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744"/>
        <w:gridCol w:w="90"/>
        <w:gridCol w:w="1350"/>
        <w:gridCol w:w="1998"/>
      </w:tblGrid>
      <w:tr w:rsidR="0093017C" w:rsidRPr="00D5423D" w14:paraId="758EC077" w14:textId="77777777" w:rsidTr="00C82F94">
        <w:trPr>
          <w:trHeight w:val="165"/>
          <w:jc w:val="center"/>
        </w:trPr>
        <w:tc>
          <w:tcPr>
            <w:tcW w:w="3168" w:type="dxa"/>
            <w:shd w:val="clear" w:color="auto" w:fill="D9D9D9" w:themeFill="background1" w:themeFillShade="D9"/>
          </w:tcPr>
          <w:p w14:paraId="2BFAB3B8" w14:textId="77777777" w:rsidR="0093017C" w:rsidRPr="00D5423D" w:rsidRDefault="0093017C" w:rsidP="00300E0E">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14:paraId="4BCD59FB" w14:textId="77777777" w:rsidR="0093017C" w:rsidRPr="00D5423D" w:rsidRDefault="00D14557" w:rsidP="00300E0E">
            <w:pPr>
              <w:ind w:left="0" w:firstLine="0"/>
              <w:rPr>
                <w:rFonts w:asciiTheme="minorHAnsi" w:hAnsiTheme="minorHAnsi"/>
                <w:sz w:val="20"/>
                <w:szCs w:val="20"/>
              </w:rPr>
            </w:pPr>
            <w:r>
              <w:rPr>
                <w:rFonts w:asciiTheme="minorHAnsi" w:hAnsiTheme="minorHAnsi"/>
                <w:sz w:val="20"/>
                <w:szCs w:val="20"/>
              </w:rPr>
              <w:t>World Languages</w:t>
            </w:r>
          </w:p>
        </w:tc>
        <w:tc>
          <w:tcPr>
            <w:tcW w:w="2744" w:type="dxa"/>
            <w:shd w:val="clear" w:color="auto" w:fill="D9D9D9" w:themeFill="background1" w:themeFillShade="D9"/>
          </w:tcPr>
          <w:p w14:paraId="2001DE9B" w14:textId="77777777" w:rsidR="0093017C" w:rsidRPr="00D5423D" w:rsidRDefault="00C82F94" w:rsidP="00300E0E">
            <w:pPr>
              <w:ind w:left="0" w:firstLine="0"/>
              <w:rPr>
                <w:rFonts w:asciiTheme="minorHAnsi" w:hAnsiTheme="minorHAnsi"/>
                <w:b/>
                <w:sz w:val="20"/>
                <w:szCs w:val="20"/>
              </w:rPr>
            </w:pPr>
            <w:r>
              <w:rPr>
                <w:rFonts w:asciiTheme="minorHAnsi" w:hAnsiTheme="minorHAnsi"/>
                <w:b/>
                <w:sz w:val="20"/>
                <w:szCs w:val="20"/>
              </w:rPr>
              <w:t>Proficiency Range</w:t>
            </w:r>
            <w:r w:rsidR="0093017C" w:rsidRPr="00D5423D">
              <w:rPr>
                <w:rFonts w:asciiTheme="minorHAnsi" w:hAnsiTheme="minorHAnsi"/>
                <w:b/>
                <w:sz w:val="20"/>
                <w:szCs w:val="20"/>
              </w:rPr>
              <w:t xml:space="preserve"> Level</w:t>
            </w:r>
          </w:p>
        </w:tc>
        <w:tc>
          <w:tcPr>
            <w:tcW w:w="3438" w:type="dxa"/>
            <w:gridSpan w:val="3"/>
          </w:tcPr>
          <w:p w14:paraId="02C5B3C8" w14:textId="77777777" w:rsidR="0093017C" w:rsidRPr="00D5423D" w:rsidRDefault="00C82F94" w:rsidP="00300E0E">
            <w:pPr>
              <w:ind w:left="0" w:firstLine="0"/>
              <w:rPr>
                <w:rFonts w:asciiTheme="minorHAnsi" w:hAnsiTheme="minorHAnsi"/>
                <w:sz w:val="20"/>
                <w:szCs w:val="20"/>
              </w:rPr>
            </w:pPr>
            <w:r>
              <w:rPr>
                <w:rFonts w:asciiTheme="minorHAnsi" w:hAnsiTheme="minorHAnsi"/>
                <w:sz w:val="20"/>
                <w:szCs w:val="20"/>
              </w:rPr>
              <w:t>Intermediate Low</w:t>
            </w:r>
            <w:r w:rsidR="0097481E">
              <w:rPr>
                <w:rFonts w:asciiTheme="minorHAnsi" w:hAnsiTheme="minorHAnsi"/>
                <w:sz w:val="20"/>
                <w:szCs w:val="20"/>
              </w:rPr>
              <w:t xml:space="preserve"> </w:t>
            </w:r>
          </w:p>
        </w:tc>
      </w:tr>
      <w:tr w:rsidR="0093017C" w:rsidRPr="00D5423D" w14:paraId="29746787" w14:textId="77777777" w:rsidTr="00B51414">
        <w:trPr>
          <w:trHeight w:val="165"/>
          <w:jc w:val="center"/>
        </w:trPr>
        <w:tc>
          <w:tcPr>
            <w:tcW w:w="3168" w:type="dxa"/>
            <w:tcBorders>
              <w:bottom w:val="single" w:sz="24" w:space="0" w:color="auto"/>
            </w:tcBorders>
            <w:shd w:val="clear" w:color="auto" w:fill="D9D9D9" w:themeFill="background1" w:themeFillShade="D9"/>
          </w:tcPr>
          <w:p w14:paraId="007A9A03" w14:textId="77777777" w:rsidR="0093017C" w:rsidRPr="00D5423D" w:rsidRDefault="0093017C" w:rsidP="00300E0E">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14:paraId="7A73042F" w14:textId="77777777" w:rsidR="0093017C" w:rsidRPr="00D5423D" w:rsidRDefault="0093017C" w:rsidP="00300E0E">
            <w:pPr>
              <w:ind w:left="0" w:firstLine="0"/>
              <w:rPr>
                <w:rFonts w:asciiTheme="minorHAnsi" w:hAnsiTheme="minorHAnsi"/>
                <w:sz w:val="20"/>
                <w:szCs w:val="20"/>
              </w:rPr>
            </w:pPr>
          </w:p>
        </w:tc>
      </w:tr>
      <w:tr w:rsidR="0075481B" w:rsidRPr="00D5423D" w14:paraId="52C917A8" w14:textId="77777777"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14:paraId="71B46CFF" w14:textId="77777777" w:rsidR="0075481B" w:rsidRPr="00D5423D" w:rsidRDefault="0075481B" w:rsidP="00300E0E">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14:paraId="31C6735D" w14:textId="77777777" w:rsidR="0075481B" w:rsidRPr="00D5423D" w:rsidRDefault="0075481B" w:rsidP="00300E0E">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14:paraId="25449306" w14:textId="77777777" w:rsidR="0075481B" w:rsidRPr="00D5423D" w:rsidRDefault="0075481B" w:rsidP="00300E0E">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14:paraId="3193B623" w14:textId="77777777" w:rsidTr="00BF5B6C">
        <w:trPr>
          <w:trHeight w:val="270"/>
          <w:jc w:val="center"/>
        </w:trPr>
        <w:tc>
          <w:tcPr>
            <w:tcW w:w="3168" w:type="dxa"/>
            <w:vMerge w:val="restart"/>
            <w:tcBorders>
              <w:top w:val="single" w:sz="8" w:space="0" w:color="auto"/>
              <w:left w:val="single" w:sz="24" w:space="0" w:color="auto"/>
              <w:right w:val="single" w:sz="8" w:space="0" w:color="auto"/>
            </w:tcBorders>
          </w:tcPr>
          <w:p w14:paraId="079D7701"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14:paraId="3EEB1537" w14:textId="77777777" w:rsidR="0097481E" w:rsidRPr="00BF5B6C" w:rsidRDefault="00C82F94" w:rsidP="00300E0E">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14:paraId="5B99AD21" w14:textId="77777777" w:rsidR="0097481E" w:rsidRPr="00D5423D" w:rsidRDefault="00C82F94" w:rsidP="00300E0E">
            <w:pPr>
              <w:ind w:left="0" w:firstLine="0"/>
              <w:rPr>
                <w:rFonts w:asciiTheme="minorHAnsi" w:hAnsiTheme="minorHAnsi" w:cs="Calibri"/>
                <w:sz w:val="20"/>
                <w:szCs w:val="20"/>
              </w:rPr>
            </w:pPr>
            <w:r>
              <w:rPr>
                <w:rFonts w:asciiTheme="minorHAnsi" w:eastAsia="Times New Roman" w:hAnsiTheme="minorHAnsi"/>
                <w:sz w:val="20"/>
                <w:szCs w:val="20"/>
              </w:rPr>
              <w:t>WL09-IL-</w:t>
            </w:r>
            <w:r w:rsidR="0097481E">
              <w:rPr>
                <w:rFonts w:asciiTheme="minorHAnsi" w:eastAsia="Times New Roman" w:hAnsiTheme="minorHAnsi"/>
                <w:sz w:val="20"/>
                <w:szCs w:val="20"/>
              </w:rPr>
              <w:t>S.1-GLE.1</w:t>
            </w:r>
          </w:p>
        </w:tc>
      </w:tr>
      <w:tr w:rsidR="0097481E" w:rsidRPr="00D5423D" w14:paraId="60D18203" w14:textId="77777777" w:rsidTr="00BF5B6C">
        <w:trPr>
          <w:trHeight w:val="120"/>
          <w:jc w:val="center"/>
        </w:trPr>
        <w:tc>
          <w:tcPr>
            <w:tcW w:w="3168" w:type="dxa"/>
            <w:vMerge/>
            <w:tcBorders>
              <w:left w:val="single" w:sz="24" w:space="0" w:color="auto"/>
              <w:right w:val="single" w:sz="8" w:space="0" w:color="auto"/>
            </w:tcBorders>
          </w:tcPr>
          <w:p w14:paraId="0ABF2CD1"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63270811" w14:textId="77777777" w:rsidR="0097481E" w:rsidRPr="00BF5B6C" w:rsidRDefault="00C82F94" w:rsidP="00300E0E">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14:paraId="6B6D7294" w14:textId="77777777" w:rsidR="0097481E" w:rsidRPr="00D5423D" w:rsidRDefault="00C82F94" w:rsidP="00300E0E">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sidRPr="00D5423D">
              <w:rPr>
                <w:rFonts w:asciiTheme="minorHAnsi" w:hAnsiTheme="minorHAnsi"/>
                <w:sz w:val="20"/>
                <w:szCs w:val="20"/>
              </w:rPr>
              <w:t>S.1-GLE.2</w:t>
            </w:r>
          </w:p>
        </w:tc>
      </w:tr>
      <w:tr w:rsidR="0097481E" w:rsidRPr="00D5423D" w14:paraId="2B184975" w14:textId="77777777" w:rsidTr="00BF5B6C">
        <w:trPr>
          <w:trHeight w:val="120"/>
          <w:jc w:val="center"/>
        </w:trPr>
        <w:tc>
          <w:tcPr>
            <w:tcW w:w="3168" w:type="dxa"/>
            <w:vMerge/>
            <w:tcBorders>
              <w:left w:val="single" w:sz="24" w:space="0" w:color="auto"/>
              <w:bottom w:val="single" w:sz="8" w:space="0" w:color="auto"/>
              <w:right w:val="single" w:sz="8" w:space="0" w:color="auto"/>
            </w:tcBorders>
          </w:tcPr>
          <w:p w14:paraId="60759CCE"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1B0D845F" w14:textId="77777777" w:rsidR="0097481E" w:rsidRPr="00BF5B6C" w:rsidRDefault="00C82F94" w:rsidP="00300E0E">
            <w:pPr>
              <w:pStyle w:val="ListParagraph"/>
              <w:numPr>
                <w:ilvl w:val="0"/>
                <w:numId w:val="5"/>
              </w:numPr>
              <w:spacing w:after="0" w:line="240" w:lineRule="auto"/>
              <w:ind w:left="360"/>
              <w:contextualSpacing w:val="0"/>
              <w:jc w:val="both"/>
              <w:rPr>
                <w:rFonts w:asciiTheme="minorHAnsi" w:hAnsiTheme="minorHAnsi"/>
                <w:sz w:val="20"/>
                <w:szCs w:val="20"/>
              </w:rPr>
            </w:pPr>
            <w:r w:rsidRPr="00C82F94">
              <w:rPr>
                <w:rFonts w:asciiTheme="minorHAnsi" w:hAnsiTheme="minorHAnsi"/>
                <w:sz w:val="20"/>
                <w:szCs w:val="20"/>
              </w:rPr>
              <w:t>Present (written or oral) on a variety of familiar topics, using 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14:paraId="709BFBD0" w14:textId="77777777" w:rsidR="0097481E" w:rsidRDefault="00C82F94" w:rsidP="00300E0E">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14:paraId="3B18EE7A" w14:textId="77777777" w:rsidTr="00BF5B6C">
        <w:trPr>
          <w:trHeight w:val="131"/>
          <w:jc w:val="center"/>
        </w:trPr>
        <w:tc>
          <w:tcPr>
            <w:tcW w:w="3168" w:type="dxa"/>
            <w:vMerge w:val="restart"/>
            <w:tcBorders>
              <w:top w:val="single" w:sz="8" w:space="0" w:color="auto"/>
              <w:left w:val="single" w:sz="24" w:space="0" w:color="auto"/>
              <w:right w:val="single" w:sz="8" w:space="0" w:color="auto"/>
            </w:tcBorders>
          </w:tcPr>
          <w:p w14:paraId="5DC6E0BF"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14:paraId="31A8F806" w14:textId="77777777" w:rsidR="0097481E" w:rsidRPr="00C82F94" w:rsidRDefault="00C82F94" w:rsidP="00300E0E">
            <w:pPr>
              <w:pStyle w:val="ListParagraph"/>
              <w:numPr>
                <w:ilvl w:val="0"/>
                <w:numId w:val="6"/>
              </w:numPr>
              <w:spacing w:after="0" w:line="240" w:lineRule="auto"/>
              <w:contextualSpacing w:val="0"/>
              <w:rPr>
                <w:rFonts w:asciiTheme="minorHAnsi" w:hAnsiTheme="minorHAnsi"/>
                <w:sz w:val="20"/>
                <w:szCs w:val="20"/>
              </w:rPr>
            </w:pPr>
            <w:r w:rsidRPr="00C82F94">
              <w:rPr>
                <w:rFonts w:asciiTheme="minorHAnsi" w:hAnsiTheme="minorHAnsi"/>
                <w:sz w:val="20"/>
                <w:szCs w:val="20"/>
              </w:rPr>
              <w:t>Draw conclusions using a personal understanding of the perspectives and practices of the cultures studied</w:t>
            </w:r>
          </w:p>
        </w:tc>
        <w:tc>
          <w:tcPr>
            <w:tcW w:w="1998" w:type="dxa"/>
            <w:tcBorders>
              <w:top w:val="single" w:sz="8" w:space="0" w:color="auto"/>
              <w:left w:val="single" w:sz="8" w:space="0" w:color="auto"/>
              <w:bottom w:val="single" w:sz="8" w:space="0" w:color="auto"/>
              <w:right w:val="single" w:sz="24" w:space="0" w:color="auto"/>
            </w:tcBorders>
          </w:tcPr>
          <w:p w14:paraId="3A3FC297" w14:textId="77777777" w:rsidR="0097481E" w:rsidRPr="00D5423D" w:rsidRDefault="00C82F94" w:rsidP="00300E0E">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S.2-GLE.1</w:t>
            </w:r>
          </w:p>
        </w:tc>
      </w:tr>
      <w:tr w:rsidR="0097481E" w:rsidRPr="00D5423D" w14:paraId="6341DE77" w14:textId="77777777" w:rsidTr="00BF5B6C">
        <w:trPr>
          <w:trHeight w:val="131"/>
          <w:jc w:val="center"/>
        </w:trPr>
        <w:tc>
          <w:tcPr>
            <w:tcW w:w="3168" w:type="dxa"/>
            <w:vMerge/>
            <w:tcBorders>
              <w:left w:val="single" w:sz="24" w:space="0" w:color="auto"/>
              <w:bottom w:val="single" w:sz="8" w:space="0" w:color="auto"/>
              <w:right w:val="single" w:sz="8" w:space="0" w:color="auto"/>
            </w:tcBorders>
          </w:tcPr>
          <w:p w14:paraId="46818D12"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730DC1B4" w14:textId="77777777" w:rsidR="0097481E" w:rsidRPr="00BF5B6C" w:rsidRDefault="00C82F94" w:rsidP="00300E0E">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how the perspectives of people who speak the target language are reflected in their products</w:t>
            </w:r>
          </w:p>
        </w:tc>
        <w:tc>
          <w:tcPr>
            <w:tcW w:w="1998" w:type="dxa"/>
            <w:tcBorders>
              <w:top w:val="single" w:sz="8" w:space="0" w:color="auto"/>
              <w:left w:val="single" w:sz="8" w:space="0" w:color="auto"/>
              <w:bottom w:val="single" w:sz="8" w:space="0" w:color="auto"/>
              <w:right w:val="single" w:sz="24" w:space="0" w:color="auto"/>
            </w:tcBorders>
          </w:tcPr>
          <w:p w14:paraId="71CD123F" w14:textId="77777777" w:rsidR="0097481E" w:rsidRDefault="00C82F94" w:rsidP="00300E0E">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S.2-GLE.2</w:t>
            </w:r>
          </w:p>
        </w:tc>
      </w:tr>
      <w:tr w:rsidR="0097481E" w:rsidRPr="00D5423D" w14:paraId="6AE37EB8" w14:textId="77777777" w:rsidTr="00BF5B6C">
        <w:trPr>
          <w:trHeight w:val="270"/>
          <w:jc w:val="center"/>
        </w:trPr>
        <w:tc>
          <w:tcPr>
            <w:tcW w:w="3168" w:type="dxa"/>
            <w:vMerge w:val="restart"/>
            <w:tcBorders>
              <w:top w:val="single" w:sz="8" w:space="0" w:color="auto"/>
              <w:left w:val="single" w:sz="24" w:space="0" w:color="auto"/>
              <w:right w:val="single" w:sz="8" w:space="0" w:color="auto"/>
            </w:tcBorders>
          </w:tcPr>
          <w:p w14:paraId="71006481"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14:paraId="371C8A92" w14:textId="77777777" w:rsidR="0097481E" w:rsidRPr="00BF5B6C" w:rsidRDefault="00C82F94" w:rsidP="00300E0E">
            <w:pPr>
              <w:pStyle w:val="ListParagraph"/>
              <w:numPr>
                <w:ilvl w:val="0"/>
                <w:numId w:val="7"/>
              </w:numPr>
              <w:spacing w:after="0" w:line="240" w:lineRule="auto"/>
              <w:contextualSpacing w:val="0"/>
              <w:rPr>
                <w:rFonts w:asciiTheme="minorHAnsi" w:hAnsiTheme="minorHAnsi"/>
                <w:sz w:val="20"/>
                <w:szCs w:val="20"/>
              </w:rPr>
            </w:pPr>
            <w:r w:rsidRPr="00C82F94">
              <w:rPr>
                <w:rFonts w:asciiTheme="minorHAnsi" w:hAnsiTheme="minorHAnsi"/>
                <w:sz w:val="20"/>
                <w:szCs w:val="20"/>
              </w:rPr>
              <w:t>Assess the usefulness of information gathered from target language resources for application in other content areas</w:t>
            </w:r>
          </w:p>
        </w:tc>
        <w:tc>
          <w:tcPr>
            <w:tcW w:w="1998" w:type="dxa"/>
            <w:tcBorders>
              <w:top w:val="single" w:sz="8" w:space="0" w:color="auto"/>
              <w:left w:val="single" w:sz="8" w:space="0" w:color="auto"/>
              <w:bottom w:val="single" w:sz="8" w:space="0" w:color="auto"/>
              <w:right w:val="single" w:sz="24" w:space="0" w:color="auto"/>
            </w:tcBorders>
          </w:tcPr>
          <w:p w14:paraId="5CFCD77B" w14:textId="77777777" w:rsidR="0097481E" w:rsidRPr="00D5423D" w:rsidRDefault="00C82F94" w:rsidP="00300E0E">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S.3-GLE.1</w:t>
            </w:r>
          </w:p>
        </w:tc>
      </w:tr>
      <w:tr w:rsidR="0097481E" w:rsidRPr="00D5423D" w14:paraId="791B45EE" w14:textId="77777777" w:rsidTr="00BF5B6C">
        <w:trPr>
          <w:trHeight w:val="270"/>
          <w:jc w:val="center"/>
        </w:trPr>
        <w:tc>
          <w:tcPr>
            <w:tcW w:w="3168" w:type="dxa"/>
            <w:vMerge/>
            <w:tcBorders>
              <w:left w:val="single" w:sz="24" w:space="0" w:color="auto"/>
              <w:bottom w:val="single" w:sz="8" w:space="0" w:color="auto"/>
              <w:right w:val="single" w:sz="8" w:space="0" w:color="auto"/>
            </w:tcBorders>
          </w:tcPr>
          <w:p w14:paraId="34814E68"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5FA9C578" w14:textId="77777777" w:rsidR="0097481E" w:rsidRPr="00BF5B6C" w:rsidRDefault="00C82F94" w:rsidP="00300E0E">
            <w:pPr>
              <w:pStyle w:val="ListParagraph"/>
              <w:numPr>
                <w:ilvl w:val="0"/>
                <w:numId w:val="7"/>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information and viewpoints presented in authentic resources</w:t>
            </w:r>
          </w:p>
        </w:tc>
        <w:tc>
          <w:tcPr>
            <w:tcW w:w="1998" w:type="dxa"/>
            <w:tcBorders>
              <w:top w:val="single" w:sz="8" w:space="0" w:color="auto"/>
              <w:left w:val="single" w:sz="8" w:space="0" w:color="auto"/>
              <w:bottom w:val="single" w:sz="8" w:space="0" w:color="auto"/>
              <w:right w:val="single" w:sz="24" w:space="0" w:color="auto"/>
            </w:tcBorders>
          </w:tcPr>
          <w:p w14:paraId="0F0976B2" w14:textId="77777777" w:rsidR="0097481E" w:rsidRDefault="00C82F94" w:rsidP="00300E0E">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S.3-GLE.2</w:t>
            </w:r>
          </w:p>
        </w:tc>
      </w:tr>
      <w:tr w:rsidR="0097481E" w:rsidRPr="00D5423D" w14:paraId="39F6D83F" w14:textId="77777777" w:rsidTr="0004428C">
        <w:trPr>
          <w:trHeight w:val="270"/>
          <w:jc w:val="center"/>
        </w:trPr>
        <w:tc>
          <w:tcPr>
            <w:tcW w:w="3168" w:type="dxa"/>
            <w:vMerge w:val="restart"/>
            <w:tcBorders>
              <w:top w:val="single" w:sz="8" w:space="0" w:color="auto"/>
              <w:left w:val="single" w:sz="24" w:space="0" w:color="auto"/>
              <w:right w:val="single" w:sz="8" w:space="0" w:color="auto"/>
            </w:tcBorders>
          </w:tcPr>
          <w:p w14:paraId="2656AF4D"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14:paraId="668FEFEB" w14:textId="77777777" w:rsidR="0097481E" w:rsidRPr="00BF5B6C" w:rsidRDefault="00C82F94" w:rsidP="00300E0E">
            <w:pPr>
              <w:pStyle w:val="ListParagraph"/>
              <w:numPr>
                <w:ilvl w:val="0"/>
                <w:numId w:val="8"/>
              </w:numPr>
              <w:spacing w:after="0" w:line="240" w:lineRule="auto"/>
              <w:contextualSpacing w:val="0"/>
              <w:rPr>
                <w:rFonts w:asciiTheme="minorHAnsi" w:hAnsiTheme="minorHAnsi"/>
                <w:sz w:val="20"/>
                <w:szCs w:val="20"/>
              </w:rPr>
            </w:pPr>
            <w:r w:rsidRPr="00C82F94">
              <w:rPr>
                <w:rFonts w:asciiTheme="minorHAnsi" w:hAnsiTheme="minorHAnsi"/>
                <w:sz w:val="20"/>
                <w:szCs w:val="20"/>
              </w:rPr>
              <w:t>Recognize how the significance of the similarities and differences between the target language and the student’s own language provides insight into the structures of their own language</w:t>
            </w:r>
          </w:p>
        </w:tc>
        <w:tc>
          <w:tcPr>
            <w:tcW w:w="1998" w:type="dxa"/>
            <w:tcBorders>
              <w:top w:val="single" w:sz="8" w:space="0" w:color="auto"/>
              <w:left w:val="single" w:sz="8" w:space="0" w:color="auto"/>
              <w:bottom w:val="single" w:sz="8" w:space="0" w:color="auto"/>
              <w:right w:val="single" w:sz="24" w:space="0" w:color="auto"/>
            </w:tcBorders>
          </w:tcPr>
          <w:p w14:paraId="3AF3E722" w14:textId="77777777" w:rsidR="0097481E" w:rsidRPr="00D5423D" w:rsidRDefault="00C82F94" w:rsidP="00300E0E">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WL09-IL-</w:t>
            </w:r>
            <w:r w:rsidR="0097481E">
              <w:rPr>
                <w:rFonts w:asciiTheme="minorHAnsi" w:hAnsiTheme="minorHAnsi"/>
                <w:sz w:val="20"/>
                <w:szCs w:val="20"/>
              </w:rPr>
              <w:t>S.4-GLE.1</w:t>
            </w:r>
          </w:p>
        </w:tc>
      </w:tr>
      <w:tr w:rsidR="0097481E" w:rsidRPr="00D5423D" w14:paraId="67061459" w14:textId="77777777" w:rsidTr="0004428C">
        <w:trPr>
          <w:trHeight w:val="34"/>
          <w:jc w:val="center"/>
        </w:trPr>
        <w:tc>
          <w:tcPr>
            <w:tcW w:w="3168" w:type="dxa"/>
            <w:vMerge/>
            <w:tcBorders>
              <w:left w:val="single" w:sz="24" w:space="0" w:color="auto"/>
              <w:bottom w:val="single" w:sz="24" w:space="0" w:color="auto"/>
              <w:right w:val="single" w:sz="8" w:space="0" w:color="auto"/>
            </w:tcBorders>
          </w:tcPr>
          <w:p w14:paraId="4DD2BB02" w14:textId="77777777" w:rsidR="0097481E" w:rsidRPr="00D5423D" w:rsidRDefault="0097481E" w:rsidP="00300E0E">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14:paraId="285D1891" w14:textId="77777777" w:rsidR="0097481E" w:rsidRPr="00BF5B6C" w:rsidRDefault="00C82F94" w:rsidP="00300E0E">
            <w:pPr>
              <w:pStyle w:val="ListParagraph"/>
              <w:numPr>
                <w:ilvl w:val="0"/>
                <w:numId w:val="8"/>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 xml:space="preserve">Compare the similarities and differences between the target culture(s) and the student’s own culture </w:t>
            </w:r>
          </w:p>
        </w:tc>
        <w:tc>
          <w:tcPr>
            <w:tcW w:w="1998" w:type="dxa"/>
            <w:tcBorders>
              <w:top w:val="single" w:sz="8" w:space="0" w:color="auto"/>
              <w:left w:val="single" w:sz="8" w:space="0" w:color="auto"/>
              <w:right w:val="single" w:sz="24" w:space="0" w:color="auto"/>
            </w:tcBorders>
          </w:tcPr>
          <w:p w14:paraId="1684282D" w14:textId="77777777" w:rsidR="0097481E" w:rsidRDefault="00C82F94" w:rsidP="00300E0E">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WL09-IL-</w:t>
            </w:r>
            <w:r w:rsidR="0097481E">
              <w:rPr>
                <w:rFonts w:asciiTheme="minorHAnsi" w:hAnsiTheme="minorHAnsi"/>
                <w:sz w:val="20"/>
                <w:szCs w:val="20"/>
              </w:rPr>
              <w:t>S.4-GLE.2</w:t>
            </w:r>
          </w:p>
        </w:tc>
      </w:tr>
      <w:tr w:rsidR="00D763A1" w:rsidRPr="00D5423D" w14:paraId="7492CC79" w14:textId="77777777"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F47778A" w14:textId="77777777" w:rsidR="00D763A1" w:rsidRPr="00D5423D" w:rsidRDefault="00D763A1" w:rsidP="00300E0E">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14:paraId="23C1E7D7" w14:textId="77777777" w:rsidR="00D763A1" w:rsidRPr="00D5423D" w:rsidRDefault="00D763A1" w:rsidP="00300E0E">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765F295" wp14:editId="2D181E0A">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14:paraId="60E7DC93" w14:textId="77777777" w:rsidR="00D763A1" w:rsidRPr="00D5423D" w:rsidRDefault="00D763A1" w:rsidP="00300E0E">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14:paraId="3A05D975" w14:textId="77777777" w:rsidR="00D763A1" w:rsidRPr="00D5423D" w:rsidRDefault="00D763A1" w:rsidP="00300E0E">
            <w:pPr>
              <w:spacing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14:paraId="0D74201E" w14:textId="77777777" w:rsidR="00D763A1" w:rsidRPr="00D5423D" w:rsidRDefault="00D763A1" w:rsidP="00300E0E">
            <w:pPr>
              <w:spacing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14:paraId="3B00E4BB" w14:textId="77777777" w:rsidR="00D763A1" w:rsidRPr="00D5423D" w:rsidRDefault="00D763A1" w:rsidP="00300E0E">
            <w:pPr>
              <w:spacing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14:paraId="2C53BEDD" w14:textId="77777777" w:rsidR="00D763A1" w:rsidRPr="00D5423D" w:rsidRDefault="00D763A1" w:rsidP="00300E0E">
            <w:pPr>
              <w:spacing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14:paraId="23CDF177" w14:textId="77777777" w:rsidR="00B51414" w:rsidRDefault="00B51414" w:rsidP="00300E0E">
            <w:pPr>
              <w:ind w:left="0" w:firstLine="0"/>
              <w:rPr>
                <w:noProof/>
                <w:sz w:val="20"/>
              </w:rPr>
            </w:pPr>
            <w:r>
              <w:rPr>
                <w:noProof/>
                <w:sz w:val="20"/>
              </w:rPr>
              <w:drawing>
                <wp:anchor distT="0" distB="0" distL="114300" distR="114300" simplePos="0" relativeHeight="251664384" behindDoc="0" locked="0" layoutInCell="1" allowOverlap="1" wp14:anchorId="11452C4B" wp14:editId="25C0F7BD">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14:paraId="2EB51927" w14:textId="77777777" w:rsidR="00D763A1" w:rsidRPr="00D5423D" w:rsidRDefault="00B51414" w:rsidP="00300E0E">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14:paraId="3D9E6929" w14:textId="77777777" w:rsidTr="000F35E8">
        <w:trPr>
          <w:trHeight w:val="165"/>
          <w:jc w:val="center"/>
        </w:trPr>
        <w:tc>
          <w:tcPr>
            <w:tcW w:w="8118" w:type="dxa"/>
            <w:gridSpan w:val="3"/>
            <w:tcBorders>
              <w:top w:val="single" w:sz="24" w:space="0" w:color="auto"/>
            </w:tcBorders>
            <w:shd w:val="clear" w:color="auto" w:fill="D9D9D9" w:themeFill="background1" w:themeFillShade="D9"/>
          </w:tcPr>
          <w:p w14:paraId="3EBB3FF5" w14:textId="77777777" w:rsidR="0093017C" w:rsidRPr="00D5423D" w:rsidRDefault="0093017C" w:rsidP="00300E0E">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14:paraId="3091798A" w14:textId="77777777" w:rsidR="0093017C" w:rsidRPr="00D5423D" w:rsidRDefault="0093017C" w:rsidP="00300E0E">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14:paraId="57F06D50" w14:textId="77777777" w:rsidR="0093017C" w:rsidRPr="00D5423D" w:rsidRDefault="0093017C" w:rsidP="00300E0E">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14:paraId="7187EF9D" w14:textId="77777777" w:rsidTr="000F35E8">
        <w:trPr>
          <w:trHeight w:val="165"/>
          <w:jc w:val="center"/>
        </w:trPr>
        <w:tc>
          <w:tcPr>
            <w:tcW w:w="8118" w:type="dxa"/>
            <w:gridSpan w:val="3"/>
          </w:tcPr>
          <w:p w14:paraId="01350E3C" w14:textId="77777777" w:rsidR="0013710B" w:rsidRPr="00D5423D" w:rsidRDefault="0027276F" w:rsidP="00300E0E">
            <w:pPr>
              <w:ind w:left="0" w:firstLine="0"/>
              <w:rPr>
                <w:sz w:val="20"/>
                <w:szCs w:val="20"/>
              </w:rPr>
            </w:pPr>
            <w:r>
              <w:rPr>
                <w:sz w:val="20"/>
                <w:szCs w:val="20"/>
              </w:rPr>
              <w:t>In the mirror</w:t>
            </w:r>
          </w:p>
        </w:tc>
        <w:tc>
          <w:tcPr>
            <w:tcW w:w="3150" w:type="dxa"/>
            <w:gridSpan w:val="3"/>
          </w:tcPr>
          <w:p w14:paraId="6B6FBA15" w14:textId="2AE4A1D1" w:rsidR="0013710B" w:rsidRPr="00D5423D" w:rsidRDefault="00563270" w:rsidP="00300E0E">
            <w:pPr>
              <w:ind w:left="0" w:firstLine="0"/>
              <w:rPr>
                <w:rFonts w:asciiTheme="minorHAnsi" w:hAnsiTheme="minorHAnsi"/>
                <w:sz w:val="20"/>
                <w:szCs w:val="20"/>
              </w:rPr>
            </w:pPr>
            <w:r>
              <w:rPr>
                <w:sz w:val="20"/>
                <w:szCs w:val="20"/>
              </w:rPr>
              <w:t>4-5 weeks=20-25 days=20-25 hours</w:t>
            </w:r>
          </w:p>
        </w:tc>
        <w:tc>
          <w:tcPr>
            <w:tcW w:w="3348" w:type="dxa"/>
            <w:gridSpan w:val="2"/>
          </w:tcPr>
          <w:p w14:paraId="3842B0DD" w14:textId="77777777" w:rsidR="0013710B" w:rsidRPr="00D5423D" w:rsidRDefault="0013710B" w:rsidP="00300E0E">
            <w:pPr>
              <w:ind w:left="0" w:firstLine="0"/>
              <w:rPr>
                <w:rFonts w:asciiTheme="minorHAnsi" w:hAnsiTheme="minorHAnsi"/>
                <w:sz w:val="20"/>
                <w:szCs w:val="20"/>
              </w:rPr>
            </w:pPr>
          </w:p>
        </w:tc>
      </w:tr>
    </w:tbl>
    <w:p w14:paraId="0700585E" w14:textId="77777777" w:rsidR="00F37360" w:rsidRPr="00D5423D" w:rsidRDefault="00F37360" w:rsidP="00300E0E">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317"/>
        <w:gridCol w:w="4320"/>
        <w:gridCol w:w="1421"/>
        <w:gridCol w:w="1819"/>
        <w:gridCol w:w="137"/>
        <w:gridCol w:w="4699"/>
      </w:tblGrid>
      <w:tr w:rsidR="0051577B" w:rsidRPr="00D5423D" w14:paraId="68AF718D" w14:textId="77777777" w:rsidTr="0062171F">
        <w:trPr>
          <w:cantSplit/>
          <w:jc w:val="center"/>
        </w:trPr>
        <w:tc>
          <w:tcPr>
            <w:tcW w:w="2317" w:type="dxa"/>
            <w:shd w:val="clear" w:color="auto" w:fill="000000" w:themeFill="text1"/>
          </w:tcPr>
          <w:p w14:paraId="334ACB37" w14:textId="77777777" w:rsidR="0051577B" w:rsidRPr="00D5423D" w:rsidRDefault="0051577B" w:rsidP="00300E0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741" w:type="dxa"/>
            <w:gridSpan w:val="2"/>
          </w:tcPr>
          <w:p w14:paraId="5762D83E" w14:textId="77777777" w:rsidR="0051577B" w:rsidRPr="00D5423D" w:rsidRDefault="00BE4287" w:rsidP="00300E0E">
            <w:pPr>
              <w:ind w:left="0" w:firstLine="0"/>
              <w:rPr>
                <w:rFonts w:asciiTheme="minorHAnsi" w:hAnsiTheme="minorHAnsi"/>
                <w:sz w:val="20"/>
                <w:szCs w:val="20"/>
              </w:rPr>
            </w:pPr>
            <w:r>
              <w:rPr>
                <w:rFonts w:asciiTheme="minorHAnsi" w:hAnsiTheme="minorHAnsi"/>
                <w:sz w:val="20"/>
                <w:szCs w:val="20"/>
              </w:rPr>
              <w:t>In the M</w:t>
            </w:r>
            <w:r w:rsidR="0027276F">
              <w:rPr>
                <w:rFonts w:asciiTheme="minorHAnsi" w:hAnsiTheme="minorHAnsi"/>
                <w:sz w:val="20"/>
                <w:szCs w:val="20"/>
              </w:rPr>
              <w:t xml:space="preserve">irror </w:t>
            </w:r>
          </w:p>
        </w:tc>
        <w:tc>
          <w:tcPr>
            <w:tcW w:w="1956" w:type="dxa"/>
            <w:gridSpan w:val="2"/>
            <w:shd w:val="clear" w:color="auto" w:fill="000000" w:themeFill="text1"/>
          </w:tcPr>
          <w:p w14:paraId="060EA582" w14:textId="77777777" w:rsidR="0051577B" w:rsidRPr="00D5423D" w:rsidRDefault="0051577B" w:rsidP="00300E0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14:paraId="7AF01DAD" w14:textId="1C95FFCE" w:rsidR="0051577B" w:rsidRPr="00D5423D" w:rsidRDefault="00563270" w:rsidP="00300E0E">
            <w:pPr>
              <w:ind w:left="0" w:firstLine="0"/>
              <w:rPr>
                <w:rFonts w:asciiTheme="minorHAnsi" w:hAnsiTheme="minorHAnsi"/>
                <w:sz w:val="20"/>
                <w:szCs w:val="20"/>
              </w:rPr>
            </w:pPr>
            <w:r>
              <w:rPr>
                <w:sz w:val="20"/>
                <w:szCs w:val="20"/>
              </w:rPr>
              <w:t>4-5 weeks=20-25 days=20-25 hours</w:t>
            </w:r>
          </w:p>
        </w:tc>
      </w:tr>
      <w:tr w:rsidR="0051577B" w:rsidRPr="00D5423D" w14:paraId="02CDCBA8" w14:textId="77777777" w:rsidTr="0062171F">
        <w:trPr>
          <w:cantSplit/>
          <w:trHeight w:val="615"/>
          <w:jc w:val="center"/>
        </w:trPr>
        <w:tc>
          <w:tcPr>
            <w:tcW w:w="2317" w:type="dxa"/>
            <w:shd w:val="clear" w:color="auto" w:fill="D9D9D9" w:themeFill="background1" w:themeFillShade="D9"/>
          </w:tcPr>
          <w:p w14:paraId="2DA42A3B" w14:textId="77777777" w:rsidR="0051577B" w:rsidRPr="00D5423D" w:rsidRDefault="0051577B" w:rsidP="00300E0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320" w:type="dxa"/>
          </w:tcPr>
          <w:p w14:paraId="0DF4E484" w14:textId="77777777" w:rsidR="0051577B" w:rsidRPr="00300E0E" w:rsidRDefault="007C015A" w:rsidP="00300E0E">
            <w:pPr>
              <w:ind w:left="0" w:firstLine="0"/>
              <w:rPr>
                <w:sz w:val="20"/>
                <w:szCs w:val="20"/>
              </w:rPr>
            </w:pPr>
            <w:r w:rsidRPr="00300E0E">
              <w:rPr>
                <w:sz w:val="20"/>
                <w:szCs w:val="20"/>
              </w:rPr>
              <w:t>Perspective</w:t>
            </w:r>
          </w:p>
        </w:tc>
        <w:tc>
          <w:tcPr>
            <w:tcW w:w="3240" w:type="dxa"/>
            <w:gridSpan w:val="2"/>
            <w:shd w:val="clear" w:color="auto" w:fill="D9D9D9" w:themeFill="background1" w:themeFillShade="D9"/>
          </w:tcPr>
          <w:p w14:paraId="06EF4F95" w14:textId="77777777" w:rsidR="0051577B" w:rsidRPr="00D5423D" w:rsidRDefault="0051577B" w:rsidP="00300E0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4836" w:type="dxa"/>
            <w:gridSpan w:val="2"/>
          </w:tcPr>
          <w:p w14:paraId="14AB183E" w14:textId="36D19B80" w:rsidR="0051577B" w:rsidRPr="00D5423D" w:rsidRDefault="00563270" w:rsidP="00300E0E">
            <w:pPr>
              <w:ind w:left="0" w:firstLine="0"/>
              <w:rPr>
                <w:rFonts w:asciiTheme="minorHAnsi" w:hAnsiTheme="minorHAnsi"/>
                <w:sz w:val="20"/>
                <w:szCs w:val="20"/>
              </w:rPr>
            </w:pPr>
            <w:r>
              <w:rPr>
                <w:noProof/>
                <w:sz w:val="20"/>
                <w:szCs w:val="20"/>
              </w:rPr>
              <w:t>Intentional design of World Langauge units should always include elements from all GLEs.</w:t>
            </w:r>
          </w:p>
        </w:tc>
      </w:tr>
      <w:tr w:rsidR="0051577B" w:rsidRPr="00D5423D" w14:paraId="3557F767" w14:textId="77777777" w:rsidTr="0062171F">
        <w:trPr>
          <w:cantSplit/>
          <w:trHeight w:val="22"/>
          <w:jc w:val="center"/>
        </w:trPr>
        <w:tc>
          <w:tcPr>
            <w:tcW w:w="2317" w:type="dxa"/>
            <w:shd w:val="clear" w:color="auto" w:fill="D9D9D9" w:themeFill="background1" w:themeFillShade="D9"/>
          </w:tcPr>
          <w:p w14:paraId="2C0AAA4C" w14:textId="77777777" w:rsidR="0051577B" w:rsidRPr="00D5423D" w:rsidRDefault="0051577B" w:rsidP="00300E0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396" w:type="dxa"/>
            <w:gridSpan w:val="5"/>
            <w:tcMar>
              <w:left w:w="115" w:type="dxa"/>
              <w:right w:w="115" w:type="dxa"/>
            </w:tcMar>
          </w:tcPr>
          <w:p w14:paraId="3033FD47" w14:textId="77777777" w:rsidR="00BB4298" w:rsidRDefault="0027276F" w:rsidP="00300E0E">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 xml:space="preserve">What </w:t>
            </w:r>
            <w:r w:rsidR="00BB4298">
              <w:rPr>
                <w:rFonts w:asciiTheme="minorHAnsi" w:eastAsia="Times New Roman" w:hAnsiTheme="minorHAnsi"/>
                <w:sz w:val="20"/>
                <w:szCs w:val="20"/>
              </w:rPr>
              <w:t>shapes</w:t>
            </w:r>
            <w:r>
              <w:rPr>
                <w:rFonts w:asciiTheme="minorHAnsi" w:eastAsia="Times New Roman" w:hAnsiTheme="minorHAnsi"/>
                <w:sz w:val="20"/>
                <w:szCs w:val="20"/>
              </w:rPr>
              <w:t xml:space="preserve"> a person’s perspective of human beauty? </w:t>
            </w:r>
          </w:p>
          <w:p w14:paraId="6D857EA2" w14:textId="26A7D905" w:rsidR="0051577B" w:rsidRPr="007C015A" w:rsidRDefault="00BB4298" w:rsidP="00300E0E">
            <w:pPr>
              <w:pStyle w:val="ListParagraph"/>
              <w:numPr>
                <w:ilvl w:val="0"/>
                <w:numId w:val="4"/>
              </w:numPr>
              <w:spacing w:after="0" w:line="240" w:lineRule="auto"/>
              <w:contextualSpacing w:val="0"/>
            </w:pPr>
            <w:r>
              <w:rPr>
                <w:rFonts w:asciiTheme="minorHAnsi" w:eastAsia="Times New Roman" w:hAnsiTheme="minorHAnsi"/>
                <w:sz w:val="20"/>
                <w:szCs w:val="20"/>
              </w:rPr>
              <w:t>How do I see myself?</w:t>
            </w:r>
          </w:p>
        </w:tc>
      </w:tr>
      <w:tr w:rsidR="0051577B" w:rsidRPr="00D5423D" w14:paraId="1E3D17E5" w14:textId="77777777" w:rsidTr="0062171F">
        <w:trPr>
          <w:cantSplit/>
          <w:trHeight w:val="337"/>
          <w:jc w:val="center"/>
        </w:trPr>
        <w:tc>
          <w:tcPr>
            <w:tcW w:w="2317" w:type="dxa"/>
            <w:shd w:val="clear" w:color="auto" w:fill="D9D9D9" w:themeFill="background1" w:themeFillShade="D9"/>
          </w:tcPr>
          <w:p w14:paraId="0ABAE949" w14:textId="77777777" w:rsidR="0051577B" w:rsidRPr="00D5423D" w:rsidRDefault="0051577B" w:rsidP="00300E0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396" w:type="dxa"/>
            <w:gridSpan w:val="5"/>
          </w:tcPr>
          <w:p w14:paraId="3F945835" w14:textId="77777777" w:rsidR="004E2C31" w:rsidRDefault="004E2C31" w:rsidP="00300E0E">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14:paraId="3908B60E" w14:textId="77777777" w:rsidR="0051577B" w:rsidRPr="004E2C31" w:rsidRDefault="004E2C31" w:rsidP="00300E0E">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14:paraId="64A7DB16" w14:textId="77777777" w:rsidTr="0062171F">
        <w:trPr>
          <w:cantSplit/>
          <w:trHeight w:val="34"/>
          <w:jc w:val="center"/>
        </w:trPr>
        <w:tc>
          <w:tcPr>
            <w:tcW w:w="2317" w:type="dxa"/>
            <w:shd w:val="clear" w:color="auto" w:fill="D9D9D9" w:themeFill="background1" w:themeFillShade="D9"/>
          </w:tcPr>
          <w:p w14:paraId="28CA79BE" w14:textId="77777777" w:rsidR="00B51414" w:rsidRPr="00D5423D" w:rsidRDefault="00B51414" w:rsidP="00300E0E">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396" w:type="dxa"/>
            <w:gridSpan w:val="5"/>
          </w:tcPr>
          <w:p w14:paraId="7AAD47C9" w14:textId="77777777" w:rsidR="00B51414" w:rsidRPr="00D5423D" w:rsidRDefault="00F33A9E" w:rsidP="00300E0E">
            <w:pPr>
              <w:ind w:left="0" w:firstLine="0"/>
              <w:rPr>
                <w:rFonts w:asciiTheme="minorHAnsi" w:hAnsiTheme="minorHAnsi"/>
                <w:sz w:val="20"/>
                <w:szCs w:val="20"/>
              </w:rPr>
            </w:pPr>
            <w:r>
              <w:rPr>
                <w:rFonts w:asciiTheme="minorHAnsi" w:hAnsiTheme="minorHAnsi"/>
                <w:sz w:val="20"/>
                <w:szCs w:val="20"/>
              </w:rPr>
              <w:t xml:space="preserve">Interpersonal </w:t>
            </w:r>
            <w:r w:rsidRPr="00F33A9E">
              <w:rPr>
                <w:rFonts w:asciiTheme="minorHAnsi" w:hAnsiTheme="minorHAnsi"/>
                <w:sz w:val="20"/>
                <w:szCs w:val="20"/>
              </w:rPr>
              <w:t>Communication</w:t>
            </w:r>
            <w:r>
              <w:rPr>
                <w:rFonts w:asciiTheme="minorHAnsi" w:hAnsiTheme="minorHAnsi"/>
                <w:sz w:val="20"/>
                <w:szCs w:val="20"/>
              </w:rPr>
              <w:t xml:space="preserve">, Interpretive </w:t>
            </w:r>
            <w:r w:rsidRPr="00F33A9E">
              <w:rPr>
                <w:rFonts w:asciiTheme="minorHAnsi" w:hAnsiTheme="minorHAnsi"/>
                <w:sz w:val="20"/>
                <w:szCs w:val="20"/>
              </w:rPr>
              <w:t>Communication</w:t>
            </w:r>
            <w:r>
              <w:rPr>
                <w:rFonts w:asciiTheme="minorHAnsi" w:hAnsiTheme="minorHAnsi"/>
                <w:sz w:val="20"/>
                <w:szCs w:val="20"/>
              </w:rPr>
              <w:t xml:space="preserve">, Presentational </w:t>
            </w:r>
            <w:r w:rsidR="00B51414" w:rsidRPr="00D94A15">
              <w:rPr>
                <w:rFonts w:asciiTheme="minorHAnsi" w:hAnsiTheme="minorHAnsi"/>
                <w:sz w:val="20"/>
                <w:szCs w:val="20"/>
              </w:rPr>
              <w:t>Communication, Cultures, Connections, Comparisons</w:t>
            </w:r>
          </w:p>
        </w:tc>
      </w:tr>
      <w:tr w:rsidR="0051577B" w:rsidRPr="00D5423D" w14:paraId="097B77A6" w14:textId="77777777" w:rsidTr="0062171F">
        <w:trPr>
          <w:cantSplit/>
          <w:trHeight w:val="34"/>
          <w:jc w:val="center"/>
        </w:trPr>
        <w:tc>
          <w:tcPr>
            <w:tcW w:w="2317" w:type="dxa"/>
            <w:shd w:val="clear" w:color="auto" w:fill="D9D9D9" w:themeFill="background1" w:themeFillShade="D9"/>
          </w:tcPr>
          <w:p w14:paraId="168CB895" w14:textId="77777777" w:rsidR="0051577B" w:rsidRPr="00D5423D" w:rsidRDefault="0051577B" w:rsidP="00300E0E">
            <w:pPr>
              <w:ind w:left="0" w:firstLine="0"/>
              <w:rPr>
                <w:rFonts w:asciiTheme="minorHAnsi" w:hAnsiTheme="minorHAnsi"/>
                <w:b/>
                <w:sz w:val="20"/>
                <w:szCs w:val="20"/>
              </w:rPr>
            </w:pPr>
            <w:r w:rsidRPr="00D5423D">
              <w:rPr>
                <w:rFonts w:asciiTheme="minorHAnsi" w:hAnsiTheme="minorHAnsi"/>
                <w:b/>
                <w:sz w:val="20"/>
                <w:szCs w:val="20"/>
              </w:rPr>
              <w:t>Concepts</w:t>
            </w:r>
          </w:p>
        </w:tc>
        <w:tc>
          <w:tcPr>
            <w:tcW w:w="12396" w:type="dxa"/>
            <w:gridSpan w:val="5"/>
          </w:tcPr>
          <w:p w14:paraId="2F91DA96" w14:textId="4143838A" w:rsidR="0051577B" w:rsidRPr="0063230A" w:rsidRDefault="00BD405C" w:rsidP="00BD405C">
            <w:pPr>
              <w:ind w:left="0" w:firstLine="0"/>
              <w:rPr>
                <w:rFonts w:asciiTheme="minorHAnsi" w:hAnsiTheme="minorHAnsi"/>
                <w:sz w:val="20"/>
                <w:szCs w:val="20"/>
              </w:rPr>
            </w:pPr>
            <w:r>
              <w:rPr>
                <w:rFonts w:asciiTheme="minorHAnsi" w:hAnsiTheme="minorHAnsi"/>
                <w:sz w:val="20"/>
                <w:szCs w:val="20"/>
              </w:rPr>
              <w:t>Body i</w:t>
            </w:r>
            <w:r w:rsidR="0027276F" w:rsidRPr="0063230A">
              <w:rPr>
                <w:rFonts w:asciiTheme="minorHAnsi" w:hAnsiTheme="minorHAnsi"/>
                <w:sz w:val="20"/>
                <w:szCs w:val="20"/>
              </w:rPr>
              <w:t xml:space="preserve">mage, </w:t>
            </w:r>
            <w:r>
              <w:rPr>
                <w:rFonts w:asciiTheme="minorHAnsi" w:hAnsiTheme="minorHAnsi"/>
                <w:sz w:val="20"/>
                <w:szCs w:val="20"/>
              </w:rPr>
              <w:t>b</w:t>
            </w:r>
            <w:r w:rsidR="0027276F" w:rsidRPr="0063230A">
              <w:rPr>
                <w:rFonts w:asciiTheme="minorHAnsi" w:hAnsiTheme="minorHAnsi"/>
                <w:sz w:val="20"/>
                <w:szCs w:val="20"/>
              </w:rPr>
              <w:t xml:space="preserve">eauty, </w:t>
            </w:r>
            <w:r>
              <w:rPr>
                <w:rFonts w:asciiTheme="minorHAnsi" w:hAnsiTheme="minorHAnsi"/>
                <w:sz w:val="20"/>
                <w:szCs w:val="20"/>
              </w:rPr>
              <w:t>v</w:t>
            </w:r>
            <w:r w:rsidR="00321358" w:rsidRPr="0063230A">
              <w:rPr>
                <w:rFonts w:asciiTheme="minorHAnsi" w:hAnsiTheme="minorHAnsi"/>
                <w:sz w:val="20"/>
                <w:szCs w:val="20"/>
              </w:rPr>
              <w:t xml:space="preserve">alues, </w:t>
            </w:r>
            <w:r>
              <w:rPr>
                <w:rFonts w:asciiTheme="minorHAnsi" w:hAnsiTheme="minorHAnsi"/>
                <w:sz w:val="20"/>
                <w:szCs w:val="20"/>
              </w:rPr>
              <w:t>a</w:t>
            </w:r>
            <w:r w:rsidR="00321358" w:rsidRPr="0063230A">
              <w:rPr>
                <w:rFonts w:asciiTheme="minorHAnsi" w:hAnsiTheme="minorHAnsi"/>
                <w:sz w:val="20"/>
                <w:szCs w:val="20"/>
              </w:rPr>
              <w:t>ttitudes</w:t>
            </w:r>
            <w:r w:rsidR="00D17DEB" w:rsidRPr="0063230A">
              <w:rPr>
                <w:rFonts w:asciiTheme="minorHAnsi" w:hAnsiTheme="minorHAnsi"/>
                <w:sz w:val="20"/>
                <w:szCs w:val="20"/>
              </w:rPr>
              <w:t>,</w:t>
            </w:r>
            <w:r w:rsidR="0027276F" w:rsidRPr="0063230A">
              <w:rPr>
                <w:rFonts w:asciiTheme="minorHAnsi" w:hAnsiTheme="minorHAnsi"/>
                <w:sz w:val="20"/>
                <w:szCs w:val="20"/>
              </w:rPr>
              <w:t xml:space="preserve"> </w:t>
            </w:r>
            <w:r>
              <w:rPr>
                <w:rFonts w:asciiTheme="minorHAnsi" w:hAnsiTheme="minorHAnsi"/>
                <w:sz w:val="20"/>
                <w:szCs w:val="20"/>
              </w:rPr>
              <w:t>g</w:t>
            </w:r>
            <w:r w:rsidR="0027276F" w:rsidRPr="0063230A">
              <w:rPr>
                <w:rFonts w:asciiTheme="minorHAnsi" w:hAnsiTheme="minorHAnsi"/>
                <w:sz w:val="20"/>
                <w:szCs w:val="20"/>
              </w:rPr>
              <w:t xml:space="preserve">ender, </w:t>
            </w:r>
            <w:r>
              <w:rPr>
                <w:rFonts w:asciiTheme="minorHAnsi" w:hAnsiTheme="minorHAnsi"/>
                <w:sz w:val="20"/>
                <w:szCs w:val="20"/>
              </w:rPr>
              <w:t>s</w:t>
            </w:r>
            <w:r w:rsidR="0027276F" w:rsidRPr="0063230A">
              <w:rPr>
                <w:rFonts w:asciiTheme="minorHAnsi" w:hAnsiTheme="minorHAnsi"/>
                <w:sz w:val="20"/>
                <w:szCs w:val="20"/>
              </w:rPr>
              <w:t>elf-esteem</w:t>
            </w:r>
            <w:r w:rsidR="00524210" w:rsidRPr="0063230A">
              <w:rPr>
                <w:rFonts w:asciiTheme="minorHAnsi" w:hAnsiTheme="minorHAnsi"/>
                <w:sz w:val="20"/>
                <w:szCs w:val="20"/>
              </w:rPr>
              <w:t>,</w:t>
            </w:r>
            <w:r w:rsidR="0027276F" w:rsidRPr="0063230A">
              <w:rPr>
                <w:rFonts w:asciiTheme="minorHAnsi" w:hAnsiTheme="minorHAnsi"/>
                <w:sz w:val="20"/>
                <w:szCs w:val="20"/>
              </w:rPr>
              <w:t xml:space="preserve"> </w:t>
            </w:r>
            <w:r>
              <w:rPr>
                <w:rFonts w:asciiTheme="minorHAnsi" w:hAnsiTheme="minorHAnsi"/>
                <w:sz w:val="20"/>
                <w:szCs w:val="20"/>
              </w:rPr>
              <w:t>h</w:t>
            </w:r>
            <w:r w:rsidR="0027276F" w:rsidRPr="0063230A">
              <w:rPr>
                <w:rFonts w:asciiTheme="minorHAnsi" w:hAnsiTheme="minorHAnsi"/>
                <w:sz w:val="20"/>
                <w:szCs w:val="20"/>
              </w:rPr>
              <w:t>ealth</w:t>
            </w:r>
            <w:r w:rsidR="00193EA0" w:rsidRPr="0063230A">
              <w:rPr>
                <w:rFonts w:asciiTheme="minorHAnsi" w:hAnsiTheme="minorHAnsi"/>
                <w:sz w:val="20"/>
                <w:szCs w:val="20"/>
              </w:rPr>
              <w:t xml:space="preserve">, </w:t>
            </w:r>
            <w:r>
              <w:rPr>
                <w:rFonts w:asciiTheme="minorHAnsi" w:hAnsiTheme="minorHAnsi"/>
                <w:sz w:val="20"/>
                <w:szCs w:val="20"/>
              </w:rPr>
              <w:t>d</w:t>
            </w:r>
            <w:r w:rsidR="00193EA0" w:rsidRPr="0063230A">
              <w:rPr>
                <w:rFonts w:asciiTheme="minorHAnsi" w:hAnsiTheme="minorHAnsi"/>
                <w:sz w:val="20"/>
                <w:szCs w:val="20"/>
              </w:rPr>
              <w:t>iversity</w:t>
            </w:r>
            <w:r w:rsidR="00E565E9" w:rsidRPr="0063230A">
              <w:rPr>
                <w:rFonts w:asciiTheme="minorHAnsi" w:hAnsiTheme="minorHAnsi"/>
                <w:sz w:val="20"/>
                <w:szCs w:val="20"/>
              </w:rPr>
              <w:t xml:space="preserve">, </w:t>
            </w:r>
            <w:r>
              <w:rPr>
                <w:rFonts w:asciiTheme="minorHAnsi" w:hAnsiTheme="minorHAnsi"/>
                <w:sz w:val="20"/>
                <w:szCs w:val="20"/>
              </w:rPr>
              <w:t>g</w:t>
            </w:r>
            <w:r w:rsidR="00E565E9" w:rsidRPr="0063230A">
              <w:rPr>
                <w:rFonts w:asciiTheme="minorHAnsi" w:hAnsiTheme="minorHAnsi"/>
                <w:sz w:val="20"/>
                <w:szCs w:val="20"/>
              </w:rPr>
              <w:t xml:space="preserve">lobal </w:t>
            </w:r>
            <w:r>
              <w:rPr>
                <w:rFonts w:asciiTheme="minorHAnsi" w:hAnsiTheme="minorHAnsi"/>
                <w:sz w:val="20"/>
                <w:szCs w:val="20"/>
              </w:rPr>
              <w:t>c</w:t>
            </w:r>
            <w:r w:rsidR="00E565E9" w:rsidRPr="0063230A">
              <w:rPr>
                <w:rFonts w:asciiTheme="minorHAnsi" w:hAnsiTheme="minorHAnsi"/>
                <w:sz w:val="20"/>
                <w:szCs w:val="20"/>
              </w:rPr>
              <w:t>ommunity</w:t>
            </w:r>
            <w:r w:rsidR="00524210" w:rsidRPr="0063230A">
              <w:rPr>
                <w:rFonts w:asciiTheme="minorHAnsi" w:hAnsiTheme="minorHAnsi"/>
                <w:sz w:val="20"/>
                <w:szCs w:val="20"/>
              </w:rPr>
              <w:t xml:space="preserve">, </w:t>
            </w:r>
            <w:r>
              <w:rPr>
                <w:rFonts w:asciiTheme="minorHAnsi" w:hAnsiTheme="minorHAnsi"/>
                <w:sz w:val="20"/>
                <w:szCs w:val="20"/>
              </w:rPr>
              <w:t>h</w:t>
            </w:r>
            <w:r w:rsidR="00524210" w:rsidRPr="0063230A">
              <w:rPr>
                <w:rFonts w:asciiTheme="minorHAnsi" w:hAnsiTheme="minorHAnsi"/>
                <w:sz w:val="20"/>
                <w:szCs w:val="20"/>
              </w:rPr>
              <w:t>appiness</w:t>
            </w:r>
          </w:p>
        </w:tc>
      </w:tr>
    </w:tbl>
    <w:p w14:paraId="60A9D5E6" w14:textId="77777777" w:rsidR="0051577B" w:rsidRPr="0062171F" w:rsidRDefault="00333E07" w:rsidP="00300E0E">
      <w:pPr>
        <w:tabs>
          <w:tab w:val="left" w:pos="10267"/>
        </w:tabs>
        <w:rPr>
          <w:sz w:val="16"/>
          <w:szCs w:val="20"/>
        </w:rPr>
      </w:pPr>
      <w:r w:rsidRPr="0062171F">
        <w:rPr>
          <w:sz w:val="16"/>
          <w:szCs w:val="20"/>
        </w:rPr>
        <w:tab/>
      </w:r>
      <w:r w:rsidRPr="0062171F">
        <w:rPr>
          <w:sz w:val="16"/>
          <w:szCs w:val="20"/>
        </w:rPr>
        <w:tab/>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297"/>
        <w:gridCol w:w="5262"/>
        <w:gridCol w:w="5154"/>
      </w:tblGrid>
      <w:tr w:rsidR="0051577B" w:rsidRPr="00D5423D" w14:paraId="404E186C" w14:textId="77777777" w:rsidTr="0062171F">
        <w:trPr>
          <w:jc w:val="center"/>
        </w:trPr>
        <w:tc>
          <w:tcPr>
            <w:tcW w:w="4297" w:type="dxa"/>
            <w:shd w:val="clear" w:color="auto" w:fill="D9D9D9" w:themeFill="background1" w:themeFillShade="D9"/>
            <w:tcMar>
              <w:top w:w="115" w:type="dxa"/>
              <w:left w:w="115" w:type="dxa"/>
              <w:bottom w:w="115" w:type="dxa"/>
              <w:right w:w="115" w:type="dxa"/>
            </w:tcMar>
          </w:tcPr>
          <w:p w14:paraId="6E7FB40A" w14:textId="31815245" w:rsidR="0051577B" w:rsidRPr="00FC1F65" w:rsidRDefault="0051577B" w:rsidP="00300E0E">
            <w:pPr>
              <w:ind w:left="0" w:firstLine="0"/>
              <w:rPr>
                <w:rFonts w:asciiTheme="minorHAnsi" w:hAnsiTheme="minorHAnsi"/>
                <w:i/>
                <w:sz w:val="20"/>
                <w:szCs w:val="20"/>
              </w:rPr>
            </w:pPr>
            <w:r w:rsidRPr="00D5423D">
              <w:rPr>
                <w:rFonts w:asciiTheme="minorHAnsi" w:hAnsiTheme="minorHAnsi"/>
                <w:b/>
                <w:sz w:val="24"/>
                <w:szCs w:val="20"/>
              </w:rPr>
              <w:t>Generalizations</w:t>
            </w:r>
            <w:r w:rsidR="00563270">
              <w:rPr>
                <w:rFonts w:asciiTheme="minorHAnsi" w:hAnsiTheme="minorHAnsi"/>
                <w:b/>
                <w:sz w:val="24"/>
                <w:szCs w:val="20"/>
              </w:rPr>
              <w:t>*</w:t>
            </w:r>
          </w:p>
          <w:p w14:paraId="342ADB85" w14:textId="77777777" w:rsidR="0051577B" w:rsidRPr="00D5423D" w:rsidRDefault="0051577B" w:rsidP="00300E0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10416" w:type="dxa"/>
            <w:gridSpan w:val="2"/>
            <w:shd w:val="clear" w:color="auto" w:fill="D9D9D9" w:themeFill="background1" w:themeFillShade="D9"/>
          </w:tcPr>
          <w:p w14:paraId="6B3448C4" w14:textId="77777777" w:rsidR="0051577B" w:rsidRPr="00FC1F65" w:rsidRDefault="0051577B" w:rsidP="00300E0E">
            <w:pPr>
              <w:ind w:left="0" w:firstLine="0"/>
              <w:jc w:val="center"/>
              <w:rPr>
                <w:rFonts w:asciiTheme="minorHAnsi" w:hAnsiTheme="minorHAnsi"/>
                <w:i/>
                <w:szCs w:val="20"/>
              </w:rPr>
            </w:pPr>
            <w:r w:rsidRPr="00D5423D">
              <w:rPr>
                <w:rFonts w:asciiTheme="minorHAnsi" w:hAnsiTheme="minorHAnsi"/>
                <w:b/>
                <w:sz w:val="24"/>
                <w:szCs w:val="20"/>
              </w:rPr>
              <w:t>Guiding Questions</w:t>
            </w:r>
          </w:p>
          <w:p w14:paraId="4FD88408" w14:textId="10449127" w:rsidR="0051577B" w:rsidRPr="00D5423D" w:rsidRDefault="0051577B" w:rsidP="00300E0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00563270">
              <w:rPr>
                <w:rFonts w:asciiTheme="minorHAnsi" w:hAnsiTheme="minorHAnsi"/>
                <w:b/>
                <w:sz w:val="20"/>
                <w:szCs w:val="20"/>
              </w:rPr>
              <w:t xml:space="preserve"> Comparisons</w:t>
            </w:r>
            <w:r w:rsidRPr="00FC1F65">
              <w:rPr>
                <w:rFonts w:asciiTheme="minorHAnsi" w:hAnsiTheme="minorHAnsi"/>
                <w:b/>
                <w:sz w:val="20"/>
                <w:szCs w:val="20"/>
              </w:rPr>
              <w:tab/>
              <w:t>Conceptual</w:t>
            </w:r>
          </w:p>
        </w:tc>
      </w:tr>
      <w:tr w:rsidR="0051577B" w:rsidRPr="00D5423D" w14:paraId="466B802B" w14:textId="77777777" w:rsidTr="0062171F">
        <w:trPr>
          <w:trHeight w:val="28"/>
          <w:jc w:val="center"/>
        </w:trPr>
        <w:tc>
          <w:tcPr>
            <w:tcW w:w="4297" w:type="dxa"/>
            <w:shd w:val="clear" w:color="auto" w:fill="auto"/>
            <w:tcMar>
              <w:top w:w="115" w:type="dxa"/>
              <w:left w:w="115" w:type="dxa"/>
              <w:bottom w:w="115" w:type="dxa"/>
              <w:right w:w="115" w:type="dxa"/>
            </w:tcMar>
          </w:tcPr>
          <w:p w14:paraId="520BDB4A" w14:textId="67F820F0" w:rsidR="00193EA0" w:rsidRPr="00D5423D" w:rsidRDefault="00C83BF9" w:rsidP="00C83BF9">
            <w:pPr>
              <w:ind w:left="0" w:firstLine="0"/>
              <w:rPr>
                <w:rFonts w:asciiTheme="minorHAnsi" w:hAnsiTheme="minorHAnsi"/>
                <w:sz w:val="20"/>
                <w:szCs w:val="20"/>
              </w:rPr>
            </w:pPr>
            <w:r>
              <w:rPr>
                <w:rFonts w:asciiTheme="minorHAnsi" w:hAnsiTheme="minorHAnsi"/>
                <w:sz w:val="20"/>
                <w:szCs w:val="20"/>
              </w:rPr>
              <w:t>Perceptions of beauty evolve across time</w:t>
            </w:r>
            <w:r w:rsidR="004A1A18">
              <w:rPr>
                <w:rFonts w:asciiTheme="minorHAnsi" w:hAnsiTheme="minorHAnsi"/>
                <w:sz w:val="20"/>
                <w:szCs w:val="20"/>
              </w:rPr>
              <w:t>.</w:t>
            </w:r>
            <w:r w:rsidR="00695A51">
              <w:rPr>
                <w:rFonts w:asciiTheme="minorHAnsi" w:hAnsiTheme="minorHAnsi"/>
                <w:sz w:val="20"/>
                <w:szCs w:val="20"/>
              </w:rPr>
              <w:t xml:space="preserve"> </w:t>
            </w:r>
            <w:r w:rsidR="00563270">
              <w:rPr>
                <w:sz w:val="20"/>
                <w:szCs w:val="20"/>
              </w:rPr>
              <w:t>(WL09-NM-S.2-GLE.1), (WL09-NM-S.3-GLE.1)</w:t>
            </w:r>
          </w:p>
        </w:tc>
        <w:tc>
          <w:tcPr>
            <w:tcW w:w="5262" w:type="dxa"/>
            <w:shd w:val="clear" w:color="auto" w:fill="auto"/>
          </w:tcPr>
          <w:p w14:paraId="15E6642C" w14:textId="77777777" w:rsidR="00563270" w:rsidRDefault="00563270" w:rsidP="00563270">
            <w:pPr>
              <w:ind w:left="360"/>
              <w:rPr>
                <w:sz w:val="20"/>
                <w:szCs w:val="20"/>
              </w:rPr>
            </w:pPr>
            <w:r w:rsidRPr="00BE0BD9">
              <w:rPr>
                <w:b/>
                <w:sz w:val="20"/>
                <w:szCs w:val="20"/>
              </w:rPr>
              <w:t>Comparisons: (WL09-NM-S.4-GLE.2)</w:t>
            </w:r>
          </w:p>
          <w:p w14:paraId="2BE87768" w14:textId="77777777" w:rsidR="00DD2BC0" w:rsidRDefault="00DD2BC0" w:rsidP="00563270">
            <w:pPr>
              <w:ind w:left="576" w:hanging="288"/>
              <w:rPr>
                <w:rFonts w:asciiTheme="minorHAnsi" w:hAnsiTheme="minorHAnsi"/>
                <w:sz w:val="20"/>
                <w:szCs w:val="20"/>
              </w:rPr>
            </w:pPr>
            <w:r>
              <w:rPr>
                <w:rFonts w:asciiTheme="minorHAnsi" w:hAnsiTheme="minorHAnsi"/>
                <w:sz w:val="20"/>
                <w:szCs w:val="20"/>
              </w:rPr>
              <w:t xml:space="preserve">Who are historical figures that are considered beautiful? </w:t>
            </w:r>
          </w:p>
          <w:p w14:paraId="10399C3D" w14:textId="77777777" w:rsidR="00193EA0" w:rsidRDefault="001900E0" w:rsidP="00563270">
            <w:pPr>
              <w:ind w:left="576" w:hanging="288"/>
              <w:rPr>
                <w:rFonts w:asciiTheme="minorHAnsi" w:hAnsiTheme="minorHAnsi"/>
                <w:sz w:val="20"/>
                <w:szCs w:val="20"/>
              </w:rPr>
            </w:pPr>
            <w:r>
              <w:rPr>
                <w:rFonts w:asciiTheme="minorHAnsi" w:hAnsiTheme="minorHAnsi"/>
                <w:sz w:val="20"/>
                <w:szCs w:val="20"/>
              </w:rPr>
              <w:t>Historically, w</w:t>
            </w:r>
            <w:r w:rsidR="00193EA0">
              <w:rPr>
                <w:rFonts w:asciiTheme="minorHAnsi" w:hAnsiTheme="minorHAnsi"/>
                <w:sz w:val="20"/>
                <w:szCs w:val="20"/>
              </w:rPr>
              <w:t>hat factors influence</w:t>
            </w:r>
            <w:r>
              <w:rPr>
                <w:rFonts w:asciiTheme="minorHAnsi" w:hAnsiTheme="minorHAnsi"/>
                <w:sz w:val="20"/>
                <w:szCs w:val="20"/>
              </w:rPr>
              <w:t>d</w:t>
            </w:r>
            <w:r w:rsidR="00193EA0">
              <w:rPr>
                <w:rFonts w:asciiTheme="minorHAnsi" w:hAnsiTheme="minorHAnsi"/>
                <w:sz w:val="20"/>
                <w:szCs w:val="20"/>
              </w:rPr>
              <w:t xml:space="preserve"> a perspective of beauty?</w:t>
            </w:r>
          </w:p>
          <w:p w14:paraId="0D2B8044" w14:textId="77777777" w:rsidR="001900E0" w:rsidRPr="00D5423D" w:rsidRDefault="00F04F3E" w:rsidP="00563270">
            <w:pPr>
              <w:ind w:left="576" w:hanging="288"/>
              <w:rPr>
                <w:rFonts w:asciiTheme="minorHAnsi" w:hAnsiTheme="minorHAnsi"/>
                <w:sz w:val="20"/>
                <w:szCs w:val="20"/>
              </w:rPr>
            </w:pPr>
            <w:r>
              <w:rPr>
                <w:rFonts w:asciiTheme="minorHAnsi" w:hAnsiTheme="minorHAnsi"/>
                <w:sz w:val="20"/>
                <w:szCs w:val="20"/>
              </w:rPr>
              <w:t>In an absence of technology, through what means was beauty conveyed?</w:t>
            </w:r>
          </w:p>
        </w:tc>
        <w:tc>
          <w:tcPr>
            <w:tcW w:w="5154" w:type="dxa"/>
            <w:shd w:val="clear" w:color="auto" w:fill="auto"/>
          </w:tcPr>
          <w:p w14:paraId="58E47BB5" w14:textId="51A036C8" w:rsidR="0051577B" w:rsidRDefault="00C31972" w:rsidP="00300E0E">
            <w:pPr>
              <w:ind w:left="288" w:hanging="288"/>
              <w:rPr>
                <w:rFonts w:asciiTheme="minorHAnsi" w:hAnsiTheme="minorHAnsi"/>
                <w:sz w:val="20"/>
                <w:szCs w:val="20"/>
              </w:rPr>
            </w:pPr>
            <w:r>
              <w:rPr>
                <w:rFonts w:asciiTheme="minorHAnsi" w:hAnsiTheme="minorHAnsi"/>
                <w:sz w:val="20"/>
                <w:szCs w:val="20"/>
              </w:rPr>
              <w:t xml:space="preserve">How have historical events [and perspectives] influenced cultural practices? </w:t>
            </w:r>
            <w:r w:rsidR="00FD5B89">
              <w:rPr>
                <w:rFonts w:asciiTheme="minorHAnsi" w:hAnsiTheme="minorHAnsi"/>
                <w:sz w:val="20"/>
                <w:szCs w:val="20"/>
              </w:rPr>
              <w:t>(</w:t>
            </w:r>
            <w:r>
              <w:rPr>
                <w:rFonts w:asciiTheme="minorHAnsi" w:hAnsiTheme="minorHAnsi"/>
                <w:sz w:val="20"/>
                <w:szCs w:val="20"/>
              </w:rPr>
              <w:t>WL09-IL-S.2</w:t>
            </w:r>
            <w:r w:rsidR="00695A51">
              <w:rPr>
                <w:rFonts w:asciiTheme="minorHAnsi" w:hAnsiTheme="minorHAnsi"/>
                <w:sz w:val="20"/>
                <w:szCs w:val="20"/>
              </w:rPr>
              <w:t>-GLE.1</w:t>
            </w:r>
            <w:r>
              <w:rPr>
                <w:rFonts w:asciiTheme="minorHAnsi" w:hAnsiTheme="minorHAnsi"/>
                <w:sz w:val="20"/>
                <w:szCs w:val="20"/>
              </w:rPr>
              <w:t>-IQ.3</w:t>
            </w:r>
            <w:r w:rsidR="00FD5B89">
              <w:rPr>
                <w:rFonts w:asciiTheme="minorHAnsi" w:hAnsiTheme="minorHAnsi"/>
                <w:sz w:val="20"/>
                <w:szCs w:val="20"/>
              </w:rPr>
              <w:t>)</w:t>
            </w:r>
          </w:p>
          <w:p w14:paraId="506AA1C6" w14:textId="77777777" w:rsidR="0087065F" w:rsidRDefault="0087065F" w:rsidP="00300E0E">
            <w:pPr>
              <w:ind w:left="288" w:hanging="288"/>
              <w:rPr>
                <w:rFonts w:asciiTheme="minorHAnsi" w:hAnsiTheme="minorHAnsi"/>
                <w:sz w:val="20"/>
                <w:szCs w:val="20"/>
              </w:rPr>
            </w:pPr>
            <w:r>
              <w:rPr>
                <w:rFonts w:asciiTheme="minorHAnsi" w:hAnsiTheme="minorHAnsi"/>
                <w:sz w:val="20"/>
                <w:szCs w:val="20"/>
              </w:rPr>
              <w:t>Why were certain historical figures considered beautiful?</w:t>
            </w:r>
          </w:p>
          <w:p w14:paraId="25CD0CA9" w14:textId="77777777" w:rsidR="00F6091F" w:rsidRPr="00D5423D" w:rsidRDefault="00F6091F" w:rsidP="00300E0E">
            <w:pPr>
              <w:ind w:left="288" w:hanging="288"/>
              <w:rPr>
                <w:rFonts w:asciiTheme="minorHAnsi" w:hAnsiTheme="minorHAnsi"/>
                <w:sz w:val="20"/>
                <w:szCs w:val="20"/>
              </w:rPr>
            </w:pPr>
            <w:r>
              <w:rPr>
                <w:rFonts w:asciiTheme="minorHAnsi" w:hAnsiTheme="minorHAnsi"/>
                <w:sz w:val="20"/>
                <w:szCs w:val="20"/>
              </w:rPr>
              <w:t>How has the perception of what is beautiful changed throughout history?</w:t>
            </w:r>
          </w:p>
        </w:tc>
      </w:tr>
      <w:tr w:rsidR="0051577B" w:rsidRPr="00D5423D" w14:paraId="25723702" w14:textId="77777777" w:rsidTr="0062171F">
        <w:trPr>
          <w:jc w:val="center"/>
        </w:trPr>
        <w:tc>
          <w:tcPr>
            <w:tcW w:w="4297" w:type="dxa"/>
            <w:shd w:val="clear" w:color="auto" w:fill="auto"/>
            <w:tcMar>
              <w:top w:w="115" w:type="dxa"/>
              <w:left w:w="115" w:type="dxa"/>
              <w:bottom w:w="115" w:type="dxa"/>
              <w:right w:w="115" w:type="dxa"/>
            </w:tcMar>
          </w:tcPr>
          <w:p w14:paraId="75108C36" w14:textId="335E2B67" w:rsidR="00193EA0" w:rsidRPr="00FA09B4" w:rsidRDefault="00CD2787" w:rsidP="00300E0E">
            <w:pPr>
              <w:ind w:left="0" w:firstLine="0"/>
              <w:rPr>
                <w:rFonts w:asciiTheme="minorHAnsi" w:hAnsiTheme="minorHAnsi"/>
                <w:sz w:val="20"/>
                <w:szCs w:val="20"/>
              </w:rPr>
            </w:pPr>
            <w:r w:rsidRPr="00FA09B4">
              <w:rPr>
                <w:rFonts w:asciiTheme="minorHAnsi" w:hAnsiTheme="minorHAnsi"/>
                <w:sz w:val="20"/>
                <w:szCs w:val="20"/>
              </w:rPr>
              <w:t>Societal</w:t>
            </w:r>
            <w:r w:rsidR="00304B14" w:rsidRPr="00FA09B4">
              <w:rPr>
                <w:rFonts w:asciiTheme="minorHAnsi" w:hAnsiTheme="minorHAnsi"/>
                <w:sz w:val="20"/>
                <w:szCs w:val="20"/>
              </w:rPr>
              <w:t xml:space="preserve"> </w:t>
            </w:r>
            <w:r w:rsidR="00211A48">
              <w:rPr>
                <w:rFonts w:asciiTheme="minorHAnsi" w:hAnsiTheme="minorHAnsi"/>
                <w:sz w:val="20"/>
                <w:szCs w:val="20"/>
              </w:rPr>
              <w:t>and c</w:t>
            </w:r>
            <w:r w:rsidR="00695A51">
              <w:rPr>
                <w:rFonts w:asciiTheme="minorHAnsi" w:hAnsiTheme="minorHAnsi"/>
                <w:sz w:val="20"/>
                <w:szCs w:val="20"/>
              </w:rPr>
              <w:t>ultural</w:t>
            </w:r>
            <w:r w:rsidR="00695A51" w:rsidRPr="00FA09B4">
              <w:rPr>
                <w:rFonts w:asciiTheme="minorHAnsi" w:hAnsiTheme="minorHAnsi"/>
                <w:sz w:val="20"/>
                <w:szCs w:val="20"/>
              </w:rPr>
              <w:t xml:space="preserve"> </w:t>
            </w:r>
            <w:r w:rsidR="00304B14" w:rsidRPr="00FA09B4">
              <w:rPr>
                <w:rFonts w:asciiTheme="minorHAnsi" w:hAnsiTheme="minorHAnsi"/>
                <w:sz w:val="20"/>
                <w:szCs w:val="20"/>
              </w:rPr>
              <w:t xml:space="preserve">values </w:t>
            </w:r>
            <w:r w:rsidR="000E019E" w:rsidRPr="00FA09B4">
              <w:rPr>
                <w:rFonts w:asciiTheme="minorHAnsi" w:hAnsiTheme="minorHAnsi"/>
                <w:sz w:val="20"/>
                <w:szCs w:val="20"/>
              </w:rPr>
              <w:t>help to shape</w:t>
            </w:r>
            <w:r w:rsidR="00304B14" w:rsidRPr="00FA09B4">
              <w:rPr>
                <w:rFonts w:asciiTheme="minorHAnsi" w:hAnsiTheme="minorHAnsi"/>
                <w:sz w:val="20"/>
                <w:szCs w:val="20"/>
              </w:rPr>
              <w:t xml:space="preserve"> personal values</w:t>
            </w:r>
            <w:r w:rsidRPr="00FA09B4">
              <w:rPr>
                <w:rFonts w:asciiTheme="minorHAnsi" w:hAnsiTheme="minorHAnsi"/>
                <w:sz w:val="20"/>
                <w:szCs w:val="20"/>
              </w:rPr>
              <w:t xml:space="preserve">, body image, and </w:t>
            </w:r>
            <w:r w:rsidR="00D17DEB" w:rsidRPr="00FA09B4">
              <w:rPr>
                <w:rFonts w:asciiTheme="minorHAnsi" w:hAnsiTheme="minorHAnsi"/>
                <w:sz w:val="20"/>
                <w:szCs w:val="20"/>
              </w:rPr>
              <w:t>self-esteem</w:t>
            </w:r>
            <w:r w:rsidR="00211A48">
              <w:rPr>
                <w:rFonts w:asciiTheme="minorHAnsi" w:hAnsiTheme="minorHAnsi"/>
                <w:sz w:val="20"/>
                <w:szCs w:val="20"/>
              </w:rPr>
              <w:t xml:space="preserve"> (WL09-IL-S.2-GLE.1 and WL09-IL-S.2-GLE.2)</w:t>
            </w:r>
          </w:p>
        </w:tc>
        <w:tc>
          <w:tcPr>
            <w:tcW w:w="5262" w:type="dxa"/>
            <w:shd w:val="clear" w:color="auto" w:fill="auto"/>
          </w:tcPr>
          <w:p w14:paraId="429DA89A" w14:textId="77777777" w:rsidR="00563270" w:rsidRDefault="00563270" w:rsidP="00563270">
            <w:pPr>
              <w:ind w:left="360"/>
              <w:rPr>
                <w:sz w:val="20"/>
                <w:szCs w:val="20"/>
              </w:rPr>
            </w:pPr>
            <w:r w:rsidRPr="00BE0BD9">
              <w:rPr>
                <w:b/>
                <w:sz w:val="20"/>
                <w:szCs w:val="20"/>
              </w:rPr>
              <w:t>Comparisons: (WL09-NM-S.4-GLE.2)</w:t>
            </w:r>
          </w:p>
          <w:p w14:paraId="16DFE13D" w14:textId="77777777" w:rsidR="00303257" w:rsidRPr="00563270" w:rsidRDefault="00303257" w:rsidP="00563270">
            <w:pPr>
              <w:ind w:left="576" w:hanging="288"/>
              <w:rPr>
                <w:rFonts w:asciiTheme="minorHAnsi" w:hAnsiTheme="minorHAnsi"/>
                <w:sz w:val="20"/>
                <w:szCs w:val="20"/>
              </w:rPr>
            </w:pPr>
            <w:r w:rsidRPr="00563270">
              <w:rPr>
                <w:rFonts w:asciiTheme="minorHAnsi" w:hAnsiTheme="minorHAnsi"/>
                <w:sz w:val="20"/>
                <w:szCs w:val="20"/>
              </w:rPr>
              <w:t>What is body image?</w:t>
            </w:r>
          </w:p>
          <w:p w14:paraId="25D0B11C" w14:textId="77777777" w:rsidR="00E82937" w:rsidRPr="00563270" w:rsidRDefault="00F75C6D" w:rsidP="00563270">
            <w:pPr>
              <w:ind w:left="576" w:hanging="288"/>
              <w:rPr>
                <w:rFonts w:asciiTheme="minorHAnsi" w:hAnsiTheme="minorHAnsi"/>
                <w:sz w:val="20"/>
                <w:szCs w:val="20"/>
              </w:rPr>
            </w:pPr>
            <w:r w:rsidRPr="00563270">
              <w:rPr>
                <w:rFonts w:asciiTheme="minorHAnsi" w:hAnsiTheme="minorHAnsi"/>
                <w:sz w:val="20"/>
                <w:szCs w:val="20"/>
              </w:rPr>
              <w:t>What are examples of societal values?</w:t>
            </w:r>
            <w:r w:rsidR="0087065F" w:rsidRPr="00563270">
              <w:rPr>
                <w:rFonts w:asciiTheme="minorHAnsi" w:hAnsiTheme="minorHAnsi"/>
                <w:sz w:val="20"/>
                <w:szCs w:val="20"/>
              </w:rPr>
              <w:t xml:space="preserve"> </w:t>
            </w:r>
            <w:r w:rsidRPr="00563270">
              <w:rPr>
                <w:rFonts w:asciiTheme="minorHAnsi" w:hAnsiTheme="minorHAnsi"/>
                <w:sz w:val="20"/>
                <w:szCs w:val="20"/>
              </w:rPr>
              <w:t xml:space="preserve"> </w:t>
            </w:r>
          </w:p>
          <w:p w14:paraId="522751BE" w14:textId="77777777" w:rsidR="0051577B" w:rsidRPr="00563270" w:rsidRDefault="00303257" w:rsidP="00563270">
            <w:pPr>
              <w:ind w:left="576" w:hanging="288"/>
              <w:rPr>
                <w:rFonts w:asciiTheme="minorHAnsi" w:hAnsiTheme="minorHAnsi"/>
                <w:sz w:val="20"/>
                <w:szCs w:val="20"/>
              </w:rPr>
            </w:pPr>
            <w:r w:rsidRPr="00563270">
              <w:rPr>
                <w:rFonts w:asciiTheme="minorHAnsi" w:hAnsiTheme="minorHAnsi"/>
                <w:sz w:val="20"/>
                <w:szCs w:val="20"/>
              </w:rPr>
              <w:t xml:space="preserve">What </w:t>
            </w:r>
            <w:r w:rsidR="001900E0" w:rsidRPr="00563270">
              <w:rPr>
                <w:rFonts w:asciiTheme="minorHAnsi" w:hAnsiTheme="minorHAnsi"/>
                <w:sz w:val="20"/>
                <w:szCs w:val="20"/>
              </w:rPr>
              <w:t xml:space="preserve">types of </w:t>
            </w:r>
            <w:r w:rsidRPr="00563270">
              <w:rPr>
                <w:rFonts w:asciiTheme="minorHAnsi" w:hAnsiTheme="minorHAnsi"/>
                <w:sz w:val="20"/>
                <w:szCs w:val="20"/>
              </w:rPr>
              <w:t xml:space="preserve">media </w:t>
            </w:r>
            <w:r w:rsidR="001900E0" w:rsidRPr="00563270">
              <w:rPr>
                <w:rFonts w:asciiTheme="minorHAnsi" w:hAnsiTheme="minorHAnsi"/>
                <w:sz w:val="20"/>
                <w:szCs w:val="20"/>
              </w:rPr>
              <w:t xml:space="preserve">present body image perspectives? </w:t>
            </w:r>
          </w:p>
          <w:p w14:paraId="4977C64E" w14:textId="77777777" w:rsidR="00CC4459" w:rsidRPr="00563270" w:rsidRDefault="00CC4459" w:rsidP="00563270">
            <w:pPr>
              <w:ind w:left="576" w:hanging="288"/>
              <w:rPr>
                <w:rFonts w:asciiTheme="minorHAnsi" w:hAnsiTheme="minorHAnsi"/>
                <w:sz w:val="20"/>
                <w:szCs w:val="20"/>
              </w:rPr>
            </w:pPr>
            <w:r w:rsidRPr="00563270">
              <w:rPr>
                <w:rFonts w:asciiTheme="minorHAnsi" w:hAnsiTheme="minorHAnsi"/>
                <w:sz w:val="20"/>
                <w:szCs w:val="20"/>
              </w:rPr>
              <w:t xml:space="preserve">What physical </w:t>
            </w:r>
            <w:r w:rsidR="001900E0" w:rsidRPr="00563270">
              <w:rPr>
                <w:rFonts w:asciiTheme="minorHAnsi" w:hAnsiTheme="minorHAnsi"/>
                <w:sz w:val="20"/>
                <w:szCs w:val="20"/>
              </w:rPr>
              <w:t>attributes</w:t>
            </w:r>
            <w:r w:rsidRPr="00563270">
              <w:rPr>
                <w:rFonts w:asciiTheme="minorHAnsi" w:hAnsiTheme="minorHAnsi"/>
                <w:sz w:val="20"/>
                <w:szCs w:val="20"/>
              </w:rPr>
              <w:t xml:space="preserve"> are projected as beautiful in the media?</w:t>
            </w:r>
          </w:p>
          <w:p w14:paraId="12FF87D7" w14:textId="77777777" w:rsidR="001900E0" w:rsidRPr="00D5423D" w:rsidRDefault="001900E0" w:rsidP="00563270">
            <w:pPr>
              <w:ind w:left="576" w:hanging="288"/>
              <w:rPr>
                <w:rFonts w:asciiTheme="minorHAnsi" w:hAnsiTheme="minorHAnsi"/>
                <w:sz w:val="20"/>
                <w:szCs w:val="20"/>
              </w:rPr>
            </w:pPr>
            <w:r w:rsidRPr="00563270">
              <w:rPr>
                <w:rFonts w:asciiTheme="minorHAnsi" w:hAnsiTheme="minorHAnsi"/>
                <w:sz w:val="20"/>
                <w:szCs w:val="20"/>
              </w:rPr>
              <w:t>Culturally, what factors influence a perspective of beauty?</w:t>
            </w:r>
          </w:p>
        </w:tc>
        <w:tc>
          <w:tcPr>
            <w:tcW w:w="5154" w:type="dxa"/>
            <w:shd w:val="clear" w:color="auto" w:fill="auto"/>
          </w:tcPr>
          <w:p w14:paraId="700AECFD" w14:textId="77777777" w:rsidR="0051577B" w:rsidRDefault="00F44C09" w:rsidP="00300E0E">
            <w:pPr>
              <w:ind w:left="288" w:hanging="288"/>
              <w:rPr>
                <w:rFonts w:asciiTheme="minorHAnsi" w:hAnsiTheme="minorHAnsi"/>
                <w:sz w:val="20"/>
                <w:szCs w:val="20"/>
              </w:rPr>
            </w:pPr>
            <w:r>
              <w:rPr>
                <w:rFonts w:asciiTheme="minorHAnsi" w:hAnsiTheme="minorHAnsi"/>
                <w:sz w:val="20"/>
                <w:szCs w:val="20"/>
              </w:rPr>
              <w:t xml:space="preserve">What messages are reflected through a culture’s media? </w:t>
            </w:r>
            <w:r w:rsidR="00FD5B89">
              <w:rPr>
                <w:rFonts w:asciiTheme="minorHAnsi" w:hAnsiTheme="minorHAnsi"/>
                <w:sz w:val="20"/>
                <w:szCs w:val="20"/>
              </w:rPr>
              <w:t>(</w:t>
            </w:r>
            <w:r>
              <w:rPr>
                <w:rFonts w:asciiTheme="minorHAnsi" w:hAnsiTheme="minorHAnsi"/>
                <w:sz w:val="20"/>
                <w:szCs w:val="20"/>
              </w:rPr>
              <w:t>WL09-IL-S.2-GLE.2-IQ.2</w:t>
            </w:r>
            <w:r w:rsidR="00FD5B89">
              <w:rPr>
                <w:rFonts w:asciiTheme="minorHAnsi" w:hAnsiTheme="minorHAnsi"/>
                <w:sz w:val="20"/>
                <w:szCs w:val="20"/>
              </w:rPr>
              <w:t>)</w:t>
            </w:r>
          </w:p>
          <w:p w14:paraId="6E32945A" w14:textId="77777777" w:rsidR="00303257" w:rsidRPr="00D5423D" w:rsidRDefault="00303257" w:rsidP="00300E0E">
            <w:pPr>
              <w:ind w:left="288" w:hanging="288"/>
              <w:rPr>
                <w:rFonts w:asciiTheme="minorHAnsi" w:hAnsiTheme="minorHAnsi"/>
                <w:sz w:val="20"/>
                <w:szCs w:val="20"/>
              </w:rPr>
            </w:pPr>
            <w:r>
              <w:rPr>
                <w:rFonts w:asciiTheme="minorHAnsi" w:hAnsiTheme="minorHAnsi"/>
                <w:sz w:val="20"/>
                <w:szCs w:val="20"/>
              </w:rPr>
              <w:t>Is there evidence in media and art, for example, of a society’s values?</w:t>
            </w:r>
          </w:p>
        </w:tc>
      </w:tr>
      <w:tr w:rsidR="0051577B" w:rsidRPr="00D5423D" w14:paraId="14DCEBE6" w14:textId="77777777" w:rsidTr="0062171F">
        <w:trPr>
          <w:jc w:val="center"/>
        </w:trPr>
        <w:tc>
          <w:tcPr>
            <w:tcW w:w="4297" w:type="dxa"/>
            <w:shd w:val="clear" w:color="auto" w:fill="auto"/>
            <w:tcMar>
              <w:top w:w="115" w:type="dxa"/>
              <w:left w:w="115" w:type="dxa"/>
              <w:bottom w:w="115" w:type="dxa"/>
              <w:right w:w="115" w:type="dxa"/>
            </w:tcMar>
          </w:tcPr>
          <w:p w14:paraId="29B51A60" w14:textId="3F9620E1" w:rsidR="0051577B" w:rsidRPr="00FA09B4" w:rsidRDefault="000E019E" w:rsidP="00300E0E">
            <w:pPr>
              <w:ind w:left="0" w:firstLine="0"/>
              <w:rPr>
                <w:rFonts w:asciiTheme="minorHAnsi" w:hAnsiTheme="minorHAnsi"/>
                <w:sz w:val="20"/>
                <w:szCs w:val="20"/>
              </w:rPr>
            </w:pPr>
            <w:r w:rsidRPr="00FA09B4">
              <w:rPr>
                <w:rFonts w:asciiTheme="minorHAnsi" w:hAnsiTheme="minorHAnsi"/>
                <w:sz w:val="20"/>
                <w:szCs w:val="20"/>
              </w:rPr>
              <w:t>A</w:t>
            </w:r>
            <w:r w:rsidR="00304B14" w:rsidRPr="00FA09B4">
              <w:rPr>
                <w:rFonts w:asciiTheme="minorHAnsi" w:hAnsiTheme="minorHAnsi"/>
                <w:sz w:val="20"/>
                <w:szCs w:val="20"/>
              </w:rPr>
              <w:t xml:space="preserve"> </w:t>
            </w:r>
            <w:r w:rsidR="00E34AEB" w:rsidRPr="00FA09B4">
              <w:rPr>
                <w:rFonts w:asciiTheme="minorHAnsi" w:hAnsiTheme="minorHAnsi"/>
                <w:sz w:val="20"/>
                <w:szCs w:val="20"/>
              </w:rPr>
              <w:t>positive</w:t>
            </w:r>
            <w:r w:rsidR="00304B14" w:rsidRPr="00FA09B4">
              <w:rPr>
                <w:rFonts w:asciiTheme="minorHAnsi" w:hAnsiTheme="minorHAnsi"/>
                <w:sz w:val="20"/>
                <w:szCs w:val="20"/>
              </w:rPr>
              <w:t xml:space="preserve"> body image</w:t>
            </w:r>
            <w:r w:rsidR="00E34AEB" w:rsidRPr="00FA09B4">
              <w:rPr>
                <w:rFonts w:asciiTheme="minorHAnsi" w:hAnsiTheme="minorHAnsi"/>
                <w:sz w:val="20"/>
                <w:szCs w:val="20"/>
              </w:rPr>
              <w:t xml:space="preserve"> </w:t>
            </w:r>
            <w:r w:rsidRPr="00FA09B4">
              <w:rPr>
                <w:rFonts w:asciiTheme="minorHAnsi" w:hAnsiTheme="minorHAnsi"/>
                <w:sz w:val="20"/>
                <w:szCs w:val="20"/>
              </w:rPr>
              <w:t xml:space="preserve">can promote a </w:t>
            </w:r>
            <w:r w:rsidR="00057BA1" w:rsidRPr="00FA09B4">
              <w:rPr>
                <w:rFonts w:asciiTheme="minorHAnsi" w:hAnsiTheme="minorHAnsi"/>
                <w:sz w:val="20"/>
                <w:szCs w:val="20"/>
              </w:rPr>
              <w:t>healthy</w:t>
            </w:r>
            <w:r w:rsidR="00304B14" w:rsidRPr="00FA09B4">
              <w:rPr>
                <w:rFonts w:asciiTheme="minorHAnsi" w:hAnsiTheme="minorHAnsi"/>
                <w:sz w:val="20"/>
                <w:szCs w:val="20"/>
              </w:rPr>
              <w:t xml:space="preserve"> mind</w:t>
            </w:r>
            <w:r w:rsidRPr="00FA09B4">
              <w:rPr>
                <w:rFonts w:asciiTheme="minorHAnsi" w:hAnsiTheme="minorHAnsi"/>
                <w:sz w:val="20"/>
                <w:szCs w:val="20"/>
              </w:rPr>
              <w:t xml:space="preserve"> and </w:t>
            </w:r>
            <w:r w:rsidR="00E34AEB" w:rsidRPr="00FA09B4">
              <w:rPr>
                <w:rFonts w:asciiTheme="minorHAnsi" w:hAnsiTheme="minorHAnsi"/>
                <w:sz w:val="20"/>
                <w:szCs w:val="20"/>
              </w:rPr>
              <w:t xml:space="preserve">healthy </w:t>
            </w:r>
            <w:r w:rsidRPr="00FA09B4">
              <w:rPr>
                <w:rFonts w:asciiTheme="minorHAnsi" w:hAnsiTheme="minorHAnsi"/>
                <w:sz w:val="20"/>
                <w:szCs w:val="20"/>
              </w:rPr>
              <w:t>choices</w:t>
            </w:r>
            <w:r w:rsidR="00300E0E">
              <w:rPr>
                <w:rFonts w:asciiTheme="minorHAnsi" w:hAnsiTheme="minorHAnsi"/>
                <w:sz w:val="20"/>
                <w:szCs w:val="20"/>
              </w:rPr>
              <w:t xml:space="preserve"> </w:t>
            </w:r>
            <w:r w:rsidR="00695A51">
              <w:rPr>
                <w:rFonts w:asciiTheme="minorHAnsi" w:hAnsiTheme="minorHAnsi"/>
                <w:sz w:val="20"/>
                <w:szCs w:val="20"/>
              </w:rPr>
              <w:t>fostering</w:t>
            </w:r>
            <w:r w:rsidR="00695A51" w:rsidRPr="00FA09B4">
              <w:rPr>
                <w:rFonts w:asciiTheme="minorHAnsi" w:hAnsiTheme="minorHAnsi"/>
                <w:sz w:val="20"/>
                <w:szCs w:val="20"/>
              </w:rPr>
              <w:t xml:space="preserve"> </w:t>
            </w:r>
            <w:r w:rsidR="00524210" w:rsidRPr="00FA09B4">
              <w:rPr>
                <w:rFonts w:asciiTheme="minorHAnsi" w:hAnsiTheme="minorHAnsi"/>
                <w:sz w:val="20"/>
                <w:szCs w:val="20"/>
              </w:rPr>
              <w:t>better overall wellbeing and happiness.</w:t>
            </w:r>
          </w:p>
        </w:tc>
        <w:tc>
          <w:tcPr>
            <w:tcW w:w="5262" w:type="dxa"/>
            <w:shd w:val="clear" w:color="auto" w:fill="auto"/>
          </w:tcPr>
          <w:p w14:paraId="3559F3C3" w14:textId="77777777" w:rsidR="00563270" w:rsidRDefault="00563270" w:rsidP="00563270">
            <w:pPr>
              <w:ind w:left="360"/>
              <w:rPr>
                <w:sz w:val="20"/>
                <w:szCs w:val="20"/>
              </w:rPr>
            </w:pPr>
            <w:r w:rsidRPr="00BE0BD9">
              <w:rPr>
                <w:b/>
                <w:sz w:val="20"/>
                <w:szCs w:val="20"/>
              </w:rPr>
              <w:t>Comparisons: (WL09-NM-S.4-GLE.2)</w:t>
            </w:r>
          </w:p>
          <w:p w14:paraId="23C195C4" w14:textId="77777777" w:rsidR="00303257" w:rsidRDefault="00303257" w:rsidP="00563270">
            <w:pPr>
              <w:ind w:left="576" w:hanging="288"/>
              <w:rPr>
                <w:rFonts w:asciiTheme="minorHAnsi" w:hAnsiTheme="minorHAnsi"/>
                <w:sz w:val="20"/>
                <w:szCs w:val="20"/>
              </w:rPr>
            </w:pPr>
            <w:r>
              <w:rPr>
                <w:rFonts w:asciiTheme="minorHAnsi" w:hAnsiTheme="minorHAnsi"/>
                <w:sz w:val="20"/>
                <w:szCs w:val="20"/>
              </w:rPr>
              <w:t>What are healthy behaviors?</w:t>
            </w:r>
          </w:p>
          <w:p w14:paraId="549B3F38" w14:textId="77777777" w:rsidR="00303257" w:rsidRDefault="00303257" w:rsidP="00563270">
            <w:pPr>
              <w:ind w:left="576" w:hanging="288"/>
              <w:rPr>
                <w:rFonts w:asciiTheme="minorHAnsi" w:hAnsiTheme="minorHAnsi"/>
                <w:sz w:val="20"/>
                <w:szCs w:val="20"/>
              </w:rPr>
            </w:pPr>
            <w:r>
              <w:rPr>
                <w:rFonts w:asciiTheme="minorHAnsi" w:hAnsiTheme="minorHAnsi"/>
                <w:sz w:val="20"/>
                <w:szCs w:val="20"/>
              </w:rPr>
              <w:t>What are mental illnesses related to beauty?</w:t>
            </w:r>
          </w:p>
          <w:p w14:paraId="79E76D39" w14:textId="5075C1A4" w:rsidR="00D9581F" w:rsidRPr="00E53439" w:rsidRDefault="00D9581F" w:rsidP="00563270">
            <w:pPr>
              <w:ind w:left="576" w:hanging="288"/>
              <w:rPr>
                <w:rFonts w:asciiTheme="minorHAnsi" w:hAnsiTheme="minorHAnsi"/>
                <w:sz w:val="20"/>
                <w:szCs w:val="20"/>
              </w:rPr>
            </w:pPr>
            <w:r>
              <w:rPr>
                <w:rFonts w:asciiTheme="minorHAnsi" w:hAnsiTheme="minorHAnsi"/>
                <w:sz w:val="20"/>
                <w:szCs w:val="20"/>
              </w:rPr>
              <w:t>W</w:t>
            </w:r>
            <w:r w:rsidR="00303257">
              <w:rPr>
                <w:rFonts w:asciiTheme="minorHAnsi" w:hAnsiTheme="minorHAnsi"/>
                <w:sz w:val="20"/>
                <w:szCs w:val="20"/>
              </w:rPr>
              <w:t>hat behaviors are evidence of a</w:t>
            </w:r>
            <w:r>
              <w:rPr>
                <w:rFonts w:asciiTheme="minorHAnsi" w:hAnsiTheme="minorHAnsi"/>
                <w:sz w:val="20"/>
                <w:szCs w:val="20"/>
              </w:rPr>
              <w:t xml:space="preserve"> </w:t>
            </w:r>
            <w:r w:rsidR="00303257">
              <w:rPr>
                <w:rFonts w:asciiTheme="minorHAnsi" w:hAnsiTheme="minorHAnsi"/>
                <w:sz w:val="20"/>
                <w:szCs w:val="20"/>
              </w:rPr>
              <w:t>healthy/</w:t>
            </w:r>
            <w:r>
              <w:rPr>
                <w:rFonts w:asciiTheme="minorHAnsi" w:hAnsiTheme="minorHAnsi"/>
                <w:sz w:val="20"/>
                <w:szCs w:val="20"/>
              </w:rPr>
              <w:t>unhealthy body image in females? Males?</w:t>
            </w:r>
            <w:r w:rsidR="00303257">
              <w:rPr>
                <w:rFonts w:asciiTheme="minorHAnsi" w:hAnsiTheme="minorHAnsi"/>
                <w:sz w:val="20"/>
                <w:szCs w:val="20"/>
              </w:rPr>
              <w:t xml:space="preserve"> </w:t>
            </w:r>
          </w:p>
        </w:tc>
        <w:tc>
          <w:tcPr>
            <w:tcW w:w="5154" w:type="dxa"/>
            <w:shd w:val="clear" w:color="auto" w:fill="auto"/>
          </w:tcPr>
          <w:p w14:paraId="3E561094" w14:textId="77777777" w:rsidR="00303257" w:rsidRDefault="00303257" w:rsidP="00300E0E">
            <w:pPr>
              <w:ind w:left="288" w:hanging="288"/>
              <w:rPr>
                <w:rFonts w:asciiTheme="minorHAnsi" w:hAnsiTheme="minorHAnsi"/>
                <w:sz w:val="20"/>
                <w:szCs w:val="20"/>
              </w:rPr>
            </w:pPr>
            <w:r>
              <w:rPr>
                <w:rFonts w:asciiTheme="minorHAnsi" w:hAnsiTheme="minorHAnsi"/>
                <w:sz w:val="20"/>
                <w:szCs w:val="20"/>
              </w:rPr>
              <w:t>How might behaviors represent a healthy or unhealthy mind?</w:t>
            </w:r>
          </w:p>
          <w:p w14:paraId="06C6D4C3" w14:textId="77777777" w:rsidR="0051577B" w:rsidRPr="00D5423D" w:rsidRDefault="004E2B58" w:rsidP="00300E0E">
            <w:pPr>
              <w:ind w:left="288" w:hanging="288"/>
              <w:rPr>
                <w:rFonts w:asciiTheme="minorHAnsi" w:hAnsiTheme="minorHAnsi"/>
                <w:sz w:val="20"/>
                <w:szCs w:val="20"/>
              </w:rPr>
            </w:pPr>
            <w:r>
              <w:rPr>
                <w:rFonts w:asciiTheme="minorHAnsi" w:hAnsiTheme="minorHAnsi"/>
                <w:sz w:val="20"/>
                <w:szCs w:val="20"/>
              </w:rPr>
              <w:t xml:space="preserve">How does the study of a culture help one understand and appreciate other cultures’ world views and unique ways of living and behavior patterns? </w:t>
            </w:r>
            <w:r w:rsidR="00FD5B89">
              <w:rPr>
                <w:rFonts w:asciiTheme="minorHAnsi" w:hAnsiTheme="minorHAnsi"/>
                <w:sz w:val="20"/>
                <w:szCs w:val="20"/>
              </w:rPr>
              <w:t>(</w:t>
            </w:r>
            <w:r>
              <w:rPr>
                <w:rFonts w:asciiTheme="minorHAnsi" w:hAnsiTheme="minorHAnsi"/>
                <w:sz w:val="20"/>
                <w:szCs w:val="20"/>
              </w:rPr>
              <w:t>WL09-IL-S.2-GLE.1-IQ.2</w:t>
            </w:r>
            <w:r w:rsidR="00FD5B89">
              <w:rPr>
                <w:rFonts w:asciiTheme="minorHAnsi" w:hAnsiTheme="minorHAnsi"/>
                <w:sz w:val="20"/>
                <w:szCs w:val="20"/>
              </w:rPr>
              <w:t>)</w:t>
            </w:r>
          </w:p>
        </w:tc>
      </w:tr>
    </w:tbl>
    <w:p w14:paraId="042F1EFD" w14:textId="541C9EA8" w:rsidR="00563270" w:rsidRPr="006A1724" w:rsidRDefault="00563270" w:rsidP="00563270">
      <w:pPr>
        <w:ind w:left="0" w:firstLine="0"/>
        <w:rPr>
          <w:sz w:val="16"/>
          <w:szCs w:val="16"/>
        </w:rPr>
      </w:pPr>
      <w:r w:rsidRPr="006A1724">
        <w:rPr>
          <w:sz w:val="16"/>
          <w:szCs w:val="16"/>
        </w:rPr>
        <w:t xml:space="preserve">* In World Language </w:t>
      </w:r>
      <w:r>
        <w:rPr>
          <w:sz w:val="16"/>
          <w:szCs w:val="16"/>
        </w:rPr>
        <w:t>curriculum design</w:t>
      </w:r>
      <w:r w:rsidRPr="006A1724">
        <w:rPr>
          <w:sz w:val="16"/>
          <w:szCs w:val="16"/>
        </w:rPr>
        <w:t xml:space="preserve">, </w:t>
      </w:r>
      <w:r>
        <w:rPr>
          <w:sz w:val="16"/>
          <w:szCs w:val="16"/>
        </w:rPr>
        <w:t xml:space="preserve">the accumulation of the </w:t>
      </w:r>
      <w:r w:rsidRPr="006A1724">
        <w:rPr>
          <w:sz w:val="16"/>
          <w:szCs w:val="16"/>
        </w:rPr>
        <w:t xml:space="preserve">Generalizations </w:t>
      </w:r>
      <w:r>
        <w:rPr>
          <w:sz w:val="16"/>
          <w:szCs w:val="16"/>
        </w:rPr>
        <w:t xml:space="preserve">should at least </w:t>
      </w:r>
      <w:r w:rsidRPr="006A1724">
        <w:rPr>
          <w:sz w:val="16"/>
          <w:szCs w:val="16"/>
        </w:rPr>
        <w:t xml:space="preserve">address </w:t>
      </w:r>
      <w:r>
        <w:rPr>
          <w:sz w:val="16"/>
          <w:szCs w:val="16"/>
        </w:rPr>
        <w:t xml:space="preserve">perspectives through </w:t>
      </w:r>
      <w:r w:rsidRPr="006A1724">
        <w:rPr>
          <w:sz w:val="16"/>
          <w:szCs w:val="16"/>
        </w:rPr>
        <w:t>practices (WL09-NM-S.2-GLE.1)</w:t>
      </w:r>
      <w:r>
        <w:rPr>
          <w:sz w:val="16"/>
          <w:szCs w:val="16"/>
        </w:rPr>
        <w:t xml:space="preserve"> and </w:t>
      </w:r>
      <w:r w:rsidRPr="006A1724">
        <w:rPr>
          <w:sz w:val="16"/>
          <w:szCs w:val="16"/>
        </w:rPr>
        <w:t>products (WL09-NM-S.2-GLE.2)</w:t>
      </w:r>
      <w:r>
        <w:rPr>
          <w:sz w:val="16"/>
          <w:szCs w:val="16"/>
        </w:rPr>
        <w:t>, as well as connections to other disciplines</w:t>
      </w:r>
      <w:r w:rsidRPr="006A1724">
        <w:rPr>
          <w:sz w:val="16"/>
          <w:szCs w:val="16"/>
        </w:rPr>
        <w:t xml:space="preserve"> (WL09-NM-S.3-GLE.1)</w:t>
      </w:r>
      <w:r>
        <w:rPr>
          <w:sz w:val="16"/>
          <w:szCs w:val="16"/>
        </w:rPr>
        <w:t>.</w:t>
      </w:r>
    </w:p>
    <w:p w14:paraId="7A528CBA" w14:textId="77777777" w:rsidR="00455ED5" w:rsidRPr="0062171F" w:rsidRDefault="00455ED5" w:rsidP="00300E0E">
      <w:pPr>
        <w:ind w:left="0" w:firstLine="0"/>
        <w:rPr>
          <w:sz w:val="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07"/>
        <w:gridCol w:w="5030"/>
        <w:gridCol w:w="7276"/>
      </w:tblGrid>
      <w:tr w:rsidR="00C27622" w:rsidRPr="00D5423D" w14:paraId="47936731" w14:textId="77777777" w:rsidTr="00321358">
        <w:trPr>
          <w:cantSplit/>
          <w:trHeight w:val="18"/>
          <w:jc w:val="center"/>
        </w:trPr>
        <w:tc>
          <w:tcPr>
            <w:tcW w:w="7437" w:type="dxa"/>
            <w:gridSpan w:val="2"/>
            <w:shd w:val="clear" w:color="auto" w:fill="D9D9D9" w:themeFill="background1" w:themeFillShade="D9"/>
            <w:tcMar>
              <w:top w:w="115" w:type="dxa"/>
              <w:left w:w="115" w:type="dxa"/>
              <w:bottom w:w="115" w:type="dxa"/>
              <w:right w:w="115" w:type="dxa"/>
            </w:tcMar>
          </w:tcPr>
          <w:p w14:paraId="4BEDA1EC" w14:textId="77777777" w:rsidR="00C27622" w:rsidRPr="00D5423D" w:rsidRDefault="00FC1F65" w:rsidP="00300E0E">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14:paraId="7669B95E" w14:textId="77777777" w:rsidR="00C27622" w:rsidRPr="00FC1F65" w:rsidRDefault="00C27622" w:rsidP="00300E0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276" w:type="dxa"/>
            <w:shd w:val="clear" w:color="auto" w:fill="D9D9D9" w:themeFill="background1" w:themeFillShade="D9"/>
          </w:tcPr>
          <w:p w14:paraId="50F934CC" w14:textId="77777777" w:rsidR="00C27622" w:rsidRPr="00D5423D" w:rsidRDefault="00C27622" w:rsidP="00300E0E">
            <w:pPr>
              <w:ind w:left="0" w:firstLine="0"/>
              <w:rPr>
                <w:rFonts w:asciiTheme="minorHAnsi" w:hAnsiTheme="minorHAnsi"/>
                <w:b/>
                <w:sz w:val="24"/>
                <w:szCs w:val="20"/>
              </w:rPr>
            </w:pPr>
            <w:r w:rsidRPr="00D5423D">
              <w:rPr>
                <w:rFonts w:asciiTheme="minorHAnsi" w:hAnsiTheme="minorHAnsi"/>
                <w:b/>
                <w:sz w:val="24"/>
                <w:szCs w:val="20"/>
              </w:rPr>
              <w:t>Key Skills:</w:t>
            </w:r>
          </w:p>
          <w:p w14:paraId="036B5473" w14:textId="77777777" w:rsidR="00C27622" w:rsidRPr="00FC1F65" w:rsidRDefault="00C27622" w:rsidP="00300E0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2171F" w:rsidRPr="00D5423D" w14:paraId="4718D904" w14:textId="77777777" w:rsidTr="0062171F">
        <w:trPr>
          <w:cantSplit/>
          <w:trHeight w:val="98"/>
          <w:jc w:val="center"/>
        </w:trPr>
        <w:tc>
          <w:tcPr>
            <w:tcW w:w="2407" w:type="dxa"/>
            <w:shd w:val="clear" w:color="auto" w:fill="D9D9D9" w:themeFill="background1" w:themeFillShade="D9"/>
            <w:tcMar>
              <w:top w:w="115" w:type="dxa"/>
              <w:left w:w="115" w:type="dxa"/>
              <w:bottom w:w="115" w:type="dxa"/>
              <w:right w:w="115" w:type="dxa"/>
            </w:tcMar>
          </w:tcPr>
          <w:p w14:paraId="4632EC33" w14:textId="77777777" w:rsidR="0062171F" w:rsidRDefault="0062171F" w:rsidP="00F767A3">
            <w:pPr>
              <w:ind w:left="0" w:firstLine="0"/>
              <w:rPr>
                <w:sz w:val="20"/>
                <w:szCs w:val="20"/>
              </w:rPr>
            </w:pPr>
            <w:r w:rsidRPr="00C92746">
              <w:rPr>
                <w:b/>
                <w:sz w:val="20"/>
                <w:szCs w:val="20"/>
              </w:rPr>
              <w:t>Culture:</w:t>
            </w:r>
            <w:r>
              <w:rPr>
                <w:sz w:val="20"/>
                <w:szCs w:val="20"/>
              </w:rPr>
              <w:t xml:space="preserve"> </w:t>
            </w:r>
          </w:p>
          <w:p w14:paraId="2A9C30A1" w14:textId="77777777" w:rsidR="0062171F" w:rsidRDefault="0062171F" w:rsidP="00F767A3">
            <w:pPr>
              <w:ind w:left="0" w:firstLine="0"/>
              <w:rPr>
                <w:sz w:val="16"/>
                <w:szCs w:val="20"/>
              </w:rPr>
            </w:pPr>
            <w:r>
              <w:rPr>
                <w:sz w:val="16"/>
                <w:szCs w:val="20"/>
              </w:rPr>
              <w:t xml:space="preserve">Practices </w:t>
            </w:r>
            <w:r w:rsidRPr="006A1724">
              <w:rPr>
                <w:sz w:val="16"/>
                <w:szCs w:val="20"/>
              </w:rPr>
              <w:t>(WL09-NM-S.2-GLE.1)</w:t>
            </w:r>
          </w:p>
          <w:p w14:paraId="7CEA8B1A" w14:textId="45024AA2" w:rsidR="0062171F" w:rsidRPr="004E2C31" w:rsidRDefault="0062171F" w:rsidP="00300E0E">
            <w:pPr>
              <w:ind w:left="0" w:firstLine="0"/>
              <w:rPr>
                <w:rFonts w:asciiTheme="minorHAnsi" w:hAnsiTheme="minorHAnsi"/>
                <w:b/>
                <w:sz w:val="20"/>
                <w:szCs w:val="20"/>
              </w:rPr>
            </w:pPr>
            <w:r>
              <w:rPr>
                <w:sz w:val="16"/>
                <w:szCs w:val="20"/>
              </w:rPr>
              <w:t xml:space="preserve">Products </w:t>
            </w:r>
            <w:r w:rsidRPr="006A1724">
              <w:rPr>
                <w:sz w:val="16"/>
                <w:szCs w:val="20"/>
              </w:rPr>
              <w:t>(WL09-NM-S.2-GLE.2)</w:t>
            </w:r>
          </w:p>
        </w:tc>
        <w:tc>
          <w:tcPr>
            <w:tcW w:w="5030" w:type="dxa"/>
            <w:shd w:val="clear" w:color="auto" w:fill="auto"/>
          </w:tcPr>
          <w:p w14:paraId="4CE76F83"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Historical events that influenced beauty perspectives</w:t>
            </w:r>
          </w:p>
          <w:p w14:paraId="65ADD339"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Cultural views of beauty (learned via authentic resources, especially media)</w:t>
            </w:r>
          </w:p>
          <w:p w14:paraId="588D1B5B" w14:textId="77777777" w:rsidR="0062171F" w:rsidRPr="00321358"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Forms of media/art</w:t>
            </w:r>
          </w:p>
        </w:tc>
        <w:tc>
          <w:tcPr>
            <w:tcW w:w="7276" w:type="dxa"/>
            <w:vMerge w:val="restart"/>
            <w:shd w:val="clear" w:color="auto" w:fill="auto"/>
          </w:tcPr>
          <w:p w14:paraId="385F503F" w14:textId="77777777" w:rsidR="0062171F" w:rsidRDefault="0062171F" w:rsidP="00300E0E">
            <w:pPr>
              <w:ind w:left="0" w:firstLine="0"/>
              <w:rPr>
                <w:rFonts w:asciiTheme="minorHAnsi" w:hAnsiTheme="minorHAnsi"/>
                <w:sz w:val="20"/>
                <w:szCs w:val="20"/>
              </w:rPr>
            </w:pPr>
            <w:r w:rsidRPr="00133E90">
              <w:rPr>
                <w:rFonts w:asciiTheme="minorHAnsi" w:hAnsiTheme="minorHAnsi"/>
                <w:sz w:val="20"/>
                <w:szCs w:val="20"/>
              </w:rPr>
              <w:t xml:space="preserve">Within the context of this unit, students will be able to demonstrate in the target language the three modes of communication – interpersonal, interpretive and </w:t>
            </w:r>
            <w:r w:rsidRPr="00321358">
              <w:rPr>
                <w:rFonts w:asciiTheme="minorHAnsi" w:hAnsiTheme="minorHAnsi"/>
                <w:sz w:val="20"/>
                <w:szCs w:val="20"/>
              </w:rPr>
              <w:t xml:space="preserve">presentational.  Some examples can include, but may not be limited to: </w:t>
            </w:r>
          </w:p>
          <w:p w14:paraId="69145A33" w14:textId="77777777" w:rsidR="0062171F" w:rsidRPr="00321358" w:rsidRDefault="0062171F" w:rsidP="00300E0E">
            <w:pPr>
              <w:ind w:left="0" w:firstLine="0"/>
              <w:rPr>
                <w:rFonts w:asciiTheme="minorHAnsi" w:hAnsiTheme="minorHAnsi"/>
                <w:sz w:val="20"/>
                <w:szCs w:val="20"/>
              </w:rPr>
            </w:pPr>
          </w:p>
          <w:p w14:paraId="3B9640BA" w14:textId="77777777" w:rsidR="0062171F"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Ask and answer questions</w:t>
            </w:r>
          </w:p>
          <w:p w14:paraId="0E3DF01F" w14:textId="77777777" w:rsidR="0062171F"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Express opinions</w:t>
            </w:r>
          </w:p>
          <w:p w14:paraId="793192DA" w14:textId="77777777" w:rsidR="0062171F"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Compare and contrast cultural practices and perspectives</w:t>
            </w:r>
          </w:p>
          <w:p w14:paraId="7DDB9ADF" w14:textId="77777777" w:rsidR="0062171F" w:rsidRPr="006A0E8B"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Engage in oral, visual or written exchanges to obtain and provide information related to target language cultures or topics from other content areas (WL09-IL-S.1-GLE.1-EO.a)</w:t>
            </w:r>
          </w:p>
          <w:p w14:paraId="6CD14995" w14:textId="77777777" w:rsidR="0062171F"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Use listening and reading strategies to make inferences and draw conclusions (WL09-IL-S.1-GLE.2-EO.a)</w:t>
            </w:r>
          </w:p>
          <w:p w14:paraId="3400BA9D" w14:textId="77777777" w:rsidR="0062171F"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Summarize, explain and critique information from a variety of oral, written, and visual sources (WL09-IL-S.1-GLE.3-EO.b)</w:t>
            </w:r>
          </w:p>
          <w:p w14:paraId="1B03D8A7" w14:textId="77777777" w:rsidR="0062171F" w:rsidRDefault="0062171F" w:rsidP="00300E0E">
            <w:pPr>
              <w:pStyle w:val="ListParagraph"/>
              <w:numPr>
                <w:ilvl w:val="0"/>
                <w:numId w:val="4"/>
              </w:numPr>
              <w:spacing w:after="0" w:line="240" w:lineRule="auto"/>
              <w:rPr>
                <w:rFonts w:asciiTheme="minorHAnsi" w:hAnsiTheme="minorHAnsi"/>
                <w:sz w:val="20"/>
                <w:szCs w:val="20"/>
              </w:rPr>
            </w:pPr>
            <w:r>
              <w:rPr>
                <w:rFonts w:asciiTheme="minorHAnsi" w:hAnsiTheme="minorHAnsi"/>
                <w:sz w:val="20"/>
                <w:szCs w:val="20"/>
              </w:rPr>
              <w:t>Produce and publish informal and formal communication comprehensible to a sympathetic audience (WL09-IL-S.1-GLE.3-EO.d)</w:t>
            </w:r>
          </w:p>
          <w:p w14:paraId="4CD5432C" w14:textId="77777777" w:rsidR="0062171F" w:rsidRPr="00300E0E" w:rsidRDefault="0062171F" w:rsidP="00300E0E">
            <w:pPr>
              <w:rPr>
                <w:rFonts w:asciiTheme="minorHAnsi" w:hAnsiTheme="minorHAnsi"/>
                <w:sz w:val="20"/>
                <w:szCs w:val="20"/>
              </w:rPr>
            </w:pPr>
          </w:p>
          <w:p w14:paraId="3582C5D2" w14:textId="77777777" w:rsidR="0062171F" w:rsidRPr="006A1724" w:rsidRDefault="0062171F" w:rsidP="0062171F">
            <w:pPr>
              <w:ind w:left="360"/>
              <w:rPr>
                <w:sz w:val="16"/>
              </w:rPr>
            </w:pPr>
            <w:r w:rsidRPr="006A1724">
              <w:rPr>
                <w:sz w:val="16"/>
              </w:rPr>
              <w:t>Modes of Communication:</w:t>
            </w:r>
          </w:p>
          <w:p w14:paraId="74EBDA95" w14:textId="77777777" w:rsidR="0062171F" w:rsidRPr="006A1724" w:rsidRDefault="0062171F" w:rsidP="0062171F">
            <w:pPr>
              <w:rPr>
                <w:sz w:val="16"/>
              </w:rPr>
            </w:pPr>
            <w:r w:rsidRPr="006A1724">
              <w:rPr>
                <w:sz w:val="16"/>
              </w:rPr>
              <w:t>Interpersonal mode (WL09-NM-S.1-GLE.1)</w:t>
            </w:r>
          </w:p>
          <w:p w14:paraId="172D8968" w14:textId="77777777" w:rsidR="0062171F" w:rsidRPr="006A1724" w:rsidRDefault="0062171F" w:rsidP="0062171F">
            <w:pPr>
              <w:rPr>
                <w:sz w:val="16"/>
              </w:rPr>
            </w:pPr>
            <w:r w:rsidRPr="006A1724">
              <w:rPr>
                <w:sz w:val="16"/>
              </w:rPr>
              <w:t>Interpretive mode (WL09-NM-S.1-GLE.2)</w:t>
            </w:r>
          </w:p>
          <w:p w14:paraId="7D9B3A4F" w14:textId="48FD1740" w:rsidR="0062171F" w:rsidRPr="004E2C31" w:rsidRDefault="0062171F" w:rsidP="0062171F">
            <w:pPr>
              <w:ind w:left="360" w:firstLine="0"/>
              <w:rPr>
                <w:rFonts w:asciiTheme="minorHAnsi" w:hAnsiTheme="minorHAnsi"/>
                <w:sz w:val="20"/>
                <w:szCs w:val="20"/>
              </w:rPr>
            </w:pPr>
            <w:r w:rsidRPr="006A1724">
              <w:rPr>
                <w:sz w:val="16"/>
              </w:rPr>
              <w:t>Presentational mode (WL09-NM-S.1-GLE.3)</w:t>
            </w:r>
          </w:p>
        </w:tc>
      </w:tr>
      <w:tr w:rsidR="0062171F" w:rsidRPr="00D5423D" w14:paraId="42B0EBD6" w14:textId="77777777" w:rsidTr="0062171F">
        <w:trPr>
          <w:cantSplit/>
          <w:trHeight w:val="96"/>
          <w:jc w:val="center"/>
        </w:trPr>
        <w:tc>
          <w:tcPr>
            <w:tcW w:w="2407" w:type="dxa"/>
            <w:shd w:val="clear" w:color="auto" w:fill="D9D9D9" w:themeFill="background1" w:themeFillShade="D9"/>
            <w:tcMar>
              <w:top w:w="115" w:type="dxa"/>
              <w:left w:w="115" w:type="dxa"/>
              <w:bottom w:w="115" w:type="dxa"/>
              <w:right w:w="115" w:type="dxa"/>
            </w:tcMar>
          </w:tcPr>
          <w:p w14:paraId="1F4A5316" w14:textId="0F8D1514" w:rsidR="0062171F" w:rsidRPr="004E2C31" w:rsidRDefault="0062171F" w:rsidP="00300E0E">
            <w:pPr>
              <w:ind w:left="0" w:firstLine="0"/>
              <w:rPr>
                <w:rFonts w:asciiTheme="minorHAnsi" w:hAnsiTheme="minorHAnsi"/>
                <w:b/>
                <w:sz w:val="20"/>
                <w:szCs w:val="20"/>
              </w:rPr>
            </w:pPr>
            <w:r w:rsidRPr="00C92746">
              <w:rPr>
                <w:b/>
                <w:sz w:val="20"/>
                <w:szCs w:val="20"/>
              </w:rPr>
              <w:t xml:space="preserve">Context: </w:t>
            </w:r>
          </w:p>
        </w:tc>
        <w:tc>
          <w:tcPr>
            <w:tcW w:w="5030" w:type="dxa"/>
            <w:shd w:val="clear" w:color="auto" w:fill="auto"/>
          </w:tcPr>
          <w:p w14:paraId="0162244D"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 xml:space="preserve">Adjectives </w:t>
            </w:r>
          </w:p>
          <w:p w14:paraId="2D173F04"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Body/body parts</w:t>
            </w:r>
          </w:p>
          <w:p w14:paraId="6FD95A43" w14:textId="03DA351F"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 xml:space="preserve">Mental and </w:t>
            </w:r>
            <w:r w:rsidR="00BD405C">
              <w:rPr>
                <w:rFonts w:asciiTheme="minorHAnsi" w:hAnsiTheme="minorHAnsi"/>
                <w:sz w:val="20"/>
                <w:szCs w:val="20"/>
              </w:rPr>
              <w:t>p</w:t>
            </w:r>
            <w:r>
              <w:rPr>
                <w:rFonts w:asciiTheme="minorHAnsi" w:hAnsiTheme="minorHAnsi"/>
                <w:sz w:val="20"/>
                <w:szCs w:val="20"/>
              </w:rPr>
              <w:t xml:space="preserve">hysical </w:t>
            </w:r>
            <w:r w:rsidR="00BD405C">
              <w:rPr>
                <w:rFonts w:asciiTheme="minorHAnsi" w:hAnsiTheme="minorHAnsi"/>
                <w:sz w:val="20"/>
                <w:szCs w:val="20"/>
              </w:rPr>
              <w:t>h</w:t>
            </w:r>
            <w:bookmarkStart w:id="0" w:name="_GoBack"/>
            <w:bookmarkEnd w:id="0"/>
            <w:r>
              <w:rPr>
                <w:rFonts w:asciiTheme="minorHAnsi" w:hAnsiTheme="minorHAnsi"/>
                <w:sz w:val="20"/>
                <w:szCs w:val="20"/>
              </w:rPr>
              <w:t>ealth (e.g. healthy behaviors, illness, body image, values, attitudes, mental health)</w:t>
            </w:r>
          </w:p>
          <w:p w14:paraId="0068B192" w14:textId="5A01B58C" w:rsidR="0062171F" w:rsidRPr="00B1487C"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Media/art</w:t>
            </w:r>
          </w:p>
        </w:tc>
        <w:tc>
          <w:tcPr>
            <w:tcW w:w="7276" w:type="dxa"/>
            <w:vMerge/>
            <w:shd w:val="clear" w:color="auto" w:fill="auto"/>
          </w:tcPr>
          <w:p w14:paraId="4B70D53A" w14:textId="77777777" w:rsidR="0062171F" w:rsidRPr="00D5423D" w:rsidRDefault="0062171F" w:rsidP="00300E0E">
            <w:pPr>
              <w:pStyle w:val="ListParagraph"/>
              <w:numPr>
                <w:ilvl w:val="0"/>
                <w:numId w:val="2"/>
              </w:numPr>
              <w:spacing w:after="0" w:line="240" w:lineRule="auto"/>
              <w:contextualSpacing w:val="0"/>
              <w:rPr>
                <w:rFonts w:asciiTheme="minorHAnsi" w:hAnsiTheme="minorHAnsi"/>
                <w:sz w:val="20"/>
                <w:szCs w:val="20"/>
              </w:rPr>
            </w:pPr>
          </w:p>
        </w:tc>
      </w:tr>
      <w:tr w:rsidR="0062171F" w:rsidRPr="00D5423D" w14:paraId="6AB839EB" w14:textId="77777777" w:rsidTr="0062171F">
        <w:trPr>
          <w:cantSplit/>
          <w:trHeight w:val="96"/>
          <w:jc w:val="center"/>
        </w:trPr>
        <w:tc>
          <w:tcPr>
            <w:tcW w:w="2407" w:type="dxa"/>
            <w:shd w:val="clear" w:color="auto" w:fill="D9D9D9" w:themeFill="background1" w:themeFillShade="D9"/>
            <w:tcMar>
              <w:top w:w="115" w:type="dxa"/>
              <w:left w:w="115" w:type="dxa"/>
              <w:bottom w:w="115" w:type="dxa"/>
              <w:right w:w="115" w:type="dxa"/>
            </w:tcMar>
          </w:tcPr>
          <w:p w14:paraId="50D10C31" w14:textId="77777777" w:rsidR="0062171F" w:rsidRDefault="0062171F" w:rsidP="00F767A3">
            <w:pPr>
              <w:ind w:left="0" w:firstLine="0"/>
              <w:rPr>
                <w:b/>
                <w:sz w:val="20"/>
                <w:szCs w:val="20"/>
              </w:rPr>
            </w:pPr>
            <w:r w:rsidRPr="00C92746">
              <w:rPr>
                <w:b/>
                <w:sz w:val="20"/>
                <w:szCs w:val="20"/>
              </w:rPr>
              <w:t xml:space="preserve">Structure: </w:t>
            </w:r>
          </w:p>
          <w:p w14:paraId="185449D6" w14:textId="7ECD8758" w:rsidR="0062171F" w:rsidRPr="004E2C31" w:rsidRDefault="0062171F" w:rsidP="00300E0E">
            <w:pPr>
              <w:ind w:left="0" w:firstLine="0"/>
              <w:rPr>
                <w:rFonts w:asciiTheme="minorHAnsi" w:hAnsiTheme="minorHAnsi"/>
                <w:b/>
                <w:sz w:val="20"/>
                <w:szCs w:val="20"/>
              </w:rPr>
            </w:pPr>
            <w:r w:rsidRPr="006A1724">
              <w:rPr>
                <w:sz w:val="16"/>
                <w:szCs w:val="20"/>
              </w:rPr>
              <w:t>Patterns of Language (WL09-NM-S.4-GLE.1)</w:t>
            </w:r>
          </w:p>
        </w:tc>
        <w:tc>
          <w:tcPr>
            <w:tcW w:w="5030" w:type="dxa"/>
            <w:shd w:val="clear" w:color="auto" w:fill="auto"/>
          </w:tcPr>
          <w:p w14:paraId="74A14917"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Adjectives</w:t>
            </w:r>
          </w:p>
          <w:p w14:paraId="6A7DF9F4"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Comparative/superlative</w:t>
            </w:r>
          </w:p>
          <w:p w14:paraId="7DEAF68E" w14:textId="77777777" w:rsidR="0062171F" w:rsidRPr="006A0E8B"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Past tense (history)</w:t>
            </w:r>
          </w:p>
        </w:tc>
        <w:tc>
          <w:tcPr>
            <w:tcW w:w="7276" w:type="dxa"/>
            <w:vMerge/>
            <w:shd w:val="clear" w:color="auto" w:fill="auto"/>
          </w:tcPr>
          <w:p w14:paraId="3A019B86" w14:textId="77777777" w:rsidR="0062171F" w:rsidRPr="00D5423D" w:rsidRDefault="0062171F" w:rsidP="00300E0E">
            <w:pPr>
              <w:pStyle w:val="ListParagraph"/>
              <w:numPr>
                <w:ilvl w:val="0"/>
                <w:numId w:val="2"/>
              </w:numPr>
              <w:spacing w:after="0" w:line="240" w:lineRule="auto"/>
              <w:contextualSpacing w:val="0"/>
              <w:rPr>
                <w:rFonts w:asciiTheme="minorHAnsi" w:hAnsiTheme="minorHAnsi"/>
                <w:sz w:val="20"/>
                <w:szCs w:val="20"/>
              </w:rPr>
            </w:pPr>
          </w:p>
        </w:tc>
      </w:tr>
      <w:tr w:rsidR="0062171F" w:rsidRPr="00D5423D" w14:paraId="7298D814" w14:textId="77777777" w:rsidTr="0062171F">
        <w:trPr>
          <w:cantSplit/>
          <w:trHeight w:val="96"/>
          <w:jc w:val="center"/>
        </w:trPr>
        <w:tc>
          <w:tcPr>
            <w:tcW w:w="2407" w:type="dxa"/>
            <w:shd w:val="clear" w:color="auto" w:fill="D9D9D9" w:themeFill="background1" w:themeFillShade="D9"/>
            <w:tcMar>
              <w:top w:w="115" w:type="dxa"/>
              <w:left w:w="115" w:type="dxa"/>
              <w:bottom w:w="115" w:type="dxa"/>
              <w:right w:w="115" w:type="dxa"/>
            </w:tcMar>
          </w:tcPr>
          <w:p w14:paraId="590C17D3" w14:textId="77777777" w:rsidR="0062171F" w:rsidRDefault="0062171F" w:rsidP="00F767A3">
            <w:pPr>
              <w:ind w:left="0" w:firstLine="0"/>
              <w:rPr>
                <w:b/>
                <w:sz w:val="20"/>
                <w:szCs w:val="20"/>
              </w:rPr>
            </w:pPr>
            <w:r w:rsidRPr="00C92746">
              <w:rPr>
                <w:b/>
                <w:sz w:val="20"/>
                <w:szCs w:val="20"/>
              </w:rPr>
              <w:t>Connections to:</w:t>
            </w:r>
          </w:p>
          <w:p w14:paraId="3892EF32" w14:textId="3FFACEC5" w:rsidR="0062171F" w:rsidRPr="004E2C31" w:rsidRDefault="0062171F" w:rsidP="00300E0E">
            <w:pPr>
              <w:ind w:left="0" w:firstLine="0"/>
              <w:rPr>
                <w:rFonts w:asciiTheme="minorHAnsi" w:hAnsiTheme="minorHAnsi"/>
                <w:b/>
                <w:sz w:val="20"/>
                <w:szCs w:val="20"/>
              </w:rPr>
            </w:pPr>
            <w:r w:rsidRPr="006A1724">
              <w:rPr>
                <w:sz w:val="16"/>
                <w:szCs w:val="20"/>
              </w:rPr>
              <w:t>Other Disciplines (WL09-NM-S.3-GLE.1)</w:t>
            </w:r>
          </w:p>
        </w:tc>
        <w:tc>
          <w:tcPr>
            <w:tcW w:w="5030" w:type="dxa"/>
            <w:shd w:val="clear" w:color="auto" w:fill="auto"/>
          </w:tcPr>
          <w:p w14:paraId="77EF308B" w14:textId="77777777" w:rsidR="0062171F" w:rsidRPr="00DC5529"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Health</w:t>
            </w:r>
          </w:p>
          <w:p w14:paraId="2E264D77"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sidRPr="00321358">
              <w:rPr>
                <w:rFonts w:asciiTheme="minorHAnsi" w:hAnsiTheme="minorHAnsi"/>
                <w:sz w:val="20"/>
                <w:szCs w:val="20"/>
              </w:rPr>
              <w:t>Psychology</w:t>
            </w:r>
          </w:p>
          <w:p w14:paraId="0E76A992" w14:textId="77777777" w:rsidR="0062171F"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Sociology</w:t>
            </w:r>
          </w:p>
          <w:p w14:paraId="7954099F" w14:textId="77777777" w:rsidR="0062171F" w:rsidRPr="00321358" w:rsidRDefault="0062171F" w:rsidP="00300E0E">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History</w:t>
            </w:r>
          </w:p>
        </w:tc>
        <w:tc>
          <w:tcPr>
            <w:tcW w:w="7276" w:type="dxa"/>
            <w:vMerge/>
            <w:shd w:val="clear" w:color="auto" w:fill="auto"/>
          </w:tcPr>
          <w:p w14:paraId="280212D2" w14:textId="77777777" w:rsidR="0062171F" w:rsidRPr="00D5423D" w:rsidRDefault="0062171F" w:rsidP="00300E0E">
            <w:pPr>
              <w:pStyle w:val="ListParagraph"/>
              <w:numPr>
                <w:ilvl w:val="0"/>
                <w:numId w:val="2"/>
              </w:numPr>
              <w:spacing w:after="0" w:line="240" w:lineRule="auto"/>
              <w:contextualSpacing w:val="0"/>
              <w:rPr>
                <w:rFonts w:asciiTheme="minorHAnsi" w:hAnsiTheme="minorHAnsi"/>
                <w:sz w:val="20"/>
                <w:szCs w:val="20"/>
              </w:rPr>
            </w:pPr>
          </w:p>
        </w:tc>
      </w:tr>
    </w:tbl>
    <w:p w14:paraId="6CA676A4" w14:textId="77777777" w:rsidR="0051577B" w:rsidRPr="00D5423D" w:rsidRDefault="0051577B" w:rsidP="00300E0E"/>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51577B" w:rsidRPr="00D5423D" w14:paraId="483D655F" w14:textId="77777777" w:rsidTr="00133E90">
        <w:trPr>
          <w:trHeight w:val="19"/>
          <w:jc w:val="center"/>
        </w:trPr>
        <w:tc>
          <w:tcPr>
            <w:tcW w:w="14713" w:type="dxa"/>
            <w:gridSpan w:val="2"/>
            <w:shd w:val="clear" w:color="auto" w:fill="D9D9D9" w:themeFill="background1" w:themeFillShade="D9"/>
          </w:tcPr>
          <w:p w14:paraId="492269B0" w14:textId="77777777" w:rsidR="0051577B" w:rsidRPr="00D5423D" w:rsidRDefault="0051577B" w:rsidP="00300E0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D5423D" w14:paraId="45AC1F68" w14:textId="77777777" w:rsidTr="0062171F">
        <w:trPr>
          <w:trHeight w:val="22"/>
          <w:jc w:val="center"/>
        </w:trPr>
        <w:tc>
          <w:tcPr>
            <w:tcW w:w="2227" w:type="dxa"/>
            <w:shd w:val="clear" w:color="auto" w:fill="D9D9D9" w:themeFill="background1" w:themeFillShade="D9"/>
          </w:tcPr>
          <w:p w14:paraId="7666BE95" w14:textId="77777777" w:rsidR="0051577B" w:rsidRPr="00D5423D" w:rsidRDefault="0051577B" w:rsidP="00300E0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14:paraId="5EAA487F" w14:textId="79C8167A" w:rsidR="0051577B" w:rsidRPr="00C243A7" w:rsidRDefault="006A0E8B" w:rsidP="00300E0E">
            <w:pPr>
              <w:ind w:left="0" w:firstLine="0"/>
              <w:rPr>
                <w:rFonts w:asciiTheme="minorHAnsi" w:hAnsiTheme="minorHAnsi"/>
                <w:sz w:val="20"/>
                <w:szCs w:val="20"/>
              </w:rPr>
            </w:pPr>
            <w:r>
              <w:rPr>
                <w:rFonts w:asciiTheme="minorHAnsi" w:hAnsiTheme="minorHAnsi"/>
                <w:sz w:val="20"/>
                <w:szCs w:val="20"/>
              </w:rPr>
              <w:t>c</w:t>
            </w:r>
            <w:r w:rsidR="00F96966">
              <w:rPr>
                <w:rFonts w:asciiTheme="minorHAnsi" w:hAnsiTheme="minorHAnsi"/>
                <w:sz w:val="20"/>
                <w:szCs w:val="20"/>
              </w:rPr>
              <w:t>ompare, contrast</w:t>
            </w:r>
            <w:r w:rsidR="008D4D69">
              <w:rPr>
                <w:rFonts w:asciiTheme="minorHAnsi" w:hAnsiTheme="minorHAnsi"/>
                <w:sz w:val="20"/>
                <w:szCs w:val="20"/>
              </w:rPr>
              <w:t xml:space="preserve">, </w:t>
            </w:r>
            <w:r w:rsidR="00B1487C">
              <w:rPr>
                <w:rFonts w:asciiTheme="minorHAnsi" w:hAnsiTheme="minorHAnsi"/>
                <w:sz w:val="20"/>
                <w:szCs w:val="20"/>
              </w:rPr>
              <w:t>perspective,</w:t>
            </w:r>
            <w:r w:rsidR="00B1487C" w:rsidRPr="00B1487C">
              <w:rPr>
                <w:rFonts w:asciiTheme="minorHAnsi" w:hAnsiTheme="minorHAnsi"/>
                <w:sz w:val="20"/>
                <w:szCs w:val="20"/>
              </w:rPr>
              <w:t xml:space="preserve"> ask, answer, express, provide, listen, read, summarize, explain, critique, produce</w:t>
            </w:r>
          </w:p>
        </w:tc>
      </w:tr>
      <w:tr w:rsidR="0051577B" w:rsidRPr="00D5423D" w14:paraId="3AA4578D" w14:textId="77777777" w:rsidTr="009B509C">
        <w:trPr>
          <w:trHeight w:val="653"/>
          <w:jc w:val="center"/>
        </w:trPr>
        <w:tc>
          <w:tcPr>
            <w:tcW w:w="2227" w:type="dxa"/>
            <w:shd w:val="clear" w:color="auto" w:fill="D9D9D9" w:themeFill="background1" w:themeFillShade="D9"/>
          </w:tcPr>
          <w:p w14:paraId="773DA880" w14:textId="77777777" w:rsidR="0051577B" w:rsidRPr="00D5423D" w:rsidRDefault="0051577B" w:rsidP="00300E0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14:paraId="48133866" w14:textId="77777777" w:rsidR="0051577B" w:rsidRDefault="0062171F" w:rsidP="00300E0E">
            <w:pPr>
              <w:ind w:left="0" w:firstLine="0"/>
              <w:rPr>
                <w:rFonts w:asciiTheme="minorHAnsi" w:hAnsiTheme="minorHAnsi"/>
                <w:sz w:val="20"/>
                <w:szCs w:val="20"/>
              </w:rPr>
            </w:pPr>
            <w:r w:rsidRPr="005333A0">
              <w:rPr>
                <w:b/>
                <w:sz w:val="20"/>
                <w:szCs w:val="20"/>
              </w:rPr>
              <w:t>For World Language Instruction:</w:t>
            </w:r>
            <w:r>
              <w:rPr>
                <w:sz w:val="20"/>
                <w:szCs w:val="20"/>
              </w:rPr>
              <w:t xml:space="preserve"> </w:t>
            </w:r>
            <w:r w:rsidR="00321358" w:rsidRPr="00321358">
              <w:rPr>
                <w:rFonts w:asciiTheme="minorHAnsi" w:hAnsiTheme="minorHAnsi"/>
                <w:sz w:val="20"/>
                <w:szCs w:val="20"/>
              </w:rPr>
              <w:t>interpersonal, interpretive, presentational, grammatical terms, practices, products, perspectives, connections, performance, proficiency range</w:t>
            </w:r>
          </w:p>
          <w:p w14:paraId="137640E5" w14:textId="33D952B9" w:rsidR="0062171F" w:rsidRPr="00321358" w:rsidRDefault="0062171F" w:rsidP="00300E0E">
            <w:pPr>
              <w:ind w:left="0" w:firstLine="0"/>
              <w:rPr>
                <w:rFonts w:asciiTheme="minorHAnsi" w:hAnsiTheme="minorHAnsi"/>
                <w:sz w:val="20"/>
                <w:szCs w:val="20"/>
              </w:rPr>
            </w:pPr>
            <w:r>
              <w:rPr>
                <w:rFonts w:asciiTheme="minorHAnsi" w:hAnsiTheme="minorHAnsi"/>
                <w:sz w:val="20"/>
                <w:szCs w:val="20"/>
              </w:rPr>
              <w:t>Other disciplines: mental and physical health, well-being, body image</w:t>
            </w:r>
          </w:p>
        </w:tc>
      </w:tr>
    </w:tbl>
    <w:p w14:paraId="4DBF8534" w14:textId="77777777" w:rsidR="00C57E0F" w:rsidRDefault="00C57E0F" w:rsidP="00300E0E">
      <w:pPr>
        <w:ind w:left="0" w:firstLine="0"/>
        <w:rPr>
          <w:rFonts w:asciiTheme="minorHAnsi" w:hAnsiTheme="minorHAnsi"/>
          <w:b/>
          <w:sz w:val="20"/>
          <w:szCs w:val="20"/>
        </w:rPr>
      </w:pPr>
    </w:p>
    <w:sectPr w:rsidR="00C57E0F"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DDD8D" w14:textId="77777777" w:rsidR="00572516" w:rsidRDefault="00572516" w:rsidP="00F36A58">
      <w:r>
        <w:separator/>
      </w:r>
    </w:p>
  </w:endnote>
  <w:endnote w:type="continuationSeparator" w:id="0">
    <w:p w14:paraId="4DE6C832" w14:textId="77777777" w:rsidR="00572516" w:rsidRDefault="0057251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FF8B" w14:textId="77777777" w:rsidR="007C015A" w:rsidRPr="00316061" w:rsidRDefault="007C015A" w:rsidP="00316061">
    <w:pPr>
      <w:rPr>
        <w:sz w:val="16"/>
        <w:szCs w:val="16"/>
      </w:rPr>
    </w:pPr>
    <w:r w:rsidRPr="00316061">
      <w:rPr>
        <w:sz w:val="16"/>
        <w:szCs w:val="16"/>
      </w:rPr>
      <w:t xml:space="preserve">Authors of the Sample: </w:t>
    </w:r>
    <w:r w:rsidR="006A0E8B">
      <w:rPr>
        <w:sz w:val="16"/>
        <w:szCs w:val="16"/>
      </w:rPr>
      <w:t>Kelly Hass (Douglas County</w:t>
    </w:r>
    <w:r w:rsidRPr="00316061">
      <w:rPr>
        <w:sz w:val="16"/>
        <w:szCs w:val="16"/>
      </w:rPr>
      <w:t xml:space="preserve">); </w:t>
    </w:r>
    <w:r w:rsidR="006A0E8B">
      <w:rPr>
        <w:sz w:val="16"/>
        <w:szCs w:val="16"/>
      </w:rPr>
      <w:t>Elizabeth James</w:t>
    </w:r>
    <w:r w:rsidRPr="00316061">
      <w:rPr>
        <w:sz w:val="16"/>
        <w:szCs w:val="16"/>
      </w:rPr>
      <w:t xml:space="preserve"> </w:t>
    </w:r>
    <w:r w:rsidR="006A0E8B">
      <w:rPr>
        <w:sz w:val="16"/>
        <w:szCs w:val="16"/>
      </w:rPr>
      <w:t>(Mesa County Valley</w:t>
    </w:r>
    <w:r w:rsidRPr="00316061">
      <w:rPr>
        <w:sz w:val="16"/>
        <w:szCs w:val="16"/>
      </w:rPr>
      <w:t xml:space="preserve">); </w:t>
    </w:r>
    <w:r w:rsidR="006A0E8B">
      <w:rPr>
        <w:sz w:val="16"/>
        <w:szCs w:val="16"/>
      </w:rPr>
      <w:t>Veronica Romero-Romo (Pueblo City Schools)</w:t>
    </w:r>
  </w:p>
  <w:p w14:paraId="112F31B8" w14:textId="409F73F4" w:rsidR="007C015A" w:rsidRPr="001A50CB" w:rsidRDefault="007C015A" w:rsidP="00A86B29">
    <w:pPr>
      <w:rPr>
        <w:sz w:val="16"/>
        <w:szCs w:val="16"/>
      </w:rPr>
    </w:pPr>
    <w:r>
      <w:rPr>
        <w:sz w:val="16"/>
        <w:szCs w:val="16"/>
      </w:rPr>
      <w:t>Intermediate Low</w:t>
    </w:r>
    <w:r w:rsidRPr="001A50CB">
      <w:rPr>
        <w:sz w:val="16"/>
        <w:szCs w:val="16"/>
      </w:rPr>
      <w:t xml:space="preserve">, </w:t>
    </w:r>
    <w:r>
      <w:rPr>
        <w:sz w:val="16"/>
        <w:szCs w:val="16"/>
      </w:rPr>
      <w:t>World Languages</w:t>
    </w:r>
    <w:r w:rsidRPr="001A50CB">
      <w:rPr>
        <w:sz w:val="16"/>
        <w:szCs w:val="16"/>
      </w:rPr>
      <w:ptab w:relativeTo="margin" w:alignment="center" w:leader="none"/>
    </w:r>
    <w:r w:rsidR="00C90221">
      <w:rPr>
        <w:sz w:val="16"/>
        <w:szCs w:val="16"/>
      </w:rPr>
      <w:t xml:space="preserve">Date </w:t>
    </w:r>
    <w:r w:rsidR="006A0E8B">
      <w:rPr>
        <w:sz w:val="16"/>
        <w:szCs w:val="16"/>
      </w:rPr>
      <w:t>Posted:</w:t>
    </w:r>
    <w:r w:rsidR="00C90221">
      <w:rPr>
        <w:sz w:val="16"/>
        <w:szCs w:val="16"/>
      </w:rPr>
      <w:t xml:space="preserve"> </w:t>
    </w:r>
    <w:r w:rsidR="00C83BF9">
      <w:rPr>
        <w:sz w:val="16"/>
        <w:szCs w:val="16"/>
      </w:rPr>
      <w:t xml:space="preserve"> April 2015</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2D5CAA" w:rsidRPr="001A50CB">
          <w:rPr>
            <w:sz w:val="16"/>
            <w:szCs w:val="16"/>
          </w:rPr>
          <w:fldChar w:fldCharType="begin"/>
        </w:r>
        <w:r w:rsidRPr="001A50CB">
          <w:rPr>
            <w:sz w:val="16"/>
            <w:szCs w:val="16"/>
          </w:rPr>
          <w:instrText xml:space="preserve"> PAGE </w:instrText>
        </w:r>
        <w:r w:rsidR="002D5CAA" w:rsidRPr="001A50CB">
          <w:rPr>
            <w:sz w:val="16"/>
            <w:szCs w:val="16"/>
          </w:rPr>
          <w:fldChar w:fldCharType="separate"/>
        </w:r>
        <w:r w:rsidR="00BD405C">
          <w:rPr>
            <w:noProof/>
            <w:sz w:val="16"/>
            <w:szCs w:val="16"/>
          </w:rPr>
          <w:t>3</w:t>
        </w:r>
        <w:r w:rsidR="002D5CAA" w:rsidRPr="001A50CB">
          <w:rPr>
            <w:sz w:val="16"/>
            <w:szCs w:val="16"/>
          </w:rPr>
          <w:fldChar w:fldCharType="end"/>
        </w:r>
        <w:r w:rsidRPr="001A50CB">
          <w:rPr>
            <w:sz w:val="16"/>
            <w:szCs w:val="16"/>
          </w:rPr>
          <w:t xml:space="preserve"> of </w:t>
        </w:r>
        <w:r w:rsidR="002D5CAA" w:rsidRPr="001A50CB">
          <w:rPr>
            <w:sz w:val="16"/>
            <w:szCs w:val="16"/>
          </w:rPr>
          <w:fldChar w:fldCharType="begin"/>
        </w:r>
        <w:r w:rsidRPr="001A50CB">
          <w:rPr>
            <w:sz w:val="16"/>
            <w:szCs w:val="16"/>
          </w:rPr>
          <w:instrText xml:space="preserve"> NUMPAGES  </w:instrText>
        </w:r>
        <w:r w:rsidR="002D5CAA" w:rsidRPr="001A50CB">
          <w:rPr>
            <w:sz w:val="16"/>
            <w:szCs w:val="16"/>
          </w:rPr>
          <w:fldChar w:fldCharType="separate"/>
        </w:r>
        <w:r w:rsidR="00BD405C">
          <w:rPr>
            <w:noProof/>
            <w:sz w:val="16"/>
            <w:szCs w:val="16"/>
          </w:rPr>
          <w:t>3</w:t>
        </w:r>
        <w:r w:rsidR="002D5CAA"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455EA" w14:textId="77777777" w:rsidR="007C015A" w:rsidRDefault="007C0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40AE5" w14:textId="77777777" w:rsidR="007C015A" w:rsidRDefault="007C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F06E5" w14:textId="77777777" w:rsidR="00572516" w:rsidRDefault="00572516" w:rsidP="00F36A58">
      <w:r>
        <w:separator/>
      </w:r>
    </w:p>
  </w:footnote>
  <w:footnote w:type="continuationSeparator" w:id="0">
    <w:p w14:paraId="4BAA97D3" w14:textId="77777777" w:rsidR="00572516" w:rsidRDefault="0057251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5D0B" w14:textId="77777777" w:rsidR="007C015A" w:rsidRPr="00D5423D" w:rsidRDefault="007C015A"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Pr>
        <w:rFonts w:asciiTheme="minorHAnsi" w:hAnsiTheme="minorHAnsi"/>
        <w:b/>
        <w:sz w:val="20"/>
        <w:szCs w:val="20"/>
      </w:rPr>
      <w:t>Proficiency Range Level</w:t>
    </w:r>
    <w:r w:rsidRPr="00D5423D">
      <w:rPr>
        <w:rFonts w:asciiTheme="minorHAnsi" w:hAnsiTheme="minorHAnsi"/>
        <w:b/>
        <w:sz w:val="20"/>
        <w:szCs w:val="20"/>
      </w:rPr>
      <w:t xml:space="preserve"> at a Glance</w:t>
    </w:r>
  </w:p>
  <w:p w14:paraId="166C4C82" w14:textId="77777777" w:rsidR="007C015A" w:rsidRPr="00B51414" w:rsidRDefault="007C015A" w:rsidP="00B51414">
    <w:pPr>
      <w:ind w:left="0"/>
      <w:jc w:val="center"/>
      <w:rPr>
        <w:rFonts w:asciiTheme="minorHAnsi" w:hAnsiTheme="minorHAnsi"/>
        <w:b/>
        <w:sz w:val="20"/>
        <w:szCs w:val="20"/>
      </w:rPr>
    </w:pPr>
    <w:r>
      <w:rPr>
        <w:rFonts w:asciiTheme="minorHAnsi" w:hAnsiTheme="minorHAnsi"/>
        <w:b/>
        <w:sz w:val="20"/>
        <w:szCs w:val="20"/>
      </w:rPr>
      <w:t xml:space="preserve">Planning for Intermediate Low </w:t>
    </w:r>
    <w:r w:rsidRPr="00B51414">
      <w:rPr>
        <w:rFonts w:asciiTheme="minorHAnsi" w:hAnsiTheme="minorHAnsi"/>
        <w:b/>
        <w:sz w:val="20"/>
        <w:szCs w:val="20"/>
      </w:rPr>
      <w:t>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F5989" w14:textId="77777777" w:rsidR="007C015A" w:rsidRDefault="007C0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4A32" w14:textId="77777777" w:rsidR="007C015A" w:rsidRPr="00304C52" w:rsidRDefault="007C015A"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14:paraId="4BC71F1A" w14:textId="77777777" w:rsidR="007C015A" w:rsidRPr="00F36A58" w:rsidRDefault="007C015A" w:rsidP="00F37360">
    <w:pPr>
      <w:ind w:left="0" w:firstLine="0"/>
      <w:jc w:val="center"/>
      <w:rPr>
        <w:b/>
        <w:sz w:val="20"/>
        <w:szCs w:val="20"/>
      </w:rPr>
    </w:pPr>
    <w:r>
      <w:rPr>
        <w:rFonts w:asciiTheme="minorHAnsi" w:hAnsiTheme="minorHAnsi"/>
        <w:b/>
        <w:sz w:val="20"/>
        <w:szCs w:val="20"/>
      </w:rPr>
      <w:t>Unit Planning for Intermediate Low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30B0C" w14:textId="77777777" w:rsidR="007C015A" w:rsidRDefault="007C0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D7F30"/>
    <w:multiLevelType w:val="hybridMultilevel"/>
    <w:tmpl w:val="CB60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333066"/>
    <w:multiLevelType w:val="hybridMultilevel"/>
    <w:tmpl w:val="1C8EE104"/>
    <w:lvl w:ilvl="0" w:tplc="FD1E2A8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5"/>
  </w:num>
  <w:num w:numId="5">
    <w:abstractNumId w:val="2"/>
  </w:num>
  <w:num w:numId="6">
    <w:abstractNumId w:val="8"/>
  </w:num>
  <w:num w:numId="7">
    <w:abstractNumId w:val="9"/>
  </w:num>
  <w:num w:numId="8">
    <w:abstractNumId w:val="3"/>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36A28"/>
    <w:rsid w:val="0004428C"/>
    <w:rsid w:val="000470FE"/>
    <w:rsid w:val="000529DD"/>
    <w:rsid w:val="00057BA1"/>
    <w:rsid w:val="00065DD3"/>
    <w:rsid w:val="000728AC"/>
    <w:rsid w:val="000910A8"/>
    <w:rsid w:val="000A78BE"/>
    <w:rsid w:val="000B07FF"/>
    <w:rsid w:val="000B1167"/>
    <w:rsid w:val="000B2D43"/>
    <w:rsid w:val="000B3191"/>
    <w:rsid w:val="000B5741"/>
    <w:rsid w:val="000C05BA"/>
    <w:rsid w:val="000D089A"/>
    <w:rsid w:val="000D2207"/>
    <w:rsid w:val="000D2958"/>
    <w:rsid w:val="000D6755"/>
    <w:rsid w:val="000D73F6"/>
    <w:rsid w:val="000E019E"/>
    <w:rsid w:val="000E4270"/>
    <w:rsid w:val="000E54AC"/>
    <w:rsid w:val="000E74E5"/>
    <w:rsid w:val="000E7E98"/>
    <w:rsid w:val="000F1AA5"/>
    <w:rsid w:val="000F35E8"/>
    <w:rsid w:val="000F36CA"/>
    <w:rsid w:val="000F56D7"/>
    <w:rsid w:val="00107284"/>
    <w:rsid w:val="00112135"/>
    <w:rsid w:val="0011270D"/>
    <w:rsid w:val="00122021"/>
    <w:rsid w:val="00125E85"/>
    <w:rsid w:val="001332D8"/>
    <w:rsid w:val="00133E90"/>
    <w:rsid w:val="00136D5A"/>
    <w:rsid w:val="0013710B"/>
    <w:rsid w:val="00144939"/>
    <w:rsid w:val="0014751D"/>
    <w:rsid w:val="00153510"/>
    <w:rsid w:val="00154ECB"/>
    <w:rsid w:val="00155DE7"/>
    <w:rsid w:val="001646D2"/>
    <w:rsid w:val="00167860"/>
    <w:rsid w:val="001731DC"/>
    <w:rsid w:val="001749E8"/>
    <w:rsid w:val="00184F31"/>
    <w:rsid w:val="001900E0"/>
    <w:rsid w:val="00191648"/>
    <w:rsid w:val="00193EA0"/>
    <w:rsid w:val="001951E1"/>
    <w:rsid w:val="00197B6A"/>
    <w:rsid w:val="001A4FF1"/>
    <w:rsid w:val="001A50CB"/>
    <w:rsid w:val="001B3956"/>
    <w:rsid w:val="001B5F07"/>
    <w:rsid w:val="001B7F19"/>
    <w:rsid w:val="001C53AD"/>
    <w:rsid w:val="001D01C0"/>
    <w:rsid w:val="001D2F6E"/>
    <w:rsid w:val="001F5B7D"/>
    <w:rsid w:val="001F7826"/>
    <w:rsid w:val="0020176D"/>
    <w:rsid w:val="0020515B"/>
    <w:rsid w:val="00211A48"/>
    <w:rsid w:val="002141E3"/>
    <w:rsid w:val="00215131"/>
    <w:rsid w:val="00223F33"/>
    <w:rsid w:val="00230248"/>
    <w:rsid w:val="002404E2"/>
    <w:rsid w:val="00245712"/>
    <w:rsid w:val="0025049C"/>
    <w:rsid w:val="00253C74"/>
    <w:rsid w:val="00254293"/>
    <w:rsid w:val="00255AB1"/>
    <w:rsid w:val="002633A6"/>
    <w:rsid w:val="002713D7"/>
    <w:rsid w:val="0027276F"/>
    <w:rsid w:val="002813AD"/>
    <w:rsid w:val="00281B05"/>
    <w:rsid w:val="00282428"/>
    <w:rsid w:val="0028514C"/>
    <w:rsid w:val="002866F5"/>
    <w:rsid w:val="00297371"/>
    <w:rsid w:val="002A582B"/>
    <w:rsid w:val="002B099D"/>
    <w:rsid w:val="002B422F"/>
    <w:rsid w:val="002C424E"/>
    <w:rsid w:val="002C5D8B"/>
    <w:rsid w:val="002C75C4"/>
    <w:rsid w:val="002D49D1"/>
    <w:rsid w:val="002D4B80"/>
    <w:rsid w:val="002D4E25"/>
    <w:rsid w:val="002D5CAA"/>
    <w:rsid w:val="002E7B4B"/>
    <w:rsid w:val="002E7E78"/>
    <w:rsid w:val="002F378F"/>
    <w:rsid w:val="002F4CA5"/>
    <w:rsid w:val="00300E0E"/>
    <w:rsid w:val="003011E5"/>
    <w:rsid w:val="003022CD"/>
    <w:rsid w:val="00302D44"/>
    <w:rsid w:val="00303257"/>
    <w:rsid w:val="00304B14"/>
    <w:rsid w:val="00304C52"/>
    <w:rsid w:val="003117E8"/>
    <w:rsid w:val="00316061"/>
    <w:rsid w:val="00317C33"/>
    <w:rsid w:val="00317EFA"/>
    <w:rsid w:val="00321358"/>
    <w:rsid w:val="00322B29"/>
    <w:rsid w:val="00333E07"/>
    <w:rsid w:val="003372B0"/>
    <w:rsid w:val="00343F7B"/>
    <w:rsid w:val="00344A93"/>
    <w:rsid w:val="003458BA"/>
    <w:rsid w:val="00347243"/>
    <w:rsid w:val="00367A30"/>
    <w:rsid w:val="0037498B"/>
    <w:rsid w:val="0038584C"/>
    <w:rsid w:val="0039211E"/>
    <w:rsid w:val="0039300D"/>
    <w:rsid w:val="00394AF3"/>
    <w:rsid w:val="00397B7D"/>
    <w:rsid w:val="003A66C1"/>
    <w:rsid w:val="003A6A88"/>
    <w:rsid w:val="003B136A"/>
    <w:rsid w:val="003B1E12"/>
    <w:rsid w:val="003B2329"/>
    <w:rsid w:val="003B44B4"/>
    <w:rsid w:val="003B548B"/>
    <w:rsid w:val="003B6426"/>
    <w:rsid w:val="003C177D"/>
    <w:rsid w:val="003C73B8"/>
    <w:rsid w:val="003C7B19"/>
    <w:rsid w:val="003D3E3C"/>
    <w:rsid w:val="003D7844"/>
    <w:rsid w:val="003E77B3"/>
    <w:rsid w:val="003F2D8C"/>
    <w:rsid w:val="003F7610"/>
    <w:rsid w:val="00426672"/>
    <w:rsid w:val="00434551"/>
    <w:rsid w:val="00435C7A"/>
    <w:rsid w:val="00435F32"/>
    <w:rsid w:val="00445A09"/>
    <w:rsid w:val="00445E27"/>
    <w:rsid w:val="00455ED5"/>
    <w:rsid w:val="00456D71"/>
    <w:rsid w:val="00467EB2"/>
    <w:rsid w:val="00471A4D"/>
    <w:rsid w:val="00473219"/>
    <w:rsid w:val="00482D07"/>
    <w:rsid w:val="00482F27"/>
    <w:rsid w:val="00486CD1"/>
    <w:rsid w:val="0049026A"/>
    <w:rsid w:val="00493328"/>
    <w:rsid w:val="004A1A18"/>
    <w:rsid w:val="004A4894"/>
    <w:rsid w:val="004A5F52"/>
    <w:rsid w:val="004A6111"/>
    <w:rsid w:val="004B4603"/>
    <w:rsid w:val="004C6538"/>
    <w:rsid w:val="004C68AE"/>
    <w:rsid w:val="004D2474"/>
    <w:rsid w:val="004D5C66"/>
    <w:rsid w:val="004E040D"/>
    <w:rsid w:val="004E1F2B"/>
    <w:rsid w:val="004E20E7"/>
    <w:rsid w:val="004E2B58"/>
    <w:rsid w:val="004E2C31"/>
    <w:rsid w:val="004E523E"/>
    <w:rsid w:val="004E72A7"/>
    <w:rsid w:val="004F0CBF"/>
    <w:rsid w:val="00513672"/>
    <w:rsid w:val="0051577B"/>
    <w:rsid w:val="005231F6"/>
    <w:rsid w:val="00524210"/>
    <w:rsid w:val="00530230"/>
    <w:rsid w:val="00535B95"/>
    <w:rsid w:val="005437EC"/>
    <w:rsid w:val="00545D3C"/>
    <w:rsid w:val="00547B0E"/>
    <w:rsid w:val="00547BFD"/>
    <w:rsid w:val="00552719"/>
    <w:rsid w:val="00556168"/>
    <w:rsid w:val="00563270"/>
    <w:rsid w:val="005637AE"/>
    <w:rsid w:val="005708A2"/>
    <w:rsid w:val="00572516"/>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171F"/>
    <w:rsid w:val="00621EE7"/>
    <w:rsid w:val="00626571"/>
    <w:rsid w:val="0063230A"/>
    <w:rsid w:val="0063593C"/>
    <w:rsid w:val="00636511"/>
    <w:rsid w:val="00637830"/>
    <w:rsid w:val="00645B24"/>
    <w:rsid w:val="00651FCD"/>
    <w:rsid w:val="00652D90"/>
    <w:rsid w:val="00653C35"/>
    <w:rsid w:val="006607A2"/>
    <w:rsid w:val="00661C13"/>
    <w:rsid w:val="006741FE"/>
    <w:rsid w:val="0068296D"/>
    <w:rsid w:val="00695537"/>
    <w:rsid w:val="00695A51"/>
    <w:rsid w:val="00695A9C"/>
    <w:rsid w:val="006A0E8B"/>
    <w:rsid w:val="006A50C7"/>
    <w:rsid w:val="006B13AD"/>
    <w:rsid w:val="006C75EE"/>
    <w:rsid w:val="006D329C"/>
    <w:rsid w:val="006E0807"/>
    <w:rsid w:val="006E0EC1"/>
    <w:rsid w:val="006E6321"/>
    <w:rsid w:val="006E6F82"/>
    <w:rsid w:val="006F4A4A"/>
    <w:rsid w:val="00702C2A"/>
    <w:rsid w:val="00741EE4"/>
    <w:rsid w:val="007467C3"/>
    <w:rsid w:val="0075471B"/>
    <w:rsid w:val="0075481B"/>
    <w:rsid w:val="00757F0B"/>
    <w:rsid w:val="00762680"/>
    <w:rsid w:val="0076416B"/>
    <w:rsid w:val="007700F4"/>
    <w:rsid w:val="00773B18"/>
    <w:rsid w:val="00773CE5"/>
    <w:rsid w:val="00781C72"/>
    <w:rsid w:val="00784893"/>
    <w:rsid w:val="00796FBD"/>
    <w:rsid w:val="007A1106"/>
    <w:rsid w:val="007A18FD"/>
    <w:rsid w:val="007A2059"/>
    <w:rsid w:val="007A6536"/>
    <w:rsid w:val="007C015A"/>
    <w:rsid w:val="007C46AC"/>
    <w:rsid w:val="007D3448"/>
    <w:rsid w:val="007E1612"/>
    <w:rsid w:val="007E4A8E"/>
    <w:rsid w:val="007F0FF0"/>
    <w:rsid w:val="008028DC"/>
    <w:rsid w:val="00802BF6"/>
    <w:rsid w:val="00833158"/>
    <w:rsid w:val="00841CF2"/>
    <w:rsid w:val="008436E0"/>
    <w:rsid w:val="00856AAB"/>
    <w:rsid w:val="00856C5F"/>
    <w:rsid w:val="00861571"/>
    <w:rsid w:val="00863DC2"/>
    <w:rsid w:val="00864BF1"/>
    <w:rsid w:val="0086657F"/>
    <w:rsid w:val="0087065F"/>
    <w:rsid w:val="00870FDA"/>
    <w:rsid w:val="0087468F"/>
    <w:rsid w:val="00875EC3"/>
    <w:rsid w:val="00881765"/>
    <w:rsid w:val="0088207E"/>
    <w:rsid w:val="008851AC"/>
    <w:rsid w:val="00896F55"/>
    <w:rsid w:val="008A1146"/>
    <w:rsid w:val="008A127A"/>
    <w:rsid w:val="008A17E9"/>
    <w:rsid w:val="008B2FDF"/>
    <w:rsid w:val="008B3544"/>
    <w:rsid w:val="008B3D93"/>
    <w:rsid w:val="008D08BE"/>
    <w:rsid w:val="008D4D69"/>
    <w:rsid w:val="008E37C3"/>
    <w:rsid w:val="008F0930"/>
    <w:rsid w:val="008F0CBC"/>
    <w:rsid w:val="008F47D5"/>
    <w:rsid w:val="008F5939"/>
    <w:rsid w:val="00901A0E"/>
    <w:rsid w:val="0091175D"/>
    <w:rsid w:val="009203BB"/>
    <w:rsid w:val="009276B5"/>
    <w:rsid w:val="0093017C"/>
    <w:rsid w:val="009428EE"/>
    <w:rsid w:val="00944421"/>
    <w:rsid w:val="009554DF"/>
    <w:rsid w:val="009573A6"/>
    <w:rsid w:val="00957F0E"/>
    <w:rsid w:val="0097481E"/>
    <w:rsid w:val="0097730C"/>
    <w:rsid w:val="0098195B"/>
    <w:rsid w:val="0098418D"/>
    <w:rsid w:val="00995E45"/>
    <w:rsid w:val="009A2D83"/>
    <w:rsid w:val="009B0B9D"/>
    <w:rsid w:val="009B423D"/>
    <w:rsid w:val="009B509C"/>
    <w:rsid w:val="009B68A8"/>
    <w:rsid w:val="009B7052"/>
    <w:rsid w:val="009C079B"/>
    <w:rsid w:val="009D1B8A"/>
    <w:rsid w:val="009E524E"/>
    <w:rsid w:val="009E5AAD"/>
    <w:rsid w:val="009F1433"/>
    <w:rsid w:val="009F2B1F"/>
    <w:rsid w:val="009F4C8E"/>
    <w:rsid w:val="00A10253"/>
    <w:rsid w:val="00A11DBA"/>
    <w:rsid w:val="00A405F7"/>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231D"/>
    <w:rsid w:val="00AC433C"/>
    <w:rsid w:val="00AD5B2E"/>
    <w:rsid w:val="00AD5BF5"/>
    <w:rsid w:val="00AE0209"/>
    <w:rsid w:val="00AF54E5"/>
    <w:rsid w:val="00B001B5"/>
    <w:rsid w:val="00B008AA"/>
    <w:rsid w:val="00B056E0"/>
    <w:rsid w:val="00B06133"/>
    <w:rsid w:val="00B1290E"/>
    <w:rsid w:val="00B13ECB"/>
    <w:rsid w:val="00B1487C"/>
    <w:rsid w:val="00B221B8"/>
    <w:rsid w:val="00B30450"/>
    <w:rsid w:val="00B36CB8"/>
    <w:rsid w:val="00B37D7C"/>
    <w:rsid w:val="00B42467"/>
    <w:rsid w:val="00B43D23"/>
    <w:rsid w:val="00B51414"/>
    <w:rsid w:val="00B57769"/>
    <w:rsid w:val="00B95539"/>
    <w:rsid w:val="00B97B47"/>
    <w:rsid w:val="00BA3CDE"/>
    <w:rsid w:val="00BA43DD"/>
    <w:rsid w:val="00BA7DF1"/>
    <w:rsid w:val="00BB4298"/>
    <w:rsid w:val="00BB6826"/>
    <w:rsid w:val="00BD25DB"/>
    <w:rsid w:val="00BD405C"/>
    <w:rsid w:val="00BE00EE"/>
    <w:rsid w:val="00BE4287"/>
    <w:rsid w:val="00BE620C"/>
    <w:rsid w:val="00BF1681"/>
    <w:rsid w:val="00BF5B6C"/>
    <w:rsid w:val="00C066AA"/>
    <w:rsid w:val="00C12E1B"/>
    <w:rsid w:val="00C148BA"/>
    <w:rsid w:val="00C17FA4"/>
    <w:rsid w:val="00C24049"/>
    <w:rsid w:val="00C243A7"/>
    <w:rsid w:val="00C26287"/>
    <w:rsid w:val="00C27622"/>
    <w:rsid w:val="00C31972"/>
    <w:rsid w:val="00C3549C"/>
    <w:rsid w:val="00C40C25"/>
    <w:rsid w:val="00C40D97"/>
    <w:rsid w:val="00C51B9F"/>
    <w:rsid w:val="00C57256"/>
    <w:rsid w:val="00C57E0F"/>
    <w:rsid w:val="00C61A89"/>
    <w:rsid w:val="00C61B9A"/>
    <w:rsid w:val="00C66E81"/>
    <w:rsid w:val="00C707C4"/>
    <w:rsid w:val="00C80264"/>
    <w:rsid w:val="00C8196F"/>
    <w:rsid w:val="00C81D27"/>
    <w:rsid w:val="00C82F94"/>
    <w:rsid w:val="00C83BF9"/>
    <w:rsid w:val="00C90221"/>
    <w:rsid w:val="00CA7990"/>
    <w:rsid w:val="00CA7F3C"/>
    <w:rsid w:val="00CC4459"/>
    <w:rsid w:val="00CC5299"/>
    <w:rsid w:val="00CC69BD"/>
    <w:rsid w:val="00CD2787"/>
    <w:rsid w:val="00CE118F"/>
    <w:rsid w:val="00CF002C"/>
    <w:rsid w:val="00CF64CC"/>
    <w:rsid w:val="00D00C12"/>
    <w:rsid w:val="00D04FBD"/>
    <w:rsid w:val="00D05289"/>
    <w:rsid w:val="00D07268"/>
    <w:rsid w:val="00D14557"/>
    <w:rsid w:val="00D17DEB"/>
    <w:rsid w:val="00D22134"/>
    <w:rsid w:val="00D2372C"/>
    <w:rsid w:val="00D25EEA"/>
    <w:rsid w:val="00D42EE0"/>
    <w:rsid w:val="00D436AC"/>
    <w:rsid w:val="00D4633C"/>
    <w:rsid w:val="00D524C6"/>
    <w:rsid w:val="00D5423D"/>
    <w:rsid w:val="00D61804"/>
    <w:rsid w:val="00D62669"/>
    <w:rsid w:val="00D63B5F"/>
    <w:rsid w:val="00D65BD1"/>
    <w:rsid w:val="00D66B56"/>
    <w:rsid w:val="00D67963"/>
    <w:rsid w:val="00D763A1"/>
    <w:rsid w:val="00D76BD3"/>
    <w:rsid w:val="00D844BE"/>
    <w:rsid w:val="00D94A15"/>
    <w:rsid w:val="00D9581F"/>
    <w:rsid w:val="00DA39B8"/>
    <w:rsid w:val="00DA4810"/>
    <w:rsid w:val="00DA4A24"/>
    <w:rsid w:val="00DA4C7F"/>
    <w:rsid w:val="00DA58A3"/>
    <w:rsid w:val="00DB2E11"/>
    <w:rsid w:val="00DC5529"/>
    <w:rsid w:val="00DC7A01"/>
    <w:rsid w:val="00DD007A"/>
    <w:rsid w:val="00DD2BC0"/>
    <w:rsid w:val="00DD39BC"/>
    <w:rsid w:val="00DD4FA2"/>
    <w:rsid w:val="00DD76A5"/>
    <w:rsid w:val="00DF3791"/>
    <w:rsid w:val="00DF60E5"/>
    <w:rsid w:val="00E00F9E"/>
    <w:rsid w:val="00E31B8F"/>
    <w:rsid w:val="00E34AEB"/>
    <w:rsid w:val="00E43474"/>
    <w:rsid w:val="00E53439"/>
    <w:rsid w:val="00E565E9"/>
    <w:rsid w:val="00E6414D"/>
    <w:rsid w:val="00E65B19"/>
    <w:rsid w:val="00E67E88"/>
    <w:rsid w:val="00E73183"/>
    <w:rsid w:val="00E762EA"/>
    <w:rsid w:val="00E8078D"/>
    <w:rsid w:val="00E81A7A"/>
    <w:rsid w:val="00E8224F"/>
    <w:rsid w:val="00E82937"/>
    <w:rsid w:val="00E833FF"/>
    <w:rsid w:val="00E85EB0"/>
    <w:rsid w:val="00EA3DFB"/>
    <w:rsid w:val="00EA706B"/>
    <w:rsid w:val="00EC54EA"/>
    <w:rsid w:val="00EC5920"/>
    <w:rsid w:val="00EC7CF6"/>
    <w:rsid w:val="00ED5544"/>
    <w:rsid w:val="00ED590B"/>
    <w:rsid w:val="00EE28DE"/>
    <w:rsid w:val="00EE5155"/>
    <w:rsid w:val="00EE5699"/>
    <w:rsid w:val="00EE769C"/>
    <w:rsid w:val="00F04F3E"/>
    <w:rsid w:val="00F1603D"/>
    <w:rsid w:val="00F16DB5"/>
    <w:rsid w:val="00F30021"/>
    <w:rsid w:val="00F32751"/>
    <w:rsid w:val="00F33A9E"/>
    <w:rsid w:val="00F33AD2"/>
    <w:rsid w:val="00F36A58"/>
    <w:rsid w:val="00F37360"/>
    <w:rsid w:val="00F415B6"/>
    <w:rsid w:val="00F423FA"/>
    <w:rsid w:val="00F44C09"/>
    <w:rsid w:val="00F6091F"/>
    <w:rsid w:val="00F61EDA"/>
    <w:rsid w:val="00F656DB"/>
    <w:rsid w:val="00F70315"/>
    <w:rsid w:val="00F71B84"/>
    <w:rsid w:val="00F726F6"/>
    <w:rsid w:val="00F75C6D"/>
    <w:rsid w:val="00F823DC"/>
    <w:rsid w:val="00F868F3"/>
    <w:rsid w:val="00F90E08"/>
    <w:rsid w:val="00F96838"/>
    <w:rsid w:val="00F96966"/>
    <w:rsid w:val="00FA09B4"/>
    <w:rsid w:val="00FA5801"/>
    <w:rsid w:val="00FB09D8"/>
    <w:rsid w:val="00FB486C"/>
    <w:rsid w:val="00FC1F65"/>
    <w:rsid w:val="00FC22FF"/>
    <w:rsid w:val="00FD3AC4"/>
    <w:rsid w:val="00FD5B89"/>
    <w:rsid w:val="00FE1CCC"/>
    <w:rsid w:val="00FE2008"/>
    <w:rsid w:val="00FF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9D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D04FBD"/>
    <w:rPr>
      <w:sz w:val="18"/>
      <w:szCs w:val="18"/>
    </w:rPr>
  </w:style>
  <w:style w:type="paragraph" w:styleId="CommentText">
    <w:name w:val="annotation text"/>
    <w:basedOn w:val="Normal"/>
    <w:link w:val="CommentTextChar"/>
    <w:uiPriority w:val="99"/>
    <w:semiHidden/>
    <w:unhideWhenUsed/>
    <w:rsid w:val="00D04FBD"/>
    <w:rPr>
      <w:sz w:val="24"/>
      <w:szCs w:val="24"/>
    </w:rPr>
  </w:style>
  <w:style w:type="character" w:customStyle="1" w:styleId="CommentTextChar">
    <w:name w:val="Comment Text Char"/>
    <w:basedOn w:val="DefaultParagraphFont"/>
    <w:link w:val="CommentText"/>
    <w:uiPriority w:val="99"/>
    <w:semiHidden/>
    <w:rsid w:val="00D04FBD"/>
    <w:rPr>
      <w:sz w:val="24"/>
      <w:szCs w:val="24"/>
    </w:rPr>
  </w:style>
  <w:style w:type="paragraph" w:styleId="CommentSubject">
    <w:name w:val="annotation subject"/>
    <w:basedOn w:val="CommentText"/>
    <w:next w:val="CommentText"/>
    <w:link w:val="CommentSubjectChar"/>
    <w:uiPriority w:val="99"/>
    <w:semiHidden/>
    <w:unhideWhenUsed/>
    <w:rsid w:val="00D04FBD"/>
    <w:rPr>
      <w:b/>
      <w:bCs/>
      <w:sz w:val="20"/>
      <w:szCs w:val="20"/>
    </w:rPr>
  </w:style>
  <w:style w:type="character" w:customStyle="1" w:styleId="CommentSubjectChar">
    <w:name w:val="Comment Subject Char"/>
    <w:basedOn w:val="CommentTextChar"/>
    <w:link w:val="CommentSubject"/>
    <w:uiPriority w:val="99"/>
    <w:semiHidden/>
    <w:rsid w:val="00D04FB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D04FBD"/>
    <w:rPr>
      <w:sz w:val="18"/>
      <w:szCs w:val="18"/>
    </w:rPr>
  </w:style>
  <w:style w:type="paragraph" w:styleId="CommentText">
    <w:name w:val="annotation text"/>
    <w:basedOn w:val="Normal"/>
    <w:link w:val="CommentTextChar"/>
    <w:uiPriority w:val="99"/>
    <w:semiHidden/>
    <w:unhideWhenUsed/>
    <w:rsid w:val="00D04FBD"/>
    <w:rPr>
      <w:sz w:val="24"/>
      <w:szCs w:val="24"/>
    </w:rPr>
  </w:style>
  <w:style w:type="character" w:customStyle="1" w:styleId="CommentTextChar">
    <w:name w:val="Comment Text Char"/>
    <w:basedOn w:val="DefaultParagraphFont"/>
    <w:link w:val="CommentText"/>
    <w:uiPriority w:val="99"/>
    <w:semiHidden/>
    <w:rsid w:val="00D04FBD"/>
    <w:rPr>
      <w:sz w:val="24"/>
      <w:szCs w:val="24"/>
    </w:rPr>
  </w:style>
  <w:style w:type="paragraph" w:styleId="CommentSubject">
    <w:name w:val="annotation subject"/>
    <w:basedOn w:val="CommentText"/>
    <w:next w:val="CommentText"/>
    <w:link w:val="CommentSubjectChar"/>
    <w:uiPriority w:val="99"/>
    <w:semiHidden/>
    <w:unhideWhenUsed/>
    <w:rsid w:val="00D04FBD"/>
    <w:rPr>
      <w:b/>
      <w:bCs/>
      <w:sz w:val="20"/>
      <w:szCs w:val="20"/>
    </w:rPr>
  </w:style>
  <w:style w:type="character" w:customStyle="1" w:styleId="CommentSubjectChar">
    <w:name w:val="Comment Subject Char"/>
    <w:basedOn w:val="CommentTextChar"/>
    <w:link w:val="CommentSubject"/>
    <w:uiPriority w:val="99"/>
    <w:semiHidden/>
    <w:rsid w:val="00D04FB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38E0-3450-4926-942D-A3708991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2013-01-19T00:26:00Z</cp:lastPrinted>
  <dcterms:created xsi:type="dcterms:W3CDTF">2015-03-04T21:19:00Z</dcterms:created>
  <dcterms:modified xsi:type="dcterms:W3CDTF">2015-04-21T19:53:00Z</dcterms:modified>
</cp:coreProperties>
</file>