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81239E" w:rsidRPr="00D5423D" w:rsidTr="002C4034">
        <w:trPr>
          <w:trHeight w:val="165"/>
          <w:jc w:val="center"/>
        </w:trPr>
        <w:tc>
          <w:tcPr>
            <w:tcW w:w="2538" w:type="dxa"/>
            <w:shd w:val="clear" w:color="auto" w:fill="D9D9D9"/>
          </w:tcPr>
          <w:p w:rsidR="0081239E" w:rsidRPr="00D5423D" w:rsidRDefault="0081239E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81239E" w:rsidRPr="00D5423D" w:rsidRDefault="0081239E" w:rsidP="00BA43DD">
            <w:pPr>
              <w:ind w:left="0" w:firstLine="0"/>
              <w:rPr>
                <w:sz w:val="20"/>
                <w:szCs w:val="20"/>
              </w:rPr>
            </w:pPr>
            <w:r w:rsidRPr="00D5423D">
              <w:rPr>
                <w:sz w:val="20"/>
                <w:szCs w:val="20"/>
              </w:rPr>
              <w:t>Social Studies</w:t>
            </w:r>
          </w:p>
        </w:tc>
        <w:tc>
          <w:tcPr>
            <w:tcW w:w="2037" w:type="dxa"/>
            <w:shd w:val="clear" w:color="auto" w:fill="D9D9D9"/>
          </w:tcPr>
          <w:p w:rsidR="0081239E" w:rsidRPr="00D5423D" w:rsidRDefault="0081239E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81239E" w:rsidRPr="00D5423D" w:rsidRDefault="0081239E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</w:t>
            </w:r>
          </w:p>
        </w:tc>
      </w:tr>
      <w:tr w:rsidR="0081239E" w:rsidRPr="00D5423D" w:rsidTr="002C4034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/>
          </w:tcPr>
          <w:p w:rsidR="0081239E" w:rsidRPr="00D5423D" w:rsidRDefault="0081239E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81239E" w:rsidRPr="00D5423D" w:rsidRDefault="0081239E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</w:tr>
      <w:tr w:rsidR="0081239E" w:rsidRPr="00D5423D" w:rsidTr="002C4034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1239E" w:rsidRPr="00D5423D" w:rsidRDefault="0081239E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81239E" w:rsidRPr="00D5423D" w:rsidRDefault="0081239E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Grade Level Expectations</w:t>
            </w:r>
            <w:r>
              <w:rPr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:rsidR="0081239E" w:rsidRPr="00D5423D" w:rsidRDefault="0081239E" w:rsidP="00BA43D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GLE Code</w:t>
            </w:r>
          </w:p>
        </w:tc>
      </w:tr>
      <w:tr w:rsidR="0081239E" w:rsidRPr="00D5423D" w:rsidTr="002C4034">
        <w:trPr>
          <w:trHeight w:val="148"/>
          <w:jc w:val="center"/>
        </w:trPr>
        <w:tc>
          <w:tcPr>
            <w:tcW w:w="2538" w:type="dxa"/>
            <w:tcBorders>
              <w:left w:val="single" w:sz="24" w:space="0" w:color="auto"/>
              <w:right w:val="single" w:sz="8" w:space="0" w:color="auto"/>
            </w:tcBorders>
          </w:tcPr>
          <w:p w:rsidR="0081239E" w:rsidRPr="00D5423D" w:rsidRDefault="0081239E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239E" w:rsidRPr="00D5423D" w:rsidRDefault="0081239E" w:rsidP="0025503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FF497D">
              <w:rPr>
                <w:rFonts w:ascii="Calibri" w:hAnsi="Calibri"/>
                <w:sz w:val="20"/>
                <w:szCs w:val="20"/>
              </w:rPr>
              <w:t>Analyze the key concepts of continuity and change, cause and effect, complexity, unity and diversity over time</w:t>
            </w:r>
          </w:p>
        </w:tc>
        <w:tc>
          <w:tcPr>
            <w:tcW w:w="2448" w:type="dxa"/>
            <w:tcBorders>
              <w:top w:val="single" w:sz="8" w:space="0" w:color="auto"/>
              <w:right w:val="single" w:sz="24" w:space="0" w:color="auto"/>
            </w:tcBorders>
          </w:tcPr>
          <w:p w:rsidR="0081239E" w:rsidRPr="00D5423D" w:rsidRDefault="0081239E" w:rsidP="00FF497D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D5423D">
              <w:rPr>
                <w:rFonts w:ascii="Calibri" w:hAnsi="Calibri"/>
                <w:sz w:val="20"/>
                <w:szCs w:val="20"/>
              </w:rPr>
              <w:t>SS09-</w:t>
            </w:r>
            <w:r>
              <w:rPr>
                <w:rFonts w:ascii="Calibri" w:hAnsi="Calibri"/>
                <w:sz w:val="20"/>
                <w:szCs w:val="20"/>
              </w:rPr>
              <w:t>GR.HS</w:t>
            </w:r>
            <w:r w:rsidRPr="00D5423D">
              <w:rPr>
                <w:rFonts w:ascii="Calibri" w:hAnsi="Calibri"/>
                <w:sz w:val="20"/>
                <w:szCs w:val="20"/>
              </w:rPr>
              <w:t>-S.1-GLE.2</w:t>
            </w:r>
          </w:p>
        </w:tc>
      </w:tr>
      <w:tr w:rsidR="0081239E" w:rsidRPr="00D5423D" w:rsidTr="002C4034">
        <w:trPr>
          <w:trHeight w:val="88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1239E" w:rsidRPr="00D5423D" w:rsidRDefault="0081239E" w:rsidP="00B330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5423D">
              <w:rPr>
                <w:sz w:val="20"/>
                <w:szCs w:val="20"/>
              </w:rPr>
              <w:t>Geography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239E" w:rsidRPr="00D5423D" w:rsidRDefault="0081239E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FF497D">
              <w:rPr>
                <w:rFonts w:ascii="Calibri" w:hAnsi="Calibri" w:cs="Calibri"/>
                <w:sz w:val="20"/>
                <w:szCs w:val="20"/>
              </w:rPr>
              <w:t>Use different types of maps and geographic tools to analyze features on Earth to investigate and solve geographic questions</w:t>
            </w:r>
          </w:p>
        </w:tc>
        <w:tc>
          <w:tcPr>
            <w:tcW w:w="2448" w:type="dxa"/>
            <w:tcBorders>
              <w:top w:val="single" w:sz="8" w:space="0" w:color="auto"/>
              <w:right w:val="single" w:sz="24" w:space="0" w:color="auto"/>
            </w:tcBorders>
          </w:tcPr>
          <w:p w:rsidR="0081239E" w:rsidRPr="00D5423D" w:rsidRDefault="0081239E" w:rsidP="00FF497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SS09-GR.HS-S.2-GLE.1</w:t>
            </w:r>
          </w:p>
        </w:tc>
      </w:tr>
      <w:tr w:rsidR="0081239E" w:rsidRPr="00D5423D" w:rsidTr="002C4034">
        <w:trPr>
          <w:trHeight w:val="87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1239E" w:rsidRPr="00D5423D" w:rsidRDefault="0081239E" w:rsidP="00BA43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239E" w:rsidRPr="00D5423D" w:rsidRDefault="0081239E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FF497D">
              <w:rPr>
                <w:rFonts w:ascii="Calibri" w:hAnsi="Calibri" w:cs="Calibri"/>
                <w:sz w:val="20"/>
                <w:szCs w:val="20"/>
              </w:rPr>
              <w:t>Explain and interpret geographic variables that influence the interaction of people, places, and environments</w:t>
            </w:r>
          </w:p>
        </w:tc>
        <w:tc>
          <w:tcPr>
            <w:tcW w:w="2448" w:type="dxa"/>
            <w:tcBorders>
              <w:right w:val="single" w:sz="24" w:space="0" w:color="auto"/>
            </w:tcBorders>
          </w:tcPr>
          <w:p w:rsidR="0081239E" w:rsidRDefault="0081239E" w:rsidP="00FF497D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SS09-GR.HS-S.2-GLE.2</w:t>
            </w:r>
          </w:p>
        </w:tc>
      </w:tr>
      <w:tr w:rsidR="0081239E" w:rsidRPr="00D5423D" w:rsidTr="002C4034">
        <w:trPr>
          <w:trHeight w:val="87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81239E" w:rsidRPr="00D5423D" w:rsidRDefault="0081239E" w:rsidP="00BA43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239E" w:rsidRPr="00D5423D" w:rsidRDefault="0081239E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FF497D">
              <w:rPr>
                <w:rFonts w:ascii="Calibri" w:hAnsi="Calibri" w:cs="Calibri"/>
                <w:sz w:val="20"/>
                <w:szCs w:val="20"/>
              </w:rPr>
              <w:t>The interconnected nature of the world, its people and places</w:t>
            </w:r>
          </w:p>
        </w:tc>
        <w:tc>
          <w:tcPr>
            <w:tcW w:w="2448" w:type="dxa"/>
            <w:tcBorders>
              <w:bottom w:val="single" w:sz="8" w:space="0" w:color="auto"/>
              <w:right w:val="single" w:sz="24" w:space="0" w:color="auto"/>
            </w:tcBorders>
          </w:tcPr>
          <w:p w:rsidR="0081239E" w:rsidRDefault="0081239E" w:rsidP="00FF497D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SS09-GR.HS-S.2-GLE.3</w:t>
            </w:r>
          </w:p>
        </w:tc>
      </w:tr>
      <w:tr w:rsidR="0081239E" w:rsidRPr="00D5423D" w:rsidTr="002C4034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1239E" w:rsidRPr="00D5423D" w:rsidRDefault="0081239E" w:rsidP="00BA43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5423D">
              <w:rPr>
                <w:sz w:val="20"/>
                <w:szCs w:val="20"/>
              </w:rPr>
              <w:t>Economics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239E" w:rsidRPr="00D5423D" w:rsidRDefault="0081239E" w:rsidP="00BA43D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FF497D">
              <w:rPr>
                <w:rFonts w:ascii="Calibri" w:hAnsi="Calibri"/>
                <w:sz w:val="20"/>
                <w:szCs w:val="20"/>
              </w:rPr>
              <w:t>Productive resources - natural, human, capital - are scarce; therefore choices are made about how individuals, businesses, governments, and societies allocate these resources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81239E" w:rsidRPr="00D5423D" w:rsidRDefault="0081239E" w:rsidP="0075481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SS09-GR.HS-S.3-GLE.1</w:t>
            </w:r>
          </w:p>
        </w:tc>
      </w:tr>
      <w:tr w:rsidR="0081239E" w:rsidRPr="00D5423D" w:rsidTr="002C4034">
        <w:trPr>
          <w:trHeight w:val="59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1239E" w:rsidRPr="00D5423D" w:rsidRDefault="0081239E" w:rsidP="00BA43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239E" w:rsidRPr="00D5423D" w:rsidRDefault="0081239E" w:rsidP="00BA43D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FF497D">
              <w:rPr>
                <w:rFonts w:ascii="Calibri" w:hAnsi="Calibri"/>
                <w:sz w:val="20"/>
                <w:szCs w:val="20"/>
              </w:rPr>
              <w:t>Economic policies impact markets</w:t>
            </w:r>
          </w:p>
        </w:tc>
        <w:tc>
          <w:tcPr>
            <w:tcW w:w="2448" w:type="dxa"/>
            <w:tcBorders>
              <w:top w:val="single" w:sz="8" w:space="0" w:color="auto"/>
              <w:right w:val="single" w:sz="24" w:space="0" w:color="auto"/>
            </w:tcBorders>
          </w:tcPr>
          <w:p w:rsidR="0081239E" w:rsidRPr="00D5423D" w:rsidRDefault="0081239E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SS09-GR.HS-S.3-GLE.2</w:t>
            </w:r>
          </w:p>
        </w:tc>
      </w:tr>
      <w:tr w:rsidR="0081239E" w:rsidRPr="00D5423D" w:rsidTr="002C4034">
        <w:trPr>
          <w:trHeight w:val="59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1239E" w:rsidRPr="00D5423D" w:rsidRDefault="0081239E" w:rsidP="00BA43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239E" w:rsidRPr="00D5423D" w:rsidRDefault="0081239E" w:rsidP="00BA43D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FF497D">
              <w:rPr>
                <w:rFonts w:ascii="Calibri" w:hAnsi="Calibri"/>
                <w:sz w:val="20"/>
                <w:szCs w:val="20"/>
              </w:rPr>
              <w:t>Government and competition impact markets</w:t>
            </w:r>
          </w:p>
        </w:tc>
        <w:tc>
          <w:tcPr>
            <w:tcW w:w="2448" w:type="dxa"/>
            <w:tcBorders>
              <w:right w:val="single" w:sz="24" w:space="0" w:color="auto"/>
            </w:tcBorders>
          </w:tcPr>
          <w:p w:rsidR="0081239E" w:rsidRDefault="0081239E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SS09-GR.HS-S.3-GLE.3</w:t>
            </w:r>
          </w:p>
        </w:tc>
      </w:tr>
      <w:tr w:rsidR="0081239E" w:rsidRPr="00D5423D" w:rsidTr="002C4034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1239E" w:rsidRPr="00D5423D" w:rsidRDefault="0081239E" w:rsidP="00BA43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5423D">
              <w:rPr>
                <w:sz w:val="20"/>
                <w:szCs w:val="20"/>
              </w:rPr>
              <w:t>Civics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81239E" w:rsidRPr="00D5423D" w:rsidRDefault="00F54137" w:rsidP="00F5413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F54137">
              <w:rPr>
                <w:rFonts w:ascii="Calibri" w:hAnsi="Calibri"/>
                <w:sz w:val="20"/>
                <w:szCs w:val="20"/>
              </w:rPr>
              <w:t xml:space="preserve">2.     </w:t>
            </w:r>
            <w:r w:rsidRPr="00F54137">
              <w:rPr>
                <w:rFonts w:ascii="Calibri" w:hAnsi="Calibri"/>
                <w:bCs/>
                <w:sz w:val="20"/>
                <w:szCs w:val="20"/>
              </w:rPr>
              <w:t>Purposes of and limitations on the foundations, structures and functions of government</w:t>
            </w:r>
          </w:p>
        </w:tc>
        <w:tc>
          <w:tcPr>
            <w:tcW w:w="2448" w:type="dxa"/>
            <w:tcBorders>
              <w:top w:val="single" w:sz="8" w:space="0" w:color="auto"/>
              <w:right w:val="single" w:sz="24" w:space="0" w:color="auto"/>
            </w:tcBorders>
          </w:tcPr>
          <w:p w:rsidR="0081239E" w:rsidRPr="00D5423D" w:rsidRDefault="0081239E" w:rsidP="0075481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SS09-GR.HS-S.4-GLE.</w:t>
            </w:r>
            <w:r w:rsidR="00F54137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81239E" w:rsidRPr="00D5423D" w:rsidTr="002C4034">
        <w:trPr>
          <w:trHeight w:val="147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81239E" w:rsidRPr="00D5423D" w:rsidRDefault="0081239E" w:rsidP="00BA43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left w:val="single" w:sz="8" w:space="0" w:color="auto"/>
              <w:bottom w:val="single" w:sz="24" w:space="0" w:color="auto"/>
            </w:tcBorders>
          </w:tcPr>
          <w:p w:rsidR="0081239E" w:rsidRPr="00D5423D" w:rsidRDefault="0081239E" w:rsidP="00255037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FF497D">
              <w:rPr>
                <w:rFonts w:ascii="Calibri" w:hAnsi="Calibri"/>
                <w:sz w:val="20"/>
                <w:szCs w:val="20"/>
              </w:rPr>
              <w:t>Analyze how public policy - domestic and foreign - is developed at the local, state, and national levels and compare how policy-making occurs in other forms of government</w:t>
            </w:r>
          </w:p>
        </w:tc>
        <w:tc>
          <w:tcPr>
            <w:tcW w:w="2448" w:type="dxa"/>
            <w:tcBorders>
              <w:bottom w:val="single" w:sz="24" w:space="0" w:color="auto"/>
              <w:right w:val="single" w:sz="24" w:space="0" w:color="auto"/>
            </w:tcBorders>
          </w:tcPr>
          <w:p w:rsidR="0081239E" w:rsidRDefault="0081239E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SS09-GR.HS-S.4-GLE.3</w:t>
            </w:r>
          </w:p>
        </w:tc>
      </w:tr>
      <w:tr w:rsidR="0081239E" w:rsidRPr="00D5423D" w:rsidTr="002C4034">
        <w:trPr>
          <w:trHeight w:val="36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1239E" w:rsidRPr="00D5423D" w:rsidRDefault="0081239E" w:rsidP="00E81A7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E81A7A">
                  <w:rPr>
                    <w:b/>
                    <w:sz w:val="28"/>
                    <w:szCs w:val="20"/>
                  </w:rPr>
                  <w:t>Colorado</w:t>
                </w:r>
              </w:smartTag>
            </w:smartTag>
            <w:r w:rsidRPr="00E81A7A">
              <w:rPr>
                <w:b/>
                <w:sz w:val="28"/>
                <w:szCs w:val="20"/>
              </w:rPr>
              <w:t xml:space="preserve"> 21</w:t>
            </w:r>
            <w:r w:rsidRPr="00E81A7A">
              <w:rPr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b/>
                <w:sz w:val="28"/>
                <w:szCs w:val="20"/>
              </w:rPr>
              <w:t xml:space="preserve"> Century Skills</w:t>
            </w:r>
          </w:p>
          <w:p w:rsidR="0081239E" w:rsidRPr="00D5423D" w:rsidRDefault="00016480" w:rsidP="00E81A7A">
            <w:pPr>
              <w:ind w:left="0" w:firstLine="0"/>
              <w:rPr>
                <w:rFonts w:cs="Verdana"/>
                <w:b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6" type="#_x0000_t75" style="position:absolute;margin-left:1.8pt;margin-top:2.3pt;width:126.2pt;height:128.95pt;z-index:251657728;visibility:visible" filled="t" fillcolor="#d9d9d9">
                  <v:imagedata r:id="rId8" o:title=""/>
                  <w10:wrap type="square"/>
                </v:shape>
              </w:pict>
            </w:r>
          </w:p>
          <w:p w:rsidR="0081239E" w:rsidRPr="00D5423D" w:rsidRDefault="0081239E" w:rsidP="00E81A7A">
            <w:pPr>
              <w:spacing w:before="120" w:after="120"/>
              <w:ind w:left="0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cs="Verdana"/>
                <w:i/>
                <w:sz w:val="20"/>
                <w:szCs w:val="20"/>
              </w:rPr>
              <w:t>Thinking Deeply, Thinking Differently</w:t>
            </w:r>
          </w:p>
          <w:p w:rsidR="0081239E" w:rsidRPr="00D5423D" w:rsidRDefault="0081239E" w:rsidP="00E81A7A">
            <w:pPr>
              <w:spacing w:before="120" w:after="120"/>
              <w:ind w:left="432" w:firstLine="0"/>
              <w:rPr>
                <w:rFonts w:cs="Verdana"/>
                <w:b/>
                <w:i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cs="Verdana"/>
                <w:i/>
                <w:sz w:val="20"/>
                <w:szCs w:val="20"/>
              </w:rPr>
              <w:t>Untangling the Web</w:t>
            </w:r>
          </w:p>
          <w:p w:rsidR="0081239E" w:rsidRPr="00D5423D" w:rsidRDefault="0081239E" w:rsidP="00E81A7A">
            <w:pPr>
              <w:spacing w:before="120" w:after="120"/>
              <w:ind w:left="432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cs="Verdana"/>
                <w:i/>
                <w:sz w:val="20"/>
                <w:szCs w:val="20"/>
              </w:rPr>
              <w:t>Working Together, Learning Together</w:t>
            </w:r>
          </w:p>
          <w:p w:rsidR="0081239E" w:rsidRPr="00D5423D" w:rsidRDefault="0081239E" w:rsidP="00E81A7A">
            <w:pPr>
              <w:spacing w:before="120" w:after="120"/>
              <w:ind w:left="432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cs="Verdana"/>
                <w:b/>
                <w:sz w:val="20"/>
                <w:szCs w:val="20"/>
              </w:rPr>
              <w:t xml:space="preserve"> </w:t>
            </w:r>
          </w:p>
          <w:p w:rsidR="0081239E" w:rsidRPr="00D5423D" w:rsidRDefault="0081239E" w:rsidP="00E81A7A">
            <w:pPr>
              <w:spacing w:before="120" w:after="120"/>
              <w:ind w:left="432" w:firstLine="11"/>
              <w:rPr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239E" w:rsidRDefault="0081239E" w:rsidP="00F226D6">
            <w:pPr>
              <w:ind w:left="0" w:firstLine="0"/>
              <w:jc w:val="center"/>
              <w:rPr>
                <w:b/>
                <w:noProof/>
                <w:sz w:val="28"/>
                <w:szCs w:val="28"/>
              </w:rPr>
            </w:pPr>
            <w:r w:rsidRPr="00F226D6">
              <w:rPr>
                <w:b/>
                <w:noProof/>
                <w:sz w:val="28"/>
                <w:szCs w:val="28"/>
              </w:rPr>
              <w:t>Reading &amp; Writing Standards for Literacy</w:t>
            </w:r>
          </w:p>
          <w:p w:rsidR="0081239E" w:rsidRPr="00F226D6" w:rsidRDefault="0081239E" w:rsidP="00F226D6">
            <w:pPr>
              <w:ind w:left="0" w:firstLine="0"/>
              <w:jc w:val="center"/>
              <w:rPr>
                <w:b/>
                <w:noProof/>
                <w:sz w:val="28"/>
                <w:szCs w:val="28"/>
              </w:rPr>
            </w:pPr>
            <w:r w:rsidRPr="00F226D6">
              <w:rPr>
                <w:b/>
                <w:noProof/>
                <w:sz w:val="28"/>
                <w:szCs w:val="28"/>
              </w:rPr>
              <w:t>in History/Social Studies 6 - 12</w:t>
            </w:r>
          </w:p>
          <w:p w:rsidR="0081239E" w:rsidRPr="00F226D6" w:rsidRDefault="0081239E" w:rsidP="00F226D6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F226D6">
              <w:rPr>
                <w:b/>
                <w:noProof/>
                <w:sz w:val="20"/>
                <w:szCs w:val="20"/>
              </w:rPr>
              <w:t xml:space="preserve">Reading Standards </w:t>
            </w:r>
          </w:p>
          <w:p w:rsidR="0081239E" w:rsidRPr="00F226D6" w:rsidRDefault="0081239E" w:rsidP="00F226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Key Ideas &amp; Details</w:t>
            </w:r>
          </w:p>
          <w:p w:rsidR="0081239E" w:rsidRPr="00F226D6" w:rsidRDefault="0081239E" w:rsidP="00F226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Craft And Structure</w:t>
            </w:r>
          </w:p>
          <w:p w:rsidR="0081239E" w:rsidRPr="00F226D6" w:rsidRDefault="0081239E" w:rsidP="00F226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Integration of Knowledge and Ideas</w:t>
            </w:r>
          </w:p>
          <w:p w:rsidR="0081239E" w:rsidRPr="00F226D6" w:rsidRDefault="0081239E" w:rsidP="00F226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F226D6">
                  <w:rPr>
                    <w:noProof/>
                    <w:sz w:val="20"/>
                    <w:szCs w:val="20"/>
                  </w:rPr>
                  <w:t>Range</w:t>
                </w:r>
              </w:smartTag>
              <w:r w:rsidRPr="00F226D6">
                <w:rPr>
                  <w:noProof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F226D6">
                  <w:rPr>
                    <w:noProof/>
                    <w:sz w:val="20"/>
                    <w:szCs w:val="20"/>
                  </w:rPr>
                  <w:t>Reading</w:t>
                </w:r>
              </w:smartTag>
            </w:smartTag>
            <w:r w:rsidRPr="00F226D6">
              <w:rPr>
                <w:noProof/>
                <w:sz w:val="20"/>
                <w:szCs w:val="20"/>
              </w:rPr>
              <w:t xml:space="preserve"> and Levels of Text Complexity</w:t>
            </w:r>
          </w:p>
          <w:p w:rsidR="0081239E" w:rsidRPr="00F226D6" w:rsidRDefault="0081239E" w:rsidP="00F226D6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F226D6">
              <w:rPr>
                <w:b/>
                <w:noProof/>
                <w:sz w:val="20"/>
                <w:szCs w:val="20"/>
              </w:rPr>
              <w:t xml:space="preserve">Writing Standards </w:t>
            </w:r>
          </w:p>
          <w:p w:rsidR="0081239E" w:rsidRPr="00F226D6" w:rsidRDefault="0081239E" w:rsidP="00F226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Text Types &amp; Purposes</w:t>
            </w:r>
          </w:p>
          <w:p w:rsidR="0081239E" w:rsidRPr="00F226D6" w:rsidRDefault="0081239E" w:rsidP="00F226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Production and Distribution of Writing</w:t>
            </w:r>
          </w:p>
          <w:p w:rsidR="0081239E" w:rsidRPr="00F226D6" w:rsidRDefault="0081239E" w:rsidP="00F226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Research to Construct and Present Knowledge</w:t>
            </w:r>
          </w:p>
          <w:p w:rsidR="0081239E" w:rsidRPr="00D5423D" w:rsidRDefault="0081239E" w:rsidP="00F226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080"/>
              <w:contextualSpacing w:val="0"/>
              <w:rPr>
                <w:noProof/>
              </w:rPr>
            </w:pPr>
            <w:smartTag w:uri="urn:schemas-microsoft-com:office:smarttags" w:element="place">
              <w:smartTag w:uri="urn:schemas-microsoft-com:office:smarttags" w:element="PlaceType">
                <w:r w:rsidRPr="00F226D6">
                  <w:rPr>
                    <w:noProof/>
                    <w:sz w:val="20"/>
                    <w:szCs w:val="20"/>
                  </w:rPr>
                  <w:t>Range</w:t>
                </w:r>
              </w:smartTag>
              <w:r w:rsidRPr="00F226D6">
                <w:rPr>
                  <w:noProof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F226D6">
                  <w:rPr>
                    <w:noProof/>
                    <w:sz w:val="20"/>
                    <w:szCs w:val="20"/>
                  </w:rPr>
                  <w:t>Writing</w:t>
                </w:r>
              </w:smartTag>
            </w:smartTag>
          </w:p>
        </w:tc>
      </w:tr>
      <w:tr w:rsidR="0081239E" w:rsidRPr="00D5423D" w:rsidTr="002C4034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/>
          </w:tcPr>
          <w:p w:rsidR="0081239E" w:rsidRPr="00D5423D" w:rsidRDefault="0081239E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/>
          </w:tcPr>
          <w:p w:rsidR="0081239E" w:rsidRPr="00D5423D" w:rsidRDefault="0081239E" w:rsidP="00BA43DD">
            <w:pPr>
              <w:ind w:left="0" w:firstLine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/>
          </w:tcPr>
          <w:p w:rsidR="0081239E" w:rsidRPr="00D5423D" w:rsidRDefault="0081239E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Unit Number/Sequence</w:t>
            </w:r>
          </w:p>
        </w:tc>
      </w:tr>
      <w:tr w:rsidR="00F54137" w:rsidRPr="00D5423D" w:rsidTr="002C4034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8118" w:type="dxa"/>
            <w:gridSpan w:val="3"/>
          </w:tcPr>
          <w:p w:rsidR="00F54137" w:rsidRPr="008C386D" w:rsidRDefault="00F54137" w:rsidP="00A93E89">
            <w:pPr>
              <w:widowControl w:val="0"/>
              <w:autoSpaceDE w:val="0"/>
              <w:autoSpaceDN w:val="0"/>
              <w:adjustRightInd w:val="0"/>
              <w:ind w:left="523" w:hanging="523"/>
              <w:rPr>
                <w:color w:val="000000"/>
                <w:sz w:val="20"/>
                <w:szCs w:val="20"/>
              </w:rPr>
            </w:pPr>
            <w:r w:rsidRPr="008C386D">
              <w:rPr>
                <w:color w:val="000000"/>
                <w:sz w:val="20"/>
                <w:szCs w:val="20"/>
              </w:rPr>
              <w:t>Thinking Like a Geographer</w:t>
            </w:r>
          </w:p>
        </w:tc>
        <w:tc>
          <w:tcPr>
            <w:tcW w:w="3150" w:type="dxa"/>
            <w:gridSpan w:val="3"/>
          </w:tcPr>
          <w:p w:rsidR="00F54137" w:rsidRPr="008C386D" w:rsidRDefault="00F54137" w:rsidP="00A93E89">
            <w:pPr>
              <w:ind w:left="523" w:hanging="523"/>
              <w:rPr>
                <w:color w:val="000000"/>
                <w:sz w:val="20"/>
                <w:szCs w:val="20"/>
              </w:rPr>
            </w:pPr>
            <w:r w:rsidRPr="008C386D">
              <w:rPr>
                <w:color w:val="000000"/>
                <w:sz w:val="20"/>
                <w:szCs w:val="20"/>
              </w:rPr>
              <w:t>3 - 5 weeks</w:t>
            </w:r>
          </w:p>
        </w:tc>
        <w:tc>
          <w:tcPr>
            <w:tcW w:w="3348" w:type="dxa"/>
            <w:gridSpan w:val="2"/>
          </w:tcPr>
          <w:p w:rsidR="00F54137" w:rsidRPr="008C386D" w:rsidRDefault="00F54137" w:rsidP="00A93E89">
            <w:pPr>
              <w:ind w:left="523" w:hanging="523"/>
              <w:rPr>
                <w:color w:val="000000"/>
                <w:sz w:val="20"/>
                <w:szCs w:val="20"/>
              </w:rPr>
            </w:pPr>
            <w:r w:rsidRPr="008C38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F54137" w:rsidRPr="00D5423D" w:rsidTr="002C4034">
        <w:tblPrEx>
          <w:tblLook w:val="04A0" w:firstRow="1" w:lastRow="0" w:firstColumn="1" w:lastColumn="0" w:noHBand="0" w:noVBand="1"/>
        </w:tblPrEx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F54137" w:rsidRPr="008C386D" w:rsidRDefault="00F54137" w:rsidP="00016480">
            <w:pPr>
              <w:widowControl w:val="0"/>
              <w:autoSpaceDE w:val="0"/>
              <w:autoSpaceDN w:val="0"/>
              <w:adjustRightInd w:val="0"/>
              <w:ind w:left="523" w:hanging="523"/>
              <w:rPr>
                <w:color w:val="000000"/>
                <w:sz w:val="20"/>
                <w:szCs w:val="20"/>
              </w:rPr>
            </w:pPr>
            <w:r w:rsidRPr="008C386D">
              <w:rPr>
                <w:color w:val="000000"/>
                <w:sz w:val="20"/>
                <w:szCs w:val="20"/>
              </w:rPr>
              <w:t>Whos</w:t>
            </w:r>
            <w:r w:rsidR="00016480">
              <w:rPr>
                <w:color w:val="000000"/>
                <w:sz w:val="20"/>
                <w:szCs w:val="20"/>
              </w:rPr>
              <w:t>e</w:t>
            </w:r>
            <w:r w:rsidRPr="008C386D">
              <w:rPr>
                <w:color w:val="000000"/>
                <w:sz w:val="20"/>
                <w:szCs w:val="20"/>
              </w:rPr>
              <w:t xml:space="preserve"> Earth Is It … Anyway? </w:t>
            </w:r>
          </w:p>
        </w:tc>
        <w:tc>
          <w:tcPr>
            <w:tcW w:w="3150" w:type="dxa"/>
            <w:gridSpan w:val="3"/>
          </w:tcPr>
          <w:p w:rsidR="00F54137" w:rsidRPr="008C386D" w:rsidRDefault="00F54137" w:rsidP="00A93E89">
            <w:pPr>
              <w:ind w:left="523" w:hanging="523"/>
              <w:rPr>
                <w:color w:val="000000"/>
                <w:sz w:val="20"/>
                <w:szCs w:val="20"/>
              </w:rPr>
            </w:pPr>
            <w:r w:rsidRPr="008C386D">
              <w:rPr>
                <w:color w:val="000000"/>
                <w:sz w:val="20"/>
                <w:szCs w:val="20"/>
              </w:rPr>
              <w:t>5 - 6 weeks</w:t>
            </w:r>
          </w:p>
        </w:tc>
        <w:tc>
          <w:tcPr>
            <w:tcW w:w="3348" w:type="dxa"/>
            <w:gridSpan w:val="2"/>
          </w:tcPr>
          <w:p w:rsidR="00F54137" w:rsidRPr="008C386D" w:rsidRDefault="00F54137" w:rsidP="00A93E89">
            <w:pPr>
              <w:ind w:left="523" w:hanging="523"/>
              <w:rPr>
                <w:color w:val="000000"/>
                <w:sz w:val="20"/>
                <w:szCs w:val="20"/>
              </w:rPr>
            </w:pPr>
            <w:r w:rsidRPr="008C38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4137" w:rsidRPr="00D5423D" w:rsidTr="002C4034">
        <w:tblPrEx>
          <w:tblLook w:val="04A0" w:firstRow="1" w:lastRow="0" w:firstColumn="1" w:lastColumn="0" w:noHBand="0" w:noVBand="1"/>
        </w:tblPrEx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F54137" w:rsidRPr="008C386D" w:rsidRDefault="00F54137" w:rsidP="00A93E89">
            <w:pPr>
              <w:widowControl w:val="0"/>
              <w:autoSpaceDE w:val="0"/>
              <w:autoSpaceDN w:val="0"/>
              <w:adjustRightInd w:val="0"/>
              <w:ind w:left="523" w:hanging="523"/>
              <w:rPr>
                <w:color w:val="000000"/>
                <w:sz w:val="20"/>
                <w:szCs w:val="20"/>
              </w:rPr>
            </w:pPr>
            <w:r w:rsidRPr="008C386D">
              <w:rPr>
                <w:color w:val="000000"/>
                <w:sz w:val="20"/>
                <w:szCs w:val="20"/>
              </w:rPr>
              <w:t>Are We There Yet?</w:t>
            </w:r>
          </w:p>
        </w:tc>
        <w:tc>
          <w:tcPr>
            <w:tcW w:w="3150" w:type="dxa"/>
            <w:gridSpan w:val="3"/>
          </w:tcPr>
          <w:p w:rsidR="00F54137" w:rsidRPr="008C386D" w:rsidRDefault="00F54137" w:rsidP="00A93E89">
            <w:pPr>
              <w:widowControl w:val="0"/>
              <w:autoSpaceDE w:val="0"/>
              <w:autoSpaceDN w:val="0"/>
              <w:adjustRightInd w:val="0"/>
              <w:ind w:left="523" w:hanging="523"/>
              <w:rPr>
                <w:color w:val="000000"/>
                <w:sz w:val="20"/>
                <w:szCs w:val="20"/>
              </w:rPr>
            </w:pPr>
            <w:r w:rsidRPr="008C386D">
              <w:rPr>
                <w:color w:val="000000"/>
                <w:sz w:val="20"/>
                <w:szCs w:val="20"/>
              </w:rPr>
              <w:t>5 - 6 weeks</w:t>
            </w:r>
          </w:p>
        </w:tc>
        <w:tc>
          <w:tcPr>
            <w:tcW w:w="3348" w:type="dxa"/>
            <w:gridSpan w:val="2"/>
          </w:tcPr>
          <w:p w:rsidR="00F54137" w:rsidRPr="008C386D" w:rsidRDefault="00F54137" w:rsidP="00A93E89">
            <w:pPr>
              <w:widowControl w:val="0"/>
              <w:autoSpaceDE w:val="0"/>
              <w:autoSpaceDN w:val="0"/>
              <w:adjustRightInd w:val="0"/>
              <w:ind w:left="523" w:hanging="523"/>
              <w:rPr>
                <w:color w:val="000000"/>
                <w:sz w:val="20"/>
                <w:szCs w:val="20"/>
              </w:rPr>
            </w:pPr>
            <w:r w:rsidRPr="008C386D">
              <w:rPr>
                <w:color w:val="000000"/>
                <w:sz w:val="20"/>
                <w:szCs w:val="20"/>
              </w:rPr>
              <w:t>3</w:t>
            </w:r>
          </w:p>
        </w:tc>
      </w:tr>
      <w:tr w:rsidR="00F54137" w:rsidRPr="00D5423D" w:rsidTr="002C4034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8118" w:type="dxa"/>
            <w:gridSpan w:val="3"/>
          </w:tcPr>
          <w:p w:rsidR="00F54137" w:rsidRPr="008C386D" w:rsidRDefault="00F54137" w:rsidP="00A93E89">
            <w:pPr>
              <w:widowControl w:val="0"/>
              <w:autoSpaceDE w:val="0"/>
              <w:autoSpaceDN w:val="0"/>
              <w:adjustRightInd w:val="0"/>
              <w:ind w:left="523" w:hanging="523"/>
              <w:rPr>
                <w:color w:val="000000"/>
                <w:sz w:val="20"/>
                <w:szCs w:val="20"/>
              </w:rPr>
            </w:pPr>
            <w:r w:rsidRPr="008C386D">
              <w:rPr>
                <w:color w:val="000000"/>
                <w:sz w:val="20"/>
                <w:szCs w:val="20"/>
              </w:rPr>
              <w:t>Globalization: Promise or Peril?</w:t>
            </w:r>
          </w:p>
        </w:tc>
        <w:tc>
          <w:tcPr>
            <w:tcW w:w="3150" w:type="dxa"/>
            <w:gridSpan w:val="3"/>
          </w:tcPr>
          <w:p w:rsidR="00F54137" w:rsidRPr="008C386D" w:rsidRDefault="00F54137" w:rsidP="00A93E89">
            <w:pPr>
              <w:widowControl w:val="0"/>
              <w:autoSpaceDE w:val="0"/>
              <w:autoSpaceDN w:val="0"/>
              <w:adjustRightInd w:val="0"/>
              <w:ind w:left="523" w:hanging="523"/>
              <w:rPr>
                <w:color w:val="000000"/>
                <w:sz w:val="20"/>
                <w:szCs w:val="20"/>
              </w:rPr>
            </w:pPr>
            <w:r w:rsidRPr="008C386D">
              <w:rPr>
                <w:color w:val="000000"/>
                <w:sz w:val="20"/>
                <w:szCs w:val="20"/>
              </w:rPr>
              <w:t>5 - 6 weeks</w:t>
            </w:r>
          </w:p>
        </w:tc>
        <w:tc>
          <w:tcPr>
            <w:tcW w:w="3348" w:type="dxa"/>
            <w:gridSpan w:val="2"/>
          </w:tcPr>
          <w:p w:rsidR="00F54137" w:rsidRPr="008C386D" w:rsidRDefault="00F54137" w:rsidP="00A93E89">
            <w:pPr>
              <w:widowControl w:val="0"/>
              <w:autoSpaceDE w:val="0"/>
              <w:autoSpaceDN w:val="0"/>
              <w:adjustRightInd w:val="0"/>
              <w:ind w:left="523" w:hanging="523"/>
              <w:rPr>
                <w:color w:val="000000"/>
                <w:sz w:val="20"/>
                <w:szCs w:val="20"/>
              </w:rPr>
            </w:pPr>
            <w:r w:rsidRPr="008C386D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81239E" w:rsidRPr="00D5423D" w:rsidRDefault="0081239E" w:rsidP="00BA43DD">
      <w:pPr>
        <w:ind w:left="0" w:firstLine="0"/>
        <w:rPr>
          <w:sz w:val="20"/>
          <w:szCs w:val="20"/>
        </w:rPr>
        <w:sectPr w:rsidR="0081239E" w:rsidRPr="00D5423D" w:rsidSect="00F656DB">
          <w:headerReference w:type="default" r:id="rId9"/>
          <w:footerReference w:type="default" r:id="rId10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2452"/>
        <w:gridCol w:w="2452"/>
        <w:gridCol w:w="1226"/>
        <w:gridCol w:w="1226"/>
        <w:gridCol w:w="2452"/>
      </w:tblGrid>
      <w:tr w:rsidR="00155F1F" w:rsidRPr="00D5423D" w:rsidTr="00155F1F">
        <w:trPr>
          <w:cantSplit/>
          <w:jc w:val="center"/>
        </w:trPr>
        <w:tc>
          <w:tcPr>
            <w:tcW w:w="2453" w:type="dxa"/>
            <w:shd w:val="clear" w:color="auto" w:fill="000000"/>
          </w:tcPr>
          <w:p w:rsidR="00155F1F" w:rsidRPr="00155F1F" w:rsidRDefault="00155F1F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55F1F">
              <w:rPr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4904" w:type="dxa"/>
            <w:gridSpan w:val="2"/>
          </w:tcPr>
          <w:p w:rsidR="00155F1F" w:rsidRPr="00155F1F" w:rsidRDefault="00155F1F" w:rsidP="00940849">
            <w:pPr>
              <w:ind w:left="0" w:firstLine="0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Thinking Like a Geographer</w:t>
            </w:r>
          </w:p>
        </w:tc>
        <w:tc>
          <w:tcPr>
            <w:tcW w:w="2452" w:type="dxa"/>
            <w:shd w:val="clear" w:color="auto" w:fill="000000"/>
          </w:tcPr>
          <w:p w:rsidR="00155F1F" w:rsidRPr="00155F1F" w:rsidRDefault="00155F1F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55F1F">
              <w:rPr>
                <w:b/>
                <w:sz w:val="24"/>
                <w:szCs w:val="20"/>
              </w:rPr>
              <w:t>Length of Unit</w:t>
            </w:r>
          </w:p>
        </w:tc>
        <w:tc>
          <w:tcPr>
            <w:tcW w:w="4904" w:type="dxa"/>
            <w:gridSpan w:val="3"/>
          </w:tcPr>
          <w:p w:rsidR="00155F1F" w:rsidRPr="00155F1F" w:rsidRDefault="00155F1F" w:rsidP="00940849">
            <w:pPr>
              <w:ind w:left="0" w:firstLine="0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3-5 weeks</w:t>
            </w:r>
          </w:p>
        </w:tc>
      </w:tr>
      <w:tr w:rsidR="00155F1F" w:rsidRPr="00D5423D" w:rsidTr="00155F1F">
        <w:trPr>
          <w:cantSplit/>
          <w:trHeight w:val="615"/>
          <w:jc w:val="center"/>
        </w:trPr>
        <w:tc>
          <w:tcPr>
            <w:tcW w:w="2453" w:type="dxa"/>
            <w:shd w:val="clear" w:color="auto" w:fill="D9D9D9"/>
          </w:tcPr>
          <w:p w:rsidR="00155F1F" w:rsidRPr="00155F1F" w:rsidRDefault="00155F1F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55F1F">
              <w:rPr>
                <w:b/>
                <w:sz w:val="20"/>
                <w:szCs w:val="20"/>
              </w:rPr>
              <w:t>Focusing Lens(es)</w:t>
            </w:r>
          </w:p>
        </w:tc>
        <w:tc>
          <w:tcPr>
            <w:tcW w:w="2452" w:type="dxa"/>
          </w:tcPr>
          <w:p w:rsidR="00155F1F" w:rsidRPr="00155F1F" w:rsidRDefault="00155F1F" w:rsidP="00940849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Spatial Understanding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D9D9D9"/>
          </w:tcPr>
          <w:p w:rsidR="00155F1F" w:rsidRPr="00155F1F" w:rsidRDefault="00155F1F" w:rsidP="00940849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55F1F">
              <w:rPr>
                <w:b/>
                <w:sz w:val="20"/>
                <w:szCs w:val="20"/>
              </w:rPr>
              <w:t>Standards and Grade Level Expectations Addressed in this Unit</w:t>
            </w:r>
          </w:p>
        </w:tc>
        <w:tc>
          <w:tcPr>
            <w:tcW w:w="3678" w:type="dxa"/>
            <w:gridSpan w:val="2"/>
            <w:tcBorders>
              <w:right w:val="nil"/>
            </w:tcBorders>
          </w:tcPr>
          <w:p w:rsidR="00155F1F" w:rsidRPr="00155F1F" w:rsidRDefault="00155F1F" w:rsidP="000938BD">
            <w:pPr>
              <w:ind w:left="0" w:firstLine="0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SS09-GR.HS-S.2-GLE.1</w:t>
            </w:r>
          </w:p>
          <w:p w:rsidR="00155F1F" w:rsidRPr="00155F1F" w:rsidRDefault="00155F1F" w:rsidP="000938BD">
            <w:pPr>
              <w:ind w:left="0" w:firstLine="0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SS09-GR.HS-S.2-GLE.2</w:t>
            </w:r>
          </w:p>
        </w:tc>
        <w:tc>
          <w:tcPr>
            <w:tcW w:w="3678" w:type="dxa"/>
            <w:gridSpan w:val="2"/>
            <w:tcBorders>
              <w:left w:val="nil"/>
              <w:bottom w:val="single" w:sz="4" w:space="0" w:color="auto"/>
            </w:tcBorders>
          </w:tcPr>
          <w:p w:rsidR="00940849" w:rsidRPr="00155F1F" w:rsidRDefault="00940849" w:rsidP="000938BD">
            <w:pPr>
              <w:ind w:left="0" w:firstLine="0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SS09-GR.HS-S.3-GLE.1</w:t>
            </w:r>
          </w:p>
          <w:p w:rsidR="00155F1F" w:rsidRPr="00155F1F" w:rsidRDefault="00940849" w:rsidP="000938BD">
            <w:pPr>
              <w:ind w:left="0" w:firstLine="0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SS09-GR.HS-S.4-GLE.3</w:t>
            </w:r>
          </w:p>
        </w:tc>
      </w:tr>
      <w:tr w:rsidR="00155F1F" w:rsidRPr="00D5423D" w:rsidTr="00155F1F">
        <w:trPr>
          <w:cantSplit/>
          <w:trHeight w:val="615"/>
          <w:jc w:val="center"/>
        </w:trPr>
        <w:tc>
          <w:tcPr>
            <w:tcW w:w="2453" w:type="dxa"/>
            <w:shd w:val="clear" w:color="auto" w:fill="D9D9D9"/>
          </w:tcPr>
          <w:p w:rsidR="00155F1F" w:rsidRPr="00155F1F" w:rsidRDefault="00155F1F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55F1F">
              <w:rPr>
                <w:b/>
                <w:sz w:val="20"/>
                <w:szCs w:val="20"/>
              </w:rPr>
              <w:t>CCSS Reading Standards for Literacy in History/ Social Studies 9-12</w:t>
            </w:r>
          </w:p>
        </w:tc>
        <w:tc>
          <w:tcPr>
            <w:tcW w:w="2452" w:type="dxa"/>
            <w:tcBorders>
              <w:right w:val="nil"/>
            </w:tcBorders>
          </w:tcPr>
          <w:p w:rsidR="00155F1F" w:rsidRPr="00155F1F" w:rsidRDefault="00016480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hyperlink r:id="rId11" w:history="1">
              <w:r w:rsidR="00155F1F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9-10</w:t>
              </w:r>
            </w:hyperlink>
          </w:p>
          <w:p w:rsidR="00155F1F" w:rsidRPr="00155F1F" w:rsidRDefault="00155F1F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CCSS.RH.9-10.4</w:t>
            </w:r>
          </w:p>
          <w:p w:rsidR="00155F1F" w:rsidRPr="00155F1F" w:rsidRDefault="00155F1F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CCSS.RH.9-10.6</w:t>
            </w:r>
          </w:p>
          <w:p w:rsidR="00155F1F" w:rsidRPr="00155F1F" w:rsidRDefault="00155F1F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CCSS.RH.9-10.9</w:t>
            </w:r>
          </w:p>
        </w:tc>
        <w:tc>
          <w:tcPr>
            <w:tcW w:w="2452" w:type="dxa"/>
            <w:tcBorders>
              <w:left w:val="nil"/>
            </w:tcBorders>
            <w:shd w:val="clear" w:color="auto" w:fill="FFFFFF"/>
          </w:tcPr>
          <w:p w:rsidR="00155F1F" w:rsidRPr="00155F1F" w:rsidRDefault="00016480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hyperlink r:id="rId12" w:history="1">
              <w:r w:rsidR="00155F1F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11-12</w:t>
              </w:r>
            </w:hyperlink>
          </w:p>
          <w:p w:rsidR="00155F1F" w:rsidRPr="00155F1F" w:rsidRDefault="00155F1F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CCSS.RH.11-12.4</w:t>
            </w:r>
          </w:p>
          <w:p w:rsidR="00155F1F" w:rsidRPr="00155F1F" w:rsidRDefault="00155F1F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CCSS.RH.11-12.6</w:t>
            </w:r>
          </w:p>
          <w:p w:rsidR="00155F1F" w:rsidRPr="00155F1F" w:rsidRDefault="00155F1F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CCSS.RH.11-12.9</w:t>
            </w:r>
          </w:p>
        </w:tc>
        <w:tc>
          <w:tcPr>
            <w:tcW w:w="2452" w:type="dxa"/>
            <w:shd w:val="clear" w:color="auto" w:fill="D9D9D9"/>
          </w:tcPr>
          <w:p w:rsidR="00155F1F" w:rsidRPr="00155F1F" w:rsidRDefault="00155F1F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55F1F">
              <w:rPr>
                <w:b/>
                <w:sz w:val="20"/>
                <w:szCs w:val="20"/>
              </w:rPr>
              <w:t>CCSS Writing Standards for Literacy in History/ Social Studies 9-12</w:t>
            </w:r>
          </w:p>
        </w:tc>
        <w:tc>
          <w:tcPr>
            <w:tcW w:w="2452" w:type="dxa"/>
            <w:gridSpan w:val="2"/>
            <w:tcBorders>
              <w:right w:val="nil"/>
            </w:tcBorders>
          </w:tcPr>
          <w:p w:rsidR="00155F1F" w:rsidRPr="00155F1F" w:rsidRDefault="00016480" w:rsidP="00940849">
            <w:pPr>
              <w:ind w:left="0" w:firstLine="0"/>
              <w:jc w:val="center"/>
              <w:rPr>
                <w:b/>
                <w:sz w:val="20"/>
                <w:szCs w:val="20"/>
                <w:u w:val="single"/>
              </w:rPr>
            </w:pPr>
            <w:hyperlink r:id="rId13" w:history="1">
              <w:r w:rsidR="00155F1F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9-10</w:t>
              </w:r>
            </w:hyperlink>
          </w:p>
          <w:p w:rsidR="00155F1F" w:rsidRPr="00155F1F" w:rsidRDefault="00155F1F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CCSS.WHST.9-10.2</w:t>
            </w:r>
          </w:p>
          <w:p w:rsidR="00155F1F" w:rsidRPr="00155F1F" w:rsidRDefault="00155F1F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CCSS.WHST.9-10.4</w:t>
            </w:r>
          </w:p>
          <w:p w:rsidR="00155F1F" w:rsidRPr="00155F1F" w:rsidRDefault="00155F1F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CCSS.WHST.9-10.7</w:t>
            </w:r>
          </w:p>
          <w:p w:rsidR="00155F1F" w:rsidRPr="00155F1F" w:rsidRDefault="00155F1F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CCSS.WHST.9-10.8</w:t>
            </w:r>
          </w:p>
        </w:tc>
        <w:tc>
          <w:tcPr>
            <w:tcW w:w="2452" w:type="dxa"/>
            <w:tcBorders>
              <w:left w:val="nil"/>
            </w:tcBorders>
          </w:tcPr>
          <w:p w:rsidR="00155F1F" w:rsidRPr="00155F1F" w:rsidRDefault="00016480" w:rsidP="00940849">
            <w:pPr>
              <w:ind w:left="0" w:firstLine="0"/>
              <w:jc w:val="center"/>
              <w:rPr>
                <w:b/>
                <w:sz w:val="20"/>
                <w:szCs w:val="20"/>
                <w:u w:val="single"/>
              </w:rPr>
            </w:pPr>
            <w:hyperlink r:id="rId14" w:history="1">
              <w:r w:rsidR="00155F1F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11-12</w:t>
              </w:r>
            </w:hyperlink>
          </w:p>
          <w:p w:rsidR="00155F1F" w:rsidRPr="00155F1F" w:rsidRDefault="00155F1F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CCSS.WHST.11-12.2</w:t>
            </w:r>
          </w:p>
          <w:p w:rsidR="00155F1F" w:rsidRPr="00155F1F" w:rsidRDefault="00155F1F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CCSS.WHST.11-12.4</w:t>
            </w:r>
          </w:p>
          <w:p w:rsidR="00155F1F" w:rsidRPr="00155F1F" w:rsidRDefault="00155F1F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CCSS.WHST.11-12.7</w:t>
            </w:r>
          </w:p>
          <w:p w:rsidR="00155F1F" w:rsidRPr="00155F1F" w:rsidRDefault="00155F1F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CCSS.WHST.11-12.8</w:t>
            </w:r>
          </w:p>
        </w:tc>
      </w:tr>
      <w:tr w:rsidR="00155F1F" w:rsidRPr="00D5423D" w:rsidTr="00155F1F">
        <w:trPr>
          <w:cantSplit/>
          <w:trHeight w:val="940"/>
          <w:jc w:val="center"/>
        </w:trPr>
        <w:tc>
          <w:tcPr>
            <w:tcW w:w="2453" w:type="dxa"/>
            <w:shd w:val="clear" w:color="auto" w:fill="D9D9D9"/>
          </w:tcPr>
          <w:p w:rsidR="00155F1F" w:rsidRPr="00155F1F" w:rsidRDefault="00155F1F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55F1F">
              <w:rPr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260" w:type="dxa"/>
            <w:gridSpan w:val="6"/>
            <w:tcMar>
              <w:left w:w="115" w:type="dxa"/>
              <w:right w:w="115" w:type="dxa"/>
            </w:tcMar>
          </w:tcPr>
          <w:p w:rsidR="00155F1F" w:rsidRPr="00155F1F" w:rsidRDefault="00155F1F" w:rsidP="002C403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155F1F">
              <w:rPr>
                <w:rFonts w:eastAsia="Times New Roman"/>
                <w:sz w:val="20"/>
                <w:szCs w:val="20"/>
              </w:rPr>
              <w:t>How does spatial understanding improve the quality of one’s life?  (SS09-GR.HS-S.2-GLE.2-EO.a; N.1)</w:t>
            </w:r>
          </w:p>
          <w:p w:rsidR="00155F1F" w:rsidRPr="00155F1F" w:rsidRDefault="00155F1F" w:rsidP="002C403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155F1F">
              <w:rPr>
                <w:rFonts w:eastAsia="Times New Roman"/>
                <w:sz w:val="20"/>
                <w:szCs w:val="20"/>
              </w:rPr>
              <w:t>How has the geospatial revolution changed our understanding of the world?</w:t>
            </w:r>
          </w:p>
          <w:p w:rsidR="00155F1F" w:rsidRPr="00155F1F" w:rsidRDefault="00155F1F" w:rsidP="002C403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155F1F">
              <w:rPr>
                <w:rFonts w:eastAsia="Times New Roman"/>
                <w:sz w:val="20"/>
                <w:szCs w:val="20"/>
              </w:rPr>
              <w:t>Can visual representations be misleading? (SS09-GR.HS-S.2-GLE.1-EO.a,b)</w:t>
            </w:r>
          </w:p>
        </w:tc>
      </w:tr>
      <w:tr w:rsidR="00155F1F" w:rsidRPr="00D5423D" w:rsidTr="00155F1F">
        <w:trPr>
          <w:cantSplit/>
          <w:trHeight w:val="337"/>
          <w:jc w:val="center"/>
        </w:trPr>
        <w:tc>
          <w:tcPr>
            <w:tcW w:w="2453" w:type="dxa"/>
            <w:shd w:val="clear" w:color="auto" w:fill="D9D9D9"/>
          </w:tcPr>
          <w:p w:rsidR="00155F1F" w:rsidRPr="00155F1F" w:rsidRDefault="00155F1F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55F1F">
              <w:rPr>
                <w:b/>
                <w:sz w:val="20"/>
                <w:szCs w:val="20"/>
              </w:rPr>
              <w:t>Unit Strands</w:t>
            </w:r>
          </w:p>
        </w:tc>
        <w:tc>
          <w:tcPr>
            <w:tcW w:w="12260" w:type="dxa"/>
            <w:gridSpan w:val="6"/>
          </w:tcPr>
          <w:p w:rsidR="00155F1F" w:rsidRPr="00155F1F" w:rsidRDefault="00155F1F" w:rsidP="00940849">
            <w:pPr>
              <w:ind w:left="0" w:firstLine="0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Geography, Economics, Civics</w:t>
            </w:r>
          </w:p>
        </w:tc>
      </w:tr>
      <w:tr w:rsidR="00155F1F" w:rsidRPr="00D5423D" w:rsidTr="00155F1F">
        <w:trPr>
          <w:cantSplit/>
          <w:trHeight w:val="34"/>
          <w:jc w:val="center"/>
        </w:trPr>
        <w:tc>
          <w:tcPr>
            <w:tcW w:w="2453" w:type="dxa"/>
            <w:shd w:val="clear" w:color="auto" w:fill="D9D9D9"/>
          </w:tcPr>
          <w:p w:rsidR="00155F1F" w:rsidRPr="00155F1F" w:rsidRDefault="00155F1F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55F1F">
              <w:rPr>
                <w:b/>
                <w:sz w:val="20"/>
                <w:szCs w:val="20"/>
              </w:rPr>
              <w:t>Foundational Geographic Concepts</w:t>
            </w:r>
          </w:p>
        </w:tc>
        <w:tc>
          <w:tcPr>
            <w:tcW w:w="12260" w:type="dxa"/>
            <w:gridSpan w:val="6"/>
          </w:tcPr>
          <w:p w:rsidR="00155F1F" w:rsidRPr="00155F1F" w:rsidRDefault="00155F1F" w:rsidP="00940849">
            <w:pPr>
              <w:ind w:left="0" w:firstLine="0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Hypothesis, physical/human/natural resources, social/political/national boundaries, cultural spaces, human interactions, absolute and relative location, maps, visual/geographic representations, resource distribution, sustainability</w:t>
            </w:r>
          </w:p>
        </w:tc>
      </w:tr>
      <w:tr w:rsidR="00155F1F" w:rsidRPr="00D5423D" w:rsidTr="00155F1F">
        <w:trPr>
          <w:cantSplit/>
          <w:trHeight w:val="34"/>
          <w:jc w:val="center"/>
        </w:trPr>
        <w:tc>
          <w:tcPr>
            <w:tcW w:w="2453" w:type="dxa"/>
            <w:shd w:val="clear" w:color="auto" w:fill="D9D9D9"/>
          </w:tcPr>
          <w:p w:rsidR="00155F1F" w:rsidRPr="00155F1F" w:rsidRDefault="00155F1F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55F1F">
              <w:rPr>
                <w:b/>
                <w:sz w:val="20"/>
                <w:szCs w:val="20"/>
              </w:rPr>
              <w:t>Concepts</w:t>
            </w:r>
          </w:p>
        </w:tc>
        <w:tc>
          <w:tcPr>
            <w:tcW w:w="12260" w:type="dxa"/>
            <w:gridSpan w:val="6"/>
          </w:tcPr>
          <w:p w:rsidR="00155F1F" w:rsidRPr="00155F1F" w:rsidRDefault="00155F1F" w:rsidP="00940849">
            <w:pPr>
              <w:ind w:left="0" w:firstLine="0"/>
              <w:rPr>
                <w:sz w:val="20"/>
                <w:szCs w:val="20"/>
              </w:rPr>
            </w:pPr>
            <w:r w:rsidRPr="00155F1F">
              <w:rPr>
                <w:sz w:val="20"/>
                <w:szCs w:val="20"/>
              </w:rPr>
              <w:t>Visual/geographic representations (maps, mental maps, graphs, tables, charts, thematic maps), spatial thinking, civic participation, quality of life, geographic data, geospatial tools/technology(ies), region, place, boundary(ies), allocation, national identity, physical/human systems, culture, ethical implications, population density, public policy, community, identity, location, migration</w:t>
            </w:r>
          </w:p>
        </w:tc>
      </w:tr>
    </w:tbl>
    <w:p w:rsidR="00155F1F" w:rsidRDefault="00155F1F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4976"/>
        <w:gridCol w:w="4832"/>
        <w:gridCol w:w="4905"/>
      </w:tblGrid>
      <w:tr w:rsidR="0081239E" w:rsidRPr="00D5423D" w:rsidTr="00155F1F">
        <w:trPr>
          <w:cantSplit/>
          <w:jc w:val="center"/>
        </w:trPr>
        <w:tc>
          <w:tcPr>
            <w:tcW w:w="497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FC1F65" w:rsidRDefault="0081239E" w:rsidP="00895BCB">
            <w:pPr>
              <w:ind w:left="0" w:firstLine="0"/>
              <w:rPr>
                <w:i/>
                <w:sz w:val="20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Generalizations</w:t>
            </w:r>
          </w:p>
          <w:p w:rsidR="0081239E" w:rsidRPr="00D5423D" w:rsidRDefault="0081239E" w:rsidP="00895BCB">
            <w:pPr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Understand</w:t>
            </w:r>
            <w:r w:rsidRPr="00FC1F65">
              <w:rPr>
                <w:b/>
                <w:sz w:val="24"/>
                <w:szCs w:val="20"/>
              </w:rPr>
              <w:t xml:space="preserve"> </w:t>
            </w:r>
            <w:r w:rsidRPr="00FC1F65">
              <w:rPr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/>
          </w:tcPr>
          <w:p w:rsidR="0081239E" w:rsidRPr="00FC1F65" w:rsidRDefault="0081239E" w:rsidP="00895BCB">
            <w:pPr>
              <w:ind w:left="0" w:firstLine="0"/>
              <w:jc w:val="center"/>
              <w:rPr>
                <w:i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Guiding Questions</w:t>
            </w:r>
          </w:p>
          <w:p w:rsidR="0081239E" w:rsidRPr="00D5423D" w:rsidRDefault="0081239E" w:rsidP="00895BCB">
            <w:pPr>
              <w:tabs>
                <w:tab w:val="left" w:pos="1553"/>
                <w:tab w:val="left" w:pos="6683"/>
              </w:tabs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ab/>
              <w:t>Factual</w:t>
            </w:r>
            <w:r w:rsidRPr="00FC1F65">
              <w:rPr>
                <w:b/>
                <w:sz w:val="20"/>
                <w:szCs w:val="20"/>
              </w:rPr>
              <w:tab/>
              <w:t>Conceptual</w:t>
            </w:r>
          </w:p>
        </w:tc>
      </w:tr>
      <w:tr w:rsidR="0081239E" w:rsidRPr="00D5423D" w:rsidTr="00155F1F">
        <w:trPr>
          <w:cantSplit/>
          <w:trHeight w:val="721"/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0E52CD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 xml:space="preserve">Maps, charts, and tables, can visually denote physical and human resources (globally and locally) to facilitate understanding of past and current resource distribution and planning for future usage and sustainability </w:t>
            </w:r>
            <w:r>
              <w:rPr>
                <w:sz w:val="20"/>
                <w:szCs w:val="20"/>
              </w:rPr>
              <w:t>(SS09-GR.HS-S.2-GLE.2-EO.a,c)</w:t>
            </w:r>
          </w:p>
        </w:tc>
        <w:tc>
          <w:tcPr>
            <w:tcW w:w="4832" w:type="dxa"/>
          </w:tcPr>
          <w:p w:rsidR="0081239E" w:rsidRPr="00D5423D" w:rsidRDefault="0081239E" w:rsidP="0078253C">
            <w:pPr>
              <w:ind w:left="288" w:hanging="288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How have maps illustrated the increase in population density and the interdependence of human and natural resources?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:rsidR="0081239E" w:rsidRPr="00D5423D" w:rsidRDefault="0081239E" w:rsidP="00A15C45">
            <w:pPr>
              <w:ind w:left="288" w:hanging="288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 xml:space="preserve">How can geographic tools help </w:t>
            </w:r>
            <w:r>
              <w:rPr>
                <w:sz w:val="20"/>
                <w:szCs w:val="20"/>
              </w:rPr>
              <w:t xml:space="preserve">shape political policy for </w:t>
            </w:r>
            <w:r w:rsidRPr="005F200B">
              <w:rPr>
                <w:sz w:val="20"/>
                <w:szCs w:val="20"/>
              </w:rPr>
              <w:t>the fair and equitable allocation of global resources?</w:t>
            </w:r>
            <w:r>
              <w:rPr>
                <w:sz w:val="20"/>
                <w:szCs w:val="20"/>
              </w:rPr>
              <w:t xml:space="preserve"> (SS09-GR.HS-S.3-GLE.1-EO.a) </w:t>
            </w:r>
          </w:p>
        </w:tc>
      </w:tr>
      <w:tr w:rsidR="0081239E" w:rsidRPr="00D5423D" w:rsidTr="00155F1F">
        <w:trPr>
          <w:cantSplit/>
          <w:trHeight w:val="721"/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2D6662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 xml:space="preserve">Geographic representations (across time) of the locations of social, political, and cultural spaces/boundaries can </w:t>
            </w:r>
            <w:r>
              <w:rPr>
                <w:sz w:val="20"/>
                <w:szCs w:val="20"/>
              </w:rPr>
              <w:t>illustrate</w:t>
            </w:r>
            <w:r w:rsidRPr="005F200B">
              <w:rPr>
                <w:sz w:val="20"/>
                <w:szCs w:val="20"/>
              </w:rPr>
              <w:t xml:space="preserve"> national and international cooperation/conflict and the results of shifting priorities, values, and beliefs </w:t>
            </w:r>
            <w:r>
              <w:rPr>
                <w:sz w:val="20"/>
                <w:szCs w:val="20"/>
              </w:rPr>
              <w:t>(SS09-GR.HS-S.2-GLE.1-EO.b,d</w:t>
            </w:r>
            <w:r w:rsidRPr="005F200B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</w:tcPr>
          <w:p w:rsidR="0081239E" w:rsidRPr="00D5423D" w:rsidRDefault="0081239E" w:rsidP="0027142E">
            <w:pPr>
              <w:ind w:left="288" w:hanging="288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 xml:space="preserve">How have maps documented changing political/national boundaries (e.g. </w:t>
            </w:r>
            <w:r>
              <w:rPr>
                <w:sz w:val="20"/>
                <w:szCs w:val="20"/>
              </w:rPr>
              <w:t xml:space="preserve">the breakup of the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Soviet Union</w:t>
              </w:r>
            </w:smartTag>
            <w:r w:rsidRPr="005F200B">
              <w:rPr>
                <w:sz w:val="20"/>
                <w:szCs w:val="20"/>
              </w:rPr>
              <w:t>)?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:rsidR="0081239E" w:rsidRDefault="0081239E" w:rsidP="0027142E">
            <w:pPr>
              <w:ind w:left="288" w:hanging="288"/>
              <w:rPr>
                <w:sz w:val="20"/>
                <w:szCs w:val="20"/>
              </w:rPr>
            </w:pPr>
            <w:r w:rsidRPr="0027142E">
              <w:rPr>
                <w:sz w:val="20"/>
                <w:szCs w:val="20"/>
              </w:rPr>
              <w:t>How do maps document political, cultural and/or social priorities?</w:t>
            </w:r>
          </w:p>
          <w:p w:rsidR="0081239E" w:rsidRPr="00D5423D" w:rsidRDefault="0081239E" w:rsidP="0027142E">
            <w:pPr>
              <w:ind w:left="288" w:hanging="288"/>
              <w:rPr>
                <w:sz w:val="20"/>
                <w:szCs w:val="20"/>
              </w:rPr>
            </w:pPr>
            <w:r w:rsidRPr="0027142E">
              <w:rPr>
                <w:sz w:val="20"/>
                <w:szCs w:val="20"/>
              </w:rPr>
              <w:t>How have cartographers</w:t>
            </w:r>
            <w:r w:rsidR="00C4226C">
              <w:rPr>
                <w:sz w:val="20"/>
                <w:szCs w:val="20"/>
              </w:rPr>
              <w:t>’</w:t>
            </w:r>
            <w:r w:rsidRPr="0027142E">
              <w:rPr>
                <w:sz w:val="20"/>
                <w:szCs w:val="20"/>
              </w:rPr>
              <w:t xml:space="preserve"> views of the world changed over time?</w:t>
            </w:r>
          </w:p>
        </w:tc>
      </w:tr>
      <w:tr w:rsidR="009C0F5B" w:rsidRPr="00D5423D" w:rsidTr="00155F1F">
        <w:tblPrEx>
          <w:tblLook w:val="04A0" w:firstRow="1" w:lastRow="0" w:firstColumn="1" w:lastColumn="0" w:noHBand="0" w:noVBand="1"/>
        </w:tblPrEx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C0F5B" w:rsidRPr="008C386D" w:rsidRDefault="009C0F5B" w:rsidP="00A93E89">
            <w:pPr>
              <w:ind w:left="0" w:firstLine="0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lastRenderedPageBreak/>
              <w:t xml:space="preserve">Geographic representations and geospatial technologies inform the investigation and analysis of geographic questions and spatial understanding of place, location, and region </w:t>
            </w:r>
            <w:r w:rsidR="00EA0F24" w:rsidRPr="008C386D">
              <w:rPr>
                <w:sz w:val="20"/>
                <w:szCs w:val="20"/>
              </w:rPr>
              <w:t>(SS09-GR.HS-S.2-GLE.1-EO.a)</w:t>
            </w:r>
          </w:p>
        </w:tc>
        <w:tc>
          <w:tcPr>
            <w:tcW w:w="4832" w:type="dxa"/>
            <w:shd w:val="clear" w:color="auto" w:fill="auto"/>
          </w:tcPr>
          <w:p w:rsidR="009C0F5B" w:rsidRPr="008C386D" w:rsidRDefault="009C0F5B" w:rsidP="00A93E89">
            <w:pPr>
              <w:ind w:left="466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 xml:space="preserve">What types of maps and geographic technologies are used by geographers to analyze and interpret the places, locations, and regions of the world? </w:t>
            </w:r>
            <w:r w:rsidR="00EA0F24" w:rsidRPr="008C386D">
              <w:rPr>
                <w:sz w:val="20"/>
                <w:szCs w:val="20"/>
              </w:rPr>
              <w:t>(SS09-GR.HS-S.2-GLE.1-EO.</w:t>
            </w:r>
            <w:r w:rsidRPr="008C386D">
              <w:rPr>
                <w:sz w:val="20"/>
                <w:szCs w:val="20"/>
              </w:rPr>
              <w:t>b)</w:t>
            </w:r>
          </w:p>
          <w:p w:rsidR="009C0F5B" w:rsidRPr="008C386D" w:rsidRDefault="009C0F5B" w:rsidP="002C4034">
            <w:pPr>
              <w:ind w:left="466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 xml:space="preserve">What type s of maps and geographic technologies are used by geographers to analyze and interpret social, political, and cultural factors </w:t>
            </w:r>
          </w:p>
        </w:tc>
        <w:tc>
          <w:tcPr>
            <w:tcW w:w="4905" w:type="dxa"/>
            <w:shd w:val="clear" w:color="auto" w:fill="auto"/>
          </w:tcPr>
          <w:p w:rsidR="009C0F5B" w:rsidRPr="008C386D" w:rsidRDefault="009C0F5B" w:rsidP="00A93E89">
            <w:pPr>
              <w:ind w:left="288" w:hanging="288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>How does analyzing geographic data create, develop, and change our perception/perspective of the places, locations, and regions of the world?</w:t>
            </w:r>
          </w:p>
        </w:tc>
      </w:tr>
      <w:tr w:rsidR="0081239E" w:rsidRPr="00D5423D" w:rsidTr="00155F1F">
        <w:trPr>
          <w:cantSplit/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FA744A" w:rsidRDefault="0081239E" w:rsidP="00931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Geographic data (demographics) and information on topics such quality of life, civic participation, and resource usage can inform policy decisions and individual actions (SS09-GR.HS-S.2-GLE.1-EO.a) and (SS09-GR.HS-S.4-GLE.3-EO.a) </w:t>
            </w:r>
          </w:p>
        </w:tc>
        <w:tc>
          <w:tcPr>
            <w:tcW w:w="4832" w:type="dxa"/>
          </w:tcPr>
          <w:p w:rsidR="0081239E" w:rsidRPr="00E53439" w:rsidRDefault="0081239E" w:rsidP="0093118A">
            <w:pPr>
              <w:ind w:left="288" w:hanging="288"/>
              <w:rPr>
                <w:sz w:val="20"/>
                <w:szCs w:val="20"/>
              </w:rPr>
            </w:pPr>
            <w:r w:rsidRPr="00FA744A">
              <w:rPr>
                <w:sz w:val="20"/>
                <w:szCs w:val="20"/>
              </w:rPr>
              <w:t xml:space="preserve">What geographic data and information </w:t>
            </w:r>
            <w:r>
              <w:rPr>
                <w:sz w:val="20"/>
                <w:szCs w:val="20"/>
              </w:rPr>
              <w:t>might</w:t>
            </w:r>
            <w:r w:rsidRPr="00FA744A">
              <w:rPr>
                <w:sz w:val="20"/>
                <w:szCs w:val="20"/>
              </w:rPr>
              <w:t xml:space="preserve"> a city use to plan a community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905" w:type="dxa"/>
          </w:tcPr>
          <w:p w:rsidR="0081239E" w:rsidRDefault="0081239E" w:rsidP="0093118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demographic data be used unethically?</w:t>
            </w:r>
          </w:p>
          <w:p w:rsidR="0081239E" w:rsidRPr="00D5423D" w:rsidRDefault="0081239E" w:rsidP="0093118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geographic data should be used to support quality of life decisions?</w:t>
            </w:r>
          </w:p>
        </w:tc>
      </w:tr>
      <w:tr w:rsidR="0081239E" w:rsidRPr="00D5423D" w:rsidTr="00155F1F">
        <w:trPr>
          <w:cantSplit/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FA744A" w:rsidRDefault="0081239E" w:rsidP="00931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perceptions reshape mental maps of people, places, regions, and environment (SS09-GR.HS-S.2-GLE.1-EO.a,b)</w:t>
            </w:r>
          </w:p>
        </w:tc>
        <w:tc>
          <w:tcPr>
            <w:tcW w:w="4832" w:type="dxa"/>
          </w:tcPr>
          <w:p w:rsidR="0081239E" w:rsidRDefault="0081239E" w:rsidP="0093118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has the war in </w:t>
            </w:r>
            <w:smartTag w:uri="urn:schemas-microsoft-com:office:smarttags" w:element="country-region">
              <w:r>
                <w:rPr>
                  <w:sz w:val="20"/>
                  <w:szCs w:val="20"/>
                </w:rPr>
                <w:t>Afghanistan</w:t>
              </w:r>
            </w:smartTag>
            <w:r>
              <w:rPr>
                <w:sz w:val="20"/>
                <w:szCs w:val="20"/>
              </w:rPr>
              <w:t xml:space="preserve"> changed our perception of the people and culture of the Middle East (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Southwest Asia</w:t>
              </w:r>
            </w:smartTag>
            <w:r>
              <w:rPr>
                <w:sz w:val="20"/>
                <w:szCs w:val="20"/>
              </w:rPr>
              <w:t>)?</w:t>
            </w:r>
          </w:p>
          <w:p w:rsidR="009C0F5B" w:rsidRPr="00FA744A" w:rsidRDefault="009C0F5B" w:rsidP="0093118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regions form and change?</w:t>
            </w:r>
          </w:p>
        </w:tc>
        <w:tc>
          <w:tcPr>
            <w:tcW w:w="4905" w:type="dxa"/>
          </w:tcPr>
          <w:p w:rsidR="0081239E" w:rsidRDefault="0081239E" w:rsidP="0093118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events shape our mental maps of people, places, and regions? </w:t>
            </w:r>
          </w:p>
          <w:p w:rsidR="0081239E" w:rsidRDefault="0081239E" w:rsidP="0093118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ethical implications of people mapping and mapping people?</w:t>
            </w:r>
          </w:p>
        </w:tc>
      </w:tr>
      <w:tr w:rsidR="0081239E" w:rsidRPr="00D5423D" w:rsidTr="00155F1F">
        <w:trPr>
          <w:cantSplit/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9C0F5B" w:rsidP="00895BCB">
            <w:pPr>
              <w:ind w:left="0" w:firstLine="0"/>
              <w:rPr>
                <w:sz w:val="20"/>
                <w:szCs w:val="20"/>
              </w:rPr>
            </w:pPr>
            <w:r w:rsidRPr="009C0F5B">
              <w:rPr>
                <w:sz w:val="20"/>
                <w:szCs w:val="20"/>
              </w:rPr>
              <w:t xml:space="preserve">Spatial thinkers realize that community identity is formed and changed through the interaction of physical and human systems </w:t>
            </w:r>
            <w:r w:rsidR="0081239E">
              <w:rPr>
                <w:sz w:val="20"/>
                <w:szCs w:val="20"/>
              </w:rPr>
              <w:t>(SS09-GR.HS-S.2-GLE.2-EO.e)</w:t>
            </w:r>
          </w:p>
        </w:tc>
        <w:tc>
          <w:tcPr>
            <w:tcW w:w="4832" w:type="dxa"/>
          </w:tcPr>
          <w:p w:rsidR="0081239E" w:rsidRPr="00D5423D" w:rsidRDefault="0081239E" w:rsidP="000B3107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did the formation of the European Union change national identity in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Europe</w:t>
              </w:r>
            </w:smartTag>
            <w:r>
              <w:rPr>
                <w:sz w:val="20"/>
                <w:szCs w:val="20"/>
              </w:rPr>
              <w:t>?</w:t>
            </w:r>
          </w:p>
        </w:tc>
        <w:tc>
          <w:tcPr>
            <w:tcW w:w="4905" w:type="dxa"/>
          </w:tcPr>
          <w:p w:rsidR="0081239E" w:rsidRPr="00D5423D" w:rsidRDefault="0081239E" w:rsidP="00895BC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might we better observe, analyze, and visualize a changing world?</w:t>
            </w:r>
          </w:p>
        </w:tc>
      </w:tr>
    </w:tbl>
    <w:p w:rsidR="00155F1F" w:rsidRDefault="00155F1F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7356"/>
        <w:gridCol w:w="7357"/>
      </w:tblGrid>
      <w:tr w:rsidR="0081239E" w:rsidRPr="00D5423D" w:rsidTr="00155F1F">
        <w:trPr>
          <w:cantSplit/>
          <w:trHeight w:val="18"/>
          <w:jc w:val="center"/>
        </w:trPr>
        <w:tc>
          <w:tcPr>
            <w:tcW w:w="735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895BCB">
            <w:pPr>
              <w:ind w:left="0" w:firstLine="0"/>
              <w:rPr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b/>
                <w:sz w:val="24"/>
                <w:szCs w:val="20"/>
              </w:rPr>
              <w:t xml:space="preserve">Critical Content: </w:t>
            </w:r>
          </w:p>
          <w:p w:rsidR="0081239E" w:rsidRPr="00FC1F65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Know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b/>
                <w:sz w:val="24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Key Skills:</w:t>
            </w:r>
          </w:p>
          <w:p w:rsidR="0081239E" w:rsidRPr="00FC1F65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b/>
                <w:sz w:val="28"/>
                <w:szCs w:val="20"/>
              </w:rPr>
              <w:t>(Do)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</w:tr>
      <w:tr w:rsidR="0081239E" w:rsidRPr="00D5423D" w:rsidTr="00155F1F">
        <w:trPr>
          <w:cantSplit/>
          <w:trHeight w:val="654"/>
          <w:jc w:val="center"/>
        </w:trPr>
        <w:tc>
          <w:tcPr>
            <w:tcW w:w="735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Default="0081239E" w:rsidP="007D60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Geographic tools are used to place world events and study human activities over time </w:t>
            </w:r>
            <w:r w:rsidR="00EA0F24">
              <w:rPr>
                <w:sz w:val="20"/>
                <w:szCs w:val="20"/>
              </w:rPr>
              <w:t>(SS09-GR.HS-S.2-GLE.1-RA.</w:t>
            </w:r>
            <w:r>
              <w:rPr>
                <w:sz w:val="20"/>
                <w:szCs w:val="20"/>
              </w:rPr>
              <w:t>1)</w:t>
            </w:r>
          </w:p>
          <w:p w:rsidR="0081239E" w:rsidRPr="007C4198" w:rsidRDefault="0081239E" w:rsidP="007D60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Geospatial technologies (e.g. GIS, GPS, etc.) are used to gather, graph, analyze, and communicate geographic data and information to inform decisions </w:t>
            </w:r>
            <w:r w:rsidR="00EA0F24" w:rsidRPr="00EA0F24">
              <w:rPr>
                <w:sz w:val="20"/>
                <w:szCs w:val="20"/>
              </w:rPr>
              <w:t>(SS09-GR.HS-S.2-GLE.1-RA.</w:t>
            </w:r>
            <w:r w:rsidR="00EA0F24">
              <w:rPr>
                <w:sz w:val="20"/>
                <w:szCs w:val="20"/>
              </w:rPr>
              <w:t>3,4</w:t>
            </w:r>
            <w:r w:rsidR="00EA0F24" w:rsidRPr="00EA0F24">
              <w:rPr>
                <w:sz w:val="20"/>
                <w:szCs w:val="20"/>
              </w:rPr>
              <w:t xml:space="preserve">) </w:t>
            </w:r>
          </w:p>
          <w:p w:rsidR="0081239E" w:rsidRDefault="0081239E" w:rsidP="007D60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Spatial thinking supports the study of geographic questions </w:t>
            </w:r>
            <w:r w:rsidR="00EA0F24" w:rsidRPr="00EA0F24">
              <w:rPr>
                <w:sz w:val="20"/>
                <w:szCs w:val="20"/>
              </w:rPr>
              <w:t>(SS09-GR.HS-S.2-GLE.1-</w:t>
            </w:r>
            <w:r w:rsidR="00EA0F24">
              <w:rPr>
                <w:sz w:val="20"/>
                <w:szCs w:val="20"/>
              </w:rPr>
              <w:t>N.1,</w:t>
            </w:r>
            <w:r>
              <w:rPr>
                <w:sz w:val="20"/>
                <w:szCs w:val="20"/>
              </w:rPr>
              <w:t>2)</w:t>
            </w:r>
          </w:p>
          <w:p w:rsidR="0081239E" w:rsidRDefault="0081239E" w:rsidP="007D60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advantages of using multiple geographic representations to answer geographic questions (e.g. maps, globes, graphs, diagrams, etc.) </w:t>
            </w:r>
            <w:r w:rsidR="00EA0F24" w:rsidRPr="00EA0F24">
              <w:rPr>
                <w:sz w:val="20"/>
                <w:szCs w:val="20"/>
              </w:rPr>
              <w:t>(SS09-GR.HS-S.2-GLE.1-</w:t>
            </w:r>
            <w:r w:rsidR="00EA0F24">
              <w:rPr>
                <w:sz w:val="20"/>
                <w:szCs w:val="20"/>
              </w:rPr>
              <w:t>EO.c</w:t>
            </w:r>
            <w:r w:rsidR="00EA0F24" w:rsidRPr="00EA0F24">
              <w:rPr>
                <w:sz w:val="20"/>
                <w:szCs w:val="20"/>
              </w:rPr>
              <w:t xml:space="preserve">) </w:t>
            </w:r>
          </w:p>
          <w:p w:rsidR="0081239E" w:rsidRDefault="0081239E" w:rsidP="007D60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appropriate and ethical uses of geospatial data (e.g. the use of a tracking device on cell phones) </w:t>
            </w:r>
          </w:p>
          <w:p w:rsidR="009C0F5B" w:rsidRPr="009C0F5B" w:rsidRDefault="009C0F5B" w:rsidP="009C0F5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9C0F5B">
              <w:rPr>
                <w:sz w:val="20"/>
                <w:szCs w:val="20"/>
              </w:rPr>
              <w:t>Human and physical characteristics</w:t>
            </w:r>
            <w:r w:rsidR="004C1061">
              <w:rPr>
                <w:sz w:val="20"/>
                <w:szCs w:val="20"/>
              </w:rPr>
              <w:t xml:space="preserve"> of place, location, and region</w:t>
            </w:r>
          </w:p>
          <w:p w:rsidR="009C0F5B" w:rsidRPr="00D5423D" w:rsidRDefault="009C0F5B" w:rsidP="009C0F5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9C0F5B">
              <w:rPr>
                <w:sz w:val="20"/>
                <w:szCs w:val="20"/>
              </w:rPr>
              <w:t>Changes to places, locations, and regions are a result of political conflict, human migration, climate  changes, and/or new knowledge and ideas</w:t>
            </w:r>
          </w:p>
        </w:tc>
        <w:tc>
          <w:tcPr>
            <w:tcW w:w="7357" w:type="dxa"/>
          </w:tcPr>
          <w:p w:rsidR="0081239E" w:rsidRPr="00FA744A" w:rsidRDefault="0081239E" w:rsidP="007D60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FA744A">
              <w:rPr>
                <w:sz w:val="20"/>
                <w:szCs w:val="20"/>
              </w:rPr>
              <w:t>Gather data make inferences and draw conclusions</w:t>
            </w:r>
            <w:r>
              <w:rPr>
                <w:sz w:val="20"/>
                <w:szCs w:val="20"/>
              </w:rPr>
              <w:t xml:space="preserve"> </w:t>
            </w:r>
            <w:r w:rsidR="00EA0F24" w:rsidRPr="00EA0F24">
              <w:rPr>
                <w:sz w:val="20"/>
                <w:szCs w:val="20"/>
              </w:rPr>
              <w:t>(SS09-GR.HS-S.2-GLE.1-RA.</w:t>
            </w:r>
            <w:r w:rsidR="00EA0F24">
              <w:rPr>
                <w:sz w:val="20"/>
                <w:szCs w:val="20"/>
              </w:rPr>
              <w:t>4</w:t>
            </w:r>
            <w:r w:rsidR="00EA0F24" w:rsidRPr="00EA0F24">
              <w:rPr>
                <w:sz w:val="20"/>
                <w:szCs w:val="20"/>
              </w:rPr>
              <w:t xml:space="preserve">) </w:t>
            </w:r>
          </w:p>
          <w:p w:rsidR="0081239E" w:rsidRPr="00FA744A" w:rsidRDefault="0081239E" w:rsidP="007D60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FA744A">
              <w:rPr>
                <w:sz w:val="20"/>
                <w:szCs w:val="20"/>
              </w:rPr>
              <w:t>Create and interpret graphs, tables, charts, and maps</w:t>
            </w:r>
            <w:r>
              <w:rPr>
                <w:sz w:val="20"/>
                <w:szCs w:val="20"/>
              </w:rPr>
              <w:t xml:space="preserve"> </w:t>
            </w:r>
            <w:r w:rsidR="00EA0F24" w:rsidRPr="00EA0F24">
              <w:rPr>
                <w:sz w:val="20"/>
                <w:szCs w:val="20"/>
              </w:rPr>
              <w:t>(SS09-GR.HS-S.2-GLE.1-</w:t>
            </w:r>
            <w:r w:rsidR="00EA0F24">
              <w:rPr>
                <w:sz w:val="20"/>
                <w:szCs w:val="20"/>
              </w:rPr>
              <w:t>EO.b</w:t>
            </w:r>
            <w:r w:rsidR="00EA0F24" w:rsidRPr="00EA0F24">
              <w:rPr>
                <w:sz w:val="20"/>
                <w:szCs w:val="20"/>
              </w:rPr>
              <w:t xml:space="preserve">) </w:t>
            </w:r>
          </w:p>
          <w:p w:rsidR="0081239E" w:rsidRPr="00FA744A" w:rsidRDefault="0081239E" w:rsidP="007D60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FA744A">
              <w:rPr>
                <w:sz w:val="20"/>
                <w:szCs w:val="20"/>
              </w:rPr>
              <w:t>Locate physical and human features and evaluate their implications for society</w:t>
            </w:r>
            <w:r>
              <w:rPr>
                <w:sz w:val="20"/>
                <w:szCs w:val="20"/>
              </w:rPr>
              <w:t xml:space="preserve"> </w:t>
            </w:r>
            <w:r w:rsidR="00EA0F24" w:rsidRPr="00EA0F24">
              <w:rPr>
                <w:sz w:val="20"/>
                <w:szCs w:val="20"/>
              </w:rPr>
              <w:t xml:space="preserve"> (SS09-GR.HS-S.2-GLE.1-EO.</w:t>
            </w:r>
            <w:r w:rsidR="00EA0F2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)</w:t>
            </w:r>
          </w:p>
          <w:p w:rsidR="0081239E" w:rsidRDefault="0081239E" w:rsidP="007D60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technology to solve geographic problems </w:t>
            </w:r>
            <w:r w:rsidR="00EA0F24" w:rsidRPr="00EA0F24">
              <w:rPr>
                <w:sz w:val="20"/>
                <w:szCs w:val="20"/>
              </w:rPr>
              <w:t xml:space="preserve"> (SS09-GR.HS-S.2-GLE.1-</w:t>
            </w:r>
            <w:r w:rsidR="00EA0F24">
              <w:rPr>
                <w:sz w:val="20"/>
                <w:szCs w:val="20"/>
              </w:rPr>
              <w:t>N.2)</w:t>
            </w:r>
            <w:r w:rsidR="00EA0F24" w:rsidRPr="00EA0F24">
              <w:rPr>
                <w:sz w:val="20"/>
                <w:szCs w:val="20"/>
              </w:rPr>
              <w:t xml:space="preserve"> </w:t>
            </w:r>
          </w:p>
          <w:p w:rsidR="0081239E" w:rsidRDefault="0081239E" w:rsidP="007D60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multiple geographic representations to create and answer geographic questions </w:t>
            </w:r>
            <w:r w:rsidR="00EA0F24" w:rsidRPr="00EA0F24">
              <w:rPr>
                <w:sz w:val="20"/>
                <w:szCs w:val="20"/>
              </w:rPr>
              <w:t xml:space="preserve"> (SS09-GR.HS-S.2-GLE.1-E</w:t>
            </w:r>
            <w:r w:rsidR="00EA0F24">
              <w:rPr>
                <w:sz w:val="20"/>
                <w:szCs w:val="20"/>
              </w:rPr>
              <w:t>O.d; N.1,</w:t>
            </w:r>
            <w:r>
              <w:rPr>
                <w:sz w:val="20"/>
                <w:szCs w:val="20"/>
              </w:rPr>
              <w:t>2)</w:t>
            </w:r>
          </w:p>
          <w:p w:rsidR="0081239E" w:rsidRPr="00FA744A" w:rsidRDefault="0081239E" w:rsidP="00EA0F2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and interpret multiple viewpoints on issues that shaped the current policies and programs for resources use </w:t>
            </w:r>
            <w:r w:rsidR="00EA0F24" w:rsidRPr="00EA0F24">
              <w:rPr>
                <w:sz w:val="20"/>
                <w:szCs w:val="20"/>
              </w:rPr>
              <w:t xml:space="preserve"> (SS09-GR.HS-S.2-GLE.</w:t>
            </w:r>
            <w:r w:rsidR="00EA0F24">
              <w:rPr>
                <w:sz w:val="20"/>
                <w:szCs w:val="20"/>
              </w:rPr>
              <w:t>2</w:t>
            </w:r>
            <w:r w:rsidR="00EA0F24" w:rsidRPr="00EA0F24">
              <w:rPr>
                <w:sz w:val="20"/>
                <w:szCs w:val="20"/>
              </w:rPr>
              <w:t>-EO.</w:t>
            </w:r>
            <w:r>
              <w:rPr>
                <w:sz w:val="20"/>
                <w:szCs w:val="20"/>
              </w:rPr>
              <w:t>d)</w:t>
            </w:r>
          </w:p>
        </w:tc>
      </w:tr>
    </w:tbl>
    <w:p w:rsidR="0081239E" w:rsidRPr="00D5423D" w:rsidRDefault="0081239E" w:rsidP="00F226D6">
      <w:r>
        <w:t xml:space="preserve"> </w:t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2227"/>
        <w:gridCol w:w="2677"/>
        <w:gridCol w:w="9809"/>
      </w:tblGrid>
      <w:tr w:rsidR="0081239E" w:rsidRPr="00D5423D" w:rsidTr="00895BC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Critical Language:</w:t>
            </w:r>
            <w:r w:rsidRPr="00D5423D">
              <w:rPr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1239E" w:rsidRPr="00D5423D" w:rsidRDefault="0081239E" w:rsidP="00895BCB">
            <w:pPr>
              <w:ind w:firstLine="0"/>
              <w:rPr>
                <w:sz w:val="20"/>
                <w:szCs w:val="20"/>
              </w:rPr>
            </w:pPr>
            <w:r w:rsidRPr="00D5423D">
              <w:rPr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1239E" w:rsidRPr="00D5423D" w:rsidTr="00895BC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1239E" w:rsidRPr="00FA744A" w:rsidRDefault="0081239E" w:rsidP="00FA744A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Geographic technologies are used to gather data which is then interpreted and used to solve </w:t>
            </w:r>
            <w:r w:rsidR="009C0F5B">
              <w:rPr>
                <w:i/>
                <w:sz w:val="20"/>
                <w:szCs w:val="20"/>
              </w:rPr>
              <w:t>problems in physical and human systems</w:t>
            </w:r>
            <w:r>
              <w:rPr>
                <w:i/>
                <w:sz w:val="20"/>
                <w:szCs w:val="20"/>
              </w:rPr>
              <w:t>.</w:t>
            </w:r>
          </w:p>
          <w:p w:rsidR="0081239E" w:rsidRPr="00D5423D" w:rsidRDefault="0081239E" w:rsidP="00895BCB">
            <w:pPr>
              <w:ind w:left="0" w:firstLine="0"/>
              <w:rPr>
                <w:i/>
                <w:sz w:val="20"/>
                <w:szCs w:val="20"/>
              </w:rPr>
            </w:pPr>
          </w:p>
        </w:tc>
      </w:tr>
      <w:tr w:rsidR="0081239E" w:rsidRPr="00D5423D" w:rsidTr="00895BCB">
        <w:trPr>
          <w:trHeight w:val="653"/>
          <w:jc w:val="center"/>
        </w:trPr>
        <w:tc>
          <w:tcPr>
            <w:tcW w:w="2227" w:type="dxa"/>
            <w:shd w:val="clear" w:color="auto" w:fill="D9D9D9"/>
          </w:tcPr>
          <w:p w:rsidR="0081239E" w:rsidRDefault="0081239E" w:rsidP="00895BCB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Academic Vocabulary:</w:t>
            </w:r>
          </w:p>
          <w:p w:rsidR="0081239E" w:rsidRPr="00C076AC" w:rsidRDefault="0081239E" w:rsidP="00C076AC"/>
        </w:tc>
        <w:tc>
          <w:tcPr>
            <w:tcW w:w="12486" w:type="dxa"/>
            <w:gridSpan w:val="2"/>
          </w:tcPr>
          <w:p w:rsidR="0081239E" w:rsidRPr="00D5423D" w:rsidRDefault="0081239E" w:rsidP="00A26F4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36A7C">
              <w:rPr>
                <w:sz w:val="20"/>
                <w:szCs w:val="20"/>
              </w:rPr>
              <w:t>ulture</w:t>
            </w:r>
            <w:r w:rsidR="00481424">
              <w:rPr>
                <w:sz w:val="20"/>
                <w:szCs w:val="20"/>
              </w:rPr>
              <w:t>,</w:t>
            </w:r>
            <w:r w:rsidRPr="00A36A7C">
              <w:rPr>
                <w:sz w:val="20"/>
                <w:szCs w:val="20"/>
              </w:rPr>
              <w:t xml:space="preserve"> region</w:t>
            </w:r>
            <w:r w:rsidR="00481424">
              <w:rPr>
                <w:sz w:val="20"/>
                <w:szCs w:val="20"/>
              </w:rPr>
              <w:t>,</w:t>
            </w:r>
            <w:r w:rsidRPr="00A36A7C">
              <w:rPr>
                <w:sz w:val="20"/>
                <w:szCs w:val="20"/>
              </w:rPr>
              <w:t xml:space="preserve"> place</w:t>
            </w:r>
            <w:r w:rsidR="00481424">
              <w:rPr>
                <w:sz w:val="20"/>
                <w:szCs w:val="20"/>
              </w:rPr>
              <w:t>,</w:t>
            </w:r>
            <w:r w:rsidRPr="00A36A7C">
              <w:rPr>
                <w:sz w:val="20"/>
                <w:szCs w:val="20"/>
              </w:rPr>
              <w:t xml:space="preserve"> sustainability</w:t>
            </w:r>
            <w:r w:rsidR="00481424">
              <w:rPr>
                <w:sz w:val="20"/>
                <w:szCs w:val="20"/>
              </w:rPr>
              <w:t>,</w:t>
            </w:r>
            <w:r w:rsidRPr="00A36A7C">
              <w:rPr>
                <w:sz w:val="20"/>
                <w:szCs w:val="20"/>
              </w:rPr>
              <w:t xml:space="preserve"> allocation</w:t>
            </w:r>
            <w:r w:rsidR="00481424">
              <w:rPr>
                <w:sz w:val="20"/>
                <w:szCs w:val="20"/>
              </w:rPr>
              <w:t>,</w:t>
            </w:r>
            <w:r w:rsidRPr="00A36A7C">
              <w:rPr>
                <w:sz w:val="20"/>
                <w:szCs w:val="20"/>
              </w:rPr>
              <w:t xml:space="preserve"> physical/human systems</w:t>
            </w:r>
            <w:r>
              <w:rPr>
                <w:sz w:val="20"/>
                <w:szCs w:val="20"/>
              </w:rPr>
              <w:t>, resources, community</w:t>
            </w:r>
            <w:r w:rsidR="00481424">
              <w:rPr>
                <w:sz w:val="20"/>
                <w:szCs w:val="20"/>
              </w:rPr>
              <w:t>, location, migration</w:t>
            </w:r>
          </w:p>
        </w:tc>
      </w:tr>
      <w:tr w:rsidR="0081239E" w:rsidRPr="00D5423D" w:rsidTr="00895BCB">
        <w:trPr>
          <w:trHeight w:val="653"/>
          <w:jc w:val="center"/>
        </w:trPr>
        <w:tc>
          <w:tcPr>
            <w:tcW w:w="2227" w:type="dxa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1239E" w:rsidRPr="00D5423D" w:rsidRDefault="0081239E" w:rsidP="00A26F4B">
            <w:pPr>
              <w:ind w:left="0" w:firstLine="0"/>
              <w:rPr>
                <w:sz w:val="20"/>
                <w:szCs w:val="20"/>
              </w:rPr>
            </w:pPr>
            <w:r w:rsidRPr="00A36A7C">
              <w:rPr>
                <w:sz w:val="20"/>
                <w:szCs w:val="20"/>
              </w:rPr>
              <w:t>Visual/geographic representations (maps, mental maps</w:t>
            </w:r>
            <w:r>
              <w:rPr>
                <w:sz w:val="20"/>
                <w:szCs w:val="20"/>
              </w:rPr>
              <w:t>,</w:t>
            </w:r>
            <w:r w:rsidRPr="00A36A7C">
              <w:rPr>
                <w:sz w:val="20"/>
                <w:szCs w:val="20"/>
              </w:rPr>
              <w:t xml:space="preserve"> graphs, tables, charts, thematic maps)</w:t>
            </w:r>
            <w:r>
              <w:rPr>
                <w:sz w:val="20"/>
                <w:szCs w:val="20"/>
              </w:rPr>
              <w:t>,</w:t>
            </w:r>
            <w:r w:rsidRPr="00A36A7C">
              <w:rPr>
                <w:sz w:val="20"/>
                <w:szCs w:val="20"/>
              </w:rPr>
              <w:t xml:space="preserve"> spatial thinking</w:t>
            </w:r>
            <w:r w:rsidR="00481424">
              <w:rPr>
                <w:sz w:val="20"/>
                <w:szCs w:val="20"/>
              </w:rPr>
              <w:t>/understanding</w:t>
            </w:r>
            <w:r>
              <w:rPr>
                <w:sz w:val="20"/>
                <w:szCs w:val="20"/>
              </w:rPr>
              <w:t>,</w:t>
            </w:r>
            <w:r w:rsidRPr="00A36A7C">
              <w:rPr>
                <w:sz w:val="20"/>
                <w:szCs w:val="20"/>
              </w:rPr>
              <w:t xml:space="preserve"> civic participation</w:t>
            </w:r>
            <w:r>
              <w:rPr>
                <w:sz w:val="20"/>
                <w:szCs w:val="20"/>
              </w:rPr>
              <w:t>,</w:t>
            </w:r>
            <w:r w:rsidRPr="00A36A7C">
              <w:rPr>
                <w:sz w:val="20"/>
                <w:szCs w:val="20"/>
              </w:rPr>
              <w:t xml:space="preserve"> quality of life</w:t>
            </w:r>
            <w:r>
              <w:rPr>
                <w:sz w:val="20"/>
                <w:szCs w:val="20"/>
              </w:rPr>
              <w:t>,</w:t>
            </w:r>
            <w:r w:rsidRPr="00A36A7C">
              <w:rPr>
                <w:sz w:val="20"/>
                <w:szCs w:val="20"/>
              </w:rPr>
              <w:t xml:space="preserve"> geographic data</w:t>
            </w:r>
            <w:r>
              <w:rPr>
                <w:sz w:val="20"/>
                <w:szCs w:val="20"/>
              </w:rPr>
              <w:t>,</w:t>
            </w:r>
            <w:r w:rsidRPr="00A36A7C">
              <w:rPr>
                <w:sz w:val="20"/>
                <w:szCs w:val="20"/>
              </w:rPr>
              <w:t xml:space="preserve"> geospatial tools/</w:t>
            </w:r>
            <w:r>
              <w:rPr>
                <w:sz w:val="20"/>
                <w:szCs w:val="20"/>
              </w:rPr>
              <w:t xml:space="preserve">technology(ies), </w:t>
            </w:r>
            <w:r w:rsidRPr="00A36A7C">
              <w:rPr>
                <w:sz w:val="20"/>
                <w:szCs w:val="20"/>
              </w:rPr>
              <w:t>national identity</w:t>
            </w:r>
            <w:r>
              <w:rPr>
                <w:sz w:val="20"/>
                <w:szCs w:val="20"/>
              </w:rPr>
              <w:t xml:space="preserve">, </w:t>
            </w:r>
            <w:r w:rsidRPr="00A36A7C">
              <w:rPr>
                <w:sz w:val="20"/>
                <w:szCs w:val="20"/>
              </w:rPr>
              <w:t>ethical implications</w:t>
            </w:r>
            <w:r>
              <w:rPr>
                <w:sz w:val="20"/>
                <w:szCs w:val="20"/>
              </w:rPr>
              <w:t>, social/political/cultural boundaries, population density, public policy</w:t>
            </w:r>
            <w:r w:rsidR="00481424">
              <w:rPr>
                <w:sz w:val="20"/>
                <w:szCs w:val="20"/>
              </w:rPr>
              <w:t>, human/physical characteristics</w:t>
            </w:r>
          </w:p>
        </w:tc>
      </w:tr>
    </w:tbl>
    <w:p w:rsidR="00966C22" w:rsidRDefault="0081239E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2452"/>
        <w:gridCol w:w="2452"/>
        <w:gridCol w:w="1226"/>
        <w:gridCol w:w="1226"/>
        <w:gridCol w:w="2452"/>
      </w:tblGrid>
      <w:tr w:rsidR="00966C22" w:rsidRPr="00D5423D" w:rsidTr="00966C22">
        <w:trPr>
          <w:cantSplit/>
          <w:jc w:val="center"/>
        </w:trPr>
        <w:tc>
          <w:tcPr>
            <w:tcW w:w="2453" w:type="dxa"/>
            <w:shd w:val="clear" w:color="auto" w:fill="000000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4"/>
                <w:szCs w:val="20"/>
              </w:rPr>
              <w:t>Unit Title</w:t>
            </w:r>
          </w:p>
        </w:tc>
        <w:tc>
          <w:tcPr>
            <w:tcW w:w="4904" w:type="dxa"/>
            <w:gridSpan w:val="2"/>
          </w:tcPr>
          <w:p w:rsidR="00966C22" w:rsidRPr="00966C22" w:rsidRDefault="00966C22" w:rsidP="00016480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Whos</w:t>
            </w:r>
            <w:r w:rsidR="00016480">
              <w:rPr>
                <w:sz w:val="20"/>
                <w:szCs w:val="20"/>
              </w:rPr>
              <w:t>e</w:t>
            </w:r>
            <w:bookmarkStart w:id="0" w:name="_GoBack"/>
            <w:bookmarkEnd w:id="0"/>
            <w:r w:rsidRPr="00966C22">
              <w:rPr>
                <w:sz w:val="20"/>
                <w:szCs w:val="20"/>
              </w:rPr>
              <w:t xml:space="preserve"> Earth Is It . . . Anyway?</w:t>
            </w:r>
          </w:p>
        </w:tc>
        <w:tc>
          <w:tcPr>
            <w:tcW w:w="2452" w:type="dxa"/>
            <w:shd w:val="clear" w:color="auto" w:fill="000000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4"/>
                <w:szCs w:val="20"/>
              </w:rPr>
              <w:t>Length of Unit</w:t>
            </w:r>
          </w:p>
        </w:tc>
        <w:tc>
          <w:tcPr>
            <w:tcW w:w="4904" w:type="dxa"/>
            <w:gridSpan w:val="3"/>
          </w:tcPr>
          <w:p w:rsidR="00966C22" w:rsidRPr="00966C22" w:rsidRDefault="00966C22" w:rsidP="00940849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5 weeks</w:t>
            </w:r>
          </w:p>
        </w:tc>
      </w:tr>
      <w:tr w:rsidR="00966C22" w:rsidRPr="00D5423D" w:rsidTr="00966C22">
        <w:trPr>
          <w:cantSplit/>
          <w:trHeight w:val="615"/>
          <w:jc w:val="center"/>
        </w:trPr>
        <w:tc>
          <w:tcPr>
            <w:tcW w:w="2453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Focusing Lens(es)</w:t>
            </w:r>
          </w:p>
        </w:tc>
        <w:tc>
          <w:tcPr>
            <w:tcW w:w="2452" w:type="dxa"/>
          </w:tcPr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Sustainability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D9D9D9"/>
          </w:tcPr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Standards and Grade Level Expectations Addressed in this Unit</w:t>
            </w:r>
          </w:p>
        </w:tc>
        <w:tc>
          <w:tcPr>
            <w:tcW w:w="3678" w:type="dxa"/>
            <w:gridSpan w:val="2"/>
            <w:tcBorders>
              <w:right w:val="nil"/>
            </w:tcBorders>
          </w:tcPr>
          <w:p w:rsidR="00966C22" w:rsidRPr="00966C22" w:rsidRDefault="00966C22" w:rsidP="000938BD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SS09-GR.HS-S.2-GLE.1</w:t>
            </w:r>
          </w:p>
          <w:p w:rsidR="00966C22" w:rsidRPr="00966C22" w:rsidRDefault="00966C22" w:rsidP="000938BD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SS09-GR.HS-S.2-GLE.2</w:t>
            </w:r>
          </w:p>
          <w:p w:rsidR="00966C22" w:rsidRPr="00966C22" w:rsidRDefault="00966C22" w:rsidP="000938BD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SS09-GR.HS-S.2-GLE.3</w:t>
            </w:r>
          </w:p>
        </w:tc>
        <w:tc>
          <w:tcPr>
            <w:tcW w:w="3678" w:type="dxa"/>
            <w:gridSpan w:val="2"/>
            <w:tcBorders>
              <w:left w:val="nil"/>
              <w:bottom w:val="single" w:sz="4" w:space="0" w:color="auto"/>
            </w:tcBorders>
          </w:tcPr>
          <w:p w:rsidR="000938BD" w:rsidRPr="000938BD" w:rsidRDefault="000938BD" w:rsidP="000938BD">
            <w:pPr>
              <w:ind w:left="0" w:firstLine="0"/>
              <w:rPr>
                <w:sz w:val="20"/>
                <w:szCs w:val="20"/>
              </w:rPr>
            </w:pPr>
            <w:r w:rsidRPr="000938BD">
              <w:rPr>
                <w:sz w:val="20"/>
                <w:szCs w:val="20"/>
              </w:rPr>
              <w:t>SS09-GR.HS-S.3-GLE.1</w:t>
            </w:r>
          </w:p>
          <w:p w:rsidR="000938BD" w:rsidRPr="000938BD" w:rsidRDefault="000938BD" w:rsidP="000938BD">
            <w:pPr>
              <w:ind w:left="0" w:firstLine="0"/>
              <w:rPr>
                <w:sz w:val="20"/>
                <w:szCs w:val="20"/>
              </w:rPr>
            </w:pPr>
            <w:r w:rsidRPr="000938BD">
              <w:rPr>
                <w:sz w:val="20"/>
                <w:szCs w:val="20"/>
              </w:rPr>
              <w:t>SS09-GR.HS-S.4-GLE.2</w:t>
            </w:r>
          </w:p>
          <w:p w:rsidR="00966C22" w:rsidRPr="00966C22" w:rsidRDefault="000938BD" w:rsidP="000938BD">
            <w:pPr>
              <w:ind w:left="0" w:firstLine="0"/>
              <w:rPr>
                <w:sz w:val="20"/>
                <w:szCs w:val="20"/>
              </w:rPr>
            </w:pPr>
            <w:r w:rsidRPr="000938BD">
              <w:rPr>
                <w:sz w:val="20"/>
                <w:szCs w:val="20"/>
              </w:rPr>
              <w:t>SS09-GR.HS-S.4-GLE.3</w:t>
            </w:r>
          </w:p>
        </w:tc>
      </w:tr>
      <w:tr w:rsidR="00966C22" w:rsidRPr="00D5423D" w:rsidTr="00966C22">
        <w:trPr>
          <w:cantSplit/>
          <w:trHeight w:val="615"/>
          <w:jc w:val="center"/>
        </w:trPr>
        <w:tc>
          <w:tcPr>
            <w:tcW w:w="2453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CCSS Reading Standards for Literacy in History/ Social Studies 9-12</w:t>
            </w:r>
          </w:p>
        </w:tc>
        <w:tc>
          <w:tcPr>
            <w:tcW w:w="2452" w:type="dxa"/>
            <w:tcBorders>
              <w:right w:val="nil"/>
            </w:tcBorders>
          </w:tcPr>
          <w:p w:rsidR="00966C22" w:rsidRPr="00966C22" w:rsidRDefault="00016480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hyperlink r:id="rId15" w:history="1">
              <w:r w:rsidR="00966C22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9-10</w:t>
              </w:r>
            </w:hyperlink>
          </w:p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CCSS.RH.9-10.7</w:t>
            </w:r>
          </w:p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CCSS.RH.9-10.9</w:t>
            </w:r>
          </w:p>
        </w:tc>
        <w:tc>
          <w:tcPr>
            <w:tcW w:w="2452" w:type="dxa"/>
            <w:tcBorders>
              <w:left w:val="nil"/>
            </w:tcBorders>
            <w:shd w:val="clear" w:color="auto" w:fill="FFFFFF"/>
          </w:tcPr>
          <w:p w:rsidR="00966C22" w:rsidRPr="00966C22" w:rsidRDefault="00016480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hyperlink r:id="rId16" w:history="1">
              <w:r w:rsidR="00966C22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11-12</w:t>
              </w:r>
            </w:hyperlink>
          </w:p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CCSS.RH.11-12.7</w:t>
            </w:r>
          </w:p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CCSS.RH.11-12.9</w:t>
            </w:r>
          </w:p>
        </w:tc>
        <w:tc>
          <w:tcPr>
            <w:tcW w:w="2452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CCSS Writing Standards for Literacy in History/ Social Studies 9-12</w:t>
            </w:r>
          </w:p>
        </w:tc>
        <w:tc>
          <w:tcPr>
            <w:tcW w:w="2452" w:type="dxa"/>
            <w:gridSpan w:val="2"/>
            <w:tcBorders>
              <w:right w:val="nil"/>
            </w:tcBorders>
          </w:tcPr>
          <w:p w:rsidR="00966C22" w:rsidRPr="00966C22" w:rsidRDefault="00016480" w:rsidP="00940849">
            <w:pPr>
              <w:ind w:left="0" w:firstLine="0"/>
              <w:jc w:val="center"/>
              <w:rPr>
                <w:b/>
                <w:sz w:val="20"/>
                <w:szCs w:val="20"/>
                <w:u w:val="single"/>
              </w:rPr>
            </w:pPr>
            <w:hyperlink r:id="rId17" w:history="1">
              <w:r w:rsidR="00966C22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9-10</w:t>
              </w:r>
            </w:hyperlink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CCSS.WHST.9-10.1</w:t>
            </w:r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CCSS.WHST.9-10.6</w:t>
            </w:r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CCSS.WHST.9-10.7</w:t>
            </w:r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CCSS.WHST.9-10.8</w:t>
            </w:r>
          </w:p>
        </w:tc>
        <w:tc>
          <w:tcPr>
            <w:tcW w:w="2452" w:type="dxa"/>
            <w:tcBorders>
              <w:left w:val="nil"/>
            </w:tcBorders>
          </w:tcPr>
          <w:p w:rsidR="00966C22" w:rsidRPr="00966C22" w:rsidRDefault="00016480" w:rsidP="00940849">
            <w:pPr>
              <w:ind w:left="0" w:firstLine="0"/>
              <w:jc w:val="center"/>
              <w:rPr>
                <w:b/>
                <w:sz w:val="20"/>
                <w:szCs w:val="20"/>
                <w:u w:val="single"/>
              </w:rPr>
            </w:pPr>
            <w:hyperlink r:id="rId18" w:history="1">
              <w:r w:rsidR="00966C22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11-12</w:t>
              </w:r>
            </w:hyperlink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CCSS.WHST.11-12.1</w:t>
            </w:r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CCSS.WHST.11-12.6</w:t>
            </w:r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CCSS.WHST.11-12.7</w:t>
            </w:r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CCSS.WHST.11-12.8</w:t>
            </w:r>
          </w:p>
        </w:tc>
      </w:tr>
      <w:tr w:rsidR="00966C22" w:rsidRPr="00D5423D" w:rsidTr="00966C22">
        <w:trPr>
          <w:cantSplit/>
          <w:trHeight w:val="1138"/>
          <w:jc w:val="center"/>
        </w:trPr>
        <w:tc>
          <w:tcPr>
            <w:tcW w:w="2453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260" w:type="dxa"/>
            <w:gridSpan w:val="6"/>
            <w:tcMar>
              <w:left w:w="115" w:type="dxa"/>
              <w:right w:w="115" w:type="dxa"/>
            </w:tcMar>
          </w:tcPr>
          <w:p w:rsidR="00966C22" w:rsidRPr="00966C22" w:rsidRDefault="00966C22" w:rsidP="0096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66C22">
              <w:rPr>
                <w:rFonts w:eastAsia="Times New Roman"/>
                <w:sz w:val="20"/>
                <w:szCs w:val="20"/>
              </w:rPr>
              <w:t xml:space="preserve">What is the appropriate balance between sustainability and economic development? </w:t>
            </w:r>
          </w:p>
          <w:p w:rsidR="00966C22" w:rsidRPr="00966C22" w:rsidRDefault="00966C22" w:rsidP="0096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66C22">
              <w:rPr>
                <w:rFonts w:eastAsia="Times New Roman"/>
                <w:sz w:val="20"/>
                <w:szCs w:val="20"/>
              </w:rPr>
              <w:t xml:space="preserve">Should communities limit their populations based upon available resources and environmental limitations? </w:t>
            </w:r>
          </w:p>
          <w:p w:rsidR="00966C22" w:rsidRPr="00966C22" w:rsidRDefault="00966C22" w:rsidP="0096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66C22">
              <w:rPr>
                <w:rFonts w:eastAsia="Times New Roman"/>
                <w:sz w:val="20"/>
                <w:szCs w:val="20"/>
              </w:rPr>
              <w:t>Should governments restrict where people live based on environmental factors? (SS09-GR.HS-S.2-GLE.2-EO.c) and (SS09-GR.HS-S.4-GLE.2-EO.c)</w:t>
            </w:r>
          </w:p>
          <w:p w:rsidR="00966C22" w:rsidRPr="00966C22" w:rsidRDefault="00966C22" w:rsidP="0096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966C22">
              <w:rPr>
                <w:rFonts w:eastAsia="Times New Roman"/>
                <w:sz w:val="20"/>
                <w:szCs w:val="20"/>
              </w:rPr>
              <w:t>What should people do to prepare for natural disasters?</w:t>
            </w:r>
          </w:p>
        </w:tc>
      </w:tr>
      <w:tr w:rsidR="00966C22" w:rsidRPr="00D5423D" w:rsidTr="00966C22">
        <w:trPr>
          <w:cantSplit/>
          <w:trHeight w:val="337"/>
          <w:jc w:val="center"/>
        </w:trPr>
        <w:tc>
          <w:tcPr>
            <w:tcW w:w="2453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Unit Strands</w:t>
            </w:r>
          </w:p>
        </w:tc>
        <w:tc>
          <w:tcPr>
            <w:tcW w:w="12260" w:type="dxa"/>
            <w:gridSpan w:val="6"/>
          </w:tcPr>
          <w:p w:rsidR="00966C22" w:rsidRPr="00966C22" w:rsidRDefault="00966C22" w:rsidP="00940849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Geography, Economics, Civics</w:t>
            </w:r>
          </w:p>
        </w:tc>
      </w:tr>
      <w:tr w:rsidR="00966C22" w:rsidRPr="00D5423D" w:rsidTr="00966C22">
        <w:trPr>
          <w:cantSplit/>
          <w:trHeight w:val="34"/>
          <w:jc w:val="center"/>
        </w:trPr>
        <w:tc>
          <w:tcPr>
            <w:tcW w:w="2453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Foundational Geographic Concepts</w:t>
            </w:r>
          </w:p>
        </w:tc>
        <w:tc>
          <w:tcPr>
            <w:tcW w:w="12260" w:type="dxa"/>
            <w:gridSpan w:val="6"/>
          </w:tcPr>
          <w:p w:rsidR="00966C22" w:rsidRPr="00966C22" w:rsidRDefault="00966C22" w:rsidP="00940849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Hypothesis, physical/human/natural resources, social/political/national boundaries, cultural spaces, human interactions, absolute and relative location, maps, visual/geographic representations, resource distribution, sustainability</w:t>
            </w:r>
          </w:p>
        </w:tc>
      </w:tr>
      <w:tr w:rsidR="00966C22" w:rsidRPr="00D5423D" w:rsidTr="00966C22">
        <w:trPr>
          <w:cantSplit/>
          <w:trHeight w:val="34"/>
          <w:jc w:val="center"/>
        </w:trPr>
        <w:tc>
          <w:tcPr>
            <w:tcW w:w="2453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Concepts</w:t>
            </w:r>
          </w:p>
        </w:tc>
        <w:tc>
          <w:tcPr>
            <w:tcW w:w="12260" w:type="dxa"/>
            <w:gridSpan w:val="6"/>
          </w:tcPr>
          <w:p w:rsidR="00966C22" w:rsidRPr="00966C22" w:rsidRDefault="00966C22" w:rsidP="00940849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Human/natural resources, allocation, geographic tools, interdependence, policy, environment, opportunity cost, deforestation, conservation, economic development/policy, population density, natural disasters, social/political/national boundaries, foreign policy, physical resources/boundaries/environment, natural hazards, societal values, national, international, community</w:t>
            </w:r>
          </w:p>
        </w:tc>
      </w:tr>
    </w:tbl>
    <w:p w:rsidR="00966C22" w:rsidRPr="00A86B29" w:rsidRDefault="00966C22" w:rsidP="00654D89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4976"/>
        <w:gridCol w:w="4832"/>
        <w:gridCol w:w="4905"/>
      </w:tblGrid>
      <w:tr w:rsidR="0081239E" w:rsidRPr="00D5423D" w:rsidTr="00895BCB">
        <w:trPr>
          <w:jc w:val="center"/>
        </w:trPr>
        <w:tc>
          <w:tcPr>
            <w:tcW w:w="497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FC1F65" w:rsidRDefault="0081239E" w:rsidP="00895BCB">
            <w:pPr>
              <w:ind w:left="0" w:firstLine="0"/>
              <w:rPr>
                <w:i/>
                <w:sz w:val="20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Generalizations</w:t>
            </w:r>
          </w:p>
          <w:p w:rsidR="0081239E" w:rsidRPr="00D5423D" w:rsidRDefault="0081239E" w:rsidP="00895BCB">
            <w:pPr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Understand</w:t>
            </w:r>
            <w:r w:rsidRPr="00FC1F65">
              <w:rPr>
                <w:b/>
                <w:sz w:val="24"/>
                <w:szCs w:val="20"/>
              </w:rPr>
              <w:t xml:space="preserve"> </w:t>
            </w:r>
            <w:r w:rsidRPr="00FC1F65">
              <w:rPr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/>
          </w:tcPr>
          <w:p w:rsidR="0081239E" w:rsidRPr="00FC1F65" w:rsidRDefault="0081239E" w:rsidP="00895BCB">
            <w:pPr>
              <w:ind w:left="0" w:firstLine="0"/>
              <w:jc w:val="center"/>
              <w:rPr>
                <w:i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Guiding Questions</w:t>
            </w:r>
          </w:p>
          <w:p w:rsidR="0081239E" w:rsidRPr="00D5423D" w:rsidRDefault="0081239E" w:rsidP="00895BCB">
            <w:pPr>
              <w:tabs>
                <w:tab w:val="left" w:pos="1553"/>
                <w:tab w:val="left" w:pos="6683"/>
              </w:tabs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ab/>
              <w:t>Factual</w:t>
            </w:r>
            <w:r w:rsidRPr="00FC1F65">
              <w:rPr>
                <w:b/>
                <w:sz w:val="20"/>
                <w:szCs w:val="20"/>
              </w:rPr>
              <w:tab/>
              <w:t>Conceptual</w:t>
            </w:r>
          </w:p>
        </w:tc>
      </w:tr>
      <w:tr w:rsidR="0081239E" w:rsidRPr="00D5423D" w:rsidTr="00895BCB">
        <w:trPr>
          <w:trHeight w:val="721"/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845F92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 xml:space="preserve">Maps, charts, and tables, can visually denote physical and human resources (globally and locally) to facilitate understanding of past and current resource distribution and planning for future usage and sustainability </w:t>
            </w:r>
            <w:r>
              <w:rPr>
                <w:sz w:val="20"/>
                <w:szCs w:val="20"/>
              </w:rPr>
              <w:t>(SS09-GR.HS-S.2-GLE.2-EO.a,c)</w:t>
            </w:r>
          </w:p>
        </w:tc>
        <w:tc>
          <w:tcPr>
            <w:tcW w:w="4832" w:type="dxa"/>
          </w:tcPr>
          <w:p w:rsidR="0081239E" w:rsidRPr="00D5423D" w:rsidRDefault="0081239E" w:rsidP="00895BCB">
            <w:pPr>
              <w:ind w:left="288" w:hanging="288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How have maps illustrated the increase in population density and the interdependence of human and natural resources?</w:t>
            </w:r>
          </w:p>
        </w:tc>
        <w:tc>
          <w:tcPr>
            <w:tcW w:w="4905" w:type="dxa"/>
          </w:tcPr>
          <w:p w:rsidR="0081239E" w:rsidRPr="00D5423D" w:rsidRDefault="0081239E" w:rsidP="000938BD">
            <w:pPr>
              <w:ind w:left="288" w:hanging="288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How can geographic tools help us determine the fair and equitable allocation of global resources?</w:t>
            </w:r>
            <w:r>
              <w:rPr>
                <w:sz w:val="20"/>
                <w:szCs w:val="20"/>
              </w:rPr>
              <w:t xml:space="preserve"> (SS09-GR.HS-S.3-GLE.1-EO.a)</w:t>
            </w:r>
          </w:p>
        </w:tc>
      </w:tr>
      <w:tr w:rsidR="0081239E" w:rsidRPr="00D5423D" w:rsidTr="000938BD">
        <w:trPr>
          <w:cantSplit/>
          <w:trHeight w:val="721"/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895BCB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lastRenderedPageBreak/>
              <w:t xml:space="preserve">Geographic representations (across time) of the locations of social, political, and cultural spaces/boundaries can illuminate national and international cooperation/conflict and the results of shifting priorities, values, and beliefs </w:t>
            </w:r>
            <w:r>
              <w:rPr>
                <w:sz w:val="20"/>
                <w:szCs w:val="20"/>
              </w:rPr>
              <w:t>(SS09-GR.HS-S.2-GLE.1-EO.b,d)</w:t>
            </w:r>
            <w:r w:rsidRPr="005F20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</w:tcPr>
          <w:p w:rsidR="0081239E" w:rsidRPr="00D5423D" w:rsidRDefault="0081239E" w:rsidP="0027142E">
            <w:pPr>
              <w:ind w:left="288" w:hanging="288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How have maps documented changing political/national boundaries</w:t>
            </w:r>
            <w:r>
              <w:rPr>
                <w:sz w:val="20"/>
                <w:szCs w:val="20"/>
              </w:rPr>
              <w:t>?</w:t>
            </w:r>
            <w:r w:rsidRPr="005F200B">
              <w:rPr>
                <w:sz w:val="20"/>
                <w:szCs w:val="20"/>
              </w:rPr>
              <w:t xml:space="preserve"> (e.g. the </w:t>
            </w:r>
            <w:r>
              <w:rPr>
                <w:sz w:val="20"/>
                <w:szCs w:val="20"/>
              </w:rPr>
              <w:t>breakup of the Soviet Union)</w:t>
            </w:r>
          </w:p>
        </w:tc>
        <w:tc>
          <w:tcPr>
            <w:tcW w:w="4905" w:type="dxa"/>
          </w:tcPr>
          <w:p w:rsidR="0081239E" w:rsidRPr="0027142E" w:rsidRDefault="0081239E" w:rsidP="0027142E">
            <w:pPr>
              <w:ind w:left="288" w:hanging="288"/>
              <w:rPr>
                <w:sz w:val="20"/>
                <w:szCs w:val="20"/>
              </w:rPr>
            </w:pPr>
            <w:r w:rsidRPr="0027142E">
              <w:rPr>
                <w:sz w:val="20"/>
                <w:szCs w:val="20"/>
              </w:rPr>
              <w:t>How do maps document political, cultural and/or social priorities?</w:t>
            </w:r>
          </w:p>
          <w:p w:rsidR="0081239E" w:rsidRPr="00D5423D" w:rsidRDefault="0081239E" w:rsidP="0027142E">
            <w:pPr>
              <w:ind w:left="288" w:hanging="288"/>
              <w:rPr>
                <w:sz w:val="20"/>
                <w:szCs w:val="20"/>
              </w:rPr>
            </w:pPr>
            <w:r w:rsidRPr="0027142E">
              <w:rPr>
                <w:sz w:val="20"/>
                <w:szCs w:val="20"/>
              </w:rPr>
              <w:t>How have cartographers</w:t>
            </w:r>
            <w:r w:rsidR="00C4226C">
              <w:rPr>
                <w:sz w:val="20"/>
                <w:szCs w:val="20"/>
              </w:rPr>
              <w:t>’</w:t>
            </w:r>
            <w:r w:rsidRPr="0027142E">
              <w:rPr>
                <w:sz w:val="20"/>
                <w:szCs w:val="20"/>
              </w:rPr>
              <w:t xml:space="preserve"> views of the world changed over time?</w:t>
            </w:r>
          </w:p>
        </w:tc>
      </w:tr>
      <w:tr w:rsidR="0081239E" w:rsidRPr="00D5423D" w:rsidTr="006B0B66">
        <w:trPr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6B0B6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and changing perceptions and values of places and environment influence personal actions and sustainability (SS09-GR.HS-S.2-GLE.2-EO.e,f)</w:t>
            </w:r>
          </w:p>
        </w:tc>
        <w:tc>
          <w:tcPr>
            <w:tcW w:w="4832" w:type="dxa"/>
          </w:tcPr>
          <w:p w:rsidR="0081239E" w:rsidRDefault="0081239E" w:rsidP="006B0B6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some key factors of sustainability</w:t>
            </w:r>
            <w:r w:rsidRPr="00895BCB">
              <w:rPr>
                <w:sz w:val="20"/>
                <w:szCs w:val="20"/>
              </w:rPr>
              <w:t>?</w:t>
            </w:r>
          </w:p>
          <w:p w:rsidR="0081239E" w:rsidRPr="00D5423D" w:rsidRDefault="0081239E" w:rsidP="006B0B6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conservation strategies can you do at home to help sustain the environment?</w:t>
            </w:r>
          </w:p>
        </w:tc>
        <w:tc>
          <w:tcPr>
            <w:tcW w:w="4905" w:type="dxa"/>
          </w:tcPr>
          <w:p w:rsidR="0081239E" w:rsidRPr="00D5423D" w:rsidRDefault="0081239E" w:rsidP="006B0B6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social class and individual perceptions affect the definition of sustainability</w:t>
            </w:r>
            <w:r w:rsidRPr="00895BCB">
              <w:rPr>
                <w:sz w:val="20"/>
                <w:szCs w:val="20"/>
              </w:rPr>
              <w:t>?</w:t>
            </w:r>
          </w:p>
        </w:tc>
      </w:tr>
      <w:tr w:rsidR="0081239E" w:rsidRPr="00D5423D" w:rsidTr="00895BCB">
        <w:trPr>
          <w:trHeight w:val="640"/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C8619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Humans can adapt to and alter the environment which may bring about prosperity to some places but may also create environmental dilemmas for others (SS09-GR.HS-S.2-GLE.2-EO.b,c) </w:t>
            </w:r>
          </w:p>
        </w:tc>
        <w:tc>
          <w:tcPr>
            <w:tcW w:w="4832" w:type="dxa"/>
          </w:tcPr>
          <w:p w:rsidR="0081239E" w:rsidRPr="00D5423D" w:rsidRDefault="0081239E" w:rsidP="00D67C0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ski resorts in Colorado mountain towns impact both the physical environment and community</w:t>
            </w:r>
            <w:r w:rsidRPr="00895BCB">
              <w:rPr>
                <w:sz w:val="20"/>
                <w:szCs w:val="20"/>
              </w:rPr>
              <w:t>?</w:t>
            </w:r>
          </w:p>
        </w:tc>
        <w:tc>
          <w:tcPr>
            <w:tcW w:w="4905" w:type="dxa"/>
          </w:tcPr>
          <w:p w:rsidR="0081239E" w:rsidRPr="00D5423D" w:rsidRDefault="0081239E" w:rsidP="00895BC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where you live a</w:t>
            </w:r>
            <w:r w:rsidRPr="00895BCB">
              <w:rPr>
                <w:sz w:val="20"/>
                <w:szCs w:val="20"/>
              </w:rPr>
              <w:t>ffect how you live?</w:t>
            </w:r>
          </w:p>
        </w:tc>
      </w:tr>
      <w:tr w:rsidR="0081239E" w:rsidRPr="00D5423D" w:rsidTr="00895BCB">
        <w:trPr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7C4198">
            <w:pPr>
              <w:ind w:left="0" w:firstLine="0"/>
              <w:rPr>
                <w:sz w:val="20"/>
                <w:szCs w:val="20"/>
              </w:rPr>
            </w:pPr>
            <w:r w:rsidRPr="003E0B57">
              <w:rPr>
                <w:sz w:val="20"/>
                <w:szCs w:val="20"/>
              </w:rPr>
              <w:t>Geographic tools</w:t>
            </w:r>
            <w:r>
              <w:rPr>
                <w:sz w:val="20"/>
                <w:szCs w:val="20"/>
              </w:rPr>
              <w:t xml:space="preserve"> and data</w:t>
            </w:r>
            <w:r w:rsidRPr="003E0B57">
              <w:rPr>
                <w:sz w:val="20"/>
                <w:szCs w:val="20"/>
              </w:rPr>
              <w:t xml:space="preserve"> reveal interactions between society and environment which may shape policy</w:t>
            </w:r>
            <w:r>
              <w:rPr>
                <w:sz w:val="20"/>
                <w:szCs w:val="20"/>
              </w:rPr>
              <w:t xml:space="preserve"> decisions</w:t>
            </w:r>
            <w:r w:rsidRPr="003E0B57">
              <w:rPr>
                <w:sz w:val="20"/>
                <w:szCs w:val="20"/>
              </w:rPr>
              <w:t xml:space="preserve"> and inform programs for resource use </w:t>
            </w:r>
            <w:r>
              <w:rPr>
                <w:sz w:val="20"/>
                <w:szCs w:val="20"/>
              </w:rPr>
              <w:t>(SS09-GR.HS-S.2-GLE.1-EO.d)</w:t>
            </w:r>
            <w:r w:rsidRPr="003E0B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(SS09-GR.HS-S.2-GLE.2-EO.a)</w:t>
            </w:r>
            <w:r w:rsidRPr="003E0B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</w:tcPr>
          <w:p w:rsidR="0081239E" w:rsidRDefault="0081239E" w:rsidP="00895BCB">
            <w:pPr>
              <w:ind w:left="288" w:hanging="288"/>
              <w:rPr>
                <w:sz w:val="20"/>
                <w:szCs w:val="20"/>
              </w:rPr>
            </w:pPr>
            <w:r w:rsidRPr="00895BCB">
              <w:rPr>
                <w:sz w:val="20"/>
                <w:szCs w:val="20"/>
              </w:rPr>
              <w:t>How do experts use geographical tools and technology to track storms?</w:t>
            </w:r>
          </w:p>
          <w:p w:rsidR="0081239E" w:rsidRPr="00E53439" w:rsidRDefault="0081239E" w:rsidP="00895BC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communities use geographic tools to prepare for natural disasters? (SS09-GR.HS-S.2-GLE.2-EO.a) </w:t>
            </w:r>
          </w:p>
        </w:tc>
        <w:tc>
          <w:tcPr>
            <w:tcW w:w="4905" w:type="dxa"/>
          </w:tcPr>
          <w:p w:rsidR="0081239E" w:rsidRPr="00D5423D" w:rsidRDefault="0081239E" w:rsidP="004B5DB9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What kinds of data should drive environmental policy decisions?</w:t>
            </w:r>
          </w:p>
        </w:tc>
      </w:tr>
      <w:tr w:rsidR="0081239E" w:rsidRPr="00D5423D" w:rsidTr="00895BCB">
        <w:trPr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FF378D" w:rsidRDefault="0081239E" w:rsidP="007C4198">
            <w:pPr>
              <w:ind w:left="0" w:firstLine="0"/>
            </w:pPr>
            <w:r>
              <w:t>A</w:t>
            </w:r>
            <w:r w:rsidRPr="00770C5C">
              <w:rPr>
                <w:sz w:val="20"/>
                <w:szCs w:val="20"/>
              </w:rPr>
              <w:t xml:space="preserve">vailability and access to natural and human resources necessitate economic choices/decisions which incur opportunity costs </w:t>
            </w:r>
            <w:r>
              <w:rPr>
                <w:sz w:val="20"/>
                <w:szCs w:val="20"/>
              </w:rPr>
              <w:t>(SS09-GR.HS-S.3-GLE.1-EO.b)</w:t>
            </w:r>
          </w:p>
        </w:tc>
        <w:tc>
          <w:tcPr>
            <w:tcW w:w="4832" w:type="dxa"/>
          </w:tcPr>
          <w:p w:rsidR="0081239E" w:rsidRDefault="0081239E" w:rsidP="00895BC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is the sustainability of Colorado’s forests threatened by beetle kill?</w:t>
            </w:r>
          </w:p>
          <w:p w:rsidR="0081239E" w:rsidRPr="00895BCB" w:rsidRDefault="0081239E" w:rsidP="00895BC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opportunity cost for losing access to Colorado’s forests?</w:t>
            </w:r>
          </w:p>
        </w:tc>
        <w:tc>
          <w:tcPr>
            <w:tcW w:w="4905" w:type="dxa"/>
          </w:tcPr>
          <w:p w:rsidR="0081239E" w:rsidRPr="00895BCB" w:rsidRDefault="0081239E" w:rsidP="004B5DB9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opportunity cost of deforestation?</w:t>
            </w:r>
          </w:p>
        </w:tc>
      </w:tr>
      <w:tr w:rsidR="0081239E" w:rsidRPr="00D5423D" w:rsidTr="00895BCB">
        <w:trPr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7312F9" w:rsidRDefault="0081239E" w:rsidP="007C4198">
            <w:pPr>
              <w:ind w:left="0" w:firstLine="0"/>
              <w:rPr>
                <w:sz w:val="20"/>
                <w:szCs w:val="20"/>
              </w:rPr>
            </w:pPr>
            <w:r w:rsidRPr="007312F9">
              <w:rPr>
                <w:sz w:val="20"/>
                <w:szCs w:val="20"/>
              </w:rPr>
              <w:t xml:space="preserve">The increasingly interdependent nature of human existence as well as the persistent reality of uneven distribution of resources can create conflict and facilitate cooperation </w:t>
            </w:r>
            <w:r>
              <w:rPr>
                <w:sz w:val="20"/>
                <w:szCs w:val="20"/>
              </w:rPr>
              <w:t>(SS09-GR.HS-S.2-GLE.3-EO.a,b)</w:t>
            </w:r>
            <w:r w:rsidRPr="007312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</w:tcPr>
          <w:p w:rsidR="0081239E" w:rsidRPr="007312F9" w:rsidRDefault="0081239E" w:rsidP="00895BCB">
            <w:pPr>
              <w:ind w:left="288" w:hanging="288"/>
              <w:rPr>
                <w:sz w:val="20"/>
                <w:szCs w:val="20"/>
              </w:rPr>
            </w:pPr>
            <w:r w:rsidRPr="007312F9">
              <w:rPr>
                <w:sz w:val="20"/>
                <w:szCs w:val="20"/>
              </w:rPr>
              <w:t xml:space="preserve">How does a dependence on oil affect U.S. foreign policy in the Middle East?  </w:t>
            </w:r>
            <w:r>
              <w:rPr>
                <w:sz w:val="20"/>
                <w:szCs w:val="20"/>
              </w:rPr>
              <w:t>(SS09-GR.HS-S.4-GLE.3-EO.d)</w:t>
            </w:r>
          </w:p>
        </w:tc>
        <w:tc>
          <w:tcPr>
            <w:tcW w:w="4905" w:type="dxa"/>
          </w:tcPr>
          <w:p w:rsidR="0081239E" w:rsidRDefault="0081239E" w:rsidP="004B5DB9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what ways does the uneven distribution of resources limit economic and political opportunities?</w:t>
            </w:r>
          </w:p>
        </w:tc>
      </w:tr>
    </w:tbl>
    <w:p w:rsidR="00966C22" w:rsidRDefault="00966C22" w:rsidP="00654D89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7405"/>
        <w:gridCol w:w="7308"/>
      </w:tblGrid>
      <w:tr w:rsidR="0081239E" w:rsidRPr="00D5423D" w:rsidTr="00966C22">
        <w:trPr>
          <w:trHeight w:val="18"/>
          <w:jc w:val="center"/>
        </w:trPr>
        <w:tc>
          <w:tcPr>
            <w:tcW w:w="7405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895BCB">
            <w:pPr>
              <w:ind w:left="0" w:firstLine="0"/>
              <w:rPr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b/>
                <w:sz w:val="24"/>
                <w:szCs w:val="20"/>
              </w:rPr>
              <w:t xml:space="preserve">Critical Content: </w:t>
            </w:r>
          </w:p>
          <w:p w:rsidR="0081239E" w:rsidRPr="00FC1F65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Know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7308" w:type="dxa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b/>
                <w:sz w:val="24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Key Skills:</w:t>
            </w:r>
          </w:p>
          <w:p w:rsidR="0081239E" w:rsidRPr="00FC1F65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b/>
                <w:sz w:val="28"/>
                <w:szCs w:val="20"/>
              </w:rPr>
              <w:t>(Do)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</w:tr>
      <w:tr w:rsidR="0081239E" w:rsidRPr="00D5423D" w:rsidTr="00966C22">
        <w:trPr>
          <w:trHeight w:val="654"/>
          <w:jc w:val="center"/>
        </w:trPr>
        <w:tc>
          <w:tcPr>
            <w:tcW w:w="74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Default="0081239E" w:rsidP="001205D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definition of sustainability and </w:t>
            </w:r>
            <w:r w:rsidR="00C33F70">
              <w:rPr>
                <w:sz w:val="20"/>
                <w:szCs w:val="20"/>
              </w:rPr>
              <w:t xml:space="preserve">how an individual’s actions </w:t>
            </w:r>
            <w:r>
              <w:rPr>
                <w:sz w:val="20"/>
                <w:szCs w:val="20"/>
              </w:rPr>
              <w:t>influence</w:t>
            </w:r>
            <w:r w:rsidR="00486D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sustainability (SS09-GR.HS-S.2-GLE.2-EO.f) </w:t>
            </w:r>
          </w:p>
          <w:p w:rsidR="0081239E" w:rsidRDefault="0081239E" w:rsidP="001205D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apply geography skills to help investigate issues and justify possible resolutions involving people, places, and environments (SS09-GR.HS-S.2-GLE.2-EO.a)</w:t>
            </w:r>
          </w:p>
          <w:p w:rsidR="0081239E" w:rsidRDefault="0081239E" w:rsidP="001205D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can support invention and influence how humans modify the environment in both positive and negative ways (SS09-GR.HS-S.2-GLE.2-RA.2)</w:t>
            </w:r>
          </w:p>
          <w:p w:rsidR="0081239E" w:rsidRPr="00B467B6" w:rsidRDefault="0081239E" w:rsidP="001205D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467B6">
              <w:rPr>
                <w:sz w:val="20"/>
                <w:szCs w:val="20"/>
              </w:rPr>
              <w:t xml:space="preserve">he </w:t>
            </w:r>
            <w:r>
              <w:rPr>
                <w:sz w:val="20"/>
                <w:szCs w:val="20"/>
              </w:rPr>
              <w:t xml:space="preserve">issues affecting the </w:t>
            </w:r>
            <w:r w:rsidRPr="00B467B6">
              <w:rPr>
                <w:sz w:val="20"/>
                <w:szCs w:val="20"/>
              </w:rPr>
              <w:t xml:space="preserve">appropriate balance between sustainability and economic development </w:t>
            </w:r>
            <w:r>
              <w:rPr>
                <w:sz w:val="20"/>
                <w:szCs w:val="20"/>
              </w:rPr>
              <w:t>(SS09-GR.HS-S.2-GLE.2-EO.c)</w:t>
            </w:r>
            <w:r w:rsidRPr="00B467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(SS09-GR.HS-S.3-GLE.1-EO.a,c) </w:t>
            </w:r>
          </w:p>
          <w:p w:rsidR="0081239E" w:rsidRDefault="0081239E" w:rsidP="001205D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location of resources, physical boundaries, and natural hazards </w:t>
            </w:r>
            <w:r w:rsidR="00C33F70">
              <w:rPr>
                <w:sz w:val="20"/>
                <w:szCs w:val="20"/>
              </w:rPr>
              <w:t xml:space="preserve">that </w:t>
            </w:r>
            <w:r>
              <w:rPr>
                <w:sz w:val="20"/>
                <w:szCs w:val="20"/>
              </w:rPr>
              <w:t>affect human interaction</w:t>
            </w:r>
            <w:r w:rsidR="00C33F70">
              <w:rPr>
                <w:sz w:val="20"/>
                <w:szCs w:val="20"/>
              </w:rPr>
              <w:t xml:space="preserve"> such as water rights</w:t>
            </w:r>
            <w:r>
              <w:rPr>
                <w:sz w:val="20"/>
                <w:szCs w:val="20"/>
              </w:rPr>
              <w:t xml:space="preserve"> (SS09-GR.HS-S.2-GLE.1-RA.2) </w:t>
            </w:r>
          </w:p>
          <w:p w:rsidR="0081239E" w:rsidRPr="00D5423D" w:rsidRDefault="0081239E" w:rsidP="0022581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physical environment is modified by human activities, societal values, and natural resou</w:t>
            </w:r>
            <w:r w:rsidR="00486D1F">
              <w:rPr>
                <w:sz w:val="20"/>
                <w:szCs w:val="20"/>
              </w:rPr>
              <w:t>rce use (SS09-GR.HS-S.2-GLE.2-N</w:t>
            </w:r>
            <w:r>
              <w:rPr>
                <w:sz w:val="20"/>
                <w:szCs w:val="20"/>
              </w:rPr>
              <w:t>.2)</w:t>
            </w:r>
          </w:p>
        </w:tc>
        <w:tc>
          <w:tcPr>
            <w:tcW w:w="7308" w:type="dxa"/>
          </w:tcPr>
          <w:p w:rsidR="0081239E" w:rsidRPr="00895BCB" w:rsidRDefault="0081239E" w:rsidP="001205D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895BCB">
              <w:rPr>
                <w:bCs/>
                <w:sz w:val="20"/>
                <w:szCs w:val="20"/>
              </w:rPr>
              <w:t>Gather data, interpret, and draw conclusions maps,</w:t>
            </w:r>
            <w:r>
              <w:rPr>
                <w:bCs/>
                <w:sz w:val="20"/>
                <w:szCs w:val="20"/>
              </w:rPr>
              <w:t xml:space="preserve"> graphs, tables, and charts </w:t>
            </w:r>
            <w:r>
              <w:rPr>
                <w:sz w:val="20"/>
                <w:szCs w:val="20"/>
              </w:rPr>
              <w:t>(SS09-GR.HS-S.2-GLE.2-EO</w:t>
            </w:r>
            <w:r w:rsidRPr="00895BCB">
              <w:rPr>
                <w:bCs/>
                <w:sz w:val="20"/>
                <w:szCs w:val="20"/>
              </w:rPr>
              <w:t>.a)</w:t>
            </w:r>
          </w:p>
          <w:p w:rsidR="0081239E" w:rsidRPr="00895BCB" w:rsidRDefault="0081239E" w:rsidP="001205D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895BCB">
              <w:rPr>
                <w:bCs/>
                <w:sz w:val="20"/>
                <w:szCs w:val="20"/>
              </w:rPr>
              <w:t xml:space="preserve">Identify, evaluate, and communicate  strategies to respond to constraints places on human systems </w:t>
            </w:r>
            <w:r>
              <w:rPr>
                <w:bCs/>
                <w:sz w:val="20"/>
                <w:szCs w:val="20"/>
              </w:rPr>
              <w:t xml:space="preserve">by the physical environment </w:t>
            </w:r>
            <w:r>
              <w:rPr>
                <w:sz w:val="20"/>
                <w:szCs w:val="20"/>
              </w:rPr>
              <w:t>(SS09-GR.HS-S.2-GLE.2-EO.</w:t>
            </w:r>
            <w:r w:rsidRPr="00895BCB">
              <w:rPr>
                <w:bCs/>
                <w:sz w:val="20"/>
                <w:szCs w:val="20"/>
              </w:rPr>
              <w:t>b)</w:t>
            </w:r>
          </w:p>
          <w:p w:rsidR="0081239E" w:rsidRDefault="0081239E" w:rsidP="001205D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and interpret multiple viewpoints on issues that shaped the current policies and programs for resources use (SS09-GR.HS-S.2-GLE.2-EO.d)</w:t>
            </w:r>
          </w:p>
          <w:p w:rsidR="0081239E" w:rsidRPr="00B467B6" w:rsidRDefault="0081239E" w:rsidP="001205DE">
            <w:pPr>
              <w:pStyle w:val="ListParagraph"/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</w:p>
        </w:tc>
      </w:tr>
    </w:tbl>
    <w:p w:rsidR="0081239E" w:rsidRPr="00D5423D" w:rsidRDefault="0081239E" w:rsidP="00654D89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2227"/>
        <w:gridCol w:w="2677"/>
        <w:gridCol w:w="9809"/>
      </w:tblGrid>
      <w:tr w:rsidR="0081239E" w:rsidRPr="00D5423D" w:rsidTr="00895BC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Critical Language:</w:t>
            </w:r>
            <w:r w:rsidRPr="00D5423D">
              <w:rPr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1239E" w:rsidRPr="00D5423D" w:rsidRDefault="0081239E" w:rsidP="00895BCB">
            <w:pPr>
              <w:ind w:firstLine="0"/>
              <w:rPr>
                <w:sz w:val="20"/>
                <w:szCs w:val="20"/>
              </w:rPr>
            </w:pPr>
            <w:r w:rsidRPr="00D5423D">
              <w:rPr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1239E" w:rsidRPr="00D5423D" w:rsidTr="00895BC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1239E" w:rsidRPr="00D5423D" w:rsidRDefault="0081239E" w:rsidP="00ED5D16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sustainability of human and natural resources is managed through a society’s response to its environmental constraints.</w:t>
            </w:r>
          </w:p>
        </w:tc>
      </w:tr>
      <w:tr w:rsidR="0081239E" w:rsidRPr="00D5423D" w:rsidTr="00895BCB">
        <w:trPr>
          <w:trHeight w:val="653"/>
          <w:jc w:val="center"/>
        </w:trPr>
        <w:tc>
          <w:tcPr>
            <w:tcW w:w="2227" w:type="dxa"/>
            <w:shd w:val="clear" w:color="auto" w:fill="D9D9D9"/>
          </w:tcPr>
          <w:p w:rsidR="0081239E" w:rsidRPr="00D5423D" w:rsidRDefault="0081239E" w:rsidP="00895BCB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1239E" w:rsidRPr="00D5423D" w:rsidRDefault="00C33F70" w:rsidP="00967483">
            <w:p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81239E">
              <w:rPr>
                <w:bCs/>
                <w:sz w:val="20"/>
                <w:szCs w:val="20"/>
              </w:rPr>
              <w:t>nterdependence, resources</w:t>
            </w:r>
            <w:r w:rsidR="0081239E" w:rsidRPr="00895BCB">
              <w:rPr>
                <w:bCs/>
                <w:sz w:val="20"/>
                <w:szCs w:val="20"/>
              </w:rPr>
              <w:t>, location, place</w:t>
            </w:r>
            <w:r w:rsidR="0081239E">
              <w:rPr>
                <w:bCs/>
                <w:sz w:val="20"/>
                <w:szCs w:val="20"/>
              </w:rPr>
              <w:t>,</w:t>
            </w:r>
            <w:r w:rsidR="0081239E">
              <w:rPr>
                <w:sz w:val="20"/>
                <w:szCs w:val="20"/>
              </w:rPr>
              <w:t xml:space="preserve"> society,</w:t>
            </w:r>
            <w:r w:rsidR="0081239E" w:rsidRPr="00895BCB">
              <w:rPr>
                <w:sz w:val="20"/>
                <w:szCs w:val="20"/>
              </w:rPr>
              <w:t xml:space="preserve"> environment</w:t>
            </w:r>
            <w:r w:rsidR="0081239E">
              <w:rPr>
                <w:sz w:val="20"/>
                <w:szCs w:val="20"/>
              </w:rPr>
              <w:t>, p</w:t>
            </w:r>
            <w:r w:rsidR="0081239E" w:rsidRPr="00895BCB">
              <w:rPr>
                <w:sz w:val="20"/>
                <w:szCs w:val="20"/>
              </w:rPr>
              <w:t>hysical resources</w:t>
            </w:r>
            <w:r w:rsidR="0081239E">
              <w:rPr>
                <w:sz w:val="20"/>
                <w:szCs w:val="20"/>
              </w:rPr>
              <w:t>/boundaries/environment,</w:t>
            </w:r>
            <w:r w:rsidR="0081239E" w:rsidRPr="00895BCB">
              <w:rPr>
                <w:sz w:val="20"/>
                <w:szCs w:val="20"/>
              </w:rPr>
              <w:t xml:space="preserve"> sustainability</w:t>
            </w:r>
            <w:r>
              <w:rPr>
                <w:sz w:val="20"/>
                <w:szCs w:val="20"/>
              </w:rPr>
              <w:t xml:space="preserve">, natural disasters, </w:t>
            </w:r>
            <w:r w:rsidR="0081239E">
              <w:rPr>
                <w:sz w:val="20"/>
                <w:szCs w:val="20"/>
              </w:rPr>
              <w:t>deforestation, natural hazards</w:t>
            </w:r>
          </w:p>
        </w:tc>
      </w:tr>
      <w:tr w:rsidR="0081239E" w:rsidRPr="00D5423D" w:rsidTr="00895BCB">
        <w:trPr>
          <w:trHeight w:val="653"/>
          <w:jc w:val="center"/>
        </w:trPr>
        <w:tc>
          <w:tcPr>
            <w:tcW w:w="2227" w:type="dxa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1239E" w:rsidRPr="00D5423D" w:rsidRDefault="00C33F70" w:rsidP="0096748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1239E" w:rsidRPr="00895BCB">
              <w:rPr>
                <w:sz w:val="20"/>
                <w:szCs w:val="20"/>
              </w:rPr>
              <w:t>ultural spaces, human interactions,  maps, visual</w:t>
            </w:r>
            <w:r w:rsidR="0081239E">
              <w:rPr>
                <w:sz w:val="20"/>
                <w:szCs w:val="20"/>
              </w:rPr>
              <w:t>/geographic</w:t>
            </w:r>
            <w:r w:rsidR="0081239E" w:rsidRPr="00895BCB">
              <w:rPr>
                <w:sz w:val="20"/>
                <w:szCs w:val="20"/>
              </w:rPr>
              <w:t xml:space="preserve"> representations,</w:t>
            </w:r>
            <w:r w:rsidR="00A93E89">
              <w:rPr>
                <w:sz w:val="20"/>
                <w:szCs w:val="20"/>
              </w:rPr>
              <w:t xml:space="preserve"> geographic tools</w:t>
            </w:r>
            <w:r w:rsidR="0081239E">
              <w:rPr>
                <w:sz w:val="20"/>
                <w:szCs w:val="20"/>
              </w:rPr>
              <w:t>, economic development</w:t>
            </w:r>
            <w:r>
              <w:rPr>
                <w:sz w:val="20"/>
                <w:szCs w:val="20"/>
              </w:rPr>
              <w:t>/policy</w:t>
            </w:r>
            <w:r w:rsidR="0081239E">
              <w:rPr>
                <w:sz w:val="20"/>
                <w:szCs w:val="20"/>
              </w:rPr>
              <w:t xml:space="preserve">, opportunity cost, population, population density, allocation, </w:t>
            </w:r>
            <w:r>
              <w:rPr>
                <w:sz w:val="20"/>
                <w:szCs w:val="20"/>
              </w:rPr>
              <w:t>social/</w:t>
            </w:r>
            <w:r w:rsidR="0081239E" w:rsidRPr="005F200B">
              <w:rPr>
                <w:sz w:val="20"/>
                <w:szCs w:val="20"/>
              </w:rPr>
              <w:t>political/national boundaries</w:t>
            </w:r>
            <w:r w:rsidR="0081239E">
              <w:rPr>
                <w:sz w:val="20"/>
                <w:szCs w:val="20"/>
              </w:rPr>
              <w:t>, human/natural resources, foreign policy, Middle East, cartographer</w:t>
            </w:r>
            <w:r>
              <w:rPr>
                <w:sz w:val="20"/>
                <w:szCs w:val="20"/>
              </w:rPr>
              <w:t>, societal values, natio</w:t>
            </w:r>
            <w:r w:rsidR="00486D1F">
              <w:rPr>
                <w:sz w:val="20"/>
                <w:szCs w:val="20"/>
              </w:rPr>
              <w:t xml:space="preserve">nal, international, </w:t>
            </w:r>
            <w:r>
              <w:rPr>
                <w:sz w:val="20"/>
                <w:szCs w:val="20"/>
              </w:rPr>
              <w:t>community</w:t>
            </w:r>
          </w:p>
        </w:tc>
      </w:tr>
    </w:tbl>
    <w:p w:rsidR="00966C22" w:rsidRDefault="00966C22"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2452"/>
        <w:gridCol w:w="2452"/>
        <w:gridCol w:w="1226"/>
        <w:gridCol w:w="1226"/>
        <w:gridCol w:w="2452"/>
      </w:tblGrid>
      <w:tr w:rsidR="00966C22" w:rsidRPr="00D5423D" w:rsidTr="00966C22">
        <w:trPr>
          <w:cantSplit/>
          <w:jc w:val="center"/>
        </w:trPr>
        <w:tc>
          <w:tcPr>
            <w:tcW w:w="2453" w:type="dxa"/>
            <w:shd w:val="clear" w:color="auto" w:fill="000000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4"/>
                <w:szCs w:val="20"/>
              </w:rPr>
              <w:t>Unit Title</w:t>
            </w:r>
          </w:p>
        </w:tc>
        <w:tc>
          <w:tcPr>
            <w:tcW w:w="4904" w:type="dxa"/>
            <w:gridSpan w:val="2"/>
          </w:tcPr>
          <w:p w:rsidR="00966C22" w:rsidRPr="00966C22" w:rsidRDefault="00966C22" w:rsidP="00940849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Are We There Yet?</w:t>
            </w:r>
          </w:p>
        </w:tc>
        <w:tc>
          <w:tcPr>
            <w:tcW w:w="2452" w:type="dxa"/>
            <w:shd w:val="clear" w:color="auto" w:fill="000000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4"/>
                <w:szCs w:val="20"/>
              </w:rPr>
              <w:t>Length of Unit</w:t>
            </w:r>
          </w:p>
        </w:tc>
        <w:tc>
          <w:tcPr>
            <w:tcW w:w="4904" w:type="dxa"/>
            <w:gridSpan w:val="3"/>
          </w:tcPr>
          <w:p w:rsidR="00966C22" w:rsidRPr="00966C22" w:rsidRDefault="00966C22" w:rsidP="00940849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5 weeks</w:t>
            </w:r>
          </w:p>
        </w:tc>
      </w:tr>
      <w:tr w:rsidR="00966C22" w:rsidRPr="00D5423D" w:rsidTr="00966C22">
        <w:trPr>
          <w:cantSplit/>
          <w:trHeight w:val="615"/>
          <w:jc w:val="center"/>
        </w:trPr>
        <w:tc>
          <w:tcPr>
            <w:tcW w:w="2453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Focusing Lens(es)</w:t>
            </w:r>
          </w:p>
        </w:tc>
        <w:tc>
          <w:tcPr>
            <w:tcW w:w="2452" w:type="dxa"/>
          </w:tcPr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Movement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D9D9D9"/>
          </w:tcPr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Standards and Grade Level Expectations Addressed in this Unit</w:t>
            </w:r>
          </w:p>
        </w:tc>
        <w:tc>
          <w:tcPr>
            <w:tcW w:w="3678" w:type="dxa"/>
            <w:gridSpan w:val="2"/>
            <w:tcBorders>
              <w:right w:val="nil"/>
            </w:tcBorders>
          </w:tcPr>
          <w:p w:rsidR="00966C22" w:rsidRPr="00966C22" w:rsidRDefault="00966C22" w:rsidP="000938BD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SS09-GR.HS-S.1-GLE.2</w:t>
            </w:r>
          </w:p>
          <w:p w:rsidR="00966C22" w:rsidRPr="00966C22" w:rsidRDefault="00966C22" w:rsidP="000938BD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SS09-GR.HS-S.2-GLE.1</w:t>
            </w:r>
          </w:p>
          <w:p w:rsidR="00966C22" w:rsidRPr="00966C22" w:rsidRDefault="00966C22" w:rsidP="000938BD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SS09-GR.HS-S.2-GLE.2</w:t>
            </w:r>
          </w:p>
        </w:tc>
        <w:tc>
          <w:tcPr>
            <w:tcW w:w="3678" w:type="dxa"/>
            <w:gridSpan w:val="2"/>
            <w:tcBorders>
              <w:left w:val="nil"/>
              <w:bottom w:val="single" w:sz="4" w:space="0" w:color="auto"/>
            </w:tcBorders>
          </w:tcPr>
          <w:p w:rsidR="000938BD" w:rsidRPr="000938BD" w:rsidRDefault="000938BD" w:rsidP="000938BD">
            <w:pPr>
              <w:ind w:left="0" w:firstLine="0"/>
              <w:rPr>
                <w:sz w:val="20"/>
                <w:szCs w:val="20"/>
              </w:rPr>
            </w:pPr>
            <w:r w:rsidRPr="000938BD">
              <w:rPr>
                <w:sz w:val="20"/>
                <w:szCs w:val="20"/>
              </w:rPr>
              <w:t>SS09-GR.HS-S.2-GLE.3</w:t>
            </w:r>
          </w:p>
          <w:p w:rsidR="000938BD" w:rsidRPr="000938BD" w:rsidRDefault="000938BD" w:rsidP="000938BD">
            <w:pPr>
              <w:ind w:left="0" w:firstLine="0"/>
              <w:rPr>
                <w:sz w:val="20"/>
                <w:szCs w:val="20"/>
              </w:rPr>
            </w:pPr>
            <w:r w:rsidRPr="000938BD">
              <w:rPr>
                <w:sz w:val="20"/>
                <w:szCs w:val="20"/>
              </w:rPr>
              <w:t>SS09-GR.HS-S.3-GLE.1</w:t>
            </w:r>
          </w:p>
          <w:p w:rsidR="00966C22" w:rsidRPr="00966C22" w:rsidRDefault="000938BD" w:rsidP="000938BD">
            <w:pPr>
              <w:ind w:left="0" w:firstLine="0"/>
              <w:rPr>
                <w:sz w:val="20"/>
                <w:szCs w:val="20"/>
              </w:rPr>
            </w:pPr>
            <w:r w:rsidRPr="000938BD">
              <w:rPr>
                <w:sz w:val="20"/>
                <w:szCs w:val="20"/>
              </w:rPr>
              <w:t>SS09-GR.HS-S.3-GLE.2</w:t>
            </w:r>
          </w:p>
        </w:tc>
      </w:tr>
      <w:tr w:rsidR="00966C22" w:rsidRPr="00D5423D" w:rsidTr="00966C22">
        <w:trPr>
          <w:cantSplit/>
          <w:trHeight w:val="615"/>
          <w:jc w:val="center"/>
        </w:trPr>
        <w:tc>
          <w:tcPr>
            <w:tcW w:w="2453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CCSS Reading Standards for Literacy in History/ Social Studies 9-12</w:t>
            </w:r>
          </w:p>
        </w:tc>
        <w:tc>
          <w:tcPr>
            <w:tcW w:w="2452" w:type="dxa"/>
            <w:tcBorders>
              <w:right w:val="nil"/>
            </w:tcBorders>
          </w:tcPr>
          <w:p w:rsidR="002C4034" w:rsidRPr="002C4034" w:rsidRDefault="00016480" w:rsidP="002C403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hyperlink r:id="rId19" w:history="1">
              <w:r w:rsidR="002C4034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9-10</w:t>
              </w:r>
            </w:hyperlink>
          </w:p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CCSS.RH.9-10.3</w:t>
            </w:r>
          </w:p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CCSS.RH.9-10.6</w:t>
            </w:r>
          </w:p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nil"/>
            </w:tcBorders>
            <w:shd w:val="clear" w:color="auto" w:fill="FFFFFF"/>
          </w:tcPr>
          <w:p w:rsidR="00966C22" w:rsidRPr="00966C22" w:rsidRDefault="00016480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hyperlink r:id="rId20" w:history="1">
              <w:r w:rsidR="00966C22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11-12</w:t>
              </w:r>
            </w:hyperlink>
          </w:p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CCSS.RH.11-12.3</w:t>
            </w:r>
          </w:p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CCSS.RH.11-12.6</w:t>
            </w:r>
          </w:p>
          <w:p w:rsidR="00966C22" w:rsidRPr="00966C22" w:rsidRDefault="00966C22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.</w:t>
            </w:r>
          </w:p>
        </w:tc>
        <w:tc>
          <w:tcPr>
            <w:tcW w:w="2452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CCSS Writing Standards for Literacy in History/ Social Studies 9-12</w:t>
            </w:r>
          </w:p>
        </w:tc>
        <w:tc>
          <w:tcPr>
            <w:tcW w:w="2452" w:type="dxa"/>
            <w:gridSpan w:val="2"/>
            <w:tcBorders>
              <w:right w:val="nil"/>
            </w:tcBorders>
          </w:tcPr>
          <w:p w:rsidR="00966C22" w:rsidRPr="00966C22" w:rsidRDefault="00016480" w:rsidP="00940849">
            <w:pPr>
              <w:ind w:left="0" w:firstLine="0"/>
              <w:jc w:val="center"/>
              <w:rPr>
                <w:b/>
                <w:sz w:val="20"/>
                <w:szCs w:val="20"/>
                <w:u w:val="single"/>
              </w:rPr>
            </w:pPr>
            <w:hyperlink r:id="rId21" w:history="1">
              <w:r w:rsidR="00966C22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9-10</w:t>
              </w:r>
            </w:hyperlink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CCSS.WHST.9-10.2</w:t>
            </w:r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CCSS.WHST.9-10.6</w:t>
            </w:r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CCSS.WHST.9-10.7</w:t>
            </w:r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CCSS.WHST.9-10.8</w:t>
            </w:r>
          </w:p>
        </w:tc>
        <w:tc>
          <w:tcPr>
            <w:tcW w:w="2452" w:type="dxa"/>
            <w:tcBorders>
              <w:left w:val="nil"/>
            </w:tcBorders>
          </w:tcPr>
          <w:p w:rsidR="00966C22" w:rsidRPr="00966C22" w:rsidRDefault="00016480" w:rsidP="00940849">
            <w:pPr>
              <w:ind w:left="0" w:firstLine="0"/>
              <w:jc w:val="center"/>
              <w:rPr>
                <w:b/>
                <w:sz w:val="20"/>
                <w:szCs w:val="20"/>
                <w:u w:val="single"/>
              </w:rPr>
            </w:pPr>
            <w:hyperlink r:id="rId22" w:history="1">
              <w:r w:rsidR="00966C22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11-12</w:t>
              </w:r>
            </w:hyperlink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CCSS.WHST.11-12.2</w:t>
            </w:r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CCSS.WHST.11-12.6</w:t>
            </w:r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CCSS.WHST.11-12.7</w:t>
            </w:r>
          </w:p>
          <w:p w:rsidR="00966C22" w:rsidRPr="00966C22" w:rsidRDefault="00966C22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CCSS.WHST.11-12.8</w:t>
            </w:r>
          </w:p>
        </w:tc>
      </w:tr>
      <w:tr w:rsidR="00966C22" w:rsidRPr="00D5423D" w:rsidTr="00966C22">
        <w:trPr>
          <w:cantSplit/>
          <w:trHeight w:val="895"/>
          <w:jc w:val="center"/>
        </w:trPr>
        <w:tc>
          <w:tcPr>
            <w:tcW w:w="2453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260" w:type="dxa"/>
            <w:gridSpan w:val="6"/>
            <w:tcMar>
              <w:left w:w="115" w:type="dxa"/>
              <w:right w:w="115" w:type="dxa"/>
            </w:tcMar>
          </w:tcPr>
          <w:p w:rsidR="00966C22" w:rsidRPr="00966C22" w:rsidRDefault="00966C22" w:rsidP="0096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66C22">
              <w:rPr>
                <w:rFonts w:eastAsia="Times New Roman"/>
                <w:sz w:val="20"/>
                <w:szCs w:val="20"/>
              </w:rPr>
              <w:t>Does the movement of people, goods and ideas need to be regulated?</w:t>
            </w:r>
          </w:p>
          <w:p w:rsidR="00966C22" w:rsidRPr="00966C22" w:rsidRDefault="00966C22" w:rsidP="0096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66C22">
              <w:rPr>
                <w:rFonts w:eastAsia="Times New Roman"/>
                <w:sz w:val="20"/>
                <w:szCs w:val="20"/>
              </w:rPr>
              <w:t xml:space="preserve">What predictions can be made about human migration patterns? (SS09-GR.HS-S.2-GLE.3-EO.f) </w:t>
            </w:r>
          </w:p>
          <w:p w:rsidR="00966C22" w:rsidRPr="00966C22" w:rsidRDefault="00966C22" w:rsidP="0096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966C22">
              <w:rPr>
                <w:rFonts w:eastAsia="Times New Roman"/>
                <w:sz w:val="20"/>
                <w:szCs w:val="20"/>
              </w:rPr>
              <w:t>Why do people move from place to place?</w:t>
            </w:r>
          </w:p>
        </w:tc>
      </w:tr>
      <w:tr w:rsidR="00966C22" w:rsidRPr="00D5423D" w:rsidTr="00966C22">
        <w:trPr>
          <w:cantSplit/>
          <w:trHeight w:val="337"/>
          <w:jc w:val="center"/>
        </w:trPr>
        <w:tc>
          <w:tcPr>
            <w:tcW w:w="2453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Unit Strands</w:t>
            </w:r>
          </w:p>
        </w:tc>
        <w:tc>
          <w:tcPr>
            <w:tcW w:w="12260" w:type="dxa"/>
            <w:gridSpan w:val="6"/>
          </w:tcPr>
          <w:p w:rsidR="00966C22" w:rsidRPr="00966C22" w:rsidRDefault="00966C22" w:rsidP="00940849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History, Geography, Economics</w:t>
            </w:r>
          </w:p>
        </w:tc>
      </w:tr>
      <w:tr w:rsidR="00966C22" w:rsidRPr="00D5423D" w:rsidTr="00966C22">
        <w:trPr>
          <w:cantSplit/>
          <w:trHeight w:val="34"/>
          <w:jc w:val="center"/>
        </w:trPr>
        <w:tc>
          <w:tcPr>
            <w:tcW w:w="2453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Foundational Geographic Concepts</w:t>
            </w:r>
          </w:p>
        </w:tc>
        <w:tc>
          <w:tcPr>
            <w:tcW w:w="12260" w:type="dxa"/>
            <w:gridSpan w:val="6"/>
          </w:tcPr>
          <w:p w:rsidR="00966C22" w:rsidRPr="00966C22" w:rsidRDefault="00966C22" w:rsidP="00940849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Hypothesis, physical/human/natural resources, social/political/national boundaries, cultural spaces, human interactions, absolute and relative location, maps, visual/geographic representations, resource distribution, sustainability</w:t>
            </w:r>
          </w:p>
        </w:tc>
      </w:tr>
      <w:tr w:rsidR="00966C22" w:rsidRPr="00D5423D" w:rsidTr="00966C22">
        <w:trPr>
          <w:cantSplit/>
          <w:trHeight w:val="34"/>
          <w:jc w:val="center"/>
        </w:trPr>
        <w:tc>
          <w:tcPr>
            <w:tcW w:w="2453" w:type="dxa"/>
            <w:shd w:val="clear" w:color="auto" w:fill="D9D9D9"/>
          </w:tcPr>
          <w:p w:rsidR="00966C22" w:rsidRPr="00966C22" w:rsidRDefault="00966C22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966C22">
              <w:rPr>
                <w:b/>
                <w:sz w:val="20"/>
                <w:szCs w:val="20"/>
              </w:rPr>
              <w:t>Concepts</w:t>
            </w:r>
          </w:p>
        </w:tc>
        <w:tc>
          <w:tcPr>
            <w:tcW w:w="12260" w:type="dxa"/>
            <w:gridSpan w:val="6"/>
          </w:tcPr>
          <w:p w:rsidR="00966C22" w:rsidRPr="00966C22" w:rsidRDefault="00966C22" w:rsidP="00940849">
            <w:pPr>
              <w:ind w:left="0" w:firstLine="0"/>
              <w:rPr>
                <w:sz w:val="20"/>
                <w:szCs w:val="20"/>
              </w:rPr>
            </w:pPr>
            <w:r w:rsidRPr="00966C22">
              <w:rPr>
                <w:sz w:val="20"/>
                <w:szCs w:val="20"/>
              </w:rPr>
              <w:t>Movement, human settlement, migration, cultural diffusion, population density, human and natural resources, cultural/physical landscape, colonization, allocation, density, deforestation, spatial/human distribution, migration, region, exploration, population, nationals, cartographer, place, location, goods, entrepreneur(ial)</w:t>
            </w:r>
          </w:p>
        </w:tc>
      </w:tr>
    </w:tbl>
    <w:p w:rsidR="0081239E" w:rsidRPr="00A86B29" w:rsidRDefault="0081239E" w:rsidP="004F25EA">
      <w:pPr>
        <w:ind w:left="0" w:firstLine="0"/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4976"/>
        <w:gridCol w:w="4832"/>
        <w:gridCol w:w="4905"/>
      </w:tblGrid>
      <w:tr w:rsidR="0081239E" w:rsidRPr="00D5423D" w:rsidTr="00895BCB">
        <w:trPr>
          <w:jc w:val="center"/>
        </w:trPr>
        <w:tc>
          <w:tcPr>
            <w:tcW w:w="497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FC1F65" w:rsidRDefault="0081239E" w:rsidP="00895BCB">
            <w:pPr>
              <w:ind w:left="0" w:firstLine="0"/>
              <w:rPr>
                <w:i/>
                <w:sz w:val="20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Generalizations</w:t>
            </w:r>
          </w:p>
          <w:p w:rsidR="0081239E" w:rsidRPr="00D5423D" w:rsidRDefault="0081239E" w:rsidP="00895BCB">
            <w:pPr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Understand</w:t>
            </w:r>
            <w:r w:rsidRPr="00FC1F65">
              <w:rPr>
                <w:b/>
                <w:sz w:val="24"/>
                <w:szCs w:val="20"/>
              </w:rPr>
              <w:t xml:space="preserve"> </w:t>
            </w:r>
            <w:r w:rsidRPr="00FC1F65">
              <w:rPr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/>
          </w:tcPr>
          <w:p w:rsidR="0081239E" w:rsidRPr="00FC1F65" w:rsidRDefault="0081239E" w:rsidP="00895BCB">
            <w:pPr>
              <w:ind w:left="0" w:firstLine="0"/>
              <w:jc w:val="center"/>
              <w:rPr>
                <w:i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Guiding Questions</w:t>
            </w:r>
          </w:p>
          <w:p w:rsidR="0081239E" w:rsidRPr="00D5423D" w:rsidRDefault="0081239E" w:rsidP="00895BCB">
            <w:pPr>
              <w:tabs>
                <w:tab w:val="left" w:pos="1553"/>
                <w:tab w:val="left" w:pos="6683"/>
              </w:tabs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ab/>
              <w:t>Factual</w:t>
            </w:r>
            <w:r w:rsidRPr="00FC1F65">
              <w:rPr>
                <w:b/>
                <w:sz w:val="20"/>
                <w:szCs w:val="20"/>
              </w:rPr>
              <w:tab/>
              <w:t>Conceptual</w:t>
            </w:r>
          </w:p>
        </w:tc>
      </w:tr>
      <w:tr w:rsidR="0081239E" w:rsidRPr="00D5423D" w:rsidTr="00C4226C">
        <w:trPr>
          <w:trHeight w:val="1243"/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895BCB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 xml:space="preserve">Maps, charts, and tables, can visually denote physical and human resources (globally and locally) to facilitate understanding of past and current resource distribution and planning for future usage and sustainability </w:t>
            </w:r>
            <w:r>
              <w:rPr>
                <w:sz w:val="20"/>
                <w:szCs w:val="20"/>
              </w:rPr>
              <w:t>(SS09-GR.HS-S.2-GLE.1-EO.a,c)</w:t>
            </w:r>
            <w:r w:rsidRPr="00895B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</w:tcPr>
          <w:p w:rsidR="0081239E" w:rsidRPr="00D5423D" w:rsidRDefault="0081239E" w:rsidP="00895BCB">
            <w:pPr>
              <w:ind w:left="288" w:hanging="288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How have maps illustrated the increase in population density and the interdependence of human and natural resources?</w:t>
            </w:r>
          </w:p>
        </w:tc>
        <w:tc>
          <w:tcPr>
            <w:tcW w:w="4905" w:type="dxa"/>
          </w:tcPr>
          <w:p w:rsidR="0081239E" w:rsidRPr="00D5423D" w:rsidRDefault="0081239E" w:rsidP="00895BCB">
            <w:pPr>
              <w:ind w:left="288" w:hanging="288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How can geographic tools help us determine the fair and equitable allocation of global resources?</w:t>
            </w:r>
            <w:r w:rsidR="00086D64">
              <w:rPr>
                <w:sz w:val="20"/>
                <w:szCs w:val="20"/>
              </w:rPr>
              <w:t xml:space="preserve"> (SS09-GR.HS-S.2</w:t>
            </w:r>
            <w:r>
              <w:rPr>
                <w:sz w:val="20"/>
                <w:szCs w:val="20"/>
              </w:rPr>
              <w:t>-GLE.1-EO.a)</w:t>
            </w:r>
          </w:p>
        </w:tc>
      </w:tr>
      <w:tr w:rsidR="0081239E" w:rsidRPr="00D5423D" w:rsidTr="00895BCB">
        <w:trPr>
          <w:trHeight w:val="721"/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895BCB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 xml:space="preserve">Geographic representations (across time) of the locations of social, political, and cultural spaces/boundaries can illuminate national and international cooperation/conflict and the results of shifting priorities, values, and beliefs </w:t>
            </w:r>
            <w:r>
              <w:rPr>
                <w:sz w:val="20"/>
                <w:szCs w:val="20"/>
              </w:rPr>
              <w:t>(SS09-GR.HS-S.2-GLE.1-EO.b,d)</w:t>
            </w:r>
            <w:r w:rsidRPr="00895B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</w:tcPr>
          <w:p w:rsidR="0081239E" w:rsidRPr="00D5423D" w:rsidRDefault="0081239E" w:rsidP="0027142E">
            <w:pPr>
              <w:ind w:left="288" w:hanging="288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 xml:space="preserve">How have maps documented </w:t>
            </w:r>
            <w:r>
              <w:rPr>
                <w:sz w:val="20"/>
                <w:szCs w:val="20"/>
              </w:rPr>
              <w:t>changing political/national boun</w:t>
            </w:r>
            <w:r w:rsidRPr="005F200B">
              <w:rPr>
                <w:sz w:val="20"/>
                <w:szCs w:val="20"/>
              </w:rPr>
              <w:t xml:space="preserve">daries (e.g. the </w:t>
            </w:r>
            <w:r>
              <w:rPr>
                <w:sz w:val="20"/>
                <w:szCs w:val="20"/>
              </w:rPr>
              <w:t>breakup of the Soviet Union</w:t>
            </w:r>
            <w:r w:rsidRPr="005F200B">
              <w:rPr>
                <w:sz w:val="20"/>
                <w:szCs w:val="20"/>
              </w:rPr>
              <w:t>)?</w:t>
            </w:r>
          </w:p>
        </w:tc>
        <w:tc>
          <w:tcPr>
            <w:tcW w:w="4905" w:type="dxa"/>
          </w:tcPr>
          <w:p w:rsidR="0081239E" w:rsidRPr="0027142E" w:rsidRDefault="0081239E" w:rsidP="0027142E">
            <w:pPr>
              <w:ind w:left="288" w:hanging="288"/>
              <w:rPr>
                <w:sz w:val="20"/>
                <w:szCs w:val="20"/>
              </w:rPr>
            </w:pPr>
            <w:r w:rsidRPr="0027142E">
              <w:rPr>
                <w:sz w:val="20"/>
                <w:szCs w:val="20"/>
              </w:rPr>
              <w:t>How do maps document political, cultural and/or social priorities?</w:t>
            </w:r>
          </w:p>
          <w:p w:rsidR="0081239E" w:rsidRPr="00D5423D" w:rsidRDefault="0081239E" w:rsidP="0027142E">
            <w:pPr>
              <w:ind w:left="288" w:hanging="288"/>
              <w:rPr>
                <w:sz w:val="20"/>
                <w:szCs w:val="20"/>
              </w:rPr>
            </w:pPr>
            <w:r w:rsidRPr="0027142E">
              <w:rPr>
                <w:sz w:val="20"/>
                <w:szCs w:val="20"/>
              </w:rPr>
              <w:t>How have cartographers</w:t>
            </w:r>
            <w:r w:rsidR="00C4226C">
              <w:rPr>
                <w:sz w:val="20"/>
                <w:szCs w:val="20"/>
              </w:rPr>
              <w:t>’</w:t>
            </w:r>
            <w:r w:rsidRPr="0027142E">
              <w:rPr>
                <w:sz w:val="20"/>
                <w:szCs w:val="20"/>
              </w:rPr>
              <w:t xml:space="preserve"> views of the world changed over time?</w:t>
            </w:r>
          </w:p>
        </w:tc>
      </w:tr>
      <w:tr w:rsidR="0081239E" w:rsidRPr="00D5423D" w:rsidTr="000773D8">
        <w:trPr>
          <w:trHeight w:val="1000"/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895BC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Historical, environmental, economic, and political factors influence the movement and distribution of people, which may have both positive and negative consequences (SS09-GR.HS-S.1-GLE.2-EO.a,b,c,d) and (SS09-GR.HS-S.2-GLE.2-EO.e)</w:t>
            </w:r>
          </w:p>
        </w:tc>
        <w:tc>
          <w:tcPr>
            <w:tcW w:w="4832" w:type="dxa"/>
          </w:tcPr>
          <w:p w:rsidR="0081239E" w:rsidRDefault="0081239E" w:rsidP="00895BC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economic factors that have affected </w:t>
            </w:r>
            <w:r w:rsidRPr="00895BCB">
              <w:rPr>
                <w:sz w:val="20"/>
                <w:szCs w:val="20"/>
              </w:rPr>
              <w:t>the migration of labor in and out of Mexico?</w:t>
            </w:r>
            <w:r>
              <w:rPr>
                <w:sz w:val="20"/>
                <w:szCs w:val="20"/>
              </w:rPr>
              <w:t xml:space="preserve"> (SS09-GR.HS-S.3-GLE.2-EO.e)</w:t>
            </w:r>
          </w:p>
          <w:p w:rsidR="0081239E" w:rsidRPr="00D5423D" w:rsidRDefault="0081239E" w:rsidP="00895BCB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4905" w:type="dxa"/>
          </w:tcPr>
          <w:p w:rsidR="0081239E" w:rsidRPr="00D5423D" w:rsidRDefault="0081239E" w:rsidP="000773D8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</w:t>
            </w:r>
            <w:r w:rsidRPr="00820E5E">
              <w:rPr>
                <w:sz w:val="20"/>
                <w:szCs w:val="20"/>
              </w:rPr>
              <w:t xml:space="preserve">entrepreneurial ideas </w:t>
            </w:r>
            <w:r>
              <w:rPr>
                <w:sz w:val="20"/>
                <w:szCs w:val="20"/>
              </w:rPr>
              <w:t>promote the movement and distribution of goods, while balancing their positive and negative consequences</w:t>
            </w:r>
            <w:r w:rsidRPr="00820E5E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(SS09-GR.HS-S.3-GLE.1-IQ.4)</w:t>
            </w:r>
            <w:r w:rsidRPr="00820E5E">
              <w:rPr>
                <w:sz w:val="20"/>
                <w:szCs w:val="20"/>
              </w:rPr>
              <w:t xml:space="preserve"> </w:t>
            </w:r>
          </w:p>
        </w:tc>
      </w:tr>
      <w:tr w:rsidR="0081239E" w:rsidRPr="00D5423D" w:rsidTr="00895BCB">
        <w:trPr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895BC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migration of people/goods/ideas reshapes the cultural and physical landscape of places, locations, and regions, potentially creating situations of tension and conflict (SS09-GR.HS-S.2-GLE.3-EO.c,d,f) </w:t>
            </w:r>
          </w:p>
        </w:tc>
        <w:tc>
          <w:tcPr>
            <w:tcW w:w="4832" w:type="dxa"/>
          </w:tcPr>
          <w:p w:rsidR="0081239E" w:rsidRDefault="0081239E" w:rsidP="00895BCB">
            <w:pPr>
              <w:ind w:left="288" w:hanging="288"/>
              <w:rPr>
                <w:sz w:val="20"/>
                <w:szCs w:val="20"/>
              </w:rPr>
            </w:pPr>
            <w:r w:rsidRPr="00895BCB">
              <w:rPr>
                <w:sz w:val="20"/>
                <w:szCs w:val="20"/>
              </w:rPr>
              <w:t>How does the migration of Mexican nationals change the U</w:t>
            </w:r>
            <w:r>
              <w:rPr>
                <w:sz w:val="20"/>
                <w:szCs w:val="20"/>
              </w:rPr>
              <w:t>.</w:t>
            </w:r>
            <w:r w:rsidRPr="00895BC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895BCB">
              <w:rPr>
                <w:sz w:val="20"/>
                <w:szCs w:val="20"/>
              </w:rPr>
              <w:t xml:space="preserve"> culture</w:t>
            </w:r>
            <w:r>
              <w:rPr>
                <w:sz w:val="20"/>
                <w:szCs w:val="20"/>
              </w:rPr>
              <w:t>?</w:t>
            </w:r>
          </w:p>
          <w:p w:rsidR="0081239E" w:rsidRPr="00E53439" w:rsidRDefault="0081239E" w:rsidP="00895BCB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4905" w:type="dxa"/>
          </w:tcPr>
          <w:p w:rsidR="0081239E" w:rsidRDefault="0081239E" w:rsidP="000773D8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migrating cultures negotiate their differences to reduce potential tensions and conflict?</w:t>
            </w:r>
            <w:r w:rsidRPr="00895BCB">
              <w:rPr>
                <w:sz w:val="20"/>
                <w:szCs w:val="20"/>
              </w:rPr>
              <w:t xml:space="preserve"> </w:t>
            </w:r>
          </w:p>
          <w:p w:rsidR="0081239E" w:rsidRPr="00D5423D" w:rsidRDefault="0081239E" w:rsidP="00C4226C">
            <w:pPr>
              <w:ind w:left="288" w:hanging="288"/>
              <w:rPr>
                <w:sz w:val="20"/>
                <w:szCs w:val="20"/>
              </w:rPr>
            </w:pPr>
            <w:r w:rsidRPr="00895BCB">
              <w:rPr>
                <w:sz w:val="20"/>
                <w:szCs w:val="20"/>
              </w:rPr>
              <w:t>How is the movement of people, goods, and ideas transforming the world?</w:t>
            </w:r>
            <w:r w:rsidR="00C4226C">
              <w:rPr>
                <w:sz w:val="20"/>
                <w:szCs w:val="20"/>
              </w:rPr>
              <w:t xml:space="preserve"> </w:t>
            </w:r>
            <w:r w:rsidR="00C4226C" w:rsidRPr="00C4226C">
              <w:rPr>
                <w:sz w:val="20"/>
                <w:szCs w:val="20"/>
              </w:rPr>
              <w:t>(SS09-GR.HS-S.</w:t>
            </w:r>
            <w:r w:rsidR="00C4226C">
              <w:rPr>
                <w:sz w:val="20"/>
                <w:szCs w:val="20"/>
              </w:rPr>
              <w:t>3</w:t>
            </w:r>
            <w:r w:rsidR="00C4226C" w:rsidRPr="00C4226C">
              <w:rPr>
                <w:sz w:val="20"/>
                <w:szCs w:val="20"/>
              </w:rPr>
              <w:t>-GLE.</w:t>
            </w:r>
            <w:r w:rsidR="00C4226C">
              <w:rPr>
                <w:sz w:val="20"/>
                <w:szCs w:val="20"/>
              </w:rPr>
              <w:t>1</w:t>
            </w:r>
            <w:r w:rsidR="00C4226C" w:rsidRPr="00C4226C">
              <w:rPr>
                <w:sz w:val="20"/>
                <w:szCs w:val="20"/>
              </w:rPr>
              <w:t>-</w:t>
            </w:r>
            <w:r w:rsidR="00C4226C">
              <w:rPr>
                <w:sz w:val="20"/>
                <w:szCs w:val="20"/>
              </w:rPr>
              <w:t>N.2</w:t>
            </w:r>
            <w:r w:rsidR="00C4226C" w:rsidRPr="00C4226C">
              <w:rPr>
                <w:sz w:val="20"/>
                <w:szCs w:val="20"/>
              </w:rPr>
              <w:t>)</w:t>
            </w:r>
          </w:p>
        </w:tc>
      </w:tr>
      <w:tr w:rsidR="0081239E" w:rsidRPr="00D5423D" w:rsidTr="00895BCB">
        <w:trPr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Default="0081239E" w:rsidP="00895BC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Spatial distribution of resources determines patterns of human settlement and trade (SS09-GR.HS-S.2-GLE.3-EO.e)</w:t>
            </w:r>
          </w:p>
        </w:tc>
        <w:tc>
          <w:tcPr>
            <w:tcW w:w="4832" w:type="dxa"/>
          </w:tcPr>
          <w:p w:rsidR="0081239E" w:rsidRPr="00895BCB" w:rsidRDefault="0081239E" w:rsidP="00895BC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implications of modifying the physical environment (e.g. deforestation?) </w:t>
            </w:r>
          </w:p>
        </w:tc>
        <w:tc>
          <w:tcPr>
            <w:tcW w:w="4905" w:type="dxa"/>
          </w:tcPr>
          <w:p w:rsidR="0081239E" w:rsidRDefault="0081239E" w:rsidP="00086D6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the quest for resources through exploration, colonization, and human settlement affect regions and cultures</w:t>
            </w:r>
            <w:r w:rsidR="00086D64">
              <w:rPr>
                <w:sz w:val="20"/>
                <w:szCs w:val="20"/>
              </w:rPr>
              <w:t>?</w:t>
            </w:r>
          </w:p>
        </w:tc>
      </w:tr>
    </w:tbl>
    <w:p w:rsidR="0081239E" w:rsidRDefault="0081239E" w:rsidP="00DA2A37">
      <w:pPr>
        <w:ind w:left="36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7356"/>
        <w:gridCol w:w="7357"/>
      </w:tblGrid>
      <w:tr w:rsidR="0081239E" w:rsidRPr="00D5423D" w:rsidTr="00895BCB">
        <w:trPr>
          <w:cantSplit/>
          <w:trHeight w:val="18"/>
          <w:jc w:val="center"/>
        </w:trPr>
        <w:tc>
          <w:tcPr>
            <w:tcW w:w="735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895BCB">
            <w:pPr>
              <w:ind w:left="0" w:firstLine="0"/>
              <w:rPr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b/>
                <w:sz w:val="24"/>
                <w:szCs w:val="20"/>
              </w:rPr>
              <w:t xml:space="preserve">Critical Content: </w:t>
            </w:r>
          </w:p>
          <w:p w:rsidR="0081239E" w:rsidRPr="00FC1F65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Know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b/>
                <w:sz w:val="24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Key Skills:</w:t>
            </w:r>
          </w:p>
          <w:p w:rsidR="0081239E" w:rsidRPr="00FC1F65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b/>
                <w:sz w:val="28"/>
                <w:szCs w:val="20"/>
              </w:rPr>
              <w:t>(Do)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</w:tr>
      <w:tr w:rsidR="0081239E" w:rsidRPr="00D5423D" w:rsidTr="00895BCB">
        <w:trPr>
          <w:cantSplit/>
          <w:trHeight w:val="654"/>
          <w:jc w:val="center"/>
        </w:trPr>
        <w:tc>
          <w:tcPr>
            <w:tcW w:w="735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820E5E" w:rsidRDefault="0081239E" w:rsidP="00F05DB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diffusion of people/goods/ideas affects daily lives, communities, </w:t>
            </w:r>
            <w:r w:rsidR="007C194C" w:rsidRPr="007C194C">
              <w:rPr>
                <w:sz w:val="20"/>
                <w:szCs w:val="20"/>
              </w:rPr>
              <w:t>enrich</w:t>
            </w:r>
            <w:r w:rsidR="007C194C">
              <w:rPr>
                <w:sz w:val="20"/>
                <w:szCs w:val="20"/>
              </w:rPr>
              <w:t>es</w:t>
            </w:r>
            <w:r w:rsidR="007C194C" w:rsidRPr="007C194C">
              <w:rPr>
                <w:sz w:val="20"/>
                <w:szCs w:val="20"/>
              </w:rPr>
              <w:t xml:space="preserve"> cultures</w:t>
            </w:r>
            <w:r w:rsidR="007C194C">
              <w:rPr>
                <w:sz w:val="20"/>
                <w:szCs w:val="20"/>
              </w:rPr>
              <w:t>,</w:t>
            </w:r>
            <w:r w:rsidR="007C194C" w:rsidRPr="007C19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creates new opportunities </w:t>
            </w:r>
            <w:r w:rsidR="002F1F6D" w:rsidRPr="002F1F6D">
              <w:rPr>
                <w:sz w:val="20"/>
                <w:szCs w:val="20"/>
              </w:rPr>
              <w:t>but also create</w:t>
            </w:r>
            <w:r w:rsidR="002F1F6D">
              <w:rPr>
                <w:sz w:val="20"/>
                <w:szCs w:val="20"/>
              </w:rPr>
              <w:t>s</w:t>
            </w:r>
            <w:r w:rsidR="002F1F6D" w:rsidRPr="002F1F6D">
              <w:rPr>
                <w:sz w:val="20"/>
                <w:szCs w:val="20"/>
              </w:rPr>
              <w:t xml:space="preserve"> tensions</w:t>
            </w:r>
            <w:r w:rsidR="002F1F6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potential conflicts (e.g. the spread of disease, democratic ideals) (SS09-GR.HS-S.2-GLE.3-</w:t>
            </w:r>
            <w:r w:rsidR="007C194C" w:rsidRPr="007C194C">
              <w:rPr>
                <w:sz w:val="20"/>
                <w:szCs w:val="20"/>
              </w:rPr>
              <w:t>EO.c</w:t>
            </w:r>
            <w:r w:rsidR="007C194C">
              <w:rPr>
                <w:sz w:val="20"/>
                <w:szCs w:val="20"/>
              </w:rPr>
              <w:t>;</w:t>
            </w:r>
            <w:r w:rsidR="007C194C" w:rsidRPr="007C19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RA.1,2)</w:t>
            </w:r>
          </w:p>
          <w:p w:rsidR="0081239E" w:rsidRDefault="0081239E" w:rsidP="00F05DB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Patterns of distribution and arrangements of settlements and how they are affected by the diffusion of human activities (SS09-GR.HS-S.2-GLE.3-EO.e) </w:t>
            </w:r>
          </w:p>
          <w:p w:rsidR="0081239E" w:rsidRPr="00D5423D" w:rsidRDefault="0081239E" w:rsidP="00CF12B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historical, environmental, economic, and political factors that influence the (re) distribution of peop</w:t>
            </w:r>
            <w:r w:rsidR="00086D64">
              <w:rPr>
                <w:sz w:val="20"/>
                <w:szCs w:val="20"/>
              </w:rPr>
              <w:t xml:space="preserve">le, goods, and ideas </w:t>
            </w:r>
            <w:r>
              <w:rPr>
                <w:sz w:val="20"/>
                <w:szCs w:val="20"/>
              </w:rPr>
              <w:t xml:space="preserve">(e.g. natural hazards, jobs, transportation, routes, etc.) </w:t>
            </w:r>
            <w:r w:rsidR="00F01D63" w:rsidRPr="00F01D63">
              <w:rPr>
                <w:sz w:val="20"/>
                <w:szCs w:val="20"/>
              </w:rPr>
              <w:t>(SS09-GR.HS-S.1-GLE.2-EO.a,b,c,d</w:t>
            </w:r>
            <w:r w:rsidR="00F01D63">
              <w:rPr>
                <w:sz w:val="20"/>
                <w:szCs w:val="20"/>
              </w:rPr>
              <w:t>)</w:t>
            </w:r>
            <w:r w:rsidR="00807B70">
              <w:rPr>
                <w:sz w:val="20"/>
                <w:szCs w:val="20"/>
              </w:rPr>
              <w:t xml:space="preserve"> and</w:t>
            </w:r>
            <w:r w:rsidR="00F01D63" w:rsidRPr="00F01D63">
              <w:rPr>
                <w:sz w:val="20"/>
                <w:szCs w:val="20"/>
              </w:rPr>
              <w:t xml:space="preserve"> </w:t>
            </w:r>
            <w:r w:rsidR="00CF12BC" w:rsidRPr="00CF12BC">
              <w:rPr>
                <w:sz w:val="20"/>
                <w:szCs w:val="20"/>
              </w:rPr>
              <w:t>(SS09-GR.HS-S.</w:t>
            </w:r>
            <w:r w:rsidR="00CF12BC">
              <w:rPr>
                <w:sz w:val="20"/>
                <w:szCs w:val="20"/>
              </w:rPr>
              <w:t>3</w:t>
            </w:r>
            <w:r w:rsidR="00CF12BC" w:rsidRPr="00CF12BC">
              <w:rPr>
                <w:sz w:val="20"/>
                <w:szCs w:val="20"/>
              </w:rPr>
              <w:t>-GLE.</w:t>
            </w:r>
            <w:r w:rsidR="00CF12BC">
              <w:rPr>
                <w:sz w:val="20"/>
                <w:szCs w:val="20"/>
              </w:rPr>
              <w:t>1</w:t>
            </w:r>
            <w:r w:rsidR="00CF12BC" w:rsidRPr="00CF12BC">
              <w:rPr>
                <w:sz w:val="20"/>
                <w:szCs w:val="20"/>
              </w:rPr>
              <w:t>-EO.</w:t>
            </w:r>
            <w:r w:rsidR="00CF12BC">
              <w:rPr>
                <w:sz w:val="20"/>
                <w:szCs w:val="20"/>
              </w:rPr>
              <w:t xml:space="preserve">a; </w:t>
            </w:r>
            <w:r w:rsidR="00CF12BC" w:rsidRPr="00CF12BC">
              <w:rPr>
                <w:sz w:val="20"/>
                <w:szCs w:val="20"/>
              </w:rPr>
              <w:t>RA.1</w:t>
            </w:r>
            <w:r w:rsidR="0082476E" w:rsidRPr="00CF12BC">
              <w:rPr>
                <w:sz w:val="20"/>
                <w:szCs w:val="20"/>
              </w:rPr>
              <w:t>)</w:t>
            </w:r>
          </w:p>
        </w:tc>
        <w:tc>
          <w:tcPr>
            <w:tcW w:w="7357" w:type="dxa"/>
          </w:tcPr>
          <w:p w:rsidR="00086D64" w:rsidRPr="00086D64" w:rsidRDefault="00086D64" w:rsidP="00086D64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086D64">
              <w:rPr>
                <w:sz w:val="20"/>
                <w:szCs w:val="20"/>
              </w:rPr>
              <w:t xml:space="preserve">Organize movement data into graphic representations </w:t>
            </w:r>
            <w:r w:rsidR="00DA2A37" w:rsidRPr="00DA2A37">
              <w:rPr>
                <w:sz w:val="20"/>
                <w:szCs w:val="20"/>
              </w:rPr>
              <w:t>(SS09-GR.HS-S.2-GLE.</w:t>
            </w:r>
            <w:r w:rsidR="00DA2A37">
              <w:rPr>
                <w:sz w:val="20"/>
                <w:szCs w:val="20"/>
              </w:rPr>
              <w:t>1</w:t>
            </w:r>
            <w:r w:rsidR="00DA2A37" w:rsidRPr="00DA2A37">
              <w:rPr>
                <w:sz w:val="20"/>
                <w:szCs w:val="20"/>
              </w:rPr>
              <w:t>-EO.</w:t>
            </w:r>
            <w:r w:rsidR="00DA2A37">
              <w:rPr>
                <w:sz w:val="20"/>
                <w:szCs w:val="20"/>
              </w:rPr>
              <w:t>a</w:t>
            </w:r>
            <w:r w:rsidR="00DA2A37" w:rsidRPr="00DA2A37">
              <w:rPr>
                <w:sz w:val="20"/>
                <w:szCs w:val="20"/>
              </w:rPr>
              <w:t xml:space="preserve">) </w:t>
            </w:r>
          </w:p>
          <w:p w:rsidR="00086D64" w:rsidRPr="00086D64" w:rsidRDefault="00086D64" w:rsidP="00086D64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086D64">
              <w:rPr>
                <w:sz w:val="20"/>
                <w:szCs w:val="20"/>
              </w:rPr>
              <w:t xml:space="preserve">Analyze patterns of distribution </w:t>
            </w:r>
            <w:r w:rsidR="00DA2A37">
              <w:rPr>
                <w:sz w:val="20"/>
                <w:szCs w:val="20"/>
              </w:rPr>
              <w:t>of settlements and human activities</w:t>
            </w:r>
            <w:r w:rsidR="00DA2A37" w:rsidRPr="00DA2A37">
              <w:rPr>
                <w:sz w:val="20"/>
                <w:szCs w:val="20"/>
              </w:rPr>
              <w:t>(SS09-GR.HS-S.2-GLE.3-EO.</w:t>
            </w:r>
            <w:r w:rsidR="00DA2A37">
              <w:rPr>
                <w:sz w:val="20"/>
                <w:szCs w:val="20"/>
              </w:rPr>
              <w:t>e</w:t>
            </w:r>
            <w:r w:rsidR="00DA2A37" w:rsidRPr="00DA2A37">
              <w:rPr>
                <w:sz w:val="20"/>
                <w:szCs w:val="20"/>
              </w:rPr>
              <w:t xml:space="preserve">) </w:t>
            </w:r>
          </w:p>
          <w:p w:rsidR="00DA2A37" w:rsidRDefault="00086D64" w:rsidP="00086D6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A2A37">
              <w:rPr>
                <w:sz w:val="20"/>
                <w:szCs w:val="20"/>
              </w:rPr>
              <w:t xml:space="preserve">Analyze factors that influence human movement </w:t>
            </w:r>
            <w:r w:rsidR="00DA2A37" w:rsidRPr="00DA2A37">
              <w:rPr>
                <w:sz w:val="20"/>
                <w:szCs w:val="20"/>
              </w:rPr>
              <w:t>(SS09-GR.HS-S.2-GLE.3-EO.e)</w:t>
            </w:r>
          </w:p>
          <w:p w:rsidR="00086D64" w:rsidRPr="00DA2A37" w:rsidRDefault="00086D64" w:rsidP="00086D6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A2A37">
              <w:rPr>
                <w:sz w:val="20"/>
                <w:szCs w:val="20"/>
              </w:rPr>
              <w:t xml:space="preserve">Make predictions and draw conclusions about </w:t>
            </w:r>
            <w:r w:rsidR="00DA2A37">
              <w:rPr>
                <w:sz w:val="20"/>
                <w:szCs w:val="20"/>
              </w:rPr>
              <w:t xml:space="preserve">the impact of </w:t>
            </w:r>
            <w:r w:rsidRPr="00DA2A37">
              <w:rPr>
                <w:sz w:val="20"/>
                <w:szCs w:val="20"/>
              </w:rPr>
              <w:t xml:space="preserve">cultural diffusion </w:t>
            </w:r>
            <w:r w:rsidR="00DA2A37" w:rsidRPr="00DA2A37">
              <w:rPr>
                <w:sz w:val="20"/>
                <w:szCs w:val="20"/>
              </w:rPr>
              <w:t>(SS09-GR.HS-S.2-GLE.3-EO.</w:t>
            </w:r>
            <w:r w:rsidR="00DA2A37">
              <w:rPr>
                <w:sz w:val="20"/>
                <w:szCs w:val="20"/>
              </w:rPr>
              <w:t>f</w:t>
            </w:r>
            <w:r w:rsidR="00DA2A37" w:rsidRPr="00DA2A37">
              <w:rPr>
                <w:sz w:val="20"/>
                <w:szCs w:val="20"/>
              </w:rPr>
              <w:t xml:space="preserve">) </w:t>
            </w:r>
          </w:p>
          <w:p w:rsidR="0081239E" w:rsidRPr="00D5423D" w:rsidRDefault="0081239E" w:rsidP="00F05DB0">
            <w:pPr>
              <w:pStyle w:val="ListParagraph"/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</w:p>
        </w:tc>
      </w:tr>
    </w:tbl>
    <w:p w:rsidR="00966C22" w:rsidRDefault="00966C22" w:rsidP="00654D89"/>
    <w:p w:rsidR="00DA2A37" w:rsidRDefault="00966C22" w:rsidP="00654D89"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2227"/>
        <w:gridCol w:w="2677"/>
        <w:gridCol w:w="9809"/>
      </w:tblGrid>
      <w:tr w:rsidR="0081239E" w:rsidRPr="00D5423D" w:rsidTr="00895BC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Critical Language:</w:t>
            </w:r>
            <w:r w:rsidRPr="00D5423D">
              <w:rPr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1239E" w:rsidRPr="00D5423D" w:rsidRDefault="0081239E" w:rsidP="00895BCB">
            <w:pPr>
              <w:ind w:firstLine="0"/>
              <w:rPr>
                <w:sz w:val="20"/>
                <w:szCs w:val="20"/>
              </w:rPr>
            </w:pPr>
            <w:r w:rsidRPr="00D5423D">
              <w:rPr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1239E" w:rsidRPr="00D5423D" w:rsidTr="00895BC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1239E" w:rsidRPr="00D5423D" w:rsidRDefault="0082476E" w:rsidP="00895BCB">
            <w:pPr>
              <w:ind w:left="0" w:firstLine="0"/>
              <w:rPr>
                <w:i/>
                <w:sz w:val="20"/>
                <w:szCs w:val="20"/>
              </w:rPr>
            </w:pPr>
            <w:r w:rsidRPr="0082476E">
              <w:rPr>
                <w:i/>
                <w:sz w:val="20"/>
                <w:szCs w:val="20"/>
              </w:rPr>
              <w:t>The movement of goods, ideas, and people is fostered by economic interdependence and aided by technology.</w:t>
            </w:r>
          </w:p>
        </w:tc>
      </w:tr>
      <w:tr w:rsidR="0081239E" w:rsidRPr="00D5423D" w:rsidTr="00895BCB">
        <w:trPr>
          <w:trHeight w:val="653"/>
          <w:jc w:val="center"/>
        </w:trPr>
        <w:tc>
          <w:tcPr>
            <w:tcW w:w="2227" w:type="dxa"/>
            <w:shd w:val="clear" w:color="auto" w:fill="D9D9D9"/>
          </w:tcPr>
          <w:p w:rsidR="0081239E" w:rsidRPr="00D5423D" w:rsidRDefault="0081239E" w:rsidP="00895BCB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1239E" w:rsidRPr="00D5423D" w:rsidRDefault="0082476E" w:rsidP="008D01A5">
            <w:pPr>
              <w:ind w:left="0" w:firstLine="0"/>
              <w:rPr>
                <w:sz w:val="20"/>
                <w:szCs w:val="20"/>
              </w:rPr>
            </w:pPr>
            <w:r w:rsidRPr="0082476E">
              <w:rPr>
                <w:sz w:val="20"/>
                <w:szCs w:val="20"/>
              </w:rPr>
              <w:t>Movement, influence, culture, physical landscape, goods and services, historical/environmental/economic/political factors, migration, entrepreneurial</w:t>
            </w:r>
            <w:r>
              <w:rPr>
                <w:sz w:val="20"/>
                <w:szCs w:val="20"/>
              </w:rPr>
              <w:t>, exploration, region</w:t>
            </w:r>
          </w:p>
        </w:tc>
      </w:tr>
      <w:tr w:rsidR="0081239E" w:rsidRPr="00D5423D" w:rsidTr="00895BCB">
        <w:trPr>
          <w:trHeight w:val="653"/>
          <w:jc w:val="center"/>
        </w:trPr>
        <w:tc>
          <w:tcPr>
            <w:tcW w:w="2227" w:type="dxa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1239E" w:rsidRPr="00D5423D" w:rsidRDefault="0081239E" w:rsidP="0082476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Migration, cultural diffusion, human and natural resources, colonization, </w:t>
            </w:r>
            <w:r w:rsidR="0082476E">
              <w:rPr>
                <w:sz w:val="20"/>
                <w:szCs w:val="20"/>
              </w:rPr>
              <w:t>allocation, population density</w:t>
            </w:r>
            <w:r>
              <w:rPr>
                <w:sz w:val="20"/>
                <w:szCs w:val="20"/>
              </w:rPr>
              <w:t>,</w:t>
            </w:r>
            <w:r w:rsidR="008247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visual/</w:t>
            </w:r>
            <w:r w:rsidRPr="00820E5E">
              <w:rPr>
                <w:sz w:val="20"/>
                <w:szCs w:val="20"/>
              </w:rPr>
              <w:t>graphic representations</w:t>
            </w:r>
            <w:r w:rsidR="0082476E">
              <w:rPr>
                <w:sz w:val="20"/>
                <w:szCs w:val="20"/>
              </w:rPr>
              <w:t>, nationals</w:t>
            </w:r>
            <w:r>
              <w:rPr>
                <w:sz w:val="20"/>
                <w:szCs w:val="20"/>
              </w:rPr>
              <w:t>,</w:t>
            </w:r>
            <w:r w:rsidR="0082476E">
              <w:rPr>
                <w:sz w:val="20"/>
                <w:szCs w:val="20"/>
              </w:rPr>
              <w:t xml:space="preserve"> </w:t>
            </w:r>
            <w:r w:rsidRPr="00820E5E">
              <w:rPr>
                <w:sz w:val="20"/>
                <w:szCs w:val="20"/>
              </w:rPr>
              <w:t>migration</w:t>
            </w:r>
            <w:r>
              <w:rPr>
                <w:sz w:val="20"/>
                <w:szCs w:val="20"/>
              </w:rPr>
              <w:t>,</w:t>
            </w:r>
            <w:r w:rsidRPr="00820E5E">
              <w:rPr>
                <w:sz w:val="20"/>
                <w:szCs w:val="20"/>
              </w:rPr>
              <w:t xml:space="preserve"> </w:t>
            </w:r>
            <w:r w:rsidR="0082476E">
              <w:rPr>
                <w:sz w:val="20"/>
                <w:szCs w:val="20"/>
              </w:rPr>
              <w:t xml:space="preserve">spatial/human </w:t>
            </w:r>
            <w:r w:rsidRPr="00820E5E">
              <w:rPr>
                <w:sz w:val="20"/>
                <w:szCs w:val="20"/>
              </w:rPr>
              <w:t>distribution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81239E" w:rsidRDefault="0081239E" w:rsidP="00654D89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2452"/>
        <w:gridCol w:w="2452"/>
        <w:gridCol w:w="1226"/>
        <w:gridCol w:w="1226"/>
        <w:gridCol w:w="2452"/>
      </w:tblGrid>
      <w:tr w:rsidR="00111924" w:rsidRPr="00D5423D" w:rsidTr="00111924">
        <w:trPr>
          <w:cantSplit/>
          <w:jc w:val="center"/>
        </w:trPr>
        <w:tc>
          <w:tcPr>
            <w:tcW w:w="2453" w:type="dxa"/>
            <w:shd w:val="clear" w:color="auto" w:fill="000000"/>
          </w:tcPr>
          <w:p w:rsidR="00111924" w:rsidRPr="00111924" w:rsidRDefault="00111924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11924">
              <w:rPr>
                <w:b/>
                <w:sz w:val="24"/>
                <w:szCs w:val="20"/>
              </w:rPr>
              <w:t>Unit Title</w:t>
            </w:r>
          </w:p>
        </w:tc>
        <w:tc>
          <w:tcPr>
            <w:tcW w:w="4904" w:type="dxa"/>
            <w:gridSpan w:val="2"/>
          </w:tcPr>
          <w:p w:rsidR="00111924" w:rsidRPr="00111924" w:rsidRDefault="00111924" w:rsidP="00940849">
            <w:pPr>
              <w:ind w:left="0" w:firstLine="0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Interdependence: Globalization</w:t>
            </w:r>
          </w:p>
        </w:tc>
        <w:tc>
          <w:tcPr>
            <w:tcW w:w="2452" w:type="dxa"/>
            <w:shd w:val="clear" w:color="auto" w:fill="000000"/>
          </w:tcPr>
          <w:p w:rsidR="00111924" w:rsidRPr="00111924" w:rsidRDefault="00111924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11924">
              <w:rPr>
                <w:b/>
                <w:sz w:val="24"/>
                <w:szCs w:val="20"/>
              </w:rPr>
              <w:t>Length of Unit</w:t>
            </w:r>
          </w:p>
        </w:tc>
        <w:tc>
          <w:tcPr>
            <w:tcW w:w="4904" w:type="dxa"/>
            <w:gridSpan w:val="3"/>
          </w:tcPr>
          <w:p w:rsidR="00111924" w:rsidRPr="00111924" w:rsidRDefault="00111924" w:rsidP="00940849">
            <w:pPr>
              <w:ind w:left="0" w:firstLine="0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5 weeks</w:t>
            </w:r>
          </w:p>
        </w:tc>
      </w:tr>
      <w:tr w:rsidR="00111924" w:rsidRPr="00D5423D" w:rsidTr="00111924">
        <w:trPr>
          <w:cantSplit/>
          <w:trHeight w:val="615"/>
          <w:jc w:val="center"/>
        </w:trPr>
        <w:tc>
          <w:tcPr>
            <w:tcW w:w="2453" w:type="dxa"/>
            <w:shd w:val="clear" w:color="auto" w:fill="D9D9D9"/>
          </w:tcPr>
          <w:p w:rsidR="00111924" w:rsidRPr="00111924" w:rsidRDefault="00111924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11924">
              <w:rPr>
                <w:b/>
                <w:sz w:val="20"/>
                <w:szCs w:val="20"/>
              </w:rPr>
              <w:t>Focusing Lens(es)</w:t>
            </w:r>
          </w:p>
        </w:tc>
        <w:tc>
          <w:tcPr>
            <w:tcW w:w="2452" w:type="dxa"/>
          </w:tcPr>
          <w:p w:rsidR="00111924" w:rsidRPr="00111924" w:rsidRDefault="00111924" w:rsidP="00940849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Relationships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D9D9D9"/>
          </w:tcPr>
          <w:p w:rsidR="00111924" w:rsidRPr="00111924" w:rsidRDefault="00111924" w:rsidP="00940849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11924">
              <w:rPr>
                <w:b/>
                <w:sz w:val="20"/>
                <w:szCs w:val="20"/>
              </w:rPr>
              <w:t>Standards and Grade Level Expectations Addressed in this Unit</w:t>
            </w:r>
          </w:p>
        </w:tc>
        <w:tc>
          <w:tcPr>
            <w:tcW w:w="3678" w:type="dxa"/>
            <w:gridSpan w:val="2"/>
            <w:tcBorders>
              <w:right w:val="nil"/>
            </w:tcBorders>
          </w:tcPr>
          <w:p w:rsidR="00111924" w:rsidRPr="00111924" w:rsidRDefault="00111924" w:rsidP="000938BD">
            <w:pPr>
              <w:ind w:left="0" w:firstLine="0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SS09-GR.HS-S.1-GLE.2</w:t>
            </w:r>
          </w:p>
          <w:p w:rsidR="00111924" w:rsidRPr="00111924" w:rsidRDefault="00111924" w:rsidP="000938BD">
            <w:pPr>
              <w:ind w:left="0" w:firstLine="0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SS09-GR.HS-S.2-GLE.1</w:t>
            </w:r>
          </w:p>
          <w:p w:rsidR="00111924" w:rsidRPr="00111924" w:rsidRDefault="00111924" w:rsidP="000938BD">
            <w:pPr>
              <w:ind w:left="0" w:firstLine="0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SS09-GR.HS-S.2-GLE.3</w:t>
            </w:r>
          </w:p>
          <w:p w:rsidR="00111924" w:rsidRPr="00111924" w:rsidRDefault="00111924" w:rsidP="000938BD">
            <w:pPr>
              <w:ind w:left="0" w:firstLine="0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SS09-GR.HS-S.3-GLE.1</w:t>
            </w:r>
          </w:p>
          <w:p w:rsidR="00111924" w:rsidRPr="00111924" w:rsidRDefault="00111924" w:rsidP="000938BD">
            <w:pPr>
              <w:ind w:left="0" w:firstLine="0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SS09-GR.HS-S.4-GLE.3</w:t>
            </w:r>
          </w:p>
        </w:tc>
        <w:tc>
          <w:tcPr>
            <w:tcW w:w="3678" w:type="dxa"/>
            <w:gridSpan w:val="2"/>
            <w:tcBorders>
              <w:left w:val="nil"/>
              <w:bottom w:val="single" w:sz="4" w:space="0" w:color="auto"/>
            </w:tcBorders>
          </w:tcPr>
          <w:p w:rsidR="00111924" w:rsidRPr="00111924" w:rsidRDefault="00111924" w:rsidP="00940849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11924" w:rsidRPr="00D5423D" w:rsidTr="00111924">
        <w:trPr>
          <w:cantSplit/>
          <w:trHeight w:val="615"/>
          <w:jc w:val="center"/>
        </w:trPr>
        <w:tc>
          <w:tcPr>
            <w:tcW w:w="2453" w:type="dxa"/>
            <w:shd w:val="clear" w:color="auto" w:fill="D9D9D9"/>
          </w:tcPr>
          <w:p w:rsidR="00111924" w:rsidRPr="00111924" w:rsidRDefault="00111924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11924">
              <w:rPr>
                <w:b/>
                <w:sz w:val="20"/>
                <w:szCs w:val="20"/>
              </w:rPr>
              <w:t>CCSS Reading Standards for Literacy in History/ Social Studies 9-12</w:t>
            </w:r>
          </w:p>
        </w:tc>
        <w:tc>
          <w:tcPr>
            <w:tcW w:w="2452" w:type="dxa"/>
            <w:tcBorders>
              <w:right w:val="nil"/>
            </w:tcBorders>
          </w:tcPr>
          <w:p w:rsidR="00111924" w:rsidRPr="00111924" w:rsidRDefault="00016480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hyperlink r:id="rId23" w:history="1">
              <w:r w:rsidR="00111924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9-10</w:t>
              </w:r>
            </w:hyperlink>
          </w:p>
          <w:p w:rsidR="00111924" w:rsidRPr="00111924" w:rsidRDefault="00111924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CCSS.RH.9-10.2</w:t>
            </w:r>
          </w:p>
          <w:p w:rsidR="00111924" w:rsidRPr="00111924" w:rsidRDefault="00111924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CCSS.RH.9-10.4</w:t>
            </w:r>
          </w:p>
          <w:p w:rsidR="00111924" w:rsidRPr="00111924" w:rsidRDefault="00111924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CCSS.RH.9-10.6</w:t>
            </w:r>
          </w:p>
          <w:p w:rsidR="00111924" w:rsidRPr="00111924" w:rsidRDefault="00111924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CCSS.RH.9-10.8</w:t>
            </w:r>
          </w:p>
          <w:p w:rsidR="00111924" w:rsidRPr="00111924" w:rsidRDefault="00111924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CCSS.RH.9-10.9</w:t>
            </w:r>
          </w:p>
        </w:tc>
        <w:tc>
          <w:tcPr>
            <w:tcW w:w="2452" w:type="dxa"/>
            <w:tcBorders>
              <w:left w:val="nil"/>
            </w:tcBorders>
            <w:shd w:val="clear" w:color="auto" w:fill="FFFFFF"/>
          </w:tcPr>
          <w:p w:rsidR="00111924" w:rsidRPr="00111924" w:rsidRDefault="00016480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hyperlink r:id="rId24" w:history="1">
              <w:r w:rsidR="00111924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11-12</w:t>
              </w:r>
            </w:hyperlink>
          </w:p>
          <w:p w:rsidR="00111924" w:rsidRPr="00111924" w:rsidRDefault="00111924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CCSS.RH.11-12.2</w:t>
            </w:r>
          </w:p>
          <w:p w:rsidR="00111924" w:rsidRPr="00111924" w:rsidRDefault="00111924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CCSS.RH.11-12.4</w:t>
            </w:r>
          </w:p>
          <w:p w:rsidR="00111924" w:rsidRPr="00111924" w:rsidRDefault="00111924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CCSS.RH.11-12.6</w:t>
            </w:r>
          </w:p>
          <w:p w:rsidR="00111924" w:rsidRPr="00111924" w:rsidRDefault="00111924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CCSS.RH.11-12.8</w:t>
            </w:r>
          </w:p>
          <w:p w:rsidR="00111924" w:rsidRPr="00111924" w:rsidRDefault="00111924" w:rsidP="0094084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CCSS.RH.11-12.9</w:t>
            </w:r>
          </w:p>
        </w:tc>
        <w:tc>
          <w:tcPr>
            <w:tcW w:w="2452" w:type="dxa"/>
            <w:shd w:val="clear" w:color="auto" w:fill="D9D9D9"/>
          </w:tcPr>
          <w:p w:rsidR="00111924" w:rsidRPr="00111924" w:rsidRDefault="00111924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11924">
              <w:rPr>
                <w:b/>
                <w:sz w:val="20"/>
                <w:szCs w:val="20"/>
              </w:rPr>
              <w:t>CCSS Writing Standards for Literacy in History/ Social Studies 9-12</w:t>
            </w:r>
          </w:p>
        </w:tc>
        <w:tc>
          <w:tcPr>
            <w:tcW w:w="2452" w:type="dxa"/>
            <w:gridSpan w:val="2"/>
            <w:tcBorders>
              <w:right w:val="nil"/>
            </w:tcBorders>
          </w:tcPr>
          <w:p w:rsidR="00111924" w:rsidRPr="00111924" w:rsidRDefault="00016480" w:rsidP="00940849">
            <w:pPr>
              <w:ind w:left="0" w:firstLine="0"/>
              <w:jc w:val="center"/>
              <w:rPr>
                <w:b/>
                <w:sz w:val="20"/>
                <w:szCs w:val="20"/>
                <w:u w:val="single"/>
              </w:rPr>
            </w:pPr>
            <w:hyperlink r:id="rId25" w:history="1">
              <w:r w:rsidR="00111924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9-10</w:t>
              </w:r>
            </w:hyperlink>
          </w:p>
          <w:p w:rsidR="00111924" w:rsidRPr="00111924" w:rsidRDefault="00111924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CCSS.WHST.9-10.1</w:t>
            </w:r>
          </w:p>
          <w:p w:rsidR="00111924" w:rsidRPr="00111924" w:rsidRDefault="00111924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CCSS.WHST.9-10.6</w:t>
            </w:r>
          </w:p>
          <w:p w:rsidR="00111924" w:rsidRPr="00111924" w:rsidRDefault="00111924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CCSS.WHST.9-10.7</w:t>
            </w:r>
          </w:p>
          <w:p w:rsidR="00111924" w:rsidRPr="00111924" w:rsidRDefault="00111924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CCSS.WHST.9-10.8</w:t>
            </w:r>
          </w:p>
          <w:p w:rsidR="00111924" w:rsidRPr="00111924" w:rsidRDefault="00111924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CCSS.WHST.9-10.9</w:t>
            </w:r>
          </w:p>
          <w:p w:rsidR="00111924" w:rsidRPr="00111924" w:rsidRDefault="00111924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CCSS.WHST.9-10.10</w:t>
            </w:r>
          </w:p>
        </w:tc>
        <w:tc>
          <w:tcPr>
            <w:tcW w:w="2452" w:type="dxa"/>
            <w:tcBorders>
              <w:left w:val="nil"/>
            </w:tcBorders>
          </w:tcPr>
          <w:p w:rsidR="00111924" w:rsidRPr="00111924" w:rsidRDefault="00016480" w:rsidP="00940849">
            <w:pPr>
              <w:ind w:left="0" w:firstLine="0"/>
              <w:jc w:val="center"/>
              <w:rPr>
                <w:b/>
                <w:sz w:val="20"/>
                <w:szCs w:val="20"/>
                <w:u w:val="single"/>
              </w:rPr>
            </w:pPr>
            <w:hyperlink r:id="rId26" w:history="1">
              <w:r w:rsidR="00111924" w:rsidRPr="00E908D5">
                <w:rPr>
                  <w:rStyle w:val="Hyperlink"/>
                  <w:b/>
                  <w:color w:val="0000FF" w:themeColor="hyperlink"/>
                  <w:sz w:val="20"/>
                  <w:szCs w:val="20"/>
                </w:rPr>
                <w:t>Grades 11-12</w:t>
              </w:r>
            </w:hyperlink>
          </w:p>
          <w:p w:rsidR="00111924" w:rsidRPr="00111924" w:rsidRDefault="00111924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CCSS.WHST.11-12.1</w:t>
            </w:r>
          </w:p>
          <w:p w:rsidR="00111924" w:rsidRPr="00111924" w:rsidRDefault="00111924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CCSS.WHST.11-12.6</w:t>
            </w:r>
          </w:p>
          <w:p w:rsidR="00111924" w:rsidRPr="00111924" w:rsidRDefault="00111924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CCSS.WHST.11-12.7</w:t>
            </w:r>
          </w:p>
          <w:p w:rsidR="00111924" w:rsidRPr="00111924" w:rsidRDefault="00111924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CCSS.WHST.11-12.8</w:t>
            </w:r>
          </w:p>
          <w:p w:rsidR="00111924" w:rsidRPr="00111924" w:rsidRDefault="00111924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CCSS.WHST.11-12.9</w:t>
            </w:r>
          </w:p>
          <w:p w:rsidR="00111924" w:rsidRPr="00111924" w:rsidRDefault="00111924" w:rsidP="00940849">
            <w:pPr>
              <w:ind w:left="0" w:firstLine="0"/>
              <w:jc w:val="center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CCSS.WHST.11-12.10</w:t>
            </w:r>
          </w:p>
        </w:tc>
      </w:tr>
      <w:tr w:rsidR="00111924" w:rsidRPr="00D5423D" w:rsidTr="00111924">
        <w:trPr>
          <w:cantSplit/>
          <w:trHeight w:val="1138"/>
          <w:jc w:val="center"/>
        </w:trPr>
        <w:tc>
          <w:tcPr>
            <w:tcW w:w="2453" w:type="dxa"/>
            <w:shd w:val="clear" w:color="auto" w:fill="D9D9D9"/>
          </w:tcPr>
          <w:p w:rsidR="00111924" w:rsidRPr="00111924" w:rsidRDefault="00111924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11924">
              <w:rPr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260" w:type="dxa"/>
            <w:gridSpan w:val="6"/>
            <w:tcMar>
              <w:left w:w="115" w:type="dxa"/>
              <w:right w:w="115" w:type="dxa"/>
            </w:tcMar>
          </w:tcPr>
          <w:p w:rsidR="00111924" w:rsidRPr="00111924" w:rsidRDefault="00111924" w:rsidP="0011192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11924">
              <w:rPr>
                <w:rFonts w:eastAsia="Times New Roman"/>
                <w:sz w:val="20"/>
                <w:szCs w:val="20"/>
              </w:rPr>
              <w:t>Why do some people oppose globalization, and why are some people in favor of it? (SS09-GR.HS-S.2-GLE.3-EO.b; RA.1)</w:t>
            </w:r>
          </w:p>
          <w:p w:rsidR="00111924" w:rsidRPr="00111924" w:rsidRDefault="00111924" w:rsidP="0011192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11924">
              <w:rPr>
                <w:rFonts w:eastAsia="Times New Roman"/>
                <w:sz w:val="20"/>
                <w:szCs w:val="20"/>
              </w:rPr>
              <w:t>How can Americans be conscientious consumers in a global world?</w:t>
            </w:r>
          </w:p>
          <w:p w:rsidR="00111924" w:rsidRPr="00111924" w:rsidRDefault="00111924" w:rsidP="0011192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11924">
              <w:rPr>
                <w:rFonts w:eastAsia="Times New Roman"/>
                <w:sz w:val="20"/>
                <w:szCs w:val="20"/>
              </w:rPr>
              <w:t>Is globalization a path to a brighter future?</w:t>
            </w:r>
          </w:p>
          <w:p w:rsidR="00111924" w:rsidRPr="00111924" w:rsidRDefault="00111924" w:rsidP="0011192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111924">
              <w:rPr>
                <w:rFonts w:eastAsia="Times New Roman"/>
                <w:sz w:val="20"/>
                <w:szCs w:val="20"/>
              </w:rPr>
              <w:t>Why do countries view global issues from different perspectives (SS09-GR.HS-S.4-GLE.3-IQ.1)</w:t>
            </w:r>
          </w:p>
        </w:tc>
      </w:tr>
      <w:tr w:rsidR="00111924" w:rsidRPr="00D5423D" w:rsidTr="00111924">
        <w:trPr>
          <w:cantSplit/>
          <w:trHeight w:val="337"/>
          <w:jc w:val="center"/>
        </w:trPr>
        <w:tc>
          <w:tcPr>
            <w:tcW w:w="2453" w:type="dxa"/>
            <w:shd w:val="clear" w:color="auto" w:fill="D9D9D9"/>
          </w:tcPr>
          <w:p w:rsidR="00111924" w:rsidRPr="00111924" w:rsidRDefault="00111924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11924">
              <w:rPr>
                <w:b/>
                <w:sz w:val="20"/>
                <w:szCs w:val="20"/>
              </w:rPr>
              <w:t>Unit Strands</w:t>
            </w:r>
          </w:p>
        </w:tc>
        <w:tc>
          <w:tcPr>
            <w:tcW w:w="12260" w:type="dxa"/>
            <w:gridSpan w:val="6"/>
          </w:tcPr>
          <w:p w:rsidR="00111924" w:rsidRPr="00111924" w:rsidRDefault="00111924" w:rsidP="00940849">
            <w:pPr>
              <w:ind w:left="0" w:firstLine="0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History, Geography, Economics, Civics</w:t>
            </w:r>
          </w:p>
        </w:tc>
      </w:tr>
      <w:tr w:rsidR="00111924" w:rsidRPr="00D5423D" w:rsidTr="00111924">
        <w:trPr>
          <w:cantSplit/>
          <w:trHeight w:val="34"/>
          <w:jc w:val="center"/>
        </w:trPr>
        <w:tc>
          <w:tcPr>
            <w:tcW w:w="2453" w:type="dxa"/>
            <w:shd w:val="clear" w:color="auto" w:fill="D9D9D9"/>
          </w:tcPr>
          <w:p w:rsidR="00111924" w:rsidRPr="00111924" w:rsidRDefault="00111924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11924">
              <w:rPr>
                <w:b/>
                <w:sz w:val="20"/>
                <w:szCs w:val="20"/>
              </w:rPr>
              <w:t>Foundational Geographic Concepts</w:t>
            </w:r>
          </w:p>
        </w:tc>
        <w:tc>
          <w:tcPr>
            <w:tcW w:w="12260" w:type="dxa"/>
            <w:gridSpan w:val="6"/>
          </w:tcPr>
          <w:p w:rsidR="00111924" w:rsidRPr="00111924" w:rsidRDefault="00111924" w:rsidP="00940849">
            <w:pPr>
              <w:ind w:left="0" w:firstLine="0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Hypothesis, physical/human/natural resources, social/political/national boundaries, cultural spaces, human interactions, absolute and relative location, maps, visual/geographic representations, resource distribution, sustainability</w:t>
            </w:r>
          </w:p>
        </w:tc>
      </w:tr>
      <w:tr w:rsidR="00111924" w:rsidRPr="00D5423D" w:rsidTr="00111924">
        <w:trPr>
          <w:cantSplit/>
          <w:trHeight w:val="34"/>
          <w:jc w:val="center"/>
        </w:trPr>
        <w:tc>
          <w:tcPr>
            <w:tcW w:w="2453" w:type="dxa"/>
            <w:shd w:val="clear" w:color="auto" w:fill="D9D9D9"/>
          </w:tcPr>
          <w:p w:rsidR="00111924" w:rsidRPr="00111924" w:rsidRDefault="00111924" w:rsidP="00940849">
            <w:pPr>
              <w:ind w:left="0" w:firstLine="0"/>
              <w:rPr>
                <w:b/>
                <w:sz w:val="20"/>
                <w:szCs w:val="20"/>
              </w:rPr>
            </w:pPr>
            <w:r w:rsidRPr="00111924">
              <w:rPr>
                <w:b/>
                <w:sz w:val="20"/>
                <w:szCs w:val="20"/>
              </w:rPr>
              <w:t>Concepts</w:t>
            </w:r>
          </w:p>
        </w:tc>
        <w:tc>
          <w:tcPr>
            <w:tcW w:w="12260" w:type="dxa"/>
            <w:gridSpan w:val="6"/>
          </w:tcPr>
          <w:p w:rsidR="00111924" w:rsidRPr="00111924" w:rsidRDefault="00111924" w:rsidP="00940849">
            <w:pPr>
              <w:ind w:left="0" w:firstLine="0"/>
              <w:rPr>
                <w:sz w:val="20"/>
                <w:szCs w:val="20"/>
              </w:rPr>
            </w:pPr>
            <w:r w:rsidRPr="00111924">
              <w:rPr>
                <w:sz w:val="20"/>
                <w:szCs w:val="20"/>
              </w:rPr>
              <w:t>Globalization, interdependence/interconnectedness, conflict and cooperation, geographic tools, unity and diversity, policy, consumer, population, international alliances, distribution of resources</w:t>
            </w:r>
          </w:p>
        </w:tc>
      </w:tr>
    </w:tbl>
    <w:p w:rsidR="0081239E" w:rsidRPr="00A86B29" w:rsidRDefault="0081239E" w:rsidP="006F439A">
      <w:pPr>
        <w:ind w:left="0" w:firstLine="0"/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4976"/>
        <w:gridCol w:w="4832"/>
        <w:gridCol w:w="4905"/>
      </w:tblGrid>
      <w:tr w:rsidR="0081239E" w:rsidRPr="00D5423D" w:rsidTr="00895BCB">
        <w:trPr>
          <w:jc w:val="center"/>
        </w:trPr>
        <w:tc>
          <w:tcPr>
            <w:tcW w:w="497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FC1F65" w:rsidRDefault="0081239E" w:rsidP="00895BCB">
            <w:pPr>
              <w:ind w:left="0" w:firstLine="0"/>
              <w:rPr>
                <w:i/>
                <w:sz w:val="20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Generalizations</w:t>
            </w:r>
          </w:p>
          <w:p w:rsidR="0081239E" w:rsidRPr="00D5423D" w:rsidRDefault="0081239E" w:rsidP="00895BCB">
            <w:pPr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Understand</w:t>
            </w:r>
            <w:r w:rsidRPr="00FC1F65">
              <w:rPr>
                <w:b/>
                <w:sz w:val="24"/>
                <w:szCs w:val="20"/>
              </w:rPr>
              <w:t xml:space="preserve"> </w:t>
            </w:r>
            <w:r w:rsidRPr="00FC1F65">
              <w:rPr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/>
          </w:tcPr>
          <w:p w:rsidR="0081239E" w:rsidRPr="00FC1F65" w:rsidRDefault="0081239E" w:rsidP="00895BCB">
            <w:pPr>
              <w:ind w:left="0" w:firstLine="0"/>
              <w:jc w:val="center"/>
              <w:rPr>
                <w:i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Guiding Questions</w:t>
            </w:r>
          </w:p>
          <w:p w:rsidR="0081239E" w:rsidRPr="00D5423D" w:rsidRDefault="0081239E" w:rsidP="00895BCB">
            <w:pPr>
              <w:tabs>
                <w:tab w:val="left" w:pos="1553"/>
                <w:tab w:val="left" w:pos="6683"/>
              </w:tabs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ab/>
              <w:t>Factual</w:t>
            </w:r>
            <w:r w:rsidRPr="00FC1F65">
              <w:rPr>
                <w:b/>
                <w:sz w:val="20"/>
                <w:szCs w:val="20"/>
              </w:rPr>
              <w:tab/>
              <w:t>Conceptual</w:t>
            </w:r>
          </w:p>
        </w:tc>
      </w:tr>
      <w:tr w:rsidR="0081239E" w:rsidRPr="00D5423D" w:rsidTr="0078253C">
        <w:trPr>
          <w:trHeight w:val="721"/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78253C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 xml:space="preserve">Maps, charts, and tables, can visually denote physical and human resources (globally and locally) to facilitate understanding of past and current resource distribution and planning for future usage and sustainability </w:t>
            </w:r>
            <w:r w:rsidR="00A25EA0" w:rsidRPr="00A25EA0">
              <w:rPr>
                <w:sz w:val="20"/>
                <w:szCs w:val="20"/>
              </w:rPr>
              <w:t>(SS09-GR.HS-S.2-GLE.1-EO.a,c)</w:t>
            </w:r>
          </w:p>
        </w:tc>
        <w:tc>
          <w:tcPr>
            <w:tcW w:w="4832" w:type="dxa"/>
          </w:tcPr>
          <w:p w:rsidR="0081239E" w:rsidRPr="00D5423D" w:rsidRDefault="0081239E" w:rsidP="0078253C">
            <w:pPr>
              <w:ind w:left="288" w:hanging="288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How have maps illustrated the increase in population density and the interdependence of human and natural resources?</w:t>
            </w:r>
          </w:p>
        </w:tc>
        <w:tc>
          <w:tcPr>
            <w:tcW w:w="4905" w:type="dxa"/>
          </w:tcPr>
          <w:p w:rsidR="0081239E" w:rsidRPr="00D5423D" w:rsidRDefault="0081239E" w:rsidP="00243CD5">
            <w:pPr>
              <w:ind w:left="288" w:hanging="288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How can geographic tools help us determine the fair and equitable allocation of global resources?</w:t>
            </w:r>
            <w:r w:rsidR="0082476E">
              <w:rPr>
                <w:sz w:val="20"/>
                <w:szCs w:val="20"/>
              </w:rPr>
              <w:t xml:space="preserve"> </w:t>
            </w:r>
            <w:r w:rsidR="00243CD5" w:rsidRPr="00243CD5">
              <w:rPr>
                <w:sz w:val="20"/>
                <w:szCs w:val="20"/>
              </w:rPr>
              <w:t>(SS09-GR.HS-S.</w:t>
            </w:r>
            <w:r w:rsidR="00243CD5">
              <w:rPr>
                <w:sz w:val="20"/>
                <w:szCs w:val="20"/>
              </w:rPr>
              <w:t>3</w:t>
            </w:r>
            <w:r w:rsidR="00243CD5" w:rsidRPr="00243CD5">
              <w:rPr>
                <w:sz w:val="20"/>
                <w:szCs w:val="20"/>
              </w:rPr>
              <w:t>-GLE.1-EO.</w:t>
            </w:r>
            <w:r w:rsidR="00243CD5">
              <w:rPr>
                <w:sz w:val="20"/>
                <w:szCs w:val="20"/>
              </w:rPr>
              <w:t>a</w:t>
            </w:r>
            <w:r w:rsidR="0082476E">
              <w:rPr>
                <w:sz w:val="20"/>
                <w:szCs w:val="20"/>
              </w:rPr>
              <w:t>)</w:t>
            </w:r>
          </w:p>
        </w:tc>
      </w:tr>
      <w:tr w:rsidR="0081239E" w:rsidRPr="00D5423D" w:rsidTr="0078253C">
        <w:trPr>
          <w:trHeight w:val="721"/>
          <w:jc w:val="center"/>
        </w:trPr>
        <w:tc>
          <w:tcPr>
            <w:tcW w:w="49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78253C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lastRenderedPageBreak/>
              <w:t xml:space="preserve">Geographic representations (across time) of the locations of social, political, and cultural spaces/boundaries can illuminate national and international cooperation/conflict and the results of shifting priorities, values, and beliefs </w:t>
            </w:r>
            <w:r w:rsidR="00A25EA0" w:rsidRPr="00A25EA0">
              <w:rPr>
                <w:sz w:val="20"/>
                <w:szCs w:val="20"/>
              </w:rPr>
              <w:t>(SS09-GR.HS-S.2-GLE.1-EO.b,d)</w:t>
            </w:r>
          </w:p>
        </w:tc>
        <w:tc>
          <w:tcPr>
            <w:tcW w:w="4832" w:type="dxa"/>
          </w:tcPr>
          <w:p w:rsidR="0081239E" w:rsidRPr="00D5423D" w:rsidRDefault="0081239E" w:rsidP="0027142E">
            <w:pPr>
              <w:ind w:left="288" w:hanging="288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 xml:space="preserve">How have maps documented changing political/national boundaries (e.g. the </w:t>
            </w:r>
            <w:r>
              <w:rPr>
                <w:sz w:val="20"/>
                <w:szCs w:val="20"/>
              </w:rPr>
              <w:t>breakup of the Soviet Union</w:t>
            </w:r>
            <w:r w:rsidRPr="005F200B">
              <w:rPr>
                <w:sz w:val="20"/>
                <w:szCs w:val="20"/>
              </w:rPr>
              <w:t>)?</w:t>
            </w:r>
          </w:p>
        </w:tc>
        <w:tc>
          <w:tcPr>
            <w:tcW w:w="4905" w:type="dxa"/>
          </w:tcPr>
          <w:p w:rsidR="0081239E" w:rsidRPr="0027142E" w:rsidRDefault="0081239E" w:rsidP="0027142E">
            <w:pPr>
              <w:ind w:left="288" w:hanging="288"/>
              <w:rPr>
                <w:sz w:val="20"/>
                <w:szCs w:val="20"/>
              </w:rPr>
            </w:pPr>
            <w:r w:rsidRPr="0027142E">
              <w:rPr>
                <w:sz w:val="20"/>
                <w:szCs w:val="20"/>
              </w:rPr>
              <w:t>How do maps document political, cultural and/or social priorities?</w:t>
            </w:r>
          </w:p>
          <w:p w:rsidR="0081239E" w:rsidRPr="00D5423D" w:rsidRDefault="0081239E" w:rsidP="0027142E">
            <w:pPr>
              <w:ind w:left="288" w:hanging="288"/>
              <w:rPr>
                <w:sz w:val="20"/>
                <w:szCs w:val="20"/>
              </w:rPr>
            </w:pPr>
            <w:r w:rsidRPr="0027142E">
              <w:rPr>
                <w:sz w:val="20"/>
                <w:szCs w:val="20"/>
              </w:rPr>
              <w:t>How have cartographers views of the world changed over time?</w:t>
            </w:r>
          </w:p>
        </w:tc>
      </w:tr>
      <w:tr w:rsidR="0082476E" w:rsidRPr="00D5423D" w:rsidTr="004C0345">
        <w:tblPrEx>
          <w:tblLook w:val="04A0" w:firstRow="1" w:lastRow="0" w:firstColumn="1" w:lastColumn="0" w:noHBand="0" w:noVBand="1"/>
        </w:tblPrEx>
        <w:trPr>
          <w:trHeight w:val="1270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76E" w:rsidRPr="008C386D" w:rsidRDefault="00B01AEA" w:rsidP="00B01AEA">
            <w:pPr>
              <w:ind w:left="0" w:firstLine="0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>International inter-dependency for both human and natural resources increases exponentially with the escalating pace of globalization  (SS09-GR.HS-S.2-GLE.3-EO.b)</w:t>
            </w:r>
          </w:p>
        </w:tc>
        <w:tc>
          <w:tcPr>
            <w:tcW w:w="4832" w:type="dxa"/>
            <w:shd w:val="clear" w:color="auto" w:fill="auto"/>
          </w:tcPr>
          <w:p w:rsidR="0082476E" w:rsidRPr="008C386D" w:rsidRDefault="0082476E" w:rsidP="006257D2">
            <w:pPr>
              <w:ind w:left="288" w:hanging="288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>How are consumers more connected to the world, due to globalization?</w:t>
            </w:r>
          </w:p>
          <w:p w:rsidR="0082476E" w:rsidRPr="008C386D" w:rsidRDefault="0082476E" w:rsidP="004C0345">
            <w:pPr>
              <w:ind w:left="376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>What are three specific things that we can do to maximize the potential of globalization while minimizing its harmful effects</w:t>
            </w:r>
            <w:r w:rsidR="004C0345" w:rsidRPr="008C386D">
              <w:rPr>
                <w:sz w:val="20"/>
                <w:szCs w:val="20"/>
              </w:rPr>
              <w:t>?</w:t>
            </w:r>
          </w:p>
        </w:tc>
        <w:tc>
          <w:tcPr>
            <w:tcW w:w="4905" w:type="dxa"/>
            <w:shd w:val="clear" w:color="auto" w:fill="auto"/>
          </w:tcPr>
          <w:p w:rsidR="0082476E" w:rsidRPr="008C386D" w:rsidRDefault="0082476E" w:rsidP="006257D2">
            <w:pPr>
              <w:ind w:left="288" w:hanging="288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 xml:space="preserve">How does increasing globalization influence the interaction of people on Earth? </w:t>
            </w:r>
            <w:r w:rsidR="00243CD5" w:rsidRPr="008C386D">
              <w:rPr>
                <w:sz w:val="20"/>
                <w:szCs w:val="20"/>
              </w:rPr>
              <w:t>(SS09-GR.HS-S.2-GLE.</w:t>
            </w:r>
            <w:r w:rsidR="00510BF4" w:rsidRPr="008C386D">
              <w:rPr>
                <w:sz w:val="20"/>
                <w:szCs w:val="20"/>
              </w:rPr>
              <w:t>3</w:t>
            </w:r>
            <w:r w:rsidR="00243CD5" w:rsidRPr="008C386D">
              <w:rPr>
                <w:sz w:val="20"/>
                <w:szCs w:val="20"/>
              </w:rPr>
              <w:t>-</w:t>
            </w:r>
            <w:r w:rsidR="00510BF4" w:rsidRPr="008C386D">
              <w:rPr>
                <w:sz w:val="20"/>
                <w:szCs w:val="20"/>
              </w:rPr>
              <w:t>IQ.</w:t>
            </w:r>
            <w:r w:rsidRPr="008C386D">
              <w:rPr>
                <w:sz w:val="20"/>
                <w:szCs w:val="20"/>
              </w:rPr>
              <w:t>1)</w:t>
            </w:r>
          </w:p>
          <w:p w:rsidR="0082476E" w:rsidRPr="008C386D" w:rsidRDefault="0082476E" w:rsidP="006257D2">
            <w:pPr>
              <w:ind w:left="288" w:hanging="288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>How does globalization impact our lives today and in the future?</w:t>
            </w:r>
          </w:p>
        </w:tc>
      </w:tr>
      <w:tr w:rsidR="0082476E" w:rsidRPr="00D5423D" w:rsidTr="006257D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76E" w:rsidRPr="008C386D" w:rsidRDefault="00F55867" w:rsidP="00F55867">
            <w:pPr>
              <w:ind w:left="0" w:firstLine="0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>Globalization and an increasingly interdependent world provides myriad opportunities for both conflict and cooperation among nations (SS09-GR.HS-S.2-GLE.3-EO.d)</w:t>
            </w:r>
          </w:p>
        </w:tc>
        <w:tc>
          <w:tcPr>
            <w:tcW w:w="4832" w:type="dxa"/>
            <w:shd w:val="clear" w:color="auto" w:fill="auto"/>
          </w:tcPr>
          <w:p w:rsidR="0082476E" w:rsidRPr="008C386D" w:rsidRDefault="0082476E" w:rsidP="006257D2">
            <w:pPr>
              <w:ind w:left="288" w:hanging="288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 xml:space="preserve"> How does the uneven distribution of resources impact the United States</w:t>
            </w:r>
            <w:r w:rsidR="0064213B" w:rsidRPr="008C386D">
              <w:rPr>
                <w:sz w:val="20"/>
                <w:szCs w:val="20"/>
              </w:rPr>
              <w:t>’</w:t>
            </w:r>
            <w:r w:rsidRPr="008C386D">
              <w:rPr>
                <w:sz w:val="20"/>
                <w:szCs w:val="20"/>
              </w:rPr>
              <w:t xml:space="preserve"> relationship with Saudi Arabia? </w:t>
            </w:r>
            <w:r w:rsidR="00243CD5" w:rsidRPr="008C386D">
              <w:rPr>
                <w:sz w:val="20"/>
                <w:szCs w:val="20"/>
              </w:rPr>
              <w:t>(SS09-GR.HS-S.2-GLE.</w:t>
            </w:r>
            <w:r w:rsidR="00510BF4" w:rsidRPr="008C386D">
              <w:rPr>
                <w:sz w:val="20"/>
                <w:szCs w:val="20"/>
              </w:rPr>
              <w:t>3</w:t>
            </w:r>
            <w:r w:rsidR="00243CD5" w:rsidRPr="008C386D">
              <w:rPr>
                <w:sz w:val="20"/>
                <w:szCs w:val="20"/>
              </w:rPr>
              <w:t>-EO.</w:t>
            </w:r>
            <w:r w:rsidRPr="008C386D">
              <w:rPr>
                <w:sz w:val="20"/>
                <w:szCs w:val="20"/>
              </w:rPr>
              <w:t>a)</w:t>
            </w:r>
          </w:p>
          <w:p w:rsidR="0082476E" w:rsidRPr="008C386D" w:rsidRDefault="0082476E" w:rsidP="00B84D3B">
            <w:pPr>
              <w:ind w:left="288" w:hanging="288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>How does the uneven distribution of resources impact the United States</w:t>
            </w:r>
            <w:r w:rsidR="0064213B" w:rsidRPr="008C386D">
              <w:rPr>
                <w:sz w:val="20"/>
                <w:szCs w:val="20"/>
              </w:rPr>
              <w:t>’</w:t>
            </w:r>
            <w:r w:rsidRPr="008C386D">
              <w:rPr>
                <w:sz w:val="20"/>
                <w:szCs w:val="20"/>
              </w:rPr>
              <w:t xml:space="preserve"> relationship with Egypt? </w:t>
            </w:r>
          </w:p>
        </w:tc>
        <w:tc>
          <w:tcPr>
            <w:tcW w:w="4905" w:type="dxa"/>
            <w:shd w:val="clear" w:color="auto" w:fill="auto"/>
          </w:tcPr>
          <w:p w:rsidR="0082476E" w:rsidRPr="008C386D" w:rsidRDefault="0082476E" w:rsidP="00510BF4">
            <w:pPr>
              <w:ind w:left="288" w:hanging="288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 xml:space="preserve">How do cooperation and conflict influence the division and control of the social, economic, and political spaces on Earth? </w:t>
            </w:r>
            <w:r w:rsidR="00243CD5" w:rsidRPr="008C386D">
              <w:rPr>
                <w:sz w:val="20"/>
                <w:szCs w:val="20"/>
              </w:rPr>
              <w:t>(SS09-GR.HS-S.2-GLE.</w:t>
            </w:r>
            <w:r w:rsidR="00510BF4" w:rsidRPr="008C386D">
              <w:rPr>
                <w:sz w:val="20"/>
                <w:szCs w:val="20"/>
              </w:rPr>
              <w:t>3</w:t>
            </w:r>
            <w:r w:rsidR="00243CD5" w:rsidRPr="008C386D">
              <w:rPr>
                <w:sz w:val="20"/>
                <w:szCs w:val="20"/>
              </w:rPr>
              <w:t>-</w:t>
            </w:r>
            <w:r w:rsidR="00510BF4" w:rsidRPr="008C386D">
              <w:rPr>
                <w:sz w:val="20"/>
                <w:szCs w:val="20"/>
              </w:rPr>
              <w:t>IQ.</w:t>
            </w:r>
            <w:r w:rsidRPr="008C386D">
              <w:rPr>
                <w:sz w:val="20"/>
                <w:szCs w:val="20"/>
              </w:rPr>
              <w:t>2)</w:t>
            </w:r>
          </w:p>
        </w:tc>
      </w:tr>
      <w:tr w:rsidR="0082476E" w:rsidRPr="00D5423D" w:rsidTr="006257D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76E" w:rsidRPr="008C386D" w:rsidRDefault="00B665E6" w:rsidP="00B665E6">
            <w:pPr>
              <w:ind w:left="0" w:firstLine="0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 xml:space="preserve">Increased interdependence among nations may require individual countries to reevaluate their beliefs/definitions of national unity and may test their ability to accommodate  diverse populations (SS09-GR.HS-S.1-GLE.2-EO.d) </w:t>
            </w:r>
          </w:p>
        </w:tc>
        <w:tc>
          <w:tcPr>
            <w:tcW w:w="4832" w:type="dxa"/>
            <w:shd w:val="clear" w:color="auto" w:fill="auto"/>
          </w:tcPr>
          <w:p w:rsidR="0082476E" w:rsidRPr="008C386D" w:rsidRDefault="0082476E" w:rsidP="006257D2">
            <w:pPr>
              <w:ind w:left="288" w:hanging="288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>How has the culture of China changed through increased interaction with the world?</w:t>
            </w:r>
          </w:p>
        </w:tc>
        <w:tc>
          <w:tcPr>
            <w:tcW w:w="4905" w:type="dxa"/>
            <w:shd w:val="clear" w:color="auto" w:fill="auto"/>
          </w:tcPr>
          <w:p w:rsidR="0082476E" w:rsidRPr="008C386D" w:rsidRDefault="0082476E" w:rsidP="006257D2">
            <w:pPr>
              <w:ind w:left="288" w:hanging="288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>How is a nation’s unity challenged by globalization?</w:t>
            </w:r>
          </w:p>
        </w:tc>
      </w:tr>
      <w:tr w:rsidR="0082476E" w:rsidRPr="00D5423D" w:rsidTr="006257D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76E" w:rsidRPr="008C386D" w:rsidRDefault="00025098" w:rsidP="00025098">
            <w:pPr>
              <w:ind w:left="42" w:firstLine="0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>Economic, political and cultural interconnections between nations result from the processes of globalization</w:t>
            </w:r>
            <w:r w:rsidR="0082476E" w:rsidRPr="008C386D">
              <w:rPr>
                <w:sz w:val="20"/>
                <w:szCs w:val="20"/>
              </w:rPr>
              <w:t xml:space="preserve"> </w:t>
            </w:r>
            <w:r w:rsidR="00243CD5" w:rsidRPr="008C386D">
              <w:rPr>
                <w:sz w:val="20"/>
                <w:szCs w:val="20"/>
              </w:rPr>
              <w:t>(SS09-GR.HS-S.2-GLE.</w:t>
            </w:r>
            <w:r w:rsidR="00892F0A" w:rsidRPr="008C386D">
              <w:rPr>
                <w:sz w:val="20"/>
                <w:szCs w:val="20"/>
              </w:rPr>
              <w:t>3-EO.b</w:t>
            </w:r>
            <w:r w:rsidR="00243CD5" w:rsidRPr="008C386D">
              <w:rPr>
                <w:sz w:val="20"/>
                <w:szCs w:val="20"/>
              </w:rPr>
              <w:t>)</w:t>
            </w:r>
            <w:r w:rsidR="0064213B" w:rsidRPr="008C386D">
              <w:rPr>
                <w:sz w:val="20"/>
                <w:szCs w:val="20"/>
              </w:rPr>
              <w:t xml:space="preserve"> and </w:t>
            </w:r>
            <w:r w:rsidR="00892F0A" w:rsidRPr="008C386D">
              <w:rPr>
                <w:sz w:val="20"/>
                <w:szCs w:val="20"/>
              </w:rPr>
              <w:t xml:space="preserve">(SS09-GR.HS-S.3-GLE.1-IQ.2,4; RA.1,3) </w:t>
            </w:r>
          </w:p>
        </w:tc>
        <w:tc>
          <w:tcPr>
            <w:tcW w:w="4832" w:type="dxa"/>
            <w:shd w:val="clear" w:color="auto" w:fill="auto"/>
          </w:tcPr>
          <w:p w:rsidR="0082476E" w:rsidRPr="008C386D" w:rsidRDefault="0082476E" w:rsidP="00243CD5">
            <w:pPr>
              <w:ind w:left="288" w:hanging="288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>How has globalization impacted the United States’ G</w:t>
            </w:r>
            <w:r w:rsidR="00A25EA0" w:rsidRPr="008C386D">
              <w:rPr>
                <w:sz w:val="20"/>
                <w:szCs w:val="20"/>
              </w:rPr>
              <w:t xml:space="preserve">ross </w:t>
            </w:r>
            <w:r w:rsidRPr="008C386D">
              <w:rPr>
                <w:sz w:val="20"/>
                <w:szCs w:val="20"/>
              </w:rPr>
              <w:t>N</w:t>
            </w:r>
            <w:r w:rsidR="00A25EA0" w:rsidRPr="008C386D">
              <w:rPr>
                <w:sz w:val="20"/>
                <w:szCs w:val="20"/>
              </w:rPr>
              <w:t xml:space="preserve">ational </w:t>
            </w:r>
            <w:r w:rsidRPr="008C386D">
              <w:rPr>
                <w:sz w:val="20"/>
                <w:szCs w:val="20"/>
              </w:rPr>
              <w:t>P</w:t>
            </w:r>
            <w:r w:rsidR="00A25EA0" w:rsidRPr="008C386D">
              <w:rPr>
                <w:sz w:val="20"/>
                <w:szCs w:val="20"/>
              </w:rPr>
              <w:t>roduct</w:t>
            </w:r>
            <w:r w:rsidRPr="008C386D">
              <w:rPr>
                <w:sz w:val="20"/>
                <w:szCs w:val="20"/>
              </w:rPr>
              <w:t>?</w:t>
            </w:r>
            <w:r w:rsidR="00243CD5" w:rsidRPr="008C38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  <w:shd w:val="clear" w:color="auto" w:fill="auto"/>
          </w:tcPr>
          <w:p w:rsidR="0082476E" w:rsidRPr="008C386D" w:rsidRDefault="0082476E" w:rsidP="006257D2">
            <w:pPr>
              <w:ind w:left="288" w:hanging="288"/>
              <w:rPr>
                <w:sz w:val="20"/>
                <w:szCs w:val="20"/>
              </w:rPr>
            </w:pPr>
            <w:r w:rsidRPr="008C386D">
              <w:rPr>
                <w:sz w:val="20"/>
                <w:szCs w:val="20"/>
              </w:rPr>
              <w:t>What are the economic effects of globalization?</w:t>
            </w:r>
            <w:r w:rsidR="0064213B" w:rsidRPr="008C386D">
              <w:rPr>
                <w:sz w:val="20"/>
                <w:szCs w:val="20"/>
              </w:rPr>
              <w:t xml:space="preserve"> </w:t>
            </w:r>
            <w:r w:rsidR="00243CD5" w:rsidRPr="008C386D">
              <w:rPr>
                <w:sz w:val="20"/>
                <w:szCs w:val="20"/>
              </w:rPr>
              <w:t xml:space="preserve">(SS09-GR.HS-S.2-GLE.1-EO.b,d) </w:t>
            </w:r>
            <w:r w:rsidR="00892F0A" w:rsidRPr="008C386D">
              <w:rPr>
                <w:sz w:val="20"/>
                <w:szCs w:val="20"/>
              </w:rPr>
              <w:t>and (SS09-GR.HS-S.3-GLE.1-IQ.2,4; RA.1,3)</w:t>
            </w:r>
          </w:p>
        </w:tc>
      </w:tr>
    </w:tbl>
    <w:p w:rsidR="00111924" w:rsidRDefault="00111924" w:rsidP="00D36B92">
      <w:pPr>
        <w:ind w:left="360" w:firstLine="0"/>
      </w:pPr>
    </w:p>
    <w:p w:rsidR="0081239E" w:rsidRDefault="00111924" w:rsidP="00D36B92">
      <w:pPr>
        <w:ind w:left="36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7356"/>
        <w:gridCol w:w="7357"/>
      </w:tblGrid>
      <w:tr w:rsidR="0081239E" w:rsidRPr="00D5423D" w:rsidTr="00895BCB">
        <w:trPr>
          <w:cantSplit/>
          <w:trHeight w:val="18"/>
          <w:jc w:val="center"/>
        </w:trPr>
        <w:tc>
          <w:tcPr>
            <w:tcW w:w="735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239E" w:rsidRPr="00D5423D" w:rsidRDefault="0081239E" w:rsidP="00895BCB">
            <w:pPr>
              <w:ind w:left="0" w:firstLine="0"/>
              <w:rPr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b/>
                <w:sz w:val="24"/>
                <w:szCs w:val="20"/>
              </w:rPr>
              <w:t xml:space="preserve">Critical Content: </w:t>
            </w:r>
          </w:p>
          <w:p w:rsidR="0081239E" w:rsidRPr="00FC1F65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Know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b/>
                <w:sz w:val="24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Key Skills:</w:t>
            </w:r>
          </w:p>
          <w:p w:rsidR="0081239E" w:rsidRPr="00FC1F65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b/>
                <w:sz w:val="28"/>
                <w:szCs w:val="20"/>
              </w:rPr>
              <w:t>(Do)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</w:tr>
      <w:tr w:rsidR="0081239E" w:rsidRPr="00D5423D" w:rsidTr="00895BCB">
        <w:trPr>
          <w:cantSplit/>
          <w:trHeight w:val="654"/>
          <w:jc w:val="center"/>
        </w:trPr>
        <w:tc>
          <w:tcPr>
            <w:tcW w:w="735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1A5" w:rsidRPr="008D01A5" w:rsidRDefault="008D01A5" w:rsidP="008D01A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8D01A5">
              <w:rPr>
                <w:sz w:val="20"/>
                <w:szCs w:val="20"/>
              </w:rPr>
              <w:t>National identity is transformed through globalization</w:t>
            </w:r>
          </w:p>
          <w:p w:rsidR="008D01A5" w:rsidRPr="008D01A5" w:rsidRDefault="008D01A5" w:rsidP="008D01A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8D01A5">
              <w:rPr>
                <w:sz w:val="20"/>
                <w:szCs w:val="20"/>
              </w:rPr>
              <w:t>Globalization as the process of increased interconnectedness among countries in the areas of economics, politics, and culture</w:t>
            </w:r>
          </w:p>
          <w:p w:rsidR="008D01A5" w:rsidRPr="008D01A5" w:rsidRDefault="008D01A5" w:rsidP="008D01A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8D01A5">
              <w:rPr>
                <w:sz w:val="20"/>
                <w:szCs w:val="20"/>
              </w:rPr>
              <w:t xml:space="preserve">The world is geographically interconnected, affecting daily life in ways </w:t>
            </w:r>
            <w:r w:rsidR="00AD120B" w:rsidRPr="008D01A5">
              <w:rPr>
                <w:sz w:val="20"/>
                <w:szCs w:val="20"/>
              </w:rPr>
              <w:t xml:space="preserve">such </w:t>
            </w:r>
            <w:r w:rsidRPr="008D01A5">
              <w:rPr>
                <w:sz w:val="20"/>
                <w:szCs w:val="20"/>
              </w:rPr>
              <w:t xml:space="preserve">as the spread of disease, global impact of modern technology, and the impact of cultural diffusion </w:t>
            </w:r>
            <w:r w:rsidR="00172D91" w:rsidRPr="00172D91">
              <w:rPr>
                <w:sz w:val="20"/>
                <w:szCs w:val="20"/>
              </w:rPr>
              <w:t>(SS09-GR.HS-S.2-GLE.</w:t>
            </w:r>
            <w:r w:rsidR="00172D91">
              <w:rPr>
                <w:sz w:val="20"/>
                <w:szCs w:val="20"/>
              </w:rPr>
              <w:t>3</w:t>
            </w:r>
            <w:r w:rsidR="00172D91" w:rsidRPr="00172D91">
              <w:rPr>
                <w:sz w:val="20"/>
                <w:szCs w:val="20"/>
              </w:rPr>
              <w:t>-</w:t>
            </w:r>
            <w:r w:rsidR="00172D91">
              <w:rPr>
                <w:sz w:val="20"/>
                <w:szCs w:val="20"/>
              </w:rPr>
              <w:t>RA.</w:t>
            </w:r>
            <w:r w:rsidRPr="008D01A5">
              <w:rPr>
                <w:sz w:val="20"/>
                <w:szCs w:val="20"/>
              </w:rPr>
              <w:t>1)</w:t>
            </w:r>
          </w:p>
          <w:p w:rsidR="0081239E" w:rsidRPr="00605571" w:rsidRDefault="008D01A5" w:rsidP="008D01A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8D01A5">
              <w:rPr>
                <w:sz w:val="20"/>
                <w:szCs w:val="20"/>
              </w:rPr>
              <w:t>Countries and organizations collaborate to address global issues (e.g., the UN and emergency aid) to manage national and international need and alliances</w:t>
            </w:r>
          </w:p>
        </w:tc>
        <w:tc>
          <w:tcPr>
            <w:tcW w:w="7357" w:type="dxa"/>
          </w:tcPr>
          <w:p w:rsidR="008D01A5" w:rsidRPr="008D01A5" w:rsidRDefault="008D01A5" w:rsidP="008D01A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8D01A5">
              <w:rPr>
                <w:bCs/>
                <w:sz w:val="20"/>
                <w:szCs w:val="20"/>
              </w:rPr>
              <w:t>Gather data, interpret, and draw conclusions maps,</w:t>
            </w:r>
            <w:r w:rsidR="00172D91">
              <w:rPr>
                <w:bCs/>
                <w:sz w:val="20"/>
                <w:szCs w:val="20"/>
              </w:rPr>
              <w:t xml:space="preserve"> graphs, tables, and charts </w:t>
            </w:r>
            <w:r w:rsidR="00172D91" w:rsidRPr="00172D91">
              <w:rPr>
                <w:bCs/>
                <w:sz w:val="20"/>
                <w:szCs w:val="20"/>
              </w:rPr>
              <w:t>(SS09-GR.HS-S.2-GLE.1-EO.</w:t>
            </w:r>
            <w:r w:rsidRPr="008D01A5">
              <w:rPr>
                <w:bCs/>
                <w:sz w:val="20"/>
                <w:szCs w:val="20"/>
              </w:rPr>
              <w:t>a)</w:t>
            </w:r>
          </w:p>
          <w:p w:rsidR="008D01A5" w:rsidRPr="008D01A5" w:rsidRDefault="008D01A5" w:rsidP="008D01A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8D01A5">
              <w:rPr>
                <w:bCs/>
                <w:sz w:val="20"/>
                <w:szCs w:val="20"/>
              </w:rPr>
              <w:t xml:space="preserve">Research and interpret multiple viewpoints on issues that shaped the current policies and programs for resources use </w:t>
            </w:r>
            <w:r w:rsidR="00172D91" w:rsidRPr="00172D91">
              <w:rPr>
                <w:bCs/>
                <w:sz w:val="20"/>
                <w:szCs w:val="20"/>
              </w:rPr>
              <w:t>(SS09-GR.HS-S.2-GLE.</w:t>
            </w:r>
            <w:r w:rsidR="00172D91">
              <w:rPr>
                <w:bCs/>
                <w:sz w:val="20"/>
                <w:szCs w:val="20"/>
              </w:rPr>
              <w:t>2-EO.</w:t>
            </w:r>
            <w:r w:rsidR="00172D91" w:rsidRPr="00172D91">
              <w:rPr>
                <w:bCs/>
                <w:sz w:val="20"/>
                <w:szCs w:val="20"/>
              </w:rPr>
              <w:t xml:space="preserve">d) </w:t>
            </w:r>
          </w:p>
          <w:p w:rsidR="008D01A5" w:rsidRPr="008D01A5" w:rsidRDefault="008D01A5" w:rsidP="008D01A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8D01A5">
              <w:rPr>
                <w:bCs/>
                <w:sz w:val="20"/>
                <w:szCs w:val="20"/>
              </w:rPr>
              <w:t>Describe and analyze patterns of globalization</w:t>
            </w:r>
          </w:p>
          <w:p w:rsidR="008D01A5" w:rsidRPr="008D01A5" w:rsidRDefault="008D01A5" w:rsidP="008D01A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8D01A5">
              <w:rPr>
                <w:bCs/>
                <w:sz w:val="20"/>
                <w:szCs w:val="20"/>
              </w:rPr>
              <w:t>Compare and contrast responses to globalization</w:t>
            </w:r>
          </w:p>
          <w:p w:rsidR="0081239E" w:rsidRPr="00D5423D" w:rsidRDefault="008D01A5" w:rsidP="008D01A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8D01A5">
              <w:rPr>
                <w:bCs/>
                <w:sz w:val="20"/>
                <w:szCs w:val="20"/>
              </w:rPr>
              <w:t>Predict future patterns of international alliances</w:t>
            </w:r>
          </w:p>
        </w:tc>
      </w:tr>
    </w:tbl>
    <w:p w:rsidR="00D36B92" w:rsidRDefault="00D36B92" w:rsidP="00654D89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2227"/>
        <w:gridCol w:w="2677"/>
        <w:gridCol w:w="9809"/>
      </w:tblGrid>
      <w:tr w:rsidR="0081239E" w:rsidRPr="00D5423D" w:rsidTr="00895BC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Critical Language:</w:t>
            </w:r>
            <w:r w:rsidRPr="00D5423D">
              <w:rPr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1239E" w:rsidRPr="00D5423D" w:rsidRDefault="0081239E" w:rsidP="00895BCB">
            <w:pPr>
              <w:ind w:firstLine="0"/>
              <w:rPr>
                <w:sz w:val="20"/>
                <w:szCs w:val="20"/>
              </w:rPr>
            </w:pPr>
            <w:r w:rsidRPr="00D5423D">
              <w:rPr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1239E" w:rsidRPr="00D5423D" w:rsidTr="00895BC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1239E" w:rsidRPr="00D5423D" w:rsidRDefault="0081239E" w:rsidP="00895BCB">
            <w:pPr>
              <w:ind w:left="0" w:firstLine="0"/>
              <w:rPr>
                <w:i/>
                <w:sz w:val="20"/>
                <w:szCs w:val="20"/>
              </w:rPr>
            </w:pPr>
            <w:r w:rsidRPr="00605571">
              <w:rPr>
                <w:i/>
                <w:sz w:val="20"/>
                <w:szCs w:val="20"/>
              </w:rPr>
              <w:t>Globalization transforms national identity and international relationships.</w:t>
            </w:r>
          </w:p>
        </w:tc>
      </w:tr>
      <w:tr w:rsidR="0081239E" w:rsidRPr="00D5423D" w:rsidTr="00895BCB">
        <w:trPr>
          <w:trHeight w:val="653"/>
          <w:jc w:val="center"/>
        </w:trPr>
        <w:tc>
          <w:tcPr>
            <w:tcW w:w="2227" w:type="dxa"/>
            <w:shd w:val="clear" w:color="auto" w:fill="D9D9D9"/>
          </w:tcPr>
          <w:p w:rsidR="0081239E" w:rsidRPr="00D5423D" w:rsidRDefault="0081239E" w:rsidP="00895BCB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1239E" w:rsidRPr="00D5423D" w:rsidRDefault="0037477D" w:rsidP="009555B5">
            <w:pPr>
              <w:ind w:left="0" w:firstLine="0"/>
              <w:rPr>
                <w:sz w:val="20"/>
                <w:szCs w:val="20"/>
              </w:rPr>
            </w:pPr>
            <w:r w:rsidRPr="0037477D">
              <w:rPr>
                <w:sz w:val="20"/>
                <w:szCs w:val="20"/>
              </w:rPr>
              <w:t>Patterns, r</w:t>
            </w:r>
            <w:r w:rsidR="00366FFB">
              <w:rPr>
                <w:sz w:val="20"/>
                <w:szCs w:val="20"/>
              </w:rPr>
              <w:t xml:space="preserve">elationships, </w:t>
            </w:r>
            <w:r w:rsidR="00D36B92">
              <w:rPr>
                <w:sz w:val="20"/>
                <w:szCs w:val="20"/>
              </w:rPr>
              <w:t xml:space="preserve">unity and </w:t>
            </w:r>
            <w:r w:rsidR="00366FFB">
              <w:rPr>
                <w:sz w:val="20"/>
                <w:szCs w:val="20"/>
              </w:rPr>
              <w:t xml:space="preserve">diversity, </w:t>
            </w:r>
            <w:r w:rsidRPr="0037477D">
              <w:rPr>
                <w:sz w:val="20"/>
                <w:szCs w:val="20"/>
              </w:rPr>
              <w:t>international, interdependence/interconnectedness, global, technology, culture, policy, conflict and cooperation,</w:t>
            </w:r>
            <w:r>
              <w:rPr>
                <w:sz w:val="20"/>
                <w:szCs w:val="20"/>
              </w:rPr>
              <w:t xml:space="preserve"> g</w:t>
            </w:r>
            <w:r w:rsidRPr="0037477D">
              <w:rPr>
                <w:sz w:val="20"/>
                <w:szCs w:val="20"/>
              </w:rPr>
              <w:t>lobalization</w:t>
            </w:r>
          </w:p>
        </w:tc>
      </w:tr>
      <w:tr w:rsidR="0081239E" w:rsidRPr="00D5423D" w:rsidTr="00895BCB">
        <w:trPr>
          <w:trHeight w:val="653"/>
          <w:jc w:val="center"/>
        </w:trPr>
        <w:tc>
          <w:tcPr>
            <w:tcW w:w="2227" w:type="dxa"/>
            <w:shd w:val="clear" w:color="auto" w:fill="D9D9D9"/>
          </w:tcPr>
          <w:p w:rsidR="0081239E" w:rsidRPr="00D5423D" w:rsidRDefault="0081239E" w:rsidP="00895BCB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37477D" w:rsidRPr="00D5423D" w:rsidRDefault="008D01A5" w:rsidP="00D36B92">
            <w:pPr>
              <w:ind w:left="0" w:firstLine="0"/>
              <w:rPr>
                <w:sz w:val="20"/>
                <w:szCs w:val="20"/>
              </w:rPr>
            </w:pPr>
            <w:r w:rsidRPr="008D01A5">
              <w:rPr>
                <w:sz w:val="20"/>
                <w:szCs w:val="20"/>
              </w:rPr>
              <w:t>Geogr</w:t>
            </w:r>
            <w:r w:rsidR="00D36B92">
              <w:rPr>
                <w:sz w:val="20"/>
                <w:szCs w:val="20"/>
              </w:rPr>
              <w:t>aphic tools, national identity</w:t>
            </w:r>
            <w:r w:rsidR="009555B5">
              <w:rPr>
                <w:sz w:val="20"/>
                <w:szCs w:val="20"/>
              </w:rPr>
              <w:t>, international</w:t>
            </w:r>
            <w:r w:rsidRPr="008D01A5">
              <w:rPr>
                <w:sz w:val="20"/>
                <w:szCs w:val="20"/>
              </w:rPr>
              <w:t xml:space="preserve"> alliances, trade, goods, services, physical environ</w:t>
            </w:r>
            <w:r w:rsidR="00460F60">
              <w:rPr>
                <w:sz w:val="20"/>
                <w:szCs w:val="20"/>
              </w:rPr>
              <w:t xml:space="preserve">ment, </w:t>
            </w:r>
            <w:r w:rsidRPr="008D01A5">
              <w:rPr>
                <w:sz w:val="20"/>
                <w:szCs w:val="20"/>
              </w:rPr>
              <w:t>cultural diffusion, consumer</w:t>
            </w:r>
            <w:r w:rsidR="00A25EA0">
              <w:rPr>
                <w:sz w:val="20"/>
                <w:szCs w:val="20"/>
              </w:rPr>
              <w:t xml:space="preserve">, Gross National Product (GNP), </w:t>
            </w:r>
            <w:r w:rsidR="00D36B92">
              <w:rPr>
                <w:sz w:val="20"/>
                <w:szCs w:val="20"/>
              </w:rPr>
              <w:t>cartographer</w:t>
            </w:r>
            <w:r w:rsidR="0044353C">
              <w:rPr>
                <w:sz w:val="20"/>
                <w:szCs w:val="20"/>
              </w:rPr>
              <w:t xml:space="preserve">, </w:t>
            </w:r>
            <w:r w:rsidR="0044353C" w:rsidRPr="0044353C">
              <w:rPr>
                <w:sz w:val="20"/>
                <w:szCs w:val="20"/>
              </w:rPr>
              <w:t>distribution of resources</w:t>
            </w:r>
          </w:p>
        </w:tc>
      </w:tr>
    </w:tbl>
    <w:p w:rsidR="0081239E" w:rsidRDefault="0081239E" w:rsidP="00654D89">
      <w:pPr>
        <w:ind w:left="0" w:firstLine="0"/>
        <w:rPr>
          <w:b/>
          <w:sz w:val="20"/>
          <w:szCs w:val="20"/>
        </w:rPr>
      </w:pPr>
    </w:p>
    <w:sectPr w:rsidR="0081239E" w:rsidSect="00F656DB">
      <w:headerReference w:type="even" r:id="rId27"/>
      <w:headerReference w:type="default" r:id="rId28"/>
      <w:footerReference w:type="even" r:id="rId29"/>
      <w:headerReference w:type="first" r:id="rId30"/>
      <w:footerReference w:type="first" r:id="rId31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D5" w:rsidRDefault="00E908D5" w:rsidP="00F36A58">
      <w:r>
        <w:separator/>
      </w:r>
    </w:p>
  </w:endnote>
  <w:endnote w:type="continuationSeparator" w:id="0">
    <w:p w:rsidR="00E908D5" w:rsidRDefault="00E908D5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49" w:rsidRPr="001A50CB" w:rsidRDefault="0094084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Marianne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Kenney</w:t>
    </w:r>
    <w:r w:rsidRPr="001A50CB">
      <w:rPr>
        <w:sz w:val="16"/>
        <w:szCs w:val="16"/>
      </w:rPr>
      <w:t xml:space="preserve"> (</w:t>
    </w:r>
    <w:smartTag w:uri="urn:schemas-microsoft-com:office:smarttags" w:element="place">
      <w:smartTag w:uri="urn:schemas-microsoft-com:office:smarttags" w:element="City">
        <w:r>
          <w:rPr>
            <w:sz w:val="16"/>
            <w:szCs w:val="16"/>
          </w:rPr>
          <w:t>Denver</w:t>
        </w:r>
      </w:smartTag>
    </w:smartTag>
    <w:r w:rsidRPr="001A50CB">
      <w:rPr>
        <w:sz w:val="16"/>
        <w:szCs w:val="16"/>
      </w:rPr>
      <w:t xml:space="preserve">); </w:t>
    </w:r>
    <w:r>
      <w:rPr>
        <w:sz w:val="16"/>
        <w:szCs w:val="16"/>
      </w:rPr>
      <w:t>Andy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Roob</w:t>
    </w:r>
    <w:r w:rsidRPr="001A50CB">
      <w:rPr>
        <w:sz w:val="16"/>
        <w:szCs w:val="16"/>
      </w:rPr>
      <w:t xml:space="preserve"> (</w:t>
    </w:r>
    <w:r>
      <w:rPr>
        <w:sz w:val="16"/>
        <w:szCs w:val="16"/>
      </w:rPr>
      <w:t>SD27J);</w:t>
    </w:r>
    <w:r w:rsidRPr="001A50CB">
      <w:rPr>
        <w:sz w:val="16"/>
        <w:szCs w:val="16"/>
      </w:rPr>
      <w:t xml:space="preserve"> and </w:t>
    </w:r>
    <w:r>
      <w:rPr>
        <w:sz w:val="16"/>
        <w:szCs w:val="16"/>
      </w:rPr>
      <w:t>Justine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Staelin</w:t>
    </w:r>
    <w:r w:rsidRPr="001A50CB">
      <w:rPr>
        <w:sz w:val="16"/>
        <w:szCs w:val="16"/>
      </w:rPr>
      <w:t xml:space="preserve"> (</w:t>
    </w:r>
    <w:r w:rsidRPr="003C11DB">
      <w:rPr>
        <w:sz w:val="16"/>
        <w:szCs w:val="16"/>
      </w:rPr>
      <w:t>Keenesburg RE-3(J)</w:t>
    </w:r>
    <w:r w:rsidRPr="001A50CB">
      <w:rPr>
        <w:sz w:val="16"/>
        <w:szCs w:val="16"/>
      </w:rPr>
      <w:t xml:space="preserve">) </w:t>
    </w:r>
  </w:p>
  <w:p w:rsidR="00940849" w:rsidRPr="001A50CB" w:rsidRDefault="00940849" w:rsidP="00356C3B">
    <w:pPr>
      <w:tabs>
        <w:tab w:val="center" w:pos="7200"/>
        <w:tab w:val="right" w:pos="14400"/>
      </w:tabs>
      <w:rPr>
        <w:sz w:val="16"/>
        <w:szCs w:val="16"/>
      </w:rPr>
    </w:pPr>
    <w:r>
      <w:rPr>
        <w:sz w:val="16"/>
        <w:szCs w:val="16"/>
      </w:rPr>
      <w:t>High School</w:t>
    </w:r>
    <w:r w:rsidRPr="001A50CB">
      <w:rPr>
        <w:sz w:val="16"/>
        <w:szCs w:val="16"/>
      </w:rPr>
      <w:t>, Social Studies</w:t>
    </w:r>
    <w:r w:rsidRPr="001A50CB">
      <w:rPr>
        <w:sz w:val="16"/>
        <w:szCs w:val="16"/>
      </w:rPr>
      <w:tab/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>
      <w:rPr>
        <w:sz w:val="16"/>
        <w:szCs w:val="16"/>
      </w:rPr>
      <w:tab/>
    </w:r>
    <w:r w:rsidRPr="001A50CB">
      <w:rPr>
        <w:sz w:val="16"/>
        <w:szCs w:val="16"/>
      </w:rPr>
      <w:t xml:space="preserve">Page </w:t>
    </w:r>
    <w:r w:rsidRPr="001A50CB">
      <w:rPr>
        <w:sz w:val="16"/>
        <w:szCs w:val="16"/>
      </w:rPr>
      <w:fldChar w:fldCharType="begin"/>
    </w:r>
    <w:r w:rsidRPr="001A50CB">
      <w:rPr>
        <w:sz w:val="16"/>
        <w:szCs w:val="16"/>
      </w:rPr>
      <w:instrText xml:space="preserve"> PAGE </w:instrText>
    </w:r>
    <w:r w:rsidRPr="001A50CB">
      <w:rPr>
        <w:sz w:val="16"/>
        <w:szCs w:val="16"/>
      </w:rPr>
      <w:fldChar w:fldCharType="separate"/>
    </w:r>
    <w:r w:rsidR="00016480">
      <w:rPr>
        <w:noProof/>
        <w:sz w:val="16"/>
        <w:szCs w:val="16"/>
      </w:rPr>
      <w:t>8</w:t>
    </w:r>
    <w:r w:rsidRPr="001A50CB">
      <w:rPr>
        <w:sz w:val="16"/>
        <w:szCs w:val="16"/>
      </w:rPr>
      <w:fldChar w:fldCharType="end"/>
    </w:r>
    <w:r w:rsidRPr="001A50CB">
      <w:rPr>
        <w:sz w:val="16"/>
        <w:szCs w:val="16"/>
      </w:rPr>
      <w:t xml:space="preserve"> of </w:t>
    </w:r>
    <w:r w:rsidRPr="001A50CB">
      <w:rPr>
        <w:sz w:val="16"/>
        <w:szCs w:val="16"/>
      </w:rPr>
      <w:fldChar w:fldCharType="begin"/>
    </w:r>
    <w:r w:rsidRPr="001A50CB">
      <w:rPr>
        <w:sz w:val="16"/>
        <w:szCs w:val="16"/>
      </w:rPr>
      <w:instrText xml:space="preserve"> NUMPAGES  </w:instrText>
    </w:r>
    <w:r w:rsidRPr="001A50CB">
      <w:rPr>
        <w:sz w:val="16"/>
        <w:szCs w:val="16"/>
      </w:rPr>
      <w:fldChar w:fldCharType="separate"/>
    </w:r>
    <w:r w:rsidR="00016480">
      <w:rPr>
        <w:noProof/>
        <w:sz w:val="16"/>
        <w:szCs w:val="16"/>
      </w:rPr>
      <w:t>13</w:t>
    </w:r>
    <w:r w:rsidRPr="001A50C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49" w:rsidRDefault="009408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49" w:rsidRDefault="009408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D5" w:rsidRDefault="00E908D5" w:rsidP="00F36A58">
      <w:r>
        <w:separator/>
      </w:r>
    </w:p>
  </w:footnote>
  <w:footnote w:type="continuationSeparator" w:id="0">
    <w:p w:rsidR="00E908D5" w:rsidRDefault="00E908D5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49" w:rsidRPr="00D5423D" w:rsidRDefault="00940849" w:rsidP="0099586C">
    <w:pPr>
      <w:ind w:left="0"/>
      <w:jc w:val="center"/>
      <w:rPr>
        <w:b/>
        <w:sz w:val="20"/>
        <w:szCs w:val="20"/>
      </w:rPr>
    </w:pPr>
    <w:r w:rsidRPr="00D5423D">
      <w:rPr>
        <w:b/>
        <w:sz w:val="20"/>
        <w:szCs w:val="20"/>
      </w:rPr>
      <w:t>Curriculum Development Course at a Glance</w:t>
    </w:r>
  </w:p>
  <w:p w:rsidR="00940849" w:rsidRDefault="00940849" w:rsidP="0099586C">
    <w:pPr>
      <w:ind w:left="0"/>
      <w:jc w:val="center"/>
    </w:pPr>
    <w:r w:rsidRPr="00D5423D">
      <w:rPr>
        <w:b/>
        <w:sz w:val="20"/>
        <w:szCs w:val="20"/>
      </w:rPr>
      <w:t xml:space="preserve">Planning For </w:t>
    </w:r>
    <w:r>
      <w:rPr>
        <w:b/>
        <w:sz w:val="20"/>
        <w:szCs w:val="20"/>
      </w:rPr>
      <w:t>High School Social Studies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49" w:rsidRDefault="009408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49" w:rsidRPr="00304C52" w:rsidRDefault="00940849" w:rsidP="00F37360">
    <w:pPr>
      <w:ind w:lef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Curriculum Development </w:t>
    </w:r>
    <w:r w:rsidRPr="00304C52">
      <w:rPr>
        <w:b/>
        <w:sz w:val="20"/>
        <w:szCs w:val="20"/>
      </w:rPr>
      <w:t>Overview</w:t>
    </w:r>
  </w:p>
  <w:p w:rsidR="00940849" w:rsidRPr="00F36A58" w:rsidRDefault="00940849" w:rsidP="00F37360">
    <w:pPr>
      <w:ind w:lef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>Unit Planning for High School Social Studies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49" w:rsidRDefault="009408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6B4A9350"/>
    <w:lvl w:ilvl="0">
      <w:numFmt w:val="bullet"/>
      <w:lvlText w:val="·"/>
      <w:lvlJc w:val="left"/>
      <w:pPr>
        <w:tabs>
          <w:tab w:val="num" w:pos="360"/>
        </w:tabs>
        <w:ind w:left="360"/>
      </w:pPr>
      <w:rPr>
        <w:rFonts w:ascii="Symbol" w:hAnsi="Symbol" w:hint="default"/>
        <w:color w:val="0070C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hAnsi="Courier New"/>
        <w:color w:val="000000"/>
        <w:position w:val="0"/>
        <w:sz w:val="2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hAnsi="Wingdings"/>
        <w:color w:val="000000"/>
        <w:position w:val="0"/>
        <w:sz w:val="22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hAnsi="Lucida Grande"/>
        <w:color w:val="0000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hAnsi="Courier New"/>
        <w:color w:val="000000"/>
        <w:position w:val="0"/>
        <w:sz w:val="2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hAnsi="Wingdings"/>
        <w:color w:val="000000"/>
        <w:position w:val="0"/>
        <w:sz w:val="22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hAnsi="Lucida Grande"/>
        <w:color w:val="0000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hAnsi="Courier New"/>
        <w:color w:val="000000"/>
        <w:position w:val="0"/>
        <w:sz w:val="2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hAnsi="Wingdings"/>
        <w:color w:val="000000"/>
        <w:position w:val="0"/>
        <w:sz w:val="22"/>
        <w:vertAlign w:val="baseline"/>
      </w:rPr>
    </w:lvl>
  </w:abstractNum>
  <w:abstractNum w:abstractNumId="3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CD1413"/>
    <w:multiLevelType w:val="hybridMultilevel"/>
    <w:tmpl w:val="B94AD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03140CC"/>
    <w:multiLevelType w:val="hybridMultilevel"/>
    <w:tmpl w:val="82CC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2775E23"/>
    <w:multiLevelType w:val="hybridMultilevel"/>
    <w:tmpl w:val="4120D0D2"/>
    <w:lvl w:ilvl="0" w:tplc="5DCE32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B0457B"/>
    <w:multiLevelType w:val="hybridMultilevel"/>
    <w:tmpl w:val="66CC2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B6562"/>
    <w:multiLevelType w:val="multilevel"/>
    <w:tmpl w:val="B94AD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39104C7"/>
    <w:multiLevelType w:val="hybridMultilevel"/>
    <w:tmpl w:val="66C04D26"/>
    <w:lvl w:ilvl="0" w:tplc="0846D556">
      <w:start w:val="1"/>
      <w:numFmt w:val="decimal"/>
      <w:pStyle w:val="ListBullet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2830C5"/>
    <w:multiLevelType w:val="hybridMultilevel"/>
    <w:tmpl w:val="357C44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FCB4125"/>
    <w:multiLevelType w:val="hybridMultilevel"/>
    <w:tmpl w:val="D0328492"/>
    <w:lvl w:ilvl="0" w:tplc="358A5B58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2"/>
  </w:num>
  <w:num w:numId="4">
    <w:abstractNumId w:val="33"/>
  </w:num>
  <w:num w:numId="5">
    <w:abstractNumId w:val="24"/>
  </w:num>
  <w:num w:numId="6">
    <w:abstractNumId w:val="8"/>
  </w:num>
  <w:num w:numId="7">
    <w:abstractNumId w:val="30"/>
  </w:num>
  <w:num w:numId="8">
    <w:abstractNumId w:val="16"/>
  </w:num>
  <w:num w:numId="9">
    <w:abstractNumId w:val="0"/>
  </w:num>
  <w:num w:numId="10">
    <w:abstractNumId w:val="14"/>
  </w:num>
  <w:num w:numId="11">
    <w:abstractNumId w:val="5"/>
  </w:num>
  <w:num w:numId="12">
    <w:abstractNumId w:val="6"/>
  </w:num>
  <w:num w:numId="13">
    <w:abstractNumId w:val="25"/>
  </w:num>
  <w:num w:numId="14">
    <w:abstractNumId w:val="23"/>
  </w:num>
  <w:num w:numId="15">
    <w:abstractNumId w:val="17"/>
  </w:num>
  <w:num w:numId="16">
    <w:abstractNumId w:val="31"/>
  </w:num>
  <w:num w:numId="17">
    <w:abstractNumId w:val="20"/>
  </w:num>
  <w:num w:numId="18">
    <w:abstractNumId w:val="3"/>
  </w:num>
  <w:num w:numId="19">
    <w:abstractNumId w:val="27"/>
  </w:num>
  <w:num w:numId="20">
    <w:abstractNumId w:val="22"/>
  </w:num>
  <w:num w:numId="21">
    <w:abstractNumId w:val="7"/>
  </w:num>
  <w:num w:numId="22">
    <w:abstractNumId w:val="21"/>
  </w:num>
  <w:num w:numId="23">
    <w:abstractNumId w:val="11"/>
  </w:num>
  <w:num w:numId="24">
    <w:abstractNumId w:val="19"/>
  </w:num>
  <w:num w:numId="25">
    <w:abstractNumId w:val="28"/>
  </w:num>
  <w:num w:numId="26">
    <w:abstractNumId w:val="10"/>
  </w:num>
  <w:num w:numId="27">
    <w:abstractNumId w:val="26"/>
  </w:num>
  <w:num w:numId="28">
    <w:abstractNumId w:val="34"/>
  </w:num>
  <w:num w:numId="29">
    <w:abstractNumId w:val="18"/>
  </w:num>
  <w:num w:numId="30">
    <w:abstractNumId w:val="29"/>
  </w:num>
  <w:num w:numId="31">
    <w:abstractNumId w:val="2"/>
  </w:num>
  <w:num w:numId="32">
    <w:abstractNumId w:val="9"/>
  </w:num>
  <w:num w:numId="33">
    <w:abstractNumId w:val="1"/>
  </w:num>
  <w:num w:numId="34">
    <w:abstractNumId w:val="4"/>
  </w:num>
  <w:num w:numId="35">
    <w:abstractNumId w:val="15"/>
  </w:num>
  <w:num w:numId="36">
    <w:abstractNumId w:val="1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C33"/>
    <w:rsid w:val="000007FD"/>
    <w:rsid w:val="0000149A"/>
    <w:rsid w:val="000063C0"/>
    <w:rsid w:val="00016480"/>
    <w:rsid w:val="00016F99"/>
    <w:rsid w:val="00025098"/>
    <w:rsid w:val="000470FE"/>
    <w:rsid w:val="000529DD"/>
    <w:rsid w:val="00065DD3"/>
    <w:rsid w:val="000728AC"/>
    <w:rsid w:val="000773D8"/>
    <w:rsid w:val="00084AA4"/>
    <w:rsid w:val="00086D64"/>
    <w:rsid w:val="00090FF5"/>
    <w:rsid w:val="000910A8"/>
    <w:rsid w:val="000938BD"/>
    <w:rsid w:val="000A1B74"/>
    <w:rsid w:val="000A4963"/>
    <w:rsid w:val="000A59DF"/>
    <w:rsid w:val="000B2D43"/>
    <w:rsid w:val="000B3107"/>
    <w:rsid w:val="000B3191"/>
    <w:rsid w:val="000C44F0"/>
    <w:rsid w:val="000D089A"/>
    <w:rsid w:val="000D2207"/>
    <w:rsid w:val="000D2958"/>
    <w:rsid w:val="000D2B01"/>
    <w:rsid w:val="000E52CD"/>
    <w:rsid w:val="000E54AC"/>
    <w:rsid w:val="000E74E5"/>
    <w:rsid w:val="000E7A9B"/>
    <w:rsid w:val="000E7E98"/>
    <w:rsid w:val="000F4B53"/>
    <w:rsid w:val="000F56D7"/>
    <w:rsid w:val="00111924"/>
    <w:rsid w:val="00111E1D"/>
    <w:rsid w:val="00112135"/>
    <w:rsid w:val="00112500"/>
    <w:rsid w:val="0011270D"/>
    <w:rsid w:val="001205DE"/>
    <w:rsid w:val="00122021"/>
    <w:rsid w:val="00123854"/>
    <w:rsid w:val="00125E85"/>
    <w:rsid w:val="0013710B"/>
    <w:rsid w:val="00144939"/>
    <w:rsid w:val="00144EFA"/>
    <w:rsid w:val="0014751D"/>
    <w:rsid w:val="00153510"/>
    <w:rsid w:val="00154ECB"/>
    <w:rsid w:val="00155DE7"/>
    <w:rsid w:val="00155F1F"/>
    <w:rsid w:val="001646D2"/>
    <w:rsid w:val="00167860"/>
    <w:rsid w:val="00172D91"/>
    <w:rsid w:val="001749E8"/>
    <w:rsid w:val="00177EE1"/>
    <w:rsid w:val="001951E1"/>
    <w:rsid w:val="001A50CB"/>
    <w:rsid w:val="001B5F07"/>
    <w:rsid w:val="001C53AD"/>
    <w:rsid w:val="001D01C0"/>
    <w:rsid w:val="001F5B7D"/>
    <w:rsid w:val="0020176D"/>
    <w:rsid w:val="00206B75"/>
    <w:rsid w:val="0022581E"/>
    <w:rsid w:val="00230248"/>
    <w:rsid w:val="002404E2"/>
    <w:rsid w:val="00243CD5"/>
    <w:rsid w:val="00244E8A"/>
    <w:rsid w:val="00245712"/>
    <w:rsid w:val="0025049C"/>
    <w:rsid w:val="00254293"/>
    <w:rsid w:val="00255037"/>
    <w:rsid w:val="00255AB1"/>
    <w:rsid w:val="002633A6"/>
    <w:rsid w:val="002713D7"/>
    <w:rsid w:val="0027142E"/>
    <w:rsid w:val="00271DEF"/>
    <w:rsid w:val="002813AD"/>
    <w:rsid w:val="00281B05"/>
    <w:rsid w:val="0028514C"/>
    <w:rsid w:val="002866F5"/>
    <w:rsid w:val="002A582B"/>
    <w:rsid w:val="002B422F"/>
    <w:rsid w:val="002B4EE0"/>
    <w:rsid w:val="002B5882"/>
    <w:rsid w:val="002B5CCD"/>
    <w:rsid w:val="002B6978"/>
    <w:rsid w:val="002C4034"/>
    <w:rsid w:val="002C424E"/>
    <w:rsid w:val="002C5D8B"/>
    <w:rsid w:val="002C629C"/>
    <w:rsid w:val="002C75C4"/>
    <w:rsid w:val="002D2808"/>
    <w:rsid w:val="002D4118"/>
    <w:rsid w:val="002D49D1"/>
    <w:rsid w:val="002D4B80"/>
    <w:rsid w:val="002D6662"/>
    <w:rsid w:val="002D6FD1"/>
    <w:rsid w:val="002E7E78"/>
    <w:rsid w:val="002F1F6D"/>
    <w:rsid w:val="002F378F"/>
    <w:rsid w:val="003011E5"/>
    <w:rsid w:val="00302D44"/>
    <w:rsid w:val="00304C52"/>
    <w:rsid w:val="003117E8"/>
    <w:rsid w:val="00317C33"/>
    <w:rsid w:val="0032067A"/>
    <w:rsid w:val="00322B29"/>
    <w:rsid w:val="00324325"/>
    <w:rsid w:val="003372B0"/>
    <w:rsid w:val="00343F7B"/>
    <w:rsid w:val="00344A93"/>
    <w:rsid w:val="003458BA"/>
    <w:rsid w:val="00347243"/>
    <w:rsid w:val="00354A20"/>
    <w:rsid w:val="00356C3B"/>
    <w:rsid w:val="00366728"/>
    <w:rsid w:val="00366FFB"/>
    <w:rsid w:val="00367A30"/>
    <w:rsid w:val="0037477D"/>
    <w:rsid w:val="0037498B"/>
    <w:rsid w:val="00384B58"/>
    <w:rsid w:val="0038584C"/>
    <w:rsid w:val="00385BF9"/>
    <w:rsid w:val="0039211E"/>
    <w:rsid w:val="00397B7D"/>
    <w:rsid w:val="003A66C1"/>
    <w:rsid w:val="003B136A"/>
    <w:rsid w:val="003B1E12"/>
    <w:rsid w:val="003B2329"/>
    <w:rsid w:val="003B44B4"/>
    <w:rsid w:val="003C11DB"/>
    <w:rsid w:val="003C177D"/>
    <w:rsid w:val="003C5045"/>
    <w:rsid w:val="003C73B8"/>
    <w:rsid w:val="003C7B19"/>
    <w:rsid w:val="003D7349"/>
    <w:rsid w:val="003D7844"/>
    <w:rsid w:val="003E0B57"/>
    <w:rsid w:val="003E77B3"/>
    <w:rsid w:val="003F2D8C"/>
    <w:rsid w:val="003F7610"/>
    <w:rsid w:val="00434551"/>
    <w:rsid w:val="00435C7A"/>
    <w:rsid w:val="0044353C"/>
    <w:rsid w:val="00445A09"/>
    <w:rsid w:val="0045079B"/>
    <w:rsid w:val="00455ED5"/>
    <w:rsid w:val="00456D71"/>
    <w:rsid w:val="00460F60"/>
    <w:rsid w:val="00464184"/>
    <w:rsid w:val="00467EB2"/>
    <w:rsid w:val="00471A4D"/>
    <w:rsid w:val="00473219"/>
    <w:rsid w:val="00481424"/>
    <w:rsid w:val="00482D07"/>
    <w:rsid w:val="00482F27"/>
    <w:rsid w:val="00486CD1"/>
    <w:rsid w:val="00486D1F"/>
    <w:rsid w:val="0049026A"/>
    <w:rsid w:val="00493BF1"/>
    <w:rsid w:val="004A5F52"/>
    <w:rsid w:val="004A6111"/>
    <w:rsid w:val="004A79DF"/>
    <w:rsid w:val="004B2210"/>
    <w:rsid w:val="004B4603"/>
    <w:rsid w:val="004B5DB9"/>
    <w:rsid w:val="004C0345"/>
    <w:rsid w:val="004C1061"/>
    <w:rsid w:val="004C68AE"/>
    <w:rsid w:val="004D2474"/>
    <w:rsid w:val="004E1F2B"/>
    <w:rsid w:val="004E20E7"/>
    <w:rsid w:val="004E523E"/>
    <w:rsid w:val="004E72A7"/>
    <w:rsid w:val="004F0CBF"/>
    <w:rsid w:val="004F25EA"/>
    <w:rsid w:val="004F2848"/>
    <w:rsid w:val="0050489A"/>
    <w:rsid w:val="00510BF4"/>
    <w:rsid w:val="00513672"/>
    <w:rsid w:val="00514C4F"/>
    <w:rsid w:val="0051577B"/>
    <w:rsid w:val="0052011C"/>
    <w:rsid w:val="005231DD"/>
    <w:rsid w:val="005231F6"/>
    <w:rsid w:val="00530230"/>
    <w:rsid w:val="00535B95"/>
    <w:rsid w:val="00542ED0"/>
    <w:rsid w:val="005452A8"/>
    <w:rsid w:val="00545D3C"/>
    <w:rsid w:val="00547B0E"/>
    <w:rsid w:val="00552719"/>
    <w:rsid w:val="00556168"/>
    <w:rsid w:val="005637AE"/>
    <w:rsid w:val="005702A4"/>
    <w:rsid w:val="005754A3"/>
    <w:rsid w:val="005766AF"/>
    <w:rsid w:val="005901BE"/>
    <w:rsid w:val="005944D4"/>
    <w:rsid w:val="0059743B"/>
    <w:rsid w:val="005B1C15"/>
    <w:rsid w:val="005C097C"/>
    <w:rsid w:val="005C15C4"/>
    <w:rsid w:val="005C35AC"/>
    <w:rsid w:val="005C37A8"/>
    <w:rsid w:val="005D1FB6"/>
    <w:rsid w:val="005D5D73"/>
    <w:rsid w:val="005E666A"/>
    <w:rsid w:val="005F200B"/>
    <w:rsid w:val="0060108E"/>
    <w:rsid w:val="00603303"/>
    <w:rsid w:val="006034D4"/>
    <w:rsid w:val="00605571"/>
    <w:rsid w:val="0060634D"/>
    <w:rsid w:val="0061119F"/>
    <w:rsid w:val="00614424"/>
    <w:rsid w:val="006160F7"/>
    <w:rsid w:val="006207DE"/>
    <w:rsid w:val="006257D2"/>
    <w:rsid w:val="00626571"/>
    <w:rsid w:val="0063593C"/>
    <w:rsid w:val="00636511"/>
    <w:rsid w:val="00637830"/>
    <w:rsid w:val="0064213B"/>
    <w:rsid w:val="00651FCD"/>
    <w:rsid w:val="00654D89"/>
    <w:rsid w:val="006607A2"/>
    <w:rsid w:val="00661C13"/>
    <w:rsid w:val="006741FE"/>
    <w:rsid w:val="00695537"/>
    <w:rsid w:val="00695719"/>
    <w:rsid w:val="00695A9C"/>
    <w:rsid w:val="006A50C7"/>
    <w:rsid w:val="006B0B66"/>
    <w:rsid w:val="006B1EBD"/>
    <w:rsid w:val="006B54AA"/>
    <w:rsid w:val="006C3B11"/>
    <w:rsid w:val="006C75EE"/>
    <w:rsid w:val="006D329C"/>
    <w:rsid w:val="006E0EC1"/>
    <w:rsid w:val="006E6321"/>
    <w:rsid w:val="006E6F82"/>
    <w:rsid w:val="006F2EE4"/>
    <w:rsid w:val="006F439A"/>
    <w:rsid w:val="006F4A4A"/>
    <w:rsid w:val="00713167"/>
    <w:rsid w:val="007312F9"/>
    <w:rsid w:val="00741EE4"/>
    <w:rsid w:val="0074635B"/>
    <w:rsid w:val="007467C3"/>
    <w:rsid w:val="0075471B"/>
    <w:rsid w:val="0075481B"/>
    <w:rsid w:val="007629B6"/>
    <w:rsid w:val="0076416B"/>
    <w:rsid w:val="007700F4"/>
    <w:rsid w:val="00770C5C"/>
    <w:rsid w:val="00773B18"/>
    <w:rsid w:val="0078253C"/>
    <w:rsid w:val="00784893"/>
    <w:rsid w:val="00796FBD"/>
    <w:rsid w:val="007A073E"/>
    <w:rsid w:val="007A1106"/>
    <w:rsid w:val="007A18FD"/>
    <w:rsid w:val="007A2059"/>
    <w:rsid w:val="007A5D2E"/>
    <w:rsid w:val="007A5E5E"/>
    <w:rsid w:val="007A6536"/>
    <w:rsid w:val="007C194C"/>
    <w:rsid w:val="007C4198"/>
    <w:rsid w:val="007C46AC"/>
    <w:rsid w:val="007D3448"/>
    <w:rsid w:val="007D60EE"/>
    <w:rsid w:val="007E09B3"/>
    <w:rsid w:val="007E1612"/>
    <w:rsid w:val="007E4A8E"/>
    <w:rsid w:val="007F0FF0"/>
    <w:rsid w:val="007F5DF6"/>
    <w:rsid w:val="00801019"/>
    <w:rsid w:val="00802BF6"/>
    <w:rsid w:val="00807B70"/>
    <w:rsid w:val="0081239E"/>
    <w:rsid w:val="00820E5E"/>
    <w:rsid w:val="0082126F"/>
    <w:rsid w:val="0082476E"/>
    <w:rsid w:val="00833158"/>
    <w:rsid w:val="0083640A"/>
    <w:rsid w:val="00836E5F"/>
    <w:rsid w:val="00841CF2"/>
    <w:rsid w:val="008436E0"/>
    <w:rsid w:val="00845F92"/>
    <w:rsid w:val="00851CAC"/>
    <w:rsid w:val="00856AAB"/>
    <w:rsid w:val="00856C5F"/>
    <w:rsid w:val="00861571"/>
    <w:rsid w:val="00861FE6"/>
    <w:rsid w:val="00863DC2"/>
    <w:rsid w:val="00864BF1"/>
    <w:rsid w:val="0086657F"/>
    <w:rsid w:val="0087468F"/>
    <w:rsid w:val="00875EC3"/>
    <w:rsid w:val="0088207E"/>
    <w:rsid w:val="008851AC"/>
    <w:rsid w:val="00885CA7"/>
    <w:rsid w:val="00886900"/>
    <w:rsid w:val="0089192D"/>
    <w:rsid w:val="00892F0A"/>
    <w:rsid w:val="00895BCB"/>
    <w:rsid w:val="00896F55"/>
    <w:rsid w:val="008A1146"/>
    <w:rsid w:val="008A127A"/>
    <w:rsid w:val="008A17E9"/>
    <w:rsid w:val="008A356F"/>
    <w:rsid w:val="008A45C4"/>
    <w:rsid w:val="008B2FDF"/>
    <w:rsid w:val="008B3544"/>
    <w:rsid w:val="008B3D93"/>
    <w:rsid w:val="008C386D"/>
    <w:rsid w:val="008D01A5"/>
    <w:rsid w:val="008D08BE"/>
    <w:rsid w:val="008E37C3"/>
    <w:rsid w:val="008F0930"/>
    <w:rsid w:val="008F0CBC"/>
    <w:rsid w:val="008F47D5"/>
    <w:rsid w:val="008F5939"/>
    <w:rsid w:val="00901A0E"/>
    <w:rsid w:val="00910992"/>
    <w:rsid w:val="00926F84"/>
    <w:rsid w:val="0093017C"/>
    <w:rsid w:val="0093118A"/>
    <w:rsid w:val="00940849"/>
    <w:rsid w:val="009428EE"/>
    <w:rsid w:val="00952634"/>
    <w:rsid w:val="009554DF"/>
    <w:rsid w:val="009555B5"/>
    <w:rsid w:val="009573A6"/>
    <w:rsid w:val="00957F0E"/>
    <w:rsid w:val="00966C22"/>
    <w:rsid w:val="00967483"/>
    <w:rsid w:val="0097051A"/>
    <w:rsid w:val="0097730C"/>
    <w:rsid w:val="0098195B"/>
    <w:rsid w:val="0098418D"/>
    <w:rsid w:val="00984724"/>
    <w:rsid w:val="0099586C"/>
    <w:rsid w:val="00995E45"/>
    <w:rsid w:val="009A2D83"/>
    <w:rsid w:val="009B423D"/>
    <w:rsid w:val="009B509C"/>
    <w:rsid w:val="009B68A8"/>
    <w:rsid w:val="009C079B"/>
    <w:rsid w:val="009C0F5B"/>
    <w:rsid w:val="009C35AF"/>
    <w:rsid w:val="009D1B8A"/>
    <w:rsid w:val="009E1C18"/>
    <w:rsid w:val="009E524E"/>
    <w:rsid w:val="009E5AAD"/>
    <w:rsid w:val="009F1433"/>
    <w:rsid w:val="009F2B1F"/>
    <w:rsid w:val="009F4C8E"/>
    <w:rsid w:val="00A10253"/>
    <w:rsid w:val="00A15C45"/>
    <w:rsid w:val="00A25EA0"/>
    <w:rsid w:val="00A26F4B"/>
    <w:rsid w:val="00A2759C"/>
    <w:rsid w:val="00A36A7C"/>
    <w:rsid w:val="00A405F7"/>
    <w:rsid w:val="00A50629"/>
    <w:rsid w:val="00A63D7D"/>
    <w:rsid w:val="00A71F62"/>
    <w:rsid w:val="00A728EC"/>
    <w:rsid w:val="00A7353F"/>
    <w:rsid w:val="00A73914"/>
    <w:rsid w:val="00A74FBF"/>
    <w:rsid w:val="00A758B1"/>
    <w:rsid w:val="00A80EE4"/>
    <w:rsid w:val="00A85FDE"/>
    <w:rsid w:val="00A86B29"/>
    <w:rsid w:val="00A91620"/>
    <w:rsid w:val="00A92904"/>
    <w:rsid w:val="00A93598"/>
    <w:rsid w:val="00A93E89"/>
    <w:rsid w:val="00AA2CD5"/>
    <w:rsid w:val="00AB1D95"/>
    <w:rsid w:val="00AB353C"/>
    <w:rsid w:val="00AB706A"/>
    <w:rsid w:val="00AC433C"/>
    <w:rsid w:val="00AD120B"/>
    <w:rsid w:val="00AD4275"/>
    <w:rsid w:val="00AD5B2E"/>
    <w:rsid w:val="00AE0209"/>
    <w:rsid w:val="00AE4BFF"/>
    <w:rsid w:val="00AF54E5"/>
    <w:rsid w:val="00B001B5"/>
    <w:rsid w:val="00B008AA"/>
    <w:rsid w:val="00B01AEA"/>
    <w:rsid w:val="00B06133"/>
    <w:rsid w:val="00B1290E"/>
    <w:rsid w:val="00B13ECB"/>
    <w:rsid w:val="00B221B8"/>
    <w:rsid w:val="00B24D2E"/>
    <w:rsid w:val="00B30450"/>
    <w:rsid w:val="00B33019"/>
    <w:rsid w:val="00B344A8"/>
    <w:rsid w:val="00B35DD8"/>
    <w:rsid w:val="00B36CB8"/>
    <w:rsid w:val="00B37D7C"/>
    <w:rsid w:val="00B42467"/>
    <w:rsid w:val="00B467B6"/>
    <w:rsid w:val="00B50E46"/>
    <w:rsid w:val="00B5181C"/>
    <w:rsid w:val="00B5656C"/>
    <w:rsid w:val="00B665E6"/>
    <w:rsid w:val="00B81992"/>
    <w:rsid w:val="00B84D3B"/>
    <w:rsid w:val="00B95539"/>
    <w:rsid w:val="00B97B47"/>
    <w:rsid w:val="00BA3CDE"/>
    <w:rsid w:val="00BA43DD"/>
    <w:rsid w:val="00BA7DF1"/>
    <w:rsid w:val="00BB63C2"/>
    <w:rsid w:val="00BB6826"/>
    <w:rsid w:val="00BC66A1"/>
    <w:rsid w:val="00BD25DB"/>
    <w:rsid w:val="00BE00EE"/>
    <w:rsid w:val="00BE620C"/>
    <w:rsid w:val="00BE6D93"/>
    <w:rsid w:val="00BF1681"/>
    <w:rsid w:val="00BF4BE9"/>
    <w:rsid w:val="00C066AA"/>
    <w:rsid w:val="00C076AC"/>
    <w:rsid w:val="00C11F05"/>
    <w:rsid w:val="00C148BA"/>
    <w:rsid w:val="00C17FA4"/>
    <w:rsid w:val="00C239A0"/>
    <w:rsid w:val="00C24049"/>
    <w:rsid w:val="00C26287"/>
    <w:rsid w:val="00C27622"/>
    <w:rsid w:val="00C33F70"/>
    <w:rsid w:val="00C3549C"/>
    <w:rsid w:val="00C40C25"/>
    <w:rsid w:val="00C40D97"/>
    <w:rsid w:val="00C4226C"/>
    <w:rsid w:val="00C423C7"/>
    <w:rsid w:val="00C45D60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8619E"/>
    <w:rsid w:val="00C94E2A"/>
    <w:rsid w:val="00CA1B01"/>
    <w:rsid w:val="00CA7990"/>
    <w:rsid w:val="00CA7F3C"/>
    <w:rsid w:val="00CC021C"/>
    <w:rsid w:val="00CC5299"/>
    <w:rsid w:val="00CC69BD"/>
    <w:rsid w:val="00CD1027"/>
    <w:rsid w:val="00CD23A0"/>
    <w:rsid w:val="00CE0A80"/>
    <w:rsid w:val="00CE5938"/>
    <w:rsid w:val="00CF002C"/>
    <w:rsid w:val="00CF12BC"/>
    <w:rsid w:val="00CF42F7"/>
    <w:rsid w:val="00CF64CC"/>
    <w:rsid w:val="00D00C12"/>
    <w:rsid w:val="00D05289"/>
    <w:rsid w:val="00D06EFF"/>
    <w:rsid w:val="00D22134"/>
    <w:rsid w:val="00D36B92"/>
    <w:rsid w:val="00D42EE0"/>
    <w:rsid w:val="00D436AC"/>
    <w:rsid w:val="00D4633C"/>
    <w:rsid w:val="00D524C6"/>
    <w:rsid w:val="00D5423D"/>
    <w:rsid w:val="00D61804"/>
    <w:rsid w:val="00D62669"/>
    <w:rsid w:val="00D65BD1"/>
    <w:rsid w:val="00D66843"/>
    <w:rsid w:val="00D66B56"/>
    <w:rsid w:val="00D67963"/>
    <w:rsid w:val="00D67C03"/>
    <w:rsid w:val="00D763A1"/>
    <w:rsid w:val="00D76BD3"/>
    <w:rsid w:val="00D844BE"/>
    <w:rsid w:val="00DA2A37"/>
    <w:rsid w:val="00DA39B8"/>
    <w:rsid w:val="00DA4810"/>
    <w:rsid w:val="00DA4C7F"/>
    <w:rsid w:val="00DA58A3"/>
    <w:rsid w:val="00DB1F7B"/>
    <w:rsid w:val="00DB2E11"/>
    <w:rsid w:val="00DC7A01"/>
    <w:rsid w:val="00DD007A"/>
    <w:rsid w:val="00DD4FA2"/>
    <w:rsid w:val="00DF3791"/>
    <w:rsid w:val="00DF60E5"/>
    <w:rsid w:val="00E00B14"/>
    <w:rsid w:val="00E00F9E"/>
    <w:rsid w:val="00E31B8F"/>
    <w:rsid w:val="00E43474"/>
    <w:rsid w:val="00E50713"/>
    <w:rsid w:val="00E5133F"/>
    <w:rsid w:val="00E53439"/>
    <w:rsid w:val="00E6414D"/>
    <w:rsid w:val="00E65B19"/>
    <w:rsid w:val="00E70D91"/>
    <w:rsid w:val="00E73183"/>
    <w:rsid w:val="00E762EA"/>
    <w:rsid w:val="00E8078D"/>
    <w:rsid w:val="00E81A7A"/>
    <w:rsid w:val="00E8224F"/>
    <w:rsid w:val="00E85EB0"/>
    <w:rsid w:val="00E908D5"/>
    <w:rsid w:val="00EA0F24"/>
    <w:rsid w:val="00EA3DFB"/>
    <w:rsid w:val="00EA706B"/>
    <w:rsid w:val="00EB1147"/>
    <w:rsid w:val="00EC54EA"/>
    <w:rsid w:val="00EC5920"/>
    <w:rsid w:val="00EC7CF6"/>
    <w:rsid w:val="00ED17EA"/>
    <w:rsid w:val="00ED5544"/>
    <w:rsid w:val="00ED590B"/>
    <w:rsid w:val="00ED5D16"/>
    <w:rsid w:val="00EE28DE"/>
    <w:rsid w:val="00EE30DC"/>
    <w:rsid w:val="00EE5699"/>
    <w:rsid w:val="00EE769C"/>
    <w:rsid w:val="00F01D63"/>
    <w:rsid w:val="00F05DB0"/>
    <w:rsid w:val="00F226D6"/>
    <w:rsid w:val="00F30021"/>
    <w:rsid w:val="00F33AD2"/>
    <w:rsid w:val="00F36A58"/>
    <w:rsid w:val="00F37360"/>
    <w:rsid w:val="00F415B6"/>
    <w:rsid w:val="00F423FA"/>
    <w:rsid w:val="00F54137"/>
    <w:rsid w:val="00F55867"/>
    <w:rsid w:val="00F61578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A744A"/>
    <w:rsid w:val="00FB09D8"/>
    <w:rsid w:val="00FB486C"/>
    <w:rsid w:val="00FC1F65"/>
    <w:rsid w:val="00FD3AC4"/>
    <w:rsid w:val="00FE1CCC"/>
    <w:rsid w:val="00FE2008"/>
    <w:rsid w:val="00FF378D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D67963"/>
    <w:pPr>
      <w:numPr>
        <w:numId w:val="8"/>
      </w:numPr>
      <w:tabs>
        <w:tab w:val="num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6796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D67963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F36A58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F36A58"/>
    <w:rPr>
      <w:sz w:val="22"/>
    </w:rPr>
  </w:style>
  <w:style w:type="paragraph" w:styleId="Footer">
    <w:name w:val="footer"/>
    <w:basedOn w:val="Normal"/>
    <w:link w:val="FooterChar"/>
    <w:uiPriority w:val="99"/>
    <w:rsid w:val="00F36A58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F36A58"/>
    <w:rPr>
      <w:sz w:val="22"/>
    </w:rPr>
  </w:style>
  <w:style w:type="paragraph" w:styleId="NormalWeb">
    <w:name w:val="Normal (Web)"/>
    <w:basedOn w:val="Normal"/>
    <w:uiPriority w:val="99"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99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uiPriority w:val="99"/>
    <w:qFormat/>
    <w:rsid w:val="00EE28D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2C4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9286"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9337"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9314"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9328"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9327"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9276"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9310"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9278"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9349"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9297"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9292"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restandards.org/ELA-Literacy/WHST/9-10" TargetMode="External"/><Relationship Id="rId18" Type="http://schemas.openxmlformats.org/officeDocument/2006/relationships/hyperlink" Target="http://www.corestandards.org/ELA-Literacy/WHST/11-12" TargetMode="External"/><Relationship Id="rId26" Type="http://schemas.openxmlformats.org/officeDocument/2006/relationships/hyperlink" Target="http://www.corestandards.org/ELA-Literacy/WHST/11-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restandards.org/ELA-Literacy/WHST/9-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restandards.org/ELA-Literacy/RH/11-12" TargetMode="External"/><Relationship Id="rId17" Type="http://schemas.openxmlformats.org/officeDocument/2006/relationships/hyperlink" Target="http://www.corestandards.org/ELA-Literacy/WHST/9-10" TargetMode="External"/><Relationship Id="rId25" Type="http://schemas.openxmlformats.org/officeDocument/2006/relationships/hyperlink" Target="http://www.corestandards.org/ELA-Literacy/WHST/9-1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restandards.org/ELA-Literacy/RH/11-12" TargetMode="External"/><Relationship Id="rId20" Type="http://schemas.openxmlformats.org/officeDocument/2006/relationships/hyperlink" Target="http://www.corestandards.org/ELA-Literacy/RH/11-12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restandards.org/ELA-Literacy/RH/9-10" TargetMode="External"/><Relationship Id="rId24" Type="http://schemas.openxmlformats.org/officeDocument/2006/relationships/hyperlink" Target="http://www.corestandards.org/ELA-Literacy/RH/11-1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restandards.org/ELA-Literacy/RH/9-10" TargetMode="External"/><Relationship Id="rId23" Type="http://schemas.openxmlformats.org/officeDocument/2006/relationships/hyperlink" Target="http://www.corestandards.org/ELA-Literacy/RH/9-10" TargetMode="External"/><Relationship Id="rId28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://www.corestandards.org/ELA-Literacy/RH/9-10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restandards.org/ELA-Literacy/WHST/11-12" TargetMode="External"/><Relationship Id="rId22" Type="http://schemas.openxmlformats.org/officeDocument/2006/relationships/hyperlink" Target="http://www.corestandards.org/ELA-Literacy/WHST/11-12" TargetMode="External"/><Relationship Id="rId27" Type="http://schemas.openxmlformats.org/officeDocument/2006/relationships/header" Target="header2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4562</Words>
  <Characters>26007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Area</vt:lpstr>
    </vt:vector>
  </TitlesOfParts>
  <Company>CDE</Company>
  <LinksUpToDate>false</LinksUpToDate>
  <CharactersWithSpaces>30508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Area</dc:title>
  <dc:creator>Huffman_A</dc:creator>
  <cp:lastModifiedBy>Andes, Beverly</cp:lastModifiedBy>
  <cp:revision>2</cp:revision>
  <cp:lastPrinted>2013-01-22T17:15:00Z</cp:lastPrinted>
  <dcterms:created xsi:type="dcterms:W3CDTF">2014-11-10T21:47:00Z</dcterms:created>
  <dcterms:modified xsi:type="dcterms:W3CDTF">2014-11-10T21:47:00Z</dcterms:modified>
</cp:coreProperties>
</file>