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160E3" w:rsidRDefault="00BD21C4" w:rsidP="003160E3">
          <w:pPr>
            <w:rPr>
              <w:noProof/>
              <w:color w:val="1F497D" w:themeColor="text2"/>
              <w:sz w:val="32"/>
              <w:szCs w:val="32"/>
            </w:rPr>
            <w:sectPr w:rsidR="003160E3" w:rsidSect="001A1597">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14:anchorId="7CF231E0" wp14:editId="72706458">
                <wp:simplePos x="0" y="0"/>
                <wp:positionH relativeFrom="column">
                  <wp:posOffset>2890520</wp:posOffset>
                </wp:positionH>
                <wp:positionV relativeFrom="paragraph">
                  <wp:posOffset>1017270</wp:posOffset>
                </wp:positionV>
                <wp:extent cx="6250305" cy="4762500"/>
                <wp:effectExtent l="0" t="0" r="0" b="0"/>
                <wp:wrapThrough wrapText="bothSides">
                  <wp:wrapPolygon edited="0">
                    <wp:start x="0" y="0"/>
                    <wp:lineTo x="0" y="21514"/>
                    <wp:lineTo x="21528" y="21514"/>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GR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50305" cy="4762500"/>
                        </a:xfrm>
                        <a:prstGeom prst="rect">
                          <a:avLst/>
                        </a:prstGeom>
                      </pic:spPr>
                    </pic:pic>
                  </a:graphicData>
                </a:graphic>
                <wp14:sizeRelH relativeFrom="page">
                  <wp14:pctWidth>0</wp14:pctWidth>
                </wp14:sizeRelH>
                <wp14:sizeRelV relativeFrom="page">
                  <wp14:pctHeight>0</wp14:pctHeight>
                </wp14:sizeRelV>
              </wp:anchor>
            </w:drawing>
          </w:r>
          <w:r w:rsidR="003160E3">
            <w:rPr>
              <w:noProof/>
            </w:rPr>
            <mc:AlternateContent>
              <mc:Choice Requires="wps">
                <w:drawing>
                  <wp:anchor distT="0" distB="0" distL="114300" distR="114300" simplePos="0" relativeHeight="251659264" behindDoc="0" locked="0" layoutInCell="1" allowOverlap="1" wp14:anchorId="5E0132D2" wp14:editId="6F0794DA">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060" w:rsidRDefault="004E1060" w:rsidP="003160E3">
                                <w:pPr>
                                  <w:spacing w:after="120"/>
                                  <w:ind w:left="1080"/>
                                  <w:rPr>
                                    <w:b/>
                                    <w:caps/>
                                    <w:sz w:val="24"/>
                                    <w:szCs w:val="24"/>
                                  </w:rPr>
                                </w:pPr>
                                <w:r w:rsidRPr="00A12AC3">
                                  <w:rPr>
                                    <w:b/>
                                    <w:caps/>
                                    <w:sz w:val="24"/>
                                    <w:szCs w:val="24"/>
                                  </w:rPr>
                                  <w:t>Instructional Unit Authors</w:t>
                                </w:r>
                              </w:p>
                              <w:p w:rsidR="004E1060" w:rsidRDefault="004E1060" w:rsidP="00B27F8E">
                                <w:pPr>
                                  <w:ind w:left="1800" w:hanging="1080"/>
                                  <w:rPr>
                                    <w:sz w:val="24"/>
                                    <w:szCs w:val="24"/>
                                  </w:rPr>
                                </w:pPr>
                                <w:r>
                                  <w:rPr>
                                    <w:sz w:val="24"/>
                                    <w:szCs w:val="24"/>
                                  </w:rPr>
                                  <w:t>Ellicott School District</w:t>
                                </w:r>
                              </w:p>
                              <w:p w:rsidR="004E1060" w:rsidRDefault="004E1060" w:rsidP="003160E3">
                                <w:pPr>
                                  <w:ind w:left="1800"/>
                                  <w:rPr>
                                    <w:sz w:val="24"/>
                                    <w:szCs w:val="24"/>
                                  </w:rPr>
                                </w:pPr>
                                <w:r>
                                  <w:rPr>
                                    <w:sz w:val="24"/>
                                    <w:szCs w:val="24"/>
                                  </w:rPr>
                                  <w:t>Kelli Cabrera</w:t>
                                </w:r>
                              </w:p>
                              <w:p w:rsidR="004E1060" w:rsidRDefault="004E1060" w:rsidP="003160E3">
                                <w:pPr>
                                  <w:ind w:left="1800"/>
                                  <w:rPr>
                                    <w:sz w:val="24"/>
                                    <w:szCs w:val="24"/>
                                  </w:rPr>
                                </w:pPr>
                                <w:r>
                                  <w:rPr>
                                    <w:sz w:val="24"/>
                                    <w:szCs w:val="24"/>
                                  </w:rPr>
                                  <w:t>Richard Campbell</w:t>
                                </w:r>
                              </w:p>
                              <w:p w:rsidR="004E1060" w:rsidRDefault="004E1060" w:rsidP="003160E3">
                                <w:pPr>
                                  <w:ind w:left="1800"/>
                                  <w:rPr>
                                    <w:sz w:val="24"/>
                                    <w:szCs w:val="24"/>
                                  </w:rPr>
                                </w:pPr>
                                <w:proofErr w:type="spellStart"/>
                                <w:r>
                                  <w:rPr>
                                    <w:sz w:val="24"/>
                                    <w:szCs w:val="24"/>
                                  </w:rPr>
                                  <w:t>Anja</w:t>
                                </w:r>
                                <w:proofErr w:type="spellEnd"/>
                                <w:r>
                                  <w:rPr>
                                    <w:sz w:val="24"/>
                                    <w:szCs w:val="24"/>
                                  </w:rPr>
                                  <w:t xml:space="preserve"> Centennial</w:t>
                                </w:r>
                              </w:p>
                              <w:p w:rsidR="004E1060" w:rsidRDefault="004E1060" w:rsidP="003160E3">
                                <w:pPr>
                                  <w:ind w:left="1800"/>
                                  <w:rPr>
                                    <w:sz w:val="24"/>
                                    <w:szCs w:val="24"/>
                                  </w:rPr>
                                </w:pPr>
                                <w:r>
                                  <w:rPr>
                                    <w:sz w:val="24"/>
                                    <w:szCs w:val="24"/>
                                  </w:rPr>
                                  <w:t>Diane Garduno</w:t>
                                </w:r>
                              </w:p>
                              <w:p w:rsidR="004E1060" w:rsidRDefault="004E1060" w:rsidP="003160E3">
                                <w:pPr>
                                  <w:ind w:left="1800"/>
                                  <w:rPr>
                                    <w:sz w:val="24"/>
                                    <w:szCs w:val="24"/>
                                  </w:rPr>
                                </w:pPr>
                                <w:r>
                                  <w:rPr>
                                    <w:sz w:val="24"/>
                                    <w:szCs w:val="24"/>
                                  </w:rPr>
                                  <w:t>Nathaniel Miller</w:t>
                                </w:r>
                              </w:p>
                              <w:p w:rsidR="004E1060" w:rsidRDefault="004E1060" w:rsidP="00B27F8E">
                                <w:pPr>
                                  <w:ind w:left="0" w:firstLine="0"/>
                                  <w:rPr>
                                    <w:sz w:val="24"/>
                                    <w:szCs w:val="24"/>
                                  </w:rPr>
                                </w:pPr>
                              </w:p>
                              <w:p w:rsidR="004E1060" w:rsidRPr="008F5780" w:rsidRDefault="004E1060" w:rsidP="003160E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E1060" w:rsidRDefault="004E106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Archuleta School District</w:t>
                                </w:r>
                              </w:p>
                              <w:p w:rsidR="004E1060" w:rsidRDefault="004E1060"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Scott White </w:t>
                                </w:r>
                              </w:p>
                              <w:p w:rsidR="004E1060" w:rsidRPr="00DC0E8C" w:rsidRDefault="004E1060" w:rsidP="003160E3"/>
                              <w:p w:rsidR="004E1060" w:rsidRDefault="004E106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Del Norte School District</w:t>
                                </w:r>
                              </w:p>
                              <w:p w:rsidR="004E1060" w:rsidRDefault="004E1060"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Jill Martinez </w:t>
                                </w:r>
                              </w:p>
                              <w:p w:rsidR="004E1060" w:rsidRPr="00DC0E8C" w:rsidRDefault="004E1060" w:rsidP="003160E3"/>
                              <w:p w:rsidR="004E1060" w:rsidRDefault="004E106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Greeley School District</w:t>
                                </w:r>
                              </w:p>
                              <w:p w:rsidR="004E1060" w:rsidRDefault="004E1060" w:rsidP="003160E3">
                                <w:pPr>
                                  <w:pStyle w:val="Subtitle"/>
                                  <w:spacing w:after="0"/>
                                  <w:ind w:left="1440"/>
                                  <w:jc w:val="left"/>
                                  <w:rPr>
                                    <w:rFonts w:asciiTheme="minorHAnsi" w:hAnsiTheme="minorHAnsi"/>
                                    <w:caps w:val="0"/>
                                    <w:sz w:val="24"/>
                                    <w:szCs w:val="24"/>
                                  </w:rPr>
                                </w:pPr>
                                <w:r>
                                  <w:rPr>
                                    <w:rFonts w:asciiTheme="minorHAnsi" w:hAnsiTheme="minorHAnsi"/>
                                    <w:caps w:val="0"/>
                                    <w:sz w:val="24"/>
                                    <w:szCs w:val="24"/>
                                  </w:rPr>
                                  <w:t>Therese Gilbert</w:t>
                                </w:r>
                              </w:p>
                              <w:p w:rsidR="004E1060" w:rsidRDefault="004E1060" w:rsidP="003160E3">
                                <w:pPr>
                                  <w:pStyle w:val="Subtitle"/>
                                  <w:spacing w:after="0"/>
                                  <w:ind w:left="720"/>
                                  <w:jc w:val="left"/>
                                  <w:rPr>
                                    <w:rFonts w:asciiTheme="minorHAnsi" w:hAnsiTheme="minorHAnsi"/>
                                    <w:caps w:val="0"/>
                                    <w:sz w:val="24"/>
                                    <w:szCs w:val="24"/>
                                  </w:rPr>
                                </w:pPr>
                              </w:p>
                              <w:p w:rsidR="004E1060" w:rsidRDefault="004E106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4E1060" w:rsidRPr="00A903BA" w:rsidRDefault="004E1060" w:rsidP="003160E3">
                                <w:pPr>
                                  <w:pStyle w:val="Subtitle"/>
                                  <w:spacing w:after="0"/>
                                  <w:ind w:left="1440"/>
                                  <w:jc w:val="left"/>
                                  <w:rPr>
                                    <w:rFonts w:asciiTheme="minorHAnsi" w:hAnsiTheme="minorHAnsi"/>
                                    <w:caps w:val="0"/>
                                    <w:sz w:val="20"/>
                                  </w:rPr>
                                </w:pPr>
                                <w:r>
                                  <w:rPr>
                                    <w:rFonts w:asciiTheme="minorHAnsi" w:hAnsiTheme="minorHAnsi"/>
                                    <w:caps w:val="0"/>
                                    <w:sz w:val="24"/>
                                    <w:szCs w:val="24"/>
                                  </w:rPr>
                                  <w:t>Gabrielle Wymore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4E1060" w:rsidRDefault="004E1060" w:rsidP="003160E3">
                          <w:pPr>
                            <w:spacing w:after="120"/>
                            <w:ind w:left="1080"/>
                            <w:rPr>
                              <w:b/>
                              <w:caps/>
                              <w:sz w:val="24"/>
                              <w:szCs w:val="24"/>
                            </w:rPr>
                          </w:pPr>
                          <w:r w:rsidRPr="00A12AC3">
                            <w:rPr>
                              <w:b/>
                              <w:caps/>
                              <w:sz w:val="24"/>
                              <w:szCs w:val="24"/>
                            </w:rPr>
                            <w:t>Instructional Unit Authors</w:t>
                          </w:r>
                        </w:p>
                        <w:p w:rsidR="004E1060" w:rsidRDefault="004E1060" w:rsidP="00B27F8E">
                          <w:pPr>
                            <w:ind w:left="1800" w:hanging="1080"/>
                            <w:rPr>
                              <w:sz w:val="24"/>
                              <w:szCs w:val="24"/>
                            </w:rPr>
                          </w:pPr>
                          <w:r>
                            <w:rPr>
                              <w:sz w:val="24"/>
                              <w:szCs w:val="24"/>
                            </w:rPr>
                            <w:t>Ellicott School District</w:t>
                          </w:r>
                        </w:p>
                        <w:p w:rsidR="004E1060" w:rsidRDefault="004E1060" w:rsidP="003160E3">
                          <w:pPr>
                            <w:ind w:left="1800"/>
                            <w:rPr>
                              <w:sz w:val="24"/>
                              <w:szCs w:val="24"/>
                            </w:rPr>
                          </w:pPr>
                          <w:r>
                            <w:rPr>
                              <w:sz w:val="24"/>
                              <w:szCs w:val="24"/>
                            </w:rPr>
                            <w:t>Kelli Cabrera</w:t>
                          </w:r>
                        </w:p>
                        <w:p w:rsidR="004E1060" w:rsidRDefault="004E1060" w:rsidP="003160E3">
                          <w:pPr>
                            <w:ind w:left="1800"/>
                            <w:rPr>
                              <w:sz w:val="24"/>
                              <w:szCs w:val="24"/>
                            </w:rPr>
                          </w:pPr>
                          <w:r>
                            <w:rPr>
                              <w:sz w:val="24"/>
                              <w:szCs w:val="24"/>
                            </w:rPr>
                            <w:t>Richard Campbell</w:t>
                          </w:r>
                        </w:p>
                        <w:p w:rsidR="004E1060" w:rsidRDefault="004E1060" w:rsidP="003160E3">
                          <w:pPr>
                            <w:ind w:left="1800"/>
                            <w:rPr>
                              <w:sz w:val="24"/>
                              <w:szCs w:val="24"/>
                            </w:rPr>
                          </w:pPr>
                          <w:proofErr w:type="spellStart"/>
                          <w:r>
                            <w:rPr>
                              <w:sz w:val="24"/>
                              <w:szCs w:val="24"/>
                            </w:rPr>
                            <w:t>Anja</w:t>
                          </w:r>
                          <w:proofErr w:type="spellEnd"/>
                          <w:r>
                            <w:rPr>
                              <w:sz w:val="24"/>
                              <w:szCs w:val="24"/>
                            </w:rPr>
                            <w:t xml:space="preserve"> Centennial</w:t>
                          </w:r>
                        </w:p>
                        <w:p w:rsidR="004E1060" w:rsidRDefault="004E1060" w:rsidP="003160E3">
                          <w:pPr>
                            <w:ind w:left="1800"/>
                            <w:rPr>
                              <w:sz w:val="24"/>
                              <w:szCs w:val="24"/>
                            </w:rPr>
                          </w:pPr>
                          <w:r>
                            <w:rPr>
                              <w:sz w:val="24"/>
                              <w:szCs w:val="24"/>
                            </w:rPr>
                            <w:t>Diane Garduno</w:t>
                          </w:r>
                        </w:p>
                        <w:p w:rsidR="004E1060" w:rsidRDefault="004E1060" w:rsidP="003160E3">
                          <w:pPr>
                            <w:ind w:left="1800"/>
                            <w:rPr>
                              <w:sz w:val="24"/>
                              <w:szCs w:val="24"/>
                            </w:rPr>
                          </w:pPr>
                          <w:r>
                            <w:rPr>
                              <w:sz w:val="24"/>
                              <w:szCs w:val="24"/>
                            </w:rPr>
                            <w:t>Nathaniel Miller</w:t>
                          </w:r>
                        </w:p>
                        <w:p w:rsidR="004E1060" w:rsidRDefault="004E1060" w:rsidP="00B27F8E">
                          <w:pPr>
                            <w:ind w:left="0" w:firstLine="0"/>
                            <w:rPr>
                              <w:sz w:val="24"/>
                              <w:szCs w:val="24"/>
                            </w:rPr>
                          </w:pPr>
                        </w:p>
                        <w:p w:rsidR="004E1060" w:rsidRPr="008F5780" w:rsidRDefault="004E1060" w:rsidP="003160E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E1060" w:rsidRDefault="004E106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Archuleta School District</w:t>
                          </w:r>
                        </w:p>
                        <w:p w:rsidR="004E1060" w:rsidRDefault="004E1060"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Scott White </w:t>
                          </w:r>
                        </w:p>
                        <w:p w:rsidR="004E1060" w:rsidRPr="00DC0E8C" w:rsidRDefault="004E1060" w:rsidP="003160E3"/>
                        <w:p w:rsidR="004E1060" w:rsidRDefault="004E106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Del Norte School District</w:t>
                          </w:r>
                        </w:p>
                        <w:p w:rsidR="004E1060" w:rsidRDefault="004E1060"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Jill Martinez </w:t>
                          </w:r>
                        </w:p>
                        <w:p w:rsidR="004E1060" w:rsidRPr="00DC0E8C" w:rsidRDefault="004E1060" w:rsidP="003160E3"/>
                        <w:p w:rsidR="004E1060" w:rsidRDefault="004E106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Greeley School District</w:t>
                          </w:r>
                        </w:p>
                        <w:p w:rsidR="004E1060" w:rsidRDefault="004E1060" w:rsidP="003160E3">
                          <w:pPr>
                            <w:pStyle w:val="Subtitle"/>
                            <w:spacing w:after="0"/>
                            <w:ind w:left="1440"/>
                            <w:jc w:val="left"/>
                            <w:rPr>
                              <w:rFonts w:asciiTheme="minorHAnsi" w:hAnsiTheme="minorHAnsi"/>
                              <w:caps w:val="0"/>
                              <w:sz w:val="24"/>
                              <w:szCs w:val="24"/>
                            </w:rPr>
                          </w:pPr>
                          <w:r>
                            <w:rPr>
                              <w:rFonts w:asciiTheme="minorHAnsi" w:hAnsiTheme="minorHAnsi"/>
                              <w:caps w:val="0"/>
                              <w:sz w:val="24"/>
                              <w:szCs w:val="24"/>
                            </w:rPr>
                            <w:t>Therese Gilbert</w:t>
                          </w:r>
                        </w:p>
                        <w:p w:rsidR="004E1060" w:rsidRDefault="004E1060" w:rsidP="003160E3">
                          <w:pPr>
                            <w:pStyle w:val="Subtitle"/>
                            <w:spacing w:after="0"/>
                            <w:ind w:left="720"/>
                            <w:jc w:val="left"/>
                            <w:rPr>
                              <w:rFonts w:asciiTheme="minorHAnsi" w:hAnsiTheme="minorHAnsi"/>
                              <w:caps w:val="0"/>
                              <w:sz w:val="24"/>
                              <w:szCs w:val="24"/>
                            </w:rPr>
                          </w:pPr>
                        </w:p>
                        <w:p w:rsidR="004E1060" w:rsidRDefault="004E106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4E1060" w:rsidRPr="00A903BA" w:rsidRDefault="004E1060" w:rsidP="003160E3">
                          <w:pPr>
                            <w:pStyle w:val="Subtitle"/>
                            <w:spacing w:after="0"/>
                            <w:ind w:left="1440"/>
                            <w:jc w:val="left"/>
                            <w:rPr>
                              <w:rFonts w:asciiTheme="minorHAnsi" w:hAnsiTheme="minorHAnsi"/>
                              <w:caps w:val="0"/>
                              <w:sz w:val="20"/>
                            </w:rPr>
                          </w:pPr>
                          <w:r>
                            <w:rPr>
                              <w:rFonts w:asciiTheme="minorHAnsi" w:hAnsiTheme="minorHAnsi"/>
                              <w:caps w:val="0"/>
                              <w:sz w:val="24"/>
                              <w:szCs w:val="24"/>
                            </w:rPr>
                            <w:t>Gabrielle Wymore</w:t>
                          </w:r>
                        </w:p>
                      </w:txbxContent>
                    </v:textbox>
                    <w10:wrap type="square" anchorx="margin" anchory="margin"/>
                  </v:shape>
                </w:pict>
              </mc:Fallback>
            </mc:AlternateContent>
          </w:r>
          <w:r w:rsidR="003160E3">
            <w:rPr>
              <w:noProof/>
            </w:rPr>
            <mc:AlternateContent>
              <mc:Choice Requires="wps">
                <w:drawing>
                  <wp:anchor distT="0" distB="0" distL="114300" distR="114300" simplePos="0" relativeHeight="251664384" behindDoc="0" locked="1" layoutInCell="1" allowOverlap="1" wp14:anchorId="10E664FC" wp14:editId="71BCDFB3">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E1060" w:rsidRPr="00A71662" w:rsidRDefault="004E1060"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4E1060" w:rsidRPr="00A71662" w:rsidRDefault="004E1060"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3160E3">
            <w:rPr>
              <w:noProof/>
            </w:rPr>
            <mc:AlternateContent>
              <mc:Choice Requires="wpg">
                <w:drawing>
                  <wp:anchor distT="0" distB="0" distL="114300" distR="114300" simplePos="0" relativeHeight="251661312" behindDoc="0" locked="0" layoutInCell="1" allowOverlap="1" wp14:anchorId="75DED328" wp14:editId="00578C6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1060" w:rsidRPr="00A74D8C" w:rsidRDefault="004E1060" w:rsidP="003160E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E1060" w:rsidRPr="00A74D8C" w:rsidRDefault="004E1060" w:rsidP="003160E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3160E3">
            <w:rPr>
              <w:noProof/>
            </w:rPr>
            <mc:AlternateContent>
              <mc:Choice Requires="wps">
                <w:drawing>
                  <wp:anchor distT="0" distB="0" distL="114300" distR="114300" simplePos="0" relativeHeight="251662336" behindDoc="0" locked="1" layoutInCell="1" allowOverlap="1" wp14:anchorId="39B25AC2" wp14:editId="0A508A51">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060" w:rsidRPr="002D4B73" w:rsidRDefault="004E1060"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4E1060" w:rsidRPr="002D4B73" w:rsidRDefault="004E1060"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v:textbox>
                    <w10:wrap type="square" anchorx="margin" anchory="page"/>
                    <w10:anchorlock/>
                  </v:shape>
                </w:pict>
              </mc:Fallback>
            </mc:AlternateContent>
          </w:r>
          <w:r w:rsidR="003160E3">
            <w:rPr>
              <w:noProof/>
            </w:rPr>
            <mc:AlternateContent>
              <mc:Choice Requires="wps">
                <w:drawing>
                  <wp:anchor distT="0" distB="0" distL="114300" distR="114300" simplePos="0" relativeHeight="251663360" behindDoc="0" locked="1" layoutInCell="1" allowOverlap="1" wp14:anchorId="4ED6EC03" wp14:editId="26291DD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060" w:rsidRPr="00900B3F" w:rsidRDefault="004E1060" w:rsidP="003160E3">
                                <w:pPr>
                                  <w:ind w:left="0"/>
                                  <w:jc w:val="right"/>
                                  <w:rPr>
                                    <w:rFonts w:ascii="Palatino Linotype" w:hAnsi="Palatino Linotype"/>
                                    <w:sz w:val="28"/>
                                    <w:szCs w:val="28"/>
                                  </w:rPr>
                                </w:pPr>
                                <w:r>
                                  <w:rPr>
                                    <w:rFonts w:ascii="Palatino Linotype" w:hAnsi="Palatino Linotype"/>
                                    <w:sz w:val="28"/>
                                    <w:szCs w:val="28"/>
                                  </w:rPr>
                                  <w:t>Social Studies</w:t>
                                </w:r>
                              </w:p>
                              <w:p w:rsidR="004E1060" w:rsidRPr="00900B3F" w:rsidRDefault="004E1060" w:rsidP="003160E3">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4E1060" w:rsidRPr="00900B3F" w:rsidRDefault="004E1060" w:rsidP="003160E3">
                          <w:pPr>
                            <w:ind w:left="0"/>
                            <w:jc w:val="right"/>
                            <w:rPr>
                              <w:rFonts w:ascii="Palatino Linotype" w:hAnsi="Palatino Linotype"/>
                              <w:sz w:val="28"/>
                              <w:szCs w:val="28"/>
                            </w:rPr>
                          </w:pPr>
                          <w:r>
                            <w:rPr>
                              <w:rFonts w:ascii="Palatino Linotype" w:hAnsi="Palatino Linotype"/>
                              <w:sz w:val="28"/>
                              <w:szCs w:val="28"/>
                            </w:rPr>
                            <w:t>Social Studies</w:t>
                          </w:r>
                        </w:p>
                        <w:p w:rsidR="004E1060" w:rsidRPr="00900B3F" w:rsidRDefault="004E1060" w:rsidP="003160E3">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3160E3">
            <w:rPr>
              <w:noProof/>
            </w:rPr>
            <mc:AlternateContent>
              <mc:Choice Requires="wps">
                <w:drawing>
                  <wp:anchor distT="0" distB="0" distL="114300" distR="114300" simplePos="0" relativeHeight="251660288" behindDoc="0" locked="1" layoutInCell="1" allowOverlap="1" wp14:anchorId="126A600E" wp14:editId="15F3AD3D">
                    <wp:simplePos x="0" y="0"/>
                    <wp:positionH relativeFrom="margin">
                      <wp:align>left</wp:align>
                    </wp:positionH>
                    <wp:positionV relativeFrom="margin">
                      <wp:align>top</wp:align>
                    </wp:positionV>
                    <wp:extent cx="68580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580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060" w:rsidRPr="00485372" w:rsidRDefault="004E1060"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E1060" w:rsidRPr="00DD35F8" w:rsidRDefault="004E1060"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Finding Our Voice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40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" filled="f" stroked="f" strokeweight=".5pt">
                    <v:textbox inset="0,0,0,0">
                      <w:txbxContent>
                        <w:p w:rsidR="004E1060" w:rsidRPr="00485372" w:rsidRDefault="004E1060"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E1060" w:rsidRPr="00DD35F8" w:rsidRDefault="004E1060"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Finding Our Voice</w:t>
                          </w:r>
                        </w:p>
                      </w:txbxContent>
                    </v:textbox>
                    <w10:wrap type="square" anchorx="margin" anchory="margin"/>
                    <w10:anchorlock/>
                  </v:shape>
                </w:pict>
              </mc:Fallback>
            </mc:AlternateContent>
          </w:r>
        </w:p>
        <w:p w:rsidR="003160E3" w:rsidRPr="003160E3" w:rsidRDefault="00050661" w:rsidP="003160E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F35E8" w:rsidP="00BA43DD">
            <w:pPr>
              <w:ind w:left="0" w:firstLine="0"/>
              <w:rPr>
                <w:rFonts w:asciiTheme="minorHAnsi" w:hAnsiTheme="minorHAnsi"/>
                <w:sz w:val="20"/>
                <w:szCs w:val="20"/>
              </w:rPr>
            </w:pPr>
            <w:r>
              <w:rPr>
                <w:rFonts w:asciiTheme="minorHAnsi" w:hAnsiTheme="minorHAnsi"/>
                <w:sz w:val="20"/>
                <w:szCs w:val="20"/>
              </w:rPr>
              <w:t>8</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A75DD" w:rsidP="00BA43DD">
            <w:pPr>
              <w:ind w:left="0" w:firstLine="0"/>
              <w:rPr>
                <w:rFonts w:asciiTheme="minorHAnsi" w:hAnsiTheme="minorHAnsi"/>
                <w:sz w:val="20"/>
                <w:szCs w:val="20"/>
              </w:rPr>
            </w:pPr>
            <w:r>
              <w:rPr>
                <w:rFonts w:asciiTheme="minorHAnsi" w:hAnsiTheme="minorHAnsi"/>
                <w:sz w:val="20"/>
                <w:szCs w:val="20"/>
              </w:rPr>
              <w:t>8</w:t>
            </w:r>
            <w:r w:rsidRPr="00FA75DD">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3"/>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Formulate appropriate hypotheses about United States history based on a variety of historical sources and perspectives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0F35E8">
              <w:rPr>
                <w:rFonts w:asciiTheme="minorHAnsi" w:eastAsia="Times New Roman" w:hAnsiTheme="minorHAnsi"/>
                <w:sz w:val="20"/>
                <w:szCs w:val="20"/>
              </w:rPr>
              <w:t>-GR.8-</w:t>
            </w:r>
            <w:r>
              <w:rPr>
                <w:rFonts w:asciiTheme="minorHAnsi" w:eastAsia="Times New Roman" w:hAnsiTheme="minorHAnsi"/>
                <w:sz w:val="20"/>
                <w:szCs w:val="20"/>
              </w:rPr>
              <w:t>S.1-GLE.1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3"/>
              </w:numPr>
              <w:spacing w:before="0" w:beforeAutospacing="0" w:after="0" w:afterAutospacing="0"/>
              <w:rPr>
                <w:rFonts w:asciiTheme="minorHAnsi" w:hAnsiTheme="minorHAnsi"/>
                <w:sz w:val="20"/>
                <w:szCs w:val="20"/>
              </w:rPr>
            </w:pPr>
            <w:r w:rsidRPr="000F35E8">
              <w:rPr>
                <w:rFonts w:asciiTheme="minorHAnsi" w:hAnsiTheme="minorHAnsi"/>
                <w:sz w:val="20"/>
                <w:szCs w:val="20"/>
              </w:rPr>
              <w:t>The historical eras, individuals, groups, ideas and themes from the origins of the American Revolution through Reconstruction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0F35E8">
              <w:rPr>
                <w:rFonts w:asciiTheme="minorHAnsi" w:hAnsiTheme="minorHAnsi"/>
                <w:sz w:val="20"/>
                <w:szCs w:val="20"/>
              </w:rPr>
              <w:t>-GR.8-</w:t>
            </w:r>
            <w:r w:rsidRPr="00D5423D">
              <w:rPr>
                <w:rFonts w:asciiTheme="minorHAnsi" w:hAnsiTheme="minorHAnsi"/>
                <w:sz w:val="20"/>
                <w:szCs w:val="20"/>
              </w:rPr>
              <w:t>S.1-GLE.2</w:t>
            </w:r>
          </w:p>
        </w:tc>
      </w:tr>
      <w:tr w:rsidR="000F35E8"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F35E8" w:rsidRPr="00D5423D" w:rsidRDefault="000F35E8"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0F35E8" w:rsidRPr="00D5423D" w:rsidRDefault="000F35E8" w:rsidP="00D21BEB">
            <w:pPr>
              <w:pStyle w:val="NormalWeb"/>
              <w:numPr>
                <w:ilvl w:val="0"/>
                <w:numId w:val="4"/>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Use geographic tools to analyze patterns in human and physical systems</w:t>
            </w:r>
          </w:p>
        </w:tc>
        <w:tc>
          <w:tcPr>
            <w:tcW w:w="2448" w:type="dxa"/>
            <w:tcBorders>
              <w:top w:val="single" w:sz="8" w:space="0" w:color="auto"/>
              <w:left w:val="single" w:sz="4" w:space="0" w:color="auto"/>
              <w:right w:val="single" w:sz="24" w:space="0" w:color="auto"/>
            </w:tcBorders>
          </w:tcPr>
          <w:p w:rsidR="000F35E8" w:rsidRPr="00D5423D" w:rsidRDefault="000F35E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SS09-GR.8-S.2-GLE.1</w:t>
            </w:r>
          </w:p>
        </w:tc>
      </w:tr>
      <w:tr w:rsidR="000F35E8"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F35E8" w:rsidRPr="00D5423D" w:rsidRDefault="000F35E8"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F35E8" w:rsidRPr="000F35E8" w:rsidRDefault="000F35E8" w:rsidP="00D21BEB">
            <w:pPr>
              <w:pStyle w:val="NormalWeb"/>
              <w:numPr>
                <w:ilvl w:val="0"/>
                <w:numId w:val="4"/>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Conflict and cooperation occur over space and resources</w:t>
            </w:r>
          </w:p>
        </w:tc>
        <w:tc>
          <w:tcPr>
            <w:tcW w:w="2448" w:type="dxa"/>
            <w:tcBorders>
              <w:left w:val="single" w:sz="4" w:space="0" w:color="auto"/>
              <w:bottom w:val="single" w:sz="8" w:space="0" w:color="auto"/>
              <w:right w:val="single" w:sz="24" w:space="0" w:color="auto"/>
            </w:tcBorders>
          </w:tcPr>
          <w:p w:rsidR="000F35E8" w:rsidRDefault="0012665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SS09-GR.8-S.2-GLE.2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5"/>
              </w:numPr>
              <w:spacing w:before="0" w:beforeAutospacing="0" w:after="0" w:afterAutospacing="0"/>
              <w:rPr>
                <w:rFonts w:asciiTheme="minorHAnsi" w:hAnsiTheme="minorHAnsi"/>
                <w:sz w:val="20"/>
                <w:szCs w:val="20"/>
              </w:rPr>
            </w:pPr>
            <w:r w:rsidRPr="000F35E8">
              <w:rPr>
                <w:rFonts w:asciiTheme="minorHAnsi" w:hAnsiTheme="minorHAnsi"/>
                <w:sz w:val="20"/>
                <w:szCs w:val="20"/>
              </w:rPr>
              <w:t>Economic freedom, including free trade, is important for economic growth</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5"/>
              </w:numPr>
              <w:spacing w:before="0" w:beforeAutospacing="0" w:after="0" w:afterAutospacing="0"/>
              <w:rPr>
                <w:rFonts w:asciiTheme="minorHAnsi" w:hAnsiTheme="minorHAnsi"/>
                <w:sz w:val="20"/>
                <w:szCs w:val="20"/>
              </w:rPr>
            </w:pPr>
            <w:r w:rsidRPr="000F35E8">
              <w:rPr>
                <w:rFonts w:asciiTheme="minorHAnsi" w:hAnsiTheme="minorHAnsi"/>
                <w:sz w:val="20"/>
                <w:szCs w:val="20"/>
              </w:rPr>
              <w:t>Manage personal credit and debt</w:t>
            </w:r>
            <w:r>
              <w:rPr>
                <w:rFonts w:asciiTheme="minorHAnsi" w:hAnsiTheme="minorHAnsi"/>
                <w:sz w:val="20"/>
                <w:szCs w:val="20"/>
              </w:rPr>
              <w:t xml:space="preserve"> </w:t>
            </w:r>
            <w:r w:rsidRPr="000F35E8">
              <w:rPr>
                <w:rFonts w:asciiTheme="minorHAnsi" w:hAnsiTheme="minorHAnsi"/>
                <w:sz w:val="20"/>
                <w:szCs w:val="20"/>
              </w:rPr>
              <w:t>(PFL)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0F35E8" w:rsidP="00D21BEB">
            <w:pPr>
              <w:pStyle w:val="NormalWeb"/>
              <w:numPr>
                <w:ilvl w:val="0"/>
                <w:numId w:val="6"/>
              </w:numPr>
              <w:spacing w:before="0" w:beforeAutospacing="0" w:after="0" w:afterAutospacing="0"/>
              <w:rPr>
                <w:rFonts w:asciiTheme="minorHAnsi" w:hAnsiTheme="minorHAnsi"/>
                <w:sz w:val="20"/>
                <w:szCs w:val="20"/>
              </w:rPr>
            </w:pPr>
            <w:r w:rsidRPr="000F35E8">
              <w:rPr>
                <w:rFonts w:asciiTheme="minorHAnsi" w:hAnsiTheme="minorHAnsi"/>
                <w:sz w:val="20"/>
                <w:szCs w:val="20"/>
              </w:rPr>
              <w:t xml:space="preserve">Analyze elements of continuity and change in the United States government and the role of citizens over time </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S.4-GLE.1</w:t>
            </w:r>
          </w:p>
        </w:tc>
      </w:tr>
      <w:tr w:rsidR="0075481B"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0F35E8" w:rsidP="00D21BEB">
            <w:pPr>
              <w:pStyle w:val="NormalWeb"/>
              <w:numPr>
                <w:ilvl w:val="0"/>
                <w:numId w:val="6"/>
              </w:numPr>
              <w:spacing w:before="0" w:beforeAutospacing="0" w:after="0" w:afterAutospacing="0"/>
              <w:rPr>
                <w:rFonts w:asciiTheme="minorHAnsi" w:hAnsiTheme="minorHAnsi"/>
                <w:sz w:val="20"/>
                <w:szCs w:val="20"/>
              </w:rPr>
            </w:pPr>
            <w:r w:rsidRPr="000F35E8">
              <w:rPr>
                <w:rFonts w:asciiTheme="minorHAnsi" w:hAnsiTheme="minorHAnsi"/>
                <w:sz w:val="20"/>
                <w:szCs w:val="20"/>
              </w:rPr>
              <w:t>The place of law in a constitutional system</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S.4-GLE.2</w:t>
            </w:r>
          </w:p>
        </w:tc>
      </w:tr>
      <w:tr w:rsidR="00D763A1" w:rsidRPr="00D5423D" w:rsidTr="004E1060">
        <w:trPr>
          <w:trHeight w:val="3331"/>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3120" behindDoc="0" locked="0" layoutInCell="1" allowOverlap="1" wp14:anchorId="5059097F" wp14:editId="02CE3405">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731610" w:rsidRDefault="00731610" w:rsidP="00731610">
            <w:pPr>
              <w:ind w:left="0" w:firstLine="0"/>
              <w:jc w:val="center"/>
              <w:rPr>
                <w:b/>
                <w:noProof/>
                <w:sz w:val="28"/>
                <w:szCs w:val="28"/>
              </w:rPr>
            </w:pPr>
            <w:r w:rsidRPr="00731610">
              <w:rPr>
                <w:b/>
                <w:noProof/>
                <w:sz w:val="28"/>
                <w:szCs w:val="28"/>
              </w:rPr>
              <w:t>Reading &amp; Writing Standards for Literacy</w:t>
            </w:r>
          </w:p>
          <w:p w:rsidR="00731610" w:rsidRPr="00731610" w:rsidRDefault="00731610" w:rsidP="00731610">
            <w:pPr>
              <w:ind w:left="0" w:firstLine="0"/>
              <w:jc w:val="center"/>
              <w:rPr>
                <w:b/>
                <w:noProof/>
                <w:sz w:val="28"/>
                <w:szCs w:val="28"/>
              </w:rPr>
            </w:pPr>
            <w:r w:rsidRPr="00731610">
              <w:rPr>
                <w:b/>
                <w:noProof/>
                <w:sz w:val="28"/>
                <w:szCs w:val="28"/>
              </w:rPr>
              <w:t>in History/Social Studies 6 - 12</w:t>
            </w:r>
          </w:p>
          <w:p w:rsidR="00731610" w:rsidRPr="00731610" w:rsidRDefault="00731610" w:rsidP="00731610">
            <w:pPr>
              <w:ind w:left="360" w:firstLine="0"/>
              <w:rPr>
                <w:b/>
                <w:noProof/>
                <w:sz w:val="20"/>
                <w:szCs w:val="20"/>
              </w:rPr>
            </w:pPr>
            <w:r w:rsidRPr="00731610">
              <w:rPr>
                <w:b/>
                <w:noProof/>
                <w:sz w:val="20"/>
                <w:szCs w:val="20"/>
              </w:rPr>
              <w:t xml:space="preserve">Reading Standards </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Key Ideas &amp; Details</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Craft And Structure</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Integration of Knowledge and Ideas</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Range of Reading and Levels of Text Complexity</w:t>
            </w:r>
          </w:p>
          <w:p w:rsidR="00731610" w:rsidRPr="00731610" w:rsidRDefault="00731610" w:rsidP="00731610">
            <w:pPr>
              <w:ind w:left="360" w:firstLine="0"/>
              <w:rPr>
                <w:b/>
                <w:noProof/>
                <w:sz w:val="20"/>
                <w:szCs w:val="20"/>
              </w:rPr>
            </w:pPr>
            <w:r w:rsidRPr="00731610">
              <w:rPr>
                <w:b/>
                <w:noProof/>
                <w:sz w:val="20"/>
                <w:szCs w:val="20"/>
              </w:rPr>
              <w:t xml:space="preserve">Writing Standards </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Text Types &amp; Purposes</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Production and Distribution of Writing</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Research to Construct and Present Knowledge</w:t>
            </w:r>
          </w:p>
          <w:p w:rsidR="00D763A1" w:rsidRPr="00D5423D" w:rsidRDefault="00731610" w:rsidP="00D21BEB">
            <w:pPr>
              <w:pStyle w:val="ListParagraph"/>
              <w:numPr>
                <w:ilvl w:val="0"/>
                <w:numId w:val="10"/>
              </w:numPr>
              <w:spacing w:after="0" w:line="240" w:lineRule="auto"/>
              <w:ind w:left="1080"/>
              <w:contextualSpacing w:val="0"/>
              <w:rPr>
                <w:noProof/>
              </w:rPr>
            </w:pPr>
            <w:r w:rsidRPr="00731610">
              <w:rPr>
                <w:noProof/>
                <w:sz w:val="20"/>
                <w:szCs w:val="20"/>
              </w:rPr>
              <w:t>Range of Writing</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057003" w:rsidP="00BA43DD">
            <w:pPr>
              <w:ind w:left="0" w:firstLine="0"/>
              <w:rPr>
                <w:sz w:val="20"/>
                <w:szCs w:val="20"/>
              </w:rPr>
            </w:pPr>
            <w:r>
              <w:rPr>
                <w:sz w:val="20"/>
                <w:szCs w:val="20"/>
              </w:rPr>
              <w:t>Finding Our Voice</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057003" w:rsidP="00BA43DD">
            <w:pPr>
              <w:ind w:left="0" w:firstLine="0"/>
              <w:rPr>
                <w:rFonts w:asciiTheme="minorHAnsi" w:hAnsiTheme="minorHAnsi"/>
                <w:sz w:val="20"/>
                <w:szCs w:val="20"/>
              </w:rPr>
            </w:pPr>
            <w:r>
              <w:rPr>
                <w:rFonts w:asciiTheme="minorHAnsi" w:hAnsiTheme="minorHAnsi"/>
                <w:sz w:val="20"/>
                <w:szCs w:val="20"/>
              </w:rPr>
              <w:t>2</w:t>
            </w:r>
          </w:p>
        </w:tc>
      </w:tr>
    </w:tbl>
    <w:p w:rsidR="0058634F" w:rsidRDefault="0058634F" w:rsidP="00BA43DD">
      <w:pPr>
        <w:ind w:left="0" w:firstLine="0"/>
        <w:rPr>
          <w:rFonts w:asciiTheme="minorHAnsi" w:hAnsiTheme="minorHAnsi"/>
          <w:sz w:val="20"/>
          <w:szCs w:val="20"/>
        </w:rPr>
      </w:pPr>
    </w:p>
    <w:p w:rsidR="0058634F" w:rsidRDefault="0058634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912B04" w:rsidP="00023332">
            <w:pPr>
              <w:ind w:left="0" w:firstLine="0"/>
              <w:rPr>
                <w:rFonts w:asciiTheme="minorHAnsi" w:hAnsiTheme="minorHAnsi"/>
                <w:sz w:val="20"/>
                <w:szCs w:val="20"/>
              </w:rPr>
            </w:pPr>
            <w:r>
              <w:rPr>
                <w:rFonts w:asciiTheme="minorHAnsi" w:hAnsiTheme="minorHAnsi"/>
                <w:sz w:val="20"/>
                <w:szCs w:val="20"/>
              </w:rPr>
              <w:t>Finding Our Voice</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6-9 weeks</w:t>
            </w:r>
          </w:p>
        </w:tc>
      </w:tr>
      <w:tr w:rsidR="00415ACD" w:rsidRPr="00D5423D" w:rsidTr="00023332">
        <w:trPr>
          <w:cantSplit/>
          <w:trHeight w:val="61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023332" w:rsidRPr="00023332" w:rsidRDefault="00057003" w:rsidP="002C6C14">
            <w:pPr>
              <w:pStyle w:val="ListParagraph"/>
              <w:ind w:left="0"/>
              <w:rPr>
                <w:rFonts w:asciiTheme="minorHAnsi" w:hAnsiTheme="minorHAnsi"/>
                <w:sz w:val="20"/>
                <w:szCs w:val="20"/>
              </w:rPr>
            </w:pPr>
            <w:r>
              <w:rPr>
                <w:rFonts w:asciiTheme="minorHAnsi" w:hAnsiTheme="minorHAnsi"/>
                <w:sz w:val="20"/>
                <w:szCs w:val="20"/>
              </w:rPr>
              <w:t>Identity</w:t>
            </w:r>
          </w:p>
          <w:p w:rsidR="00415ACD" w:rsidRPr="00D5423D" w:rsidRDefault="00415ACD" w:rsidP="00023332">
            <w:pPr>
              <w:pStyle w:val="ListParagraph"/>
              <w:spacing w:after="0" w:line="240" w:lineRule="auto"/>
              <w:ind w:left="0"/>
              <w:contextualSpacing w:val="0"/>
              <w:rPr>
                <w:rFonts w:asciiTheme="minorHAnsi" w:hAnsiTheme="minorHAnsi"/>
                <w:sz w:val="20"/>
                <w:szCs w:val="20"/>
              </w:rPr>
            </w:pPr>
          </w:p>
        </w:tc>
        <w:tc>
          <w:tcPr>
            <w:tcW w:w="2160" w:type="dxa"/>
            <w:gridSpan w:val="2"/>
            <w:shd w:val="clear" w:color="auto" w:fill="D9D9D9" w:themeFill="background1" w:themeFillShade="D9"/>
          </w:tcPr>
          <w:p w:rsidR="00415ACD" w:rsidRPr="00D5423D" w:rsidRDefault="00415ACD"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057003" w:rsidRPr="00057003" w:rsidRDefault="00057003" w:rsidP="00057003">
            <w:pPr>
              <w:ind w:left="0" w:firstLine="0"/>
              <w:rPr>
                <w:rFonts w:asciiTheme="minorHAnsi" w:hAnsiTheme="minorHAnsi"/>
                <w:sz w:val="20"/>
                <w:szCs w:val="20"/>
              </w:rPr>
            </w:pPr>
            <w:r w:rsidRPr="00057003">
              <w:rPr>
                <w:rFonts w:asciiTheme="minorHAnsi" w:hAnsiTheme="minorHAnsi"/>
                <w:sz w:val="20"/>
                <w:szCs w:val="20"/>
              </w:rPr>
              <w:t>SS09-GR.8-S.1-GLE.1</w:t>
            </w:r>
          </w:p>
          <w:p w:rsidR="00057003" w:rsidRPr="00057003" w:rsidRDefault="00057003" w:rsidP="00057003">
            <w:pPr>
              <w:ind w:left="0" w:firstLine="0"/>
              <w:rPr>
                <w:rFonts w:asciiTheme="minorHAnsi" w:hAnsiTheme="minorHAnsi"/>
                <w:sz w:val="20"/>
                <w:szCs w:val="20"/>
              </w:rPr>
            </w:pPr>
            <w:r w:rsidRPr="00057003">
              <w:rPr>
                <w:rFonts w:asciiTheme="minorHAnsi" w:hAnsiTheme="minorHAnsi"/>
                <w:sz w:val="20"/>
                <w:szCs w:val="20"/>
              </w:rPr>
              <w:t>SS09-GR.8-S.1-GLE.2</w:t>
            </w:r>
          </w:p>
          <w:p w:rsidR="00057003" w:rsidRPr="00057003" w:rsidRDefault="00057003" w:rsidP="00057003">
            <w:pPr>
              <w:ind w:left="0" w:firstLine="0"/>
              <w:rPr>
                <w:rFonts w:asciiTheme="minorHAnsi" w:hAnsiTheme="minorHAnsi"/>
                <w:sz w:val="20"/>
                <w:szCs w:val="20"/>
              </w:rPr>
            </w:pPr>
            <w:r w:rsidRPr="00057003">
              <w:rPr>
                <w:rFonts w:asciiTheme="minorHAnsi" w:hAnsiTheme="minorHAnsi"/>
                <w:sz w:val="20"/>
                <w:szCs w:val="20"/>
              </w:rPr>
              <w:t>SS09-GR.8-S.4-GLE.1</w:t>
            </w:r>
          </w:p>
          <w:p w:rsidR="00415ACD" w:rsidRPr="00D5423D" w:rsidRDefault="00057003" w:rsidP="00057003">
            <w:pPr>
              <w:ind w:left="0" w:firstLine="0"/>
              <w:rPr>
                <w:rFonts w:asciiTheme="minorHAnsi" w:hAnsiTheme="minorHAnsi"/>
                <w:sz w:val="20"/>
                <w:szCs w:val="20"/>
              </w:rPr>
            </w:pPr>
            <w:r w:rsidRPr="00057003">
              <w:rPr>
                <w:rFonts w:asciiTheme="minorHAnsi" w:hAnsiTheme="minorHAnsi"/>
                <w:sz w:val="20"/>
                <w:szCs w:val="20"/>
              </w:rPr>
              <w:t>SS09-GR.8-S.4-GLE.2</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050661" w:rsidP="00023332">
            <w:pPr>
              <w:ind w:left="0" w:firstLine="0"/>
              <w:rPr>
                <w:rFonts w:asciiTheme="minorHAnsi" w:hAnsiTheme="minorHAnsi"/>
                <w:b/>
                <w:sz w:val="20"/>
                <w:szCs w:val="20"/>
              </w:rPr>
            </w:pPr>
            <w:hyperlink r:id="rId12"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023332" w:rsidRDefault="00912B04" w:rsidP="0062500D">
            <w:pPr>
              <w:pStyle w:val="ListParagraph"/>
              <w:ind w:left="0"/>
              <w:rPr>
                <w:rFonts w:asciiTheme="minorHAnsi" w:hAnsiTheme="minorHAnsi"/>
                <w:sz w:val="20"/>
                <w:szCs w:val="20"/>
              </w:rPr>
            </w:pPr>
            <w:r w:rsidRPr="00912B04">
              <w:rPr>
                <w:rFonts w:asciiTheme="minorHAnsi" w:hAnsiTheme="minorHAnsi"/>
                <w:sz w:val="20"/>
                <w:szCs w:val="20"/>
              </w:rPr>
              <w:t>CCSS.RH.6-8.1, CCSS.RH.6-8.2, CCSS.RH.6-8.3, CCSS.RH.6-8.4</w:t>
            </w:r>
          </w:p>
        </w:tc>
        <w:tc>
          <w:tcPr>
            <w:tcW w:w="3678" w:type="dxa"/>
            <w:gridSpan w:val="4"/>
            <w:shd w:val="clear" w:color="auto" w:fill="D9D9D9" w:themeFill="background1" w:themeFillShade="D9"/>
          </w:tcPr>
          <w:p w:rsidR="00CE2CC8" w:rsidRPr="00D5423D" w:rsidRDefault="00050661" w:rsidP="00023332">
            <w:pPr>
              <w:pStyle w:val="ListParagraph"/>
              <w:spacing w:after="0" w:line="240" w:lineRule="auto"/>
              <w:ind w:left="0"/>
              <w:contextualSpacing w:val="0"/>
              <w:rPr>
                <w:rFonts w:asciiTheme="minorHAnsi" w:hAnsiTheme="minorHAnsi"/>
                <w:b/>
                <w:sz w:val="20"/>
                <w:szCs w:val="20"/>
              </w:rPr>
            </w:pPr>
            <w:hyperlink r:id="rId13" w:history="1">
              <w:r w:rsidR="00A545CF" w:rsidRPr="00A545CF">
                <w:rPr>
                  <w:rStyle w:val="Hyperlink"/>
                  <w:rFonts w:asciiTheme="minorHAnsi" w:hAnsiTheme="minorHAnsi"/>
                  <w:b/>
                  <w:sz w:val="20"/>
                  <w:szCs w:val="20"/>
                </w:rPr>
                <w:t>CCSS Writing Standards for Literacy in History/Social Studies 6-8</w:t>
              </w:r>
            </w:hyperlink>
          </w:p>
        </w:tc>
        <w:tc>
          <w:tcPr>
            <w:tcW w:w="3679" w:type="dxa"/>
          </w:tcPr>
          <w:p w:rsidR="00CE2CC8" w:rsidRPr="002B536A" w:rsidRDefault="00912B04" w:rsidP="00023332">
            <w:pPr>
              <w:ind w:left="0" w:firstLine="0"/>
              <w:rPr>
                <w:rFonts w:asciiTheme="minorHAnsi" w:hAnsiTheme="minorHAnsi"/>
                <w:sz w:val="20"/>
                <w:szCs w:val="20"/>
              </w:rPr>
            </w:pPr>
            <w:r w:rsidRPr="00912B04">
              <w:rPr>
                <w:rFonts w:asciiTheme="minorHAnsi" w:hAnsiTheme="minorHAnsi"/>
                <w:sz w:val="20"/>
                <w:szCs w:val="20"/>
              </w:rPr>
              <w:t>CCSS.WHST.6-8.1, CCSS.WHST.6-8.4</w:t>
            </w:r>
          </w:p>
        </w:tc>
      </w:tr>
      <w:tr w:rsidR="00415ACD" w:rsidRPr="00D5423D" w:rsidTr="00070236">
        <w:trPr>
          <w:cantSplit/>
          <w:trHeight w:val="580"/>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912B04" w:rsidRPr="00F86DDE" w:rsidRDefault="00912B04" w:rsidP="00912B04">
            <w:pPr>
              <w:pStyle w:val="ListParagraph"/>
              <w:numPr>
                <w:ilvl w:val="0"/>
                <w:numId w:val="8"/>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Which is more important for an enduring nation: individual rights or the common good?</w:t>
            </w:r>
            <w:r>
              <w:rPr>
                <w:rFonts w:asciiTheme="minorHAnsi" w:eastAsia="Times New Roman" w:hAnsiTheme="minorHAnsi"/>
                <w:sz w:val="20"/>
                <w:szCs w:val="20"/>
              </w:rPr>
              <w:t xml:space="preserve"> (SS</w:t>
            </w:r>
            <w:r w:rsidRPr="00A12713">
              <w:rPr>
                <w:rFonts w:asciiTheme="minorHAnsi" w:eastAsia="Times New Roman" w:hAnsiTheme="minorHAnsi"/>
                <w:sz w:val="20"/>
                <w:szCs w:val="20"/>
              </w:rPr>
              <w:t>09-GR.8-S.4-GLE.2</w:t>
            </w:r>
            <w:r>
              <w:rPr>
                <w:rFonts w:asciiTheme="minorHAnsi" w:eastAsia="Times New Roman" w:hAnsiTheme="minorHAnsi"/>
                <w:sz w:val="20"/>
                <w:szCs w:val="20"/>
              </w:rPr>
              <w:t>-EO.g)</w:t>
            </w:r>
          </w:p>
          <w:p w:rsidR="00415ACD" w:rsidRPr="00A86B29" w:rsidRDefault="00912B04" w:rsidP="00912B04">
            <w:pPr>
              <w:pStyle w:val="ListParagraph"/>
              <w:numPr>
                <w:ilvl w:val="0"/>
                <w:numId w:val="8"/>
              </w:numPr>
              <w:spacing w:after="0" w:line="240" w:lineRule="auto"/>
              <w:contextualSpacing w:val="0"/>
              <w:rPr>
                <w:rFonts w:asciiTheme="minorHAnsi" w:eastAsia="Times New Roman" w:hAnsiTheme="minorHAnsi"/>
                <w:sz w:val="20"/>
                <w:szCs w:val="20"/>
              </w:rPr>
            </w:pPr>
            <w:r w:rsidRPr="00F86DDE">
              <w:rPr>
                <w:rFonts w:asciiTheme="minorHAnsi" w:eastAsia="Times New Roman" w:hAnsiTheme="minorHAnsi"/>
                <w:sz w:val="20"/>
                <w:szCs w:val="20"/>
              </w:rPr>
              <w:t>How has the United States balanced individual rights and the common good?</w:t>
            </w:r>
          </w:p>
        </w:tc>
      </w:tr>
      <w:tr w:rsidR="00415ACD" w:rsidRPr="00D5423D" w:rsidTr="00B25091">
        <w:trPr>
          <w:cantSplit/>
          <w:trHeight w:val="229"/>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415ACD" w:rsidRPr="00D5423D" w:rsidRDefault="00912B04" w:rsidP="00023332">
            <w:pPr>
              <w:ind w:left="0" w:firstLine="0"/>
              <w:rPr>
                <w:rFonts w:asciiTheme="minorHAnsi" w:hAnsiTheme="minorHAnsi"/>
                <w:sz w:val="20"/>
                <w:szCs w:val="20"/>
              </w:rPr>
            </w:pPr>
            <w:r w:rsidRPr="00912B04">
              <w:rPr>
                <w:rFonts w:asciiTheme="minorHAnsi" w:hAnsiTheme="minorHAnsi"/>
                <w:sz w:val="20"/>
                <w:szCs w:val="20"/>
              </w:rPr>
              <w:t>History, Civics</w:t>
            </w:r>
          </w:p>
        </w:tc>
      </w:tr>
      <w:tr w:rsidR="00415ACD" w:rsidRPr="00D5423D" w:rsidTr="00023332">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415ACD" w:rsidRPr="00D5423D" w:rsidRDefault="00912B04" w:rsidP="00023332">
            <w:pPr>
              <w:ind w:left="0" w:firstLine="0"/>
              <w:rPr>
                <w:rFonts w:asciiTheme="minorHAnsi" w:hAnsiTheme="minorHAnsi"/>
                <w:sz w:val="20"/>
                <w:szCs w:val="20"/>
              </w:rPr>
            </w:pPr>
            <w:r w:rsidRPr="00912B04">
              <w:rPr>
                <w:rFonts w:asciiTheme="minorHAnsi" w:hAnsiTheme="minorHAnsi"/>
                <w:sz w:val="20"/>
                <w:szCs w:val="20"/>
              </w:rPr>
              <w:t>Freedom, rule of law, rights, responsibility, common good, ideals, identity, self-determination, compromise, systems, democracy, power, beliefs, federalism, natural rights,  republicanism, the Federalists, individual rights, citizens, citizenship, democracy</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1A1597">
        <w:trPr>
          <w:cantSplit/>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912B04" w:rsidRPr="00D5423D" w:rsidTr="001A1597">
        <w:trPr>
          <w:cantSplit/>
          <w:trHeight w:val="31"/>
          <w:jc w:val="center"/>
        </w:trPr>
        <w:tc>
          <w:tcPr>
            <w:tcW w:w="4976" w:type="dxa"/>
            <w:shd w:val="clear" w:color="auto" w:fill="auto"/>
            <w:tcMar>
              <w:top w:w="115" w:type="dxa"/>
              <w:left w:w="115" w:type="dxa"/>
              <w:bottom w:w="115" w:type="dxa"/>
              <w:right w:w="115" w:type="dxa"/>
            </w:tcMar>
          </w:tcPr>
          <w:p w:rsidR="00912B04" w:rsidRPr="00D5423D" w:rsidRDefault="00912B04" w:rsidP="00680F03">
            <w:pPr>
              <w:ind w:left="0" w:firstLine="0"/>
              <w:rPr>
                <w:rFonts w:asciiTheme="minorHAnsi" w:hAnsiTheme="minorHAnsi"/>
                <w:sz w:val="20"/>
                <w:szCs w:val="20"/>
              </w:rPr>
            </w:pPr>
            <w:r w:rsidRPr="00023332">
              <w:rPr>
                <w:rFonts w:asciiTheme="minorHAnsi" w:hAnsiTheme="minorHAnsi"/>
                <w:sz w:val="20"/>
                <w:szCs w:val="20"/>
              </w:rPr>
              <w:t>The establishment of and beliefs about the common good, and an individual’s rights, roles, and responsibilities, influences the development of a national identity (SS09-GR.8-S.4-GLE.1-EO.a,b) and (SS09-GR.8-S.4-GLE.2-EO.g)</w:t>
            </w:r>
          </w:p>
        </w:tc>
        <w:tc>
          <w:tcPr>
            <w:tcW w:w="4832" w:type="dxa"/>
            <w:shd w:val="clear" w:color="auto" w:fill="auto"/>
          </w:tcPr>
          <w:p w:rsidR="00912B04" w:rsidRPr="00023332" w:rsidRDefault="00912B04" w:rsidP="00680F03">
            <w:pPr>
              <w:ind w:left="288" w:hanging="288"/>
              <w:rPr>
                <w:rFonts w:asciiTheme="minorHAnsi" w:hAnsiTheme="minorHAnsi"/>
                <w:sz w:val="20"/>
                <w:szCs w:val="20"/>
              </w:rPr>
            </w:pPr>
            <w:r w:rsidRPr="00023332">
              <w:rPr>
                <w:rFonts w:asciiTheme="minorHAnsi" w:hAnsiTheme="minorHAnsi"/>
                <w:sz w:val="20"/>
                <w:szCs w:val="20"/>
              </w:rPr>
              <w:t>How have the basic values and principles of American democracy changed over time and in what ways have they been preserved?</w:t>
            </w:r>
          </w:p>
          <w:p w:rsidR="00912B04" w:rsidRPr="00D5423D" w:rsidRDefault="00912B04" w:rsidP="00680F03">
            <w:pPr>
              <w:ind w:left="288" w:hanging="288"/>
              <w:rPr>
                <w:rFonts w:asciiTheme="minorHAnsi" w:hAnsiTheme="minorHAnsi"/>
                <w:sz w:val="20"/>
                <w:szCs w:val="20"/>
              </w:rPr>
            </w:pPr>
          </w:p>
        </w:tc>
        <w:tc>
          <w:tcPr>
            <w:tcW w:w="4905" w:type="dxa"/>
            <w:shd w:val="clear" w:color="auto" w:fill="auto"/>
          </w:tcPr>
          <w:p w:rsidR="00912B04" w:rsidRPr="00D5423D" w:rsidRDefault="00912B04" w:rsidP="00680F03">
            <w:pPr>
              <w:ind w:left="0" w:firstLine="0"/>
              <w:rPr>
                <w:rFonts w:asciiTheme="minorHAnsi" w:hAnsiTheme="minorHAnsi"/>
                <w:sz w:val="20"/>
                <w:szCs w:val="20"/>
              </w:rPr>
            </w:pPr>
            <w:r w:rsidRPr="00023332">
              <w:rPr>
                <w:rFonts w:asciiTheme="minorHAnsi" w:hAnsiTheme="minorHAnsi"/>
                <w:sz w:val="20"/>
                <w:szCs w:val="20"/>
              </w:rPr>
              <w:t>What sustains a national identity?</w:t>
            </w:r>
          </w:p>
        </w:tc>
      </w:tr>
      <w:tr w:rsidR="00912B04" w:rsidRPr="00D5423D" w:rsidTr="001A1597">
        <w:trPr>
          <w:cantSplit/>
          <w:trHeight w:val="31"/>
          <w:jc w:val="center"/>
        </w:trPr>
        <w:tc>
          <w:tcPr>
            <w:tcW w:w="4976" w:type="dxa"/>
            <w:shd w:val="clear" w:color="auto" w:fill="auto"/>
            <w:tcMar>
              <w:top w:w="115" w:type="dxa"/>
              <w:left w:w="115" w:type="dxa"/>
              <w:bottom w:w="115" w:type="dxa"/>
              <w:right w:w="115" w:type="dxa"/>
            </w:tcMar>
          </w:tcPr>
          <w:p w:rsidR="00912B04" w:rsidRPr="00D5423D" w:rsidRDefault="00912B04" w:rsidP="00680F03">
            <w:pPr>
              <w:ind w:left="0" w:firstLine="0"/>
              <w:rPr>
                <w:rFonts w:asciiTheme="minorHAnsi" w:hAnsiTheme="minorHAnsi"/>
                <w:sz w:val="20"/>
                <w:szCs w:val="20"/>
              </w:rPr>
            </w:pPr>
            <w:r w:rsidRPr="00023332">
              <w:rPr>
                <w:rFonts w:asciiTheme="minorHAnsi" w:hAnsiTheme="minorHAnsi"/>
                <w:sz w:val="20"/>
                <w:szCs w:val="20"/>
              </w:rPr>
              <w:t>Ongoing tensions and struggles between individual rights and the common good can redefine a nation’s identity (SS09-GR.8-S.4-GLE.1-EO.b,e) and (SS09-GR.8-S.4-GLE.2-EO.e; IQ.1)</w:t>
            </w:r>
          </w:p>
        </w:tc>
        <w:tc>
          <w:tcPr>
            <w:tcW w:w="4832" w:type="dxa"/>
            <w:shd w:val="clear" w:color="auto" w:fill="auto"/>
          </w:tcPr>
          <w:p w:rsidR="00912B04" w:rsidRPr="00023332" w:rsidRDefault="00912B04" w:rsidP="00680F03">
            <w:pPr>
              <w:ind w:left="288" w:hanging="288"/>
              <w:rPr>
                <w:rFonts w:asciiTheme="minorHAnsi" w:hAnsiTheme="minorHAnsi"/>
                <w:sz w:val="20"/>
                <w:szCs w:val="20"/>
              </w:rPr>
            </w:pPr>
            <w:r>
              <w:rPr>
                <w:rFonts w:asciiTheme="minorHAnsi" w:hAnsiTheme="minorHAnsi"/>
                <w:sz w:val="20"/>
                <w:szCs w:val="20"/>
              </w:rPr>
              <w:t>Ho</w:t>
            </w:r>
            <w:r w:rsidRPr="00023332">
              <w:rPr>
                <w:rFonts w:asciiTheme="minorHAnsi" w:hAnsiTheme="minorHAnsi"/>
                <w:sz w:val="20"/>
                <w:szCs w:val="20"/>
              </w:rPr>
              <w:t>w did the Founding Fathers compromise on the democratic principles of individual rights and the common good?</w:t>
            </w:r>
          </w:p>
          <w:p w:rsidR="00912B04" w:rsidRPr="00D5423D" w:rsidRDefault="00912B04" w:rsidP="00680F03">
            <w:pPr>
              <w:ind w:left="288" w:hanging="288"/>
              <w:rPr>
                <w:rFonts w:asciiTheme="minorHAnsi" w:hAnsiTheme="minorHAnsi"/>
                <w:sz w:val="20"/>
                <w:szCs w:val="20"/>
              </w:rPr>
            </w:pPr>
            <w:r w:rsidRPr="00023332">
              <w:rPr>
                <w:rFonts w:asciiTheme="minorHAnsi" w:hAnsiTheme="minorHAnsi"/>
                <w:sz w:val="20"/>
                <w:szCs w:val="20"/>
              </w:rPr>
              <w:t>How has the common good changed over time?</w:t>
            </w:r>
          </w:p>
        </w:tc>
        <w:tc>
          <w:tcPr>
            <w:tcW w:w="4905" w:type="dxa"/>
            <w:shd w:val="clear" w:color="auto" w:fill="auto"/>
          </w:tcPr>
          <w:p w:rsidR="00912B04" w:rsidRPr="00023332" w:rsidRDefault="00912B04" w:rsidP="00680F03">
            <w:pPr>
              <w:ind w:left="288" w:hanging="288"/>
              <w:rPr>
                <w:rFonts w:asciiTheme="minorHAnsi" w:hAnsiTheme="minorHAnsi"/>
                <w:sz w:val="20"/>
                <w:szCs w:val="20"/>
              </w:rPr>
            </w:pPr>
            <w:r w:rsidRPr="00023332">
              <w:rPr>
                <w:rFonts w:asciiTheme="minorHAnsi" w:hAnsiTheme="minorHAnsi"/>
                <w:sz w:val="20"/>
                <w:szCs w:val="20"/>
              </w:rPr>
              <w:t>When do the rights of the individual trump the common good and vice-versa?</w:t>
            </w:r>
          </w:p>
          <w:p w:rsidR="00912B04" w:rsidRPr="00D5423D" w:rsidRDefault="00912B04" w:rsidP="00680F03">
            <w:pPr>
              <w:ind w:left="288" w:hanging="288"/>
              <w:rPr>
                <w:rFonts w:asciiTheme="minorHAnsi" w:hAnsiTheme="minorHAnsi"/>
                <w:sz w:val="20"/>
                <w:szCs w:val="20"/>
              </w:rPr>
            </w:pPr>
            <w:r w:rsidRPr="00023332">
              <w:rPr>
                <w:rFonts w:asciiTheme="minorHAnsi" w:hAnsiTheme="minorHAnsi"/>
                <w:sz w:val="20"/>
                <w:szCs w:val="20"/>
              </w:rPr>
              <w:t>What is the proper balance between the rights and responsibilities of the citizen and the common good?</w:t>
            </w:r>
          </w:p>
        </w:tc>
      </w:tr>
      <w:tr w:rsidR="00912B04" w:rsidRPr="00D5423D" w:rsidTr="001A1597">
        <w:trPr>
          <w:cantSplit/>
          <w:jc w:val="center"/>
        </w:trPr>
        <w:tc>
          <w:tcPr>
            <w:tcW w:w="4976" w:type="dxa"/>
            <w:shd w:val="clear" w:color="auto" w:fill="auto"/>
            <w:tcMar>
              <w:top w:w="115" w:type="dxa"/>
              <w:left w:w="115" w:type="dxa"/>
              <w:bottom w:w="115" w:type="dxa"/>
              <w:right w:w="115" w:type="dxa"/>
            </w:tcMar>
          </w:tcPr>
          <w:p w:rsidR="00912B04" w:rsidRPr="00D5423D" w:rsidRDefault="00912B04" w:rsidP="00680F03">
            <w:pPr>
              <w:ind w:left="0" w:firstLine="0"/>
              <w:rPr>
                <w:rFonts w:asciiTheme="minorHAnsi" w:hAnsiTheme="minorHAnsi"/>
                <w:sz w:val="20"/>
                <w:szCs w:val="20"/>
              </w:rPr>
            </w:pPr>
            <w:r w:rsidRPr="00023332">
              <w:rPr>
                <w:rFonts w:asciiTheme="minorHAnsi" w:hAnsiTheme="minorHAnsi"/>
                <w:sz w:val="20"/>
                <w:szCs w:val="20"/>
              </w:rPr>
              <w:t>The principles, institutions, and systems of a government reflect beliefs about power and authority (SS09-GR.8-S.4-GLE.1-EO.e) and (SS09-GR.8-S.4-GLE.2-EO.d)</w:t>
            </w:r>
          </w:p>
        </w:tc>
        <w:tc>
          <w:tcPr>
            <w:tcW w:w="4832" w:type="dxa"/>
            <w:shd w:val="clear" w:color="auto" w:fill="auto"/>
          </w:tcPr>
          <w:p w:rsidR="00912B04" w:rsidRPr="00023332" w:rsidRDefault="00912B04" w:rsidP="00680F03">
            <w:pPr>
              <w:ind w:left="288" w:hanging="288"/>
              <w:rPr>
                <w:rFonts w:asciiTheme="minorHAnsi" w:hAnsiTheme="minorHAnsi"/>
                <w:sz w:val="20"/>
                <w:szCs w:val="20"/>
              </w:rPr>
            </w:pPr>
            <w:r w:rsidRPr="00023332">
              <w:rPr>
                <w:rFonts w:asciiTheme="minorHAnsi" w:hAnsiTheme="minorHAnsi"/>
                <w:sz w:val="20"/>
                <w:szCs w:val="20"/>
              </w:rPr>
              <w:t>How does the Constitution reflect the beliefs of the Framers in regards to power and authority of the national government?</w:t>
            </w:r>
          </w:p>
          <w:p w:rsidR="00912B04" w:rsidRPr="00023332" w:rsidRDefault="00912B04" w:rsidP="00680F03">
            <w:pPr>
              <w:ind w:left="288" w:hanging="288"/>
              <w:rPr>
                <w:rFonts w:asciiTheme="minorHAnsi" w:hAnsiTheme="minorHAnsi"/>
                <w:sz w:val="20"/>
                <w:szCs w:val="20"/>
              </w:rPr>
            </w:pPr>
            <w:r w:rsidRPr="00023332">
              <w:rPr>
                <w:rFonts w:asciiTheme="minorHAnsi" w:hAnsiTheme="minorHAnsi"/>
                <w:sz w:val="20"/>
                <w:szCs w:val="20"/>
              </w:rPr>
              <w:t>In what ways does the structure of the U.S. government divide power?</w:t>
            </w:r>
          </w:p>
          <w:p w:rsidR="00912B04" w:rsidRPr="00D5423D" w:rsidRDefault="00912B04" w:rsidP="00680F03">
            <w:pPr>
              <w:ind w:left="288" w:hanging="288"/>
              <w:rPr>
                <w:rFonts w:asciiTheme="minorHAnsi" w:hAnsiTheme="minorHAnsi"/>
                <w:sz w:val="20"/>
                <w:szCs w:val="20"/>
              </w:rPr>
            </w:pPr>
            <w:r w:rsidRPr="00023332">
              <w:rPr>
                <w:rFonts w:asciiTheme="minorHAnsi" w:hAnsiTheme="minorHAnsi"/>
                <w:sz w:val="20"/>
                <w:szCs w:val="20"/>
              </w:rPr>
              <w:t>How does the Constitution establish the power and authority by/for the citizens of the United States?</w:t>
            </w:r>
          </w:p>
        </w:tc>
        <w:tc>
          <w:tcPr>
            <w:tcW w:w="4905" w:type="dxa"/>
            <w:shd w:val="clear" w:color="auto" w:fill="auto"/>
          </w:tcPr>
          <w:p w:rsidR="00912B04" w:rsidRPr="00D5423D" w:rsidRDefault="00912B04" w:rsidP="00680F03">
            <w:pPr>
              <w:ind w:left="288" w:hanging="288"/>
              <w:rPr>
                <w:rFonts w:asciiTheme="minorHAnsi" w:hAnsiTheme="minorHAnsi"/>
                <w:sz w:val="20"/>
                <w:szCs w:val="20"/>
              </w:rPr>
            </w:pPr>
            <w:r w:rsidRPr="00023332">
              <w:rPr>
                <w:rFonts w:asciiTheme="minorHAnsi" w:hAnsiTheme="minorHAnsi"/>
                <w:sz w:val="20"/>
                <w:szCs w:val="20"/>
              </w:rPr>
              <w:t>How does a government reflect beliefs about power and authority?</w:t>
            </w:r>
          </w:p>
        </w:tc>
      </w:tr>
      <w:tr w:rsidR="00912B04" w:rsidRPr="00D5423D" w:rsidTr="001A1597">
        <w:trPr>
          <w:cantSplit/>
          <w:jc w:val="center"/>
        </w:trPr>
        <w:tc>
          <w:tcPr>
            <w:tcW w:w="4976" w:type="dxa"/>
            <w:shd w:val="clear" w:color="auto" w:fill="auto"/>
            <w:tcMar>
              <w:top w:w="115" w:type="dxa"/>
              <w:left w:w="115" w:type="dxa"/>
              <w:bottom w:w="115" w:type="dxa"/>
              <w:right w:w="115" w:type="dxa"/>
            </w:tcMar>
          </w:tcPr>
          <w:p w:rsidR="00912B04" w:rsidRPr="00D5423D" w:rsidRDefault="00912B04" w:rsidP="00680F03">
            <w:pPr>
              <w:ind w:left="0" w:firstLine="0"/>
              <w:rPr>
                <w:rFonts w:asciiTheme="minorHAnsi" w:hAnsiTheme="minorHAnsi"/>
                <w:sz w:val="20"/>
                <w:szCs w:val="20"/>
              </w:rPr>
            </w:pPr>
            <w:r w:rsidRPr="009C5A16">
              <w:rPr>
                <w:rFonts w:asciiTheme="minorHAnsi" w:hAnsiTheme="minorHAnsi"/>
                <w:sz w:val="20"/>
                <w:szCs w:val="20"/>
              </w:rPr>
              <w:lastRenderedPageBreak/>
              <w:t>The struggle between individual rights, states’ rights, and the powers of the federal government provides a constant tension in national political culture (SS09-GR.8-S.4-GLE.1-EO.e) and (SS09-GR.8-S.4-GLE.2-EO.d,e)</w:t>
            </w:r>
          </w:p>
        </w:tc>
        <w:tc>
          <w:tcPr>
            <w:tcW w:w="4832" w:type="dxa"/>
            <w:shd w:val="clear" w:color="auto" w:fill="auto"/>
          </w:tcPr>
          <w:p w:rsidR="00912B04" w:rsidRPr="00023332" w:rsidRDefault="00912B04" w:rsidP="00680F03">
            <w:pPr>
              <w:ind w:left="288" w:hanging="288"/>
              <w:rPr>
                <w:rFonts w:asciiTheme="minorHAnsi" w:hAnsiTheme="minorHAnsi"/>
                <w:sz w:val="20"/>
                <w:szCs w:val="20"/>
              </w:rPr>
            </w:pPr>
            <w:r w:rsidRPr="00023332">
              <w:rPr>
                <w:rFonts w:asciiTheme="minorHAnsi" w:hAnsiTheme="minorHAnsi"/>
                <w:sz w:val="20"/>
                <w:szCs w:val="20"/>
              </w:rPr>
              <w:t xml:space="preserve">How did the arguments of the Federalists reflect their beliefs about natural rights and republicanism? (SS09-GR.8-S.4-GLE.1-EO.c,e) </w:t>
            </w:r>
          </w:p>
          <w:p w:rsidR="00912B04" w:rsidRPr="00023332" w:rsidRDefault="00912B04" w:rsidP="00680F03">
            <w:pPr>
              <w:ind w:left="288" w:hanging="288"/>
              <w:rPr>
                <w:rFonts w:asciiTheme="minorHAnsi" w:hAnsiTheme="minorHAnsi"/>
                <w:sz w:val="20"/>
                <w:szCs w:val="20"/>
              </w:rPr>
            </w:pPr>
            <w:r w:rsidRPr="00023332">
              <w:rPr>
                <w:rFonts w:asciiTheme="minorHAnsi" w:hAnsiTheme="minorHAnsi"/>
                <w:sz w:val="20"/>
                <w:szCs w:val="20"/>
              </w:rPr>
              <w:t xml:space="preserve"> How is the common good preserved in the Constitution?</w:t>
            </w:r>
          </w:p>
          <w:p w:rsidR="00912B04" w:rsidRPr="00D5423D" w:rsidRDefault="00912B04" w:rsidP="00680F03">
            <w:pPr>
              <w:ind w:left="288" w:hanging="288"/>
              <w:rPr>
                <w:rFonts w:asciiTheme="minorHAnsi" w:hAnsiTheme="minorHAnsi"/>
                <w:sz w:val="20"/>
                <w:szCs w:val="20"/>
              </w:rPr>
            </w:pPr>
            <w:r w:rsidRPr="00023332">
              <w:rPr>
                <w:rFonts w:asciiTheme="minorHAnsi" w:hAnsiTheme="minorHAnsi"/>
                <w:sz w:val="20"/>
                <w:szCs w:val="20"/>
              </w:rPr>
              <w:t>How does judicial review act as a “check” on Congressional powers? (SS09-GR.8-S.4-GLE.2-EO.f)</w:t>
            </w:r>
          </w:p>
        </w:tc>
        <w:tc>
          <w:tcPr>
            <w:tcW w:w="4905" w:type="dxa"/>
            <w:shd w:val="clear" w:color="auto" w:fill="auto"/>
          </w:tcPr>
          <w:p w:rsidR="00912B04" w:rsidRPr="00D5423D" w:rsidRDefault="00912B04" w:rsidP="00680F03">
            <w:pPr>
              <w:ind w:left="288" w:hanging="288"/>
              <w:rPr>
                <w:rFonts w:asciiTheme="minorHAnsi" w:hAnsiTheme="minorHAnsi"/>
                <w:sz w:val="20"/>
                <w:szCs w:val="20"/>
              </w:rPr>
            </w:pPr>
            <w:r w:rsidRPr="009C5A16">
              <w:rPr>
                <w:rFonts w:asciiTheme="minorHAnsi" w:hAnsiTheme="minorHAnsi"/>
                <w:sz w:val="20"/>
                <w:szCs w:val="20"/>
              </w:rPr>
              <w:t>How should nations balance individual rights, states’ rights and federal authority?</w:t>
            </w:r>
          </w:p>
        </w:tc>
      </w:tr>
      <w:tr w:rsidR="00912B04" w:rsidRPr="00D5423D" w:rsidTr="001A1597">
        <w:trPr>
          <w:cantSplit/>
          <w:jc w:val="center"/>
        </w:trPr>
        <w:tc>
          <w:tcPr>
            <w:tcW w:w="4976" w:type="dxa"/>
            <w:shd w:val="clear" w:color="auto" w:fill="auto"/>
            <w:tcMar>
              <w:top w:w="115" w:type="dxa"/>
              <w:left w:w="115" w:type="dxa"/>
              <w:bottom w:w="115" w:type="dxa"/>
              <w:right w:w="115" w:type="dxa"/>
            </w:tcMar>
          </w:tcPr>
          <w:p w:rsidR="00912B04" w:rsidRPr="00D5423D" w:rsidRDefault="00912B04" w:rsidP="00680F03">
            <w:pPr>
              <w:ind w:left="0" w:firstLine="0"/>
              <w:rPr>
                <w:rFonts w:asciiTheme="minorHAnsi" w:hAnsiTheme="minorHAnsi"/>
                <w:sz w:val="20"/>
                <w:szCs w:val="20"/>
              </w:rPr>
            </w:pPr>
            <w:r w:rsidRPr="00023332">
              <w:rPr>
                <w:rFonts w:asciiTheme="minorHAnsi" w:hAnsiTheme="minorHAnsi"/>
                <w:sz w:val="20"/>
                <w:szCs w:val="20"/>
              </w:rPr>
              <w:t>Maintenance of the common good oftentimes requires a balance of individual freedoms and public demands</w:t>
            </w:r>
            <w:r>
              <w:rPr>
                <w:rFonts w:asciiTheme="minorHAnsi" w:hAnsiTheme="minorHAnsi"/>
                <w:sz w:val="20"/>
                <w:szCs w:val="20"/>
              </w:rPr>
              <w:t xml:space="preserve"> </w:t>
            </w:r>
            <w:r w:rsidRPr="00023332">
              <w:rPr>
                <w:rFonts w:asciiTheme="minorHAnsi" w:hAnsiTheme="minorHAnsi"/>
                <w:sz w:val="20"/>
                <w:szCs w:val="20"/>
              </w:rPr>
              <w:t>(SS09-GR.8-S.4-GLE.1-EO.e) and (SS09-GR.8-S.4-GLE.2-EO.g; IQ.1)</w:t>
            </w:r>
          </w:p>
        </w:tc>
        <w:tc>
          <w:tcPr>
            <w:tcW w:w="4832" w:type="dxa"/>
            <w:shd w:val="clear" w:color="auto" w:fill="auto"/>
          </w:tcPr>
          <w:p w:rsidR="00912B04" w:rsidRPr="00023332" w:rsidRDefault="00912B04" w:rsidP="00680F03">
            <w:pPr>
              <w:ind w:left="288" w:hanging="288"/>
              <w:rPr>
                <w:rFonts w:asciiTheme="minorHAnsi" w:hAnsiTheme="minorHAnsi"/>
                <w:sz w:val="20"/>
                <w:szCs w:val="20"/>
              </w:rPr>
            </w:pPr>
            <w:r w:rsidRPr="00023332">
              <w:rPr>
                <w:rFonts w:asciiTheme="minorHAnsi" w:hAnsiTheme="minorHAnsi"/>
                <w:sz w:val="20"/>
                <w:szCs w:val="20"/>
              </w:rPr>
              <w:t>What individual freedoms were established by the Bill of Rights?</w:t>
            </w:r>
          </w:p>
          <w:p w:rsidR="00912B04" w:rsidRPr="00E53439" w:rsidRDefault="00912B04" w:rsidP="00680F03">
            <w:pPr>
              <w:ind w:left="288" w:hanging="288"/>
              <w:rPr>
                <w:rFonts w:asciiTheme="minorHAnsi" w:hAnsiTheme="minorHAnsi"/>
                <w:sz w:val="20"/>
                <w:szCs w:val="20"/>
              </w:rPr>
            </w:pPr>
            <w:r w:rsidRPr="00023332">
              <w:rPr>
                <w:rFonts w:asciiTheme="minorHAnsi" w:hAnsiTheme="minorHAnsi"/>
                <w:sz w:val="20"/>
                <w:szCs w:val="20"/>
              </w:rPr>
              <w:t>How did the Bill of Rights reflect a compromise by the Founding Fathers?</w:t>
            </w:r>
          </w:p>
        </w:tc>
        <w:tc>
          <w:tcPr>
            <w:tcW w:w="4905" w:type="dxa"/>
            <w:shd w:val="clear" w:color="auto" w:fill="auto"/>
          </w:tcPr>
          <w:p w:rsidR="00912B04" w:rsidRPr="00D5423D" w:rsidRDefault="00912B04" w:rsidP="00680F03">
            <w:pPr>
              <w:ind w:left="288" w:hanging="288"/>
              <w:rPr>
                <w:rFonts w:asciiTheme="minorHAnsi" w:hAnsiTheme="minorHAnsi"/>
                <w:sz w:val="20"/>
                <w:szCs w:val="20"/>
              </w:rPr>
            </w:pPr>
            <w:r w:rsidRPr="00023332">
              <w:rPr>
                <w:rFonts w:asciiTheme="minorHAnsi" w:hAnsiTheme="minorHAnsi"/>
                <w:sz w:val="20"/>
                <w:szCs w:val="20"/>
              </w:rPr>
              <w:t>Under what circumstances may individual rights be compromised?</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912B04" w:rsidRPr="00D5423D" w:rsidTr="00023332">
        <w:trPr>
          <w:cantSplit/>
          <w:trHeight w:val="654"/>
          <w:jc w:val="center"/>
        </w:trPr>
        <w:tc>
          <w:tcPr>
            <w:tcW w:w="7356" w:type="dxa"/>
            <w:shd w:val="clear" w:color="auto" w:fill="auto"/>
            <w:tcMar>
              <w:top w:w="115" w:type="dxa"/>
              <w:left w:w="115" w:type="dxa"/>
              <w:bottom w:w="115" w:type="dxa"/>
              <w:right w:w="115" w:type="dxa"/>
            </w:tcMar>
          </w:tcPr>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The conflicts and compromises of the Federal Convention of 1787 (SS09-GR.8-S.1-GLE.2-EO.a,b)</w:t>
            </w:r>
          </w:p>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origins, purpose, and roles and responsibilities of the three branches of government (SS09-GR.8-S.1-GLE.2-EO.f) and (SS09-GR.8-S.4-GLE.2-EO.d) </w:t>
            </w:r>
          </w:p>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separation of powers is evident in the Constitution through the limits to federal power and the powers given to the states (SS09-GR.8-S.4-GLE.1-EO.e) </w:t>
            </w:r>
          </w:p>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Judicial review is reflected in the United States in the form of a constitutional government (SS09-GR.8-S.4-GLE.2-EO.f) </w:t>
            </w:r>
          </w:p>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origins of and rights listed in the Bill of Rights (SS09-GR.8-S.4-GLE.1-EO.e) </w:t>
            </w:r>
          </w:p>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Federalism as a key idea underpinning the national government (SS09-GR.8-S.1-GLE.2-EO.f) </w:t>
            </w:r>
          </w:p>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Representative government</w:t>
            </w:r>
            <w:r w:rsidR="00B25091">
              <w:rPr>
                <w:rFonts w:asciiTheme="minorHAnsi" w:hAnsiTheme="minorHAnsi"/>
                <w:sz w:val="20"/>
                <w:szCs w:val="20"/>
              </w:rPr>
              <w:t xml:space="preserve"> as</w:t>
            </w:r>
            <w:r w:rsidRPr="009C5A16">
              <w:rPr>
                <w:rFonts w:asciiTheme="minorHAnsi" w:hAnsiTheme="minorHAnsi"/>
                <w:sz w:val="20"/>
                <w:szCs w:val="20"/>
              </w:rPr>
              <w:t xml:space="preserve"> a key idea underpinning the United States government (SS09-GR.8-S.1-GLE.2-EO.f) </w:t>
            </w:r>
          </w:p>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The failures and significance of the Articles of Confederation (SS09-GR.8-S.1-GLE.2-EO.f)</w:t>
            </w:r>
          </w:p>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Each branch of government retains checks and balances over the others (SS09-GR.8-S.4-GLE.2-EO.d)</w:t>
            </w:r>
          </w:p>
          <w:p w:rsidR="00912B04" w:rsidRPr="009C5A16"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The strengths and weaknesses of the rule of law (SS09-GR.8-S.4-GLE.2-EO.b) </w:t>
            </w:r>
          </w:p>
          <w:p w:rsidR="00912B04" w:rsidRPr="00D5423D" w:rsidRDefault="00912B04" w:rsidP="00912B04">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The United States government gives the power to tax and issue tariffs to Congress (SS09-GR.8-S.2-GLE.2-EO.d)</w:t>
            </w:r>
          </w:p>
        </w:tc>
        <w:tc>
          <w:tcPr>
            <w:tcW w:w="7357" w:type="dxa"/>
            <w:shd w:val="clear" w:color="auto" w:fill="auto"/>
          </w:tcPr>
          <w:p w:rsidR="00912B04" w:rsidRPr="00F4265D" w:rsidRDefault="00912B04" w:rsidP="00912B04">
            <w:pPr>
              <w:pStyle w:val="ListParagraph"/>
              <w:numPr>
                <w:ilvl w:val="0"/>
                <w:numId w:val="2"/>
              </w:numPr>
              <w:spacing w:after="0" w:line="240" w:lineRule="auto"/>
              <w:contextualSpacing w:val="0"/>
              <w:rPr>
                <w:rFonts w:asciiTheme="minorHAnsi" w:hAnsiTheme="minorHAnsi"/>
                <w:sz w:val="20"/>
                <w:szCs w:val="20"/>
              </w:rPr>
            </w:pPr>
            <w:r w:rsidRPr="00023332">
              <w:rPr>
                <w:rFonts w:asciiTheme="minorHAnsi" w:hAnsiTheme="minorHAnsi"/>
                <w:sz w:val="20"/>
                <w:szCs w:val="20"/>
              </w:rPr>
              <w:t>Analyze primary sources for point of view, bias, audience, etc</w:t>
            </w:r>
            <w:r w:rsidR="0063406F">
              <w:rPr>
                <w:rFonts w:asciiTheme="minorHAnsi" w:hAnsiTheme="minorHAnsi"/>
                <w:sz w:val="20"/>
                <w:szCs w:val="20"/>
              </w:rPr>
              <w:t>.</w:t>
            </w:r>
            <w:r w:rsidRPr="00023332">
              <w:rPr>
                <w:rFonts w:asciiTheme="minorHAnsi" w:hAnsiTheme="minorHAnsi"/>
                <w:sz w:val="20"/>
                <w:szCs w:val="20"/>
              </w:rPr>
              <w:t xml:space="preserve">  (e.g.</w:t>
            </w:r>
            <w:r w:rsidR="0063406F">
              <w:rPr>
                <w:rFonts w:asciiTheme="minorHAnsi" w:hAnsiTheme="minorHAnsi"/>
                <w:sz w:val="20"/>
                <w:szCs w:val="20"/>
              </w:rPr>
              <w:t xml:space="preserve">, </w:t>
            </w:r>
            <w:r w:rsidRPr="00023332">
              <w:rPr>
                <w:rFonts w:asciiTheme="minorHAnsi" w:hAnsiTheme="minorHAnsi"/>
                <w:sz w:val="20"/>
                <w:szCs w:val="20"/>
              </w:rPr>
              <w:t xml:space="preserve">Federalist Papers, Constitution) </w:t>
            </w:r>
            <w:r>
              <w:rPr>
                <w:rFonts w:asciiTheme="minorHAnsi" w:hAnsiTheme="minorHAnsi"/>
                <w:sz w:val="20"/>
                <w:szCs w:val="20"/>
              </w:rPr>
              <w:t>(SS09-GR.8-S.1-GLE.1-EO.c</w:t>
            </w:r>
            <w:r w:rsidRPr="00F4265D">
              <w:rPr>
                <w:rFonts w:asciiTheme="minorHAnsi" w:hAnsiTheme="minorHAnsi"/>
                <w:sz w:val="20"/>
                <w:szCs w:val="20"/>
              </w:rPr>
              <w:t>)</w:t>
            </w:r>
          </w:p>
          <w:p w:rsidR="00912B04" w:rsidRPr="00023332" w:rsidRDefault="00912B04" w:rsidP="00912B04">
            <w:pPr>
              <w:pStyle w:val="ListParagraph"/>
              <w:numPr>
                <w:ilvl w:val="0"/>
                <w:numId w:val="2"/>
              </w:numPr>
              <w:spacing w:after="0" w:line="240" w:lineRule="auto"/>
              <w:contextualSpacing w:val="0"/>
              <w:rPr>
                <w:rFonts w:asciiTheme="minorHAnsi" w:hAnsiTheme="minorHAnsi"/>
                <w:sz w:val="20"/>
                <w:szCs w:val="20"/>
              </w:rPr>
            </w:pPr>
            <w:r w:rsidRPr="00023332">
              <w:rPr>
                <w:rFonts w:asciiTheme="minorHAnsi" w:hAnsiTheme="minorHAnsi"/>
                <w:sz w:val="20"/>
                <w:szCs w:val="20"/>
              </w:rPr>
              <w:t xml:space="preserve">Analyze  the role, rights, and responsibilities of a citizen </w:t>
            </w:r>
          </w:p>
          <w:p w:rsidR="00912B04" w:rsidRPr="00023332" w:rsidRDefault="00912B04" w:rsidP="00912B04">
            <w:pPr>
              <w:pStyle w:val="ListParagraph"/>
              <w:numPr>
                <w:ilvl w:val="0"/>
                <w:numId w:val="2"/>
              </w:numPr>
              <w:spacing w:after="0" w:line="240" w:lineRule="auto"/>
              <w:contextualSpacing w:val="0"/>
              <w:rPr>
                <w:rFonts w:asciiTheme="minorHAnsi" w:hAnsiTheme="minorHAnsi"/>
                <w:sz w:val="20"/>
                <w:szCs w:val="20"/>
              </w:rPr>
            </w:pPr>
            <w:r w:rsidRPr="00023332">
              <w:rPr>
                <w:rFonts w:asciiTheme="minorHAnsi" w:hAnsiTheme="minorHAnsi"/>
                <w:sz w:val="20"/>
                <w:szCs w:val="20"/>
              </w:rPr>
              <w:t>Evaluate the perspectives of different political parties and why they were created (SS09-GR.8-S.1-GLE.1-EO.b)</w:t>
            </w:r>
          </w:p>
          <w:p w:rsidR="00912B04" w:rsidRPr="00023332" w:rsidRDefault="00912B04" w:rsidP="00912B04">
            <w:pPr>
              <w:pStyle w:val="ListParagraph"/>
              <w:numPr>
                <w:ilvl w:val="0"/>
                <w:numId w:val="2"/>
              </w:numPr>
              <w:spacing w:after="0" w:line="240" w:lineRule="auto"/>
              <w:contextualSpacing w:val="0"/>
              <w:rPr>
                <w:rFonts w:asciiTheme="minorHAnsi" w:hAnsiTheme="minorHAnsi"/>
                <w:sz w:val="20"/>
                <w:szCs w:val="20"/>
              </w:rPr>
            </w:pPr>
            <w:r w:rsidRPr="00023332">
              <w:rPr>
                <w:rFonts w:asciiTheme="minorHAnsi" w:hAnsiTheme="minorHAnsi"/>
                <w:sz w:val="20"/>
                <w:szCs w:val="20"/>
              </w:rPr>
              <w:t xml:space="preserve">Construct a historical argument about national versus </w:t>
            </w:r>
            <w:r w:rsidR="00070236" w:rsidRPr="00023332">
              <w:rPr>
                <w:rFonts w:asciiTheme="minorHAnsi" w:hAnsiTheme="minorHAnsi"/>
                <w:sz w:val="20"/>
                <w:szCs w:val="20"/>
              </w:rPr>
              <w:t>states’</w:t>
            </w:r>
            <w:r w:rsidRPr="00023332">
              <w:rPr>
                <w:rFonts w:asciiTheme="minorHAnsi" w:hAnsiTheme="minorHAnsi"/>
                <w:sz w:val="20"/>
                <w:szCs w:val="20"/>
              </w:rPr>
              <w:t xml:space="preserve"> rights (SS09-GR.8-S.1-GLE.1-EO.d)</w:t>
            </w:r>
          </w:p>
          <w:p w:rsidR="00912B04" w:rsidRPr="00D5423D" w:rsidRDefault="00912B04" w:rsidP="00680F03">
            <w:pPr>
              <w:pStyle w:val="ListParagraph"/>
              <w:spacing w:after="0" w:line="240" w:lineRule="auto"/>
              <w:ind w:left="360"/>
              <w:contextualSpacing w:val="0"/>
              <w:rPr>
                <w:rFonts w:asciiTheme="minorHAnsi" w:hAnsiTheme="minorHAnsi"/>
                <w:sz w:val="20"/>
                <w:szCs w:val="20"/>
              </w:rPr>
            </w:pP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912B04" w:rsidP="00023332">
            <w:pPr>
              <w:ind w:left="0" w:firstLine="0"/>
              <w:rPr>
                <w:rFonts w:asciiTheme="minorHAnsi" w:hAnsiTheme="minorHAnsi"/>
                <w:i/>
                <w:sz w:val="20"/>
                <w:szCs w:val="20"/>
              </w:rPr>
            </w:pPr>
            <w:r w:rsidRPr="00912B04">
              <w:rPr>
                <w:rFonts w:asciiTheme="minorHAnsi" w:hAnsiTheme="minorHAnsi"/>
                <w:i/>
                <w:sz w:val="20"/>
                <w:szCs w:val="20"/>
              </w:rPr>
              <w:t>As a democratic system of government emerges, laws are created to promote self-determination.</w:t>
            </w:r>
          </w:p>
        </w:tc>
      </w:tr>
      <w:tr w:rsidR="00912B04" w:rsidRPr="00D5423D" w:rsidTr="00023332">
        <w:trPr>
          <w:trHeight w:val="653"/>
          <w:jc w:val="center"/>
        </w:trPr>
        <w:tc>
          <w:tcPr>
            <w:tcW w:w="2227" w:type="dxa"/>
            <w:shd w:val="clear" w:color="auto" w:fill="D9D9D9" w:themeFill="background1" w:themeFillShade="D9"/>
          </w:tcPr>
          <w:p w:rsidR="00912B04" w:rsidRPr="00C076AC" w:rsidRDefault="00912B04"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912B04" w:rsidRPr="00D5423D" w:rsidRDefault="00912B04" w:rsidP="00680F03">
            <w:pPr>
              <w:ind w:left="0" w:firstLine="0"/>
              <w:rPr>
                <w:rFonts w:asciiTheme="minorHAnsi" w:hAnsiTheme="minorHAnsi"/>
                <w:sz w:val="20"/>
                <w:szCs w:val="20"/>
              </w:rPr>
            </w:pPr>
            <w:r>
              <w:rPr>
                <w:rFonts w:asciiTheme="minorHAnsi" w:hAnsiTheme="minorHAnsi"/>
                <w:sz w:val="20"/>
                <w:szCs w:val="20"/>
              </w:rPr>
              <w:t>R</w:t>
            </w:r>
            <w:r w:rsidRPr="00023332">
              <w:rPr>
                <w:rFonts w:asciiTheme="minorHAnsi" w:hAnsiTheme="minorHAnsi"/>
                <w:sz w:val="20"/>
                <w:szCs w:val="20"/>
              </w:rPr>
              <w:t>esponsibility, law, evaluate, analyze, precedent, power, compromise</w:t>
            </w:r>
          </w:p>
        </w:tc>
      </w:tr>
      <w:tr w:rsidR="00912B04" w:rsidRPr="00D5423D" w:rsidTr="00023332">
        <w:trPr>
          <w:trHeight w:val="653"/>
          <w:jc w:val="center"/>
        </w:trPr>
        <w:tc>
          <w:tcPr>
            <w:tcW w:w="2227" w:type="dxa"/>
            <w:shd w:val="clear" w:color="auto" w:fill="D9D9D9" w:themeFill="background1" w:themeFillShade="D9"/>
          </w:tcPr>
          <w:p w:rsidR="00912B04" w:rsidRPr="00D5423D" w:rsidRDefault="00912B04"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912B04" w:rsidRPr="00D5423D" w:rsidRDefault="00912B04" w:rsidP="00680F03">
            <w:pPr>
              <w:ind w:left="0" w:firstLine="0"/>
              <w:rPr>
                <w:rFonts w:asciiTheme="minorHAnsi" w:hAnsiTheme="minorHAnsi"/>
                <w:sz w:val="20"/>
                <w:szCs w:val="20"/>
              </w:rPr>
            </w:pPr>
            <w:r>
              <w:rPr>
                <w:rFonts w:asciiTheme="minorHAnsi" w:hAnsiTheme="minorHAnsi"/>
                <w:sz w:val="20"/>
                <w:szCs w:val="20"/>
              </w:rPr>
              <w:t>J</w:t>
            </w:r>
            <w:r w:rsidRPr="00023332">
              <w:rPr>
                <w:rFonts w:asciiTheme="minorHAnsi" w:hAnsiTheme="minorHAnsi"/>
                <w:sz w:val="20"/>
                <w:szCs w:val="20"/>
              </w:rPr>
              <w:t>udicial review, self-determination, national identity, federalism, political parties, democracy, Bill of Rights, states’ rights, constitutionalism, common good, separation of powers, freedom, rule of law, natural rights,  republicanism, the Federalists, individual rights, citizens, citizenship, ideals, identity, rights, responsibilit</w:t>
            </w:r>
            <w:r>
              <w:rPr>
                <w:rFonts w:asciiTheme="minorHAnsi" w:hAnsiTheme="minorHAnsi"/>
                <w:sz w:val="20"/>
                <w:szCs w:val="20"/>
              </w:rPr>
              <w:t>y</w:t>
            </w:r>
          </w:p>
        </w:tc>
      </w:tr>
    </w:tbl>
    <w:p w:rsidR="0058634F" w:rsidRDefault="0058634F" w:rsidP="00415ACD">
      <w:pPr>
        <w:ind w:left="0" w:firstLine="0"/>
        <w:rPr>
          <w:rFonts w:asciiTheme="minorHAnsi" w:hAnsiTheme="minorHAnsi"/>
          <w:b/>
          <w:sz w:val="20"/>
          <w:szCs w:val="20"/>
        </w:rPr>
      </w:pPr>
    </w:p>
    <w:p w:rsidR="0058634F" w:rsidRDefault="0058634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614F9" w:rsidRPr="008614F9" w:rsidTr="008614F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614F9" w:rsidRPr="008614F9" w:rsidRDefault="00415ACD" w:rsidP="008614F9">
            <w:pPr>
              <w:ind w:left="0" w:firstLine="0"/>
              <w:rPr>
                <w:rFonts w:eastAsia="Times New Roman"/>
                <w:b/>
                <w:bCs/>
                <w:color w:val="000000"/>
                <w:sz w:val="24"/>
                <w:szCs w:val="24"/>
              </w:rPr>
            </w:pPr>
            <w:r>
              <w:rPr>
                <w:rFonts w:asciiTheme="minorHAnsi" w:hAnsiTheme="minorHAnsi"/>
                <w:b/>
                <w:sz w:val="20"/>
                <w:szCs w:val="20"/>
              </w:rPr>
              <w:lastRenderedPageBreak/>
              <w:br w:type="page"/>
            </w:r>
            <w:r w:rsidR="008614F9" w:rsidRPr="008614F9">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A1597" w:rsidRPr="008614F9" w:rsidRDefault="00912B04" w:rsidP="00482A97">
            <w:pPr>
              <w:ind w:left="0" w:firstLine="0"/>
              <w:rPr>
                <w:rFonts w:eastAsia="Times New Roman"/>
                <w:b/>
                <w:bCs/>
                <w:color w:val="000000"/>
                <w:sz w:val="20"/>
                <w:szCs w:val="20"/>
              </w:rPr>
            </w:pPr>
            <w:r w:rsidRPr="00912B04">
              <w:rPr>
                <w:bCs/>
                <w:color w:val="000000"/>
                <w:sz w:val="20"/>
                <w:szCs w:val="20"/>
              </w:rPr>
              <w:t xml:space="preserve">This unit focuses on the foundations of U.S. government, the Constitution and the development of an American voice. The unit begins with a look at the major social, economic and political aspects of the newly independent 13 states. </w:t>
            </w:r>
            <w:r w:rsidR="00CC1FB1">
              <w:rPr>
                <w:bCs/>
                <w:color w:val="000000"/>
                <w:sz w:val="20"/>
                <w:szCs w:val="20"/>
              </w:rPr>
              <w:t>Then,</w:t>
            </w:r>
            <w:r w:rsidRPr="00912B04">
              <w:rPr>
                <w:bCs/>
                <w:color w:val="000000"/>
                <w:sz w:val="20"/>
                <w:szCs w:val="20"/>
              </w:rPr>
              <w:t xml:space="preserve"> students examine the Constitutional Convention and the various changes, compromises and additions </w:t>
            </w:r>
            <w:r w:rsidR="00CC1FB1">
              <w:rPr>
                <w:bCs/>
                <w:color w:val="000000"/>
                <w:sz w:val="20"/>
                <w:szCs w:val="20"/>
              </w:rPr>
              <w:t xml:space="preserve">to </w:t>
            </w:r>
            <w:r w:rsidRPr="00912B04">
              <w:rPr>
                <w:bCs/>
                <w:color w:val="000000"/>
                <w:sz w:val="20"/>
                <w:szCs w:val="20"/>
              </w:rPr>
              <w:t xml:space="preserve">the Constitution </w:t>
            </w:r>
            <w:r w:rsidR="00CC1FB1">
              <w:rPr>
                <w:bCs/>
                <w:color w:val="000000"/>
                <w:sz w:val="20"/>
                <w:szCs w:val="20"/>
              </w:rPr>
              <w:t>necessary to promote</w:t>
            </w:r>
            <w:r w:rsidRPr="00912B04">
              <w:rPr>
                <w:bCs/>
                <w:color w:val="000000"/>
                <w:sz w:val="20"/>
                <w:szCs w:val="20"/>
              </w:rPr>
              <w:t xml:space="preserve"> the common good and provide individual rights to citizens. </w:t>
            </w:r>
            <w:r w:rsidR="00CC1FB1">
              <w:rPr>
                <w:bCs/>
                <w:color w:val="000000"/>
                <w:sz w:val="20"/>
                <w:szCs w:val="20"/>
              </w:rPr>
              <w:t>Next, students study</w:t>
            </w:r>
            <w:r w:rsidRPr="00912B04">
              <w:rPr>
                <w:bCs/>
                <w:color w:val="000000"/>
                <w:sz w:val="20"/>
                <w:szCs w:val="20"/>
              </w:rPr>
              <w:t xml:space="preserve"> the development of a political culture in the United States and how this led to an American identity in the global world. </w:t>
            </w:r>
            <w:r w:rsidR="00CC1FB1">
              <w:rPr>
                <w:bCs/>
                <w:color w:val="000000"/>
                <w:sz w:val="20"/>
                <w:szCs w:val="20"/>
              </w:rPr>
              <w:t xml:space="preserve">Finally, </w:t>
            </w:r>
            <w:r w:rsidR="00482A97">
              <w:rPr>
                <w:bCs/>
                <w:color w:val="000000"/>
                <w:sz w:val="20"/>
                <w:szCs w:val="20"/>
              </w:rPr>
              <w:t>the</w:t>
            </w:r>
            <w:r w:rsidRPr="00912B04">
              <w:rPr>
                <w:bCs/>
                <w:color w:val="000000"/>
                <w:sz w:val="20"/>
                <w:szCs w:val="20"/>
              </w:rPr>
              <w:t xml:space="preserve"> unit culminates </w:t>
            </w:r>
            <w:r w:rsidR="00482A97">
              <w:rPr>
                <w:bCs/>
                <w:color w:val="000000"/>
                <w:sz w:val="20"/>
                <w:szCs w:val="20"/>
              </w:rPr>
              <w:t>in</w:t>
            </w:r>
            <w:r w:rsidRPr="00912B04">
              <w:rPr>
                <w:bCs/>
                <w:color w:val="000000"/>
                <w:sz w:val="20"/>
                <w:szCs w:val="20"/>
              </w:rPr>
              <w:t xml:space="preserve"> a performance assessment which has students creating a presentation </w:t>
            </w:r>
            <w:r w:rsidR="00482A97">
              <w:rPr>
                <w:bCs/>
                <w:color w:val="000000"/>
                <w:sz w:val="20"/>
                <w:szCs w:val="20"/>
              </w:rPr>
              <w:t xml:space="preserve">for a </w:t>
            </w:r>
            <w:r w:rsidRPr="00912B04">
              <w:rPr>
                <w:bCs/>
                <w:color w:val="000000"/>
                <w:sz w:val="20"/>
                <w:szCs w:val="20"/>
              </w:rPr>
              <w:t xml:space="preserve">United Nations Youth Assembly to share the principles of American democracy and evolution of the American identity within its first 50 years. </w:t>
            </w:r>
          </w:p>
        </w:tc>
      </w:tr>
      <w:tr w:rsidR="0058634F" w:rsidRPr="008614F9" w:rsidTr="008614F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8634F" w:rsidRPr="008614F9" w:rsidRDefault="0058634F" w:rsidP="000279DA">
            <w:pPr>
              <w:ind w:left="0" w:firstLine="0"/>
              <w:rPr>
                <w:rFonts w:eastAsia="Times New Roman"/>
                <w:b/>
                <w:bCs/>
                <w:color w:val="000000"/>
                <w:sz w:val="20"/>
                <w:szCs w:val="20"/>
              </w:rPr>
            </w:pPr>
            <w:r w:rsidRPr="008614F9">
              <w:rPr>
                <w:rFonts w:eastAsia="Times New Roman"/>
                <w:b/>
                <w:bCs/>
                <w:color w:val="000000"/>
                <w:sz w:val="20"/>
                <w:szCs w:val="20"/>
              </w:rPr>
              <w:t>Considerations</w:t>
            </w:r>
            <w:r w:rsidR="00696258">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E1C0F" w:rsidRPr="0008048E" w:rsidRDefault="00AE1C0F" w:rsidP="00AE1C0F">
            <w:pPr>
              <w:ind w:left="0" w:firstLine="0"/>
              <w:rPr>
                <w:color w:val="000000"/>
                <w:sz w:val="20"/>
                <w:szCs w:val="20"/>
              </w:rPr>
            </w:pPr>
            <w:r w:rsidRPr="0008048E">
              <w:rPr>
                <w:color w:val="000000"/>
                <w:sz w:val="20"/>
                <w:szCs w:val="20"/>
              </w:rPr>
              <w:t xml:space="preserve">In the first Learning Experience, the </w:t>
            </w:r>
            <w:r w:rsidR="0008048E" w:rsidRPr="0008048E">
              <w:rPr>
                <w:color w:val="000000"/>
                <w:sz w:val="20"/>
                <w:szCs w:val="20"/>
              </w:rPr>
              <w:t xml:space="preserve">assessment is for students to complete a </w:t>
            </w:r>
            <w:r w:rsidRPr="0008048E">
              <w:rPr>
                <w:color w:val="000000"/>
                <w:sz w:val="20"/>
                <w:szCs w:val="20"/>
              </w:rPr>
              <w:t>WebQuest has not been developed. Resources are provided for the t</w:t>
            </w:r>
            <w:r w:rsidR="0008048E" w:rsidRPr="0008048E">
              <w:rPr>
                <w:color w:val="000000"/>
                <w:sz w:val="20"/>
                <w:szCs w:val="20"/>
              </w:rPr>
              <w:t>eacher to develop the WebQuest, or students may be challenged to create their own WebQuest.</w:t>
            </w:r>
          </w:p>
          <w:p w:rsidR="00AE1C0F" w:rsidRPr="0008048E" w:rsidRDefault="00AE1C0F" w:rsidP="00AE1C0F">
            <w:pPr>
              <w:ind w:left="0" w:firstLine="0"/>
              <w:rPr>
                <w:color w:val="000000"/>
                <w:sz w:val="20"/>
                <w:szCs w:val="20"/>
              </w:rPr>
            </w:pPr>
          </w:p>
          <w:p w:rsidR="001A1597" w:rsidRPr="008614F9" w:rsidRDefault="00AE1C0F" w:rsidP="0008048E">
            <w:pPr>
              <w:ind w:left="0" w:firstLine="0"/>
              <w:rPr>
                <w:color w:val="000000"/>
                <w:sz w:val="20"/>
                <w:szCs w:val="20"/>
              </w:rPr>
            </w:pPr>
            <w:r w:rsidRPr="0008048E">
              <w:rPr>
                <w:color w:val="000000"/>
                <w:sz w:val="20"/>
                <w:szCs w:val="20"/>
              </w:rPr>
              <w:t xml:space="preserve">Also, If you are teaching the </w:t>
            </w:r>
            <w:r w:rsidR="0008048E" w:rsidRPr="0008048E">
              <w:rPr>
                <w:color w:val="000000"/>
                <w:sz w:val="20"/>
                <w:szCs w:val="20"/>
              </w:rPr>
              <w:t xml:space="preserve">four 8th grade </w:t>
            </w:r>
            <w:r w:rsidRPr="0008048E">
              <w:rPr>
                <w:color w:val="000000"/>
                <w:sz w:val="20"/>
                <w:szCs w:val="20"/>
              </w:rPr>
              <w:t>units in sequence, we as the authors</w:t>
            </w:r>
            <w:r w:rsidR="0008048E" w:rsidRPr="0008048E">
              <w:rPr>
                <w:color w:val="000000"/>
                <w:sz w:val="20"/>
                <w:szCs w:val="20"/>
              </w:rPr>
              <w:t xml:space="preserve"> of these instructional units,</w:t>
            </w:r>
            <w:r w:rsidRPr="0008048E">
              <w:rPr>
                <w:color w:val="000000"/>
                <w:sz w:val="20"/>
                <w:szCs w:val="20"/>
              </w:rPr>
              <w:t xml:space="preserve"> recommend that you do not teach the final Learning Expe</w:t>
            </w:r>
            <w:r w:rsidR="0008048E">
              <w:rPr>
                <w:color w:val="000000"/>
                <w:sz w:val="20"/>
                <w:szCs w:val="20"/>
              </w:rPr>
              <w:t>rience in the next unit, titled</w:t>
            </w:r>
            <w:r w:rsidRPr="0008048E">
              <w:rPr>
                <w:color w:val="000000"/>
                <w:sz w:val="20"/>
                <w:szCs w:val="20"/>
              </w:rPr>
              <w:t xml:space="preserve"> “Growing Pains.” The fourth unit “Reality Check” is already set up with a transition Learning Experience.</w:t>
            </w:r>
          </w:p>
        </w:tc>
      </w:tr>
      <w:tr w:rsidR="0058634F" w:rsidRPr="008614F9" w:rsidTr="008614F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8634F" w:rsidRPr="008614F9" w:rsidRDefault="00696258" w:rsidP="0069625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8634F" w:rsidRPr="008614F9" w:rsidTr="008614F9">
        <w:tc>
          <w:tcPr>
            <w:tcW w:w="1989" w:type="dxa"/>
            <w:tcBorders>
              <w:top w:val="nil"/>
              <w:left w:val="single" w:sz="4" w:space="0" w:color="auto"/>
              <w:bottom w:val="single" w:sz="4" w:space="0" w:color="auto"/>
              <w:right w:val="single" w:sz="4" w:space="0" w:color="auto"/>
            </w:tcBorders>
            <w:shd w:val="clear" w:color="000000" w:fill="D8D8D8"/>
            <w:vAlign w:val="center"/>
          </w:tcPr>
          <w:p w:rsidR="0058634F" w:rsidRPr="008614F9" w:rsidRDefault="0058634F" w:rsidP="008614F9">
            <w:pPr>
              <w:ind w:left="0" w:firstLine="0"/>
              <w:rPr>
                <w:rFonts w:eastAsia="Times New Roman"/>
                <w:b/>
                <w:bCs/>
                <w:color w:val="000000"/>
                <w:sz w:val="20"/>
                <w:szCs w:val="20"/>
              </w:rPr>
            </w:pPr>
            <w:r w:rsidRPr="008614F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8634F" w:rsidRPr="008614F9" w:rsidRDefault="0058634F" w:rsidP="0058634F">
            <w:pPr>
              <w:ind w:left="288" w:hanging="288"/>
              <w:rPr>
                <w:rFonts w:eastAsia="Times New Roman"/>
                <w:color w:val="000000"/>
                <w:sz w:val="20"/>
                <w:szCs w:val="20"/>
              </w:rPr>
            </w:pPr>
            <w:r w:rsidRPr="008614F9">
              <w:rPr>
                <w:rFonts w:eastAsia="Times New Roman"/>
                <w:color w:val="000000"/>
                <w:sz w:val="20"/>
                <w:szCs w:val="20"/>
              </w:rPr>
              <w:t xml:space="preserve">The movement of people and ideas influences cultural diffusion by both enriching a culture and increasing social tensions </w:t>
            </w:r>
          </w:p>
        </w:tc>
      </w:tr>
      <w:tr w:rsidR="0087543C" w:rsidRPr="008614F9" w:rsidTr="008614F9">
        <w:tc>
          <w:tcPr>
            <w:tcW w:w="1989" w:type="dxa"/>
            <w:vMerge w:val="restart"/>
            <w:tcBorders>
              <w:top w:val="nil"/>
              <w:left w:val="single" w:sz="4" w:space="0" w:color="auto"/>
              <w:right w:val="single" w:sz="4" w:space="0" w:color="auto"/>
            </w:tcBorders>
            <w:shd w:val="clear" w:color="000000" w:fill="D8D8D8"/>
            <w:vAlign w:val="center"/>
          </w:tcPr>
          <w:p w:rsidR="0087543C" w:rsidRPr="008614F9" w:rsidRDefault="0087543C" w:rsidP="008614F9">
            <w:pPr>
              <w:ind w:left="0" w:firstLine="0"/>
              <w:rPr>
                <w:rFonts w:eastAsia="Times New Roman"/>
                <w:b/>
                <w:bCs/>
                <w:color w:val="000000"/>
                <w:sz w:val="20"/>
                <w:szCs w:val="20"/>
              </w:rPr>
            </w:pPr>
            <w:r w:rsidRPr="008614F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7543C" w:rsidRDefault="0087543C" w:rsidP="00680F03">
            <w:pPr>
              <w:ind w:left="0" w:firstLine="0"/>
            </w:pPr>
            <w:r>
              <w:rPr>
                <w:sz w:val="20"/>
              </w:rPr>
              <w:t>Ongoing tensions and struggles between individual rights and the common good can redefine a nation’s identity</w:t>
            </w:r>
          </w:p>
        </w:tc>
      </w:tr>
      <w:tr w:rsidR="0087543C" w:rsidRPr="008614F9" w:rsidTr="008614F9">
        <w:tc>
          <w:tcPr>
            <w:tcW w:w="1989" w:type="dxa"/>
            <w:vMerge/>
            <w:tcBorders>
              <w:left w:val="single" w:sz="4" w:space="0" w:color="auto"/>
              <w:right w:val="single" w:sz="4" w:space="0" w:color="auto"/>
            </w:tcBorders>
            <w:vAlign w:val="center"/>
          </w:tcPr>
          <w:p w:rsidR="0087543C" w:rsidRPr="008614F9" w:rsidRDefault="0087543C" w:rsidP="008614F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7543C" w:rsidRDefault="0087543C" w:rsidP="00680F03">
            <w:pPr>
              <w:ind w:left="0" w:firstLine="0"/>
            </w:pPr>
            <w:r>
              <w:rPr>
                <w:sz w:val="20"/>
              </w:rPr>
              <w:t>The principles, institutions, and systems of a government reflect beliefs about power and authority</w:t>
            </w:r>
          </w:p>
        </w:tc>
      </w:tr>
      <w:tr w:rsidR="0087543C" w:rsidRPr="008614F9" w:rsidTr="008614F9">
        <w:tc>
          <w:tcPr>
            <w:tcW w:w="1989" w:type="dxa"/>
            <w:vMerge/>
            <w:tcBorders>
              <w:left w:val="single" w:sz="4" w:space="0" w:color="auto"/>
              <w:right w:val="single" w:sz="4" w:space="0" w:color="auto"/>
            </w:tcBorders>
            <w:vAlign w:val="center"/>
          </w:tcPr>
          <w:p w:rsidR="0087543C" w:rsidRPr="008614F9" w:rsidRDefault="0087543C" w:rsidP="008614F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7543C" w:rsidRDefault="0087543C" w:rsidP="00680F03">
            <w:pPr>
              <w:ind w:left="0" w:firstLine="0"/>
            </w:pPr>
            <w:r>
              <w:rPr>
                <w:sz w:val="20"/>
              </w:rPr>
              <w:t>The struggle between individual rights, states’ rights, and the powers of the federal government provides a constant tension in national political culture</w:t>
            </w:r>
          </w:p>
        </w:tc>
      </w:tr>
      <w:tr w:rsidR="0087543C" w:rsidRPr="008614F9" w:rsidTr="008614F9">
        <w:tc>
          <w:tcPr>
            <w:tcW w:w="1989" w:type="dxa"/>
            <w:vMerge/>
            <w:tcBorders>
              <w:left w:val="single" w:sz="4" w:space="0" w:color="auto"/>
              <w:bottom w:val="single" w:sz="4" w:space="0" w:color="auto"/>
              <w:right w:val="single" w:sz="4" w:space="0" w:color="auto"/>
            </w:tcBorders>
            <w:vAlign w:val="center"/>
          </w:tcPr>
          <w:p w:rsidR="0087543C" w:rsidRPr="008614F9" w:rsidRDefault="0087543C" w:rsidP="008614F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7543C" w:rsidRDefault="0087543C" w:rsidP="00680F03">
            <w:pPr>
              <w:ind w:left="0" w:firstLine="0"/>
            </w:pPr>
            <w:r>
              <w:rPr>
                <w:sz w:val="20"/>
              </w:rPr>
              <w:t>Maintenance of the common good oftentimes requires a balance of individual freedoms and public demands</w:t>
            </w:r>
          </w:p>
        </w:tc>
      </w:tr>
    </w:tbl>
    <w:p w:rsidR="008614F9" w:rsidRPr="0087543C" w:rsidRDefault="008614F9" w:rsidP="008614F9">
      <w:pPr>
        <w:shd w:val="clear" w:color="auto" w:fill="FFFFFF"/>
        <w:ind w:left="0" w:firstLine="0"/>
        <w:rPr>
          <w:b/>
          <w:sz w:val="20"/>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3596"/>
        <w:gridCol w:w="7200"/>
      </w:tblGrid>
      <w:tr w:rsidR="008614F9" w:rsidRPr="008614F9" w:rsidTr="008614F9">
        <w:tc>
          <w:tcPr>
            <w:tcW w:w="14400" w:type="dxa"/>
            <w:gridSpan w:val="3"/>
            <w:shd w:val="clear" w:color="000000" w:fill="D8D8D8"/>
          </w:tcPr>
          <w:p w:rsidR="008614F9" w:rsidRPr="008614F9" w:rsidRDefault="008614F9" w:rsidP="008614F9">
            <w:pPr>
              <w:ind w:left="0" w:firstLine="0"/>
              <w:rPr>
                <w:rFonts w:eastAsia="Times New Roman"/>
                <w:color w:val="000000"/>
                <w:sz w:val="24"/>
                <w:szCs w:val="24"/>
              </w:rPr>
            </w:pPr>
            <w:r w:rsidRPr="008614F9">
              <w:rPr>
                <w:b/>
                <w:sz w:val="24"/>
                <w:szCs w:val="24"/>
              </w:rPr>
              <w:t xml:space="preserve">Performance Assessment: </w:t>
            </w:r>
            <w:r w:rsidRPr="008614F9">
              <w:rPr>
                <w:i/>
                <w:sz w:val="24"/>
                <w:szCs w:val="24"/>
              </w:rPr>
              <w:t>The capstone/summative assessment for this unit.</w:t>
            </w:r>
          </w:p>
        </w:tc>
      </w:tr>
      <w:tr w:rsidR="0087543C" w:rsidRPr="008614F9" w:rsidTr="008614F9">
        <w:tc>
          <w:tcPr>
            <w:tcW w:w="3604" w:type="dxa"/>
            <w:shd w:val="clear" w:color="000000" w:fill="D8D8D8"/>
          </w:tcPr>
          <w:p w:rsidR="0087543C" w:rsidRPr="008614F9" w:rsidRDefault="0087543C" w:rsidP="008614F9">
            <w:pPr>
              <w:ind w:left="0" w:firstLine="0"/>
              <w:rPr>
                <w:rFonts w:eastAsia="Times New Roman"/>
                <w:b/>
                <w:bCs/>
                <w:color w:val="000000"/>
                <w:sz w:val="20"/>
                <w:szCs w:val="20"/>
              </w:rPr>
            </w:pPr>
            <w:r w:rsidRPr="008614F9">
              <w:rPr>
                <w:rFonts w:eastAsia="Times New Roman"/>
                <w:b/>
                <w:bCs/>
                <w:color w:val="000000"/>
                <w:sz w:val="20"/>
                <w:szCs w:val="20"/>
              </w:rPr>
              <w:t xml:space="preserve">Claims: </w:t>
            </w:r>
          </w:p>
          <w:p w:rsidR="0087543C" w:rsidRPr="008614F9" w:rsidRDefault="0087543C" w:rsidP="008614F9">
            <w:pPr>
              <w:ind w:left="0" w:firstLine="0"/>
              <w:rPr>
                <w:rFonts w:eastAsia="Times New Roman"/>
                <w:bCs/>
                <w:color w:val="000000"/>
                <w:sz w:val="16"/>
                <w:szCs w:val="16"/>
              </w:rPr>
            </w:pPr>
            <w:r w:rsidRPr="008614F9">
              <w:rPr>
                <w:rFonts w:eastAsia="Times New Roman"/>
                <w:bCs/>
                <w:color w:val="000000"/>
                <w:sz w:val="16"/>
                <w:szCs w:val="16"/>
              </w:rPr>
              <w:t>(Key generalization(s) to be mastered and demonstrated through the capstone assessment.)</w:t>
            </w:r>
          </w:p>
        </w:tc>
        <w:tc>
          <w:tcPr>
            <w:tcW w:w="10796" w:type="dxa"/>
            <w:gridSpan w:val="2"/>
            <w:shd w:val="clear" w:color="auto" w:fill="auto"/>
          </w:tcPr>
          <w:p w:rsidR="0087543C" w:rsidRDefault="0087543C" w:rsidP="00680F03">
            <w:pPr>
              <w:ind w:left="0" w:firstLine="0"/>
            </w:pPr>
            <w:r>
              <w:rPr>
                <w:sz w:val="20"/>
              </w:rPr>
              <w:t>The establishment of and beliefs about the common good, and an individual’s rights, roles, and responsibilities, influences the development of a national identity</w:t>
            </w:r>
          </w:p>
        </w:tc>
      </w:tr>
      <w:tr w:rsidR="0087543C" w:rsidRPr="008614F9" w:rsidTr="008614F9">
        <w:tc>
          <w:tcPr>
            <w:tcW w:w="3604" w:type="dxa"/>
            <w:shd w:val="clear" w:color="000000" w:fill="D8D8D8"/>
          </w:tcPr>
          <w:p w:rsidR="0087543C" w:rsidRPr="008614F9" w:rsidRDefault="0087543C" w:rsidP="008614F9">
            <w:pPr>
              <w:ind w:left="0" w:firstLine="0"/>
              <w:rPr>
                <w:rFonts w:eastAsia="Times New Roman"/>
                <w:b/>
                <w:bCs/>
                <w:color w:val="000000"/>
                <w:sz w:val="20"/>
                <w:szCs w:val="20"/>
              </w:rPr>
            </w:pPr>
            <w:r w:rsidRPr="008614F9">
              <w:rPr>
                <w:rFonts w:eastAsia="Times New Roman"/>
                <w:b/>
                <w:bCs/>
                <w:color w:val="000000"/>
                <w:sz w:val="20"/>
                <w:szCs w:val="20"/>
              </w:rPr>
              <w:t>Stimulus Material:</w:t>
            </w:r>
          </w:p>
          <w:p w:rsidR="0087543C" w:rsidRPr="008614F9" w:rsidRDefault="0087543C" w:rsidP="008614F9">
            <w:pPr>
              <w:ind w:left="0" w:firstLine="0"/>
              <w:rPr>
                <w:rFonts w:eastAsia="Times New Roman"/>
                <w:bCs/>
                <w:color w:val="000000"/>
                <w:sz w:val="20"/>
                <w:szCs w:val="20"/>
              </w:rPr>
            </w:pPr>
            <w:r w:rsidRPr="008614F9">
              <w:rPr>
                <w:rFonts w:eastAsia="Times New Roman"/>
                <w:bCs/>
                <w:color w:val="000000"/>
                <w:sz w:val="16"/>
                <w:szCs w:val="20"/>
              </w:rPr>
              <w:t>(Engaging scenario that includes role, audience, goal/outcome and explicitly connects the key generalization)</w:t>
            </w:r>
          </w:p>
        </w:tc>
        <w:tc>
          <w:tcPr>
            <w:tcW w:w="10796" w:type="dxa"/>
            <w:gridSpan w:val="2"/>
            <w:shd w:val="clear" w:color="auto" w:fill="auto"/>
          </w:tcPr>
          <w:p w:rsidR="0087543C" w:rsidRDefault="0087543C" w:rsidP="00680F03">
            <w:pPr>
              <w:ind w:left="0" w:firstLine="0"/>
            </w:pPr>
            <w:r>
              <w:rPr>
                <w:sz w:val="20"/>
              </w:rPr>
              <w:t xml:space="preserve">You are in a group of student ambassadors representing the United States in the United Nations Youth Assembly at a global convention. The focus of this global convention is to promote appreciation among countries of the ongoing tensions and struggles gone through to establish and maintain a national identity. You will develop a presentation highlighting how the basic values and principles of American democracy evolved within its first 50 years, further developing our national identity and establishing our voice. </w:t>
            </w:r>
          </w:p>
        </w:tc>
      </w:tr>
      <w:tr w:rsidR="0087543C" w:rsidRPr="008614F9" w:rsidTr="008614F9">
        <w:trPr>
          <w:trHeight w:val="773"/>
        </w:trPr>
        <w:tc>
          <w:tcPr>
            <w:tcW w:w="3604" w:type="dxa"/>
            <w:shd w:val="clear" w:color="000000" w:fill="D8D8D8"/>
          </w:tcPr>
          <w:p w:rsidR="0087543C" w:rsidRPr="008614F9" w:rsidRDefault="0087543C" w:rsidP="008614F9">
            <w:pPr>
              <w:ind w:left="0" w:firstLine="0"/>
              <w:rPr>
                <w:rFonts w:eastAsia="Times New Roman"/>
                <w:b/>
                <w:bCs/>
                <w:color w:val="000000"/>
                <w:sz w:val="20"/>
                <w:szCs w:val="20"/>
              </w:rPr>
            </w:pPr>
            <w:r w:rsidRPr="008614F9">
              <w:rPr>
                <w:rFonts w:eastAsia="Times New Roman"/>
                <w:b/>
                <w:bCs/>
                <w:color w:val="000000"/>
                <w:sz w:val="20"/>
                <w:szCs w:val="20"/>
              </w:rPr>
              <w:t>Product/Evidence:</w:t>
            </w:r>
          </w:p>
          <w:p w:rsidR="0087543C" w:rsidRPr="008614F9" w:rsidRDefault="0087543C" w:rsidP="008614F9">
            <w:pPr>
              <w:ind w:left="0" w:firstLine="0"/>
              <w:rPr>
                <w:rFonts w:eastAsia="Times New Roman"/>
                <w:bCs/>
                <w:color w:val="000000"/>
                <w:sz w:val="16"/>
                <w:szCs w:val="16"/>
              </w:rPr>
            </w:pPr>
            <w:r w:rsidRPr="008614F9">
              <w:rPr>
                <w:rFonts w:eastAsia="Times New Roman"/>
                <w:bCs/>
                <w:color w:val="000000"/>
                <w:sz w:val="16"/>
                <w:szCs w:val="16"/>
              </w:rPr>
              <w:t>(Expected product from students)</w:t>
            </w:r>
          </w:p>
        </w:tc>
        <w:tc>
          <w:tcPr>
            <w:tcW w:w="10796" w:type="dxa"/>
            <w:gridSpan w:val="2"/>
            <w:shd w:val="clear" w:color="auto" w:fill="auto"/>
          </w:tcPr>
          <w:p w:rsidR="0087543C" w:rsidRDefault="0087543C" w:rsidP="00680F03">
            <w:pPr>
              <w:ind w:left="0" w:firstLine="0"/>
            </w:pPr>
            <w:r>
              <w:rPr>
                <w:sz w:val="20"/>
              </w:rPr>
              <w:t xml:space="preserve">Students will create a multimedia presentation (e.g., PowerPoint, Prezi, </w:t>
            </w:r>
            <w:proofErr w:type="gramStart"/>
            <w:r>
              <w:rPr>
                <w:sz w:val="20"/>
              </w:rPr>
              <w:t>Moviemaker</w:t>
            </w:r>
            <w:proofErr w:type="gramEnd"/>
            <w:r>
              <w:rPr>
                <w:sz w:val="20"/>
              </w:rPr>
              <w:t xml:space="preserve">) in groups of 2 – 4 to share with the class.  The presentation should include primary sources (e.g., music, images, documents, newspapers) which reflect the importance of promoting the common good, changes in rights, roles and responsibilities of American citizens, and examples of the new national identity. Also included in the presentation should be an interpretation of the sources and how they contributed to our identity as Americans.  </w:t>
            </w:r>
          </w:p>
        </w:tc>
      </w:tr>
      <w:tr w:rsidR="0087543C" w:rsidRPr="008614F9" w:rsidTr="008614F9">
        <w:trPr>
          <w:trHeight w:val="78"/>
        </w:trPr>
        <w:tc>
          <w:tcPr>
            <w:tcW w:w="3604" w:type="dxa"/>
            <w:shd w:val="clear" w:color="000000" w:fill="D8D8D8"/>
          </w:tcPr>
          <w:p w:rsidR="0087543C" w:rsidRPr="008614F9" w:rsidRDefault="0087543C" w:rsidP="008614F9">
            <w:pPr>
              <w:ind w:left="0" w:firstLine="0"/>
              <w:rPr>
                <w:rFonts w:eastAsia="Times New Roman"/>
                <w:b/>
                <w:bCs/>
                <w:color w:val="000000"/>
                <w:sz w:val="20"/>
                <w:szCs w:val="20"/>
              </w:rPr>
            </w:pPr>
            <w:r w:rsidRPr="008614F9">
              <w:rPr>
                <w:rFonts w:eastAsia="Times New Roman"/>
                <w:b/>
                <w:bCs/>
                <w:color w:val="000000"/>
                <w:sz w:val="20"/>
                <w:szCs w:val="20"/>
              </w:rPr>
              <w:t>Differentiation:</w:t>
            </w:r>
          </w:p>
          <w:p w:rsidR="0087543C" w:rsidRPr="008614F9" w:rsidRDefault="0087543C" w:rsidP="008614F9">
            <w:pPr>
              <w:ind w:left="0" w:firstLine="0"/>
              <w:rPr>
                <w:rFonts w:eastAsia="Times New Roman"/>
                <w:bCs/>
                <w:color w:val="000000"/>
                <w:sz w:val="20"/>
                <w:szCs w:val="20"/>
              </w:rPr>
            </w:pPr>
            <w:r w:rsidRPr="008614F9">
              <w:rPr>
                <w:rFonts w:eastAsia="Times New Roman"/>
                <w:bCs/>
                <w:color w:val="000000"/>
                <w:sz w:val="16"/>
                <w:szCs w:val="20"/>
              </w:rPr>
              <w:t>(Multiple modes for student expression)</w:t>
            </w:r>
          </w:p>
        </w:tc>
        <w:tc>
          <w:tcPr>
            <w:tcW w:w="10796" w:type="dxa"/>
            <w:gridSpan w:val="2"/>
            <w:shd w:val="clear" w:color="auto" w:fill="auto"/>
          </w:tcPr>
          <w:p w:rsidR="0087543C" w:rsidRDefault="0087543C" w:rsidP="00680F03">
            <w:pPr>
              <w:ind w:left="288" w:hanging="288"/>
            </w:pPr>
            <w:r>
              <w:rPr>
                <w:sz w:val="20"/>
              </w:rPr>
              <w:t>Each student in the group may be required to construct one part of the presentation; however, students then may be assigned one of the topics.</w:t>
            </w:r>
          </w:p>
        </w:tc>
      </w:tr>
      <w:tr w:rsidR="008614F9" w:rsidRPr="008614F9" w:rsidTr="008614F9">
        <w:tblPrEx>
          <w:tblBorders>
            <w:right w:val="single" w:sz="4" w:space="0" w:color="auto"/>
            <w:insideV w:val="single" w:sz="4" w:space="0" w:color="auto"/>
          </w:tblBorders>
        </w:tblPrEx>
        <w:tc>
          <w:tcPr>
            <w:tcW w:w="14400" w:type="dxa"/>
            <w:gridSpan w:val="3"/>
            <w:shd w:val="clear" w:color="auto" w:fill="BFBFBF"/>
            <w:noWrap/>
          </w:tcPr>
          <w:p w:rsidR="008614F9" w:rsidRPr="008614F9" w:rsidRDefault="008614F9" w:rsidP="008614F9">
            <w:pPr>
              <w:ind w:left="0" w:firstLine="0"/>
              <w:rPr>
                <w:b/>
                <w:sz w:val="24"/>
                <w:szCs w:val="24"/>
              </w:rPr>
            </w:pPr>
            <w:r w:rsidRPr="008614F9">
              <w:rPr>
                <w:b/>
                <w:sz w:val="24"/>
                <w:szCs w:val="24"/>
              </w:rPr>
              <w:lastRenderedPageBreak/>
              <w:t>Texts for independent reading or for class read aloud to support the content</w:t>
            </w:r>
          </w:p>
        </w:tc>
      </w:tr>
      <w:tr w:rsidR="008614F9" w:rsidRPr="008614F9" w:rsidTr="008614F9">
        <w:tblPrEx>
          <w:tblBorders>
            <w:right w:val="single" w:sz="4" w:space="0" w:color="auto"/>
            <w:insideV w:val="single" w:sz="4" w:space="0" w:color="auto"/>
          </w:tblBorders>
        </w:tblPrEx>
        <w:tc>
          <w:tcPr>
            <w:tcW w:w="7200" w:type="dxa"/>
            <w:gridSpan w:val="2"/>
            <w:shd w:val="clear" w:color="auto" w:fill="BFBFBF"/>
            <w:noWrap/>
          </w:tcPr>
          <w:p w:rsidR="008614F9" w:rsidRPr="008614F9" w:rsidRDefault="008614F9" w:rsidP="008614F9">
            <w:pPr>
              <w:ind w:left="0" w:firstLine="0"/>
              <w:jc w:val="center"/>
              <w:rPr>
                <w:b/>
                <w:sz w:val="20"/>
                <w:szCs w:val="20"/>
              </w:rPr>
            </w:pPr>
            <w:r w:rsidRPr="008614F9">
              <w:rPr>
                <w:b/>
                <w:sz w:val="20"/>
                <w:szCs w:val="20"/>
              </w:rPr>
              <w:t>Informational/Non-Fiction</w:t>
            </w:r>
          </w:p>
        </w:tc>
        <w:tc>
          <w:tcPr>
            <w:tcW w:w="7200" w:type="dxa"/>
            <w:shd w:val="clear" w:color="auto" w:fill="BFBFBF"/>
            <w:noWrap/>
          </w:tcPr>
          <w:p w:rsidR="008614F9" w:rsidRPr="008614F9" w:rsidRDefault="008614F9" w:rsidP="008614F9">
            <w:pPr>
              <w:ind w:left="0" w:firstLine="0"/>
              <w:jc w:val="center"/>
              <w:rPr>
                <w:b/>
                <w:i/>
                <w:sz w:val="20"/>
                <w:szCs w:val="20"/>
              </w:rPr>
            </w:pPr>
            <w:r w:rsidRPr="008614F9">
              <w:rPr>
                <w:b/>
                <w:sz w:val="20"/>
                <w:szCs w:val="20"/>
              </w:rPr>
              <w:t>Fiction</w:t>
            </w:r>
          </w:p>
        </w:tc>
      </w:tr>
      <w:tr w:rsidR="0087543C" w:rsidRPr="008614F9" w:rsidTr="008614F9">
        <w:tblPrEx>
          <w:tblBorders>
            <w:right w:val="single" w:sz="4" w:space="0" w:color="auto"/>
            <w:insideV w:val="single" w:sz="4" w:space="0" w:color="auto"/>
          </w:tblBorders>
        </w:tblPrEx>
        <w:tc>
          <w:tcPr>
            <w:tcW w:w="7200" w:type="dxa"/>
            <w:gridSpan w:val="2"/>
            <w:shd w:val="clear" w:color="auto" w:fill="auto"/>
            <w:noWrap/>
          </w:tcPr>
          <w:p w:rsidR="0087543C" w:rsidRDefault="0087543C" w:rsidP="00680F03">
            <w:pPr>
              <w:ind w:left="288" w:hanging="288"/>
            </w:pPr>
            <w:r>
              <w:rPr>
                <w:sz w:val="20"/>
              </w:rPr>
              <w:t>Britton, T</w:t>
            </w:r>
            <w:r w:rsidR="00A60264">
              <w:rPr>
                <w:sz w:val="20"/>
              </w:rPr>
              <w:t>.</w:t>
            </w:r>
            <w:r>
              <w:rPr>
                <w:sz w:val="20"/>
              </w:rPr>
              <w:t xml:space="preserve"> L. (2013) </w:t>
            </w:r>
            <w:r>
              <w:rPr>
                <w:i/>
                <w:sz w:val="20"/>
              </w:rPr>
              <w:t xml:space="preserve">Economic Systems. </w:t>
            </w:r>
            <w:r>
              <w:rPr>
                <w:sz w:val="20"/>
              </w:rPr>
              <w:t>Lexile: 690</w:t>
            </w:r>
          </w:p>
          <w:p w:rsidR="00AE1C0F" w:rsidRPr="00AE1C0F" w:rsidRDefault="00A60264" w:rsidP="00AE1C0F">
            <w:pPr>
              <w:ind w:left="0" w:firstLine="0"/>
              <w:rPr>
                <w:rFonts w:ascii="Times New Roman" w:eastAsia="Times New Roman" w:hAnsi="Times New Roman"/>
                <w:sz w:val="24"/>
                <w:szCs w:val="24"/>
              </w:rPr>
            </w:pPr>
            <w:r>
              <w:rPr>
                <w:rFonts w:eastAsia="Times New Roman"/>
                <w:color w:val="000000"/>
                <w:sz w:val="20"/>
                <w:szCs w:val="20"/>
              </w:rPr>
              <w:t>Black, E</w:t>
            </w:r>
            <w:r w:rsidR="00AE1C0F" w:rsidRPr="00AE1C0F">
              <w:rPr>
                <w:rFonts w:eastAsia="Times New Roman"/>
                <w:color w:val="000000"/>
                <w:sz w:val="20"/>
                <w:szCs w:val="20"/>
              </w:rPr>
              <w:t xml:space="preserve">. (1988). </w:t>
            </w:r>
            <w:r w:rsidR="00AE1C0F" w:rsidRPr="00AE1C0F">
              <w:rPr>
                <w:rFonts w:eastAsia="Times New Roman"/>
                <w:i/>
                <w:iCs/>
                <w:color w:val="000000"/>
                <w:sz w:val="20"/>
                <w:szCs w:val="20"/>
              </w:rPr>
              <w:t xml:space="preserve">Our Constitution: The Myth That Binds Us. </w:t>
            </w:r>
            <w:r w:rsidR="00AE1C0F" w:rsidRPr="00AE1C0F">
              <w:rPr>
                <w:rFonts w:eastAsia="Times New Roman"/>
                <w:color w:val="000000"/>
                <w:sz w:val="20"/>
                <w:szCs w:val="20"/>
              </w:rPr>
              <w:t>Lexile: 1180</w:t>
            </w:r>
          </w:p>
          <w:p w:rsidR="00AE1C0F" w:rsidRPr="00AE1C0F" w:rsidRDefault="00A60264" w:rsidP="00A60264">
            <w:pPr>
              <w:ind w:left="261" w:hanging="261"/>
              <w:rPr>
                <w:rFonts w:ascii="Times New Roman" w:eastAsia="Times New Roman" w:hAnsi="Times New Roman"/>
                <w:sz w:val="24"/>
                <w:szCs w:val="24"/>
              </w:rPr>
            </w:pPr>
            <w:r>
              <w:rPr>
                <w:rFonts w:eastAsia="Times New Roman"/>
                <w:color w:val="000000"/>
                <w:sz w:val="20"/>
                <w:szCs w:val="20"/>
              </w:rPr>
              <w:t xml:space="preserve">Collier, C.  (2012). </w:t>
            </w:r>
            <w:r w:rsidR="00AE1C0F" w:rsidRPr="00AE1C0F">
              <w:rPr>
                <w:rFonts w:eastAsia="Times New Roman"/>
                <w:i/>
                <w:iCs/>
                <w:color w:val="000000"/>
                <w:sz w:val="20"/>
                <w:szCs w:val="20"/>
              </w:rPr>
              <w:t>Decision in Philadelphia: The Constitutional Convention of 1787</w:t>
            </w:r>
            <w:r w:rsidR="00AE1C0F" w:rsidRPr="00AE1C0F">
              <w:rPr>
                <w:rFonts w:eastAsia="Times New Roman"/>
                <w:color w:val="000000"/>
                <w:sz w:val="20"/>
                <w:szCs w:val="20"/>
              </w:rPr>
              <w:t>.  </w:t>
            </w:r>
            <w:r w:rsidR="0008048E">
              <w:rPr>
                <w:rFonts w:eastAsia="Times New Roman"/>
                <w:color w:val="000000"/>
                <w:sz w:val="20"/>
                <w:szCs w:val="20"/>
              </w:rPr>
              <w:t>Grades 7 – 10.</w:t>
            </w:r>
            <w:r w:rsidR="00AE1C0F" w:rsidRPr="00AE1C0F">
              <w:rPr>
                <w:rFonts w:eastAsia="Times New Roman"/>
                <w:color w:val="000000"/>
                <w:sz w:val="20"/>
                <w:szCs w:val="20"/>
              </w:rPr>
              <w:t xml:space="preserve"> </w:t>
            </w:r>
          </w:p>
          <w:p w:rsidR="00AE1C0F" w:rsidRPr="00AE1C0F" w:rsidRDefault="00AE1C0F" w:rsidP="00AE1C0F">
            <w:pPr>
              <w:ind w:left="288" w:hanging="288"/>
              <w:rPr>
                <w:rFonts w:ascii="Times New Roman" w:eastAsia="Times New Roman" w:hAnsi="Times New Roman"/>
                <w:sz w:val="24"/>
                <w:szCs w:val="24"/>
              </w:rPr>
            </w:pPr>
            <w:r w:rsidRPr="00AE1C0F">
              <w:rPr>
                <w:rFonts w:eastAsia="Times New Roman"/>
                <w:color w:val="000000"/>
                <w:sz w:val="20"/>
                <w:szCs w:val="20"/>
              </w:rPr>
              <w:t xml:space="preserve">Freedman, R. (2003). </w:t>
            </w:r>
            <w:r w:rsidRPr="00AE1C0F">
              <w:rPr>
                <w:rFonts w:eastAsia="Times New Roman"/>
                <w:i/>
                <w:iCs/>
                <w:color w:val="000000"/>
                <w:sz w:val="20"/>
                <w:szCs w:val="20"/>
              </w:rPr>
              <w:t>In Defense of Liberty: The Story of America’s Bill of Rights</w:t>
            </w:r>
            <w:r w:rsidRPr="00AE1C0F">
              <w:rPr>
                <w:rFonts w:eastAsia="Times New Roman"/>
                <w:color w:val="000000"/>
                <w:sz w:val="20"/>
                <w:szCs w:val="20"/>
              </w:rPr>
              <w:t>. Lexile: 1270</w:t>
            </w:r>
          </w:p>
          <w:p w:rsidR="00AE1C0F" w:rsidRPr="00AE1C0F" w:rsidRDefault="00A60264" w:rsidP="00AE1C0F">
            <w:pPr>
              <w:ind w:left="288" w:hanging="288"/>
              <w:rPr>
                <w:rFonts w:ascii="Times New Roman" w:eastAsia="Times New Roman" w:hAnsi="Times New Roman"/>
                <w:sz w:val="24"/>
                <w:szCs w:val="24"/>
              </w:rPr>
            </w:pPr>
            <w:r>
              <w:rPr>
                <w:rFonts w:eastAsia="Times New Roman"/>
                <w:color w:val="000000"/>
                <w:sz w:val="20"/>
                <w:szCs w:val="20"/>
              </w:rPr>
              <w:t>Hickey,</w:t>
            </w:r>
            <w:r w:rsidR="00AE1C0F" w:rsidRPr="00AE1C0F">
              <w:rPr>
                <w:rFonts w:eastAsia="Times New Roman"/>
                <w:color w:val="000000"/>
                <w:sz w:val="20"/>
                <w:szCs w:val="20"/>
              </w:rPr>
              <w:t xml:space="preserve"> </w:t>
            </w:r>
            <w:r>
              <w:rPr>
                <w:rFonts w:eastAsia="Times New Roman"/>
                <w:color w:val="000000"/>
                <w:sz w:val="20"/>
                <w:szCs w:val="20"/>
              </w:rPr>
              <w:t xml:space="preserve">D. </w:t>
            </w:r>
            <w:r w:rsidR="00AE1C0F" w:rsidRPr="00AE1C0F">
              <w:rPr>
                <w:rFonts w:eastAsia="Times New Roman"/>
                <w:color w:val="000000"/>
                <w:sz w:val="20"/>
                <w:szCs w:val="20"/>
              </w:rPr>
              <w:t xml:space="preserve">R. (1995). </w:t>
            </w:r>
            <w:r w:rsidR="00AE1C0F" w:rsidRPr="00AE1C0F">
              <w:rPr>
                <w:rFonts w:eastAsia="Times New Roman"/>
                <w:i/>
                <w:iCs/>
                <w:color w:val="000000"/>
                <w:sz w:val="20"/>
                <w:szCs w:val="20"/>
              </w:rPr>
              <w:t>The War of 1812: A Short History</w:t>
            </w:r>
            <w:r w:rsidR="00AE1C0F" w:rsidRPr="00AE1C0F">
              <w:rPr>
                <w:rFonts w:eastAsia="Times New Roman"/>
                <w:color w:val="000000"/>
                <w:sz w:val="20"/>
                <w:szCs w:val="20"/>
              </w:rPr>
              <w:t xml:space="preserve">. </w:t>
            </w:r>
            <w:r>
              <w:rPr>
                <w:rFonts w:eastAsia="Times New Roman"/>
                <w:color w:val="000000"/>
                <w:sz w:val="20"/>
                <w:szCs w:val="20"/>
              </w:rPr>
              <w:t>Grades 7 and up.</w:t>
            </w:r>
          </w:p>
          <w:p w:rsidR="00AE1C0F" w:rsidRPr="00AE1C0F" w:rsidRDefault="00AE1C0F" w:rsidP="00AE1C0F">
            <w:pPr>
              <w:ind w:left="288" w:hanging="288"/>
              <w:rPr>
                <w:rFonts w:ascii="Times New Roman" w:eastAsia="Times New Roman" w:hAnsi="Times New Roman"/>
                <w:sz w:val="24"/>
                <w:szCs w:val="24"/>
              </w:rPr>
            </w:pPr>
            <w:r w:rsidRPr="00AE1C0F">
              <w:rPr>
                <w:rFonts w:eastAsia="Times New Roman"/>
                <w:color w:val="000000"/>
                <w:sz w:val="20"/>
                <w:szCs w:val="20"/>
              </w:rPr>
              <w:t xml:space="preserve">Madison, J.  (1787). </w:t>
            </w:r>
            <w:r w:rsidRPr="00AE1C0F">
              <w:rPr>
                <w:rFonts w:eastAsia="Times New Roman"/>
                <w:i/>
                <w:iCs/>
                <w:color w:val="000000"/>
                <w:sz w:val="20"/>
                <w:szCs w:val="20"/>
              </w:rPr>
              <w:t>Notes of Debates in the Federal Convention of 1787</w:t>
            </w:r>
            <w:r w:rsidRPr="00AE1C0F">
              <w:rPr>
                <w:rFonts w:eastAsia="Times New Roman"/>
                <w:color w:val="000000"/>
                <w:sz w:val="20"/>
                <w:szCs w:val="20"/>
              </w:rPr>
              <w:t xml:space="preserve">. </w:t>
            </w:r>
            <w:r w:rsidR="00A60264">
              <w:rPr>
                <w:rFonts w:eastAsia="Times New Roman"/>
                <w:color w:val="000000"/>
                <w:sz w:val="20"/>
                <w:szCs w:val="20"/>
              </w:rPr>
              <w:t>Grades 7 and up.</w:t>
            </w:r>
          </w:p>
          <w:p w:rsidR="00AE1C0F" w:rsidRPr="00AE1C0F" w:rsidRDefault="00AE1C0F" w:rsidP="00AE1C0F">
            <w:pPr>
              <w:ind w:left="288" w:hanging="288"/>
              <w:rPr>
                <w:rFonts w:ascii="Times New Roman" w:eastAsia="Times New Roman" w:hAnsi="Times New Roman"/>
                <w:sz w:val="24"/>
                <w:szCs w:val="24"/>
              </w:rPr>
            </w:pPr>
            <w:r w:rsidRPr="00AE1C0F">
              <w:rPr>
                <w:rFonts w:eastAsia="Times New Roman"/>
                <w:color w:val="000000"/>
                <w:sz w:val="20"/>
                <w:szCs w:val="20"/>
              </w:rPr>
              <w:t xml:space="preserve">Schmidt, M. (2013) </w:t>
            </w:r>
            <w:r w:rsidRPr="00AE1C0F">
              <w:rPr>
                <w:rFonts w:eastAsia="Times New Roman"/>
                <w:i/>
                <w:iCs/>
                <w:color w:val="000000"/>
                <w:sz w:val="20"/>
                <w:szCs w:val="20"/>
              </w:rPr>
              <w:t>US Constitution and Bill of Rights</w:t>
            </w:r>
            <w:r w:rsidRPr="00AE1C0F">
              <w:rPr>
                <w:rFonts w:eastAsia="Times New Roman"/>
                <w:color w:val="000000"/>
                <w:sz w:val="20"/>
                <w:szCs w:val="20"/>
              </w:rPr>
              <w:t>. Lexile: 820</w:t>
            </w:r>
          </w:p>
          <w:p w:rsidR="00AE1C0F" w:rsidRPr="00D63926" w:rsidRDefault="00AE1C0F" w:rsidP="00D63926">
            <w:pPr>
              <w:ind w:left="288" w:hanging="288"/>
              <w:rPr>
                <w:rFonts w:ascii="Times New Roman" w:eastAsia="Times New Roman" w:hAnsi="Times New Roman"/>
                <w:sz w:val="24"/>
                <w:szCs w:val="24"/>
              </w:rPr>
            </w:pPr>
            <w:r w:rsidRPr="00AE1C0F">
              <w:rPr>
                <w:rFonts w:eastAsia="Times New Roman"/>
                <w:color w:val="000000"/>
                <w:sz w:val="20"/>
                <w:szCs w:val="20"/>
              </w:rPr>
              <w:t xml:space="preserve">Vile, J. (1998) </w:t>
            </w:r>
            <w:r w:rsidRPr="00AE1C0F">
              <w:rPr>
                <w:rFonts w:eastAsia="Times New Roman"/>
                <w:i/>
                <w:iCs/>
                <w:color w:val="000000"/>
                <w:sz w:val="20"/>
                <w:szCs w:val="20"/>
              </w:rPr>
              <w:t>The United States Constitution: Questions and Answers</w:t>
            </w:r>
            <w:r w:rsidRPr="00AE1C0F">
              <w:rPr>
                <w:rFonts w:eastAsia="Times New Roman"/>
                <w:color w:val="000000"/>
                <w:sz w:val="20"/>
                <w:szCs w:val="20"/>
              </w:rPr>
              <w:t>. Lexile: 1170</w:t>
            </w:r>
          </w:p>
        </w:tc>
        <w:tc>
          <w:tcPr>
            <w:tcW w:w="7200" w:type="dxa"/>
            <w:shd w:val="clear" w:color="auto" w:fill="auto"/>
            <w:noWrap/>
          </w:tcPr>
          <w:p w:rsidR="00AE1C0F" w:rsidRDefault="00AE1C0F" w:rsidP="00AE1C0F">
            <w:pPr>
              <w:ind w:left="288" w:hanging="288"/>
              <w:rPr>
                <w:sz w:val="20"/>
              </w:rPr>
            </w:pPr>
            <w:r>
              <w:rPr>
                <w:sz w:val="20"/>
              </w:rPr>
              <w:t xml:space="preserve">Freedman, R. (2003). </w:t>
            </w:r>
            <w:r>
              <w:rPr>
                <w:i/>
                <w:sz w:val="20"/>
              </w:rPr>
              <w:t>In Defense of Liberty: The Story of America’s Bill of Rights</w:t>
            </w:r>
            <w:r>
              <w:rPr>
                <w:sz w:val="20"/>
              </w:rPr>
              <w:t>. Lexile: 1270</w:t>
            </w:r>
          </w:p>
          <w:p w:rsidR="00AE1C0F" w:rsidRPr="00AE1C0F" w:rsidRDefault="00A60264" w:rsidP="00AE1C0F">
            <w:pPr>
              <w:ind w:left="288" w:hanging="288"/>
              <w:rPr>
                <w:rFonts w:ascii="Times New Roman" w:eastAsia="Times New Roman" w:hAnsi="Times New Roman"/>
                <w:sz w:val="24"/>
                <w:szCs w:val="24"/>
              </w:rPr>
            </w:pPr>
            <w:r>
              <w:rPr>
                <w:rFonts w:eastAsia="Times New Roman"/>
                <w:color w:val="000000"/>
                <w:sz w:val="20"/>
                <w:szCs w:val="20"/>
              </w:rPr>
              <w:t xml:space="preserve">Fritz, J.  (1997). </w:t>
            </w:r>
            <w:proofErr w:type="spellStart"/>
            <w:r w:rsidR="00AE1C0F" w:rsidRPr="00AE1C0F">
              <w:rPr>
                <w:rFonts w:eastAsia="Times New Roman"/>
                <w:i/>
                <w:iCs/>
                <w:color w:val="000000"/>
                <w:sz w:val="20"/>
                <w:szCs w:val="20"/>
              </w:rPr>
              <w:t>Shh</w:t>
            </w:r>
            <w:proofErr w:type="spellEnd"/>
            <w:r w:rsidR="00AE1C0F" w:rsidRPr="00AE1C0F">
              <w:rPr>
                <w:rFonts w:eastAsia="Times New Roman"/>
                <w:i/>
                <w:iCs/>
                <w:color w:val="000000"/>
                <w:sz w:val="20"/>
                <w:szCs w:val="20"/>
              </w:rPr>
              <w:t>! We're Writing the Constitution</w:t>
            </w:r>
            <w:r w:rsidR="00AE1C0F" w:rsidRPr="00AE1C0F">
              <w:rPr>
                <w:rFonts w:eastAsia="Times New Roman"/>
                <w:color w:val="000000"/>
                <w:sz w:val="20"/>
                <w:szCs w:val="20"/>
              </w:rPr>
              <w:t>.  Lexile: 950</w:t>
            </w:r>
          </w:p>
          <w:p w:rsidR="00AE1C0F" w:rsidRPr="00AE1C0F" w:rsidRDefault="00AE1C0F" w:rsidP="00AE1C0F">
            <w:pPr>
              <w:ind w:left="288" w:hanging="288"/>
              <w:rPr>
                <w:rFonts w:ascii="Times New Roman" w:eastAsia="Times New Roman" w:hAnsi="Times New Roman"/>
                <w:sz w:val="24"/>
                <w:szCs w:val="24"/>
              </w:rPr>
            </w:pPr>
            <w:proofErr w:type="spellStart"/>
            <w:r w:rsidRPr="00AE1C0F">
              <w:rPr>
                <w:rFonts w:eastAsia="Times New Roman"/>
                <w:color w:val="000000"/>
                <w:sz w:val="20"/>
                <w:szCs w:val="20"/>
              </w:rPr>
              <w:t>Krensky</w:t>
            </w:r>
            <w:proofErr w:type="spellEnd"/>
            <w:r w:rsidRPr="00AE1C0F">
              <w:rPr>
                <w:rFonts w:eastAsia="Times New Roman"/>
                <w:color w:val="000000"/>
                <w:sz w:val="20"/>
                <w:szCs w:val="20"/>
              </w:rPr>
              <w:t xml:space="preserve">, S. (2008). </w:t>
            </w:r>
            <w:r w:rsidRPr="00AE1C0F">
              <w:rPr>
                <w:rFonts w:eastAsia="Times New Roman"/>
                <w:i/>
                <w:iCs/>
                <w:color w:val="000000"/>
                <w:sz w:val="20"/>
                <w:szCs w:val="20"/>
              </w:rPr>
              <w:t>Sisters of Scituate Light</w:t>
            </w:r>
            <w:r w:rsidRPr="00AE1C0F">
              <w:rPr>
                <w:rFonts w:eastAsia="Times New Roman"/>
                <w:color w:val="000000"/>
                <w:sz w:val="20"/>
                <w:szCs w:val="20"/>
              </w:rPr>
              <w:t>. Lexile: 720</w:t>
            </w:r>
          </w:p>
          <w:p w:rsidR="00AE1C0F" w:rsidRPr="00AE1C0F" w:rsidRDefault="00A60264" w:rsidP="00AE1C0F">
            <w:pPr>
              <w:ind w:left="288" w:hanging="288"/>
              <w:rPr>
                <w:rFonts w:ascii="Times New Roman" w:eastAsia="Times New Roman" w:hAnsi="Times New Roman"/>
                <w:sz w:val="24"/>
                <w:szCs w:val="24"/>
              </w:rPr>
            </w:pPr>
            <w:r>
              <w:rPr>
                <w:rFonts w:eastAsia="Times New Roman"/>
                <w:color w:val="000000"/>
                <w:sz w:val="20"/>
                <w:szCs w:val="20"/>
              </w:rPr>
              <w:t xml:space="preserve">Levy, E.  (1992). </w:t>
            </w:r>
            <w:r w:rsidR="00AE1C0F" w:rsidRPr="00AE1C0F">
              <w:rPr>
                <w:rFonts w:eastAsia="Times New Roman"/>
                <w:i/>
                <w:iCs/>
                <w:color w:val="000000"/>
                <w:sz w:val="20"/>
                <w:szCs w:val="20"/>
              </w:rPr>
              <w:t>If You Were There When They Signed the Constitution</w:t>
            </w:r>
            <w:r w:rsidR="00AE1C0F" w:rsidRPr="00AE1C0F">
              <w:rPr>
                <w:rFonts w:eastAsia="Times New Roman"/>
                <w:color w:val="000000"/>
                <w:sz w:val="20"/>
                <w:szCs w:val="20"/>
              </w:rPr>
              <w:t>.  Lexile: 810</w:t>
            </w:r>
          </w:p>
          <w:p w:rsidR="0087543C" w:rsidRDefault="00AE1C0F" w:rsidP="00AE1C0F">
            <w:pPr>
              <w:ind w:left="288" w:hanging="288"/>
            </w:pPr>
            <w:r w:rsidRPr="00AE1C0F">
              <w:rPr>
                <w:rFonts w:eastAsia="Times New Roman"/>
                <w:color w:val="000000"/>
                <w:sz w:val="20"/>
                <w:szCs w:val="20"/>
              </w:rPr>
              <w:t xml:space="preserve">Meltzer, M.  (1993). </w:t>
            </w:r>
            <w:r w:rsidRPr="00AE1C0F">
              <w:rPr>
                <w:rFonts w:eastAsia="Times New Roman"/>
                <w:i/>
                <w:iCs/>
                <w:color w:val="000000"/>
                <w:sz w:val="20"/>
                <w:szCs w:val="20"/>
              </w:rPr>
              <w:t>The American Revolutionaries: A History in Their Own Words 1750-1800.</w:t>
            </w:r>
            <w:r w:rsidRPr="00AE1C0F">
              <w:rPr>
                <w:rFonts w:eastAsia="Times New Roman"/>
                <w:color w:val="000000"/>
                <w:sz w:val="20"/>
                <w:szCs w:val="20"/>
              </w:rPr>
              <w:t xml:space="preserve">  Lexile: 1220</w:t>
            </w:r>
          </w:p>
        </w:tc>
      </w:tr>
    </w:tbl>
    <w:p w:rsidR="008614F9" w:rsidRPr="0087543C" w:rsidRDefault="008614F9" w:rsidP="008614F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614F9" w:rsidRPr="008614F9" w:rsidTr="008614F9">
        <w:tc>
          <w:tcPr>
            <w:tcW w:w="14400" w:type="dxa"/>
            <w:gridSpan w:val="5"/>
            <w:shd w:val="clear" w:color="auto" w:fill="BFBFBF"/>
            <w:noWrap/>
          </w:tcPr>
          <w:p w:rsidR="008614F9" w:rsidRPr="008614F9" w:rsidRDefault="008614F9" w:rsidP="008614F9">
            <w:pPr>
              <w:ind w:left="0" w:firstLine="0"/>
              <w:rPr>
                <w:b/>
                <w:sz w:val="24"/>
                <w:szCs w:val="24"/>
              </w:rPr>
            </w:pPr>
            <w:r w:rsidRPr="008614F9">
              <w:rPr>
                <w:b/>
                <w:sz w:val="24"/>
                <w:szCs w:val="24"/>
              </w:rPr>
              <w:t>Ongoing Discipline-Specific Learning Experiences</w:t>
            </w:r>
          </w:p>
        </w:tc>
      </w:tr>
      <w:tr w:rsidR="0087543C" w:rsidRPr="008614F9" w:rsidTr="008614F9">
        <w:tc>
          <w:tcPr>
            <w:tcW w:w="488" w:type="dxa"/>
            <w:vMerge w:val="restart"/>
            <w:shd w:val="clear" w:color="auto" w:fill="D9D9D9"/>
            <w:noWrap/>
          </w:tcPr>
          <w:p w:rsidR="0087543C" w:rsidRPr="008614F9" w:rsidRDefault="0087543C" w:rsidP="008614F9">
            <w:pPr>
              <w:ind w:left="0" w:firstLine="0"/>
              <w:jc w:val="right"/>
              <w:rPr>
                <w:sz w:val="20"/>
                <w:szCs w:val="20"/>
              </w:rPr>
            </w:pPr>
            <w:r w:rsidRPr="008614F9">
              <w:rPr>
                <w:sz w:val="20"/>
                <w:szCs w:val="20"/>
              </w:rPr>
              <w:t>1.</w:t>
            </w:r>
          </w:p>
        </w:tc>
        <w:tc>
          <w:tcPr>
            <w:tcW w:w="1321" w:type="dxa"/>
            <w:vMerge w:val="restart"/>
            <w:shd w:val="clear" w:color="auto" w:fill="D9D9D9"/>
          </w:tcPr>
          <w:p w:rsidR="0087543C" w:rsidRPr="008614F9" w:rsidRDefault="0087543C" w:rsidP="008614F9">
            <w:pPr>
              <w:ind w:left="0" w:firstLine="0"/>
              <w:rPr>
                <w:sz w:val="20"/>
                <w:szCs w:val="20"/>
              </w:rPr>
            </w:pPr>
            <w:r w:rsidRPr="008614F9">
              <w:rPr>
                <w:sz w:val="20"/>
                <w:szCs w:val="20"/>
              </w:rPr>
              <w:t>Description:</w:t>
            </w:r>
          </w:p>
        </w:tc>
        <w:tc>
          <w:tcPr>
            <w:tcW w:w="3337" w:type="dxa"/>
            <w:vMerge w:val="restart"/>
            <w:shd w:val="clear" w:color="auto" w:fill="auto"/>
            <w:noWrap/>
          </w:tcPr>
          <w:p w:rsidR="0087543C" w:rsidRDefault="0087543C" w:rsidP="0087543C">
            <w:pPr>
              <w:ind w:left="288" w:hanging="288"/>
            </w:pPr>
            <w:r>
              <w:rPr>
                <w:sz w:val="20"/>
              </w:rPr>
              <w:t>Read, analyze and support understanding of text</w:t>
            </w: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Teacher Resources:</w:t>
            </w:r>
          </w:p>
        </w:tc>
        <w:tc>
          <w:tcPr>
            <w:tcW w:w="7994" w:type="dxa"/>
            <w:shd w:val="clear" w:color="auto" w:fill="auto"/>
          </w:tcPr>
          <w:p w:rsidR="0087543C" w:rsidRPr="0087543C" w:rsidRDefault="00050661" w:rsidP="00680F03">
            <w:pPr>
              <w:ind w:left="288" w:hanging="288"/>
              <w:rPr>
                <w:sz w:val="20"/>
                <w:szCs w:val="20"/>
              </w:rPr>
            </w:pPr>
            <w:hyperlink r:id="rId14">
              <w:r w:rsidR="0087543C" w:rsidRPr="0087543C">
                <w:rPr>
                  <w:color w:val="0000FF"/>
                  <w:sz w:val="20"/>
                  <w:szCs w:val="20"/>
                  <w:u w:val="single"/>
                </w:rPr>
                <w:t>https://www.teachingchannel.org/videos/analyzing-text-lesson</w:t>
              </w:r>
            </w:hyperlink>
            <w:r w:rsidR="0087543C" w:rsidRPr="0087543C">
              <w:rPr>
                <w:sz w:val="20"/>
                <w:szCs w:val="20"/>
              </w:rPr>
              <w:t xml:space="preserve">  (A short video on the Teaching Channel showing how to analyze texts)</w:t>
            </w:r>
          </w:p>
          <w:p w:rsidR="0087543C" w:rsidRPr="0087543C" w:rsidRDefault="00050661" w:rsidP="00680F03">
            <w:pPr>
              <w:ind w:left="288" w:hanging="288"/>
              <w:rPr>
                <w:sz w:val="20"/>
                <w:szCs w:val="20"/>
              </w:rPr>
            </w:pPr>
            <w:hyperlink r:id="rId15">
              <w:r w:rsidR="0087543C" w:rsidRPr="0087543C">
                <w:rPr>
                  <w:color w:val="0000FF"/>
                  <w:sz w:val="20"/>
                  <w:szCs w:val="20"/>
                  <w:u w:val="single"/>
                </w:rPr>
                <w:t>http://www.edu.gov.on.ca/eng/studentsuccess/thinkliteracy/files/reading.pdf</w:t>
              </w:r>
            </w:hyperlink>
            <w:r w:rsidR="0087543C" w:rsidRPr="0087543C">
              <w:rPr>
                <w:sz w:val="20"/>
                <w:szCs w:val="20"/>
              </w:rPr>
              <w:t xml:space="preserve">  (Reading Strategies)</w:t>
            </w:r>
          </w:p>
          <w:p w:rsidR="0087543C" w:rsidRPr="0087543C" w:rsidRDefault="00050661" w:rsidP="00680F03">
            <w:pPr>
              <w:ind w:left="288" w:hanging="288"/>
              <w:rPr>
                <w:sz w:val="20"/>
                <w:szCs w:val="20"/>
              </w:rPr>
            </w:pPr>
            <w:hyperlink r:id="rId16" w:anchor="read">
              <w:r w:rsidR="0087543C" w:rsidRPr="0087543C">
                <w:rPr>
                  <w:color w:val="0000FF"/>
                  <w:sz w:val="20"/>
                  <w:szCs w:val="20"/>
                  <w:u w:val="single"/>
                </w:rPr>
                <w:t>http://www.wisconsinhistory.org/turningpoints/primarysources.asp#read</w:t>
              </w:r>
            </w:hyperlink>
            <w:r w:rsidR="0087543C" w:rsidRPr="0087543C">
              <w:rPr>
                <w:sz w:val="20"/>
                <w:szCs w:val="20"/>
              </w:rPr>
              <w:t xml:space="preserve">  (Using Primary Sources in the Classrooms)</w:t>
            </w:r>
          </w:p>
        </w:tc>
      </w:tr>
      <w:tr w:rsidR="0087543C" w:rsidRPr="008614F9" w:rsidTr="008614F9">
        <w:tc>
          <w:tcPr>
            <w:tcW w:w="488" w:type="dxa"/>
            <w:vMerge/>
            <w:shd w:val="clear" w:color="auto" w:fill="D9D9D9"/>
            <w:noWrap/>
          </w:tcPr>
          <w:p w:rsidR="0087543C" w:rsidRPr="008614F9" w:rsidRDefault="0087543C" w:rsidP="008614F9">
            <w:pPr>
              <w:ind w:left="0" w:firstLine="0"/>
              <w:jc w:val="right"/>
              <w:rPr>
                <w:sz w:val="20"/>
                <w:szCs w:val="20"/>
              </w:rPr>
            </w:pPr>
          </w:p>
        </w:tc>
        <w:tc>
          <w:tcPr>
            <w:tcW w:w="1321" w:type="dxa"/>
            <w:vMerge/>
            <w:shd w:val="clear" w:color="auto" w:fill="D9D9D9"/>
          </w:tcPr>
          <w:p w:rsidR="0087543C" w:rsidRPr="008614F9" w:rsidRDefault="0087543C" w:rsidP="008614F9">
            <w:pPr>
              <w:ind w:left="0" w:firstLine="0"/>
              <w:rPr>
                <w:sz w:val="20"/>
                <w:szCs w:val="20"/>
              </w:rPr>
            </w:pPr>
          </w:p>
        </w:tc>
        <w:tc>
          <w:tcPr>
            <w:tcW w:w="3337" w:type="dxa"/>
            <w:vMerge/>
            <w:shd w:val="clear" w:color="auto" w:fill="auto"/>
            <w:noWrap/>
          </w:tcPr>
          <w:p w:rsidR="0087543C" w:rsidRPr="008614F9" w:rsidRDefault="0087543C" w:rsidP="0087543C">
            <w:pPr>
              <w:ind w:left="288" w:hanging="288"/>
              <w:rPr>
                <w:sz w:val="20"/>
                <w:szCs w:val="20"/>
              </w:rPr>
            </w:pP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Student Resources:</w:t>
            </w:r>
          </w:p>
        </w:tc>
        <w:tc>
          <w:tcPr>
            <w:tcW w:w="7994" w:type="dxa"/>
            <w:shd w:val="clear" w:color="auto" w:fill="auto"/>
          </w:tcPr>
          <w:p w:rsidR="0087543C" w:rsidRPr="0087543C" w:rsidRDefault="00050661" w:rsidP="00680F03">
            <w:pPr>
              <w:ind w:left="288" w:hanging="288"/>
              <w:rPr>
                <w:sz w:val="20"/>
                <w:szCs w:val="20"/>
              </w:rPr>
            </w:pPr>
            <w:hyperlink r:id="rId17">
              <w:r w:rsidR="0087543C" w:rsidRPr="0087543C">
                <w:rPr>
                  <w:color w:val="0000FF"/>
                  <w:sz w:val="20"/>
                  <w:szCs w:val="20"/>
                  <w:u w:val="single"/>
                </w:rPr>
                <w:t>http://www.loc.gov/teachers/usingprimarysources/resources/Analyzing_Books_and_Other_Printed_Texts.pdf</w:t>
              </w:r>
            </w:hyperlink>
            <w:r w:rsidR="0087543C" w:rsidRPr="0087543C">
              <w:rPr>
                <w:sz w:val="20"/>
                <w:szCs w:val="20"/>
              </w:rPr>
              <w:t xml:space="preserve">  (Library of Congress: Analyzing Books and Other Printed Texts Worksheet)</w:t>
            </w:r>
          </w:p>
          <w:p w:rsidR="0087543C" w:rsidRPr="0087543C" w:rsidRDefault="00050661" w:rsidP="00680F03">
            <w:pPr>
              <w:ind w:left="288" w:hanging="288"/>
              <w:rPr>
                <w:sz w:val="20"/>
                <w:szCs w:val="20"/>
              </w:rPr>
            </w:pPr>
            <w:hyperlink r:id="rId18">
              <w:r w:rsidR="0087543C" w:rsidRPr="0087543C">
                <w:rPr>
                  <w:color w:val="0000FF"/>
                  <w:sz w:val="20"/>
                  <w:szCs w:val="20"/>
                  <w:u w:val="single"/>
                </w:rPr>
                <w:t>http://www.wisconsinhistory.org/turningpoints/pdfs/documentanalysisworksheet.pdf</w:t>
              </w:r>
            </w:hyperlink>
            <w:r w:rsidR="0087543C" w:rsidRPr="0087543C">
              <w:rPr>
                <w:color w:val="0000FF"/>
                <w:sz w:val="20"/>
                <w:szCs w:val="20"/>
                <w:u w:val="single"/>
              </w:rPr>
              <w:t xml:space="preserve"> </w:t>
            </w:r>
            <w:r w:rsidR="0087543C" w:rsidRPr="0054492E">
              <w:rPr>
                <w:sz w:val="20"/>
                <w:szCs w:val="20"/>
              </w:rPr>
              <w:t>(</w:t>
            </w:r>
            <w:r w:rsidR="0087543C" w:rsidRPr="0087543C">
              <w:rPr>
                <w:sz w:val="20"/>
                <w:szCs w:val="20"/>
              </w:rPr>
              <w:t>Document Analysis Worksheet)</w:t>
            </w:r>
          </w:p>
        </w:tc>
      </w:tr>
      <w:tr w:rsidR="0087543C" w:rsidRPr="008614F9" w:rsidTr="008614F9">
        <w:tc>
          <w:tcPr>
            <w:tcW w:w="488" w:type="dxa"/>
            <w:vMerge/>
            <w:tcBorders>
              <w:bottom w:val="single" w:sz="4" w:space="0" w:color="auto"/>
            </w:tcBorders>
            <w:shd w:val="clear" w:color="auto" w:fill="D9D9D9"/>
            <w:noWrap/>
          </w:tcPr>
          <w:p w:rsidR="0087543C" w:rsidRPr="008614F9" w:rsidRDefault="0087543C" w:rsidP="008614F9">
            <w:pPr>
              <w:ind w:left="0" w:firstLine="0"/>
              <w:jc w:val="right"/>
              <w:rPr>
                <w:sz w:val="20"/>
                <w:szCs w:val="20"/>
              </w:rPr>
            </w:pPr>
          </w:p>
        </w:tc>
        <w:tc>
          <w:tcPr>
            <w:tcW w:w="1321" w:type="dxa"/>
            <w:tcBorders>
              <w:bottom w:val="single" w:sz="4" w:space="0" w:color="auto"/>
            </w:tcBorders>
            <w:shd w:val="clear" w:color="auto" w:fill="D9D9D9"/>
          </w:tcPr>
          <w:p w:rsidR="0087543C" w:rsidRPr="008614F9" w:rsidRDefault="0087543C" w:rsidP="008614F9">
            <w:pPr>
              <w:ind w:left="0" w:firstLine="0"/>
              <w:rPr>
                <w:sz w:val="20"/>
                <w:szCs w:val="20"/>
              </w:rPr>
            </w:pPr>
            <w:r w:rsidRPr="008614F9">
              <w:rPr>
                <w:sz w:val="20"/>
                <w:szCs w:val="20"/>
              </w:rPr>
              <w:t>Skills:</w:t>
            </w:r>
          </w:p>
        </w:tc>
        <w:tc>
          <w:tcPr>
            <w:tcW w:w="3337" w:type="dxa"/>
            <w:tcBorders>
              <w:bottom w:val="single" w:sz="4" w:space="0" w:color="auto"/>
            </w:tcBorders>
            <w:shd w:val="clear" w:color="auto" w:fill="auto"/>
            <w:noWrap/>
          </w:tcPr>
          <w:p w:rsidR="0087543C" w:rsidRDefault="0087543C" w:rsidP="0087543C">
            <w:pPr>
              <w:ind w:left="288" w:hanging="288"/>
            </w:pPr>
            <w:r>
              <w:rPr>
                <w:sz w:val="20"/>
              </w:rPr>
              <w:t>Cite specific textual evidence to support analysis of primary and secondary sources. (</w:t>
            </w:r>
            <w:hyperlink r:id="rId19" w:anchor="CCSS.ELA-Literacy.RH.6-8.1" w:history="1">
              <w:r w:rsidRPr="00A60264">
                <w:rPr>
                  <w:rStyle w:val="Hyperlink"/>
                  <w:sz w:val="20"/>
                </w:rPr>
                <w:t>CCSS RH. 6-8.1</w:t>
              </w:r>
            </w:hyperlink>
            <w:r>
              <w:rPr>
                <w:sz w:val="20"/>
              </w:rPr>
              <w:t>)</w:t>
            </w:r>
          </w:p>
        </w:tc>
        <w:tc>
          <w:tcPr>
            <w:tcW w:w="1260" w:type="dxa"/>
            <w:tcBorders>
              <w:bottom w:val="single" w:sz="4" w:space="0" w:color="auto"/>
            </w:tcBorders>
            <w:shd w:val="clear" w:color="auto" w:fill="D9D9D9"/>
          </w:tcPr>
          <w:p w:rsidR="0087543C" w:rsidRPr="008614F9" w:rsidRDefault="0087543C" w:rsidP="008614F9">
            <w:pPr>
              <w:ind w:left="0" w:firstLine="0"/>
              <w:rPr>
                <w:sz w:val="20"/>
                <w:szCs w:val="20"/>
              </w:rPr>
            </w:pPr>
            <w:r w:rsidRPr="008614F9">
              <w:rPr>
                <w:sz w:val="20"/>
                <w:szCs w:val="20"/>
              </w:rPr>
              <w:t>Assessment:</w:t>
            </w:r>
          </w:p>
        </w:tc>
        <w:tc>
          <w:tcPr>
            <w:tcW w:w="7994" w:type="dxa"/>
            <w:tcBorders>
              <w:bottom w:val="single" w:sz="4" w:space="0" w:color="auto"/>
            </w:tcBorders>
            <w:shd w:val="clear" w:color="auto" w:fill="auto"/>
          </w:tcPr>
          <w:p w:rsidR="0087543C" w:rsidRPr="0087543C" w:rsidRDefault="0087543C" w:rsidP="00680F03">
            <w:pPr>
              <w:ind w:left="288" w:hanging="288"/>
              <w:rPr>
                <w:sz w:val="20"/>
                <w:szCs w:val="20"/>
              </w:rPr>
            </w:pPr>
            <w:r w:rsidRPr="0087543C">
              <w:rPr>
                <w:sz w:val="20"/>
                <w:szCs w:val="20"/>
              </w:rPr>
              <w:t>Students will answer (oral or written) document-based questions clarifying their learning and understanding of the reading.</w:t>
            </w:r>
          </w:p>
          <w:p w:rsidR="0087543C" w:rsidRPr="0087543C" w:rsidRDefault="0087543C" w:rsidP="00680F03">
            <w:pPr>
              <w:ind w:left="288" w:hanging="288"/>
              <w:rPr>
                <w:sz w:val="20"/>
                <w:szCs w:val="20"/>
              </w:rPr>
            </w:pPr>
            <w:r w:rsidRPr="0087543C">
              <w:rPr>
                <w:sz w:val="20"/>
                <w:szCs w:val="20"/>
              </w:rPr>
              <w:t>Students will use graphic organizers to keep track of specific evidence of the reading.</w:t>
            </w:r>
          </w:p>
        </w:tc>
      </w:tr>
      <w:tr w:rsidR="0087543C" w:rsidRPr="008614F9" w:rsidTr="008614F9">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7543C" w:rsidRPr="008614F9" w:rsidRDefault="0087543C" w:rsidP="008614F9">
            <w:pPr>
              <w:ind w:left="288" w:hanging="288"/>
              <w:rPr>
                <w:sz w:val="2"/>
                <w:szCs w:val="2"/>
              </w:rPr>
            </w:pPr>
          </w:p>
        </w:tc>
      </w:tr>
      <w:tr w:rsidR="0087543C" w:rsidRPr="008614F9" w:rsidTr="008614F9">
        <w:tc>
          <w:tcPr>
            <w:tcW w:w="488" w:type="dxa"/>
            <w:vMerge w:val="restart"/>
            <w:tcBorders>
              <w:top w:val="single" w:sz="4" w:space="0" w:color="auto"/>
            </w:tcBorders>
            <w:shd w:val="clear" w:color="auto" w:fill="D9D9D9"/>
            <w:noWrap/>
          </w:tcPr>
          <w:p w:rsidR="0087543C" w:rsidRPr="008614F9" w:rsidRDefault="0087543C" w:rsidP="008614F9">
            <w:pPr>
              <w:ind w:left="0" w:firstLine="0"/>
              <w:jc w:val="right"/>
              <w:rPr>
                <w:color w:val="FFFFFF"/>
                <w:sz w:val="20"/>
                <w:szCs w:val="20"/>
              </w:rPr>
            </w:pPr>
            <w:r w:rsidRPr="008614F9">
              <w:rPr>
                <w:sz w:val="20"/>
                <w:szCs w:val="20"/>
              </w:rPr>
              <w:t>2.</w:t>
            </w:r>
          </w:p>
        </w:tc>
        <w:tc>
          <w:tcPr>
            <w:tcW w:w="1321" w:type="dxa"/>
            <w:vMerge w:val="restart"/>
            <w:tcBorders>
              <w:top w:val="single" w:sz="4" w:space="0" w:color="auto"/>
            </w:tcBorders>
            <w:shd w:val="clear" w:color="auto" w:fill="D9D9D9"/>
          </w:tcPr>
          <w:p w:rsidR="0087543C" w:rsidRPr="008614F9" w:rsidRDefault="0087543C" w:rsidP="008614F9">
            <w:pPr>
              <w:ind w:left="0" w:firstLine="0"/>
              <w:rPr>
                <w:sz w:val="20"/>
                <w:szCs w:val="20"/>
              </w:rPr>
            </w:pPr>
            <w:r w:rsidRPr="008614F9">
              <w:rPr>
                <w:sz w:val="20"/>
                <w:szCs w:val="20"/>
              </w:rPr>
              <w:t>Description:</w:t>
            </w:r>
          </w:p>
        </w:tc>
        <w:tc>
          <w:tcPr>
            <w:tcW w:w="3337" w:type="dxa"/>
            <w:vMerge w:val="restart"/>
            <w:tcBorders>
              <w:top w:val="single" w:sz="4" w:space="0" w:color="auto"/>
            </w:tcBorders>
            <w:shd w:val="clear" w:color="auto" w:fill="auto"/>
            <w:noWrap/>
          </w:tcPr>
          <w:p w:rsidR="0087543C" w:rsidRDefault="0087543C" w:rsidP="0087543C">
            <w:pPr>
              <w:ind w:left="288" w:hanging="288"/>
            </w:pPr>
            <w:r>
              <w:rPr>
                <w:sz w:val="20"/>
              </w:rPr>
              <w:t>Determine the meaning of words and phrases as they are used, including conversation and academic vocabulary related to history / social studies</w:t>
            </w:r>
            <w:r w:rsidR="00132542">
              <w:rPr>
                <w:sz w:val="20"/>
              </w:rPr>
              <w:t xml:space="preserve"> (</w:t>
            </w:r>
            <w:hyperlink r:id="rId20" w:anchor="CCSS.ELA-Literacy.RH.6-8.4" w:history="1">
              <w:r w:rsidR="00132542" w:rsidRPr="00132542">
                <w:rPr>
                  <w:rStyle w:val="Hyperlink"/>
                  <w:sz w:val="20"/>
                </w:rPr>
                <w:t>CCSS RH.6-8.4</w:t>
              </w:r>
            </w:hyperlink>
            <w:r w:rsidR="00132542">
              <w:rPr>
                <w:sz w:val="20"/>
              </w:rPr>
              <w:t>)</w:t>
            </w:r>
          </w:p>
        </w:tc>
        <w:tc>
          <w:tcPr>
            <w:tcW w:w="1260" w:type="dxa"/>
            <w:tcBorders>
              <w:top w:val="single" w:sz="4" w:space="0" w:color="auto"/>
            </w:tcBorders>
            <w:shd w:val="clear" w:color="auto" w:fill="D9D9D9"/>
          </w:tcPr>
          <w:p w:rsidR="0087543C" w:rsidRPr="008614F9" w:rsidRDefault="0087543C" w:rsidP="008614F9">
            <w:pPr>
              <w:ind w:left="0" w:firstLine="0"/>
              <w:rPr>
                <w:sz w:val="20"/>
                <w:szCs w:val="20"/>
              </w:rPr>
            </w:pPr>
            <w:r w:rsidRPr="008614F9">
              <w:rPr>
                <w:sz w:val="20"/>
                <w:szCs w:val="20"/>
              </w:rPr>
              <w:t>Teacher Resources:</w:t>
            </w:r>
          </w:p>
        </w:tc>
        <w:tc>
          <w:tcPr>
            <w:tcW w:w="7994" w:type="dxa"/>
            <w:tcBorders>
              <w:top w:val="single" w:sz="4" w:space="0" w:color="auto"/>
            </w:tcBorders>
            <w:shd w:val="clear" w:color="auto" w:fill="auto"/>
          </w:tcPr>
          <w:p w:rsidR="0087543C" w:rsidRPr="0087543C" w:rsidRDefault="00050661" w:rsidP="00680F03">
            <w:pPr>
              <w:ind w:left="288" w:hanging="288"/>
              <w:rPr>
                <w:sz w:val="20"/>
                <w:szCs w:val="20"/>
              </w:rPr>
            </w:pPr>
            <w:hyperlink r:id="rId21">
              <w:r w:rsidR="0087543C" w:rsidRPr="0087543C">
                <w:rPr>
                  <w:color w:val="0000FF"/>
                  <w:sz w:val="20"/>
                  <w:szCs w:val="20"/>
                  <w:u w:val="single"/>
                </w:rPr>
                <w:t>http://olc.spsd.sk.ca/de/pd/instr/strats/wordwall/</w:t>
              </w:r>
            </w:hyperlink>
            <w:r w:rsidR="0087543C" w:rsidRPr="0087543C">
              <w:rPr>
                <w:sz w:val="20"/>
                <w:szCs w:val="20"/>
              </w:rPr>
              <w:t xml:space="preserve">  (Word Walls)</w:t>
            </w:r>
          </w:p>
          <w:p w:rsidR="0087543C" w:rsidRPr="0087543C" w:rsidRDefault="00050661" w:rsidP="00680F03">
            <w:pPr>
              <w:ind w:left="288" w:hanging="288"/>
              <w:rPr>
                <w:sz w:val="20"/>
                <w:szCs w:val="20"/>
              </w:rPr>
            </w:pPr>
            <w:hyperlink r:id="rId22">
              <w:r w:rsidR="0087543C" w:rsidRPr="0087543C">
                <w:rPr>
                  <w:color w:val="0000FF"/>
                  <w:sz w:val="20"/>
                  <w:szCs w:val="20"/>
                  <w:u w:val="single"/>
                </w:rPr>
                <w:t>http://www.readingrockets.org/strategies/word_walls/</w:t>
              </w:r>
            </w:hyperlink>
            <w:r w:rsidR="0087543C" w:rsidRPr="0087543C">
              <w:rPr>
                <w:sz w:val="20"/>
                <w:szCs w:val="20"/>
              </w:rPr>
              <w:t xml:space="preserve">  (Word Walls)</w:t>
            </w:r>
          </w:p>
        </w:tc>
      </w:tr>
      <w:tr w:rsidR="0087543C" w:rsidRPr="008614F9" w:rsidTr="008614F9">
        <w:tc>
          <w:tcPr>
            <w:tcW w:w="488" w:type="dxa"/>
            <w:vMerge/>
            <w:shd w:val="clear" w:color="auto" w:fill="D9D9D9"/>
            <w:noWrap/>
          </w:tcPr>
          <w:p w:rsidR="0087543C" w:rsidRPr="008614F9" w:rsidRDefault="0087543C" w:rsidP="008614F9">
            <w:pPr>
              <w:ind w:left="0" w:firstLine="0"/>
              <w:jc w:val="right"/>
              <w:rPr>
                <w:sz w:val="20"/>
                <w:szCs w:val="20"/>
              </w:rPr>
            </w:pPr>
          </w:p>
        </w:tc>
        <w:tc>
          <w:tcPr>
            <w:tcW w:w="1321" w:type="dxa"/>
            <w:vMerge/>
            <w:shd w:val="clear" w:color="auto" w:fill="D9D9D9"/>
          </w:tcPr>
          <w:p w:rsidR="0087543C" w:rsidRPr="008614F9" w:rsidRDefault="0087543C" w:rsidP="008614F9">
            <w:pPr>
              <w:ind w:left="0" w:firstLine="0"/>
              <w:rPr>
                <w:sz w:val="20"/>
                <w:szCs w:val="20"/>
              </w:rPr>
            </w:pPr>
          </w:p>
        </w:tc>
        <w:tc>
          <w:tcPr>
            <w:tcW w:w="3337" w:type="dxa"/>
            <w:vMerge/>
            <w:shd w:val="clear" w:color="auto" w:fill="auto"/>
            <w:noWrap/>
          </w:tcPr>
          <w:p w:rsidR="0087543C" w:rsidRPr="008614F9" w:rsidRDefault="0087543C" w:rsidP="0087543C">
            <w:pPr>
              <w:ind w:left="288" w:hanging="288"/>
              <w:rPr>
                <w:sz w:val="20"/>
                <w:szCs w:val="20"/>
              </w:rPr>
            </w:pP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Student Resources:</w:t>
            </w:r>
          </w:p>
        </w:tc>
        <w:tc>
          <w:tcPr>
            <w:tcW w:w="7994" w:type="dxa"/>
            <w:shd w:val="clear" w:color="auto" w:fill="auto"/>
          </w:tcPr>
          <w:p w:rsidR="0087543C" w:rsidRPr="0087543C" w:rsidRDefault="00050661" w:rsidP="00680F03">
            <w:pPr>
              <w:ind w:left="288" w:hanging="288"/>
              <w:rPr>
                <w:sz w:val="20"/>
                <w:szCs w:val="20"/>
              </w:rPr>
            </w:pPr>
            <w:hyperlink r:id="rId23">
              <w:r w:rsidR="0087543C" w:rsidRPr="0087543C">
                <w:rPr>
                  <w:color w:val="0000FF"/>
                  <w:sz w:val="20"/>
                  <w:szCs w:val="20"/>
                  <w:u w:val="single"/>
                </w:rPr>
                <w:t>http://www.realclassroomideas.com/resources/graphic+organizers-wordbank.pdf</w:t>
              </w:r>
            </w:hyperlink>
            <w:r w:rsidR="0087543C" w:rsidRPr="0087543C">
              <w:rPr>
                <w:sz w:val="20"/>
                <w:szCs w:val="20"/>
              </w:rPr>
              <w:t xml:space="preserve">  (Word Bank Graphic Organizer)</w:t>
            </w:r>
          </w:p>
          <w:p w:rsidR="0087543C" w:rsidRPr="0087543C" w:rsidRDefault="00050661" w:rsidP="00680F03">
            <w:pPr>
              <w:ind w:left="288" w:hanging="288"/>
              <w:rPr>
                <w:sz w:val="20"/>
                <w:szCs w:val="20"/>
              </w:rPr>
            </w:pPr>
            <w:hyperlink r:id="rId24">
              <w:r w:rsidR="0087543C" w:rsidRPr="0087543C">
                <w:rPr>
                  <w:color w:val="0000FF"/>
                  <w:sz w:val="20"/>
                  <w:szCs w:val="20"/>
                  <w:u w:val="single"/>
                </w:rPr>
                <w:t>http://www.eslpages.com/samplesheets/samplewordbanksheets.htm</w:t>
              </w:r>
            </w:hyperlink>
            <w:r w:rsidR="0087543C" w:rsidRPr="0087543C">
              <w:rPr>
                <w:sz w:val="20"/>
                <w:szCs w:val="20"/>
              </w:rPr>
              <w:t xml:space="preserve">  (Word Bank Worksheet)</w:t>
            </w:r>
          </w:p>
          <w:p w:rsidR="0087543C" w:rsidRPr="0087543C" w:rsidRDefault="00050661" w:rsidP="00680F03">
            <w:pPr>
              <w:ind w:left="288" w:hanging="288"/>
              <w:rPr>
                <w:sz w:val="20"/>
                <w:szCs w:val="20"/>
              </w:rPr>
            </w:pPr>
            <w:hyperlink r:id="rId25">
              <w:r w:rsidR="0087543C" w:rsidRPr="0087543C">
                <w:rPr>
                  <w:color w:val="0000FF"/>
                  <w:sz w:val="20"/>
                  <w:szCs w:val="20"/>
                  <w:u w:val="single"/>
                </w:rPr>
                <w:t>http://www.realclassroomideas.com/resources/graphic+organizers-vocabcards.pdf</w:t>
              </w:r>
            </w:hyperlink>
            <w:r w:rsidR="0087543C" w:rsidRPr="0087543C">
              <w:rPr>
                <w:sz w:val="20"/>
                <w:szCs w:val="20"/>
              </w:rPr>
              <w:t xml:space="preserve">  (Vocabulary Graphic Organizer)</w:t>
            </w:r>
          </w:p>
        </w:tc>
      </w:tr>
      <w:tr w:rsidR="0087543C" w:rsidRPr="008614F9" w:rsidTr="00DC729E">
        <w:trPr>
          <w:cantSplit/>
        </w:trPr>
        <w:tc>
          <w:tcPr>
            <w:tcW w:w="488" w:type="dxa"/>
            <w:vMerge/>
            <w:shd w:val="clear" w:color="auto" w:fill="D9D9D9"/>
            <w:noWrap/>
          </w:tcPr>
          <w:p w:rsidR="0087543C" w:rsidRPr="008614F9" w:rsidRDefault="0087543C" w:rsidP="008614F9">
            <w:pPr>
              <w:ind w:left="0" w:firstLine="0"/>
              <w:jc w:val="right"/>
              <w:rPr>
                <w:sz w:val="20"/>
                <w:szCs w:val="20"/>
              </w:rPr>
            </w:pPr>
          </w:p>
        </w:tc>
        <w:tc>
          <w:tcPr>
            <w:tcW w:w="1321" w:type="dxa"/>
            <w:shd w:val="clear" w:color="auto" w:fill="D9D9D9"/>
          </w:tcPr>
          <w:p w:rsidR="0087543C" w:rsidRPr="008614F9" w:rsidRDefault="0087543C" w:rsidP="008614F9">
            <w:pPr>
              <w:ind w:left="0" w:firstLine="0"/>
              <w:rPr>
                <w:sz w:val="20"/>
                <w:szCs w:val="20"/>
              </w:rPr>
            </w:pPr>
            <w:r w:rsidRPr="008614F9">
              <w:rPr>
                <w:sz w:val="20"/>
                <w:szCs w:val="20"/>
              </w:rPr>
              <w:t>Skills:</w:t>
            </w:r>
          </w:p>
        </w:tc>
        <w:tc>
          <w:tcPr>
            <w:tcW w:w="3337" w:type="dxa"/>
            <w:shd w:val="clear" w:color="auto" w:fill="auto"/>
            <w:noWrap/>
          </w:tcPr>
          <w:p w:rsidR="0087543C" w:rsidRDefault="0087543C" w:rsidP="0087543C">
            <w:pPr>
              <w:ind w:left="288" w:hanging="288"/>
            </w:pPr>
            <w:r>
              <w:rPr>
                <w:sz w:val="20"/>
              </w:rPr>
              <w:t>Collect vocabulary words and create an on-going word wall using context clues, definitions and visual support</w:t>
            </w: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Assessment:</w:t>
            </w:r>
          </w:p>
        </w:tc>
        <w:tc>
          <w:tcPr>
            <w:tcW w:w="7994" w:type="dxa"/>
            <w:shd w:val="clear" w:color="auto" w:fill="auto"/>
          </w:tcPr>
          <w:p w:rsidR="0087543C" w:rsidRPr="0087543C" w:rsidRDefault="0087543C" w:rsidP="00680F03">
            <w:pPr>
              <w:ind w:left="288" w:hanging="288"/>
              <w:rPr>
                <w:sz w:val="20"/>
                <w:szCs w:val="20"/>
              </w:rPr>
            </w:pPr>
            <w:r w:rsidRPr="0087543C">
              <w:rPr>
                <w:sz w:val="20"/>
                <w:szCs w:val="20"/>
              </w:rPr>
              <w:t>Students will create a word wall to visualize important vocabulary throughout the unit.</w:t>
            </w:r>
          </w:p>
        </w:tc>
      </w:tr>
      <w:tr w:rsidR="0087543C" w:rsidRPr="008614F9" w:rsidTr="008614F9">
        <w:tc>
          <w:tcPr>
            <w:tcW w:w="14400" w:type="dxa"/>
            <w:gridSpan w:val="5"/>
            <w:shd w:val="clear" w:color="auto" w:fill="BFBFBF"/>
            <w:noWrap/>
          </w:tcPr>
          <w:p w:rsidR="0087543C" w:rsidRPr="008614F9" w:rsidRDefault="0087543C" w:rsidP="008614F9">
            <w:pPr>
              <w:ind w:left="288" w:hanging="288"/>
              <w:rPr>
                <w:sz w:val="2"/>
                <w:szCs w:val="2"/>
              </w:rPr>
            </w:pPr>
          </w:p>
        </w:tc>
      </w:tr>
      <w:tr w:rsidR="0087543C" w:rsidRPr="008614F9" w:rsidTr="008614F9">
        <w:tc>
          <w:tcPr>
            <w:tcW w:w="488" w:type="dxa"/>
            <w:vMerge w:val="restart"/>
            <w:shd w:val="clear" w:color="auto" w:fill="D9D9D9"/>
            <w:noWrap/>
          </w:tcPr>
          <w:p w:rsidR="0087543C" w:rsidRPr="008614F9" w:rsidRDefault="0087543C" w:rsidP="008614F9">
            <w:pPr>
              <w:ind w:left="0" w:firstLine="0"/>
              <w:jc w:val="right"/>
              <w:rPr>
                <w:sz w:val="20"/>
                <w:szCs w:val="20"/>
              </w:rPr>
            </w:pPr>
            <w:r w:rsidRPr="008614F9">
              <w:rPr>
                <w:sz w:val="20"/>
                <w:szCs w:val="20"/>
              </w:rPr>
              <w:t>3.</w:t>
            </w:r>
          </w:p>
        </w:tc>
        <w:tc>
          <w:tcPr>
            <w:tcW w:w="1321" w:type="dxa"/>
            <w:vMerge w:val="restart"/>
            <w:shd w:val="clear" w:color="auto" w:fill="D9D9D9"/>
          </w:tcPr>
          <w:p w:rsidR="0087543C" w:rsidRPr="008614F9" w:rsidRDefault="0087543C" w:rsidP="008614F9">
            <w:pPr>
              <w:ind w:left="0" w:firstLine="0"/>
              <w:rPr>
                <w:sz w:val="20"/>
                <w:szCs w:val="20"/>
              </w:rPr>
            </w:pPr>
            <w:r w:rsidRPr="008614F9">
              <w:rPr>
                <w:sz w:val="20"/>
                <w:szCs w:val="20"/>
              </w:rPr>
              <w:t>Description:</w:t>
            </w:r>
          </w:p>
        </w:tc>
        <w:tc>
          <w:tcPr>
            <w:tcW w:w="3337" w:type="dxa"/>
            <w:vMerge w:val="restart"/>
            <w:shd w:val="clear" w:color="auto" w:fill="auto"/>
            <w:noWrap/>
          </w:tcPr>
          <w:p w:rsidR="0087543C" w:rsidRDefault="0087543C" w:rsidP="0087543C">
            <w:pPr>
              <w:ind w:left="288" w:hanging="288"/>
            </w:pPr>
            <w:r>
              <w:rPr>
                <w:sz w:val="20"/>
              </w:rPr>
              <w:t>Examine and analyze primary and secondary sources to extract historical information</w:t>
            </w:r>
            <w:r w:rsidR="00132542">
              <w:rPr>
                <w:sz w:val="20"/>
              </w:rPr>
              <w:t xml:space="preserve"> (</w:t>
            </w:r>
            <w:hyperlink r:id="rId26" w:anchor="CCSS.ELA-Literacy.RH.6-8.2" w:history="1">
              <w:r w:rsidR="00132542" w:rsidRPr="00132542">
                <w:rPr>
                  <w:rStyle w:val="Hyperlink"/>
                  <w:sz w:val="20"/>
                </w:rPr>
                <w:t>CCSS RH.6-8.2</w:t>
              </w:r>
            </w:hyperlink>
            <w:r w:rsidR="00132542">
              <w:rPr>
                <w:sz w:val="20"/>
              </w:rPr>
              <w:t>)</w:t>
            </w: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Teacher Resources:</w:t>
            </w:r>
          </w:p>
        </w:tc>
        <w:tc>
          <w:tcPr>
            <w:tcW w:w="7994" w:type="dxa"/>
            <w:shd w:val="clear" w:color="auto" w:fill="auto"/>
          </w:tcPr>
          <w:p w:rsidR="0087543C" w:rsidRPr="0087543C" w:rsidRDefault="00050661" w:rsidP="00680F03">
            <w:pPr>
              <w:ind w:left="288" w:hanging="288"/>
              <w:rPr>
                <w:sz w:val="20"/>
                <w:szCs w:val="20"/>
              </w:rPr>
            </w:pPr>
            <w:hyperlink r:id="rId27">
              <w:r w:rsidR="0087543C" w:rsidRPr="0087543C">
                <w:rPr>
                  <w:color w:val="0000FF"/>
                  <w:sz w:val="20"/>
                  <w:szCs w:val="20"/>
                  <w:u w:val="single"/>
                </w:rPr>
                <w:t>http://www.scholastic.com/teachers/top-teaching/2013/01/reading-response-forms-and-graphic-organizers</w:t>
              </w:r>
            </w:hyperlink>
            <w:r w:rsidR="0087543C" w:rsidRPr="0087543C">
              <w:rPr>
                <w:sz w:val="20"/>
                <w:szCs w:val="20"/>
              </w:rPr>
              <w:t xml:space="preserve">  (Scholastic: Reading Response Forms and Graphic Organizers)</w:t>
            </w:r>
          </w:p>
          <w:p w:rsidR="0087543C" w:rsidRPr="0087543C" w:rsidRDefault="00050661" w:rsidP="00680F03">
            <w:pPr>
              <w:ind w:left="288" w:hanging="288"/>
              <w:rPr>
                <w:sz w:val="20"/>
                <w:szCs w:val="20"/>
              </w:rPr>
            </w:pPr>
            <w:hyperlink r:id="rId28">
              <w:r w:rsidR="0087543C" w:rsidRPr="0087543C">
                <w:rPr>
                  <w:color w:val="0000FF"/>
                  <w:sz w:val="20"/>
                  <w:szCs w:val="20"/>
                  <w:u w:val="single"/>
                </w:rPr>
                <w:t>http://www.mcrc-online.ca/documents/buehl/goread.pdf</w:t>
              </w:r>
            </w:hyperlink>
            <w:r w:rsidR="0087543C" w:rsidRPr="0087543C">
              <w:rPr>
                <w:sz w:val="20"/>
                <w:szCs w:val="20"/>
              </w:rPr>
              <w:t xml:space="preserve">  (Graphic Organizers for Reading Comprehension)</w:t>
            </w:r>
          </w:p>
          <w:p w:rsidR="0087543C" w:rsidRPr="0087543C" w:rsidRDefault="00050661" w:rsidP="00680F03">
            <w:pPr>
              <w:ind w:left="288" w:hanging="288"/>
              <w:rPr>
                <w:sz w:val="20"/>
                <w:szCs w:val="20"/>
              </w:rPr>
            </w:pPr>
            <w:hyperlink r:id="rId29">
              <w:r w:rsidR="0087543C" w:rsidRPr="0087543C">
                <w:rPr>
                  <w:color w:val="0000FF"/>
                  <w:sz w:val="20"/>
                  <w:szCs w:val="20"/>
                  <w:u w:val="single"/>
                </w:rPr>
                <w:t>http://www.readwritethink.org/professional-development/strategy-guides/making-connections-30659.html?tab=2</w:t>
              </w:r>
            </w:hyperlink>
            <w:r w:rsidR="0087543C" w:rsidRPr="0087543C">
              <w:rPr>
                <w:sz w:val="20"/>
                <w:szCs w:val="20"/>
              </w:rPr>
              <w:t xml:space="preserve">  (Read, Write, Think: Making Connections)</w:t>
            </w:r>
          </w:p>
        </w:tc>
      </w:tr>
      <w:tr w:rsidR="0087543C" w:rsidRPr="008614F9" w:rsidTr="008614F9">
        <w:tc>
          <w:tcPr>
            <w:tcW w:w="488" w:type="dxa"/>
            <w:vMerge/>
            <w:shd w:val="clear" w:color="auto" w:fill="D9D9D9"/>
            <w:noWrap/>
          </w:tcPr>
          <w:p w:rsidR="0087543C" w:rsidRPr="008614F9" w:rsidRDefault="0087543C" w:rsidP="008614F9">
            <w:pPr>
              <w:ind w:left="0" w:firstLine="0"/>
              <w:jc w:val="right"/>
              <w:rPr>
                <w:sz w:val="20"/>
                <w:szCs w:val="20"/>
              </w:rPr>
            </w:pPr>
          </w:p>
        </w:tc>
        <w:tc>
          <w:tcPr>
            <w:tcW w:w="1321" w:type="dxa"/>
            <w:vMerge/>
            <w:shd w:val="clear" w:color="auto" w:fill="D9D9D9"/>
          </w:tcPr>
          <w:p w:rsidR="0087543C" w:rsidRPr="008614F9" w:rsidRDefault="0087543C" w:rsidP="008614F9">
            <w:pPr>
              <w:ind w:left="0" w:firstLine="0"/>
              <w:rPr>
                <w:sz w:val="20"/>
                <w:szCs w:val="20"/>
              </w:rPr>
            </w:pPr>
          </w:p>
        </w:tc>
        <w:tc>
          <w:tcPr>
            <w:tcW w:w="3337" w:type="dxa"/>
            <w:vMerge/>
            <w:shd w:val="clear" w:color="auto" w:fill="auto"/>
            <w:noWrap/>
          </w:tcPr>
          <w:p w:rsidR="0087543C" w:rsidRPr="008614F9" w:rsidRDefault="0087543C" w:rsidP="0087543C">
            <w:pPr>
              <w:ind w:left="288" w:hanging="288"/>
              <w:rPr>
                <w:sz w:val="20"/>
                <w:szCs w:val="20"/>
              </w:rPr>
            </w:pP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Student Resources:</w:t>
            </w:r>
          </w:p>
        </w:tc>
        <w:tc>
          <w:tcPr>
            <w:tcW w:w="7994" w:type="dxa"/>
            <w:shd w:val="clear" w:color="auto" w:fill="auto"/>
          </w:tcPr>
          <w:p w:rsidR="0087543C" w:rsidRPr="0087543C" w:rsidRDefault="00050661" w:rsidP="00680F03">
            <w:pPr>
              <w:ind w:left="288" w:hanging="288"/>
              <w:rPr>
                <w:sz w:val="20"/>
                <w:szCs w:val="20"/>
              </w:rPr>
            </w:pPr>
            <w:hyperlink r:id="rId30">
              <w:r w:rsidR="0087543C" w:rsidRPr="0087543C">
                <w:rPr>
                  <w:color w:val="0000FF"/>
                  <w:sz w:val="20"/>
                  <w:szCs w:val="20"/>
                  <w:u w:val="single"/>
                </w:rPr>
                <w:t>http://www.mcrc-online.ca/documents/buehl/goread.pdf</w:t>
              </w:r>
            </w:hyperlink>
            <w:r w:rsidR="0087543C" w:rsidRPr="0087543C">
              <w:rPr>
                <w:sz w:val="20"/>
                <w:szCs w:val="20"/>
              </w:rPr>
              <w:t xml:space="preserve">  (Graphic Organizers for Reading Comprehension) </w:t>
            </w:r>
          </w:p>
        </w:tc>
      </w:tr>
      <w:tr w:rsidR="0087543C" w:rsidRPr="008614F9" w:rsidTr="008614F9">
        <w:tc>
          <w:tcPr>
            <w:tcW w:w="488" w:type="dxa"/>
            <w:vMerge/>
            <w:shd w:val="clear" w:color="auto" w:fill="D9D9D9"/>
            <w:noWrap/>
          </w:tcPr>
          <w:p w:rsidR="0087543C" w:rsidRPr="008614F9" w:rsidRDefault="0087543C" w:rsidP="008614F9">
            <w:pPr>
              <w:ind w:left="0" w:firstLine="0"/>
              <w:jc w:val="right"/>
              <w:rPr>
                <w:sz w:val="20"/>
                <w:szCs w:val="20"/>
              </w:rPr>
            </w:pPr>
          </w:p>
        </w:tc>
        <w:tc>
          <w:tcPr>
            <w:tcW w:w="1321" w:type="dxa"/>
            <w:shd w:val="clear" w:color="auto" w:fill="D9D9D9"/>
          </w:tcPr>
          <w:p w:rsidR="0087543C" w:rsidRPr="008614F9" w:rsidRDefault="0087543C" w:rsidP="008614F9">
            <w:pPr>
              <w:ind w:left="0" w:firstLine="0"/>
              <w:rPr>
                <w:sz w:val="20"/>
                <w:szCs w:val="20"/>
              </w:rPr>
            </w:pPr>
            <w:r w:rsidRPr="008614F9">
              <w:rPr>
                <w:sz w:val="20"/>
                <w:szCs w:val="20"/>
              </w:rPr>
              <w:t>Skills:</w:t>
            </w:r>
          </w:p>
        </w:tc>
        <w:tc>
          <w:tcPr>
            <w:tcW w:w="3337" w:type="dxa"/>
            <w:shd w:val="clear" w:color="auto" w:fill="auto"/>
            <w:noWrap/>
          </w:tcPr>
          <w:p w:rsidR="0087543C" w:rsidRDefault="0087543C" w:rsidP="0087543C">
            <w:pPr>
              <w:ind w:left="288" w:hanging="288"/>
            </w:pPr>
            <w:r>
              <w:rPr>
                <w:sz w:val="20"/>
              </w:rPr>
              <w:t>Use context and content from the past to make connections, predictions and inferences to the present</w:t>
            </w:r>
          </w:p>
        </w:tc>
        <w:tc>
          <w:tcPr>
            <w:tcW w:w="1260" w:type="dxa"/>
            <w:shd w:val="clear" w:color="auto" w:fill="D9D9D9"/>
          </w:tcPr>
          <w:p w:rsidR="0087543C" w:rsidRPr="008614F9" w:rsidRDefault="0087543C" w:rsidP="008614F9">
            <w:pPr>
              <w:ind w:left="0" w:firstLine="0"/>
              <w:rPr>
                <w:sz w:val="20"/>
                <w:szCs w:val="20"/>
              </w:rPr>
            </w:pPr>
            <w:r w:rsidRPr="008614F9">
              <w:rPr>
                <w:sz w:val="20"/>
                <w:szCs w:val="20"/>
              </w:rPr>
              <w:t>Assessment:</w:t>
            </w:r>
          </w:p>
        </w:tc>
        <w:tc>
          <w:tcPr>
            <w:tcW w:w="7994" w:type="dxa"/>
            <w:shd w:val="clear" w:color="auto" w:fill="auto"/>
          </w:tcPr>
          <w:p w:rsidR="0087543C" w:rsidRPr="0087543C" w:rsidRDefault="0087543C" w:rsidP="00680F03">
            <w:pPr>
              <w:ind w:left="288" w:hanging="288"/>
              <w:rPr>
                <w:sz w:val="20"/>
                <w:szCs w:val="20"/>
              </w:rPr>
            </w:pPr>
            <w:r w:rsidRPr="0087543C">
              <w:rPr>
                <w:sz w:val="20"/>
                <w:szCs w:val="20"/>
              </w:rPr>
              <w:t>Students will construct short arguments connecting their learning across time.</w:t>
            </w:r>
          </w:p>
        </w:tc>
      </w:tr>
      <w:tr w:rsidR="0087543C" w:rsidRPr="008614F9" w:rsidTr="00436272">
        <w:tc>
          <w:tcPr>
            <w:tcW w:w="14400" w:type="dxa"/>
            <w:gridSpan w:val="5"/>
            <w:shd w:val="clear" w:color="auto" w:fill="BFBFBF" w:themeFill="background1" w:themeFillShade="BF"/>
            <w:noWrap/>
          </w:tcPr>
          <w:p w:rsidR="0087543C" w:rsidRPr="0081293E" w:rsidRDefault="0087543C" w:rsidP="008614F9">
            <w:pPr>
              <w:ind w:left="288" w:hanging="288"/>
              <w:rPr>
                <w:sz w:val="2"/>
                <w:szCs w:val="2"/>
              </w:rPr>
            </w:pPr>
          </w:p>
        </w:tc>
      </w:tr>
    </w:tbl>
    <w:p w:rsidR="00DC729E" w:rsidRPr="008614F9" w:rsidRDefault="00DC729E" w:rsidP="008614F9">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76"/>
      </w:tblGrid>
      <w:tr w:rsidR="008614F9" w:rsidRPr="008614F9" w:rsidTr="00866BC4">
        <w:tc>
          <w:tcPr>
            <w:tcW w:w="14776" w:type="dxa"/>
            <w:tcBorders>
              <w:bottom w:val="single" w:sz="4" w:space="0" w:color="auto"/>
            </w:tcBorders>
            <w:shd w:val="clear" w:color="auto" w:fill="BFBFBF"/>
            <w:noWrap/>
          </w:tcPr>
          <w:p w:rsidR="008614F9" w:rsidRPr="008614F9" w:rsidRDefault="008614F9" w:rsidP="008614F9">
            <w:pPr>
              <w:ind w:left="0" w:firstLine="0"/>
              <w:rPr>
                <w:b/>
                <w:sz w:val="24"/>
                <w:szCs w:val="24"/>
              </w:rPr>
            </w:pPr>
            <w:r w:rsidRPr="008614F9">
              <w:rPr>
                <w:b/>
                <w:sz w:val="24"/>
                <w:szCs w:val="24"/>
              </w:rPr>
              <w:t>Prior Knowledge and Experiences</w:t>
            </w:r>
          </w:p>
        </w:tc>
      </w:tr>
      <w:tr w:rsidR="00240C31" w:rsidRPr="008614F9" w:rsidTr="00866BC4">
        <w:tc>
          <w:tcPr>
            <w:tcW w:w="14776" w:type="dxa"/>
            <w:tcBorders>
              <w:bottom w:val="single" w:sz="4" w:space="0" w:color="auto"/>
            </w:tcBorders>
            <w:shd w:val="clear" w:color="auto" w:fill="auto"/>
            <w:noWrap/>
          </w:tcPr>
          <w:p w:rsidR="0087543C" w:rsidRDefault="00AE1C0F" w:rsidP="00062530">
            <w:pPr>
              <w:ind w:left="-9" w:firstLine="0"/>
              <w:rPr>
                <w:sz w:val="20"/>
                <w:szCs w:val="20"/>
              </w:rPr>
            </w:pPr>
            <w:r>
              <w:rPr>
                <w:color w:val="000000"/>
                <w:sz w:val="20"/>
                <w:szCs w:val="20"/>
              </w:rPr>
              <w:t>Prior to teaching this unit it would be helpful for students to be comfortable reading and analyzing primary/secondary sources and responding in various forms of writing to those sources.</w:t>
            </w:r>
          </w:p>
        </w:tc>
      </w:tr>
    </w:tbl>
    <w:p w:rsidR="005C2809" w:rsidRPr="008614F9" w:rsidRDefault="005C280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1</w:t>
            </w:r>
          </w:p>
        </w:tc>
      </w:tr>
      <w:tr w:rsidR="005C2809" w:rsidRPr="008614F9" w:rsidTr="000279DA">
        <w:tc>
          <w:tcPr>
            <w:tcW w:w="14781" w:type="dxa"/>
            <w:gridSpan w:val="3"/>
            <w:shd w:val="clear" w:color="auto" w:fill="D9D9D9"/>
            <w:noWrap/>
          </w:tcPr>
          <w:p w:rsidR="005C2809" w:rsidRPr="005C2809" w:rsidRDefault="0087543C" w:rsidP="0054492E">
            <w:pPr>
              <w:ind w:left="0" w:firstLine="0"/>
              <w:rPr>
                <w:sz w:val="28"/>
                <w:szCs w:val="28"/>
              </w:rPr>
            </w:pPr>
            <w:r w:rsidRPr="0087543C">
              <w:rPr>
                <w:sz w:val="28"/>
                <w:szCs w:val="28"/>
              </w:rPr>
              <w:t xml:space="preserve">The teacher may engage students in a </w:t>
            </w:r>
            <w:r w:rsidR="0054492E">
              <w:rPr>
                <w:sz w:val="28"/>
                <w:szCs w:val="28"/>
              </w:rPr>
              <w:t>WebQ</w:t>
            </w:r>
            <w:r w:rsidRPr="0087543C">
              <w:rPr>
                <w:sz w:val="28"/>
                <w:szCs w:val="28"/>
              </w:rPr>
              <w:t>uest so that students can begin to investigate the social, political, geographic, and economic challenges facing the new nation as Americans work to establish a national identity.</w:t>
            </w:r>
          </w:p>
        </w:tc>
      </w:tr>
      <w:tr w:rsidR="0087543C" w:rsidRPr="008614F9" w:rsidTr="008614F9">
        <w:tc>
          <w:tcPr>
            <w:tcW w:w="3706" w:type="dxa"/>
            <w:shd w:val="clear" w:color="auto" w:fill="D9D9D9"/>
            <w:noWrap/>
          </w:tcPr>
          <w:p w:rsidR="0087543C" w:rsidRPr="008614F9" w:rsidRDefault="0087543C"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87543C" w:rsidRDefault="0087543C" w:rsidP="00680F03">
            <w:pPr>
              <w:ind w:left="288" w:hanging="288"/>
            </w:pPr>
            <w:r>
              <w:rPr>
                <w:sz w:val="20"/>
              </w:rPr>
              <w:t>The establishment of and beliefs about the common good, and an individual’s rights, roles, and responsibilities, influences the deve</w:t>
            </w:r>
            <w:r w:rsidR="0054492E">
              <w:rPr>
                <w:sz w:val="20"/>
              </w:rPr>
              <w:t>lopment of a national identity</w:t>
            </w:r>
          </w:p>
        </w:tc>
      </w:tr>
      <w:tr w:rsidR="0087543C" w:rsidRPr="008614F9" w:rsidTr="008614F9">
        <w:tc>
          <w:tcPr>
            <w:tcW w:w="3706" w:type="dxa"/>
            <w:shd w:val="clear" w:color="auto" w:fill="D9D9D9"/>
            <w:noWrap/>
          </w:tcPr>
          <w:p w:rsidR="0087543C" w:rsidRPr="008614F9" w:rsidRDefault="0087543C"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87543C" w:rsidRDefault="00050661" w:rsidP="00680F03">
            <w:pPr>
              <w:ind w:left="288" w:hanging="288"/>
            </w:pPr>
            <w:hyperlink r:id="rId31" w:history="1">
              <w:r w:rsidR="00061DEB" w:rsidRPr="00D83E9C">
                <w:rPr>
                  <w:rStyle w:val="Hyperlink"/>
                  <w:sz w:val="20"/>
                </w:rPr>
                <w:t>http://www.ushistory.org/us/12.asp</w:t>
              </w:r>
            </w:hyperlink>
            <w:r w:rsidR="00061DEB">
              <w:rPr>
                <w:sz w:val="20"/>
              </w:rPr>
              <w:t xml:space="preserve"> </w:t>
            </w:r>
            <w:r w:rsidR="0087543C">
              <w:rPr>
                <w:sz w:val="20"/>
              </w:rPr>
              <w:t>(</w:t>
            </w:r>
            <w:r w:rsidR="00C74C40">
              <w:rPr>
                <w:sz w:val="20"/>
              </w:rPr>
              <w:t xml:space="preserve">Article: </w:t>
            </w:r>
            <w:r w:rsidR="0087543C" w:rsidRPr="00C74C40">
              <w:rPr>
                <w:i/>
                <w:sz w:val="20"/>
              </w:rPr>
              <w:t>The Societal Impacts of the American Revolution</w:t>
            </w:r>
            <w:r w:rsidR="0087543C">
              <w:rPr>
                <w:sz w:val="20"/>
              </w:rPr>
              <w:t>)</w:t>
            </w:r>
          </w:p>
          <w:p w:rsidR="0087543C" w:rsidRDefault="00050661" w:rsidP="00680F03">
            <w:pPr>
              <w:ind w:left="288" w:hanging="288"/>
              <w:rPr>
                <w:sz w:val="20"/>
              </w:rPr>
            </w:pPr>
            <w:hyperlink r:id="rId32" w:history="1">
              <w:r w:rsidR="00061DEB" w:rsidRPr="00D83E9C">
                <w:rPr>
                  <w:rStyle w:val="Hyperlink"/>
                  <w:sz w:val="20"/>
                </w:rPr>
                <w:t>http://www.educationworld.com/a_tech/tech/tech011.shtml</w:t>
              </w:r>
            </w:hyperlink>
            <w:r w:rsidR="00061DEB">
              <w:rPr>
                <w:sz w:val="20"/>
              </w:rPr>
              <w:t xml:space="preserve"> </w:t>
            </w:r>
            <w:r w:rsidR="00C74C40">
              <w:rPr>
                <w:sz w:val="20"/>
              </w:rPr>
              <w:t>(H</w:t>
            </w:r>
            <w:r w:rsidR="0087543C">
              <w:rPr>
                <w:sz w:val="20"/>
              </w:rPr>
              <w:t xml:space="preserve">ow to develop a WebQuest) </w:t>
            </w:r>
          </w:p>
          <w:p w:rsidR="006C6D4C" w:rsidRPr="006C6D4C" w:rsidRDefault="00050661" w:rsidP="00680F03">
            <w:pPr>
              <w:ind w:left="288" w:hanging="288"/>
              <w:rPr>
                <w:sz w:val="20"/>
              </w:rPr>
            </w:pPr>
            <w:hyperlink r:id="rId33" w:history="1">
              <w:r w:rsidR="006C6D4C" w:rsidRPr="006C6D4C">
                <w:rPr>
                  <w:rStyle w:val="Hyperlink"/>
                  <w:sz w:val="20"/>
                </w:rPr>
                <w:t>http://webquest.org/</w:t>
              </w:r>
            </w:hyperlink>
            <w:r w:rsidR="006C6D4C" w:rsidRPr="006C6D4C">
              <w:rPr>
                <w:sz w:val="20"/>
              </w:rPr>
              <w:t xml:space="preserve"> (Finding and creating </w:t>
            </w:r>
            <w:proofErr w:type="spellStart"/>
            <w:r w:rsidR="006C6D4C" w:rsidRPr="006C6D4C">
              <w:rPr>
                <w:sz w:val="20"/>
              </w:rPr>
              <w:t>WebQuests</w:t>
            </w:r>
            <w:proofErr w:type="spellEnd"/>
            <w:r w:rsidR="006C6D4C" w:rsidRPr="006C6D4C">
              <w:rPr>
                <w:sz w:val="20"/>
              </w:rPr>
              <w:t>)</w:t>
            </w:r>
          </w:p>
          <w:p w:rsidR="0087543C" w:rsidRDefault="00050661" w:rsidP="00680F03">
            <w:pPr>
              <w:ind w:left="288" w:hanging="288"/>
            </w:pPr>
            <w:hyperlink r:id="rId34" w:history="1">
              <w:r w:rsidR="00061DEB" w:rsidRPr="00D83E9C">
                <w:rPr>
                  <w:rStyle w:val="Hyperlink"/>
                  <w:sz w:val="20"/>
                </w:rPr>
                <w:t>http://www.saylor.org/site/wp-content/uploads/2012/11/HIST303-2.6.1-HowRevolutionaryWastheRevolution-FINAL.pdf</w:t>
              </w:r>
            </w:hyperlink>
            <w:r w:rsidR="00061DEB">
              <w:rPr>
                <w:sz w:val="20"/>
              </w:rPr>
              <w:t xml:space="preserve"> </w:t>
            </w:r>
            <w:r w:rsidR="0087543C">
              <w:rPr>
                <w:sz w:val="20"/>
              </w:rPr>
              <w:t xml:space="preserve"> (</w:t>
            </w:r>
            <w:r w:rsidR="00C74C40">
              <w:rPr>
                <w:sz w:val="20"/>
              </w:rPr>
              <w:t xml:space="preserve">Article: </w:t>
            </w:r>
            <w:r w:rsidR="00C74C40" w:rsidRPr="00C74C40">
              <w:rPr>
                <w:i/>
                <w:sz w:val="20"/>
              </w:rPr>
              <w:t>How Revolutionary Was the American Revolution?</w:t>
            </w:r>
            <w:r w:rsidR="0087543C">
              <w:rPr>
                <w:sz w:val="20"/>
              </w:rPr>
              <w:t>)</w:t>
            </w:r>
          </w:p>
          <w:p w:rsidR="0087543C" w:rsidRDefault="00050661" w:rsidP="00680F03">
            <w:pPr>
              <w:ind w:left="288" w:hanging="288"/>
            </w:pPr>
            <w:hyperlink r:id="rId35" w:history="1">
              <w:r w:rsidR="00061DEB" w:rsidRPr="00D83E9C">
                <w:rPr>
                  <w:rStyle w:val="Hyperlink"/>
                  <w:sz w:val="20"/>
                </w:rPr>
                <w:t>http://www.teenink.com/nonfiction/academic/article/591066/Political-Social-and-Economic-Change-after-the-American-Revolution/</w:t>
              </w:r>
            </w:hyperlink>
            <w:r w:rsidR="00061DEB">
              <w:rPr>
                <w:sz w:val="20"/>
              </w:rPr>
              <w:t xml:space="preserve"> </w:t>
            </w:r>
            <w:r w:rsidR="0087543C" w:rsidRPr="00061DEB">
              <w:rPr>
                <w:sz w:val="20"/>
              </w:rPr>
              <w:t xml:space="preserve"> </w:t>
            </w:r>
            <w:r w:rsidR="0087543C">
              <w:rPr>
                <w:sz w:val="20"/>
              </w:rPr>
              <w:t>(</w:t>
            </w:r>
            <w:r w:rsidR="00C74C40">
              <w:rPr>
                <w:sz w:val="20"/>
              </w:rPr>
              <w:t xml:space="preserve">Article: </w:t>
            </w:r>
            <w:r w:rsidR="00C74C40" w:rsidRPr="00C74C40">
              <w:rPr>
                <w:i/>
                <w:sz w:val="20"/>
              </w:rPr>
              <w:t>Political, Social, and Economic Change after the American Revolution</w:t>
            </w:r>
            <w:r w:rsidR="0087543C">
              <w:rPr>
                <w:sz w:val="20"/>
              </w:rPr>
              <w:t xml:space="preserve">) </w:t>
            </w:r>
          </w:p>
        </w:tc>
      </w:tr>
      <w:tr w:rsidR="0087543C" w:rsidRPr="008614F9" w:rsidTr="008614F9">
        <w:tc>
          <w:tcPr>
            <w:tcW w:w="3706" w:type="dxa"/>
            <w:shd w:val="clear" w:color="auto" w:fill="D9D9D9"/>
            <w:noWrap/>
          </w:tcPr>
          <w:p w:rsidR="0087543C" w:rsidRPr="008614F9" w:rsidRDefault="0087543C"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C74C40" w:rsidRPr="004E1060" w:rsidRDefault="00050661" w:rsidP="00C74C40">
            <w:pPr>
              <w:ind w:left="288" w:hanging="288"/>
            </w:pPr>
            <w:hyperlink r:id="rId36" w:history="1">
              <w:r w:rsidR="00061DEB" w:rsidRPr="00D83E9C">
                <w:rPr>
                  <w:rStyle w:val="Hyperlink"/>
                  <w:sz w:val="20"/>
                </w:rPr>
                <w:t>http://www.ushistory.org/us/12.asp</w:t>
              </w:r>
            </w:hyperlink>
            <w:r w:rsidR="00061DEB">
              <w:rPr>
                <w:sz w:val="20"/>
              </w:rPr>
              <w:t xml:space="preserve"> </w:t>
            </w:r>
            <w:r w:rsidR="0087543C">
              <w:rPr>
                <w:sz w:val="20"/>
              </w:rPr>
              <w:t xml:space="preserve"> </w:t>
            </w:r>
            <w:r w:rsidR="00C74C40" w:rsidRPr="004E1060">
              <w:rPr>
                <w:sz w:val="20"/>
              </w:rPr>
              <w:t xml:space="preserve">(Article: </w:t>
            </w:r>
            <w:r w:rsidR="00C74C40" w:rsidRPr="004E1060">
              <w:rPr>
                <w:i/>
                <w:sz w:val="20"/>
              </w:rPr>
              <w:t>The Societal Impacts of the American Revolution</w:t>
            </w:r>
            <w:r w:rsidR="00C74C40" w:rsidRPr="004E1060">
              <w:rPr>
                <w:sz w:val="20"/>
              </w:rPr>
              <w:t>)</w:t>
            </w:r>
          </w:p>
          <w:p w:rsidR="00C74C40" w:rsidRDefault="00050661" w:rsidP="00C74C40">
            <w:pPr>
              <w:ind w:left="288" w:hanging="288"/>
            </w:pPr>
            <w:hyperlink r:id="rId37" w:history="1">
              <w:r w:rsidR="00061DEB" w:rsidRPr="00D83E9C">
                <w:rPr>
                  <w:rStyle w:val="Hyperlink"/>
                  <w:sz w:val="20"/>
                </w:rPr>
                <w:t>http://www.saylor.org/site/wp-content/uploads/2012/11/HIST303-2.6.1-HowRevolutionaryWastheRevolution-FINAL.pdf</w:t>
              </w:r>
            </w:hyperlink>
            <w:r w:rsidR="00061DEB">
              <w:rPr>
                <w:sz w:val="20"/>
              </w:rPr>
              <w:t xml:space="preserve"> </w:t>
            </w:r>
            <w:r w:rsidR="0087543C">
              <w:rPr>
                <w:sz w:val="20"/>
              </w:rPr>
              <w:t xml:space="preserve"> </w:t>
            </w:r>
            <w:r w:rsidR="00C74C40">
              <w:rPr>
                <w:sz w:val="20"/>
              </w:rPr>
              <w:t xml:space="preserve">(Article: </w:t>
            </w:r>
            <w:r w:rsidR="00C74C40" w:rsidRPr="00C74C40">
              <w:rPr>
                <w:i/>
                <w:sz w:val="20"/>
              </w:rPr>
              <w:t>How Revolutionary Was the American Revolution?</w:t>
            </w:r>
            <w:r w:rsidR="00C74C40">
              <w:rPr>
                <w:sz w:val="20"/>
              </w:rPr>
              <w:t>)</w:t>
            </w:r>
          </w:p>
          <w:p w:rsidR="0087543C" w:rsidRDefault="00050661" w:rsidP="00061DEB">
            <w:pPr>
              <w:ind w:left="288" w:hanging="288"/>
            </w:pPr>
            <w:hyperlink r:id="rId38" w:history="1">
              <w:r w:rsidR="00061DEB" w:rsidRPr="00D83E9C">
                <w:rPr>
                  <w:rStyle w:val="Hyperlink"/>
                  <w:sz w:val="20"/>
                </w:rPr>
                <w:t>http://www.teenink.com/nonfiction/academic/article/591066/Political-Social-and-Economic-Change-after-the-American-Revolution/</w:t>
              </w:r>
            </w:hyperlink>
            <w:r w:rsidR="00061DEB">
              <w:rPr>
                <w:sz w:val="20"/>
              </w:rPr>
              <w:t xml:space="preserve"> </w:t>
            </w:r>
            <w:r w:rsidR="006C6D4C">
              <w:rPr>
                <w:sz w:val="20"/>
              </w:rPr>
              <w:t xml:space="preserve">(Article: </w:t>
            </w:r>
            <w:r w:rsidR="006C6D4C" w:rsidRPr="00C74C40">
              <w:rPr>
                <w:i/>
                <w:sz w:val="20"/>
              </w:rPr>
              <w:t>Political, Social, and Economic Change after the American Revolution</w:t>
            </w:r>
            <w:r w:rsidR="006C6D4C">
              <w:rPr>
                <w:sz w:val="20"/>
              </w:rPr>
              <w:t>)</w:t>
            </w:r>
          </w:p>
        </w:tc>
      </w:tr>
      <w:tr w:rsidR="0087543C" w:rsidRPr="008614F9" w:rsidTr="008614F9">
        <w:tc>
          <w:tcPr>
            <w:tcW w:w="3706" w:type="dxa"/>
            <w:shd w:val="clear" w:color="auto" w:fill="D9D9D9"/>
            <w:noWrap/>
          </w:tcPr>
          <w:p w:rsidR="0087543C" w:rsidRPr="008614F9" w:rsidRDefault="0087543C" w:rsidP="008614F9">
            <w:pPr>
              <w:ind w:left="0" w:firstLine="0"/>
              <w:rPr>
                <w:b/>
                <w:sz w:val="20"/>
                <w:szCs w:val="20"/>
              </w:rPr>
            </w:pPr>
            <w:r w:rsidRPr="008614F9">
              <w:rPr>
                <w:b/>
                <w:sz w:val="20"/>
                <w:szCs w:val="20"/>
              </w:rPr>
              <w:lastRenderedPageBreak/>
              <w:t>Assessment:</w:t>
            </w:r>
          </w:p>
        </w:tc>
        <w:tc>
          <w:tcPr>
            <w:tcW w:w="11075" w:type="dxa"/>
            <w:gridSpan w:val="2"/>
            <w:shd w:val="clear" w:color="auto" w:fill="auto"/>
            <w:noWrap/>
          </w:tcPr>
          <w:p w:rsidR="0087543C" w:rsidRDefault="0087543C" w:rsidP="006C6D4C">
            <w:pPr>
              <w:ind w:left="288" w:hanging="288"/>
            </w:pPr>
            <w:r>
              <w:rPr>
                <w:sz w:val="20"/>
              </w:rPr>
              <w:t xml:space="preserve">Students will complete a teacher developed </w:t>
            </w:r>
            <w:r w:rsidR="006C6D4C">
              <w:rPr>
                <w:sz w:val="20"/>
              </w:rPr>
              <w:t>WebQuest</w:t>
            </w:r>
            <w:r>
              <w:rPr>
                <w:sz w:val="20"/>
              </w:rPr>
              <w:t xml:space="preserve"> focusing on the social, economic and political culture of the newly independent 13 states.</w:t>
            </w: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946278" w:rsidRPr="00946278" w:rsidRDefault="0087543C" w:rsidP="005028B8">
            <w:pPr>
              <w:ind w:left="288" w:hanging="288"/>
              <w:rPr>
                <w:sz w:val="20"/>
                <w:szCs w:val="20"/>
              </w:rPr>
            </w:pPr>
            <w:r>
              <w:rPr>
                <w:sz w:val="20"/>
                <w:szCs w:val="20"/>
              </w:rPr>
              <w:t>Students may work with a partner</w:t>
            </w:r>
          </w:p>
        </w:tc>
        <w:tc>
          <w:tcPr>
            <w:tcW w:w="5755" w:type="dxa"/>
            <w:tcBorders>
              <w:top w:val="nil"/>
            </w:tcBorders>
            <w:shd w:val="clear" w:color="auto" w:fill="auto"/>
          </w:tcPr>
          <w:p w:rsidR="008614F9" w:rsidRPr="008614F9" w:rsidRDefault="0087543C" w:rsidP="008614F9">
            <w:pPr>
              <w:ind w:left="288" w:hanging="288"/>
              <w:rPr>
                <w:sz w:val="20"/>
                <w:szCs w:val="20"/>
              </w:rPr>
            </w:pPr>
            <w:r>
              <w:rPr>
                <w:sz w:val="20"/>
                <w:szCs w:val="20"/>
              </w:rPr>
              <w:t>N/A</w:t>
            </w:r>
          </w:p>
        </w:tc>
      </w:tr>
      <w:tr w:rsidR="008614F9" w:rsidRPr="008614F9" w:rsidTr="008614F9">
        <w:trPr>
          <w:cantSplit/>
          <w:trHeight w:val="20"/>
        </w:trPr>
        <w:tc>
          <w:tcPr>
            <w:tcW w:w="3706" w:type="dxa"/>
            <w:vMerge w:val="restart"/>
            <w:shd w:val="clear" w:color="auto" w:fill="D9D9D9"/>
            <w:noWrap/>
          </w:tcPr>
          <w:p w:rsidR="008614F9" w:rsidRPr="008614F9" w:rsidRDefault="00806BFF"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061DEB">
        <w:trPr>
          <w:cantSplit/>
          <w:trHeight w:val="49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5C2809" w:rsidRPr="008614F9" w:rsidRDefault="0087543C" w:rsidP="008614F9">
            <w:pPr>
              <w:ind w:left="288" w:hanging="288"/>
              <w:rPr>
                <w:sz w:val="20"/>
                <w:szCs w:val="20"/>
              </w:rPr>
            </w:pPr>
            <w:r>
              <w:rPr>
                <w:sz w:val="20"/>
                <w:szCs w:val="20"/>
              </w:rPr>
              <w:t>N/A</w:t>
            </w:r>
          </w:p>
        </w:tc>
        <w:tc>
          <w:tcPr>
            <w:tcW w:w="5755" w:type="dxa"/>
            <w:tcBorders>
              <w:top w:val="nil"/>
            </w:tcBorders>
            <w:shd w:val="clear" w:color="auto" w:fill="auto"/>
          </w:tcPr>
          <w:p w:rsidR="008614F9" w:rsidRPr="008614F9" w:rsidRDefault="0087543C" w:rsidP="00D63926">
            <w:pPr>
              <w:ind w:left="288" w:hanging="288"/>
              <w:rPr>
                <w:sz w:val="20"/>
                <w:szCs w:val="20"/>
              </w:rPr>
            </w:pPr>
            <w:r>
              <w:rPr>
                <w:sz w:val="20"/>
                <w:szCs w:val="20"/>
              </w:rPr>
              <w:t>Stu</w:t>
            </w:r>
            <w:r w:rsidR="0054492E">
              <w:rPr>
                <w:sz w:val="20"/>
                <w:szCs w:val="20"/>
              </w:rPr>
              <w:t xml:space="preserve">dents </w:t>
            </w:r>
            <w:r w:rsidR="00D63926">
              <w:rPr>
                <w:sz w:val="20"/>
                <w:szCs w:val="20"/>
              </w:rPr>
              <w:t>may</w:t>
            </w:r>
            <w:r w:rsidR="0054492E">
              <w:rPr>
                <w:sz w:val="20"/>
                <w:szCs w:val="20"/>
              </w:rPr>
              <w:t xml:space="preserve"> develop their own WebQ</w:t>
            </w:r>
            <w:r>
              <w:rPr>
                <w:sz w:val="20"/>
                <w:szCs w:val="20"/>
              </w:rPr>
              <w:t>uest</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Critical Content:</w:t>
            </w:r>
          </w:p>
        </w:tc>
        <w:tc>
          <w:tcPr>
            <w:tcW w:w="11075" w:type="dxa"/>
            <w:gridSpan w:val="2"/>
            <w:shd w:val="clear" w:color="auto" w:fill="auto"/>
          </w:tcPr>
          <w:p w:rsidR="00061DEB" w:rsidRPr="00461D89" w:rsidRDefault="00680F03" w:rsidP="009F5CB1">
            <w:pPr>
              <w:numPr>
                <w:ilvl w:val="0"/>
                <w:numId w:val="19"/>
              </w:numPr>
              <w:ind w:left="288" w:hanging="288"/>
              <w:rPr>
                <w:rFonts w:asciiTheme="minorHAnsi" w:hAnsiTheme="minorHAnsi"/>
                <w:sz w:val="20"/>
              </w:rPr>
            </w:pPr>
            <w:r>
              <w:rPr>
                <w:rFonts w:asciiTheme="minorHAnsi" w:eastAsia="Verdana" w:hAnsiTheme="minorHAnsi" w:cs="Verdana"/>
                <w:sz w:val="20"/>
                <w:highlight w:val="white"/>
              </w:rPr>
              <w:t>T</w:t>
            </w:r>
            <w:r w:rsidR="00061DEB" w:rsidRPr="00461D89">
              <w:rPr>
                <w:rFonts w:asciiTheme="minorHAnsi" w:eastAsia="Verdana" w:hAnsiTheme="minorHAnsi" w:cs="Verdana"/>
                <w:sz w:val="20"/>
                <w:highlight w:val="white"/>
              </w:rPr>
              <w:t>he causes and effects of the Land Ordinance of 1785</w:t>
            </w:r>
          </w:p>
          <w:p w:rsidR="00061DEB" w:rsidRPr="00461D89" w:rsidRDefault="00061DEB" w:rsidP="009F5CB1">
            <w:pPr>
              <w:numPr>
                <w:ilvl w:val="0"/>
                <w:numId w:val="19"/>
              </w:numPr>
              <w:ind w:left="288" w:hanging="288"/>
              <w:rPr>
                <w:rFonts w:asciiTheme="minorHAnsi" w:eastAsia="Verdana" w:hAnsiTheme="minorHAnsi" w:cs="Verdana"/>
                <w:sz w:val="20"/>
                <w:highlight w:val="white"/>
              </w:rPr>
            </w:pPr>
            <w:r w:rsidRPr="00461D89">
              <w:rPr>
                <w:rFonts w:asciiTheme="minorHAnsi" w:eastAsia="Verdana" w:hAnsiTheme="minorHAnsi" w:cs="Verdana"/>
                <w:sz w:val="20"/>
                <w:highlight w:val="white"/>
              </w:rPr>
              <w:t>The post-war economic depression including the shortage of currency, high taxes, creditors, farm</w:t>
            </w:r>
            <w:r w:rsidR="00D63926">
              <w:rPr>
                <w:rFonts w:asciiTheme="minorHAnsi" w:eastAsia="Verdana" w:hAnsiTheme="minorHAnsi" w:cs="Verdana"/>
                <w:sz w:val="20"/>
                <w:highlight w:val="white"/>
              </w:rPr>
              <w:t xml:space="preserve"> foreclosures, and bankruptcies</w:t>
            </w:r>
          </w:p>
          <w:p w:rsidR="00061DEB" w:rsidRPr="00461D89" w:rsidRDefault="00680F03" w:rsidP="009F5CB1">
            <w:pPr>
              <w:numPr>
                <w:ilvl w:val="0"/>
                <w:numId w:val="19"/>
              </w:numPr>
              <w:ind w:left="288" w:hanging="288"/>
              <w:rPr>
                <w:rFonts w:asciiTheme="minorHAnsi" w:eastAsia="Verdana" w:hAnsiTheme="minorHAnsi" w:cs="Verdana"/>
                <w:sz w:val="20"/>
                <w:highlight w:val="white"/>
              </w:rPr>
            </w:pPr>
            <w:r>
              <w:rPr>
                <w:rFonts w:asciiTheme="minorHAnsi" w:eastAsia="Verdana" w:hAnsiTheme="minorHAnsi" w:cs="Verdana"/>
                <w:sz w:val="20"/>
                <w:highlight w:val="white"/>
              </w:rPr>
              <w:t>T</w:t>
            </w:r>
            <w:r w:rsidR="00061DEB" w:rsidRPr="00461D89">
              <w:rPr>
                <w:rFonts w:asciiTheme="minorHAnsi" w:eastAsia="Verdana" w:hAnsiTheme="minorHAnsi" w:cs="Verdana"/>
                <w:sz w:val="20"/>
                <w:highlight w:val="white"/>
              </w:rPr>
              <w:t>he establishment of state governments in the 13 states</w:t>
            </w:r>
          </w:p>
          <w:p w:rsidR="00061DEB" w:rsidRDefault="00D63926" w:rsidP="009F5CB1">
            <w:pPr>
              <w:numPr>
                <w:ilvl w:val="0"/>
                <w:numId w:val="19"/>
              </w:numPr>
              <w:ind w:left="288" w:hanging="288"/>
              <w:rPr>
                <w:rFonts w:ascii="Verdana" w:eastAsia="Verdana" w:hAnsi="Verdana" w:cs="Verdana"/>
                <w:sz w:val="20"/>
                <w:highlight w:val="white"/>
              </w:rPr>
            </w:pPr>
            <w:r>
              <w:rPr>
                <w:rFonts w:asciiTheme="minorHAnsi" w:eastAsia="Verdana" w:hAnsiTheme="minorHAnsi" w:cs="Verdana"/>
                <w:sz w:val="20"/>
                <w:highlight w:val="white"/>
              </w:rPr>
              <w:t>The social changes in the newly established United States (e.g., new laws, rules for land ownership)</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Key Skills:</w:t>
            </w:r>
          </w:p>
        </w:tc>
        <w:tc>
          <w:tcPr>
            <w:tcW w:w="11075" w:type="dxa"/>
            <w:gridSpan w:val="2"/>
            <w:shd w:val="clear" w:color="auto" w:fill="auto"/>
          </w:tcPr>
          <w:p w:rsidR="00061DEB" w:rsidRDefault="00061DEB" w:rsidP="009F5CB1">
            <w:pPr>
              <w:numPr>
                <w:ilvl w:val="0"/>
                <w:numId w:val="19"/>
              </w:numPr>
              <w:ind w:left="288" w:hanging="288"/>
              <w:rPr>
                <w:sz w:val="20"/>
              </w:rPr>
            </w:pPr>
            <w:r>
              <w:rPr>
                <w:sz w:val="20"/>
              </w:rPr>
              <w:t>Define debt</w:t>
            </w:r>
          </w:p>
          <w:p w:rsidR="00061DEB" w:rsidRDefault="00061DEB" w:rsidP="009F5CB1">
            <w:pPr>
              <w:numPr>
                <w:ilvl w:val="0"/>
                <w:numId w:val="19"/>
              </w:numPr>
              <w:ind w:left="288" w:hanging="288"/>
              <w:rPr>
                <w:sz w:val="20"/>
              </w:rPr>
            </w:pPr>
            <w:r>
              <w:rPr>
                <w:sz w:val="20"/>
              </w:rPr>
              <w:t>Explain the social, political</w:t>
            </w:r>
            <w:r w:rsidR="001B2EC7">
              <w:rPr>
                <w:sz w:val="20"/>
              </w:rPr>
              <w:t>,</w:t>
            </w:r>
            <w:r>
              <w:rPr>
                <w:sz w:val="20"/>
              </w:rPr>
              <w:t xml:space="preserve"> and economic effects of independence</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Critical Language:</w:t>
            </w:r>
          </w:p>
        </w:tc>
        <w:tc>
          <w:tcPr>
            <w:tcW w:w="11075" w:type="dxa"/>
            <w:gridSpan w:val="2"/>
            <w:shd w:val="clear" w:color="auto" w:fill="auto"/>
          </w:tcPr>
          <w:p w:rsidR="00061DEB" w:rsidRDefault="00680F03" w:rsidP="001B2EC7">
            <w:pPr>
              <w:ind w:left="0" w:firstLine="0"/>
            </w:pPr>
            <w:r>
              <w:rPr>
                <w:sz w:val="20"/>
              </w:rPr>
              <w:t>D</w:t>
            </w:r>
            <w:r w:rsidR="00061DEB">
              <w:rPr>
                <w:sz w:val="20"/>
              </w:rPr>
              <w:t xml:space="preserve">ebt, independence, patriotism, </w:t>
            </w:r>
            <w:r w:rsidR="00AE1C0F">
              <w:rPr>
                <w:color w:val="000000"/>
                <w:sz w:val="20"/>
                <w:szCs w:val="20"/>
              </w:rPr>
              <w:t>bankruptcy, state government, federal government</w:t>
            </w:r>
            <w:r w:rsidR="00D63926">
              <w:rPr>
                <w:color w:val="000000"/>
                <w:sz w:val="20"/>
                <w:szCs w:val="20"/>
              </w:rPr>
              <w:t>, freedom, equality, republican government, propaganda</w:t>
            </w:r>
            <w:r w:rsidR="003B787B">
              <w:rPr>
                <w:color w:val="000000"/>
                <w:sz w:val="20"/>
                <w:szCs w:val="20"/>
              </w:rPr>
              <w:t>, self-determination</w:t>
            </w:r>
          </w:p>
        </w:tc>
      </w:tr>
    </w:tbl>
    <w:p w:rsidR="001A1597" w:rsidRDefault="001A159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2</w:t>
            </w:r>
          </w:p>
        </w:tc>
      </w:tr>
      <w:tr w:rsidR="000279DA" w:rsidRPr="008614F9" w:rsidTr="000279DA">
        <w:tc>
          <w:tcPr>
            <w:tcW w:w="14781" w:type="dxa"/>
            <w:gridSpan w:val="3"/>
            <w:shd w:val="clear" w:color="auto" w:fill="D9D9D9"/>
            <w:noWrap/>
          </w:tcPr>
          <w:p w:rsidR="000279DA" w:rsidRPr="000279DA" w:rsidRDefault="00061DEB" w:rsidP="008614F9">
            <w:pPr>
              <w:ind w:left="0" w:firstLine="0"/>
              <w:rPr>
                <w:sz w:val="28"/>
                <w:szCs w:val="28"/>
              </w:rPr>
            </w:pPr>
            <w:r w:rsidRPr="00061DEB">
              <w:rPr>
                <w:sz w:val="28"/>
                <w:szCs w:val="28"/>
              </w:rPr>
              <w:t>The teacher may provide primary sources (e.g., Articles of Confederation, Virginia Bill of Rights, excerpts from Pennsylvania Constitution, political cartoons) so that students can explain the</w:t>
            </w:r>
            <w:r w:rsidR="00B25091">
              <w:rPr>
                <w:sz w:val="28"/>
                <w:szCs w:val="28"/>
              </w:rPr>
              <w:t xml:space="preserve"> early</w:t>
            </w:r>
            <w:r w:rsidRPr="00061DEB">
              <w:rPr>
                <w:sz w:val="28"/>
                <w:szCs w:val="28"/>
              </w:rPr>
              <w:t xml:space="preserve"> attempts at establishing a new government.</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061DEB" w:rsidRPr="00061DEB" w:rsidRDefault="00061DEB" w:rsidP="00061DEB">
            <w:pPr>
              <w:ind w:left="288" w:hanging="288"/>
              <w:rPr>
                <w:sz w:val="20"/>
                <w:szCs w:val="20"/>
              </w:rPr>
            </w:pPr>
            <w:r w:rsidRPr="00061DEB">
              <w:rPr>
                <w:sz w:val="20"/>
                <w:szCs w:val="20"/>
              </w:rPr>
              <w:t>The principles, institutions, and systems of a government reflect beliefs about power and authority</w:t>
            </w:r>
          </w:p>
          <w:p w:rsidR="00061DEB" w:rsidRPr="00061DEB" w:rsidRDefault="00061DEB" w:rsidP="00061DEB">
            <w:pPr>
              <w:ind w:left="288" w:hanging="288"/>
              <w:rPr>
                <w:sz w:val="20"/>
                <w:szCs w:val="20"/>
              </w:rPr>
            </w:pPr>
            <w:r w:rsidRPr="00061DEB">
              <w:rPr>
                <w:sz w:val="20"/>
                <w:szCs w:val="20"/>
              </w:rPr>
              <w:t>The struggle between individual rights, states’ rights, and the powers of the federal government provides a constant tension in national political culture</w:t>
            </w:r>
          </w:p>
          <w:p w:rsidR="00061DEB" w:rsidRPr="00061DEB" w:rsidRDefault="00061DEB" w:rsidP="00061DEB">
            <w:pPr>
              <w:ind w:left="288" w:hanging="288"/>
              <w:rPr>
                <w:sz w:val="20"/>
                <w:szCs w:val="20"/>
              </w:rPr>
            </w:pPr>
            <w:r w:rsidRPr="00061DEB">
              <w:rPr>
                <w:sz w:val="20"/>
                <w:szCs w:val="20"/>
              </w:rPr>
              <w:t>Maintenance of the common good oftentimes requires a balance of individual freedoms and public demands</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061DEB" w:rsidRPr="00061DEB" w:rsidRDefault="00050661" w:rsidP="00061DEB">
            <w:pPr>
              <w:ind w:left="288" w:hanging="288"/>
              <w:rPr>
                <w:sz w:val="20"/>
                <w:szCs w:val="20"/>
              </w:rPr>
            </w:pPr>
            <w:hyperlink r:id="rId39">
              <w:r w:rsidR="00061DEB" w:rsidRPr="00061DEB">
                <w:rPr>
                  <w:color w:val="0000FF"/>
                  <w:sz w:val="20"/>
                  <w:szCs w:val="20"/>
                  <w:u w:val="single"/>
                </w:rPr>
                <w:t>http://constitution.laws.com/american-history/constitutional-government/articles-of-confederation</w:t>
              </w:r>
            </w:hyperlink>
            <w:r w:rsidR="00061DEB" w:rsidRPr="00061DEB">
              <w:rPr>
                <w:sz w:val="20"/>
                <w:szCs w:val="20"/>
              </w:rPr>
              <w:t xml:space="preserve"> (</w:t>
            </w:r>
            <w:r w:rsidR="001B2EC7">
              <w:rPr>
                <w:sz w:val="20"/>
                <w:szCs w:val="20"/>
              </w:rPr>
              <w:t xml:space="preserve">An </w:t>
            </w:r>
            <w:r w:rsidR="00061DEB" w:rsidRPr="00061DEB">
              <w:rPr>
                <w:sz w:val="20"/>
                <w:szCs w:val="20"/>
              </w:rPr>
              <w:t>explanation of the Articles of Confederation)</w:t>
            </w:r>
          </w:p>
          <w:p w:rsidR="00061DEB" w:rsidRPr="00061DEB" w:rsidRDefault="00050661" w:rsidP="00061DEB">
            <w:pPr>
              <w:ind w:left="288" w:hanging="288"/>
              <w:rPr>
                <w:sz w:val="20"/>
                <w:szCs w:val="20"/>
              </w:rPr>
            </w:pPr>
            <w:hyperlink r:id="rId40">
              <w:r w:rsidR="00061DEB" w:rsidRPr="00061DEB">
                <w:rPr>
                  <w:color w:val="0000FF"/>
                  <w:sz w:val="20"/>
                  <w:szCs w:val="20"/>
                  <w:u w:val="single"/>
                </w:rPr>
                <w:t>http://chnm.gmu.edu/tah-loudoun/blog/lessons/the-articles-of-confederation/</w:t>
              </w:r>
            </w:hyperlink>
            <w:r w:rsidR="00061DEB" w:rsidRPr="00061DEB">
              <w:rPr>
                <w:sz w:val="20"/>
                <w:szCs w:val="20"/>
              </w:rPr>
              <w:t xml:space="preserve"> (</w:t>
            </w:r>
            <w:r w:rsidR="001B2EC7">
              <w:rPr>
                <w:sz w:val="20"/>
                <w:szCs w:val="20"/>
              </w:rPr>
              <w:t xml:space="preserve">Lesson Plan: </w:t>
            </w:r>
            <w:r w:rsidR="00061DEB" w:rsidRPr="00061DEB">
              <w:rPr>
                <w:sz w:val="20"/>
                <w:szCs w:val="20"/>
              </w:rPr>
              <w:t>Articles of Confederation)</w:t>
            </w:r>
          </w:p>
          <w:p w:rsidR="00061DEB" w:rsidRPr="00061DEB" w:rsidRDefault="00050661" w:rsidP="00061DEB">
            <w:pPr>
              <w:ind w:left="288" w:hanging="288"/>
              <w:rPr>
                <w:sz w:val="20"/>
                <w:szCs w:val="20"/>
              </w:rPr>
            </w:pPr>
            <w:hyperlink r:id="rId41" w:history="1">
              <w:r w:rsidR="00061DEB" w:rsidRPr="00061DEB">
                <w:rPr>
                  <w:rStyle w:val="Hyperlink"/>
                  <w:sz w:val="20"/>
                  <w:szCs w:val="20"/>
                </w:rPr>
                <w:t>http://www.ushistory.org/us/14.asp</w:t>
              </w:r>
            </w:hyperlink>
            <w:r w:rsidR="00061DEB" w:rsidRPr="00061DEB">
              <w:rPr>
                <w:sz w:val="20"/>
                <w:szCs w:val="20"/>
              </w:rPr>
              <w:t xml:space="preserve">  (</w:t>
            </w:r>
            <w:r w:rsidR="001B2EC7">
              <w:rPr>
                <w:sz w:val="20"/>
                <w:szCs w:val="20"/>
              </w:rPr>
              <w:t xml:space="preserve">Reading: </w:t>
            </w:r>
            <w:r w:rsidR="00061DEB" w:rsidRPr="00061DEB">
              <w:rPr>
                <w:sz w:val="20"/>
                <w:szCs w:val="20"/>
              </w:rPr>
              <w:t xml:space="preserve">“Making Rules” - </w:t>
            </w:r>
            <w:r w:rsidR="001B2EC7">
              <w:rPr>
                <w:sz w:val="20"/>
                <w:szCs w:val="20"/>
              </w:rPr>
              <w:t>T</w:t>
            </w:r>
            <w:r w:rsidR="00061DEB" w:rsidRPr="00061DEB">
              <w:rPr>
                <w:sz w:val="20"/>
                <w:szCs w:val="20"/>
              </w:rPr>
              <w:t>he importance of establishing a new government)</w:t>
            </w:r>
          </w:p>
          <w:p w:rsidR="00061DEB" w:rsidRPr="00061DEB" w:rsidRDefault="00050661" w:rsidP="00061DEB">
            <w:pPr>
              <w:ind w:left="288" w:hanging="288"/>
              <w:rPr>
                <w:sz w:val="20"/>
                <w:szCs w:val="20"/>
              </w:rPr>
            </w:pPr>
            <w:hyperlink r:id="rId42" w:history="1">
              <w:r w:rsidR="00061DEB" w:rsidRPr="00061DEB">
                <w:rPr>
                  <w:rStyle w:val="Hyperlink"/>
                  <w:sz w:val="20"/>
                  <w:szCs w:val="20"/>
                </w:rPr>
                <w:t>http://avalon.law.yale.edu/18th_century/pa08.asp</w:t>
              </w:r>
            </w:hyperlink>
            <w:r w:rsidR="00061DEB" w:rsidRPr="00061DEB">
              <w:rPr>
                <w:sz w:val="20"/>
                <w:szCs w:val="20"/>
              </w:rPr>
              <w:t xml:space="preserve">  (Pennsylvania Constitution)</w:t>
            </w:r>
          </w:p>
          <w:p w:rsidR="00061DEB" w:rsidRDefault="00050661" w:rsidP="00061DEB">
            <w:pPr>
              <w:ind w:left="288" w:hanging="288"/>
              <w:rPr>
                <w:sz w:val="20"/>
                <w:szCs w:val="20"/>
              </w:rPr>
            </w:pPr>
            <w:hyperlink r:id="rId43" w:history="1">
              <w:r w:rsidR="00061DEB" w:rsidRPr="00061DEB">
                <w:rPr>
                  <w:rStyle w:val="Hyperlink"/>
                  <w:sz w:val="20"/>
                  <w:szCs w:val="20"/>
                </w:rPr>
                <w:t>http://www.archives.gov/exhibits/charters/virginia_declaration_of_rights.html</w:t>
              </w:r>
            </w:hyperlink>
            <w:r w:rsidR="00061DEB" w:rsidRPr="00061DEB">
              <w:rPr>
                <w:sz w:val="20"/>
                <w:szCs w:val="20"/>
              </w:rPr>
              <w:t xml:space="preserve">  (Virginia Bill of Rights) </w:t>
            </w:r>
          </w:p>
          <w:p w:rsidR="00CF51E7" w:rsidRDefault="00050661" w:rsidP="00CF51E7">
            <w:pPr>
              <w:ind w:left="288" w:hanging="288"/>
              <w:rPr>
                <w:sz w:val="20"/>
                <w:szCs w:val="20"/>
              </w:rPr>
            </w:pPr>
            <w:hyperlink r:id="rId44">
              <w:r w:rsidR="00CF51E7" w:rsidRPr="00061DEB">
                <w:rPr>
                  <w:color w:val="0000FF"/>
                  <w:sz w:val="20"/>
                  <w:szCs w:val="20"/>
                  <w:u w:val="single"/>
                </w:rPr>
                <w:t>http://www.loc.gov/rr/program/bib/ourdocs/articles.html</w:t>
              </w:r>
            </w:hyperlink>
            <w:r w:rsidR="00CF51E7" w:rsidRPr="00061DEB">
              <w:rPr>
                <w:sz w:val="20"/>
                <w:szCs w:val="20"/>
              </w:rPr>
              <w:t xml:space="preserve"> (</w:t>
            </w:r>
            <w:r w:rsidR="00CF51E7">
              <w:rPr>
                <w:sz w:val="20"/>
                <w:szCs w:val="20"/>
              </w:rPr>
              <w:t>T</w:t>
            </w:r>
            <w:r w:rsidR="00CF51E7" w:rsidRPr="00061DEB">
              <w:rPr>
                <w:sz w:val="20"/>
                <w:szCs w:val="20"/>
              </w:rPr>
              <w:t>he Articles of Confederation</w:t>
            </w:r>
            <w:r w:rsidR="00CF51E7">
              <w:rPr>
                <w:sz w:val="20"/>
                <w:szCs w:val="20"/>
              </w:rPr>
              <w:t xml:space="preserve"> at the Library of Congress)</w:t>
            </w:r>
          </w:p>
          <w:p w:rsidR="00CF51E7" w:rsidRDefault="00050661" w:rsidP="00CF51E7">
            <w:pPr>
              <w:ind w:left="288" w:hanging="288"/>
              <w:rPr>
                <w:sz w:val="20"/>
                <w:szCs w:val="20"/>
              </w:rPr>
            </w:pPr>
            <w:hyperlink r:id="rId45" w:history="1">
              <w:r w:rsidR="00CF51E7" w:rsidRPr="009A4786">
                <w:rPr>
                  <w:rStyle w:val="Hyperlink"/>
                  <w:sz w:val="20"/>
                  <w:szCs w:val="20"/>
                </w:rPr>
                <w:t>http://www.archives.gov/exhibits/charters/charters_of_freedom_4.html</w:t>
              </w:r>
            </w:hyperlink>
            <w:r w:rsidR="00CF51E7">
              <w:rPr>
                <w:sz w:val="20"/>
                <w:szCs w:val="20"/>
              </w:rPr>
              <w:t xml:space="preserve">  (The First Constitution ~ The Articles of Confederation at the National Archives)</w:t>
            </w:r>
          </w:p>
          <w:p w:rsidR="00CF51E7" w:rsidRPr="00061DEB" w:rsidRDefault="00050661" w:rsidP="00CF51E7">
            <w:pPr>
              <w:ind w:left="288" w:hanging="288"/>
              <w:rPr>
                <w:sz w:val="20"/>
                <w:szCs w:val="20"/>
              </w:rPr>
            </w:pPr>
            <w:hyperlink r:id="rId46">
              <w:r w:rsidR="00CF51E7" w:rsidRPr="00061DEB">
                <w:rPr>
                  <w:color w:val="0000FF"/>
                  <w:sz w:val="20"/>
                  <w:szCs w:val="20"/>
                  <w:u w:val="single"/>
                </w:rPr>
                <w:t>http://www.geneseo.edu/~bennett/EdWrite.htm</w:t>
              </w:r>
            </w:hyperlink>
            <w:r w:rsidR="00CF51E7">
              <w:rPr>
                <w:sz w:val="20"/>
                <w:szCs w:val="20"/>
              </w:rPr>
              <w:t xml:space="preserve"> (H</w:t>
            </w:r>
            <w:r w:rsidR="00CF51E7" w:rsidRPr="00061DEB">
              <w:rPr>
                <w:sz w:val="20"/>
                <w:szCs w:val="20"/>
              </w:rPr>
              <w:t>ow to write an editorial)</w:t>
            </w:r>
            <w:r w:rsidR="00CF51E7">
              <w:rPr>
                <w:sz w:val="20"/>
                <w:szCs w:val="20"/>
              </w:rPr>
              <w:t xml:space="preserve">  </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lastRenderedPageBreak/>
              <w:t>Student Resources:</w:t>
            </w:r>
          </w:p>
        </w:tc>
        <w:tc>
          <w:tcPr>
            <w:tcW w:w="11075" w:type="dxa"/>
            <w:gridSpan w:val="2"/>
            <w:shd w:val="clear" w:color="auto" w:fill="auto"/>
            <w:noWrap/>
          </w:tcPr>
          <w:p w:rsidR="00061DEB" w:rsidRPr="00061DEB" w:rsidRDefault="00050661" w:rsidP="00061DEB">
            <w:pPr>
              <w:ind w:left="288" w:hanging="288"/>
              <w:rPr>
                <w:sz w:val="20"/>
                <w:szCs w:val="20"/>
              </w:rPr>
            </w:pPr>
            <w:hyperlink r:id="rId47">
              <w:r w:rsidR="00061DEB" w:rsidRPr="00061DEB">
                <w:rPr>
                  <w:color w:val="0000FF"/>
                  <w:sz w:val="20"/>
                  <w:szCs w:val="20"/>
                  <w:u w:val="single"/>
                </w:rPr>
                <w:t>http://www.loc.gov/rr/program/bib/ourdocs/articles.html</w:t>
              </w:r>
            </w:hyperlink>
            <w:r w:rsidR="00061DEB" w:rsidRPr="00061DEB">
              <w:rPr>
                <w:sz w:val="20"/>
                <w:szCs w:val="20"/>
              </w:rPr>
              <w:t xml:space="preserve"> (</w:t>
            </w:r>
            <w:r w:rsidR="001B2EC7">
              <w:rPr>
                <w:sz w:val="20"/>
                <w:szCs w:val="20"/>
              </w:rPr>
              <w:t>T</w:t>
            </w:r>
            <w:r w:rsidR="00061DEB" w:rsidRPr="00061DEB">
              <w:rPr>
                <w:sz w:val="20"/>
                <w:szCs w:val="20"/>
              </w:rPr>
              <w:t>he Articles of Confederation</w:t>
            </w:r>
            <w:r w:rsidR="001B2EC7">
              <w:rPr>
                <w:sz w:val="20"/>
                <w:szCs w:val="20"/>
              </w:rPr>
              <w:t xml:space="preserve"> at the Library of Congress</w:t>
            </w:r>
            <w:r w:rsidR="00061DEB" w:rsidRPr="00061DEB">
              <w:rPr>
                <w:sz w:val="20"/>
                <w:szCs w:val="20"/>
              </w:rPr>
              <w:t>)</w:t>
            </w:r>
          </w:p>
          <w:p w:rsidR="00061DEB" w:rsidRDefault="00050661" w:rsidP="00CF51E7">
            <w:pPr>
              <w:ind w:left="288" w:hanging="288"/>
              <w:rPr>
                <w:sz w:val="20"/>
                <w:szCs w:val="20"/>
              </w:rPr>
            </w:pPr>
            <w:hyperlink r:id="rId48" w:history="1">
              <w:r w:rsidR="00061DEB" w:rsidRPr="00061DEB">
                <w:rPr>
                  <w:rStyle w:val="Hyperlink"/>
                  <w:sz w:val="20"/>
                  <w:szCs w:val="20"/>
                </w:rPr>
                <w:t>http://www.history.com/topics/articles-of-confederation</w:t>
              </w:r>
            </w:hyperlink>
            <w:r w:rsidR="00061DEB" w:rsidRPr="00061DEB">
              <w:rPr>
                <w:sz w:val="20"/>
                <w:szCs w:val="20"/>
              </w:rPr>
              <w:t xml:space="preserve"> (History Channel -The Articles of Confederation</w:t>
            </w:r>
            <w:r w:rsidR="00680F03">
              <w:rPr>
                <w:sz w:val="20"/>
                <w:szCs w:val="20"/>
              </w:rPr>
              <w:t>)</w:t>
            </w:r>
          </w:p>
          <w:p w:rsidR="00CF51E7" w:rsidRDefault="00050661" w:rsidP="00CF51E7">
            <w:pPr>
              <w:ind w:left="288" w:hanging="288"/>
              <w:rPr>
                <w:sz w:val="20"/>
                <w:szCs w:val="20"/>
              </w:rPr>
            </w:pPr>
            <w:hyperlink r:id="rId49" w:history="1">
              <w:r w:rsidR="00CF51E7" w:rsidRPr="009A4786">
                <w:rPr>
                  <w:rStyle w:val="Hyperlink"/>
                  <w:sz w:val="20"/>
                  <w:szCs w:val="20"/>
                </w:rPr>
                <w:t>http://www.archives.gov/exhibits/charters/charters_of_freedom_4.html</w:t>
              </w:r>
            </w:hyperlink>
            <w:r w:rsidR="00CF51E7">
              <w:rPr>
                <w:sz w:val="20"/>
                <w:szCs w:val="20"/>
              </w:rPr>
              <w:t xml:space="preserve">  (The First Constitution ~ The Articles of Confederation at the National Archives) </w:t>
            </w:r>
          </w:p>
          <w:p w:rsidR="00CF51E7" w:rsidRPr="00061DEB" w:rsidRDefault="00050661" w:rsidP="00CF51E7">
            <w:pPr>
              <w:ind w:left="288" w:hanging="288"/>
              <w:rPr>
                <w:sz w:val="20"/>
                <w:szCs w:val="20"/>
              </w:rPr>
            </w:pPr>
            <w:hyperlink r:id="rId50">
              <w:r w:rsidR="00CF51E7" w:rsidRPr="00061DEB">
                <w:rPr>
                  <w:color w:val="0000FF"/>
                  <w:sz w:val="20"/>
                  <w:szCs w:val="20"/>
                  <w:u w:val="single"/>
                </w:rPr>
                <w:t>http://www.geneseo.edu/~bennett/EdWrite.htm</w:t>
              </w:r>
            </w:hyperlink>
            <w:r w:rsidR="00CF51E7">
              <w:rPr>
                <w:sz w:val="20"/>
                <w:szCs w:val="20"/>
              </w:rPr>
              <w:t xml:space="preserve"> (H</w:t>
            </w:r>
            <w:r w:rsidR="00CF51E7" w:rsidRPr="00061DEB">
              <w:rPr>
                <w:sz w:val="20"/>
                <w:szCs w:val="20"/>
              </w:rPr>
              <w:t>ow to write an editorial)</w:t>
            </w:r>
            <w:r w:rsidR="00CF51E7">
              <w:rPr>
                <w:sz w:val="20"/>
                <w:szCs w:val="20"/>
              </w:rPr>
              <w:t xml:space="preserve">  </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Assessment:</w:t>
            </w:r>
          </w:p>
        </w:tc>
        <w:tc>
          <w:tcPr>
            <w:tcW w:w="11075" w:type="dxa"/>
            <w:gridSpan w:val="2"/>
            <w:shd w:val="clear" w:color="auto" w:fill="auto"/>
            <w:noWrap/>
          </w:tcPr>
          <w:p w:rsidR="00061DEB" w:rsidRPr="00061DEB" w:rsidRDefault="00061DEB" w:rsidP="00CF51E7">
            <w:pPr>
              <w:ind w:left="288" w:hanging="288"/>
              <w:rPr>
                <w:sz w:val="20"/>
                <w:szCs w:val="20"/>
              </w:rPr>
            </w:pPr>
            <w:r w:rsidRPr="00061DEB">
              <w:rPr>
                <w:sz w:val="20"/>
                <w:szCs w:val="20"/>
              </w:rPr>
              <w:t>Students will write an editorial article on a selected event/attempt</w:t>
            </w:r>
            <w:r w:rsidR="00CF51E7">
              <w:rPr>
                <w:sz w:val="20"/>
                <w:szCs w:val="20"/>
              </w:rPr>
              <w:t xml:space="preserve"> at establishing a new government</w:t>
            </w:r>
            <w:r w:rsidRPr="00061DEB">
              <w:rPr>
                <w:sz w:val="20"/>
                <w:szCs w:val="20"/>
              </w:rPr>
              <w:t xml:space="preserve"> and highlight either </w:t>
            </w:r>
            <w:r w:rsidR="00CF51E7">
              <w:rPr>
                <w:sz w:val="20"/>
                <w:szCs w:val="20"/>
              </w:rPr>
              <w:t xml:space="preserve">the successes or failures of that attempt.  </w:t>
            </w:r>
            <w:r w:rsidR="00AE1C0F">
              <w:rPr>
                <w:color w:val="000000"/>
                <w:sz w:val="20"/>
                <w:szCs w:val="20"/>
              </w:rPr>
              <w:t>(</w:t>
            </w:r>
            <w:hyperlink r:id="rId51" w:anchor="CCSS.ELA-Literacy.WHST.6-8.1" w:history="1">
              <w:r w:rsidR="003B57EC" w:rsidRPr="003B57EC">
                <w:rPr>
                  <w:rStyle w:val="Hyperlink"/>
                  <w:sz w:val="20"/>
                  <w:szCs w:val="20"/>
                </w:rPr>
                <w:t>CCSS WHST. 6-8.1</w:t>
              </w:r>
            </w:hyperlink>
            <w:r w:rsidR="003B57EC">
              <w:rPr>
                <w:color w:val="000000"/>
                <w:sz w:val="20"/>
                <w:szCs w:val="20"/>
              </w:rPr>
              <w:t xml:space="preserve">; </w:t>
            </w:r>
            <w:hyperlink r:id="rId52" w:anchor="CCSS.ELA-Literacy.WHST.6-8.4" w:history="1">
              <w:r w:rsidR="00AE1C0F" w:rsidRPr="00CF51E7">
                <w:rPr>
                  <w:rStyle w:val="Hyperlink"/>
                  <w:sz w:val="20"/>
                  <w:szCs w:val="20"/>
                </w:rPr>
                <w:t>CCSS WHST. 6-8.4</w:t>
              </w:r>
            </w:hyperlink>
            <w:r w:rsidR="00AE1C0F">
              <w:rPr>
                <w:color w:val="000000"/>
                <w:sz w:val="20"/>
                <w:szCs w:val="20"/>
              </w:rPr>
              <w:t>)</w:t>
            </w:r>
          </w:p>
        </w:tc>
      </w:tr>
      <w:tr w:rsidR="00061DEB" w:rsidRPr="008614F9" w:rsidTr="008614F9">
        <w:trPr>
          <w:trHeight w:val="184"/>
        </w:trPr>
        <w:tc>
          <w:tcPr>
            <w:tcW w:w="3706" w:type="dxa"/>
            <w:vMerge w:val="restart"/>
            <w:shd w:val="clear" w:color="auto" w:fill="D9D9D9"/>
            <w:noWrap/>
          </w:tcPr>
          <w:p w:rsidR="00061DEB" w:rsidRPr="008614F9" w:rsidRDefault="00061DEB" w:rsidP="008614F9">
            <w:pPr>
              <w:ind w:left="0" w:firstLine="0"/>
              <w:rPr>
                <w:b/>
                <w:sz w:val="20"/>
                <w:szCs w:val="20"/>
              </w:rPr>
            </w:pPr>
            <w:r>
              <w:br w:type="page"/>
            </w:r>
            <w:r w:rsidRPr="008614F9">
              <w:rPr>
                <w:b/>
                <w:sz w:val="20"/>
                <w:szCs w:val="20"/>
              </w:rPr>
              <w:t>Differentiation:</w:t>
            </w:r>
          </w:p>
          <w:p w:rsidR="00061DEB" w:rsidRPr="008614F9" w:rsidRDefault="00061DEB"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Pr>
                <w:bCs/>
                <w:sz w:val="20"/>
                <w:szCs w:val="20"/>
              </w:rPr>
              <w:t>s</w:t>
            </w:r>
            <w:r w:rsidRPr="008614F9">
              <w:rPr>
                <w:bCs/>
                <w:sz w:val="20"/>
                <w:szCs w:val="20"/>
              </w:rPr>
              <w:t xml:space="preserve"> to express understanding.)</w:t>
            </w:r>
          </w:p>
        </w:tc>
        <w:tc>
          <w:tcPr>
            <w:tcW w:w="5320" w:type="dxa"/>
            <w:shd w:val="clear" w:color="auto" w:fill="D9D9D9"/>
          </w:tcPr>
          <w:p w:rsidR="00061DEB" w:rsidRPr="00061DEB" w:rsidRDefault="00061DEB" w:rsidP="00061DEB">
            <w:pPr>
              <w:ind w:left="288" w:hanging="288"/>
              <w:rPr>
                <w:sz w:val="20"/>
                <w:szCs w:val="20"/>
              </w:rPr>
            </w:pPr>
            <w:r w:rsidRPr="00061DEB">
              <w:rPr>
                <w:b/>
                <w:sz w:val="20"/>
                <w:szCs w:val="20"/>
              </w:rPr>
              <w:t>Access</w:t>
            </w:r>
            <w:r w:rsidRPr="00061DEB">
              <w:rPr>
                <w:sz w:val="20"/>
                <w:szCs w:val="20"/>
              </w:rPr>
              <w:t xml:space="preserve"> (Resources and/or Process)</w:t>
            </w:r>
          </w:p>
        </w:tc>
        <w:tc>
          <w:tcPr>
            <w:tcW w:w="5755" w:type="dxa"/>
            <w:shd w:val="clear" w:color="auto" w:fill="D9D9D9"/>
          </w:tcPr>
          <w:p w:rsidR="00061DEB" w:rsidRPr="00061DEB" w:rsidRDefault="00061DEB" w:rsidP="00061DEB">
            <w:pPr>
              <w:ind w:left="288" w:hanging="288"/>
              <w:rPr>
                <w:sz w:val="20"/>
                <w:szCs w:val="20"/>
              </w:rPr>
            </w:pPr>
            <w:r w:rsidRPr="00061DEB">
              <w:rPr>
                <w:b/>
                <w:sz w:val="20"/>
                <w:szCs w:val="20"/>
              </w:rPr>
              <w:t>Expression</w:t>
            </w:r>
            <w:r w:rsidRPr="00061DEB">
              <w:rPr>
                <w:sz w:val="20"/>
                <w:szCs w:val="20"/>
              </w:rPr>
              <w:t xml:space="preserve"> (Products and/or Performance)</w:t>
            </w:r>
          </w:p>
        </w:tc>
      </w:tr>
      <w:tr w:rsidR="00061DEB" w:rsidRPr="00BD1720" w:rsidTr="008614F9">
        <w:trPr>
          <w:cantSplit/>
          <w:trHeight w:val="20"/>
        </w:trPr>
        <w:tc>
          <w:tcPr>
            <w:tcW w:w="3706" w:type="dxa"/>
            <w:vMerge/>
            <w:shd w:val="clear" w:color="auto" w:fill="D9D9D9"/>
            <w:noWrap/>
          </w:tcPr>
          <w:p w:rsidR="00061DEB" w:rsidRPr="008614F9" w:rsidRDefault="00061DEB" w:rsidP="008614F9">
            <w:pPr>
              <w:ind w:left="0" w:firstLine="0"/>
              <w:rPr>
                <w:b/>
                <w:sz w:val="20"/>
                <w:szCs w:val="20"/>
              </w:rPr>
            </w:pPr>
          </w:p>
        </w:tc>
        <w:tc>
          <w:tcPr>
            <w:tcW w:w="5320" w:type="dxa"/>
            <w:tcBorders>
              <w:top w:val="nil"/>
            </w:tcBorders>
            <w:shd w:val="clear" w:color="auto" w:fill="auto"/>
          </w:tcPr>
          <w:p w:rsidR="00061DEB" w:rsidRPr="00061DEB" w:rsidRDefault="00061DEB" w:rsidP="00061DEB">
            <w:pPr>
              <w:ind w:left="288" w:hanging="288"/>
              <w:rPr>
                <w:sz w:val="20"/>
                <w:szCs w:val="20"/>
              </w:rPr>
            </w:pPr>
            <w:r w:rsidRPr="00061DEB">
              <w:rPr>
                <w:sz w:val="20"/>
                <w:szCs w:val="20"/>
              </w:rPr>
              <w:t>Students may write their editorial with a partner</w:t>
            </w:r>
          </w:p>
        </w:tc>
        <w:tc>
          <w:tcPr>
            <w:tcW w:w="5755" w:type="dxa"/>
            <w:tcBorders>
              <w:top w:val="nil"/>
            </w:tcBorders>
            <w:shd w:val="clear" w:color="auto" w:fill="auto"/>
          </w:tcPr>
          <w:p w:rsidR="00061DEB" w:rsidRPr="00061DEB" w:rsidRDefault="00061DEB" w:rsidP="00061DEB">
            <w:pPr>
              <w:ind w:left="288" w:hanging="288"/>
              <w:rPr>
                <w:sz w:val="20"/>
                <w:szCs w:val="20"/>
              </w:rPr>
            </w:pPr>
            <w:r w:rsidRPr="00061DEB">
              <w:rPr>
                <w:sz w:val="20"/>
                <w:szCs w:val="20"/>
              </w:rPr>
              <w:t>N/A</w:t>
            </w:r>
          </w:p>
        </w:tc>
      </w:tr>
      <w:tr w:rsidR="00061DEB" w:rsidRPr="008614F9" w:rsidTr="008614F9">
        <w:trPr>
          <w:cantSplit/>
          <w:trHeight w:val="20"/>
        </w:trPr>
        <w:tc>
          <w:tcPr>
            <w:tcW w:w="3706" w:type="dxa"/>
            <w:vMerge w:val="restart"/>
            <w:shd w:val="clear" w:color="auto" w:fill="D9D9D9"/>
            <w:noWrap/>
          </w:tcPr>
          <w:p w:rsidR="00061DEB" w:rsidRPr="008614F9" w:rsidRDefault="00061DEB" w:rsidP="008614F9">
            <w:pPr>
              <w:ind w:left="0" w:firstLine="0"/>
              <w:rPr>
                <w:b/>
                <w:sz w:val="20"/>
                <w:szCs w:val="20"/>
              </w:rPr>
            </w:pPr>
            <w:r>
              <w:br w:type="page"/>
            </w:r>
            <w:r w:rsidRPr="008614F9">
              <w:rPr>
                <w:b/>
                <w:sz w:val="20"/>
                <w:szCs w:val="20"/>
              </w:rPr>
              <w:t>Extensions for depth and complexity:</w:t>
            </w:r>
          </w:p>
        </w:tc>
        <w:tc>
          <w:tcPr>
            <w:tcW w:w="5320" w:type="dxa"/>
            <w:shd w:val="clear" w:color="auto" w:fill="D9D9D9"/>
          </w:tcPr>
          <w:p w:rsidR="00061DEB" w:rsidRPr="00061DEB" w:rsidRDefault="00061DEB" w:rsidP="00061DEB">
            <w:pPr>
              <w:ind w:left="288" w:hanging="288"/>
              <w:rPr>
                <w:sz w:val="20"/>
                <w:szCs w:val="20"/>
              </w:rPr>
            </w:pPr>
            <w:r w:rsidRPr="00061DEB">
              <w:rPr>
                <w:b/>
                <w:sz w:val="20"/>
                <w:szCs w:val="20"/>
              </w:rPr>
              <w:t>Access</w:t>
            </w:r>
            <w:r w:rsidRPr="00061DEB">
              <w:rPr>
                <w:sz w:val="20"/>
                <w:szCs w:val="20"/>
              </w:rPr>
              <w:t xml:space="preserve"> (Resources and/or Process)</w:t>
            </w:r>
          </w:p>
        </w:tc>
        <w:tc>
          <w:tcPr>
            <w:tcW w:w="5755" w:type="dxa"/>
            <w:shd w:val="clear" w:color="auto" w:fill="D9D9D9"/>
          </w:tcPr>
          <w:p w:rsidR="00061DEB" w:rsidRPr="00061DEB" w:rsidRDefault="00061DEB" w:rsidP="00061DEB">
            <w:pPr>
              <w:ind w:left="288" w:hanging="288"/>
              <w:rPr>
                <w:sz w:val="20"/>
                <w:szCs w:val="20"/>
              </w:rPr>
            </w:pPr>
            <w:r w:rsidRPr="00061DEB">
              <w:rPr>
                <w:b/>
                <w:sz w:val="20"/>
                <w:szCs w:val="20"/>
              </w:rPr>
              <w:t>Expression</w:t>
            </w:r>
            <w:r w:rsidRPr="00061DEB">
              <w:rPr>
                <w:sz w:val="20"/>
                <w:szCs w:val="20"/>
              </w:rPr>
              <w:t xml:space="preserve"> (Products and/or Performance)</w:t>
            </w:r>
          </w:p>
        </w:tc>
      </w:tr>
      <w:tr w:rsidR="00061DEB" w:rsidRPr="008614F9" w:rsidTr="00061DEB">
        <w:trPr>
          <w:cantSplit/>
          <w:trHeight w:val="382"/>
        </w:trPr>
        <w:tc>
          <w:tcPr>
            <w:tcW w:w="3706" w:type="dxa"/>
            <w:vMerge/>
            <w:shd w:val="clear" w:color="auto" w:fill="D9D9D9"/>
            <w:noWrap/>
          </w:tcPr>
          <w:p w:rsidR="00061DEB" w:rsidRPr="008614F9" w:rsidRDefault="00061DEB" w:rsidP="008614F9">
            <w:pPr>
              <w:ind w:left="0" w:firstLine="0"/>
              <w:rPr>
                <w:b/>
                <w:sz w:val="20"/>
                <w:szCs w:val="20"/>
              </w:rPr>
            </w:pPr>
          </w:p>
        </w:tc>
        <w:tc>
          <w:tcPr>
            <w:tcW w:w="5320" w:type="dxa"/>
            <w:tcBorders>
              <w:top w:val="nil"/>
            </w:tcBorders>
            <w:shd w:val="clear" w:color="auto" w:fill="auto"/>
          </w:tcPr>
          <w:p w:rsidR="00061DEB" w:rsidRPr="00061DEB" w:rsidRDefault="00061DEB" w:rsidP="00061DEB">
            <w:pPr>
              <w:ind w:left="288" w:hanging="288"/>
              <w:rPr>
                <w:sz w:val="20"/>
                <w:szCs w:val="20"/>
              </w:rPr>
            </w:pPr>
            <w:r w:rsidRPr="00061DEB">
              <w:rPr>
                <w:sz w:val="20"/>
                <w:szCs w:val="20"/>
              </w:rPr>
              <w:t>N/A</w:t>
            </w:r>
          </w:p>
        </w:tc>
        <w:tc>
          <w:tcPr>
            <w:tcW w:w="5755" w:type="dxa"/>
            <w:tcBorders>
              <w:top w:val="nil"/>
            </w:tcBorders>
            <w:shd w:val="clear" w:color="auto" w:fill="auto"/>
          </w:tcPr>
          <w:p w:rsidR="00061DEB" w:rsidRPr="00061DEB" w:rsidRDefault="00061DEB" w:rsidP="00061DEB">
            <w:pPr>
              <w:ind w:left="288" w:hanging="288"/>
              <w:rPr>
                <w:color w:val="000000"/>
                <w:sz w:val="20"/>
                <w:szCs w:val="20"/>
              </w:rPr>
            </w:pPr>
            <w:r w:rsidRPr="00061DEB">
              <w:rPr>
                <w:color w:val="000000"/>
                <w:sz w:val="20"/>
                <w:szCs w:val="20"/>
              </w:rPr>
              <w:t>Students may write a response to a classmate’s editorial</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Critical Content:</w:t>
            </w:r>
          </w:p>
        </w:tc>
        <w:tc>
          <w:tcPr>
            <w:tcW w:w="11075" w:type="dxa"/>
            <w:gridSpan w:val="2"/>
            <w:shd w:val="clear" w:color="auto" w:fill="auto"/>
          </w:tcPr>
          <w:p w:rsidR="00061DEB" w:rsidRPr="00061DEB" w:rsidRDefault="00265876" w:rsidP="00061DEB">
            <w:pPr>
              <w:pStyle w:val="ListParagraph"/>
              <w:numPr>
                <w:ilvl w:val="0"/>
                <w:numId w:val="11"/>
              </w:numPr>
              <w:spacing w:after="0" w:line="240" w:lineRule="auto"/>
              <w:ind w:left="288" w:hanging="288"/>
              <w:rPr>
                <w:rFonts w:asciiTheme="minorHAnsi" w:eastAsia="Times New Roman" w:hAnsiTheme="minorHAnsi"/>
                <w:sz w:val="20"/>
                <w:szCs w:val="20"/>
              </w:rPr>
            </w:pPr>
            <w:r>
              <w:rPr>
                <w:rFonts w:asciiTheme="minorHAnsi" w:eastAsia="Times New Roman" w:hAnsiTheme="minorHAnsi"/>
                <w:sz w:val="20"/>
                <w:szCs w:val="20"/>
              </w:rPr>
              <w:t xml:space="preserve">The strengths, </w:t>
            </w:r>
            <w:r w:rsidR="00061DEB" w:rsidRPr="00061DEB">
              <w:rPr>
                <w:rFonts w:asciiTheme="minorHAnsi" w:eastAsia="Times New Roman" w:hAnsiTheme="minorHAnsi"/>
                <w:sz w:val="20"/>
                <w:szCs w:val="20"/>
              </w:rPr>
              <w:t>weaknesses</w:t>
            </w:r>
            <w:r>
              <w:rPr>
                <w:rFonts w:asciiTheme="minorHAnsi" w:eastAsia="Times New Roman" w:hAnsiTheme="minorHAnsi"/>
                <w:sz w:val="20"/>
                <w:szCs w:val="20"/>
              </w:rPr>
              <w:t>, and failures</w:t>
            </w:r>
            <w:r w:rsidR="00061DEB" w:rsidRPr="00061DEB">
              <w:rPr>
                <w:rFonts w:asciiTheme="minorHAnsi" w:eastAsia="Times New Roman" w:hAnsiTheme="minorHAnsi"/>
                <w:sz w:val="20"/>
                <w:szCs w:val="20"/>
              </w:rPr>
              <w:t xml:space="preserve"> of the Articles of Confederation</w:t>
            </w:r>
          </w:p>
          <w:p w:rsidR="00061DEB" w:rsidRPr="00061DEB" w:rsidRDefault="00061DEB" w:rsidP="00061DEB">
            <w:pPr>
              <w:pStyle w:val="ListParagraph"/>
              <w:numPr>
                <w:ilvl w:val="0"/>
                <w:numId w:val="11"/>
              </w:numPr>
              <w:spacing w:after="0" w:line="240" w:lineRule="auto"/>
              <w:ind w:left="288" w:hanging="288"/>
              <w:rPr>
                <w:rFonts w:asciiTheme="minorHAnsi" w:eastAsia="Times New Roman" w:hAnsiTheme="minorHAnsi"/>
                <w:sz w:val="20"/>
                <w:szCs w:val="20"/>
              </w:rPr>
            </w:pPr>
            <w:r w:rsidRPr="00061DEB">
              <w:rPr>
                <w:rFonts w:asciiTheme="minorHAnsi" w:eastAsia="Times New Roman" w:hAnsiTheme="minorHAnsi"/>
                <w:sz w:val="20"/>
                <w:szCs w:val="20"/>
              </w:rPr>
              <w:t xml:space="preserve">The </w:t>
            </w:r>
            <w:r w:rsidR="00CF51E7">
              <w:rPr>
                <w:rFonts w:asciiTheme="minorHAnsi" w:eastAsia="Times New Roman" w:hAnsiTheme="minorHAnsi"/>
                <w:sz w:val="20"/>
                <w:szCs w:val="20"/>
              </w:rPr>
              <w:t xml:space="preserve">challenges of forming </w:t>
            </w:r>
            <w:r w:rsidRPr="00061DEB">
              <w:rPr>
                <w:rFonts w:asciiTheme="minorHAnsi" w:eastAsia="Times New Roman" w:hAnsiTheme="minorHAnsi"/>
                <w:sz w:val="20"/>
                <w:szCs w:val="20"/>
              </w:rPr>
              <w:t xml:space="preserve">state constitutions </w:t>
            </w:r>
          </w:p>
          <w:p w:rsidR="00061DEB" w:rsidRPr="00061DEB" w:rsidRDefault="00061DEB" w:rsidP="00061DEB">
            <w:pPr>
              <w:pStyle w:val="ListParagraph"/>
              <w:numPr>
                <w:ilvl w:val="0"/>
                <w:numId w:val="11"/>
              </w:numPr>
              <w:spacing w:after="0" w:line="240" w:lineRule="auto"/>
              <w:ind w:left="288" w:hanging="288"/>
              <w:rPr>
                <w:rFonts w:asciiTheme="minorHAnsi" w:eastAsia="Times New Roman" w:hAnsiTheme="minorHAnsi"/>
                <w:sz w:val="20"/>
                <w:szCs w:val="20"/>
              </w:rPr>
            </w:pPr>
            <w:r w:rsidRPr="00061DEB">
              <w:rPr>
                <w:rFonts w:asciiTheme="minorHAnsi" w:eastAsia="Times New Roman" w:hAnsiTheme="minorHAnsi"/>
                <w:sz w:val="20"/>
                <w:szCs w:val="20"/>
              </w:rPr>
              <w:t xml:space="preserve">The role of Congress in the Articles of Confederation </w:t>
            </w:r>
          </w:p>
          <w:p w:rsidR="00B25091" w:rsidRPr="00B25091" w:rsidRDefault="00061DEB" w:rsidP="00B25091">
            <w:pPr>
              <w:numPr>
                <w:ilvl w:val="0"/>
                <w:numId w:val="11"/>
              </w:numPr>
              <w:ind w:left="288" w:hanging="288"/>
              <w:rPr>
                <w:sz w:val="20"/>
                <w:szCs w:val="20"/>
              </w:rPr>
            </w:pPr>
            <w:r w:rsidRPr="00061DEB">
              <w:rPr>
                <w:rFonts w:asciiTheme="minorHAnsi" w:eastAsia="Times New Roman" w:hAnsiTheme="minorHAnsi"/>
                <w:sz w:val="20"/>
                <w:szCs w:val="20"/>
              </w:rPr>
              <w:t>The role of significant individuals such as George Washington and Benjamin Franklin in the attempts at establishing a central government</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Key Skills:</w:t>
            </w:r>
          </w:p>
        </w:tc>
        <w:tc>
          <w:tcPr>
            <w:tcW w:w="11075" w:type="dxa"/>
            <w:gridSpan w:val="2"/>
            <w:shd w:val="clear" w:color="auto" w:fill="auto"/>
          </w:tcPr>
          <w:p w:rsidR="00AF16CC" w:rsidRDefault="00061DEB" w:rsidP="00AF16CC">
            <w:pPr>
              <w:pStyle w:val="ListParagraph"/>
              <w:numPr>
                <w:ilvl w:val="0"/>
                <w:numId w:val="20"/>
              </w:numPr>
              <w:spacing w:after="0" w:line="240" w:lineRule="auto"/>
              <w:ind w:left="288" w:hanging="288"/>
              <w:rPr>
                <w:rFonts w:asciiTheme="minorHAnsi" w:eastAsia="Times New Roman" w:hAnsiTheme="minorHAnsi"/>
                <w:sz w:val="20"/>
                <w:szCs w:val="20"/>
              </w:rPr>
            </w:pPr>
            <w:r w:rsidRPr="00061DEB">
              <w:rPr>
                <w:rFonts w:asciiTheme="minorHAnsi" w:eastAsia="Times New Roman" w:hAnsiTheme="minorHAnsi"/>
                <w:sz w:val="20"/>
                <w:szCs w:val="20"/>
              </w:rPr>
              <w:t>Analyze the strengths and weaknesses of the Articles of Confederation</w:t>
            </w:r>
          </w:p>
          <w:p w:rsidR="00061DEB" w:rsidRPr="00AF16CC" w:rsidRDefault="00061DEB" w:rsidP="00AF16CC">
            <w:pPr>
              <w:pStyle w:val="ListParagraph"/>
              <w:numPr>
                <w:ilvl w:val="0"/>
                <w:numId w:val="20"/>
              </w:numPr>
              <w:spacing w:after="0" w:line="240" w:lineRule="auto"/>
              <w:ind w:left="288" w:hanging="288"/>
              <w:rPr>
                <w:rFonts w:asciiTheme="minorHAnsi" w:eastAsia="Times New Roman" w:hAnsiTheme="minorHAnsi"/>
                <w:sz w:val="20"/>
                <w:szCs w:val="20"/>
              </w:rPr>
            </w:pPr>
            <w:r w:rsidRPr="00AF16CC">
              <w:rPr>
                <w:rFonts w:asciiTheme="minorHAnsi" w:hAnsiTheme="minorHAnsi"/>
                <w:sz w:val="20"/>
                <w:szCs w:val="20"/>
              </w:rPr>
              <w:t>Write a persuasive article to highlight the success or failures of the first attempts at creating a government</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Critical Language:</w:t>
            </w:r>
          </w:p>
        </w:tc>
        <w:tc>
          <w:tcPr>
            <w:tcW w:w="11075" w:type="dxa"/>
            <w:gridSpan w:val="2"/>
            <w:shd w:val="clear" w:color="auto" w:fill="auto"/>
          </w:tcPr>
          <w:p w:rsidR="00061DEB" w:rsidRPr="00061DEB" w:rsidRDefault="00061DEB" w:rsidP="00061DEB">
            <w:pPr>
              <w:ind w:left="288" w:hanging="288"/>
              <w:rPr>
                <w:sz w:val="20"/>
                <w:szCs w:val="20"/>
              </w:rPr>
            </w:pPr>
            <w:r w:rsidRPr="00061DEB">
              <w:rPr>
                <w:sz w:val="20"/>
                <w:szCs w:val="20"/>
              </w:rPr>
              <w:t>Virginia Bill of Rights, Articles of Confederation, federal government, state government, trade, debt, legislative, Congress, Pennsylvania Constitution</w:t>
            </w:r>
            <w:r w:rsidR="00A54604">
              <w:rPr>
                <w:sz w:val="20"/>
                <w:szCs w:val="20"/>
              </w:rPr>
              <w:t>, governor, bill of r</w:t>
            </w:r>
            <w:r w:rsidR="004E1060">
              <w:rPr>
                <w:sz w:val="20"/>
                <w:szCs w:val="20"/>
              </w:rPr>
              <w:t>ights (state’s bill of rights)</w:t>
            </w:r>
          </w:p>
        </w:tc>
      </w:tr>
    </w:tbl>
    <w:p w:rsidR="00DC729E" w:rsidRPr="008614F9" w:rsidRDefault="00DC729E"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3</w:t>
            </w:r>
          </w:p>
        </w:tc>
      </w:tr>
      <w:tr w:rsidR="00A03107" w:rsidRPr="008614F9" w:rsidTr="001A1597">
        <w:tc>
          <w:tcPr>
            <w:tcW w:w="14781" w:type="dxa"/>
            <w:gridSpan w:val="3"/>
            <w:shd w:val="clear" w:color="auto" w:fill="D9D9D9"/>
            <w:noWrap/>
          </w:tcPr>
          <w:p w:rsidR="00A03107" w:rsidRPr="00A03107" w:rsidRDefault="00061DEB" w:rsidP="00DC729E">
            <w:pPr>
              <w:ind w:left="0" w:firstLine="0"/>
              <w:rPr>
                <w:sz w:val="28"/>
                <w:szCs w:val="28"/>
              </w:rPr>
            </w:pPr>
            <w:r w:rsidRPr="00061DEB">
              <w:rPr>
                <w:sz w:val="28"/>
                <w:szCs w:val="28"/>
              </w:rPr>
              <w:t>The teacher may provide primary and secondary sources (e.g., letters from the delegates to Congress, notes from The Federal Convention) so that students can analyze the issues (states’ rights v. strong federal government; individual rights v. the common good; representation) and debates surrounding the writing of the Constitution.</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061DEB" w:rsidRPr="00061DEB" w:rsidRDefault="00061DEB" w:rsidP="00061DEB">
            <w:pPr>
              <w:ind w:left="288" w:hanging="288"/>
              <w:rPr>
                <w:sz w:val="20"/>
                <w:szCs w:val="20"/>
              </w:rPr>
            </w:pPr>
            <w:r w:rsidRPr="00061DEB">
              <w:rPr>
                <w:sz w:val="20"/>
                <w:szCs w:val="20"/>
              </w:rPr>
              <w:t>The establishment of and beliefs about the common good, and an individual’s rights, roles, and responsibilities, influences the development of a national identity</w:t>
            </w:r>
          </w:p>
          <w:p w:rsidR="00061DEB" w:rsidRPr="00061DEB" w:rsidRDefault="00061DEB" w:rsidP="00061DEB">
            <w:pPr>
              <w:ind w:left="288" w:hanging="288"/>
              <w:rPr>
                <w:sz w:val="20"/>
                <w:szCs w:val="20"/>
              </w:rPr>
            </w:pPr>
            <w:r w:rsidRPr="00061DEB">
              <w:rPr>
                <w:sz w:val="20"/>
                <w:szCs w:val="20"/>
              </w:rPr>
              <w:t>Ongoing tensions and struggles between individual rights and the common good can redefine a nation’s identity</w:t>
            </w:r>
          </w:p>
          <w:p w:rsidR="00061DEB" w:rsidRPr="00061DEB" w:rsidRDefault="00061DEB" w:rsidP="00061DEB">
            <w:pPr>
              <w:ind w:left="288" w:hanging="288"/>
              <w:rPr>
                <w:sz w:val="20"/>
                <w:szCs w:val="20"/>
              </w:rPr>
            </w:pPr>
            <w:r w:rsidRPr="00061DEB">
              <w:rPr>
                <w:sz w:val="20"/>
                <w:szCs w:val="20"/>
              </w:rPr>
              <w:lastRenderedPageBreak/>
              <w:t>The principles, institutions, and systems of a government reflect beliefs about power and authority</w:t>
            </w:r>
          </w:p>
          <w:p w:rsidR="00061DEB" w:rsidRPr="00061DEB" w:rsidRDefault="00061DEB" w:rsidP="00061DEB">
            <w:pPr>
              <w:ind w:left="288" w:hanging="288"/>
              <w:rPr>
                <w:sz w:val="20"/>
                <w:szCs w:val="20"/>
              </w:rPr>
            </w:pPr>
            <w:r w:rsidRPr="00061DEB">
              <w:rPr>
                <w:sz w:val="20"/>
                <w:szCs w:val="20"/>
              </w:rPr>
              <w:t>The struggle between individual rights, states’ rights, and the powers of the federal government provides a constant tension in national political culture</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lastRenderedPageBreak/>
              <w:t>Teacher Resources:</w:t>
            </w:r>
          </w:p>
        </w:tc>
        <w:tc>
          <w:tcPr>
            <w:tcW w:w="11075" w:type="dxa"/>
            <w:gridSpan w:val="2"/>
            <w:shd w:val="clear" w:color="auto" w:fill="auto"/>
            <w:noWrap/>
          </w:tcPr>
          <w:p w:rsidR="00061DEB" w:rsidRPr="00061DEB" w:rsidRDefault="00050661" w:rsidP="00061DEB">
            <w:pPr>
              <w:ind w:left="288" w:hanging="288"/>
              <w:rPr>
                <w:sz w:val="20"/>
                <w:szCs w:val="20"/>
              </w:rPr>
            </w:pPr>
            <w:hyperlink r:id="rId53" w:history="1">
              <w:r w:rsidR="00061DEB" w:rsidRPr="00061DEB">
                <w:rPr>
                  <w:rStyle w:val="Hyperlink"/>
                  <w:sz w:val="20"/>
                  <w:szCs w:val="20"/>
                </w:rPr>
                <w:t>http://memory.loc.gov/ammem/amlaw/lwdg.html</w:t>
              </w:r>
            </w:hyperlink>
            <w:r w:rsidR="00623FF5">
              <w:rPr>
                <w:sz w:val="20"/>
                <w:szCs w:val="20"/>
              </w:rPr>
              <w:t xml:space="preserve"> (L</w:t>
            </w:r>
            <w:r w:rsidR="00061DEB" w:rsidRPr="00061DEB">
              <w:rPr>
                <w:sz w:val="20"/>
                <w:szCs w:val="20"/>
              </w:rPr>
              <w:t>etters of the delegates to Congress)</w:t>
            </w:r>
          </w:p>
          <w:p w:rsidR="00061DEB" w:rsidRPr="00061DEB" w:rsidRDefault="00050661" w:rsidP="00061DEB">
            <w:pPr>
              <w:ind w:left="288" w:hanging="288"/>
              <w:rPr>
                <w:sz w:val="20"/>
                <w:szCs w:val="20"/>
              </w:rPr>
            </w:pPr>
            <w:hyperlink r:id="rId54" w:history="1">
              <w:r w:rsidR="00061DEB" w:rsidRPr="00061DEB">
                <w:rPr>
                  <w:rStyle w:val="Hyperlink"/>
                  <w:sz w:val="20"/>
                  <w:szCs w:val="20"/>
                </w:rPr>
                <w:t>http://teachingamericanhistory.org/convention/debates/</w:t>
              </w:r>
            </w:hyperlink>
            <w:r w:rsidR="00061DEB" w:rsidRPr="00061DEB">
              <w:rPr>
                <w:sz w:val="20"/>
                <w:szCs w:val="20"/>
              </w:rPr>
              <w:t xml:space="preserve"> (Madison’s notes on the debates)</w:t>
            </w:r>
          </w:p>
          <w:p w:rsidR="00061DEB" w:rsidRPr="00061DEB" w:rsidRDefault="00050661" w:rsidP="00061DEB">
            <w:pPr>
              <w:ind w:left="288" w:hanging="288"/>
              <w:rPr>
                <w:sz w:val="20"/>
                <w:szCs w:val="20"/>
              </w:rPr>
            </w:pPr>
            <w:hyperlink r:id="rId55" w:history="1">
              <w:r w:rsidR="004E1060" w:rsidRPr="004E1060">
                <w:rPr>
                  <w:rStyle w:val="Hyperlink"/>
                  <w:sz w:val="20"/>
                </w:rPr>
                <w:t>http://bensguide.gpo.gov/m-constitution</w:t>
              </w:r>
            </w:hyperlink>
            <w:r w:rsidR="004E1060">
              <w:t xml:space="preserve"> </w:t>
            </w:r>
            <w:r w:rsidR="004E1060">
              <w:rPr>
                <w:sz w:val="20"/>
                <w:szCs w:val="20"/>
              </w:rPr>
              <w:t xml:space="preserve"> (S</w:t>
            </w:r>
            <w:r w:rsidR="00061DEB" w:rsidRPr="00061DEB">
              <w:rPr>
                <w:sz w:val="20"/>
                <w:szCs w:val="20"/>
              </w:rPr>
              <w:t xml:space="preserve">hort article on the writing of the </w:t>
            </w:r>
            <w:r w:rsidR="004E1060" w:rsidRPr="00061DEB">
              <w:rPr>
                <w:sz w:val="20"/>
                <w:szCs w:val="20"/>
              </w:rPr>
              <w:t>Constitution</w:t>
            </w:r>
            <w:r w:rsidR="00061DEB" w:rsidRPr="00061DEB">
              <w:rPr>
                <w:sz w:val="20"/>
                <w:szCs w:val="20"/>
              </w:rPr>
              <w:t xml:space="preserve">) </w:t>
            </w:r>
          </w:p>
          <w:p w:rsidR="00061DEB" w:rsidRPr="00061DEB" w:rsidRDefault="00050661" w:rsidP="00FF5F19">
            <w:pPr>
              <w:ind w:left="288" w:hanging="288"/>
              <w:rPr>
                <w:sz w:val="20"/>
                <w:szCs w:val="20"/>
              </w:rPr>
            </w:pPr>
            <w:hyperlink r:id="rId56">
              <w:r w:rsidR="00061DEB" w:rsidRPr="00061DEB">
                <w:rPr>
                  <w:color w:val="0000FF"/>
                  <w:sz w:val="20"/>
                  <w:szCs w:val="20"/>
                  <w:u w:val="single"/>
                </w:rPr>
                <w:t>http://www.umbc.edu/che/arch/documents/ShaysRebellionPAT_final.pdf</w:t>
              </w:r>
            </w:hyperlink>
            <w:r w:rsidR="00061DEB" w:rsidRPr="00061DEB">
              <w:rPr>
                <w:sz w:val="20"/>
                <w:szCs w:val="20"/>
              </w:rPr>
              <w:t xml:space="preserve"> </w:t>
            </w:r>
            <w:r w:rsidR="00061DEB" w:rsidRPr="00FF5F19">
              <w:rPr>
                <w:sz w:val="20"/>
                <w:szCs w:val="20"/>
              </w:rPr>
              <w:t>(</w:t>
            </w:r>
            <w:r w:rsidR="004E1060" w:rsidRPr="00FF5F19">
              <w:rPr>
                <w:sz w:val="20"/>
                <w:szCs w:val="20"/>
              </w:rPr>
              <w:t xml:space="preserve">Lesson Plan: </w:t>
            </w:r>
            <w:r w:rsidR="00061DEB" w:rsidRPr="00FF5F19">
              <w:rPr>
                <w:sz w:val="20"/>
                <w:szCs w:val="20"/>
              </w:rPr>
              <w:t xml:space="preserve">Shay’s Rebellion </w:t>
            </w:r>
            <w:r w:rsidR="00FF5F19" w:rsidRPr="00FF5F19">
              <w:rPr>
                <w:sz w:val="20"/>
                <w:szCs w:val="20"/>
              </w:rPr>
              <w:t xml:space="preserve">incl. </w:t>
            </w:r>
            <w:r w:rsidR="00061DEB" w:rsidRPr="00FF5F19">
              <w:rPr>
                <w:sz w:val="20"/>
                <w:szCs w:val="20"/>
              </w:rPr>
              <w:t>primary sources)</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061DEB" w:rsidRPr="00061DEB" w:rsidRDefault="00050661" w:rsidP="00061DEB">
            <w:pPr>
              <w:ind w:left="288" w:hanging="288"/>
              <w:rPr>
                <w:sz w:val="20"/>
                <w:szCs w:val="20"/>
              </w:rPr>
            </w:pPr>
            <w:hyperlink r:id="rId57" w:history="1">
              <w:r w:rsidR="00061DEB" w:rsidRPr="00061DEB">
                <w:rPr>
                  <w:rStyle w:val="Hyperlink"/>
                  <w:sz w:val="20"/>
                  <w:szCs w:val="20"/>
                </w:rPr>
                <w:t>http://memory.loc.gov/ammem/amlaw/lwdg.html</w:t>
              </w:r>
            </w:hyperlink>
            <w:r w:rsidR="00FF5F19">
              <w:rPr>
                <w:sz w:val="20"/>
                <w:szCs w:val="20"/>
              </w:rPr>
              <w:t xml:space="preserve"> (L</w:t>
            </w:r>
            <w:r w:rsidR="00061DEB" w:rsidRPr="00061DEB">
              <w:rPr>
                <w:sz w:val="20"/>
                <w:szCs w:val="20"/>
              </w:rPr>
              <w:t xml:space="preserve">etters of the delegates to Congress) </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Assessment:</w:t>
            </w:r>
          </w:p>
        </w:tc>
        <w:tc>
          <w:tcPr>
            <w:tcW w:w="11075" w:type="dxa"/>
            <w:gridSpan w:val="2"/>
            <w:shd w:val="clear" w:color="auto" w:fill="auto"/>
            <w:noWrap/>
          </w:tcPr>
          <w:p w:rsidR="00061DEB" w:rsidRPr="00FF5F19" w:rsidRDefault="00061DEB" w:rsidP="00061DEB">
            <w:pPr>
              <w:ind w:left="288" w:hanging="288"/>
              <w:rPr>
                <w:rStyle w:val="Hyperlink"/>
              </w:rPr>
            </w:pPr>
            <w:r w:rsidRPr="00061DEB">
              <w:rPr>
                <w:sz w:val="20"/>
                <w:szCs w:val="20"/>
              </w:rPr>
              <w:t xml:space="preserve">Students will select two of the above issues and </w:t>
            </w:r>
            <w:r w:rsidRPr="00FF5F19">
              <w:rPr>
                <w:rStyle w:val="Hyperlink"/>
                <w:color w:val="auto"/>
                <w:sz w:val="20"/>
                <w:u w:val="none"/>
              </w:rPr>
              <w:t>complete a graphic organizer showing both its positives and negatives.</w:t>
            </w:r>
            <w:r w:rsidRPr="00FF5F19">
              <w:rPr>
                <w:rStyle w:val="Hyperlink"/>
                <w:color w:val="auto"/>
                <w:sz w:val="20"/>
              </w:rPr>
              <w:t xml:space="preserve"> </w:t>
            </w:r>
          </w:p>
          <w:p w:rsidR="00061DEB" w:rsidRPr="00061DEB" w:rsidRDefault="00050661" w:rsidP="00FF5F19">
            <w:pPr>
              <w:ind w:left="288" w:hanging="288"/>
              <w:rPr>
                <w:sz w:val="20"/>
                <w:szCs w:val="20"/>
              </w:rPr>
            </w:pPr>
            <w:hyperlink r:id="rId58">
              <w:r w:rsidR="00061DEB" w:rsidRPr="00FF5F19">
                <w:rPr>
                  <w:rStyle w:val="Hyperlink"/>
                  <w:sz w:val="20"/>
                </w:rPr>
                <w:t>http://www.studenthandouts.com/Assortment-01/Graphic-Organizers/Pros-Cons-Tables-Chart.bmp</w:t>
              </w:r>
            </w:hyperlink>
            <w:r w:rsidR="00061DEB" w:rsidRPr="00061DEB">
              <w:rPr>
                <w:sz w:val="20"/>
                <w:szCs w:val="20"/>
              </w:rPr>
              <w:t xml:space="preserve"> (</w:t>
            </w:r>
            <w:r w:rsidR="00FF5F19">
              <w:rPr>
                <w:sz w:val="20"/>
                <w:szCs w:val="20"/>
              </w:rPr>
              <w:t xml:space="preserve">Graphic organizer: </w:t>
            </w:r>
            <w:r w:rsidR="00061DEB" w:rsidRPr="00061DEB">
              <w:rPr>
                <w:sz w:val="20"/>
                <w:szCs w:val="20"/>
              </w:rPr>
              <w:t>pros and cons)</w:t>
            </w:r>
          </w:p>
        </w:tc>
      </w:tr>
      <w:tr w:rsidR="00061DEB" w:rsidRPr="008614F9" w:rsidTr="008614F9">
        <w:trPr>
          <w:trHeight w:val="184"/>
        </w:trPr>
        <w:tc>
          <w:tcPr>
            <w:tcW w:w="3706" w:type="dxa"/>
            <w:vMerge w:val="restart"/>
            <w:shd w:val="clear" w:color="auto" w:fill="D9D9D9"/>
            <w:noWrap/>
          </w:tcPr>
          <w:p w:rsidR="00061DEB" w:rsidRPr="008614F9" w:rsidRDefault="00061DEB" w:rsidP="008614F9">
            <w:pPr>
              <w:ind w:left="0" w:firstLine="0"/>
              <w:rPr>
                <w:b/>
                <w:sz w:val="20"/>
                <w:szCs w:val="20"/>
              </w:rPr>
            </w:pPr>
            <w:r w:rsidRPr="008614F9">
              <w:rPr>
                <w:b/>
                <w:sz w:val="20"/>
                <w:szCs w:val="20"/>
              </w:rPr>
              <w:t>Differentiation:</w:t>
            </w:r>
          </w:p>
          <w:p w:rsidR="00061DEB" w:rsidRPr="008614F9" w:rsidRDefault="00061DEB"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Pr>
                <w:bCs/>
                <w:sz w:val="20"/>
                <w:szCs w:val="20"/>
              </w:rPr>
              <w:t>s</w:t>
            </w:r>
            <w:r w:rsidRPr="008614F9">
              <w:rPr>
                <w:bCs/>
                <w:sz w:val="20"/>
                <w:szCs w:val="20"/>
              </w:rPr>
              <w:t xml:space="preserve"> to express understanding.)</w:t>
            </w:r>
          </w:p>
        </w:tc>
        <w:tc>
          <w:tcPr>
            <w:tcW w:w="5320" w:type="dxa"/>
            <w:shd w:val="clear" w:color="auto" w:fill="D9D9D9"/>
          </w:tcPr>
          <w:p w:rsidR="00061DEB" w:rsidRPr="00061DEB" w:rsidRDefault="00061DEB" w:rsidP="00061DEB">
            <w:pPr>
              <w:ind w:left="288" w:hanging="288"/>
              <w:rPr>
                <w:sz w:val="20"/>
                <w:szCs w:val="20"/>
              </w:rPr>
            </w:pPr>
            <w:r w:rsidRPr="00061DEB">
              <w:rPr>
                <w:b/>
                <w:sz w:val="20"/>
                <w:szCs w:val="20"/>
              </w:rPr>
              <w:t>Access</w:t>
            </w:r>
            <w:r w:rsidRPr="00061DEB">
              <w:rPr>
                <w:sz w:val="20"/>
                <w:szCs w:val="20"/>
              </w:rPr>
              <w:t xml:space="preserve"> (Resources and/or Process)</w:t>
            </w:r>
          </w:p>
        </w:tc>
        <w:tc>
          <w:tcPr>
            <w:tcW w:w="5755" w:type="dxa"/>
            <w:shd w:val="clear" w:color="auto" w:fill="D9D9D9"/>
          </w:tcPr>
          <w:p w:rsidR="00061DEB" w:rsidRPr="00061DEB" w:rsidRDefault="00061DEB" w:rsidP="00061DEB">
            <w:pPr>
              <w:ind w:left="288" w:hanging="288"/>
              <w:rPr>
                <w:sz w:val="20"/>
                <w:szCs w:val="20"/>
              </w:rPr>
            </w:pPr>
            <w:r w:rsidRPr="00061DEB">
              <w:rPr>
                <w:b/>
                <w:sz w:val="20"/>
                <w:szCs w:val="20"/>
              </w:rPr>
              <w:t>Expression</w:t>
            </w:r>
            <w:r w:rsidRPr="00061DEB">
              <w:rPr>
                <w:sz w:val="20"/>
                <w:szCs w:val="20"/>
              </w:rPr>
              <w:t xml:space="preserve"> (Products and/or Performance)</w:t>
            </w:r>
          </w:p>
        </w:tc>
      </w:tr>
      <w:tr w:rsidR="00061DEB" w:rsidRPr="008614F9" w:rsidTr="008614F9">
        <w:trPr>
          <w:cantSplit/>
          <w:trHeight w:val="20"/>
        </w:trPr>
        <w:tc>
          <w:tcPr>
            <w:tcW w:w="3706" w:type="dxa"/>
            <w:vMerge/>
            <w:shd w:val="clear" w:color="auto" w:fill="D9D9D9"/>
            <w:noWrap/>
          </w:tcPr>
          <w:p w:rsidR="00061DEB" w:rsidRPr="008614F9" w:rsidRDefault="00061DEB" w:rsidP="008614F9">
            <w:pPr>
              <w:ind w:left="0" w:firstLine="0"/>
              <w:rPr>
                <w:b/>
                <w:sz w:val="20"/>
                <w:szCs w:val="20"/>
              </w:rPr>
            </w:pPr>
          </w:p>
        </w:tc>
        <w:tc>
          <w:tcPr>
            <w:tcW w:w="5320" w:type="dxa"/>
            <w:tcBorders>
              <w:top w:val="nil"/>
            </w:tcBorders>
            <w:shd w:val="clear" w:color="auto" w:fill="auto"/>
          </w:tcPr>
          <w:p w:rsidR="00061DEB" w:rsidRPr="00061DEB" w:rsidRDefault="00ED0138" w:rsidP="00ED0138">
            <w:pPr>
              <w:ind w:left="288" w:hanging="288"/>
              <w:rPr>
                <w:sz w:val="20"/>
                <w:szCs w:val="20"/>
              </w:rPr>
            </w:pPr>
            <w:r>
              <w:rPr>
                <w:color w:val="000000"/>
                <w:sz w:val="20"/>
                <w:szCs w:val="20"/>
              </w:rPr>
              <w:t>S</w:t>
            </w:r>
            <w:r w:rsidRPr="009F5CB1">
              <w:rPr>
                <w:color w:val="000000"/>
                <w:sz w:val="20"/>
                <w:szCs w:val="20"/>
              </w:rPr>
              <w:t>tudents</w:t>
            </w:r>
            <w:r>
              <w:rPr>
                <w:color w:val="000000"/>
                <w:sz w:val="20"/>
                <w:szCs w:val="20"/>
              </w:rPr>
              <w:t xml:space="preserve"> may be provided</w:t>
            </w:r>
            <w:r w:rsidRPr="009F5CB1">
              <w:rPr>
                <w:color w:val="000000"/>
                <w:sz w:val="20"/>
                <w:szCs w:val="20"/>
              </w:rPr>
              <w:t xml:space="preserve"> a partially completed graphic organizer</w:t>
            </w:r>
            <w:r>
              <w:rPr>
                <w:sz w:val="20"/>
                <w:szCs w:val="20"/>
              </w:rPr>
              <w:t xml:space="preserve"> </w:t>
            </w:r>
          </w:p>
        </w:tc>
        <w:tc>
          <w:tcPr>
            <w:tcW w:w="5755" w:type="dxa"/>
            <w:tcBorders>
              <w:top w:val="nil"/>
            </w:tcBorders>
            <w:shd w:val="clear" w:color="auto" w:fill="auto"/>
          </w:tcPr>
          <w:p w:rsidR="00061DEB" w:rsidRPr="00061DEB" w:rsidRDefault="00FF5F19" w:rsidP="00061DEB">
            <w:pPr>
              <w:ind w:left="288" w:hanging="288"/>
              <w:rPr>
                <w:sz w:val="20"/>
                <w:szCs w:val="20"/>
              </w:rPr>
            </w:pPr>
            <w:r>
              <w:rPr>
                <w:color w:val="000000"/>
                <w:sz w:val="20"/>
                <w:szCs w:val="20"/>
              </w:rPr>
              <w:t>N/A</w:t>
            </w:r>
          </w:p>
        </w:tc>
      </w:tr>
      <w:tr w:rsidR="00061DEB" w:rsidRPr="008614F9" w:rsidTr="008614F9">
        <w:trPr>
          <w:cantSplit/>
          <w:trHeight w:val="20"/>
        </w:trPr>
        <w:tc>
          <w:tcPr>
            <w:tcW w:w="3706" w:type="dxa"/>
            <w:vMerge w:val="restart"/>
            <w:shd w:val="clear" w:color="auto" w:fill="D9D9D9"/>
            <w:noWrap/>
          </w:tcPr>
          <w:p w:rsidR="00061DEB" w:rsidRPr="008614F9" w:rsidRDefault="00061DEB" w:rsidP="008614F9">
            <w:pPr>
              <w:ind w:left="0" w:firstLine="0"/>
              <w:rPr>
                <w:b/>
                <w:sz w:val="20"/>
                <w:szCs w:val="20"/>
              </w:rPr>
            </w:pPr>
            <w:r>
              <w:br w:type="page"/>
            </w:r>
            <w:r>
              <w:br w:type="page"/>
            </w:r>
            <w:r w:rsidRPr="008614F9">
              <w:rPr>
                <w:b/>
                <w:sz w:val="20"/>
                <w:szCs w:val="20"/>
              </w:rPr>
              <w:t>Extensions for depth and complexity:</w:t>
            </w:r>
          </w:p>
        </w:tc>
        <w:tc>
          <w:tcPr>
            <w:tcW w:w="5320" w:type="dxa"/>
            <w:shd w:val="clear" w:color="auto" w:fill="D9D9D9"/>
          </w:tcPr>
          <w:p w:rsidR="00061DEB" w:rsidRPr="00061DEB" w:rsidRDefault="00061DEB" w:rsidP="00061DEB">
            <w:pPr>
              <w:ind w:left="288" w:hanging="288"/>
              <w:rPr>
                <w:sz w:val="20"/>
                <w:szCs w:val="20"/>
              </w:rPr>
            </w:pPr>
            <w:r w:rsidRPr="00061DEB">
              <w:rPr>
                <w:b/>
                <w:sz w:val="20"/>
                <w:szCs w:val="20"/>
              </w:rPr>
              <w:t>Access</w:t>
            </w:r>
            <w:r w:rsidRPr="00061DEB">
              <w:rPr>
                <w:sz w:val="20"/>
                <w:szCs w:val="20"/>
              </w:rPr>
              <w:t xml:space="preserve"> (Resources and/or Process)</w:t>
            </w:r>
          </w:p>
        </w:tc>
        <w:tc>
          <w:tcPr>
            <w:tcW w:w="5755" w:type="dxa"/>
            <w:shd w:val="clear" w:color="auto" w:fill="D9D9D9"/>
          </w:tcPr>
          <w:p w:rsidR="00061DEB" w:rsidRPr="00061DEB" w:rsidRDefault="00061DEB" w:rsidP="00061DEB">
            <w:pPr>
              <w:ind w:left="288" w:hanging="288"/>
              <w:rPr>
                <w:sz w:val="20"/>
                <w:szCs w:val="20"/>
              </w:rPr>
            </w:pPr>
            <w:r w:rsidRPr="00061DEB">
              <w:rPr>
                <w:b/>
                <w:sz w:val="20"/>
                <w:szCs w:val="20"/>
              </w:rPr>
              <w:t>Expression</w:t>
            </w:r>
            <w:r w:rsidRPr="00061DEB">
              <w:rPr>
                <w:sz w:val="20"/>
                <w:szCs w:val="20"/>
              </w:rPr>
              <w:t xml:space="preserve"> (Products and/or Performance)</w:t>
            </w:r>
          </w:p>
        </w:tc>
      </w:tr>
      <w:tr w:rsidR="00061DEB" w:rsidRPr="008614F9" w:rsidTr="00B37537">
        <w:trPr>
          <w:cantSplit/>
          <w:trHeight w:val="328"/>
        </w:trPr>
        <w:tc>
          <w:tcPr>
            <w:tcW w:w="3706" w:type="dxa"/>
            <w:vMerge/>
            <w:shd w:val="clear" w:color="auto" w:fill="D9D9D9"/>
            <w:noWrap/>
          </w:tcPr>
          <w:p w:rsidR="00061DEB" w:rsidRPr="008614F9" w:rsidRDefault="00061DEB" w:rsidP="008614F9">
            <w:pPr>
              <w:ind w:left="0" w:firstLine="0"/>
              <w:rPr>
                <w:b/>
                <w:sz w:val="20"/>
                <w:szCs w:val="20"/>
              </w:rPr>
            </w:pPr>
          </w:p>
        </w:tc>
        <w:tc>
          <w:tcPr>
            <w:tcW w:w="5320" w:type="dxa"/>
            <w:tcBorders>
              <w:top w:val="nil"/>
            </w:tcBorders>
            <w:shd w:val="clear" w:color="auto" w:fill="auto"/>
          </w:tcPr>
          <w:p w:rsidR="00061DEB" w:rsidRPr="00061DEB" w:rsidRDefault="00FF5F19" w:rsidP="00061DEB">
            <w:pPr>
              <w:ind w:left="288" w:hanging="288"/>
              <w:rPr>
                <w:sz w:val="20"/>
                <w:szCs w:val="20"/>
              </w:rPr>
            </w:pPr>
            <w:r>
              <w:rPr>
                <w:color w:val="000000"/>
                <w:sz w:val="20"/>
                <w:szCs w:val="20"/>
              </w:rPr>
              <w:t>N/A</w:t>
            </w:r>
          </w:p>
        </w:tc>
        <w:tc>
          <w:tcPr>
            <w:tcW w:w="5755" w:type="dxa"/>
            <w:tcBorders>
              <w:top w:val="nil"/>
            </w:tcBorders>
            <w:shd w:val="clear" w:color="auto" w:fill="auto"/>
          </w:tcPr>
          <w:p w:rsidR="00ED0138" w:rsidRPr="00061DEB" w:rsidRDefault="00ED0138" w:rsidP="000B38B3">
            <w:pPr>
              <w:ind w:left="288" w:hanging="288"/>
              <w:rPr>
                <w:sz w:val="20"/>
                <w:szCs w:val="20"/>
              </w:rPr>
            </w:pPr>
            <w:r w:rsidRPr="009F5CB1">
              <w:rPr>
                <w:sz w:val="20"/>
                <w:szCs w:val="20"/>
              </w:rPr>
              <w:t>Students will cre</w:t>
            </w:r>
            <w:r>
              <w:rPr>
                <w:sz w:val="20"/>
                <w:szCs w:val="20"/>
              </w:rPr>
              <w:t>ate their own graphic organizer</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Critical Content:</w:t>
            </w:r>
          </w:p>
        </w:tc>
        <w:tc>
          <w:tcPr>
            <w:tcW w:w="11075" w:type="dxa"/>
            <w:gridSpan w:val="2"/>
            <w:shd w:val="clear" w:color="auto" w:fill="auto"/>
          </w:tcPr>
          <w:p w:rsidR="00761EA5" w:rsidRDefault="00761EA5" w:rsidP="00AE1C0F">
            <w:pPr>
              <w:pStyle w:val="ListParagraph"/>
              <w:numPr>
                <w:ilvl w:val="0"/>
                <w:numId w:val="21"/>
              </w:numPr>
              <w:spacing w:after="0" w:line="240" w:lineRule="auto"/>
              <w:ind w:left="288" w:hanging="288"/>
              <w:rPr>
                <w:rFonts w:asciiTheme="minorHAnsi" w:hAnsiTheme="minorHAnsi"/>
                <w:sz w:val="20"/>
                <w:szCs w:val="20"/>
              </w:rPr>
            </w:pPr>
            <w:r w:rsidRPr="009C5A16">
              <w:rPr>
                <w:rFonts w:asciiTheme="minorHAnsi" w:hAnsiTheme="minorHAnsi"/>
                <w:sz w:val="20"/>
                <w:szCs w:val="20"/>
              </w:rPr>
              <w:t xml:space="preserve">The conflicts and compromises of the Federal Convention of 1787 </w:t>
            </w:r>
          </w:p>
          <w:p w:rsidR="00061DEB" w:rsidRPr="00AE1C0F" w:rsidRDefault="00061DEB" w:rsidP="00AE1C0F">
            <w:pPr>
              <w:pStyle w:val="ListParagraph"/>
              <w:numPr>
                <w:ilvl w:val="0"/>
                <w:numId w:val="21"/>
              </w:numPr>
              <w:spacing w:after="0" w:line="240" w:lineRule="auto"/>
              <w:ind w:left="288" w:hanging="288"/>
              <w:rPr>
                <w:rFonts w:asciiTheme="minorHAnsi" w:hAnsiTheme="minorHAnsi"/>
                <w:sz w:val="20"/>
                <w:szCs w:val="20"/>
              </w:rPr>
            </w:pPr>
            <w:r w:rsidRPr="00AE1C0F">
              <w:rPr>
                <w:rFonts w:asciiTheme="minorHAnsi" w:hAnsiTheme="minorHAnsi"/>
                <w:sz w:val="20"/>
                <w:szCs w:val="20"/>
              </w:rPr>
              <w:t>The differences between state and federal rights</w:t>
            </w:r>
          </w:p>
          <w:p w:rsidR="00061DEB" w:rsidRPr="00AE1C0F" w:rsidRDefault="00061DEB" w:rsidP="00AE1C0F">
            <w:pPr>
              <w:pStyle w:val="ListParagraph"/>
              <w:numPr>
                <w:ilvl w:val="0"/>
                <w:numId w:val="21"/>
              </w:numPr>
              <w:spacing w:after="0" w:line="240" w:lineRule="auto"/>
              <w:ind w:left="288" w:hanging="288"/>
              <w:rPr>
                <w:rFonts w:asciiTheme="minorHAnsi" w:eastAsia="Times New Roman" w:hAnsiTheme="minorHAnsi"/>
                <w:sz w:val="20"/>
                <w:szCs w:val="20"/>
              </w:rPr>
            </w:pPr>
            <w:r w:rsidRPr="00AE1C0F">
              <w:rPr>
                <w:rFonts w:asciiTheme="minorHAnsi" w:eastAsia="Times New Roman" w:hAnsiTheme="minorHAnsi"/>
                <w:sz w:val="20"/>
                <w:szCs w:val="20"/>
              </w:rPr>
              <w:t>The causes and effects of Shays’ Rebellion</w:t>
            </w:r>
          </w:p>
          <w:p w:rsidR="00061DEB" w:rsidRPr="00AE1C0F" w:rsidRDefault="00061DEB" w:rsidP="00AE1C0F">
            <w:pPr>
              <w:pStyle w:val="ListParagraph"/>
              <w:numPr>
                <w:ilvl w:val="0"/>
                <w:numId w:val="21"/>
              </w:numPr>
              <w:spacing w:after="0" w:line="240" w:lineRule="auto"/>
              <w:ind w:left="288" w:hanging="288"/>
              <w:rPr>
                <w:rFonts w:asciiTheme="minorHAnsi" w:eastAsia="Times New Roman" w:hAnsiTheme="minorHAnsi"/>
                <w:sz w:val="20"/>
                <w:szCs w:val="20"/>
              </w:rPr>
            </w:pPr>
            <w:r w:rsidRPr="00AE1C0F">
              <w:rPr>
                <w:rFonts w:asciiTheme="minorHAnsi" w:eastAsia="Times New Roman" w:hAnsiTheme="minorHAnsi"/>
                <w:sz w:val="20"/>
                <w:szCs w:val="20"/>
              </w:rPr>
              <w:t xml:space="preserve">The importance of the common good </w:t>
            </w:r>
          </w:p>
          <w:p w:rsidR="00AE1C0F" w:rsidRPr="00AE1C0F" w:rsidRDefault="00AE1C0F" w:rsidP="00AE1C0F">
            <w:pPr>
              <w:pStyle w:val="ListParagraph"/>
              <w:numPr>
                <w:ilvl w:val="0"/>
                <w:numId w:val="21"/>
              </w:numPr>
              <w:spacing w:after="0" w:line="240" w:lineRule="auto"/>
              <w:ind w:left="288" w:hanging="288"/>
              <w:rPr>
                <w:rFonts w:asciiTheme="minorHAnsi" w:eastAsia="Times New Roman" w:hAnsiTheme="minorHAnsi"/>
                <w:sz w:val="20"/>
                <w:szCs w:val="20"/>
              </w:rPr>
            </w:pPr>
            <w:r w:rsidRPr="00AE1C0F">
              <w:rPr>
                <w:rFonts w:asciiTheme="minorHAnsi" w:eastAsia="Times New Roman" w:hAnsiTheme="minorHAnsi"/>
                <w:sz w:val="20"/>
                <w:szCs w:val="20"/>
              </w:rPr>
              <w:t>The issues facing the Framers of the Constitution</w:t>
            </w:r>
          </w:p>
          <w:p w:rsidR="00B25091" w:rsidRPr="00AE1C0F" w:rsidRDefault="00B25091" w:rsidP="00AE1C0F">
            <w:pPr>
              <w:pStyle w:val="ListParagraph"/>
              <w:numPr>
                <w:ilvl w:val="0"/>
                <w:numId w:val="21"/>
              </w:numPr>
              <w:spacing w:after="0" w:line="240" w:lineRule="auto"/>
              <w:ind w:left="288" w:hanging="288"/>
              <w:rPr>
                <w:rFonts w:ascii="Times New Roman" w:eastAsia="Times New Roman" w:hAnsi="Times New Roman"/>
                <w:sz w:val="20"/>
                <w:szCs w:val="20"/>
              </w:rPr>
            </w:pPr>
            <w:r w:rsidRPr="009C5A16">
              <w:rPr>
                <w:rFonts w:asciiTheme="minorHAnsi" w:hAnsiTheme="minorHAnsi"/>
                <w:sz w:val="20"/>
                <w:szCs w:val="20"/>
              </w:rPr>
              <w:t>Representative government</w:t>
            </w:r>
            <w:r>
              <w:rPr>
                <w:rFonts w:asciiTheme="minorHAnsi" w:hAnsiTheme="minorHAnsi"/>
                <w:sz w:val="20"/>
                <w:szCs w:val="20"/>
              </w:rPr>
              <w:t xml:space="preserve"> as</w:t>
            </w:r>
            <w:r w:rsidRPr="009C5A16">
              <w:rPr>
                <w:rFonts w:asciiTheme="minorHAnsi" w:hAnsiTheme="minorHAnsi"/>
                <w:sz w:val="20"/>
                <w:szCs w:val="20"/>
              </w:rPr>
              <w:t xml:space="preserve"> a key idea underpinning the United States government</w:t>
            </w:r>
          </w:p>
        </w:tc>
      </w:tr>
      <w:tr w:rsidR="00061DEB" w:rsidRPr="008614F9" w:rsidTr="0087543C">
        <w:trPr>
          <w:trHeight w:val="175"/>
        </w:trPr>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Key Skills:</w:t>
            </w:r>
          </w:p>
        </w:tc>
        <w:tc>
          <w:tcPr>
            <w:tcW w:w="11075" w:type="dxa"/>
            <w:gridSpan w:val="2"/>
            <w:shd w:val="clear" w:color="auto" w:fill="auto"/>
          </w:tcPr>
          <w:p w:rsidR="00061DEB" w:rsidRPr="00061DEB" w:rsidRDefault="00061DEB" w:rsidP="009F5CB1">
            <w:pPr>
              <w:numPr>
                <w:ilvl w:val="0"/>
                <w:numId w:val="21"/>
              </w:numPr>
              <w:ind w:left="288" w:hanging="288"/>
              <w:rPr>
                <w:sz w:val="20"/>
                <w:szCs w:val="20"/>
              </w:rPr>
            </w:pPr>
            <w:r w:rsidRPr="00061DEB">
              <w:rPr>
                <w:sz w:val="20"/>
                <w:szCs w:val="20"/>
              </w:rPr>
              <w:t>Explain opposing positions</w:t>
            </w:r>
          </w:p>
          <w:p w:rsidR="00061DEB" w:rsidRPr="00061DEB" w:rsidRDefault="00061DEB" w:rsidP="009F5CB1">
            <w:pPr>
              <w:numPr>
                <w:ilvl w:val="0"/>
                <w:numId w:val="21"/>
              </w:numPr>
              <w:ind w:left="288" w:hanging="288"/>
              <w:rPr>
                <w:sz w:val="20"/>
                <w:szCs w:val="20"/>
              </w:rPr>
            </w:pPr>
            <w:r w:rsidRPr="00061DEB">
              <w:rPr>
                <w:sz w:val="20"/>
                <w:szCs w:val="20"/>
              </w:rPr>
              <w:t xml:space="preserve">Identify pros and cons  </w:t>
            </w:r>
          </w:p>
        </w:tc>
      </w:tr>
      <w:tr w:rsidR="00061DEB" w:rsidRPr="008614F9" w:rsidTr="008614F9">
        <w:tc>
          <w:tcPr>
            <w:tcW w:w="3706" w:type="dxa"/>
            <w:shd w:val="clear" w:color="auto" w:fill="D9D9D9"/>
            <w:noWrap/>
          </w:tcPr>
          <w:p w:rsidR="00061DEB" w:rsidRPr="008614F9" w:rsidRDefault="00061DEB" w:rsidP="008614F9">
            <w:pPr>
              <w:ind w:left="0" w:firstLine="0"/>
              <w:rPr>
                <w:b/>
                <w:sz w:val="20"/>
                <w:szCs w:val="20"/>
              </w:rPr>
            </w:pPr>
            <w:r w:rsidRPr="008614F9">
              <w:rPr>
                <w:b/>
                <w:sz w:val="20"/>
                <w:szCs w:val="20"/>
              </w:rPr>
              <w:t>Critical Language:</w:t>
            </w:r>
          </w:p>
        </w:tc>
        <w:tc>
          <w:tcPr>
            <w:tcW w:w="11075" w:type="dxa"/>
            <w:gridSpan w:val="2"/>
            <w:shd w:val="clear" w:color="auto" w:fill="auto"/>
          </w:tcPr>
          <w:p w:rsidR="00061DEB" w:rsidRPr="00061DEB" w:rsidRDefault="00680F03" w:rsidP="00061DEB">
            <w:pPr>
              <w:ind w:left="288" w:hanging="288"/>
              <w:rPr>
                <w:sz w:val="20"/>
                <w:szCs w:val="20"/>
              </w:rPr>
            </w:pPr>
            <w:r>
              <w:rPr>
                <w:sz w:val="20"/>
                <w:szCs w:val="20"/>
              </w:rPr>
              <w:t>C</w:t>
            </w:r>
            <w:r w:rsidR="00061DEB" w:rsidRPr="00061DEB">
              <w:rPr>
                <w:sz w:val="20"/>
                <w:szCs w:val="20"/>
              </w:rPr>
              <w:t xml:space="preserve">ompromise, </w:t>
            </w:r>
            <w:r w:rsidR="00623FF5" w:rsidRPr="00061DEB">
              <w:rPr>
                <w:sz w:val="20"/>
                <w:szCs w:val="20"/>
              </w:rPr>
              <w:t>states’</w:t>
            </w:r>
            <w:r w:rsidR="00061DEB" w:rsidRPr="00061DEB">
              <w:rPr>
                <w:sz w:val="20"/>
                <w:szCs w:val="20"/>
              </w:rPr>
              <w:t xml:space="preserve"> rights, federal government, common good, individual rights, the Constitution</w:t>
            </w:r>
            <w:r w:rsidR="00AE1C0F">
              <w:rPr>
                <w:sz w:val="20"/>
                <w:szCs w:val="20"/>
              </w:rPr>
              <w:t xml:space="preserve">, </w:t>
            </w:r>
            <w:r w:rsidR="00AE1C0F" w:rsidRPr="00AE1C0F">
              <w:rPr>
                <w:sz w:val="20"/>
                <w:szCs w:val="20"/>
              </w:rPr>
              <w:t>delegate, representation</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4</w:t>
            </w:r>
          </w:p>
        </w:tc>
      </w:tr>
      <w:tr w:rsidR="00A03107" w:rsidRPr="008614F9" w:rsidTr="001A1597">
        <w:tc>
          <w:tcPr>
            <w:tcW w:w="14781" w:type="dxa"/>
            <w:gridSpan w:val="3"/>
            <w:shd w:val="clear" w:color="auto" w:fill="D9D9D9"/>
            <w:noWrap/>
          </w:tcPr>
          <w:p w:rsidR="00A03107" w:rsidRPr="00A03107" w:rsidRDefault="00061DEB" w:rsidP="003D188D">
            <w:pPr>
              <w:ind w:left="0" w:firstLine="0"/>
              <w:rPr>
                <w:sz w:val="28"/>
                <w:szCs w:val="28"/>
              </w:rPr>
            </w:pPr>
            <w:r w:rsidRPr="00061DEB">
              <w:rPr>
                <w:sz w:val="28"/>
                <w:szCs w:val="28"/>
              </w:rPr>
              <w:t>The teacher may provide primary and secondary sources (e.g., the Constitution, notes from The Federal Convention, the Virginia P</w:t>
            </w:r>
            <w:r w:rsidR="00623FF5">
              <w:rPr>
                <w:sz w:val="28"/>
                <w:szCs w:val="28"/>
              </w:rPr>
              <w:t>lan, Connecticut Compromise,</w:t>
            </w:r>
            <w:r w:rsidRPr="00061DEB">
              <w:rPr>
                <w:sz w:val="28"/>
                <w:szCs w:val="28"/>
              </w:rPr>
              <w:t xml:space="preserve"> </w:t>
            </w:r>
            <w:r w:rsidRPr="00061DEB">
              <w:rPr>
                <w:i/>
                <w:sz w:val="28"/>
                <w:szCs w:val="28"/>
              </w:rPr>
              <w:t>Federalist Papers</w:t>
            </w:r>
            <w:r w:rsidRPr="00061DEB">
              <w:rPr>
                <w:sz w:val="28"/>
                <w:szCs w:val="28"/>
              </w:rPr>
              <w:t>) so that students can examine the compromises made in the development and ratification of the Constitution.</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AE1C0F" w:rsidRPr="00AE1C0F" w:rsidRDefault="00AE1C0F" w:rsidP="00AE1C0F">
            <w:pPr>
              <w:ind w:left="288" w:hanging="288"/>
              <w:rPr>
                <w:sz w:val="20"/>
                <w:szCs w:val="20"/>
              </w:rPr>
            </w:pPr>
            <w:r w:rsidRPr="00AE1C0F">
              <w:rPr>
                <w:sz w:val="20"/>
                <w:szCs w:val="20"/>
              </w:rPr>
              <w:t>The principles, institutions, and systems of a government reflect be</w:t>
            </w:r>
            <w:r>
              <w:rPr>
                <w:sz w:val="20"/>
                <w:szCs w:val="20"/>
              </w:rPr>
              <w:t>liefs about power and authority</w:t>
            </w:r>
          </w:p>
          <w:p w:rsidR="00C341A0" w:rsidRPr="009F5CB1" w:rsidRDefault="00AE1C0F" w:rsidP="00AE1C0F">
            <w:pPr>
              <w:ind w:left="288" w:hanging="288"/>
              <w:rPr>
                <w:sz w:val="20"/>
                <w:szCs w:val="20"/>
              </w:rPr>
            </w:pPr>
            <w:r w:rsidRPr="00AE1C0F">
              <w:rPr>
                <w:sz w:val="20"/>
                <w:szCs w:val="20"/>
              </w:rPr>
              <w:t>The struggle between individual rights, states’ rights, and the powers of the federal government provides a constant tensio</w:t>
            </w:r>
            <w:r>
              <w:rPr>
                <w:sz w:val="20"/>
                <w:szCs w:val="20"/>
              </w:rPr>
              <w:t>n in national political culture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Teacher Resources:</w:t>
            </w:r>
          </w:p>
        </w:tc>
        <w:tc>
          <w:tcPr>
            <w:tcW w:w="11075" w:type="dxa"/>
            <w:gridSpan w:val="2"/>
            <w:shd w:val="clear" w:color="auto" w:fill="auto"/>
            <w:noWrap/>
          </w:tcPr>
          <w:p w:rsidR="00061DEB" w:rsidRPr="009F5CB1" w:rsidRDefault="00050661" w:rsidP="009F5CB1">
            <w:pPr>
              <w:ind w:left="288" w:hanging="288"/>
              <w:rPr>
                <w:color w:val="000000"/>
                <w:sz w:val="20"/>
                <w:szCs w:val="20"/>
              </w:rPr>
            </w:pPr>
            <w:hyperlink r:id="rId59" w:history="1">
              <w:r w:rsidR="00061DEB" w:rsidRPr="009F5CB1">
                <w:rPr>
                  <w:rStyle w:val="Hyperlink"/>
                  <w:sz w:val="20"/>
                  <w:szCs w:val="20"/>
                </w:rPr>
                <w:t>http://www.archives.gov/exhibits/charters/constitution_transcript.html</w:t>
              </w:r>
            </w:hyperlink>
            <w:r w:rsidR="00ED1CE4">
              <w:rPr>
                <w:color w:val="000000"/>
                <w:sz w:val="20"/>
                <w:szCs w:val="20"/>
              </w:rPr>
              <w:t xml:space="preserve"> (Transcript of the C</w:t>
            </w:r>
            <w:r w:rsidR="00061DEB" w:rsidRPr="009F5CB1">
              <w:rPr>
                <w:color w:val="000000"/>
                <w:sz w:val="20"/>
                <w:szCs w:val="20"/>
              </w:rPr>
              <w:t>onstitution)</w:t>
            </w:r>
          </w:p>
          <w:p w:rsidR="00061DEB" w:rsidRPr="009F5CB1" w:rsidRDefault="00050661" w:rsidP="009F5CB1">
            <w:pPr>
              <w:ind w:left="288" w:hanging="288"/>
              <w:rPr>
                <w:color w:val="000000"/>
                <w:sz w:val="20"/>
                <w:szCs w:val="20"/>
              </w:rPr>
            </w:pPr>
            <w:hyperlink r:id="rId60" w:history="1">
              <w:r w:rsidR="00061DEB" w:rsidRPr="009F5CB1">
                <w:rPr>
                  <w:rStyle w:val="Hyperlink"/>
                  <w:sz w:val="20"/>
                  <w:szCs w:val="20"/>
                </w:rPr>
                <w:t>http://elizabethclaire.com/store/media/general/free-download/US-Constitution-in-Simple-English-updated.pdf</w:t>
              </w:r>
            </w:hyperlink>
            <w:r w:rsidR="00061DEB" w:rsidRPr="009F5CB1">
              <w:rPr>
                <w:color w:val="000000"/>
                <w:sz w:val="20"/>
                <w:szCs w:val="20"/>
              </w:rPr>
              <w:t xml:space="preserve"> (</w:t>
            </w:r>
            <w:r w:rsidR="00ED1CE4">
              <w:rPr>
                <w:color w:val="000000"/>
                <w:sz w:val="20"/>
                <w:szCs w:val="20"/>
              </w:rPr>
              <w:t>T</w:t>
            </w:r>
            <w:r w:rsidR="00061DEB" w:rsidRPr="009F5CB1">
              <w:rPr>
                <w:color w:val="000000"/>
                <w:sz w:val="20"/>
                <w:szCs w:val="20"/>
              </w:rPr>
              <w:t>he Constitution in simple English)</w:t>
            </w:r>
          </w:p>
          <w:p w:rsidR="00061DEB" w:rsidRPr="009F5CB1" w:rsidRDefault="00050661" w:rsidP="009F5CB1">
            <w:pPr>
              <w:ind w:left="288" w:hanging="288"/>
              <w:rPr>
                <w:color w:val="000000"/>
                <w:sz w:val="20"/>
                <w:szCs w:val="20"/>
              </w:rPr>
            </w:pPr>
            <w:hyperlink r:id="rId61" w:history="1">
              <w:r w:rsidR="00061DEB" w:rsidRPr="009F5CB1">
                <w:rPr>
                  <w:rStyle w:val="Hyperlink"/>
                  <w:sz w:val="20"/>
                  <w:szCs w:val="20"/>
                </w:rPr>
                <w:t>http://thomas.loc.gov/home/histdox/fedpapers.html</w:t>
              </w:r>
            </w:hyperlink>
            <w:r w:rsidR="00ED1CE4">
              <w:rPr>
                <w:color w:val="000000"/>
                <w:sz w:val="20"/>
                <w:szCs w:val="20"/>
              </w:rPr>
              <w:t xml:space="preserve"> (T</w:t>
            </w:r>
            <w:r w:rsidR="00061DEB" w:rsidRPr="009F5CB1">
              <w:rPr>
                <w:color w:val="000000"/>
                <w:sz w:val="20"/>
                <w:szCs w:val="20"/>
              </w:rPr>
              <w:t>he Federalist Papers)</w:t>
            </w:r>
          </w:p>
          <w:p w:rsidR="00061DEB" w:rsidRPr="009F5CB1" w:rsidRDefault="00050661" w:rsidP="009F5CB1">
            <w:pPr>
              <w:ind w:left="288" w:hanging="288"/>
              <w:rPr>
                <w:color w:val="000000"/>
                <w:sz w:val="20"/>
                <w:szCs w:val="20"/>
              </w:rPr>
            </w:pPr>
            <w:hyperlink r:id="rId62" w:history="1">
              <w:r w:rsidR="009F5CB1" w:rsidRPr="009F5CB1">
                <w:rPr>
                  <w:rStyle w:val="Hyperlink"/>
                  <w:sz w:val="20"/>
                  <w:szCs w:val="20"/>
                </w:rPr>
                <w:t>http://study.com/academy/lesson/the-virginia-plan-description-facts-quiz.html</w:t>
              </w:r>
            </w:hyperlink>
            <w:r w:rsidR="009F5CB1" w:rsidRPr="009F5CB1">
              <w:rPr>
                <w:color w:val="000000"/>
                <w:sz w:val="20"/>
                <w:szCs w:val="20"/>
              </w:rPr>
              <w:t xml:space="preserve"> </w:t>
            </w:r>
            <w:r w:rsidR="00ED1CE4">
              <w:rPr>
                <w:color w:val="000000"/>
                <w:sz w:val="20"/>
                <w:szCs w:val="20"/>
              </w:rPr>
              <w:t>(L</w:t>
            </w:r>
            <w:r w:rsidR="00061DEB" w:rsidRPr="009F5CB1">
              <w:rPr>
                <w:color w:val="000000"/>
                <w:sz w:val="20"/>
                <w:szCs w:val="20"/>
              </w:rPr>
              <w:t>esson</w:t>
            </w:r>
            <w:r w:rsidR="00ED1CE4">
              <w:rPr>
                <w:color w:val="000000"/>
                <w:sz w:val="20"/>
                <w:szCs w:val="20"/>
              </w:rPr>
              <w:t xml:space="preserve"> Plan: the Virginia P</w:t>
            </w:r>
            <w:r w:rsidR="00061DEB" w:rsidRPr="009F5CB1">
              <w:rPr>
                <w:color w:val="000000"/>
                <w:sz w:val="20"/>
                <w:szCs w:val="20"/>
              </w:rPr>
              <w:t>lan)</w:t>
            </w:r>
          </w:p>
          <w:p w:rsidR="00061DEB" w:rsidRPr="009F5CB1" w:rsidRDefault="00050661" w:rsidP="009F5CB1">
            <w:pPr>
              <w:ind w:left="288" w:hanging="288"/>
              <w:rPr>
                <w:color w:val="000000"/>
                <w:sz w:val="20"/>
                <w:szCs w:val="20"/>
              </w:rPr>
            </w:pPr>
            <w:hyperlink r:id="rId63" w:history="1">
              <w:r w:rsidR="009F5CB1" w:rsidRPr="009F5CB1">
                <w:rPr>
                  <w:rStyle w:val="Hyperlink"/>
                  <w:sz w:val="20"/>
                  <w:szCs w:val="20"/>
                </w:rPr>
                <w:t>http://toonlet.com/archive?m=s&amp;a=1&amp;i=61090</w:t>
              </w:r>
            </w:hyperlink>
            <w:r w:rsidR="009F5CB1" w:rsidRPr="009F5CB1">
              <w:rPr>
                <w:color w:val="000000"/>
                <w:sz w:val="20"/>
                <w:szCs w:val="20"/>
              </w:rPr>
              <w:t xml:space="preserve"> </w:t>
            </w:r>
            <w:r w:rsidR="00ED1CE4">
              <w:rPr>
                <w:color w:val="000000"/>
                <w:sz w:val="20"/>
                <w:szCs w:val="20"/>
              </w:rPr>
              <w:t>(T</w:t>
            </w:r>
            <w:r w:rsidR="00061DEB" w:rsidRPr="009F5CB1">
              <w:rPr>
                <w:color w:val="000000"/>
                <w:sz w:val="20"/>
                <w:szCs w:val="20"/>
              </w:rPr>
              <w:t>he Connecticut Compromise in a comic strip)</w:t>
            </w:r>
          </w:p>
          <w:p w:rsidR="00061DEB" w:rsidRPr="009F5CB1" w:rsidRDefault="00050661" w:rsidP="009F5CB1">
            <w:pPr>
              <w:ind w:left="288" w:hanging="288"/>
              <w:rPr>
                <w:color w:val="000000"/>
                <w:sz w:val="20"/>
                <w:szCs w:val="20"/>
              </w:rPr>
            </w:pPr>
            <w:hyperlink r:id="rId64" w:history="1">
              <w:r w:rsidR="009F5CB1" w:rsidRPr="009F5CB1">
                <w:rPr>
                  <w:rStyle w:val="Hyperlink"/>
                  <w:sz w:val="20"/>
                  <w:szCs w:val="20"/>
                </w:rPr>
                <w:t>http://avalon.law.yale.edu/18th_century/translet.asp</w:t>
              </w:r>
            </w:hyperlink>
            <w:r w:rsidR="009F5CB1" w:rsidRPr="009F5CB1">
              <w:rPr>
                <w:color w:val="000000"/>
                <w:sz w:val="20"/>
                <w:szCs w:val="20"/>
              </w:rPr>
              <w:t xml:space="preserve"> </w:t>
            </w:r>
            <w:r w:rsidR="00061DEB" w:rsidRPr="009F5CB1">
              <w:rPr>
                <w:color w:val="000000"/>
                <w:sz w:val="20"/>
                <w:szCs w:val="20"/>
              </w:rPr>
              <w:t xml:space="preserve">(Letter from George Washington accompanying submission of the Constitution to Congress) </w:t>
            </w:r>
          </w:p>
          <w:p w:rsidR="00061DEB" w:rsidRPr="009F5CB1" w:rsidRDefault="00050661" w:rsidP="009F5CB1">
            <w:pPr>
              <w:ind w:left="288" w:hanging="288"/>
              <w:rPr>
                <w:color w:val="000000"/>
                <w:sz w:val="20"/>
                <w:szCs w:val="20"/>
              </w:rPr>
            </w:pPr>
            <w:hyperlink r:id="rId65" w:history="1">
              <w:r w:rsidR="009F5CB1" w:rsidRPr="009F5CB1">
                <w:rPr>
                  <w:rStyle w:val="Hyperlink"/>
                  <w:sz w:val="20"/>
                  <w:szCs w:val="20"/>
                </w:rPr>
                <w:t>http://www.history.com/images/media/pdf/Constitution-LessonPlans.pdf</w:t>
              </w:r>
            </w:hyperlink>
            <w:r w:rsidR="009F5CB1" w:rsidRPr="009F5CB1">
              <w:rPr>
                <w:color w:val="000000"/>
                <w:sz w:val="20"/>
                <w:szCs w:val="20"/>
              </w:rPr>
              <w:t xml:space="preserve"> </w:t>
            </w:r>
            <w:r w:rsidR="00061DEB" w:rsidRPr="009F5CB1">
              <w:rPr>
                <w:color w:val="000000"/>
                <w:sz w:val="20"/>
                <w:szCs w:val="20"/>
              </w:rPr>
              <w:t>(</w:t>
            </w:r>
            <w:r w:rsidR="00ED1CE4">
              <w:rPr>
                <w:color w:val="000000"/>
                <w:sz w:val="20"/>
                <w:szCs w:val="20"/>
              </w:rPr>
              <w:t>Lesson Plan: C</w:t>
            </w:r>
            <w:r w:rsidR="00ED1CE4" w:rsidRPr="009F5CB1">
              <w:rPr>
                <w:color w:val="000000"/>
                <w:sz w:val="20"/>
                <w:szCs w:val="20"/>
              </w:rPr>
              <w:t xml:space="preserve">ompromise </w:t>
            </w:r>
            <w:r w:rsidR="00ED1CE4">
              <w:rPr>
                <w:color w:val="000000"/>
                <w:sz w:val="20"/>
                <w:szCs w:val="20"/>
              </w:rPr>
              <w:t>– scroll down to page 6</w:t>
            </w:r>
            <w:r w:rsidR="00061DEB" w:rsidRPr="009F5CB1">
              <w:rPr>
                <w:color w:val="000000"/>
                <w:sz w:val="20"/>
                <w:szCs w:val="20"/>
              </w:rPr>
              <w:t>)</w:t>
            </w:r>
          </w:p>
          <w:p w:rsidR="00061DEB" w:rsidRPr="009F5CB1" w:rsidRDefault="00050661" w:rsidP="009F5CB1">
            <w:pPr>
              <w:ind w:left="288" w:hanging="288"/>
              <w:rPr>
                <w:color w:val="000000"/>
                <w:sz w:val="20"/>
                <w:szCs w:val="20"/>
              </w:rPr>
            </w:pPr>
            <w:hyperlink r:id="rId66" w:history="1">
              <w:r w:rsidR="009F5CB1" w:rsidRPr="009F5CB1">
                <w:rPr>
                  <w:rStyle w:val="Hyperlink"/>
                  <w:sz w:val="20"/>
                  <w:szCs w:val="20"/>
                </w:rPr>
                <w:t>http://www.congressforkids.net/Constitution_delegates.htm</w:t>
              </w:r>
            </w:hyperlink>
            <w:r w:rsidR="009F5CB1" w:rsidRPr="009F5CB1">
              <w:rPr>
                <w:color w:val="000000"/>
                <w:sz w:val="20"/>
                <w:szCs w:val="20"/>
              </w:rPr>
              <w:t xml:space="preserve"> </w:t>
            </w:r>
            <w:r w:rsidR="00ED1CE4">
              <w:rPr>
                <w:color w:val="000000"/>
                <w:sz w:val="20"/>
                <w:szCs w:val="20"/>
              </w:rPr>
              <w:t>(I</w:t>
            </w:r>
            <w:r w:rsidR="00061DEB" w:rsidRPr="009F5CB1">
              <w:rPr>
                <w:color w:val="000000"/>
                <w:sz w:val="20"/>
                <w:szCs w:val="20"/>
              </w:rPr>
              <w:t>nformation and short quizzes on the Constitution and the process that lead to ratification)</w:t>
            </w:r>
          </w:p>
          <w:p w:rsidR="00061DEB" w:rsidRPr="009F5CB1" w:rsidRDefault="00050661" w:rsidP="009F5CB1">
            <w:pPr>
              <w:ind w:left="288" w:hanging="288"/>
              <w:rPr>
                <w:color w:val="000000"/>
                <w:sz w:val="20"/>
                <w:szCs w:val="20"/>
              </w:rPr>
            </w:pPr>
            <w:hyperlink r:id="rId67" w:history="1">
              <w:r w:rsidR="009F5CB1" w:rsidRPr="009F5CB1">
                <w:rPr>
                  <w:rStyle w:val="Hyperlink"/>
                  <w:sz w:val="20"/>
                  <w:szCs w:val="20"/>
                </w:rPr>
                <w:t>http://www.lites.lth5.k12.il.us/finale_units/5th/revolution/articles.pdf</w:t>
              </w:r>
            </w:hyperlink>
            <w:r w:rsidR="009F5CB1" w:rsidRPr="009F5CB1">
              <w:rPr>
                <w:color w:val="000000"/>
                <w:sz w:val="20"/>
                <w:szCs w:val="20"/>
              </w:rPr>
              <w:t xml:space="preserve"> </w:t>
            </w:r>
            <w:r w:rsidR="00ED1CE4">
              <w:rPr>
                <w:color w:val="000000"/>
                <w:sz w:val="20"/>
                <w:szCs w:val="20"/>
              </w:rPr>
              <w:t>(S</w:t>
            </w:r>
            <w:r w:rsidR="00061DEB" w:rsidRPr="009F5CB1">
              <w:rPr>
                <w:color w:val="000000"/>
                <w:sz w:val="20"/>
                <w:szCs w:val="20"/>
              </w:rPr>
              <w:t>hort overview over major plans/ compromise proposals)</w:t>
            </w:r>
          </w:p>
          <w:p w:rsidR="001A1597" w:rsidRPr="009F5CB1" w:rsidRDefault="00050661" w:rsidP="00ED0138">
            <w:pPr>
              <w:ind w:left="288" w:hanging="288"/>
              <w:rPr>
                <w:color w:val="000000"/>
                <w:sz w:val="20"/>
                <w:szCs w:val="20"/>
              </w:rPr>
            </w:pPr>
            <w:hyperlink r:id="rId68" w:history="1">
              <w:r w:rsidR="009F5CB1" w:rsidRPr="009F5CB1">
                <w:rPr>
                  <w:rStyle w:val="Hyperlink"/>
                  <w:sz w:val="20"/>
                  <w:szCs w:val="20"/>
                </w:rPr>
                <w:t>https://www.youtube.com/watch?v=HjuOHR3R164</w:t>
              </w:r>
            </w:hyperlink>
            <w:r w:rsidR="009F5CB1" w:rsidRPr="009F5CB1">
              <w:rPr>
                <w:color w:val="000000"/>
                <w:sz w:val="20"/>
                <w:szCs w:val="20"/>
              </w:rPr>
              <w:t xml:space="preserve"> (</w:t>
            </w:r>
            <w:r w:rsidR="00ED1CE4">
              <w:rPr>
                <w:color w:val="000000"/>
                <w:sz w:val="20"/>
                <w:szCs w:val="20"/>
              </w:rPr>
              <w:t xml:space="preserve">Video: </w:t>
            </w:r>
            <w:r w:rsidR="00061DEB" w:rsidRPr="009F5CB1">
              <w:rPr>
                <w:color w:val="000000"/>
                <w:sz w:val="20"/>
                <w:szCs w:val="20"/>
              </w:rPr>
              <w:t>The Great Compromise</w:t>
            </w:r>
            <w:r w:rsidR="009F5CB1" w:rsidRPr="009F5CB1">
              <w:rPr>
                <w:color w:val="000000"/>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9F5CB1" w:rsidRPr="009F5CB1" w:rsidRDefault="00050661" w:rsidP="009F5CB1">
            <w:pPr>
              <w:ind w:left="288" w:hanging="288"/>
              <w:rPr>
                <w:color w:val="000000"/>
                <w:sz w:val="20"/>
                <w:szCs w:val="20"/>
              </w:rPr>
            </w:pPr>
            <w:hyperlink r:id="rId69" w:history="1">
              <w:r w:rsidR="009F5CB1" w:rsidRPr="009F5CB1">
                <w:rPr>
                  <w:rStyle w:val="Hyperlink"/>
                  <w:sz w:val="20"/>
                  <w:szCs w:val="20"/>
                </w:rPr>
                <w:t>http://www.archives.gov/exhibits/charters/constitution_transcript.html</w:t>
              </w:r>
            </w:hyperlink>
            <w:r w:rsidR="00ED0138">
              <w:rPr>
                <w:color w:val="000000"/>
                <w:sz w:val="20"/>
                <w:szCs w:val="20"/>
              </w:rPr>
              <w:t xml:space="preserve"> (Transcript of the C</w:t>
            </w:r>
            <w:r w:rsidR="009F5CB1" w:rsidRPr="009F5CB1">
              <w:rPr>
                <w:color w:val="000000"/>
                <w:sz w:val="20"/>
                <w:szCs w:val="20"/>
              </w:rPr>
              <w:t>onstitution)</w:t>
            </w:r>
          </w:p>
          <w:p w:rsidR="009F5CB1" w:rsidRPr="009F5CB1" w:rsidRDefault="00050661" w:rsidP="009F5CB1">
            <w:pPr>
              <w:ind w:left="288" w:hanging="288"/>
              <w:rPr>
                <w:color w:val="000000"/>
                <w:sz w:val="20"/>
                <w:szCs w:val="20"/>
              </w:rPr>
            </w:pPr>
            <w:hyperlink r:id="rId70" w:history="1">
              <w:r w:rsidR="009F5CB1" w:rsidRPr="009F5CB1">
                <w:rPr>
                  <w:rStyle w:val="Hyperlink"/>
                  <w:sz w:val="20"/>
                  <w:szCs w:val="20"/>
                </w:rPr>
                <w:t>http://elizabethclaire.com/store/media/general/free-download/US-Constitution-in-Simple-English-updated.pdf</w:t>
              </w:r>
            </w:hyperlink>
            <w:r w:rsidR="00ED0138">
              <w:rPr>
                <w:color w:val="000000"/>
                <w:sz w:val="20"/>
                <w:szCs w:val="20"/>
              </w:rPr>
              <w:t xml:space="preserve"> (T</w:t>
            </w:r>
            <w:r w:rsidR="009F5CB1" w:rsidRPr="009F5CB1">
              <w:rPr>
                <w:color w:val="000000"/>
                <w:sz w:val="20"/>
                <w:szCs w:val="20"/>
              </w:rPr>
              <w:t>he Constitution in simple English)</w:t>
            </w:r>
          </w:p>
          <w:p w:rsidR="009F5CB1" w:rsidRPr="009F5CB1" w:rsidRDefault="00050661" w:rsidP="009F5CB1">
            <w:pPr>
              <w:ind w:left="288" w:hanging="288"/>
              <w:rPr>
                <w:color w:val="000000"/>
                <w:sz w:val="20"/>
                <w:szCs w:val="20"/>
              </w:rPr>
            </w:pPr>
            <w:hyperlink r:id="rId71" w:history="1">
              <w:r w:rsidR="009F5CB1" w:rsidRPr="009F5CB1">
                <w:rPr>
                  <w:rStyle w:val="Hyperlink"/>
                  <w:sz w:val="20"/>
                  <w:szCs w:val="20"/>
                </w:rPr>
                <w:t>http://www.history.com/topics/constitution</w:t>
              </w:r>
            </w:hyperlink>
            <w:r w:rsidR="00ED0138">
              <w:rPr>
                <w:color w:val="000000"/>
                <w:sz w:val="20"/>
                <w:szCs w:val="20"/>
              </w:rPr>
              <w:t xml:space="preserve"> (Topics and explanations of c</w:t>
            </w:r>
            <w:r w:rsidR="009F5CB1" w:rsidRPr="009F5CB1">
              <w:rPr>
                <w:color w:val="000000"/>
                <w:sz w:val="20"/>
                <w:szCs w:val="20"/>
              </w:rPr>
              <w:t>ompromise)</w:t>
            </w:r>
          </w:p>
          <w:p w:rsidR="00C341A0" w:rsidRPr="009F5CB1" w:rsidRDefault="00050661" w:rsidP="009F5CB1">
            <w:pPr>
              <w:ind w:left="288" w:hanging="288"/>
              <w:rPr>
                <w:color w:val="000000"/>
                <w:sz w:val="20"/>
                <w:szCs w:val="20"/>
              </w:rPr>
            </w:pPr>
            <w:hyperlink r:id="rId72" w:history="1">
              <w:r w:rsidR="009F5CB1" w:rsidRPr="009F5CB1">
                <w:rPr>
                  <w:rStyle w:val="Hyperlink"/>
                  <w:sz w:val="20"/>
                  <w:szCs w:val="20"/>
                </w:rPr>
                <w:t>http://www.ushistory.org/gov/2c.asp</w:t>
              </w:r>
            </w:hyperlink>
            <w:r w:rsidR="009F5CB1" w:rsidRPr="009F5CB1">
              <w:rPr>
                <w:color w:val="000000"/>
                <w:sz w:val="20"/>
                <w:szCs w:val="20"/>
              </w:rPr>
              <w:t xml:space="preserve"> (</w:t>
            </w:r>
            <w:r w:rsidR="00ED0138">
              <w:rPr>
                <w:color w:val="000000"/>
                <w:sz w:val="20"/>
                <w:szCs w:val="20"/>
              </w:rPr>
              <w:t>Article: S</w:t>
            </w:r>
            <w:r w:rsidR="009F5CB1" w:rsidRPr="009F5CB1">
              <w:rPr>
                <w:color w:val="000000"/>
                <w:sz w:val="20"/>
                <w:szCs w:val="20"/>
              </w:rPr>
              <w:t>eparation of powers, checks and balances, and federalism)</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C341A0" w:rsidRPr="009F5CB1" w:rsidRDefault="009F5CB1" w:rsidP="009F5CB1">
            <w:pPr>
              <w:ind w:left="288" w:hanging="288"/>
              <w:rPr>
                <w:sz w:val="20"/>
                <w:szCs w:val="20"/>
              </w:rPr>
            </w:pPr>
            <w:r w:rsidRPr="009F5CB1">
              <w:rPr>
                <w:sz w:val="20"/>
                <w:szCs w:val="20"/>
              </w:rPr>
              <w:t>Students will construct a speech to present to the Constitutional Convention about one of the compromises (NJ plan, 3/5 Compromise, The Great Compromise) based on a role assigned by the teacher (Southern state delegate, small state delegate, large state delegate, etc.).</w:t>
            </w:r>
            <w:r w:rsidR="00132542">
              <w:rPr>
                <w:sz w:val="20"/>
                <w:szCs w:val="20"/>
              </w:rPr>
              <w:t xml:space="preserve">  (</w:t>
            </w:r>
            <w:hyperlink r:id="rId73" w:anchor="CCSS.ELA-Literacy.RH.6-8.3" w:history="1">
              <w:r w:rsidR="00132542" w:rsidRPr="00132542">
                <w:rPr>
                  <w:rStyle w:val="Hyperlink"/>
                  <w:sz w:val="20"/>
                  <w:szCs w:val="20"/>
                </w:rPr>
                <w:t>CCSS RH.6-8.3</w:t>
              </w:r>
            </w:hyperlink>
            <w:r w:rsidR="00132542">
              <w:rPr>
                <w:sz w:val="20"/>
                <w:szCs w:val="20"/>
              </w:rPr>
              <w:t>)</w:t>
            </w:r>
          </w:p>
        </w:tc>
      </w:tr>
      <w:tr w:rsidR="008614F9" w:rsidRPr="008614F9" w:rsidTr="008614F9">
        <w:trPr>
          <w:trHeight w:val="184"/>
        </w:trPr>
        <w:tc>
          <w:tcPr>
            <w:tcW w:w="3706" w:type="dxa"/>
            <w:vMerge w:val="restart"/>
            <w:shd w:val="clear" w:color="auto" w:fill="D9D9D9"/>
            <w:noWrap/>
          </w:tcPr>
          <w:p w:rsidR="008614F9" w:rsidRPr="008614F9" w:rsidRDefault="00F1100E"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9F5CB1" w:rsidRDefault="008614F9" w:rsidP="009F5CB1">
            <w:pPr>
              <w:ind w:left="288" w:hanging="288"/>
              <w:rPr>
                <w:sz w:val="20"/>
                <w:szCs w:val="20"/>
              </w:rPr>
            </w:pPr>
            <w:r w:rsidRPr="009F5CB1">
              <w:rPr>
                <w:b/>
                <w:sz w:val="20"/>
                <w:szCs w:val="20"/>
              </w:rPr>
              <w:t>Access</w:t>
            </w:r>
            <w:r w:rsidRPr="009F5CB1">
              <w:rPr>
                <w:sz w:val="20"/>
                <w:szCs w:val="20"/>
              </w:rPr>
              <w:t xml:space="preserve"> (Resources and/or Process)</w:t>
            </w:r>
          </w:p>
        </w:tc>
        <w:tc>
          <w:tcPr>
            <w:tcW w:w="5755" w:type="dxa"/>
            <w:shd w:val="clear" w:color="auto" w:fill="D9D9D9"/>
          </w:tcPr>
          <w:p w:rsidR="008614F9" w:rsidRPr="009F5CB1" w:rsidRDefault="008614F9" w:rsidP="009F5CB1">
            <w:pPr>
              <w:ind w:left="288" w:hanging="288"/>
              <w:rPr>
                <w:sz w:val="20"/>
                <w:szCs w:val="20"/>
              </w:rPr>
            </w:pPr>
            <w:r w:rsidRPr="009F5CB1">
              <w:rPr>
                <w:b/>
                <w:sz w:val="20"/>
                <w:szCs w:val="20"/>
              </w:rPr>
              <w:t>Expression</w:t>
            </w:r>
            <w:r w:rsidRPr="009F5CB1">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Pr="00AE1C0F" w:rsidRDefault="00ED0138" w:rsidP="009F5CB1">
            <w:pPr>
              <w:ind w:left="288" w:hanging="288"/>
              <w:rPr>
                <w:color w:val="000000"/>
                <w:sz w:val="20"/>
                <w:szCs w:val="20"/>
              </w:rPr>
            </w:pPr>
            <w:r>
              <w:rPr>
                <w:sz w:val="20"/>
                <w:szCs w:val="20"/>
              </w:rPr>
              <w:t>Students may be provided with</w:t>
            </w:r>
            <w:r w:rsidRPr="00061DEB">
              <w:rPr>
                <w:sz w:val="20"/>
                <w:szCs w:val="20"/>
              </w:rPr>
              <w:t xml:space="preserve"> additional resources (stories, journal entries) specific to the role assigned</w:t>
            </w:r>
          </w:p>
        </w:tc>
        <w:tc>
          <w:tcPr>
            <w:tcW w:w="5755" w:type="dxa"/>
            <w:tcBorders>
              <w:top w:val="nil"/>
            </w:tcBorders>
            <w:shd w:val="clear" w:color="auto" w:fill="auto"/>
          </w:tcPr>
          <w:p w:rsidR="008614F9" w:rsidRPr="009F5CB1" w:rsidRDefault="009F5CB1" w:rsidP="009F5CB1">
            <w:pPr>
              <w:ind w:left="288" w:hanging="288"/>
              <w:rPr>
                <w:sz w:val="20"/>
                <w:szCs w:val="20"/>
              </w:rPr>
            </w:pPr>
            <w:r w:rsidRPr="009F5CB1">
              <w:rPr>
                <w:sz w:val="20"/>
                <w:szCs w:val="20"/>
              </w:rPr>
              <w:t>N/A</w:t>
            </w:r>
          </w:p>
        </w:tc>
      </w:tr>
      <w:tr w:rsidR="008614F9" w:rsidRPr="008614F9" w:rsidTr="008614F9">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9F5CB1" w:rsidRDefault="008614F9" w:rsidP="009F5CB1">
            <w:pPr>
              <w:ind w:left="288" w:hanging="288"/>
              <w:rPr>
                <w:sz w:val="20"/>
                <w:szCs w:val="20"/>
              </w:rPr>
            </w:pPr>
            <w:r w:rsidRPr="009F5CB1">
              <w:rPr>
                <w:b/>
                <w:sz w:val="20"/>
                <w:szCs w:val="20"/>
              </w:rPr>
              <w:t>Access</w:t>
            </w:r>
            <w:r w:rsidRPr="009F5CB1">
              <w:rPr>
                <w:sz w:val="20"/>
                <w:szCs w:val="20"/>
              </w:rPr>
              <w:t xml:space="preserve"> (Resources and/or Process)</w:t>
            </w:r>
          </w:p>
        </w:tc>
        <w:tc>
          <w:tcPr>
            <w:tcW w:w="5755" w:type="dxa"/>
            <w:shd w:val="clear" w:color="auto" w:fill="D9D9D9"/>
          </w:tcPr>
          <w:p w:rsidR="008614F9" w:rsidRPr="009F5CB1" w:rsidRDefault="008614F9" w:rsidP="009F5CB1">
            <w:pPr>
              <w:ind w:left="288" w:hanging="288"/>
              <w:rPr>
                <w:sz w:val="20"/>
                <w:szCs w:val="20"/>
              </w:rPr>
            </w:pPr>
            <w:r w:rsidRPr="009F5CB1">
              <w:rPr>
                <w:b/>
                <w:sz w:val="20"/>
                <w:szCs w:val="20"/>
              </w:rPr>
              <w:t>Expression</w:t>
            </w:r>
            <w:r w:rsidRPr="009F5CB1">
              <w:rPr>
                <w:sz w:val="20"/>
                <w:szCs w:val="20"/>
              </w:rPr>
              <w:t xml:space="preserve"> (Products and/or Performance)</w:t>
            </w:r>
          </w:p>
        </w:tc>
      </w:tr>
      <w:tr w:rsidR="009F5CB1" w:rsidRPr="008614F9" w:rsidTr="009F5CB1">
        <w:trPr>
          <w:cantSplit/>
          <w:trHeight w:val="364"/>
        </w:trPr>
        <w:tc>
          <w:tcPr>
            <w:tcW w:w="3706" w:type="dxa"/>
            <w:vMerge/>
            <w:shd w:val="clear" w:color="auto" w:fill="D9D9D9"/>
            <w:noWrap/>
          </w:tcPr>
          <w:p w:rsidR="009F5CB1" w:rsidRPr="008614F9" w:rsidRDefault="009F5CB1" w:rsidP="008614F9">
            <w:pPr>
              <w:ind w:left="0" w:firstLine="0"/>
              <w:rPr>
                <w:b/>
                <w:sz w:val="20"/>
                <w:szCs w:val="20"/>
              </w:rPr>
            </w:pPr>
          </w:p>
        </w:tc>
        <w:tc>
          <w:tcPr>
            <w:tcW w:w="5320" w:type="dxa"/>
            <w:tcBorders>
              <w:top w:val="nil"/>
            </w:tcBorders>
            <w:shd w:val="clear" w:color="auto" w:fill="auto"/>
          </w:tcPr>
          <w:p w:rsidR="009F5CB1" w:rsidRPr="009F5CB1" w:rsidRDefault="009F5CB1" w:rsidP="009F5CB1">
            <w:pPr>
              <w:ind w:left="288" w:hanging="288"/>
              <w:rPr>
                <w:sz w:val="20"/>
                <w:szCs w:val="20"/>
              </w:rPr>
            </w:pPr>
            <w:r w:rsidRPr="009F5CB1">
              <w:rPr>
                <w:sz w:val="20"/>
                <w:szCs w:val="20"/>
              </w:rPr>
              <w:t>N/A</w:t>
            </w:r>
          </w:p>
        </w:tc>
        <w:tc>
          <w:tcPr>
            <w:tcW w:w="5755" w:type="dxa"/>
            <w:tcBorders>
              <w:top w:val="nil"/>
            </w:tcBorders>
            <w:shd w:val="clear" w:color="auto" w:fill="auto"/>
          </w:tcPr>
          <w:p w:rsidR="009F5CB1" w:rsidRPr="00ED0138" w:rsidRDefault="00ED0138" w:rsidP="00ED0138">
            <w:pPr>
              <w:ind w:left="288" w:hanging="288"/>
              <w:rPr>
                <w:color w:val="000000"/>
                <w:sz w:val="20"/>
                <w:szCs w:val="20"/>
              </w:rPr>
            </w:pPr>
            <w:r>
              <w:rPr>
                <w:color w:val="000000"/>
                <w:sz w:val="20"/>
                <w:szCs w:val="20"/>
              </w:rPr>
              <w:t>Students incorporate a current event that represents a struggle to balance states’ rights and the powers of the federal government in their speech</w:t>
            </w:r>
          </w:p>
        </w:tc>
      </w:tr>
      <w:tr w:rsidR="009F5CB1" w:rsidRPr="008614F9" w:rsidTr="008614F9">
        <w:tc>
          <w:tcPr>
            <w:tcW w:w="3706" w:type="dxa"/>
            <w:shd w:val="clear" w:color="auto" w:fill="D9D9D9"/>
            <w:noWrap/>
          </w:tcPr>
          <w:p w:rsidR="009F5CB1" w:rsidRPr="008614F9" w:rsidRDefault="009F5CB1" w:rsidP="008614F9">
            <w:pPr>
              <w:ind w:left="0" w:firstLine="0"/>
              <w:rPr>
                <w:b/>
                <w:sz w:val="20"/>
                <w:szCs w:val="20"/>
              </w:rPr>
            </w:pPr>
            <w:r w:rsidRPr="008614F9">
              <w:rPr>
                <w:b/>
                <w:sz w:val="20"/>
                <w:szCs w:val="20"/>
              </w:rPr>
              <w:t>Critical Content:</w:t>
            </w:r>
          </w:p>
        </w:tc>
        <w:tc>
          <w:tcPr>
            <w:tcW w:w="11075" w:type="dxa"/>
            <w:gridSpan w:val="2"/>
            <w:shd w:val="clear" w:color="auto" w:fill="auto"/>
          </w:tcPr>
          <w:p w:rsidR="009F5CB1" w:rsidRPr="009F5CB1" w:rsidRDefault="00AE1C0F" w:rsidP="009F5CB1">
            <w:pPr>
              <w:pStyle w:val="ListParagraph"/>
              <w:numPr>
                <w:ilvl w:val="0"/>
                <w:numId w:val="22"/>
              </w:numPr>
              <w:spacing w:after="0" w:line="240" w:lineRule="auto"/>
              <w:ind w:left="288" w:hanging="288"/>
              <w:rPr>
                <w:sz w:val="20"/>
                <w:szCs w:val="20"/>
              </w:rPr>
            </w:pPr>
            <w:r>
              <w:rPr>
                <w:sz w:val="20"/>
                <w:szCs w:val="20"/>
              </w:rPr>
              <w:t>The a</w:t>
            </w:r>
            <w:r w:rsidR="009F5CB1" w:rsidRPr="009F5CB1">
              <w:rPr>
                <w:sz w:val="20"/>
                <w:szCs w:val="20"/>
              </w:rPr>
              <w:t xml:space="preserve">spects </w:t>
            </w:r>
            <w:r>
              <w:rPr>
                <w:sz w:val="20"/>
                <w:szCs w:val="20"/>
              </w:rPr>
              <w:t xml:space="preserve"> and significance </w:t>
            </w:r>
            <w:r w:rsidR="009F5CB1" w:rsidRPr="009F5CB1">
              <w:rPr>
                <w:sz w:val="20"/>
                <w:szCs w:val="20"/>
              </w:rPr>
              <w:t>of the New Jersey and Virginia Plans and the Connecticut (Great) Compromise</w:t>
            </w:r>
          </w:p>
          <w:p w:rsidR="009F5CB1" w:rsidRPr="009F5CB1" w:rsidRDefault="009F5CB1" w:rsidP="009F5CB1">
            <w:pPr>
              <w:pStyle w:val="ListParagraph"/>
              <w:numPr>
                <w:ilvl w:val="0"/>
                <w:numId w:val="22"/>
              </w:numPr>
              <w:spacing w:after="0" w:line="240" w:lineRule="auto"/>
              <w:ind w:left="288" w:hanging="288"/>
              <w:rPr>
                <w:sz w:val="20"/>
                <w:szCs w:val="20"/>
              </w:rPr>
            </w:pPr>
            <w:r w:rsidRPr="009F5CB1">
              <w:rPr>
                <w:sz w:val="20"/>
                <w:szCs w:val="20"/>
              </w:rPr>
              <w:t>Reasons for th</w:t>
            </w:r>
            <w:r w:rsidR="00424C6F">
              <w:rPr>
                <w:sz w:val="20"/>
                <w:szCs w:val="20"/>
              </w:rPr>
              <w:t>e Slave Trade and  ⅗ Compromise</w:t>
            </w:r>
          </w:p>
          <w:p w:rsidR="009F5CB1" w:rsidRPr="009F5CB1" w:rsidRDefault="009F5CB1" w:rsidP="009F5CB1">
            <w:pPr>
              <w:pStyle w:val="ListParagraph"/>
              <w:numPr>
                <w:ilvl w:val="0"/>
                <w:numId w:val="22"/>
              </w:numPr>
              <w:spacing w:after="0" w:line="240" w:lineRule="auto"/>
              <w:ind w:left="288" w:hanging="288"/>
              <w:rPr>
                <w:sz w:val="20"/>
                <w:szCs w:val="20"/>
              </w:rPr>
            </w:pPr>
            <w:r w:rsidRPr="009F5CB1">
              <w:rPr>
                <w:sz w:val="20"/>
                <w:szCs w:val="20"/>
              </w:rPr>
              <w:t>Arguments about the need for and election of the chief executive</w:t>
            </w:r>
          </w:p>
          <w:p w:rsidR="00AE1C0F" w:rsidRPr="00424C6F" w:rsidRDefault="009F5CB1" w:rsidP="00424C6F">
            <w:pPr>
              <w:pStyle w:val="ListParagraph"/>
              <w:numPr>
                <w:ilvl w:val="0"/>
                <w:numId w:val="22"/>
              </w:numPr>
              <w:spacing w:after="0" w:line="240" w:lineRule="auto"/>
              <w:ind w:left="288" w:hanging="288"/>
              <w:rPr>
                <w:sz w:val="20"/>
                <w:szCs w:val="20"/>
              </w:rPr>
            </w:pPr>
            <w:r w:rsidRPr="009F5CB1">
              <w:rPr>
                <w:sz w:val="20"/>
                <w:szCs w:val="20"/>
              </w:rPr>
              <w:t>Arguments over national supremacy and state sovereignty</w:t>
            </w:r>
          </w:p>
        </w:tc>
      </w:tr>
      <w:tr w:rsidR="009F5CB1" w:rsidRPr="008614F9" w:rsidTr="008614F9">
        <w:tc>
          <w:tcPr>
            <w:tcW w:w="3706" w:type="dxa"/>
            <w:shd w:val="clear" w:color="auto" w:fill="D9D9D9"/>
            <w:noWrap/>
          </w:tcPr>
          <w:p w:rsidR="009F5CB1" w:rsidRPr="008614F9" w:rsidRDefault="009F5CB1" w:rsidP="008614F9">
            <w:pPr>
              <w:ind w:left="0" w:firstLine="0"/>
              <w:rPr>
                <w:b/>
                <w:sz w:val="20"/>
                <w:szCs w:val="20"/>
              </w:rPr>
            </w:pPr>
            <w:r w:rsidRPr="008614F9">
              <w:rPr>
                <w:b/>
                <w:sz w:val="20"/>
                <w:szCs w:val="20"/>
              </w:rPr>
              <w:t>Key Skills:</w:t>
            </w:r>
          </w:p>
        </w:tc>
        <w:tc>
          <w:tcPr>
            <w:tcW w:w="11075" w:type="dxa"/>
            <w:gridSpan w:val="2"/>
            <w:shd w:val="clear" w:color="auto" w:fill="auto"/>
          </w:tcPr>
          <w:p w:rsidR="009F5CB1" w:rsidRPr="009F5CB1" w:rsidRDefault="00680F03" w:rsidP="009F5CB1">
            <w:pPr>
              <w:numPr>
                <w:ilvl w:val="0"/>
                <w:numId w:val="22"/>
              </w:numPr>
              <w:ind w:left="288" w:hanging="288"/>
              <w:rPr>
                <w:sz w:val="20"/>
                <w:szCs w:val="20"/>
              </w:rPr>
            </w:pPr>
            <w:r>
              <w:rPr>
                <w:sz w:val="20"/>
                <w:szCs w:val="20"/>
              </w:rPr>
              <w:t>E</w:t>
            </w:r>
            <w:r w:rsidR="009F5CB1" w:rsidRPr="009F5CB1">
              <w:rPr>
                <w:sz w:val="20"/>
                <w:szCs w:val="20"/>
              </w:rPr>
              <w:t>xplain the Great Compromise</w:t>
            </w:r>
          </w:p>
          <w:p w:rsidR="009F5CB1" w:rsidRPr="009F5CB1" w:rsidRDefault="00AE1C0F" w:rsidP="009F5CB1">
            <w:pPr>
              <w:numPr>
                <w:ilvl w:val="0"/>
                <w:numId w:val="22"/>
              </w:numPr>
              <w:ind w:left="288" w:hanging="288"/>
              <w:rPr>
                <w:sz w:val="20"/>
                <w:szCs w:val="20"/>
              </w:rPr>
            </w:pPr>
            <w:r>
              <w:rPr>
                <w:sz w:val="20"/>
                <w:szCs w:val="20"/>
              </w:rPr>
              <w:t>A</w:t>
            </w:r>
            <w:r w:rsidRPr="009F5CB1">
              <w:rPr>
                <w:sz w:val="20"/>
                <w:szCs w:val="20"/>
              </w:rPr>
              <w:t>rgue</w:t>
            </w:r>
            <w:r w:rsidR="009F5CB1" w:rsidRPr="009F5CB1">
              <w:rPr>
                <w:sz w:val="20"/>
                <w:szCs w:val="20"/>
              </w:rPr>
              <w:t xml:space="preserve"> for a particular compromise</w:t>
            </w:r>
          </w:p>
        </w:tc>
      </w:tr>
      <w:tr w:rsidR="009F5CB1" w:rsidRPr="008614F9" w:rsidTr="008614F9">
        <w:tc>
          <w:tcPr>
            <w:tcW w:w="3706" w:type="dxa"/>
            <w:shd w:val="clear" w:color="auto" w:fill="D9D9D9"/>
            <w:noWrap/>
          </w:tcPr>
          <w:p w:rsidR="009F5CB1" w:rsidRPr="008614F9" w:rsidRDefault="009F5CB1" w:rsidP="008614F9">
            <w:pPr>
              <w:ind w:left="0" w:firstLine="0"/>
              <w:rPr>
                <w:b/>
                <w:sz w:val="20"/>
                <w:szCs w:val="20"/>
              </w:rPr>
            </w:pPr>
            <w:r w:rsidRPr="008614F9">
              <w:rPr>
                <w:b/>
                <w:sz w:val="20"/>
                <w:szCs w:val="20"/>
              </w:rPr>
              <w:t>Critical Language:</w:t>
            </w:r>
          </w:p>
        </w:tc>
        <w:tc>
          <w:tcPr>
            <w:tcW w:w="11075" w:type="dxa"/>
            <w:gridSpan w:val="2"/>
            <w:shd w:val="clear" w:color="auto" w:fill="auto"/>
          </w:tcPr>
          <w:p w:rsidR="009F5CB1" w:rsidRPr="009F5CB1" w:rsidRDefault="00680F03" w:rsidP="009F5CB1">
            <w:pPr>
              <w:ind w:left="288" w:hanging="288"/>
              <w:rPr>
                <w:sz w:val="20"/>
                <w:szCs w:val="20"/>
              </w:rPr>
            </w:pPr>
            <w:r>
              <w:rPr>
                <w:sz w:val="20"/>
                <w:szCs w:val="20"/>
              </w:rPr>
              <w:t>L</w:t>
            </w:r>
            <w:r w:rsidR="009F5CB1" w:rsidRPr="009F5CB1">
              <w:rPr>
                <w:sz w:val="20"/>
                <w:szCs w:val="20"/>
              </w:rPr>
              <w:t>egislative, judicial, executive, veto, delegate, separation of powers, judicial review, bicameral, compromise</w:t>
            </w:r>
            <w:r w:rsidR="00424C6F">
              <w:rPr>
                <w:sz w:val="20"/>
                <w:szCs w:val="20"/>
              </w:rPr>
              <w:t xml:space="preserve">, sovereignty, </w:t>
            </w:r>
            <w:r w:rsidR="009F5CB1" w:rsidRPr="009F5CB1">
              <w:rPr>
                <w:sz w:val="20"/>
                <w:szCs w:val="20"/>
              </w:rPr>
              <w:t xml:space="preserve"> </w:t>
            </w:r>
            <w:r w:rsidR="00424C6F">
              <w:rPr>
                <w:sz w:val="20"/>
                <w:szCs w:val="20"/>
              </w:rPr>
              <w:t>national supremacy</w:t>
            </w:r>
          </w:p>
        </w:tc>
      </w:tr>
      <w:tr w:rsidR="008614F9" w:rsidRPr="008614F9" w:rsidTr="001A1597">
        <w:tblPrEx>
          <w:tblCellMar>
            <w:top w:w="43" w:type="dxa"/>
            <w:bottom w:w="43" w:type="dxa"/>
          </w:tblCellMar>
        </w:tblPrEx>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lastRenderedPageBreak/>
              <w:t>Learning Experience # 5</w:t>
            </w:r>
          </w:p>
        </w:tc>
      </w:tr>
      <w:tr w:rsidR="00A03107" w:rsidRPr="008614F9" w:rsidTr="001A1597">
        <w:tblPrEx>
          <w:tblCellMar>
            <w:top w:w="43" w:type="dxa"/>
            <w:bottom w:w="43" w:type="dxa"/>
          </w:tblCellMar>
        </w:tblPrEx>
        <w:tc>
          <w:tcPr>
            <w:tcW w:w="14781" w:type="dxa"/>
            <w:gridSpan w:val="3"/>
            <w:shd w:val="clear" w:color="auto" w:fill="D9D9D9"/>
            <w:noWrap/>
          </w:tcPr>
          <w:p w:rsidR="00A03107" w:rsidRPr="00A03107" w:rsidRDefault="009F5CB1" w:rsidP="008614F9">
            <w:pPr>
              <w:ind w:left="0" w:firstLine="0"/>
              <w:rPr>
                <w:sz w:val="28"/>
                <w:szCs w:val="28"/>
              </w:rPr>
            </w:pPr>
            <w:r w:rsidRPr="009F5CB1">
              <w:rPr>
                <w:sz w:val="28"/>
                <w:szCs w:val="28"/>
              </w:rPr>
              <w:t xml:space="preserve">The teacher may provide primary and secondary sources (e.g., the Constitution, the Enlightenment philosophies, John Locke’s </w:t>
            </w:r>
            <w:r w:rsidRPr="009F5CB1">
              <w:rPr>
                <w:i/>
                <w:sz w:val="28"/>
                <w:szCs w:val="28"/>
              </w:rPr>
              <w:t>Two Treatises of Civil Government</w:t>
            </w:r>
            <w:r w:rsidRPr="009F5CB1">
              <w:rPr>
                <w:sz w:val="28"/>
                <w:szCs w:val="28"/>
              </w:rPr>
              <w:t>) so that students can begin to understand the how the basic principles of democracy are reflected in the governmental structures established by the Founding Fathers.</w:t>
            </w:r>
          </w:p>
        </w:tc>
      </w:tr>
      <w:tr w:rsidR="008614F9" w:rsidRPr="008614F9" w:rsidTr="001A1597">
        <w:tblPrEx>
          <w:tblCellMar>
            <w:top w:w="43" w:type="dxa"/>
            <w:bottom w:w="43" w:type="dxa"/>
          </w:tblCellMar>
        </w:tblPrEx>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A03107" w:rsidRPr="008614F9" w:rsidRDefault="009F5CB1" w:rsidP="009F5CB1">
            <w:pPr>
              <w:ind w:left="288" w:hanging="288"/>
              <w:rPr>
                <w:sz w:val="20"/>
                <w:szCs w:val="20"/>
              </w:rPr>
            </w:pPr>
            <w:r w:rsidRPr="009F5CB1">
              <w:rPr>
                <w:sz w:val="20"/>
                <w:szCs w:val="20"/>
              </w:rPr>
              <w:t>The principles, institutions, and systems of a government reflect be</w:t>
            </w:r>
            <w:r>
              <w:rPr>
                <w:sz w:val="20"/>
                <w:szCs w:val="20"/>
              </w:rPr>
              <w:t>liefs about power and authority</w:t>
            </w:r>
          </w:p>
        </w:tc>
      </w:tr>
      <w:tr w:rsidR="008614F9" w:rsidRPr="00547D4F" w:rsidTr="001A1597">
        <w:tblPrEx>
          <w:tblCellMar>
            <w:top w:w="43" w:type="dxa"/>
            <w:bottom w:w="43" w:type="dxa"/>
          </w:tblCellMar>
        </w:tblPrEx>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9F5CB1" w:rsidRPr="00AE1C0F" w:rsidRDefault="00050661" w:rsidP="009F5CB1">
            <w:pPr>
              <w:ind w:left="288" w:hanging="288"/>
              <w:rPr>
                <w:color w:val="000000"/>
                <w:sz w:val="20"/>
                <w:szCs w:val="20"/>
              </w:rPr>
            </w:pPr>
            <w:hyperlink r:id="rId74" w:history="1">
              <w:r w:rsidR="009F5CB1" w:rsidRPr="00AE1C0F">
                <w:rPr>
                  <w:rStyle w:val="Hyperlink"/>
                  <w:sz w:val="20"/>
                  <w:szCs w:val="20"/>
                </w:rPr>
                <w:t>http://www.nwp.org/cs/public/print/resource/403</w:t>
              </w:r>
            </w:hyperlink>
            <w:r w:rsidR="009F5CB1" w:rsidRPr="00AE1C0F">
              <w:rPr>
                <w:color w:val="000000"/>
                <w:sz w:val="20"/>
                <w:szCs w:val="20"/>
              </w:rPr>
              <w:t xml:space="preserve"> (</w:t>
            </w:r>
            <w:r w:rsidR="005B5C95">
              <w:rPr>
                <w:color w:val="000000"/>
                <w:sz w:val="20"/>
                <w:szCs w:val="20"/>
              </w:rPr>
              <w:t xml:space="preserve">Article: How to create an </w:t>
            </w:r>
            <w:r w:rsidR="009F5CB1" w:rsidRPr="00AE1C0F">
              <w:rPr>
                <w:color w:val="000000"/>
                <w:sz w:val="20"/>
                <w:szCs w:val="20"/>
              </w:rPr>
              <w:t>illustrated dictionary)</w:t>
            </w:r>
          </w:p>
          <w:p w:rsidR="009F5CB1" w:rsidRPr="00AE1C0F" w:rsidRDefault="00050661" w:rsidP="009F5CB1">
            <w:pPr>
              <w:ind w:left="288" w:hanging="288"/>
              <w:rPr>
                <w:color w:val="000000"/>
                <w:sz w:val="20"/>
                <w:szCs w:val="20"/>
              </w:rPr>
            </w:pPr>
            <w:hyperlink r:id="rId75" w:history="1">
              <w:r w:rsidR="009F5CB1" w:rsidRPr="00AE1C0F">
                <w:rPr>
                  <w:rStyle w:val="Hyperlink"/>
                  <w:sz w:val="20"/>
                  <w:szCs w:val="20"/>
                </w:rPr>
                <w:t>http://www.archives.gov/exhibits/charters/constitution_transcript.html</w:t>
              </w:r>
            </w:hyperlink>
            <w:r w:rsidR="009F5CB1" w:rsidRPr="00AE1C0F">
              <w:rPr>
                <w:color w:val="000000"/>
                <w:sz w:val="20"/>
                <w:szCs w:val="20"/>
              </w:rPr>
              <w:t xml:space="preserve"> (The Constitution)</w:t>
            </w:r>
          </w:p>
          <w:p w:rsidR="009F5CB1" w:rsidRPr="00AE1C0F" w:rsidRDefault="00050661" w:rsidP="009F5CB1">
            <w:pPr>
              <w:ind w:left="288" w:hanging="288"/>
              <w:rPr>
                <w:color w:val="000000"/>
                <w:sz w:val="20"/>
                <w:szCs w:val="20"/>
              </w:rPr>
            </w:pPr>
            <w:hyperlink r:id="rId76" w:history="1">
              <w:r w:rsidR="009F5CB1" w:rsidRPr="00AE1C0F">
                <w:rPr>
                  <w:rStyle w:val="Hyperlink"/>
                  <w:sz w:val="20"/>
                  <w:szCs w:val="20"/>
                </w:rPr>
                <w:t>http://www.archives.gov/exhibits/charters/constitution_founding_fathers.html</w:t>
              </w:r>
            </w:hyperlink>
            <w:r w:rsidR="009F5CB1" w:rsidRPr="00AE1C0F">
              <w:rPr>
                <w:color w:val="000000"/>
                <w:sz w:val="20"/>
                <w:szCs w:val="20"/>
              </w:rPr>
              <w:t xml:space="preserve"> (</w:t>
            </w:r>
            <w:r w:rsidR="005B5C95">
              <w:rPr>
                <w:color w:val="000000"/>
                <w:sz w:val="20"/>
                <w:szCs w:val="20"/>
              </w:rPr>
              <w:t xml:space="preserve">Biographies of </w:t>
            </w:r>
            <w:r w:rsidR="009F5CB1" w:rsidRPr="00AE1C0F">
              <w:rPr>
                <w:color w:val="000000"/>
                <w:sz w:val="20"/>
                <w:szCs w:val="20"/>
              </w:rPr>
              <w:t>the Founding Fathers)</w:t>
            </w:r>
          </w:p>
          <w:p w:rsidR="009F5CB1" w:rsidRPr="00AE1C0F" w:rsidRDefault="00050661" w:rsidP="009F5CB1">
            <w:pPr>
              <w:ind w:left="288" w:hanging="288"/>
              <w:rPr>
                <w:color w:val="000000"/>
                <w:sz w:val="20"/>
                <w:szCs w:val="20"/>
              </w:rPr>
            </w:pPr>
            <w:hyperlink r:id="rId77" w:history="1">
              <w:r w:rsidR="009F5CB1" w:rsidRPr="00AE1C0F">
                <w:rPr>
                  <w:rStyle w:val="Hyperlink"/>
                  <w:sz w:val="20"/>
                  <w:szCs w:val="20"/>
                </w:rPr>
                <w:t>http://www.history.com/topics/enlightenment</w:t>
              </w:r>
            </w:hyperlink>
            <w:r w:rsidR="009F5CB1" w:rsidRPr="00AE1C0F">
              <w:rPr>
                <w:color w:val="000000"/>
                <w:sz w:val="20"/>
                <w:szCs w:val="20"/>
              </w:rPr>
              <w:t xml:space="preserve"> (</w:t>
            </w:r>
            <w:r w:rsidR="005B5C95">
              <w:rPr>
                <w:color w:val="000000"/>
                <w:sz w:val="20"/>
                <w:szCs w:val="20"/>
              </w:rPr>
              <w:t xml:space="preserve">Article: The </w:t>
            </w:r>
            <w:r w:rsidR="009F5CB1" w:rsidRPr="00AE1C0F">
              <w:rPr>
                <w:color w:val="000000"/>
                <w:sz w:val="20"/>
                <w:szCs w:val="20"/>
              </w:rPr>
              <w:t>Enlightenment)</w:t>
            </w:r>
          </w:p>
          <w:p w:rsidR="009F5CB1" w:rsidRPr="00AE1C0F" w:rsidRDefault="00050661" w:rsidP="009F5CB1">
            <w:pPr>
              <w:ind w:left="288" w:hanging="288"/>
              <w:rPr>
                <w:color w:val="000000"/>
                <w:sz w:val="20"/>
                <w:szCs w:val="20"/>
              </w:rPr>
            </w:pPr>
            <w:hyperlink r:id="rId78" w:history="1">
              <w:r w:rsidR="009F5CB1" w:rsidRPr="00AE1C0F">
                <w:rPr>
                  <w:rStyle w:val="Hyperlink"/>
                  <w:sz w:val="20"/>
                  <w:szCs w:val="20"/>
                </w:rPr>
                <w:t>http://fee.org/freeman/detail/john-locke-natural-rights-to-life-liberty-and-property</w:t>
              </w:r>
            </w:hyperlink>
            <w:r w:rsidR="009F5CB1" w:rsidRPr="00AE1C0F">
              <w:rPr>
                <w:color w:val="000000"/>
                <w:sz w:val="20"/>
                <w:szCs w:val="20"/>
              </w:rPr>
              <w:t xml:space="preserve"> (</w:t>
            </w:r>
            <w:r w:rsidR="005B5C95">
              <w:rPr>
                <w:color w:val="000000"/>
                <w:sz w:val="20"/>
                <w:szCs w:val="20"/>
              </w:rPr>
              <w:t xml:space="preserve">Information about </w:t>
            </w:r>
            <w:r w:rsidR="009F5CB1" w:rsidRPr="00AE1C0F">
              <w:rPr>
                <w:color w:val="000000"/>
                <w:sz w:val="20"/>
                <w:szCs w:val="20"/>
              </w:rPr>
              <w:t>John Locke)</w:t>
            </w:r>
          </w:p>
          <w:p w:rsidR="009F5CB1" w:rsidRPr="00AE1C0F" w:rsidRDefault="00050661" w:rsidP="005B5C95">
            <w:pPr>
              <w:ind w:left="288" w:hanging="288"/>
              <w:rPr>
                <w:color w:val="000000"/>
                <w:sz w:val="20"/>
                <w:szCs w:val="20"/>
              </w:rPr>
            </w:pPr>
            <w:hyperlink r:id="rId79" w:history="1">
              <w:r w:rsidR="009F5CB1" w:rsidRPr="00AE1C0F">
                <w:rPr>
                  <w:rStyle w:val="Hyperlink"/>
                  <w:sz w:val="20"/>
                  <w:szCs w:val="20"/>
                </w:rPr>
                <w:t>http://www.teachertube.com/video/roots-of-american-democracy-chap-3-section-2-347621</w:t>
              </w:r>
            </w:hyperlink>
            <w:r w:rsidR="009F5CB1" w:rsidRPr="00AE1C0F">
              <w:rPr>
                <w:color w:val="000000"/>
                <w:sz w:val="20"/>
                <w:szCs w:val="20"/>
              </w:rPr>
              <w:t xml:space="preserve"> (</w:t>
            </w:r>
            <w:r w:rsidR="005B5C95">
              <w:rPr>
                <w:color w:val="000000"/>
                <w:sz w:val="20"/>
                <w:szCs w:val="20"/>
              </w:rPr>
              <w:t>Video: R</w:t>
            </w:r>
            <w:r w:rsidR="009F5CB1" w:rsidRPr="00AE1C0F">
              <w:rPr>
                <w:color w:val="000000"/>
                <w:sz w:val="20"/>
                <w:szCs w:val="20"/>
              </w:rPr>
              <w:t>oots of US democracy)</w:t>
            </w:r>
          </w:p>
          <w:p w:rsidR="009F5CB1" w:rsidRPr="00AE1C0F" w:rsidRDefault="00050661" w:rsidP="009F5CB1">
            <w:pPr>
              <w:ind w:left="288" w:hanging="288"/>
              <w:rPr>
                <w:color w:val="000000"/>
                <w:sz w:val="20"/>
                <w:szCs w:val="20"/>
              </w:rPr>
            </w:pPr>
            <w:hyperlink r:id="rId80" w:history="1">
              <w:r w:rsidR="009F5CB1" w:rsidRPr="00AE1C0F">
                <w:rPr>
                  <w:rStyle w:val="Hyperlink"/>
                  <w:sz w:val="20"/>
                  <w:szCs w:val="20"/>
                </w:rPr>
                <w:t>http://www.csus.edu/indiv/s/simpsonl/hist162/locke.pdf</w:t>
              </w:r>
            </w:hyperlink>
            <w:r w:rsidR="009F5CB1" w:rsidRPr="00AE1C0F">
              <w:rPr>
                <w:color w:val="000000"/>
                <w:sz w:val="20"/>
                <w:szCs w:val="20"/>
              </w:rPr>
              <w:t xml:space="preserve"> (Two Treatises of Civil Government)</w:t>
            </w:r>
          </w:p>
          <w:p w:rsidR="00436272" w:rsidRPr="00AE1C0F" w:rsidRDefault="00050661" w:rsidP="005B5C95">
            <w:pPr>
              <w:ind w:left="288" w:hanging="288"/>
              <w:rPr>
                <w:color w:val="000000"/>
                <w:sz w:val="20"/>
                <w:szCs w:val="20"/>
              </w:rPr>
            </w:pPr>
            <w:hyperlink r:id="rId81" w:history="1">
              <w:r w:rsidR="009F5CB1" w:rsidRPr="00AE1C0F">
                <w:rPr>
                  <w:rStyle w:val="Hyperlink"/>
                  <w:sz w:val="20"/>
                  <w:szCs w:val="20"/>
                </w:rPr>
                <w:t>http://www.cyberlearning-world.com/lessons/oct6usg.htm</w:t>
              </w:r>
            </w:hyperlink>
            <w:r w:rsidR="005B5C95">
              <w:rPr>
                <w:color w:val="000000"/>
                <w:sz w:val="20"/>
                <w:szCs w:val="20"/>
              </w:rPr>
              <w:t xml:space="preserve"> (Lesson P</w:t>
            </w:r>
            <w:r w:rsidR="009F5CB1" w:rsidRPr="00AE1C0F">
              <w:rPr>
                <w:color w:val="000000"/>
                <w:sz w:val="20"/>
                <w:szCs w:val="20"/>
              </w:rPr>
              <w:t>lan</w:t>
            </w:r>
            <w:r w:rsidR="005B5C95">
              <w:rPr>
                <w:color w:val="000000"/>
                <w:sz w:val="20"/>
                <w:szCs w:val="20"/>
              </w:rPr>
              <w:t>: The system of checks and balances)</w:t>
            </w:r>
          </w:p>
        </w:tc>
      </w:tr>
      <w:tr w:rsidR="008614F9" w:rsidRPr="008614F9" w:rsidTr="001A1597">
        <w:tblPrEx>
          <w:tblCellMar>
            <w:top w:w="43" w:type="dxa"/>
            <w:bottom w:w="43" w:type="dxa"/>
          </w:tblCellMar>
        </w:tblPrEx>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9F5CB1" w:rsidRPr="00AE1C0F" w:rsidRDefault="00050661" w:rsidP="009F5CB1">
            <w:pPr>
              <w:ind w:left="288" w:hanging="288"/>
              <w:rPr>
                <w:color w:val="000000"/>
                <w:sz w:val="20"/>
                <w:szCs w:val="20"/>
              </w:rPr>
            </w:pPr>
            <w:hyperlink r:id="rId82" w:history="1">
              <w:r w:rsidR="009F5CB1" w:rsidRPr="00AE1C0F">
                <w:rPr>
                  <w:rStyle w:val="Hyperlink"/>
                  <w:sz w:val="20"/>
                  <w:szCs w:val="20"/>
                </w:rPr>
                <w:t>http://www.nlnrac.org/earlymodern/locke/primary-source-documents</w:t>
              </w:r>
            </w:hyperlink>
            <w:r w:rsidR="005B5C95">
              <w:rPr>
                <w:color w:val="000000"/>
                <w:sz w:val="20"/>
                <w:szCs w:val="20"/>
              </w:rPr>
              <w:t xml:space="preserve"> (John Locke primary source documents</w:t>
            </w:r>
            <w:r w:rsidR="009F5CB1" w:rsidRPr="00AE1C0F">
              <w:rPr>
                <w:color w:val="000000"/>
                <w:sz w:val="20"/>
                <w:szCs w:val="20"/>
              </w:rPr>
              <w:t>)</w:t>
            </w:r>
          </w:p>
          <w:p w:rsidR="009F5CB1" w:rsidRPr="00AE1C0F" w:rsidRDefault="00050661" w:rsidP="009F5CB1">
            <w:pPr>
              <w:ind w:left="288" w:hanging="288"/>
              <w:rPr>
                <w:color w:val="000000"/>
                <w:sz w:val="20"/>
                <w:szCs w:val="20"/>
              </w:rPr>
            </w:pPr>
            <w:hyperlink r:id="rId83" w:history="1">
              <w:r w:rsidR="009F5CB1" w:rsidRPr="00AE1C0F">
                <w:rPr>
                  <w:rStyle w:val="Hyperlink"/>
                  <w:sz w:val="20"/>
                  <w:szCs w:val="20"/>
                </w:rPr>
                <w:t>http://www.archives.gov/exhibits/charters/constitution_transcript.html</w:t>
              </w:r>
            </w:hyperlink>
            <w:r w:rsidR="009F5CB1" w:rsidRPr="00AE1C0F">
              <w:rPr>
                <w:color w:val="000000"/>
                <w:sz w:val="20"/>
                <w:szCs w:val="20"/>
              </w:rPr>
              <w:t xml:space="preserve"> (The Constitution)</w:t>
            </w:r>
          </w:p>
          <w:p w:rsidR="00436272" w:rsidRDefault="00050661" w:rsidP="009F5CB1">
            <w:pPr>
              <w:ind w:left="288" w:hanging="288"/>
              <w:rPr>
                <w:color w:val="000000"/>
                <w:sz w:val="20"/>
                <w:szCs w:val="20"/>
              </w:rPr>
            </w:pPr>
            <w:hyperlink r:id="rId84" w:history="1">
              <w:r w:rsidR="009F5CB1" w:rsidRPr="00AE1C0F">
                <w:rPr>
                  <w:rStyle w:val="Hyperlink"/>
                  <w:sz w:val="20"/>
                  <w:szCs w:val="20"/>
                </w:rPr>
                <w:t>http://www.archives.gov/exhibits/charters/constitution_founding_fathers.html</w:t>
              </w:r>
            </w:hyperlink>
            <w:r w:rsidR="009F5CB1" w:rsidRPr="00AE1C0F">
              <w:rPr>
                <w:color w:val="000000"/>
                <w:sz w:val="20"/>
                <w:szCs w:val="20"/>
              </w:rPr>
              <w:t xml:space="preserve"> (</w:t>
            </w:r>
            <w:r w:rsidR="007A6E96">
              <w:rPr>
                <w:color w:val="000000"/>
                <w:sz w:val="20"/>
                <w:szCs w:val="20"/>
              </w:rPr>
              <w:t xml:space="preserve">Biographies of </w:t>
            </w:r>
            <w:r w:rsidR="009F5CB1" w:rsidRPr="00AE1C0F">
              <w:rPr>
                <w:color w:val="000000"/>
                <w:sz w:val="20"/>
                <w:szCs w:val="20"/>
              </w:rPr>
              <w:t>the Founding Fathers)</w:t>
            </w:r>
          </w:p>
          <w:p w:rsidR="005B5C95" w:rsidRPr="00AE1C0F" w:rsidRDefault="00050661" w:rsidP="005B5C95">
            <w:pPr>
              <w:ind w:left="288" w:hanging="288"/>
              <w:rPr>
                <w:color w:val="000000"/>
                <w:sz w:val="20"/>
                <w:szCs w:val="20"/>
              </w:rPr>
            </w:pPr>
            <w:hyperlink r:id="rId85" w:history="1">
              <w:r w:rsidR="005B5C95" w:rsidRPr="00AE1C0F">
                <w:rPr>
                  <w:rStyle w:val="Hyperlink"/>
                  <w:sz w:val="20"/>
                  <w:szCs w:val="20"/>
                </w:rPr>
                <w:t>http://www.sheppardsoftware.com/usa_game/government/checks_and_balances.htm</w:t>
              </w:r>
            </w:hyperlink>
            <w:r w:rsidR="005B5C95" w:rsidRPr="00AE1C0F">
              <w:rPr>
                <w:color w:val="000000"/>
                <w:sz w:val="20"/>
                <w:szCs w:val="20"/>
              </w:rPr>
              <w:t xml:space="preserve"> (</w:t>
            </w:r>
            <w:r w:rsidR="007A6E96">
              <w:rPr>
                <w:color w:val="000000"/>
                <w:sz w:val="20"/>
                <w:szCs w:val="20"/>
              </w:rPr>
              <w:t xml:space="preserve">Game: </w:t>
            </w:r>
            <w:r w:rsidR="005B5C95" w:rsidRPr="00AE1C0F">
              <w:rPr>
                <w:color w:val="000000"/>
                <w:sz w:val="20"/>
                <w:szCs w:val="20"/>
              </w:rPr>
              <w:t>checks and balances)</w:t>
            </w:r>
          </w:p>
          <w:p w:rsidR="005B5C95" w:rsidRPr="00AE1C0F" w:rsidRDefault="00050661" w:rsidP="007A6E96">
            <w:pPr>
              <w:ind w:left="288" w:hanging="288"/>
              <w:rPr>
                <w:color w:val="000000"/>
                <w:sz w:val="20"/>
                <w:szCs w:val="20"/>
              </w:rPr>
            </w:pPr>
            <w:hyperlink r:id="rId86" w:history="1">
              <w:r w:rsidR="005B5C95" w:rsidRPr="00AE1C0F">
                <w:rPr>
                  <w:rStyle w:val="Hyperlink"/>
                  <w:sz w:val="20"/>
                  <w:szCs w:val="20"/>
                </w:rPr>
                <w:t>http://www.sheppardsoftware.com/usa_game/government/branches_government.htm</w:t>
              </w:r>
            </w:hyperlink>
            <w:r w:rsidR="005B5C95" w:rsidRPr="00AE1C0F">
              <w:rPr>
                <w:color w:val="000000"/>
                <w:sz w:val="20"/>
                <w:szCs w:val="20"/>
              </w:rPr>
              <w:t xml:space="preserve"> (</w:t>
            </w:r>
            <w:r w:rsidR="007A6E96">
              <w:rPr>
                <w:color w:val="000000"/>
                <w:sz w:val="20"/>
                <w:szCs w:val="20"/>
              </w:rPr>
              <w:t>Game: B</w:t>
            </w:r>
            <w:r w:rsidR="005B5C95" w:rsidRPr="00AE1C0F">
              <w:rPr>
                <w:color w:val="000000"/>
                <w:sz w:val="20"/>
                <w:szCs w:val="20"/>
              </w:rPr>
              <w:t>ranches of government)</w:t>
            </w:r>
          </w:p>
        </w:tc>
      </w:tr>
      <w:tr w:rsidR="008614F9" w:rsidRPr="008614F9" w:rsidTr="001A1597">
        <w:tblPrEx>
          <w:tblCellMar>
            <w:top w:w="43" w:type="dxa"/>
            <w:bottom w:w="43" w:type="dxa"/>
          </w:tblCellMar>
        </w:tblPrEx>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9F5CB1" w:rsidRPr="009F5CB1" w:rsidRDefault="009F5CB1" w:rsidP="009F5CB1">
            <w:pPr>
              <w:ind w:left="288" w:hanging="288"/>
              <w:rPr>
                <w:sz w:val="20"/>
                <w:szCs w:val="20"/>
              </w:rPr>
            </w:pPr>
            <w:r w:rsidRPr="009F5CB1">
              <w:rPr>
                <w:sz w:val="20"/>
                <w:szCs w:val="20"/>
              </w:rPr>
              <w:t>Students will create an illustrated dictionary (pictures and words) of key terms (individual rights, separation of powers, republic, checks and balances, limited government, popular sovereignty) and important individuals (George Washington, Ben Franklin)</w:t>
            </w:r>
            <w:r w:rsidR="00B37537">
              <w:rPr>
                <w:sz w:val="20"/>
                <w:szCs w:val="20"/>
              </w:rPr>
              <w:t>.</w:t>
            </w:r>
          </w:p>
          <w:p w:rsidR="001A1597" w:rsidRPr="008614F9" w:rsidRDefault="00050661" w:rsidP="009F5CB1">
            <w:pPr>
              <w:ind w:left="288" w:hanging="288"/>
              <w:rPr>
                <w:sz w:val="20"/>
                <w:szCs w:val="20"/>
              </w:rPr>
            </w:pPr>
            <w:hyperlink r:id="rId87" w:history="1">
              <w:r w:rsidR="009F5CB1" w:rsidRPr="00D83E9C">
                <w:rPr>
                  <w:rStyle w:val="Hyperlink"/>
                  <w:sz w:val="20"/>
                  <w:szCs w:val="20"/>
                </w:rPr>
                <w:t>http://www.nwp.org/cs/public/print/resource/403</w:t>
              </w:r>
            </w:hyperlink>
            <w:r w:rsidR="009F5CB1">
              <w:rPr>
                <w:sz w:val="20"/>
                <w:szCs w:val="20"/>
              </w:rPr>
              <w:t xml:space="preserve"> </w:t>
            </w:r>
            <w:r w:rsidR="007A6E96">
              <w:rPr>
                <w:sz w:val="20"/>
                <w:szCs w:val="20"/>
              </w:rPr>
              <w:t>(I</w:t>
            </w:r>
            <w:r w:rsidR="009F5CB1" w:rsidRPr="009F5CB1">
              <w:rPr>
                <w:sz w:val="20"/>
                <w:szCs w:val="20"/>
              </w:rPr>
              <w:t>llustrated dictionary examples)</w:t>
            </w:r>
          </w:p>
        </w:tc>
      </w:tr>
      <w:tr w:rsidR="008614F9" w:rsidRPr="008614F9" w:rsidTr="001A1597">
        <w:tblPrEx>
          <w:tblCellMar>
            <w:top w:w="43" w:type="dxa"/>
            <w:bottom w:w="43" w:type="dxa"/>
          </w:tblCellMar>
        </w:tblPrEx>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9F5CB1">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9F5CB1">
            <w:pPr>
              <w:ind w:left="288" w:hanging="288"/>
              <w:rPr>
                <w:sz w:val="20"/>
                <w:szCs w:val="20"/>
              </w:rPr>
            </w:pPr>
            <w:r w:rsidRPr="008614F9">
              <w:rPr>
                <w:b/>
                <w:sz w:val="20"/>
                <w:szCs w:val="20"/>
              </w:rPr>
              <w:t>Expression</w:t>
            </w:r>
            <w:r w:rsidRPr="008614F9">
              <w:rPr>
                <w:sz w:val="20"/>
                <w:szCs w:val="20"/>
              </w:rPr>
              <w:t xml:space="preserve"> (Products and/or Performance)</w:t>
            </w:r>
          </w:p>
        </w:tc>
      </w:tr>
      <w:tr w:rsidR="009F5CB1" w:rsidRPr="008614F9" w:rsidTr="001A1597">
        <w:tblPrEx>
          <w:tblCellMar>
            <w:top w:w="43" w:type="dxa"/>
            <w:bottom w:w="43" w:type="dxa"/>
          </w:tblCellMar>
        </w:tblPrEx>
        <w:trPr>
          <w:cantSplit/>
          <w:trHeight w:val="20"/>
        </w:trPr>
        <w:tc>
          <w:tcPr>
            <w:tcW w:w="3706" w:type="dxa"/>
            <w:vMerge/>
            <w:shd w:val="clear" w:color="auto" w:fill="D9D9D9"/>
            <w:noWrap/>
          </w:tcPr>
          <w:p w:rsidR="009F5CB1" w:rsidRPr="008614F9" w:rsidRDefault="009F5CB1" w:rsidP="008614F9">
            <w:pPr>
              <w:ind w:left="0" w:firstLine="0"/>
              <w:rPr>
                <w:b/>
                <w:sz w:val="20"/>
                <w:szCs w:val="20"/>
              </w:rPr>
            </w:pPr>
          </w:p>
        </w:tc>
        <w:tc>
          <w:tcPr>
            <w:tcW w:w="5320" w:type="dxa"/>
            <w:tcBorders>
              <w:top w:val="nil"/>
            </w:tcBorders>
            <w:shd w:val="clear" w:color="auto" w:fill="auto"/>
          </w:tcPr>
          <w:p w:rsidR="000C20E7" w:rsidRDefault="00050661" w:rsidP="009F5CB1">
            <w:pPr>
              <w:ind w:left="288" w:hanging="288"/>
              <w:rPr>
                <w:sz w:val="20"/>
              </w:rPr>
            </w:pPr>
            <w:hyperlink r:id="rId88" w:history="1">
              <w:r w:rsidR="000C20E7" w:rsidRPr="00BF035E">
                <w:rPr>
                  <w:rStyle w:val="Hyperlink"/>
                  <w:sz w:val="20"/>
                </w:rPr>
                <w:t>http://www.toolsforeducators.com/wordbank/</w:t>
              </w:r>
            </w:hyperlink>
            <w:r w:rsidR="000C20E7">
              <w:rPr>
                <w:sz w:val="20"/>
              </w:rPr>
              <w:t xml:space="preserve"> (Word bank maker)</w:t>
            </w:r>
          </w:p>
          <w:p w:rsidR="009F5CB1" w:rsidRDefault="009F5CB1" w:rsidP="000C20E7">
            <w:pPr>
              <w:ind w:left="288" w:hanging="288"/>
            </w:pPr>
            <w:r>
              <w:rPr>
                <w:sz w:val="20"/>
              </w:rPr>
              <w:t>S</w:t>
            </w:r>
            <w:r w:rsidR="007A6E96">
              <w:rPr>
                <w:sz w:val="20"/>
              </w:rPr>
              <w:t>tudent</w:t>
            </w:r>
            <w:r w:rsidR="000C20E7">
              <w:rPr>
                <w:sz w:val="20"/>
              </w:rPr>
              <w:t>s</w:t>
            </w:r>
            <w:r w:rsidR="007A6E96">
              <w:rPr>
                <w:sz w:val="20"/>
              </w:rPr>
              <w:t xml:space="preserve"> may work with a partner</w:t>
            </w:r>
          </w:p>
        </w:tc>
        <w:tc>
          <w:tcPr>
            <w:tcW w:w="5755" w:type="dxa"/>
            <w:tcBorders>
              <w:top w:val="nil"/>
            </w:tcBorders>
            <w:shd w:val="clear" w:color="auto" w:fill="auto"/>
          </w:tcPr>
          <w:p w:rsidR="009F5CB1" w:rsidRDefault="009F5CB1" w:rsidP="007A6E96">
            <w:pPr>
              <w:ind w:left="288" w:hanging="288"/>
            </w:pPr>
            <w:r>
              <w:rPr>
                <w:sz w:val="20"/>
              </w:rPr>
              <w:t xml:space="preserve">Students </w:t>
            </w:r>
            <w:r w:rsidR="007A6E96">
              <w:rPr>
                <w:sz w:val="20"/>
              </w:rPr>
              <w:t>may</w:t>
            </w:r>
            <w:r>
              <w:rPr>
                <w:sz w:val="20"/>
              </w:rPr>
              <w:t xml:space="preserve"> be given a word bank </w:t>
            </w:r>
          </w:p>
        </w:tc>
      </w:tr>
      <w:tr w:rsidR="009F5CB1" w:rsidRPr="008614F9" w:rsidTr="001A1597">
        <w:tblPrEx>
          <w:tblCellMar>
            <w:top w:w="43" w:type="dxa"/>
            <w:bottom w:w="43" w:type="dxa"/>
          </w:tblCellMar>
        </w:tblPrEx>
        <w:trPr>
          <w:cantSplit/>
          <w:trHeight w:val="20"/>
        </w:trPr>
        <w:tc>
          <w:tcPr>
            <w:tcW w:w="3706" w:type="dxa"/>
            <w:vMerge w:val="restart"/>
            <w:shd w:val="clear" w:color="auto" w:fill="D9D9D9"/>
            <w:noWrap/>
          </w:tcPr>
          <w:p w:rsidR="009F5CB1" w:rsidRPr="008614F9" w:rsidRDefault="009F5CB1"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9F5CB1" w:rsidRPr="008614F9" w:rsidRDefault="009F5CB1" w:rsidP="009F5CB1">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9F5CB1" w:rsidRPr="00516418" w:rsidRDefault="009F5CB1" w:rsidP="009F5CB1">
            <w:pPr>
              <w:ind w:left="288" w:hanging="288"/>
              <w:rPr>
                <w:sz w:val="20"/>
                <w:szCs w:val="20"/>
              </w:rPr>
            </w:pPr>
            <w:r w:rsidRPr="00516418">
              <w:rPr>
                <w:b/>
                <w:sz w:val="20"/>
                <w:szCs w:val="20"/>
              </w:rPr>
              <w:t>Expression</w:t>
            </w:r>
            <w:r w:rsidRPr="00516418">
              <w:rPr>
                <w:sz w:val="20"/>
                <w:szCs w:val="20"/>
              </w:rPr>
              <w:t xml:space="preserve"> (Products and/or Performance)</w:t>
            </w:r>
          </w:p>
        </w:tc>
      </w:tr>
      <w:tr w:rsidR="009F5CB1" w:rsidRPr="008614F9" w:rsidTr="009F5CB1">
        <w:tblPrEx>
          <w:tblCellMar>
            <w:top w:w="43" w:type="dxa"/>
            <w:bottom w:w="43" w:type="dxa"/>
          </w:tblCellMar>
        </w:tblPrEx>
        <w:trPr>
          <w:cantSplit/>
          <w:trHeight w:val="505"/>
        </w:trPr>
        <w:tc>
          <w:tcPr>
            <w:tcW w:w="3706" w:type="dxa"/>
            <w:vMerge/>
            <w:shd w:val="clear" w:color="auto" w:fill="D9D9D9"/>
            <w:noWrap/>
          </w:tcPr>
          <w:p w:rsidR="009F5CB1" w:rsidRPr="008614F9" w:rsidRDefault="009F5CB1" w:rsidP="008614F9">
            <w:pPr>
              <w:ind w:left="0" w:firstLine="0"/>
              <w:rPr>
                <w:b/>
                <w:sz w:val="20"/>
                <w:szCs w:val="20"/>
              </w:rPr>
            </w:pPr>
          </w:p>
        </w:tc>
        <w:tc>
          <w:tcPr>
            <w:tcW w:w="5320" w:type="dxa"/>
            <w:tcBorders>
              <w:top w:val="nil"/>
            </w:tcBorders>
            <w:shd w:val="clear" w:color="auto" w:fill="auto"/>
          </w:tcPr>
          <w:p w:rsidR="009F5CB1" w:rsidRDefault="009F5CB1" w:rsidP="009F5CB1">
            <w:pPr>
              <w:ind w:left="288" w:hanging="288"/>
            </w:pPr>
            <w:r>
              <w:rPr>
                <w:sz w:val="20"/>
              </w:rPr>
              <w:t>N/A</w:t>
            </w:r>
          </w:p>
        </w:tc>
        <w:tc>
          <w:tcPr>
            <w:tcW w:w="5755" w:type="dxa"/>
            <w:tcBorders>
              <w:top w:val="nil"/>
            </w:tcBorders>
            <w:shd w:val="clear" w:color="auto" w:fill="auto"/>
          </w:tcPr>
          <w:p w:rsidR="009F5CB1" w:rsidRPr="00516418" w:rsidRDefault="009F5CB1" w:rsidP="007A6E96">
            <w:pPr>
              <w:ind w:left="288" w:hanging="288"/>
            </w:pPr>
            <w:r w:rsidRPr="00516418">
              <w:rPr>
                <w:sz w:val="20"/>
              </w:rPr>
              <w:t xml:space="preserve">Students </w:t>
            </w:r>
            <w:r w:rsidR="007A6E96" w:rsidRPr="00516418">
              <w:rPr>
                <w:sz w:val="20"/>
              </w:rPr>
              <w:t>may</w:t>
            </w:r>
            <w:r w:rsidRPr="00516418">
              <w:rPr>
                <w:sz w:val="20"/>
              </w:rPr>
              <w:t xml:space="preserve"> add a </w:t>
            </w:r>
            <w:r w:rsidR="00516418" w:rsidRPr="00516418">
              <w:rPr>
                <w:sz w:val="20"/>
              </w:rPr>
              <w:t xml:space="preserve">real life </w:t>
            </w:r>
            <w:r w:rsidRPr="00516418">
              <w:rPr>
                <w:sz w:val="20"/>
              </w:rPr>
              <w:t>“connection” to each word</w:t>
            </w:r>
            <w:bookmarkStart w:id="0" w:name="_GoBack"/>
            <w:bookmarkEnd w:id="0"/>
          </w:p>
        </w:tc>
      </w:tr>
      <w:tr w:rsidR="009F5CB1" w:rsidRPr="008614F9" w:rsidTr="001A1597">
        <w:tblPrEx>
          <w:tblCellMar>
            <w:top w:w="43" w:type="dxa"/>
            <w:bottom w:w="43" w:type="dxa"/>
          </w:tblCellMar>
        </w:tblPrEx>
        <w:tc>
          <w:tcPr>
            <w:tcW w:w="3706" w:type="dxa"/>
            <w:shd w:val="clear" w:color="auto" w:fill="D9D9D9"/>
            <w:noWrap/>
          </w:tcPr>
          <w:p w:rsidR="009F5CB1" w:rsidRPr="008614F9" w:rsidRDefault="009F5CB1" w:rsidP="008614F9">
            <w:pPr>
              <w:ind w:left="0" w:firstLine="0"/>
              <w:rPr>
                <w:b/>
                <w:sz w:val="20"/>
                <w:szCs w:val="20"/>
              </w:rPr>
            </w:pPr>
            <w:r w:rsidRPr="008614F9">
              <w:rPr>
                <w:b/>
                <w:sz w:val="20"/>
                <w:szCs w:val="20"/>
              </w:rPr>
              <w:t>Critical Content:</w:t>
            </w:r>
          </w:p>
        </w:tc>
        <w:tc>
          <w:tcPr>
            <w:tcW w:w="11075" w:type="dxa"/>
            <w:gridSpan w:val="2"/>
            <w:shd w:val="clear" w:color="auto" w:fill="auto"/>
          </w:tcPr>
          <w:p w:rsidR="009F5CB1" w:rsidRPr="00461D89" w:rsidRDefault="009F5CB1" w:rsidP="009F5CB1">
            <w:pPr>
              <w:pStyle w:val="ListParagraph"/>
              <w:numPr>
                <w:ilvl w:val="0"/>
                <w:numId w:val="23"/>
              </w:numPr>
              <w:spacing w:after="0" w:line="240" w:lineRule="auto"/>
              <w:ind w:left="288" w:hanging="288"/>
              <w:rPr>
                <w:rFonts w:asciiTheme="minorHAnsi" w:hAnsiTheme="minorHAnsi"/>
                <w:sz w:val="20"/>
              </w:rPr>
            </w:pPr>
            <w:r w:rsidRPr="00461D89">
              <w:rPr>
                <w:rFonts w:asciiTheme="minorHAnsi" w:hAnsiTheme="minorHAnsi"/>
                <w:sz w:val="20"/>
              </w:rPr>
              <w:t>The definitions of republic and democracy</w:t>
            </w:r>
          </w:p>
          <w:p w:rsidR="009F5CB1" w:rsidRPr="00461D89" w:rsidRDefault="009F5CB1" w:rsidP="009F5CB1">
            <w:pPr>
              <w:pStyle w:val="ListParagraph"/>
              <w:numPr>
                <w:ilvl w:val="0"/>
                <w:numId w:val="23"/>
              </w:numPr>
              <w:spacing w:after="0" w:line="240" w:lineRule="auto"/>
              <w:ind w:left="288" w:hanging="288"/>
              <w:rPr>
                <w:rFonts w:asciiTheme="minorHAnsi" w:hAnsiTheme="minorHAnsi"/>
                <w:sz w:val="20"/>
              </w:rPr>
            </w:pPr>
            <w:r w:rsidRPr="00461D89">
              <w:rPr>
                <w:rFonts w:asciiTheme="minorHAnsi" w:hAnsiTheme="minorHAnsi"/>
                <w:sz w:val="20"/>
              </w:rPr>
              <w:t>The impact of Enlightenment on political thought</w:t>
            </w:r>
          </w:p>
          <w:p w:rsidR="009F5CB1" w:rsidRPr="00461D89" w:rsidRDefault="009F5CB1" w:rsidP="009F5CB1">
            <w:pPr>
              <w:pStyle w:val="ListParagraph"/>
              <w:numPr>
                <w:ilvl w:val="0"/>
                <w:numId w:val="23"/>
              </w:numPr>
              <w:spacing w:after="0" w:line="240" w:lineRule="auto"/>
              <w:ind w:left="288" w:hanging="288"/>
              <w:rPr>
                <w:rFonts w:asciiTheme="minorHAnsi" w:hAnsiTheme="minorHAnsi"/>
                <w:sz w:val="20"/>
              </w:rPr>
            </w:pPr>
            <w:r w:rsidRPr="00461D89">
              <w:rPr>
                <w:rFonts w:asciiTheme="minorHAnsi" w:hAnsiTheme="minorHAnsi"/>
                <w:sz w:val="20"/>
              </w:rPr>
              <w:t>The philosophy of John Locke</w:t>
            </w:r>
          </w:p>
          <w:p w:rsidR="009F5CB1" w:rsidRPr="00461D89" w:rsidRDefault="009F5CB1" w:rsidP="009F5CB1">
            <w:pPr>
              <w:pStyle w:val="ListParagraph"/>
              <w:numPr>
                <w:ilvl w:val="0"/>
                <w:numId w:val="23"/>
              </w:numPr>
              <w:spacing w:after="0" w:line="240" w:lineRule="auto"/>
              <w:ind w:left="288" w:hanging="288"/>
              <w:rPr>
                <w:rFonts w:asciiTheme="minorHAnsi" w:hAnsiTheme="minorHAnsi"/>
                <w:sz w:val="20"/>
              </w:rPr>
            </w:pPr>
            <w:r w:rsidRPr="00461D89">
              <w:rPr>
                <w:rFonts w:asciiTheme="minorHAnsi" w:eastAsia="Times New Roman" w:hAnsiTheme="minorHAnsi"/>
                <w:sz w:val="20"/>
              </w:rPr>
              <w:t>The role of significant individuals such as George Washington and Benjamin Franklin</w:t>
            </w:r>
          </w:p>
          <w:p w:rsidR="009F5CB1" w:rsidRPr="00461D89" w:rsidRDefault="00680F03" w:rsidP="009F5CB1">
            <w:pPr>
              <w:pStyle w:val="ListParagraph"/>
              <w:numPr>
                <w:ilvl w:val="0"/>
                <w:numId w:val="23"/>
              </w:numPr>
              <w:spacing w:after="0" w:line="240" w:lineRule="auto"/>
              <w:ind w:left="288" w:hanging="288"/>
              <w:rPr>
                <w:rFonts w:asciiTheme="minorHAnsi" w:hAnsiTheme="minorHAnsi"/>
                <w:sz w:val="20"/>
              </w:rPr>
            </w:pPr>
            <w:r>
              <w:rPr>
                <w:rFonts w:asciiTheme="minorHAnsi" w:eastAsia="Arial" w:hAnsiTheme="minorHAnsi" w:cs="Arial"/>
                <w:sz w:val="20"/>
              </w:rPr>
              <w:t>T</w:t>
            </w:r>
            <w:r w:rsidR="009F5CB1" w:rsidRPr="00461D89">
              <w:rPr>
                <w:rFonts w:asciiTheme="minorHAnsi" w:eastAsia="Arial" w:hAnsiTheme="minorHAnsi" w:cs="Arial"/>
                <w:sz w:val="20"/>
              </w:rPr>
              <w:t>he difference between legislative, judicial, and executive branches of government</w:t>
            </w:r>
          </w:p>
          <w:p w:rsidR="009F5CB1" w:rsidRPr="00994A97" w:rsidRDefault="00680F03" w:rsidP="00994A97">
            <w:pPr>
              <w:pStyle w:val="ListParagraph"/>
              <w:numPr>
                <w:ilvl w:val="0"/>
                <w:numId w:val="23"/>
              </w:numPr>
              <w:spacing w:after="0" w:line="240" w:lineRule="auto"/>
              <w:ind w:left="288" w:hanging="288"/>
              <w:rPr>
                <w:rFonts w:asciiTheme="minorHAnsi" w:hAnsiTheme="minorHAnsi"/>
                <w:sz w:val="20"/>
              </w:rPr>
            </w:pPr>
            <w:r>
              <w:rPr>
                <w:rFonts w:asciiTheme="minorHAnsi" w:eastAsia="Arial" w:hAnsiTheme="minorHAnsi" w:cs="Arial"/>
                <w:sz w:val="20"/>
              </w:rPr>
              <w:t>T</w:t>
            </w:r>
            <w:r w:rsidR="009F5CB1" w:rsidRPr="00461D89">
              <w:rPr>
                <w:rFonts w:asciiTheme="minorHAnsi" w:eastAsia="Arial" w:hAnsiTheme="minorHAnsi" w:cs="Arial"/>
                <w:sz w:val="20"/>
              </w:rPr>
              <w:t xml:space="preserve">he </w:t>
            </w:r>
            <w:r w:rsidR="00B37537">
              <w:rPr>
                <w:rFonts w:asciiTheme="minorHAnsi" w:eastAsia="Arial" w:hAnsiTheme="minorHAnsi" w:cs="Arial"/>
                <w:sz w:val="20"/>
              </w:rPr>
              <w:t>significance of</w:t>
            </w:r>
            <w:r w:rsidR="009F5CB1" w:rsidRPr="00461D89">
              <w:rPr>
                <w:rFonts w:asciiTheme="minorHAnsi" w:eastAsia="Arial" w:hAnsiTheme="minorHAnsi" w:cs="Arial"/>
                <w:sz w:val="20"/>
              </w:rPr>
              <w:t xml:space="preserve"> judicial review</w:t>
            </w:r>
          </w:p>
          <w:p w:rsidR="00994A97" w:rsidRPr="00994A97" w:rsidRDefault="00994A97" w:rsidP="00994A97">
            <w:pPr>
              <w:pStyle w:val="ListParagraph"/>
              <w:numPr>
                <w:ilvl w:val="0"/>
                <w:numId w:val="23"/>
              </w:numPr>
              <w:spacing w:after="0" w:line="240" w:lineRule="auto"/>
              <w:ind w:left="288" w:hanging="288"/>
              <w:rPr>
                <w:rFonts w:asciiTheme="minorHAnsi" w:hAnsiTheme="minorHAnsi"/>
                <w:sz w:val="20"/>
              </w:rPr>
            </w:pPr>
            <w:r>
              <w:rPr>
                <w:rFonts w:asciiTheme="minorHAnsi" w:eastAsia="Arial" w:hAnsiTheme="minorHAnsi" w:cs="Arial"/>
                <w:sz w:val="20"/>
              </w:rPr>
              <w:t>The separation of powers (checks and balances) between the branches of government</w:t>
            </w:r>
          </w:p>
        </w:tc>
      </w:tr>
      <w:tr w:rsidR="009F5CB1" w:rsidRPr="008614F9" w:rsidTr="001A1597">
        <w:tblPrEx>
          <w:tblCellMar>
            <w:top w:w="43" w:type="dxa"/>
            <w:bottom w:w="43" w:type="dxa"/>
          </w:tblCellMar>
        </w:tblPrEx>
        <w:tc>
          <w:tcPr>
            <w:tcW w:w="3706" w:type="dxa"/>
            <w:shd w:val="clear" w:color="auto" w:fill="D9D9D9"/>
            <w:noWrap/>
          </w:tcPr>
          <w:p w:rsidR="009F5CB1" w:rsidRPr="008614F9" w:rsidRDefault="009F5CB1" w:rsidP="008614F9">
            <w:pPr>
              <w:ind w:left="0" w:firstLine="0"/>
              <w:rPr>
                <w:b/>
                <w:sz w:val="20"/>
                <w:szCs w:val="20"/>
              </w:rPr>
            </w:pPr>
            <w:r w:rsidRPr="008614F9">
              <w:rPr>
                <w:b/>
                <w:sz w:val="20"/>
                <w:szCs w:val="20"/>
              </w:rPr>
              <w:t>Key Skills:</w:t>
            </w:r>
          </w:p>
        </w:tc>
        <w:tc>
          <w:tcPr>
            <w:tcW w:w="11075" w:type="dxa"/>
            <w:gridSpan w:val="2"/>
            <w:shd w:val="clear" w:color="auto" w:fill="auto"/>
          </w:tcPr>
          <w:p w:rsidR="009F5CB1" w:rsidRPr="001541C2" w:rsidRDefault="009F5CB1" w:rsidP="009F5CB1">
            <w:pPr>
              <w:pStyle w:val="ListParagraph"/>
              <w:numPr>
                <w:ilvl w:val="0"/>
                <w:numId w:val="24"/>
              </w:numPr>
              <w:spacing w:after="0" w:line="240" w:lineRule="auto"/>
              <w:ind w:left="288" w:hanging="288"/>
              <w:rPr>
                <w:sz w:val="20"/>
              </w:rPr>
            </w:pPr>
            <w:r w:rsidRPr="001541C2">
              <w:rPr>
                <w:sz w:val="20"/>
              </w:rPr>
              <w:t xml:space="preserve">Describe </w:t>
            </w:r>
            <w:r w:rsidR="00AE4F5A">
              <w:rPr>
                <w:sz w:val="20"/>
              </w:rPr>
              <w:t>various democratic and republican forms of government (e.g., Rome, Greece)</w:t>
            </w:r>
          </w:p>
          <w:p w:rsidR="009F5CB1" w:rsidRPr="001541C2" w:rsidRDefault="009F5CB1" w:rsidP="009F5CB1">
            <w:pPr>
              <w:pStyle w:val="ListParagraph"/>
              <w:numPr>
                <w:ilvl w:val="0"/>
                <w:numId w:val="24"/>
              </w:numPr>
              <w:spacing w:after="0" w:line="240" w:lineRule="auto"/>
              <w:ind w:left="288" w:hanging="288"/>
              <w:rPr>
                <w:sz w:val="20"/>
              </w:rPr>
            </w:pPr>
            <w:r w:rsidRPr="001541C2">
              <w:rPr>
                <w:sz w:val="20"/>
              </w:rPr>
              <w:lastRenderedPageBreak/>
              <w:t>Analyze how Enlightenment impacted political thought</w:t>
            </w:r>
          </w:p>
          <w:p w:rsidR="009F5CB1" w:rsidRPr="001541C2" w:rsidRDefault="009F5CB1" w:rsidP="009F5CB1">
            <w:pPr>
              <w:pStyle w:val="ListParagraph"/>
              <w:numPr>
                <w:ilvl w:val="0"/>
                <w:numId w:val="24"/>
              </w:numPr>
              <w:spacing w:after="0" w:line="240" w:lineRule="auto"/>
              <w:ind w:left="288" w:hanging="288"/>
              <w:rPr>
                <w:sz w:val="20"/>
              </w:rPr>
            </w:pPr>
            <w:r w:rsidRPr="001541C2">
              <w:rPr>
                <w:sz w:val="20"/>
              </w:rPr>
              <w:t>Explain Locke’s theory of natural rights and Law of Nature</w:t>
            </w:r>
          </w:p>
          <w:p w:rsidR="009F5CB1" w:rsidRPr="001541C2" w:rsidRDefault="009F5CB1" w:rsidP="009F5CB1">
            <w:pPr>
              <w:pStyle w:val="ListParagraph"/>
              <w:numPr>
                <w:ilvl w:val="0"/>
                <w:numId w:val="24"/>
              </w:numPr>
              <w:spacing w:after="0" w:line="240" w:lineRule="auto"/>
              <w:ind w:left="288" w:hanging="288"/>
              <w:rPr>
                <w:sz w:val="20"/>
              </w:rPr>
            </w:pPr>
            <w:r w:rsidRPr="001541C2">
              <w:rPr>
                <w:sz w:val="20"/>
              </w:rPr>
              <w:t>Explain basic democratic principles like separation of powers, checks and  balances, limited government</w:t>
            </w:r>
          </w:p>
          <w:p w:rsidR="009F5CB1" w:rsidRDefault="009F5CB1" w:rsidP="009F5CB1">
            <w:pPr>
              <w:pStyle w:val="ListParagraph"/>
              <w:numPr>
                <w:ilvl w:val="0"/>
                <w:numId w:val="24"/>
              </w:numPr>
              <w:spacing w:after="0" w:line="240" w:lineRule="auto"/>
              <w:ind w:left="288" w:hanging="288"/>
              <w:rPr>
                <w:sz w:val="20"/>
              </w:rPr>
            </w:pPr>
            <w:r w:rsidRPr="001541C2">
              <w:rPr>
                <w:sz w:val="20"/>
              </w:rPr>
              <w:t>Describe the role of the Founding Fathers</w:t>
            </w:r>
            <w:r w:rsidR="00AE4F5A">
              <w:rPr>
                <w:sz w:val="20"/>
              </w:rPr>
              <w:t xml:space="preserve"> in the writing of the Constitution</w:t>
            </w:r>
          </w:p>
          <w:p w:rsidR="00B25091" w:rsidRPr="001541C2" w:rsidRDefault="00B25091" w:rsidP="009F5CB1">
            <w:pPr>
              <w:pStyle w:val="ListParagraph"/>
              <w:numPr>
                <w:ilvl w:val="0"/>
                <w:numId w:val="24"/>
              </w:numPr>
              <w:spacing w:after="0" w:line="240" w:lineRule="auto"/>
              <w:ind w:left="288" w:hanging="288"/>
              <w:rPr>
                <w:sz w:val="20"/>
              </w:rPr>
            </w:pPr>
            <w:r w:rsidRPr="009C5A16">
              <w:rPr>
                <w:rFonts w:asciiTheme="minorHAnsi" w:hAnsiTheme="minorHAnsi"/>
                <w:sz w:val="20"/>
                <w:szCs w:val="20"/>
              </w:rPr>
              <w:t>The separation of powers is evident in the Constitution through the limits to federal power and the powers given to the states</w:t>
            </w:r>
          </w:p>
        </w:tc>
      </w:tr>
      <w:tr w:rsidR="009F5CB1" w:rsidRPr="008614F9" w:rsidTr="001A1597">
        <w:tblPrEx>
          <w:tblCellMar>
            <w:top w:w="43" w:type="dxa"/>
            <w:bottom w:w="43" w:type="dxa"/>
          </w:tblCellMar>
        </w:tblPrEx>
        <w:tc>
          <w:tcPr>
            <w:tcW w:w="3706" w:type="dxa"/>
            <w:shd w:val="clear" w:color="auto" w:fill="D9D9D9"/>
            <w:noWrap/>
          </w:tcPr>
          <w:p w:rsidR="009F5CB1" w:rsidRPr="008614F9" w:rsidRDefault="009F5CB1" w:rsidP="008614F9">
            <w:pPr>
              <w:ind w:left="0" w:firstLine="0"/>
              <w:rPr>
                <w:b/>
                <w:sz w:val="20"/>
                <w:szCs w:val="20"/>
              </w:rPr>
            </w:pPr>
            <w:r w:rsidRPr="008614F9">
              <w:rPr>
                <w:b/>
                <w:sz w:val="20"/>
                <w:szCs w:val="20"/>
              </w:rPr>
              <w:lastRenderedPageBreak/>
              <w:t>Critical Language:</w:t>
            </w:r>
          </w:p>
        </w:tc>
        <w:tc>
          <w:tcPr>
            <w:tcW w:w="11075" w:type="dxa"/>
            <w:gridSpan w:val="2"/>
            <w:shd w:val="clear" w:color="auto" w:fill="auto"/>
          </w:tcPr>
          <w:p w:rsidR="009F5CB1" w:rsidRDefault="00680F03" w:rsidP="009F5CB1">
            <w:pPr>
              <w:ind w:left="288" w:hanging="288"/>
            </w:pPr>
            <w:r>
              <w:rPr>
                <w:sz w:val="20"/>
              </w:rPr>
              <w:t>D</w:t>
            </w:r>
            <w:r w:rsidR="009F5CB1">
              <w:rPr>
                <w:sz w:val="20"/>
              </w:rPr>
              <w:t>emocracy, republic, separation of powers, individual rights, government, John Locke, Enlightenment, checks and balances, natural rights, Founding Fathers</w:t>
            </w:r>
            <w:r w:rsidR="000C20E7">
              <w:rPr>
                <w:sz w:val="20"/>
              </w:rPr>
              <w:t>, legislative, judicial, executive</w:t>
            </w:r>
            <w:r w:rsidR="003B787B">
              <w:rPr>
                <w:sz w:val="20"/>
              </w:rPr>
              <w:t xml:space="preserve">, </w:t>
            </w:r>
            <w:r w:rsidR="003B787B" w:rsidRPr="00023332">
              <w:rPr>
                <w:rFonts w:asciiTheme="minorHAnsi" w:hAnsiTheme="minorHAnsi"/>
                <w:sz w:val="20"/>
                <w:szCs w:val="20"/>
              </w:rPr>
              <w:t>republicanism</w:t>
            </w:r>
            <w:r w:rsidR="00E82573">
              <w:rPr>
                <w:rFonts w:asciiTheme="minorHAnsi" w:hAnsiTheme="minorHAnsi"/>
                <w:sz w:val="20"/>
                <w:szCs w:val="20"/>
              </w:rPr>
              <w:t>, Law of Nature</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614F9" w:rsidRPr="008614F9" w:rsidTr="001A1597">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6</w:t>
            </w:r>
          </w:p>
        </w:tc>
      </w:tr>
      <w:tr w:rsidR="00A03107" w:rsidRPr="008614F9" w:rsidTr="001A1597">
        <w:tc>
          <w:tcPr>
            <w:tcW w:w="14781" w:type="dxa"/>
            <w:gridSpan w:val="3"/>
            <w:shd w:val="clear" w:color="auto" w:fill="D9D9D9"/>
            <w:noWrap/>
          </w:tcPr>
          <w:p w:rsidR="00A03107" w:rsidRPr="00A03107" w:rsidRDefault="00680F03" w:rsidP="00680F03">
            <w:pPr>
              <w:ind w:left="0" w:firstLine="0"/>
              <w:rPr>
                <w:sz w:val="28"/>
                <w:szCs w:val="28"/>
              </w:rPr>
            </w:pPr>
            <w:r w:rsidRPr="00680F03">
              <w:rPr>
                <w:sz w:val="28"/>
                <w:szCs w:val="28"/>
              </w:rPr>
              <w:t>The teacher may provide primary and secondary sources (e.g., political cartoons, speeches, the Federalist Papers) so that students can differentiate between the ideologies of the political parties that formed (Federalists, Anti-Federalists) as a result of the interpretations of the principles in the Constitution.</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A03107" w:rsidRPr="008614F9" w:rsidRDefault="00680F03" w:rsidP="00680F03">
            <w:pPr>
              <w:ind w:left="288" w:hanging="288"/>
              <w:rPr>
                <w:sz w:val="20"/>
                <w:szCs w:val="20"/>
              </w:rPr>
            </w:pPr>
            <w:r w:rsidRPr="00680F03">
              <w:rPr>
                <w:sz w:val="20"/>
                <w:szCs w:val="20"/>
              </w:rPr>
              <w:t>The struggle between individual rights, states’ rights, and the powers of the federal government provides a constant tension in national political culture</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680F03" w:rsidRPr="00680F03" w:rsidRDefault="00050661" w:rsidP="00680F03">
            <w:pPr>
              <w:ind w:left="288" w:hanging="288"/>
              <w:rPr>
                <w:sz w:val="20"/>
                <w:szCs w:val="20"/>
              </w:rPr>
            </w:pPr>
            <w:hyperlink r:id="rId89" w:history="1">
              <w:r w:rsidR="00680F03" w:rsidRPr="00D83E9C">
                <w:rPr>
                  <w:rStyle w:val="Hyperlink"/>
                  <w:sz w:val="20"/>
                  <w:szCs w:val="20"/>
                </w:rPr>
                <w:t>http://teachinghistory.org/teaching-materials/teaching-guides/21733</w:t>
              </w:r>
            </w:hyperlink>
            <w:r w:rsidR="00680F03">
              <w:rPr>
                <w:sz w:val="20"/>
                <w:szCs w:val="20"/>
              </w:rPr>
              <w:t xml:space="preserve"> (</w:t>
            </w:r>
            <w:r w:rsidR="001F1CAA">
              <w:rPr>
                <w:sz w:val="20"/>
                <w:szCs w:val="20"/>
              </w:rPr>
              <w:t>Lesson P</w:t>
            </w:r>
            <w:r w:rsidR="00680F03" w:rsidRPr="00680F03">
              <w:rPr>
                <w:sz w:val="20"/>
                <w:szCs w:val="20"/>
              </w:rPr>
              <w:t>lan</w:t>
            </w:r>
            <w:r w:rsidR="001F1CAA">
              <w:rPr>
                <w:sz w:val="20"/>
                <w:szCs w:val="20"/>
              </w:rPr>
              <w:t>: I</w:t>
            </w:r>
            <w:r w:rsidR="00680F03" w:rsidRPr="00680F03">
              <w:rPr>
                <w:sz w:val="20"/>
                <w:szCs w:val="20"/>
              </w:rPr>
              <w:t>nterpreting political cartoons</w:t>
            </w:r>
            <w:r w:rsidR="00680F03">
              <w:rPr>
                <w:sz w:val="20"/>
                <w:szCs w:val="20"/>
              </w:rPr>
              <w:t>)</w:t>
            </w:r>
          </w:p>
          <w:p w:rsidR="00680F03" w:rsidRPr="00680F03" w:rsidRDefault="00050661" w:rsidP="00680F03">
            <w:pPr>
              <w:ind w:left="288" w:hanging="288"/>
              <w:rPr>
                <w:sz w:val="20"/>
                <w:szCs w:val="20"/>
              </w:rPr>
            </w:pPr>
            <w:hyperlink r:id="rId90" w:history="1">
              <w:r w:rsidR="00680F03" w:rsidRPr="00D83E9C">
                <w:rPr>
                  <w:rStyle w:val="Hyperlink"/>
                  <w:sz w:val="20"/>
                  <w:szCs w:val="20"/>
                </w:rPr>
                <w:t>http://faculty.polytechnic.org/gfeldmeth/chart.fed.pdf</w:t>
              </w:r>
            </w:hyperlink>
            <w:r w:rsidR="00680F03">
              <w:rPr>
                <w:sz w:val="20"/>
                <w:szCs w:val="20"/>
              </w:rPr>
              <w:t xml:space="preserve"> </w:t>
            </w:r>
            <w:r w:rsidR="00680F03" w:rsidRPr="00680F03">
              <w:rPr>
                <w:sz w:val="20"/>
                <w:szCs w:val="20"/>
              </w:rPr>
              <w:t xml:space="preserve">(Federalists </w:t>
            </w:r>
            <w:r w:rsidR="001F1CAA">
              <w:rPr>
                <w:sz w:val="20"/>
                <w:szCs w:val="20"/>
              </w:rPr>
              <w:t>and</w:t>
            </w:r>
            <w:r w:rsidR="00680F03" w:rsidRPr="00680F03">
              <w:rPr>
                <w:sz w:val="20"/>
                <w:szCs w:val="20"/>
              </w:rPr>
              <w:t xml:space="preserve"> Antifederalists) </w:t>
            </w:r>
          </w:p>
          <w:p w:rsidR="00680F03" w:rsidRPr="00680F03" w:rsidRDefault="00050661" w:rsidP="00680F03">
            <w:pPr>
              <w:ind w:left="288" w:hanging="288"/>
              <w:rPr>
                <w:sz w:val="20"/>
                <w:szCs w:val="20"/>
              </w:rPr>
            </w:pPr>
            <w:hyperlink r:id="rId91" w:history="1">
              <w:r w:rsidR="00680F03" w:rsidRPr="00D83E9C">
                <w:rPr>
                  <w:rStyle w:val="Hyperlink"/>
                  <w:sz w:val="20"/>
                  <w:szCs w:val="20"/>
                </w:rPr>
                <w:t>http://www.earlyamerica.com/earlyamerica/firsts/cartoon/</w:t>
              </w:r>
            </w:hyperlink>
            <w:r w:rsidR="00680F03">
              <w:rPr>
                <w:sz w:val="20"/>
                <w:szCs w:val="20"/>
              </w:rPr>
              <w:t xml:space="preserve"> (</w:t>
            </w:r>
            <w:r w:rsidR="001F1CAA">
              <w:rPr>
                <w:sz w:val="20"/>
                <w:szCs w:val="20"/>
              </w:rPr>
              <w:t xml:space="preserve">The first federal cartoons - </w:t>
            </w:r>
            <w:r w:rsidR="001F1CAA" w:rsidRPr="001F1CAA">
              <w:rPr>
                <w:i/>
                <w:sz w:val="20"/>
                <w:szCs w:val="20"/>
              </w:rPr>
              <w:t>Join or Die</w:t>
            </w:r>
            <w:r w:rsidR="001F1CAA">
              <w:rPr>
                <w:sz w:val="20"/>
                <w:szCs w:val="20"/>
              </w:rPr>
              <w:t xml:space="preserve"> and </w:t>
            </w:r>
            <w:r w:rsidR="001F1CAA" w:rsidRPr="001F1CAA">
              <w:rPr>
                <w:i/>
                <w:sz w:val="20"/>
                <w:szCs w:val="20"/>
              </w:rPr>
              <w:t>Federal S</w:t>
            </w:r>
            <w:r w:rsidR="00680F03" w:rsidRPr="001F1CAA">
              <w:rPr>
                <w:i/>
                <w:sz w:val="20"/>
                <w:szCs w:val="20"/>
              </w:rPr>
              <w:t>uperstructure</w:t>
            </w:r>
            <w:r w:rsidR="00680F03">
              <w:rPr>
                <w:sz w:val="20"/>
                <w:szCs w:val="20"/>
              </w:rPr>
              <w:t>)</w:t>
            </w:r>
          </w:p>
          <w:p w:rsidR="00680F03" w:rsidRPr="00680F03" w:rsidRDefault="00050661" w:rsidP="00680F03">
            <w:pPr>
              <w:ind w:left="288" w:hanging="288"/>
              <w:rPr>
                <w:sz w:val="20"/>
                <w:szCs w:val="20"/>
              </w:rPr>
            </w:pPr>
            <w:hyperlink r:id="rId92" w:history="1">
              <w:r w:rsidR="001F1CAA" w:rsidRPr="00BF035E">
                <w:rPr>
                  <w:rStyle w:val="Hyperlink"/>
                  <w:sz w:val="20"/>
                  <w:szCs w:val="20"/>
                </w:rPr>
                <w:t>http://tinyurl.com/okanzyp</w:t>
              </w:r>
            </w:hyperlink>
            <w:r w:rsidR="001F1CAA">
              <w:rPr>
                <w:sz w:val="20"/>
                <w:szCs w:val="20"/>
              </w:rPr>
              <w:t xml:space="preserve"> </w:t>
            </w:r>
            <w:r w:rsidR="001F1CAA" w:rsidRPr="001F1CAA">
              <w:rPr>
                <w:sz w:val="20"/>
                <w:szCs w:val="20"/>
              </w:rPr>
              <w:t xml:space="preserve"> </w:t>
            </w:r>
            <w:r w:rsidR="001F1CAA">
              <w:rPr>
                <w:sz w:val="20"/>
                <w:szCs w:val="20"/>
              </w:rPr>
              <w:t xml:space="preserve"> </w:t>
            </w:r>
            <w:r w:rsidR="00680F03">
              <w:rPr>
                <w:sz w:val="20"/>
                <w:szCs w:val="20"/>
              </w:rPr>
              <w:t>(</w:t>
            </w:r>
            <w:r w:rsidR="003C66A1">
              <w:rPr>
                <w:sz w:val="20"/>
                <w:szCs w:val="20"/>
              </w:rPr>
              <w:t>I</w:t>
            </w:r>
            <w:r w:rsidR="00680F03" w:rsidRPr="00680F03">
              <w:rPr>
                <w:sz w:val="20"/>
                <w:szCs w:val="20"/>
              </w:rPr>
              <w:t>mages of political cartoons of the 1700s</w:t>
            </w:r>
            <w:r w:rsidR="00680F03">
              <w:rPr>
                <w:sz w:val="20"/>
                <w:szCs w:val="20"/>
              </w:rPr>
              <w:t>)</w:t>
            </w:r>
          </w:p>
          <w:p w:rsidR="00A03107" w:rsidRDefault="00050661" w:rsidP="003D4F74">
            <w:pPr>
              <w:ind w:left="288" w:hanging="288"/>
              <w:rPr>
                <w:sz w:val="20"/>
                <w:szCs w:val="20"/>
              </w:rPr>
            </w:pPr>
            <w:hyperlink r:id="rId93" w:history="1">
              <w:r w:rsidR="00680F03" w:rsidRPr="00D83E9C">
                <w:rPr>
                  <w:rStyle w:val="Hyperlink"/>
                  <w:sz w:val="20"/>
                  <w:szCs w:val="20"/>
                </w:rPr>
                <w:t>http://www.loc.gov/teachers/classroommaterials/primarysourcesets/political-cartoons/</w:t>
              </w:r>
            </w:hyperlink>
            <w:r w:rsidR="00680F03">
              <w:rPr>
                <w:sz w:val="20"/>
                <w:szCs w:val="20"/>
              </w:rPr>
              <w:t xml:space="preserve"> (</w:t>
            </w:r>
            <w:r w:rsidR="00680F03" w:rsidRPr="00680F03">
              <w:rPr>
                <w:sz w:val="20"/>
                <w:szCs w:val="20"/>
              </w:rPr>
              <w:t>Library of Congress political cartoons, classroom materials</w:t>
            </w:r>
            <w:r w:rsidR="00680F03">
              <w:rPr>
                <w:sz w:val="20"/>
                <w:szCs w:val="20"/>
              </w:rPr>
              <w:t>)</w:t>
            </w:r>
          </w:p>
          <w:p w:rsidR="003D4F74" w:rsidRPr="008614F9" w:rsidRDefault="00050661" w:rsidP="003D4F74">
            <w:pPr>
              <w:ind w:left="288" w:hanging="288"/>
              <w:rPr>
                <w:sz w:val="20"/>
                <w:szCs w:val="20"/>
              </w:rPr>
            </w:pPr>
            <w:hyperlink r:id="rId94" w:history="1">
              <w:r w:rsidR="003D4F74" w:rsidRPr="00BF035E">
                <w:rPr>
                  <w:rStyle w:val="Hyperlink"/>
                  <w:sz w:val="20"/>
                  <w:szCs w:val="20"/>
                </w:rPr>
                <w:t>http://www.loc.gov/teachers/classroommaterials/presentationsandactivities/activities/political-cartoon/cag.html</w:t>
              </w:r>
            </w:hyperlink>
            <w:r w:rsidR="003D4F74">
              <w:rPr>
                <w:sz w:val="20"/>
                <w:szCs w:val="20"/>
              </w:rPr>
              <w:t xml:space="preserve"> (Political cartoon analysis guide)</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3D188D" w:rsidRPr="00336102" w:rsidRDefault="00050661" w:rsidP="003D4F74">
            <w:pPr>
              <w:ind w:left="288" w:hanging="288"/>
              <w:rPr>
                <w:color w:val="000000"/>
                <w:sz w:val="20"/>
                <w:szCs w:val="20"/>
              </w:rPr>
            </w:pPr>
            <w:hyperlink r:id="rId95">
              <w:r w:rsidR="00680F03" w:rsidRPr="00680F03">
                <w:rPr>
                  <w:rStyle w:val="Hyperlink"/>
                  <w:sz w:val="20"/>
                  <w:szCs w:val="20"/>
                </w:rPr>
                <w:t>http://faculty.polytechnic.org/gfeldmeth/chart.fed.pdf</w:t>
              </w:r>
            </w:hyperlink>
            <w:r w:rsidR="00680F03" w:rsidRPr="00680F03">
              <w:rPr>
                <w:color w:val="000000"/>
                <w:sz w:val="20"/>
                <w:szCs w:val="20"/>
              </w:rPr>
              <w:t xml:space="preserve"> (Federalists </w:t>
            </w:r>
            <w:r w:rsidR="003D4F74">
              <w:rPr>
                <w:color w:val="000000"/>
                <w:sz w:val="20"/>
                <w:szCs w:val="20"/>
              </w:rPr>
              <w:t>and</w:t>
            </w:r>
            <w:r w:rsidR="00680F03" w:rsidRPr="00680F03">
              <w:rPr>
                <w:color w:val="000000"/>
                <w:sz w:val="20"/>
                <w:szCs w:val="20"/>
              </w:rPr>
              <w:t xml:space="preserve"> Anti</w:t>
            </w:r>
            <w:r w:rsidR="00AE4F5A">
              <w:rPr>
                <w:color w:val="000000"/>
                <w:sz w:val="20"/>
                <w:szCs w:val="20"/>
              </w:rPr>
              <w:t>-</w:t>
            </w:r>
            <w:r w:rsidR="00680F03" w:rsidRPr="00680F03">
              <w:rPr>
                <w:color w:val="000000"/>
                <w:sz w:val="20"/>
                <w:szCs w:val="20"/>
              </w:rPr>
              <w:t>federalists)</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DC729E" w:rsidRPr="008614F9" w:rsidRDefault="00680F03" w:rsidP="00680F03">
            <w:pPr>
              <w:ind w:left="288" w:hanging="288"/>
              <w:rPr>
                <w:sz w:val="20"/>
                <w:szCs w:val="20"/>
              </w:rPr>
            </w:pPr>
            <w:r w:rsidRPr="00680F03">
              <w:rPr>
                <w:sz w:val="20"/>
                <w:szCs w:val="20"/>
              </w:rPr>
              <w:t>Students will construct a political cartoon supporting one of the political parties and construct a paragraph to explain their perspective in the cartoon.</w:t>
            </w:r>
          </w:p>
        </w:tc>
      </w:tr>
      <w:tr w:rsidR="008614F9" w:rsidRPr="008614F9" w:rsidTr="001A1597">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680F03">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680F03">
            <w:pPr>
              <w:ind w:left="288" w:hanging="288"/>
              <w:rPr>
                <w:sz w:val="20"/>
                <w:szCs w:val="20"/>
              </w:rPr>
            </w:pPr>
            <w:r w:rsidRPr="008614F9">
              <w:rPr>
                <w:b/>
                <w:sz w:val="20"/>
                <w:szCs w:val="20"/>
              </w:rPr>
              <w:t>Expression</w:t>
            </w:r>
            <w:r w:rsidRPr="008614F9">
              <w:rPr>
                <w:sz w:val="20"/>
                <w:szCs w:val="20"/>
              </w:rPr>
              <w:t xml:space="preserve"> (Products and/or Performance)</w:t>
            </w:r>
          </w:p>
        </w:tc>
      </w:tr>
      <w:tr w:rsidR="00680F03" w:rsidRPr="008614F9" w:rsidTr="001A1597">
        <w:trPr>
          <w:cantSplit/>
          <w:trHeight w:val="20"/>
        </w:trPr>
        <w:tc>
          <w:tcPr>
            <w:tcW w:w="3706" w:type="dxa"/>
            <w:vMerge/>
            <w:shd w:val="clear" w:color="auto" w:fill="D9D9D9"/>
            <w:noWrap/>
          </w:tcPr>
          <w:p w:rsidR="00680F03" w:rsidRPr="008614F9" w:rsidRDefault="00680F03" w:rsidP="008614F9">
            <w:pPr>
              <w:ind w:left="0" w:firstLine="0"/>
              <w:rPr>
                <w:b/>
                <w:sz w:val="20"/>
                <w:szCs w:val="20"/>
              </w:rPr>
            </w:pPr>
          </w:p>
        </w:tc>
        <w:tc>
          <w:tcPr>
            <w:tcW w:w="5320" w:type="dxa"/>
            <w:tcBorders>
              <w:top w:val="nil"/>
            </w:tcBorders>
            <w:shd w:val="clear" w:color="auto" w:fill="auto"/>
          </w:tcPr>
          <w:p w:rsidR="00680F03" w:rsidRDefault="00680F03" w:rsidP="00E82573">
            <w:pPr>
              <w:ind w:left="288" w:hanging="288"/>
            </w:pPr>
            <w:r>
              <w:rPr>
                <w:sz w:val="20"/>
              </w:rPr>
              <w:t xml:space="preserve">Students </w:t>
            </w:r>
            <w:r w:rsidR="00E82573">
              <w:rPr>
                <w:sz w:val="20"/>
              </w:rPr>
              <w:t>may</w:t>
            </w:r>
            <w:r>
              <w:rPr>
                <w:sz w:val="20"/>
              </w:rPr>
              <w:t xml:space="preserve"> work with a partner</w:t>
            </w:r>
          </w:p>
        </w:tc>
        <w:tc>
          <w:tcPr>
            <w:tcW w:w="5755" w:type="dxa"/>
            <w:tcBorders>
              <w:top w:val="nil"/>
            </w:tcBorders>
            <w:shd w:val="clear" w:color="auto" w:fill="auto"/>
          </w:tcPr>
          <w:p w:rsidR="00680F03" w:rsidRDefault="00680F03" w:rsidP="00E82573">
            <w:pPr>
              <w:ind w:left="288" w:hanging="288"/>
            </w:pPr>
            <w:r>
              <w:rPr>
                <w:sz w:val="20"/>
              </w:rPr>
              <w:t xml:space="preserve">Students </w:t>
            </w:r>
            <w:r w:rsidR="00E82573">
              <w:rPr>
                <w:sz w:val="20"/>
              </w:rPr>
              <w:t>may</w:t>
            </w:r>
            <w:r>
              <w:rPr>
                <w:sz w:val="20"/>
              </w:rPr>
              <w:t xml:space="preserve"> write a 2-3 sentence description of their cartoon</w:t>
            </w:r>
          </w:p>
        </w:tc>
      </w:tr>
      <w:tr w:rsidR="00680F03" w:rsidRPr="008614F9" w:rsidTr="001A1597">
        <w:trPr>
          <w:cantSplit/>
          <w:trHeight w:val="20"/>
        </w:trPr>
        <w:tc>
          <w:tcPr>
            <w:tcW w:w="3706" w:type="dxa"/>
            <w:vMerge w:val="restart"/>
            <w:shd w:val="clear" w:color="auto" w:fill="D9D9D9"/>
            <w:noWrap/>
          </w:tcPr>
          <w:p w:rsidR="00680F03" w:rsidRPr="008614F9" w:rsidRDefault="00680F03"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680F03" w:rsidRPr="008614F9" w:rsidRDefault="00680F03" w:rsidP="00680F03">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680F03" w:rsidRPr="008614F9" w:rsidRDefault="00680F03" w:rsidP="00680F03">
            <w:pPr>
              <w:ind w:left="288" w:hanging="288"/>
              <w:rPr>
                <w:sz w:val="20"/>
                <w:szCs w:val="20"/>
              </w:rPr>
            </w:pPr>
            <w:r w:rsidRPr="008614F9">
              <w:rPr>
                <w:b/>
                <w:sz w:val="20"/>
                <w:szCs w:val="20"/>
              </w:rPr>
              <w:t>Expression</w:t>
            </w:r>
            <w:r w:rsidRPr="008614F9">
              <w:rPr>
                <w:sz w:val="20"/>
                <w:szCs w:val="20"/>
              </w:rPr>
              <w:t xml:space="preserve"> (Products and/or Performance)</w:t>
            </w:r>
          </w:p>
        </w:tc>
      </w:tr>
      <w:tr w:rsidR="00680F03" w:rsidRPr="008614F9" w:rsidTr="003D4F74">
        <w:trPr>
          <w:cantSplit/>
          <w:trHeight w:val="406"/>
        </w:trPr>
        <w:tc>
          <w:tcPr>
            <w:tcW w:w="3706" w:type="dxa"/>
            <w:vMerge/>
            <w:shd w:val="clear" w:color="auto" w:fill="D9D9D9"/>
            <w:noWrap/>
          </w:tcPr>
          <w:p w:rsidR="00680F03" w:rsidRPr="008614F9" w:rsidRDefault="00680F03" w:rsidP="008614F9">
            <w:pPr>
              <w:ind w:left="0" w:firstLine="0"/>
              <w:rPr>
                <w:b/>
                <w:sz w:val="20"/>
                <w:szCs w:val="20"/>
              </w:rPr>
            </w:pPr>
          </w:p>
        </w:tc>
        <w:tc>
          <w:tcPr>
            <w:tcW w:w="5320" w:type="dxa"/>
            <w:tcBorders>
              <w:top w:val="nil"/>
            </w:tcBorders>
            <w:shd w:val="clear" w:color="auto" w:fill="auto"/>
          </w:tcPr>
          <w:p w:rsidR="00680F03" w:rsidRDefault="00680F03" w:rsidP="00680F03">
            <w:pPr>
              <w:ind w:left="288" w:hanging="288"/>
            </w:pPr>
            <w:r>
              <w:rPr>
                <w:sz w:val="20"/>
              </w:rPr>
              <w:t>N/A</w:t>
            </w:r>
          </w:p>
        </w:tc>
        <w:tc>
          <w:tcPr>
            <w:tcW w:w="5755" w:type="dxa"/>
            <w:tcBorders>
              <w:top w:val="nil"/>
            </w:tcBorders>
            <w:shd w:val="clear" w:color="auto" w:fill="auto"/>
          </w:tcPr>
          <w:p w:rsidR="00680F03" w:rsidRDefault="00680F03" w:rsidP="00E82573">
            <w:pPr>
              <w:ind w:left="288" w:hanging="288"/>
            </w:pPr>
            <w:r>
              <w:rPr>
                <w:sz w:val="20"/>
              </w:rPr>
              <w:t xml:space="preserve">Students </w:t>
            </w:r>
            <w:r w:rsidR="00E82573">
              <w:rPr>
                <w:sz w:val="20"/>
              </w:rPr>
              <w:t>may</w:t>
            </w:r>
            <w:r>
              <w:rPr>
                <w:sz w:val="20"/>
              </w:rPr>
              <w:t xml:space="preserve"> analyze a partner’s cartoon</w:t>
            </w:r>
          </w:p>
        </w:tc>
      </w:tr>
      <w:tr w:rsidR="00680F03" w:rsidRPr="008614F9" w:rsidTr="001A1597">
        <w:tc>
          <w:tcPr>
            <w:tcW w:w="3706" w:type="dxa"/>
            <w:shd w:val="clear" w:color="auto" w:fill="D9D9D9"/>
            <w:noWrap/>
          </w:tcPr>
          <w:p w:rsidR="00680F03" w:rsidRPr="008614F9" w:rsidRDefault="00680F03" w:rsidP="008614F9">
            <w:pPr>
              <w:ind w:left="0" w:firstLine="0"/>
              <w:rPr>
                <w:b/>
                <w:sz w:val="20"/>
                <w:szCs w:val="20"/>
              </w:rPr>
            </w:pPr>
            <w:r w:rsidRPr="008614F9">
              <w:rPr>
                <w:b/>
                <w:sz w:val="20"/>
                <w:szCs w:val="20"/>
              </w:rPr>
              <w:t>Critical Content:</w:t>
            </w:r>
          </w:p>
        </w:tc>
        <w:tc>
          <w:tcPr>
            <w:tcW w:w="11075" w:type="dxa"/>
            <w:gridSpan w:val="2"/>
            <w:shd w:val="clear" w:color="auto" w:fill="auto"/>
          </w:tcPr>
          <w:p w:rsidR="00680F03" w:rsidRPr="008A5D15" w:rsidRDefault="00680F03" w:rsidP="00680F03">
            <w:pPr>
              <w:pStyle w:val="ListParagraph"/>
              <w:numPr>
                <w:ilvl w:val="0"/>
                <w:numId w:val="25"/>
              </w:numPr>
              <w:spacing w:after="0" w:line="240" w:lineRule="auto"/>
              <w:ind w:left="288" w:hanging="288"/>
              <w:rPr>
                <w:sz w:val="20"/>
              </w:rPr>
            </w:pPr>
            <w:r>
              <w:rPr>
                <w:sz w:val="20"/>
              </w:rPr>
              <w:t>T</w:t>
            </w:r>
            <w:r w:rsidRPr="008A5D15">
              <w:rPr>
                <w:sz w:val="20"/>
              </w:rPr>
              <w:t>he reasoning behind Hamilton’s debt plan and it’s controversy</w:t>
            </w:r>
          </w:p>
          <w:p w:rsidR="00680F03" w:rsidRPr="008A5D15" w:rsidRDefault="00AE4F5A" w:rsidP="00680F03">
            <w:pPr>
              <w:pStyle w:val="ListParagraph"/>
              <w:numPr>
                <w:ilvl w:val="0"/>
                <w:numId w:val="25"/>
              </w:numPr>
              <w:spacing w:after="0" w:line="240" w:lineRule="auto"/>
              <w:ind w:left="288" w:hanging="288"/>
              <w:rPr>
                <w:sz w:val="20"/>
              </w:rPr>
            </w:pPr>
            <w:r>
              <w:rPr>
                <w:sz w:val="20"/>
              </w:rPr>
              <w:t>The significance of the f</w:t>
            </w:r>
            <w:r w:rsidR="00680F03" w:rsidRPr="008A5D15">
              <w:rPr>
                <w:sz w:val="20"/>
              </w:rPr>
              <w:t>ormation of political parties</w:t>
            </w:r>
          </w:p>
          <w:p w:rsidR="00680F03" w:rsidRDefault="00680F03" w:rsidP="00680F03">
            <w:pPr>
              <w:pStyle w:val="ListParagraph"/>
              <w:numPr>
                <w:ilvl w:val="0"/>
                <w:numId w:val="25"/>
              </w:numPr>
              <w:spacing w:after="0" w:line="240" w:lineRule="auto"/>
              <w:ind w:left="288" w:hanging="288"/>
              <w:rPr>
                <w:sz w:val="20"/>
              </w:rPr>
            </w:pPr>
            <w:r>
              <w:rPr>
                <w:sz w:val="20"/>
              </w:rPr>
              <w:t>T</w:t>
            </w:r>
            <w:r w:rsidRPr="008A5D15">
              <w:rPr>
                <w:sz w:val="20"/>
              </w:rPr>
              <w:t>he basic beliefs of Federalists and Antifederalists</w:t>
            </w:r>
          </w:p>
          <w:p w:rsidR="00AE4F5A" w:rsidRPr="008A5D15" w:rsidRDefault="00AE4F5A" w:rsidP="00680F03">
            <w:pPr>
              <w:pStyle w:val="ListParagraph"/>
              <w:numPr>
                <w:ilvl w:val="0"/>
                <w:numId w:val="25"/>
              </w:numPr>
              <w:spacing w:after="0" w:line="240" w:lineRule="auto"/>
              <w:ind w:left="288" w:hanging="288"/>
              <w:rPr>
                <w:sz w:val="20"/>
              </w:rPr>
            </w:pPr>
            <w:r>
              <w:rPr>
                <w:sz w:val="20"/>
              </w:rPr>
              <w:t xml:space="preserve">The arguments presented in the </w:t>
            </w:r>
            <w:r>
              <w:rPr>
                <w:i/>
                <w:sz w:val="20"/>
              </w:rPr>
              <w:t>Federalist Papers</w:t>
            </w:r>
          </w:p>
        </w:tc>
      </w:tr>
      <w:tr w:rsidR="00680F03" w:rsidRPr="008614F9" w:rsidTr="001A1597">
        <w:tc>
          <w:tcPr>
            <w:tcW w:w="3706" w:type="dxa"/>
            <w:shd w:val="clear" w:color="auto" w:fill="D9D9D9"/>
            <w:noWrap/>
          </w:tcPr>
          <w:p w:rsidR="00680F03" w:rsidRPr="008614F9" w:rsidRDefault="00680F03" w:rsidP="008614F9">
            <w:pPr>
              <w:ind w:left="0" w:firstLine="0"/>
              <w:rPr>
                <w:b/>
                <w:sz w:val="20"/>
                <w:szCs w:val="20"/>
              </w:rPr>
            </w:pPr>
            <w:r w:rsidRPr="008614F9">
              <w:rPr>
                <w:b/>
                <w:sz w:val="20"/>
                <w:szCs w:val="20"/>
              </w:rPr>
              <w:lastRenderedPageBreak/>
              <w:t>Key Skills:</w:t>
            </w:r>
          </w:p>
        </w:tc>
        <w:tc>
          <w:tcPr>
            <w:tcW w:w="11075" w:type="dxa"/>
            <w:gridSpan w:val="2"/>
            <w:shd w:val="clear" w:color="auto" w:fill="auto"/>
          </w:tcPr>
          <w:p w:rsidR="00680F03" w:rsidRPr="008A5D15" w:rsidRDefault="00680F03" w:rsidP="00680F03">
            <w:pPr>
              <w:pStyle w:val="ListParagraph"/>
              <w:numPr>
                <w:ilvl w:val="0"/>
                <w:numId w:val="26"/>
              </w:numPr>
              <w:spacing w:after="0" w:line="240" w:lineRule="auto"/>
              <w:ind w:left="288" w:hanging="288"/>
              <w:rPr>
                <w:sz w:val="20"/>
              </w:rPr>
            </w:pPr>
            <w:r>
              <w:rPr>
                <w:sz w:val="20"/>
              </w:rPr>
              <w:t>A</w:t>
            </w:r>
            <w:r w:rsidRPr="008A5D15">
              <w:rPr>
                <w:sz w:val="20"/>
              </w:rPr>
              <w:t>nalyzing political cartoons</w:t>
            </w:r>
          </w:p>
          <w:p w:rsidR="00680F03" w:rsidRPr="008A5D15" w:rsidRDefault="00680F03" w:rsidP="00680F03">
            <w:pPr>
              <w:pStyle w:val="ListParagraph"/>
              <w:numPr>
                <w:ilvl w:val="0"/>
                <w:numId w:val="26"/>
              </w:numPr>
              <w:spacing w:after="0" w:line="240" w:lineRule="auto"/>
              <w:ind w:left="288" w:hanging="288"/>
              <w:rPr>
                <w:sz w:val="20"/>
              </w:rPr>
            </w:pPr>
            <w:r w:rsidRPr="008A5D15">
              <w:rPr>
                <w:sz w:val="20"/>
              </w:rPr>
              <w:t>Detecting perspective and bias</w:t>
            </w:r>
          </w:p>
        </w:tc>
      </w:tr>
      <w:tr w:rsidR="00680F03" w:rsidRPr="008614F9" w:rsidTr="001A1597">
        <w:tc>
          <w:tcPr>
            <w:tcW w:w="3706" w:type="dxa"/>
            <w:shd w:val="clear" w:color="auto" w:fill="D9D9D9"/>
            <w:noWrap/>
          </w:tcPr>
          <w:p w:rsidR="00680F03" w:rsidRPr="008614F9" w:rsidRDefault="00680F03" w:rsidP="008614F9">
            <w:pPr>
              <w:ind w:left="0" w:firstLine="0"/>
              <w:rPr>
                <w:b/>
                <w:sz w:val="20"/>
                <w:szCs w:val="20"/>
              </w:rPr>
            </w:pPr>
            <w:r w:rsidRPr="008614F9">
              <w:rPr>
                <w:b/>
                <w:sz w:val="20"/>
                <w:szCs w:val="20"/>
              </w:rPr>
              <w:t>Critical Language:</w:t>
            </w:r>
          </w:p>
        </w:tc>
        <w:tc>
          <w:tcPr>
            <w:tcW w:w="11075" w:type="dxa"/>
            <w:gridSpan w:val="2"/>
            <w:shd w:val="clear" w:color="auto" w:fill="auto"/>
          </w:tcPr>
          <w:p w:rsidR="00680F03" w:rsidRDefault="00680F03" w:rsidP="00BD5174">
            <w:pPr>
              <w:ind w:left="288" w:hanging="288"/>
            </w:pPr>
            <w:r>
              <w:rPr>
                <w:sz w:val="20"/>
              </w:rPr>
              <w:t xml:space="preserve">Federalists, </w:t>
            </w:r>
            <w:r w:rsidR="00AE4F5A">
              <w:rPr>
                <w:sz w:val="20"/>
              </w:rPr>
              <w:t>Whigs</w:t>
            </w:r>
            <w:r w:rsidR="00BD5174">
              <w:rPr>
                <w:sz w:val="20"/>
              </w:rPr>
              <w:t>, A</w:t>
            </w:r>
            <w:r>
              <w:rPr>
                <w:sz w:val="20"/>
              </w:rPr>
              <w:t>ntifederalists, national bank, speculators, bonds, propaganda, political parties, democrats, republicans,</w:t>
            </w:r>
            <w:r w:rsidR="00AE4F5A">
              <w:rPr>
                <w:sz w:val="20"/>
              </w:rPr>
              <w:t xml:space="preserve"> social and political tension</w:t>
            </w:r>
          </w:p>
        </w:tc>
      </w:tr>
    </w:tbl>
    <w:p w:rsid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7</w:t>
            </w:r>
          </w:p>
        </w:tc>
      </w:tr>
      <w:tr w:rsidR="00A03107" w:rsidRPr="008614F9" w:rsidTr="001A1597">
        <w:tc>
          <w:tcPr>
            <w:tcW w:w="14781" w:type="dxa"/>
            <w:gridSpan w:val="3"/>
            <w:shd w:val="clear" w:color="auto" w:fill="D9D9D9"/>
            <w:noWrap/>
          </w:tcPr>
          <w:p w:rsidR="00A03107" w:rsidRPr="00A03107" w:rsidRDefault="00680F03" w:rsidP="003D188D">
            <w:pPr>
              <w:ind w:left="0" w:firstLine="0"/>
              <w:rPr>
                <w:sz w:val="28"/>
                <w:szCs w:val="28"/>
              </w:rPr>
            </w:pPr>
            <w:r w:rsidRPr="00680F03">
              <w:rPr>
                <w:sz w:val="28"/>
                <w:szCs w:val="28"/>
              </w:rPr>
              <w:t>The teacher may provide primary sources (e.g., the Constitution, Bill of Rights) so that students can debate the importance of protecting individual rights vs. ensuring the common good.</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A03107" w:rsidRPr="008614F9" w:rsidRDefault="00680F03" w:rsidP="001A1597">
            <w:pPr>
              <w:ind w:left="288" w:hanging="288"/>
              <w:rPr>
                <w:sz w:val="20"/>
                <w:szCs w:val="20"/>
              </w:rPr>
            </w:pPr>
            <w:r w:rsidRPr="00680F03">
              <w:rPr>
                <w:sz w:val="20"/>
                <w:szCs w:val="20"/>
              </w:rPr>
              <w:t>The principles, institutions, and systems of a government reflect beliefs about power and authority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680F03" w:rsidRPr="00680F03" w:rsidRDefault="00050661" w:rsidP="00680F03">
            <w:pPr>
              <w:ind w:left="288" w:hanging="288"/>
              <w:rPr>
                <w:sz w:val="20"/>
                <w:szCs w:val="20"/>
              </w:rPr>
            </w:pPr>
            <w:hyperlink r:id="rId96" w:history="1">
              <w:r w:rsidR="00680F03" w:rsidRPr="00D83E9C">
                <w:rPr>
                  <w:rStyle w:val="Hyperlink"/>
                  <w:sz w:val="20"/>
                  <w:szCs w:val="20"/>
                </w:rPr>
                <w:t>http://billofrightsinstitute.org/founding-documents/bill-of-rights/</w:t>
              </w:r>
            </w:hyperlink>
            <w:r w:rsidR="00680F03">
              <w:rPr>
                <w:sz w:val="20"/>
                <w:szCs w:val="20"/>
              </w:rPr>
              <w:t xml:space="preserve"> (</w:t>
            </w:r>
            <w:r w:rsidR="00680F03" w:rsidRPr="00680F03">
              <w:rPr>
                <w:sz w:val="20"/>
                <w:szCs w:val="20"/>
              </w:rPr>
              <w:t>Teacher resources for Bill of Rights</w:t>
            </w:r>
            <w:r w:rsidR="00680F03">
              <w:rPr>
                <w:sz w:val="20"/>
                <w:szCs w:val="20"/>
              </w:rPr>
              <w:t>)</w:t>
            </w:r>
          </w:p>
          <w:p w:rsidR="00680F03" w:rsidRPr="00680F03" w:rsidRDefault="00050661" w:rsidP="00680F03">
            <w:pPr>
              <w:ind w:left="288" w:hanging="288"/>
              <w:rPr>
                <w:sz w:val="20"/>
                <w:szCs w:val="20"/>
              </w:rPr>
            </w:pPr>
            <w:hyperlink r:id="rId97" w:history="1">
              <w:r w:rsidR="00680F03" w:rsidRPr="00D83E9C">
                <w:rPr>
                  <w:rStyle w:val="Hyperlink"/>
                  <w:sz w:val="20"/>
                  <w:szCs w:val="20"/>
                </w:rPr>
                <w:t>http://www.archives.gov/exhibits/charters/bill_of_rights.html</w:t>
              </w:r>
            </w:hyperlink>
            <w:r w:rsidR="00680F03">
              <w:rPr>
                <w:sz w:val="20"/>
                <w:szCs w:val="20"/>
              </w:rPr>
              <w:t xml:space="preserve"> (</w:t>
            </w:r>
            <w:r w:rsidR="00BD5174">
              <w:rPr>
                <w:sz w:val="20"/>
                <w:szCs w:val="20"/>
              </w:rPr>
              <w:t>National A</w:t>
            </w:r>
            <w:r w:rsidR="00680F03" w:rsidRPr="00680F03">
              <w:rPr>
                <w:sz w:val="20"/>
                <w:szCs w:val="20"/>
              </w:rPr>
              <w:t>rchives</w:t>
            </w:r>
            <w:r w:rsidR="00BD5174">
              <w:rPr>
                <w:sz w:val="20"/>
                <w:szCs w:val="20"/>
              </w:rPr>
              <w:t>: the</w:t>
            </w:r>
            <w:r w:rsidR="00680F03" w:rsidRPr="00680F03">
              <w:rPr>
                <w:sz w:val="20"/>
                <w:szCs w:val="20"/>
              </w:rPr>
              <w:t xml:space="preserve"> Bill of Rights </w:t>
            </w:r>
            <w:r w:rsidR="00BD5174">
              <w:rPr>
                <w:sz w:val="20"/>
                <w:szCs w:val="20"/>
              </w:rPr>
              <w:t>–</w:t>
            </w:r>
            <w:r w:rsidR="00680F03" w:rsidRPr="00680F03">
              <w:rPr>
                <w:sz w:val="20"/>
                <w:szCs w:val="20"/>
              </w:rPr>
              <w:t xml:space="preserve"> transcript</w:t>
            </w:r>
            <w:r w:rsidR="00BD5174">
              <w:rPr>
                <w:sz w:val="20"/>
                <w:szCs w:val="20"/>
              </w:rPr>
              <w:t>, etc.</w:t>
            </w:r>
            <w:r w:rsidR="00680F03">
              <w:rPr>
                <w:sz w:val="20"/>
                <w:szCs w:val="20"/>
              </w:rPr>
              <w:t>)</w:t>
            </w:r>
          </w:p>
          <w:p w:rsidR="00680F03" w:rsidRPr="00680F03" w:rsidRDefault="00050661" w:rsidP="00680F03">
            <w:pPr>
              <w:ind w:left="288" w:hanging="288"/>
              <w:rPr>
                <w:sz w:val="20"/>
                <w:szCs w:val="20"/>
              </w:rPr>
            </w:pPr>
            <w:hyperlink r:id="rId98" w:history="1">
              <w:r w:rsidR="00680F03" w:rsidRPr="00D83E9C">
                <w:rPr>
                  <w:rStyle w:val="Hyperlink"/>
                  <w:sz w:val="20"/>
                  <w:szCs w:val="20"/>
                </w:rPr>
                <w:t>http://www.archives.gov/exhibits/charters/constitution_amendments_11-27.html</w:t>
              </w:r>
            </w:hyperlink>
            <w:r w:rsidR="00680F03">
              <w:rPr>
                <w:sz w:val="20"/>
                <w:szCs w:val="20"/>
              </w:rPr>
              <w:t xml:space="preserve"> (</w:t>
            </w:r>
            <w:r w:rsidR="00680F03" w:rsidRPr="00680F03">
              <w:rPr>
                <w:sz w:val="20"/>
                <w:szCs w:val="20"/>
              </w:rPr>
              <w:t xml:space="preserve">Amendments </w:t>
            </w:r>
            <w:r w:rsidR="00BD5174">
              <w:rPr>
                <w:sz w:val="20"/>
                <w:szCs w:val="20"/>
              </w:rPr>
              <w:t>to the Constitution</w:t>
            </w:r>
            <w:r w:rsidR="00680F03">
              <w:rPr>
                <w:sz w:val="20"/>
                <w:szCs w:val="20"/>
              </w:rPr>
              <w:t>)</w:t>
            </w:r>
          </w:p>
          <w:p w:rsidR="00680F03" w:rsidRPr="00680F03" w:rsidRDefault="00050661" w:rsidP="00680F03">
            <w:pPr>
              <w:ind w:left="288" w:hanging="288"/>
              <w:rPr>
                <w:sz w:val="20"/>
                <w:szCs w:val="20"/>
              </w:rPr>
            </w:pPr>
            <w:hyperlink r:id="rId99" w:history="1">
              <w:r w:rsidR="00680F03" w:rsidRPr="00D83E9C">
                <w:rPr>
                  <w:rStyle w:val="Hyperlink"/>
                  <w:sz w:val="20"/>
                  <w:szCs w:val="20"/>
                </w:rPr>
                <w:t>http://constitutioncenter.org/constitution/the-amendments</w:t>
              </w:r>
            </w:hyperlink>
            <w:r w:rsidR="00680F03">
              <w:rPr>
                <w:sz w:val="20"/>
                <w:szCs w:val="20"/>
              </w:rPr>
              <w:t xml:space="preserve"> (</w:t>
            </w:r>
            <w:r w:rsidR="00680F03" w:rsidRPr="00680F03">
              <w:rPr>
                <w:sz w:val="20"/>
                <w:szCs w:val="20"/>
              </w:rPr>
              <w:t>Amendments to the Constitution</w:t>
            </w:r>
            <w:r w:rsidR="00680F03">
              <w:rPr>
                <w:sz w:val="20"/>
                <w:szCs w:val="20"/>
              </w:rPr>
              <w:t>)</w:t>
            </w:r>
          </w:p>
          <w:p w:rsidR="00680F03" w:rsidRPr="00680F03" w:rsidRDefault="00050661" w:rsidP="00680F03">
            <w:pPr>
              <w:ind w:left="288" w:hanging="288"/>
              <w:rPr>
                <w:sz w:val="20"/>
                <w:szCs w:val="20"/>
              </w:rPr>
            </w:pPr>
            <w:hyperlink r:id="rId100" w:history="1">
              <w:r w:rsidR="00680F03" w:rsidRPr="00D83E9C">
                <w:rPr>
                  <w:rStyle w:val="Hyperlink"/>
                  <w:sz w:val="20"/>
                  <w:szCs w:val="20"/>
                </w:rPr>
                <w:t>http://www.history.com/topics/electoral-college</w:t>
              </w:r>
            </w:hyperlink>
            <w:r w:rsidR="00680F03">
              <w:rPr>
                <w:sz w:val="20"/>
                <w:szCs w:val="20"/>
              </w:rPr>
              <w:t xml:space="preserve"> (</w:t>
            </w:r>
            <w:r w:rsidR="00BD5174">
              <w:rPr>
                <w:sz w:val="20"/>
                <w:szCs w:val="20"/>
              </w:rPr>
              <w:t>History Channel: the Electoral College</w:t>
            </w:r>
            <w:r w:rsidR="00680F03" w:rsidRPr="00680F03">
              <w:rPr>
                <w:sz w:val="20"/>
                <w:szCs w:val="20"/>
              </w:rPr>
              <w:t xml:space="preserve"> explanation/definitions, </w:t>
            </w:r>
            <w:r w:rsidR="00BD5174">
              <w:rPr>
                <w:sz w:val="20"/>
                <w:szCs w:val="20"/>
              </w:rPr>
              <w:t>video</w:t>
            </w:r>
            <w:r w:rsidR="00680F03">
              <w:rPr>
                <w:sz w:val="20"/>
                <w:szCs w:val="20"/>
              </w:rPr>
              <w:t>)</w:t>
            </w:r>
          </w:p>
          <w:p w:rsidR="00680F03" w:rsidRPr="00680F03" w:rsidRDefault="00050661" w:rsidP="00680F03">
            <w:pPr>
              <w:ind w:left="288" w:hanging="288"/>
              <w:rPr>
                <w:sz w:val="20"/>
                <w:szCs w:val="20"/>
              </w:rPr>
            </w:pPr>
            <w:hyperlink r:id="rId101" w:history="1">
              <w:r w:rsidR="00680F03" w:rsidRPr="00D83E9C">
                <w:rPr>
                  <w:rStyle w:val="Hyperlink"/>
                  <w:sz w:val="20"/>
                  <w:szCs w:val="20"/>
                </w:rPr>
                <w:t>http://www.lawnix.com/cases/marbury-madison.html</w:t>
              </w:r>
            </w:hyperlink>
            <w:r w:rsidR="00680F03">
              <w:rPr>
                <w:sz w:val="20"/>
                <w:szCs w:val="20"/>
              </w:rPr>
              <w:t xml:space="preserve"> (</w:t>
            </w:r>
            <w:r w:rsidR="00BD5174">
              <w:rPr>
                <w:sz w:val="20"/>
                <w:szCs w:val="20"/>
              </w:rPr>
              <w:t>L</w:t>
            </w:r>
            <w:r w:rsidR="00680F03" w:rsidRPr="00680F03">
              <w:rPr>
                <w:sz w:val="20"/>
                <w:szCs w:val="20"/>
              </w:rPr>
              <w:t>egal brief of the Marbury vs. Madison</w:t>
            </w:r>
            <w:r w:rsidR="00680F03">
              <w:rPr>
                <w:sz w:val="20"/>
                <w:szCs w:val="20"/>
              </w:rPr>
              <w:t>)</w:t>
            </w:r>
          </w:p>
          <w:p w:rsidR="00DC729E" w:rsidRPr="008614F9" w:rsidRDefault="00050661" w:rsidP="00680F03">
            <w:pPr>
              <w:ind w:left="288" w:hanging="288"/>
              <w:rPr>
                <w:sz w:val="20"/>
                <w:szCs w:val="20"/>
              </w:rPr>
            </w:pPr>
            <w:hyperlink r:id="rId102" w:history="1">
              <w:r w:rsidR="00680F03" w:rsidRPr="00D83E9C">
                <w:rPr>
                  <w:rStyle w:val="Hyperlink"/>
                  <w:sz w:val="20"/>
                  <w:szCs w:val="20"/>
                </w:rPr>
                <w:t>http://www.pbs.org/wnet/supremecourt/democracy/landmark_marbury.html</w:t>
              </w:r>
            </w:hyperlink>
            <w:r w:rsidR="00680F03">
              <w:rPr>
                <w:sz w:val="20"/>
                <w:szCs w:val="20"/>
              </w:rPr>
              <w:t xml:space="preserve"> (</w:t>
            </w:r>
            <w:r w:rsidR="00680F03" w:rsidRPr="00680F03">
              <w:rPr>
                <w:sz w:val="20"/>
                <w:szCs w:val="20"/>
              </w:rPr>
              <w:t>PBS article of Marbury v. Madison</w:t>
            </w:r>
            <w:r w:rsidR="00680F03">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680F03" w:rsidRPr="00680F03" w:rsidRDefault="00050661" w:rsidP="00680F03">
            <w:pPr>
              <w:ind w:left="288" w:hanging="288"/>
              <w:rPr>
                <w:sz w:val="20"/>
                <w:szCs w:val="20"/>
              </w:rPr>
            </w:pPr>
            <w:hyperlink r:id="rId103" w:history="1">
              <w:r w:rsidR="00680F03" w:rsidRPr="00D83E9C">
                <w:rPr>
                  <w:rStyle w:val="Hyperlink"/>
                  <w:sz w:val="20"/>
                  <w:szCs w:val="20"/>
                </w:rPr>
                <w:t>http://www.historyforkids.org/learn/northamerica/after1500/government/billofrights.htm</w:t>
              </w:r>
            </w:hyperlink>
            <w:r w:rsidR="00680F03">
              <w:rPr>
                <w:sz w:val="20"/>
                <w:szCs w:val="20"/>
              </w:rPr>
              <w:t xml:space="preserve"> (</w:t>
            </w:r>
            <w:r w:rsidR="00680F03" w:rsidRPr="00680F03">
              <w:rPr>
                <w:sz w:val="20"/>
                <w:szCs w:val="20"/>
              </w:rPr>
              <w:t>A student version of The Bill of Rights</w:t>
            </w:r>
            <w:r w:rsidR="00680F03">
              <w:rPr>
                <w:sz w:val="20"/>
                <w:szCs w:val="20"/>
              </w:rPr>
              <w:t>)</w:t>
            </w:r>
          </w:p>
          <w:p w:rsidR="00680F03" w:rsidRPr="00680F03" w:rsidRDefault="00050661" w:rsidP="00680F03">
            <w:pPr>
              <w:ind w:left="288" w:hanging="288"/>
              <w:rPr>
                <w:sz w:val="20"/>
                <w:szCs w:val="20"/>
              </w:rPr>
            </w:pPr>
            <w:hyperlink r:id="rId104" w:history="1">
              <w:r w:rsidR="00680F03" w:rsidRPr="00D83E9C">
                <w:rPr>
                  <w:rStyle w:val="Hyperlink"/>
                  <w:sz w:val="20"/>
                  <w:szCs w:val="20"/>
                </w:rPr>
                <w:t>http://constitutioncenter.org/constitution/the-amendments</w:t>
              </w:r>
            </w:hyperlink>
            <w:r w:rsidR="00680F03">
              <w:rPr>
                <w:sz w:val="20"/>
                <w:szCs w:val="20"/>
              </w:rPr>
              <w:t xml:space="preserve"> (</w:t>
            </w:r>
            <w:r w:rsidR="00680F03" w:rsidRPr="00680F03">
              <w:rPr>
                <w:sz w:val="20"/>
                <w:szCs w:val="20"/>
              </w:rPr>
              <w:t>Amendments to the Constitution</w:t>
            </w:r>
            <w:r w:rsidR="00680F03">
              <w:rPr>
                <w:sz w:val="20"/>
                <w:szCs w:val="20"/>
              </w:rPr>
              <w:t>)</w:t>
            </w:r>
          </w:p>
          <w:p w:rsidR="00680F03" w:rsidRPr="00680F03" w:rsidRDefault="00050661" w:rsidP="00680F03">
            <w:pPr>
              <w:ind w:left="288" w:hanging="288"/>
              <w:rPr>
                <w:sz w:val="20"/>
                <w:szCs w:val="20"/>
              </w:rPr>
            </w:pPr>
            <w:hyperlink r:id="rId105" w:history="1">
              <w:r w:rsidR="00680F03" w:rsidRPr="00D83E9C">
                <w:rPr>
                  <w:rStyle w:val="Hyperlink"/>
                  <w:sz w:val="20"/>
                  <w:szCs w:val="20"/>
                </w:rPr>
                <w:t>http://www.britannica.com/EBchecked/topic/128312/common-good</w:t>
              </w:r>
            </w:hyperlink>
            <w:r w:rsidR="00680F03">
              <w:rPr>
                <w:sz w:val="20"/>
                <w:szCs w:val="20"/>
              </w:rPr>
              <w:t xml:space="preserve"> </w:t>
            </w:r>
            <w:r w:rsidR="00680F03" w:rsidRPr="00680F03">
              <w:rPr>
                <w:sz w:val="20"/>
                <w:szCs w:val="20"/>
              </w:rPr>
              <w:t>(Article about the common good)</w:t>
            </w:r>
          </w:p>
          <w:p w:rsidR="00DC729E" w:rsidRPr="008614F9" w:rsidRDefault="00050661" w:rsidP="005B02A8">
            <w:pPr>
              <w:ind w:left="288" w:hanging="288"/>
              <w:rPr>
                <w:sz w:val="20"/>
                <w:szCs w:val="20"/>
              </w:rPr>
            </w:pPr>
            <w:hyperlink r:id="rId106" w:history="1">
              <w:r w:rsidR="005B02A8" w:rsidRPr="00D83E9C">
                <w:rPr>
                  <w:rStyle w:val="Hyperlink"/>
                  <w:sz w:val="20"/>
                  <w:szCs w:val="20"/>
                </w:rPr>
                <w:t>http://www.pbs.org/wnet/supremecourt/democracy/landmark_marbury.html</w:t>
              </w:r>
            </w:hyperlink>
            <w:r w:rsidR="005B02A8">
              <w:rPr>
                <w:sz w:val="20"/>
                <w:szCs w:val="20"/>
              </w:rPr>
              <w:t xml:space="preserve"> (</w:t>
            </w:r>
            <w:r w:rsidR="00680F03" w:rsidRPr="00680F03">
              <w:rPr>
                <w:sz w:val="20"/>
                <w:szCs w:val="20"/>
              </w:rPr>
              <w:t>PBS article of Marbury v. Madison</w:t>
            </w:r>
            <w:r w:rsidR="005B02A8">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5B02A8" w:rsidRPr="005B02A8" w:rsidRDefault="005B02A8" w:rsidP="005B02A8">
            <w:pPr>
              <w:ind w:left="288" w:hanging="288"/>
              <w:rPr>
                <w:color w:val="000000"/>
                <w:sz w:val="20"/>
                <w:szCs w:val="20"/>
              </w:rPr>
            </w:pPr>
            <w:r w:rsidRPr="005B02A8">
              <w:rPr>
                <w:color w:val="000000"/>
                <w:sz w:val="20"/>
                <w:szCs w:val="20"/>
              </w:rPr>
              <w:t>Students will conduct a debate about the importance of the common good vs. individual freedoms</w:t>
            </w:r>
            <w:r w:rsidR="00E82573">
              <w:rPr>
                <w:color w:val="000000"/>
                <w:sz w:val="20"/>
                <w:szCs w:val="20"/>
              </w:rPr>
              <w:t>.</w:t>
            </w:r>
            <w:r w:rsidRPr="005B02A8">
              <w:rPr>
                <w:color w:val="000000"/>
                <w:sz w:val="20"/>
                <w:szCs w:val="20"/>
              </w:rPr>
              <w:t xml:space="preserve"> </w:t>
            </w:r>
          </w:p>
          <w:p w:rsidR="001A1597" w:rsidRPr="00DC729E" w:rsidRDefault="00050661" w:rsidP="005B02A8">
            <w:pPr>
              <w:ind w:left="288" w:hanging="288"/>
              <w:rPr>
                <w:color w:val="000000"/>
                <w:sz w:val="20"/>
                <w:szCs w:val="20"/>
              </w:rPr>
            </w:pPr>
            <w:hyperlink r:id="rId107" w:history="1">
              <w:r w:rsidR="005B02A8" w:rsidRPr="00D83E9C">
                <w:rPr>
                  <w:rStyle w:val="Hyperlink"/>
                  <w:sz w:val="20"/>
                  <w:szCs w:val="20"/>
                </w:rPr>
                <w:t>https://debate.uvm.edu/dcpdf/MSPDPFormat_003.pdf</w:t>
              </w:r>
            </w:hyperlink>
            <w:r w:rsidR="005B02A8">
              <w:rPr>
                <w:color w:val="000000"/>
                <w:sz w:val="20"/>
                <w:szCs w:val="20"/>
              </w:rPr>
              <w:t xml:space="preserve"> </w:t>
            </w:r>
            <w:r w:rsidR="00590A68">
              <w:rPr>
                <w:color w:val="000000"/>
                <w:sz w:val="20"/>
                <w:szCs w:val="20"/>
              </w:rPr>
              <w:t>(C</w:t>
            </w:r>
            <w:r w:rsidR="005B02A8" w:rsidRPr="005B02A8">
              <w:rPr>
                <w:color w:val="000000"/>
                <w:sz w:val="20"/>
                <w:szCs w:val="20"/>
              </w:rPr>
              <w:t>onducting a middle school debate)</w:t>
            </w:r>
          </w:p>
        </w:tc>
      </w:tr>
      <w:tr w:rsidR="008614F9" w:rsidRPr="008614F9" w:rsidTr="008614F9">
        <w:trPr>
          <w:trHeight w:val="184"/>
        </w:trPr>
        <w:tc>
          <w:tcPr>
            <w:tcW w:w="3706" w:type="dxa"/>
            <w:vMerge w:val="restart"/>
            <w:shd w:val="clear" w:color="auto" w:fill="D9D9D9"/>
            <w:noWrap/>
          </w:tcPr>
          <w:p w:rsidR="008614F9" w:rsidRPr="008614F9" w:rsidRDefault="00866BC4"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C729E" w:rsidRPr="00C341A0" w:rsidRDefault="005B02A8" w:rsidP="004336E5">
            <w:pPr>
              <w:ind w:left="335"/>
              <w:rPr>
                <w:color w:val="000000"/>
                <w:sz w:val="20"/>
                <w:szCs w:val="20"/>
              </w:rPr>
            </w:pPr>
            <w:r>
              <w:rPr>
                <w:color w:val="000000"/>
                <w:sz w:val="20"/>
                <w:szCs w:val="20"/>
              </w:rPr>
              <w:t>Students may be given a teacher assigned role</w:t>
            </w:r>
          </w:p>
        </w:tc>
        <w:tc>
          <w:tcPr>
            <w:tcW w:w="5755" w:type="dxa"/>
            <w:tcBorders>
              <w:top w:val="nil"/>
            </w:tcBorders>
            <w:shd w:val="clear" w:color="auto" w:fill="auto"/>
          </w:tcPr>
          <w:p w:rsidR="008614F9" w:rsidRPr="008614F9" w:rsidRDefault="00AE4F5A" w:rsidP="00D57534">
            <w:pPr>
              <w:ind w:left="288" w:hanging="288"/>
              <w:rPr>
                <w:sz w:val="20"/>
                <w:szCs w:val="20"/>
              </w:rPr>
            </w:pPr>
            <w:r>
              <w:rPr>
                <w:sz w:val="20"/>
                <w:szCs w:val="20"/>
              </w:rPr>
              <w:t>Students may create a written argument instead of a formal debate</w:t>
            </w:r>
          </w:p>
        </w:tc>
      </w:tr>
      <w:tr w:rsidR="008614F9" w:rsidRPr="008614F9" w:rsidTr="008614F9">
        <w:trPr>
          <w:cantSplit/>
          <w:trHeight w:val="20"/>
        </w:trPr>
        <w:tc>
          <w:tcPr>
            <w:tcW w:w="3706" w:type="dxa"/>
            <w:vMerge w:val="restart"/>
            <w:shd w:val="clear" w:color="auto" w:fill="D9D9D9"/>
            <w:noWrap/>
          </w:tcPr>
          <w:p w:rsidR="008614F9" w:rsidRPr="008614F9" w:rsidRDefault="00336102"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5B02A8">
        <w:trPr>
          <w:cantSplit/>
          <w:trHeight w:val="427"/>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A03107" w:rsidRPr="00CD40E6" w:rsidRDefault="005B02A8" w:rsidP="00CD40E6">
            <w:pPr>
              <w:ind w:left="288" w:hanging="288"/>
              <w:rPr>
                <w:sz w:val="20"/>
                <w:szCs w:val="20"/>
              </w:rPr>
            </w:pPr>
            <w:r>
              <w:rPr>
                <w:sz w:val="20"/>
                <w:szCs w:val="20"/>
              </w:rPr>
              <w:t>N/A</w:t>
            </w:r>
          </w:p>
        </w:tc>
        <w:tc>
          <w:tcPr>
            <w:tcW w:w="5755" w:type="dxa"/>
            <w:tcBorders>
              <w:top w:val="nil"/>
            </w:tcBorders>
            <w:shd w:val="clear" w:color="auto" w:fill="auto"/>
          </w:tcPr>
          <w:p w:rsidR="008614F9" w:rsidRPr="008614F9" w:rsidRDefault="005B02A8" w:rsidP="00E82573">
            <w:pPr>
              <w:ind w:left="288" w:hanging="288"/>
              <w:rPr>
                <w:sz w:val="20"/>
                <w:szCs w:val="20"/>
              </w:rPr>
            </w:pPr>
            <w:r>
              <w:rPr>
                <w:sz w:val="20"/>
                <w:szCs w:val="20"/>
              </w:rPr>
              <w:t xml:space="preserve">Students </w:t>
            </w:r>
            <w:r w:rsidR="00E82573">
              <w:rPr>
                <w:sz w:val="20"/>
                <w:szCs w:val="20"/>
              </w:rPr>
              <w:t>may</w:t>
            </w:r>
            <w:r>
              <w:rPr>
                <w:sz w:val="20"/>
                <w:szCs w:val="20"/>
              </w:rPr>
              <w:t xml:space="preserve"> assume the persona of a famous person from this era and present their case during the debate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AE4F5A" w:rsidRPr="00AE4F5A" w:rsidRDefault="00AE4F5A" w:rsidP="00AE4F5A">
            <w:pPr>
              <w:numPr>
                <w:ilvl w:val="0"/>
                <w:numId w:val="11"/>
              </w:numPr>
              <w:ind w:left="335" w:hanging="335"/>
              <w:textAlignment w:val="baseline"/>
              <w:rPr>
                <w:rFonts w:asciiTheme="minorHAnsi" w:eastAsia="Times New Roman" w:hAnsiTheme="minorHAnsi" w:cs="Arial"/>
                <w:color w:val="000000"/>
                <w:sz w:val="20"/>
                <w:szCs w:val="20"/>
              </w:rPr>
            </w:pPr>
            <w:r w:rsidRPr="00AE4F5A">
              <w:rPr>
                <w:rFonts w:asciiTheme="minorHAnsi" w:eastAsia="Times New Roman" w:hAnsiTheme="minorHAnsi" w:cs="Arial"/>
                <w:color w:val="000000"/>
                <w:sz w:val="20"/>
                <w:szCs w:val="20"/>
              </w:rPr>
              <w:t>The foundation set by the Magna Carta and the English Bill of Rights</w:t>
            </w:r>
          </w:p>
          <w:p w:rsidR="00AE4F5A" w:rsidRPr="00AE4F5A" w:rsidRDefault="00AE4F5A" w:rsidP="00AE4F5A">
            <w:pPr>
              <w:numPr>
                <w:ilvl w:val="0"/>
                <w:numId w:val="11"/>
              </w:numPr>
              <w:ind w:left="335" w:hanging="335"/>
              <w:textAlignment w:val="baseline"/>
              <w:rPr>
                <w:rFonts w:asciiTheme="minorHAnsi" w:eastAsia="Times New Roman" w:hAnsiTheme="minorHAnsi" w:cs="Arial"/>
                <w:color w:val="000000"/>
                <w:sz w:val="20"/>
                <w:szCs w:val="20"/>
              </w:rPr>
            </w:pPr>
            <w:r w:rsidRPr="00AE4F5A">
              <w:rPr>
                <w:rFonts w:asciiTheme="minorHAnsi" w:eastAsia="Times New Roman" w:hAnsiTheme="minorHAnsi" w:cs="Arial"/>
                <w:color w:val="000000"/>
                <w:sz w:val="20"/>
                <w:szCs w:val="20"/>
              </w:rPr>
              <w:t>The reasons for and process of writing and ratifying the Bill of Rights</w:t>
            </w:r>
          </w:p>
          <w:p w:rsidR="00AE4F5A" w:rsidRPr="00AE4F5A" w:rsidRDefault="00AE4F5A" w:rsidP="00AE4F5A">
            <w:pPr>
              <w:numPr>
                <w:ilvl w:val="0"/>
                <w:numId w:val="11"/>
              </w:numPr>
              <w:ind w:left="335" w:hanging="335"/>
              <w:textAlignment w:val="baseline"/>
              <w:rPr>
                <w:rFonts w:asciiTheme="minorHAnsi" w:eastAsia="Times New Roman" w:hAnsiTheme="minorHAnsi" w:cs="Arial"/>
                <w:color w:val="000000"/>
                <w:sz w:val="20"/>
                <w:szCs w:val="20"/>
              </w:rPr>
            </w:pPr>
            <w:r w:rsidRPr="00AE4F5A">
              <w:rPr>
                <w:rFonts w:asciiTheme="minorHAnsi" w:eastAsia="Times New Roman" w:hAnsiTheme="minorHAnsi" w:cs="Arial"/>
                <w:color w:val="000000"/>
                <w:sz w:val="20"/>
                <w:szCs w:val="20"/>
              </w:rPr>
              <w:t>The debate surrounding the necessity for the Bill of Rights</w:t>
            </w:r>
          </w:p>
          <w:p w:rsidR="00AE4F5A" w:rsidRPr="00AE4F5A" w:rsidRDefault="00AE4F5A" w:rsidP="00AE4F5A">
            <w:pPr>
              <w:numPr>
                <w:ilvl w:val="0"/>
                <w:numId w:val="11"/>
              </w:numPr>
              <w:ind w:left="335" w:hanging="335"/>
              <w:textAlignment w:val="baseline"/>
              <w:rPr>
                <w:rFonts w:asciiTheme="minorHAnsi" w:eastAsia="Times New Roman" w:hAnsiTheme="minorHAnsi" w:cs="Arial"/>
                <w:color w:val="000000"/>
                <w:sz w:val="20"/>
                <w:szCs w:val="20"/>
              </w:rPr>
            </w:pPr>
            <w:r w:rsidRPr="00AE4F5A">
              <w:rPr>
                <w:rFonts w:asciiTheme="minorHAnsi" w:eastAsia="Times New Roman" w:hAnsiTheme="minorHAnsi" w:cs="Arial"/>
                <w:color w:val="000000"/>
                <w:sz w:val="20"/>
                <w:szCs w:val="20"/>
              </w:rPr>
              <w:t>The causes and effects of Marbury v. Madison</w:t>
            </w:r>
          </w:p>
          <w:p w:rsidR="00AE4F5A" w:rsidRPr="00AE4F5A" w:rsidRDefault="00AE4F5A" w:rsidP="00AE4F5A">
            <w:pPr>
              <w:numPr>
                <w:ilvl w:val="0"/>
                <w:numId w:val="11"/>
              </w:numPr>
              <w:ind w:left="335" w:hanging="335"/>
              <w:textAlignment w:val="baseline"/>
              <w:rPr>
                <w:rFonts w:asciiTheme="minorHAnsi" w:eastAsia="Times New Roman" w:hAnsiTheme="minorHAnsi" w:cs="Arial"/>
                <w:color w:val="000000"/>
                <w:sz w:val="20"/>
                <w:szCs w:val="20"/>
              </w:rPr>
            </w:pPr>
            <w:r w:rsidRPr="00AE4F5A">
              <w:rPr>
                <w:rFonts w:asciiTheme="minorHAnsi" w:eastAsia="Times New Roman" w:hAnsiTheme="minorHAnsi" w:cs="Arial"/>
                <w:color w:val="000000"/>
                <w:sz w:val="20"/>
                <w:szCs w:val="20"/>
              </w:rPr>
              <w:t>The reasoning behind the Electoral college</w:t>
            </w:r>
          </w:p>
          <w:p w:rsidR="00AE4F5A" w:rsidRPr="00AE4F5A" w:rsidRDefault="00AE4F5A" w:rsidP="00590A68">
            <w:pPr>
              <w:numPr>
                <w:ilvl w:val="0"/>
                <w:numId w:val="11"/>
              </w:numPr>
              <w:ind w:left="335" w:hanging="335"/>
              <w:textAlignment w:val="baseline"/>
              <w:rPr>
                <w:rFonts w:ascii="Arial" w:eastAsia="Times New Roman" w:hAnsi="Arial" w:cs="Arial"/>
                <w:color w:val="000000"/>
                <w:sz w:val="20"/>
                <w:szCs w:val="20"/>
              </w:rPr>
            </w:pPr>
            <w:r w:rsidRPr="00AE4F5A">
              <w:rPr>
                <w:rFonts w:asciiTheme="minorHAnsi" w:eastAsia="Times New Roman" w:hAnsiTheme="minorHAnsi" w:cs="Arial"/>
                <w:color w:val="000000"/>
                <w:sz w:val="20"/>
                <w:szCs w:val="20"/>
              </w:rPr>
              <w:t xml:space="preserve">Individual freedoms </w:t>
            </w:r>
            <w:r w:rsidR="00590A68">
              <w:rPr>
                <w:rFonts w:asciiTheme="minorHAnsi" w:eastAsia="Times New Roman" w:hAnsiTheme="minorHAnsi" w:cs="Arial"/>
                <w:color w:val="000000"/>
                <w:sz w:val="20"/>
                <w:szCs w:val="20"/>
              </w:rPr>
              <w:t>outlined</w:t>
            </w:r>
            <w:r w:rsidRPr="00AE4F5A">
              <w:rPr>
                <w:rFonts w:asciiTheme="minorHAnsi" w:eastAsia="Times New Roman" w:hAnsiTheme="minorHAnsi" w:cs="Arial"/>
                <w:color w:val="000000"/>
                <w:sz w:val="20"/>
                <w:szCs w:val="20"/>
              </w:rPr>
              <w:t xml:space="preserve"> in the Bill of Rights</w:t>
            </w:r>
          </w:p>
        </w:tc>
      </w:tr>
      <w:tr w:rsidR="008614F9" w:rsidRPr="008614F9" w:rsidTr="00336102">
        <w:tc>
          <w:tcPr>
            <w:tcW w:w="3706" w:type="dxa"/>
            <w:tcBorders>
              <w:bottom w:val="single" w:sz="4" w:space="0" w:color="auto"/>
            </w:tcBorders>
            <w:shd w:val="clear" w:color="auto" w:fill="D9D9D9"/>
            <w:noWrap/>
          </w:tcPr>
          <w:p w:rsidR="008614F9" w:rsidRPr="008614F9" w:rsidRDefault="008614F9" w:rsidP="008614F9">
            <w:pPr>
              <w:ind w:left="0" w:firstLine="0"/>
              <w:rPr>
                <w:b/>
                <w:sz w:val="20"/>
                <w:szCs w:val="20"/>
              </w:rPr>
            </w:pPr>
            <w:r w:rsidRPr="008614F9">
              <w:rPr>
                <w:b/>
                <w:sz w:val="20"/>
                <w:szCs w:val="20"/>
              </w:rPr>
              <w:lastRenderedPageBreak/>
              <w:t>Key Skills:</w:t>
            </w:r>
          </w:p>
        </w:tc>
        <w:tc>
          <w:tcPr>
            <w:tcW w:w="11075" w:type="dxa"/>
            <w:gridSpan w:val="2"/>
            <w:tcBorders>
              <w:bottom w:val="single" w:sz="4" w:space="0" w:color="auto"/>
            </w:tcBorders>
            <w:shd w:val="clear" w:color="auto" w:fill="auto"/>
          </w:tcPr>
          <w:p w:rsidR="008614F9" w:rsidRDefault="005B02A8" w:rsidP="00D21BEB">
            <w:pPr>
              <w:numPr>
                <w:ilvl w:val="0"/>
                <w:numId w:val="11"/>
              </w:numPr>
              <w:spacing w:line="23" w:lineRule="atLeast"/>
              <w:ind w:left="360"/>
              <w:rPr>
                <w:sz w:val="20"/>
                <w:szCs w:val="20"/>
              </w:rPr>
            </w:pPr>
            <w:r>
              <w:rPr>
                <w:sz w:val="20"/>
                <w:szCs w:val="20"/>
              </w:rPr>
              <w:t>Collect evidence to support a point of view</w:t>
            </w:r>
          </w:p>
          <w:p w:rsidR="005B02A8" w:rsidRPr="008614F9" w:rsidRDefault="005B02A8" w:rsidP="00D21BEB">
            <w:pPr>
              <w:numPr>
                <w:ilvl w:val="0"/>
                <w:numId w:val="11"/>
              </w:numPr>
              <w:spacing w:line="23" w:lineRule="atLeast"/>
              <w:ind w:left="360"/>
              <w:rPr>
                <w:sz w:val="20"/>
                <w:szCs w:val="20"/>
              </w:rPr>
            </w:pPr>
            <w:r>
              <w:rPr>
                <w:sz w:val="20"/>
                <w:szCs w:val="20"/>
              </w:rPr>
              <w:t>Argue a point of view</w:t>
            </w:r>
          </w:p>
        </w:tc>
      </w:tr>
      <w:tr w:rsidR="008614F9" w:rsidRPr="008614F9" w:rsidTr="00336102">
        <w:tc>
          <w:tcPr>
            <w:tcW w:w="3706" w:type="dxa"/>
            <w:tcBorders>
              <w:bottom w:val="single" w:sz="4" w:space="0" w:color="auto"/>
            </w:tcBorders>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tcBorders>
              <w:bottom w:val="single" w:sz="4" w:space="0" w:color="auto"/>
            </w:tcBorders>
            <w:shd w:val="clear" w:color="auto" w:fill="auto"/>
          </w:tcPr>
          <w:p w:rsidR="008614F9" w:rsidRPr="008614F9" w:rsidRDefault="005B02A8" w:rsidP="00345B57">
            <w:pPr>
              <w:ind w:left="288" w:hanging="288"/>
              <w:rPr>
                <w:sz w:val="20"/>
                <w:szCs w:val="20"/>
              </w:rPr>
            </w:pPr>
            <w:r w:rsidRPr="005B02A8">
              <w:rPr>
                <w:sz w:val="20"/>
                <w:szCs w:val="20"/>
              </w:rPr>
              <w:t>Amendment, Bill of Rights, individual freedom, individual rights,</w:t>
            </w:r>
            <w:r>
              <w:rPr>
                <w:sz w:val="20"/>
                <w:szCs w:val="20"/>
              </w:rPr>
              <w:t xml:space="preserve"> common good, electoral college</w:t>
            </w:r>
            <w:r w:rsidR="00590A68">
              <w:rPr>
                <w:sz w:val="20"/>
                <w:szCs w:val="20"/>
              </w:rPr>
              <w:t>, Magna Carta, English Bill of Rights</w:t>
            </w:r>
          </w:p>
        </w:tc>
      </w:tr>
    </w:tbl>
    <w:p w:rsidR="0073782D" w:rsidRDefault="0073782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A9408A">
        <w:tc>
          <w:tcPr>
            <w:tcW w:w="14781" w:type="dxa"/>
            <w:gridSpan w:val="3"/>
            <w:tcBorders>
              <w:top w:val="single" w:sz="4" w:space="0" w:color="auto"/>
            </w:tcBorders>
            <w:shd w:val="clear" w:color="auto" w:fill="A6A6A6"/>
            <w:noWrap/>
          </w:tcPr>
          <w:p w:rsidR="008614F9" w:rsidRPr="008614F9" w:rsidRDefault="008614F9" w:rsidP="008614F9">
            <w:pPr>
              <w:tabs>
                <w:tab w:val="left" w:pos="2387"/>
              </w:tabs>
              <w:ind w:left="0" w:firstLine="0"/>
              <w:rPr>
                <w:b/>
                <w:sz w:val="20"/>
                <w:szCs w:val="20"/>
              </w:rPr>
            </w:pPr>
            <w:r w:rsidRPr="008614F9">
              <w:rPr>
                <w:b/>
                <w:sz w:val="20"/>
                <w:szCs w:val="20"/>
              </w:rPr>
              <w:t xml:space="preserve">Learning Experience # </w:t>
            </w:r>
            <w:r>
              <w:rPr>
                <w:b/>
                <w:sz w:val="20"/>
                <w:szCs w:val="20"/>
              </w:rPr>
              <w:t>8</w:t>
            </w:r>
          </w:p>
        </w:tc>
      </w:tr>
      <w:tr w:rsidR="00A03107" w:rsidRPr="008614F9" w:rsidTr="001A1597">
        <w:tc>
          <w:tcPr>
            <w:tcW w:w="14781" w:type="dxa"/>
            <w:gridSpan w:val="3"/>
            <w:shd w:val="clear" w:color="auto" w:fill="D9D9D9"/>
            <w:noWrap/>
          </w:tcPr>
          <w:p w:rsidR="00A03107" w:rsidRPr="00A03107" w:rsidRDefault="006B7323" w:rsidP="00A03107">
            <w:pPr>
              <w:ind w:left="-29" w:firstLine="0"/>
              <w:rPr>
                <w:sz w:val="28"/>
                <w:szCs w:val="28"/>
              </w:rPr>
            </w:pPr>
            <w:r w:rsidRPr="006B7323">
              <w:rPr>
                <w:sz w:val="28"/>
                <w:szCs w:val="28"/>
              </w:rPr>
              <w:t>The teacher may lead students in a discussion so that students can analyze the further extension of individual rights provided under the Constitution and the continued efforts of disenfranchised groups in the United States to gain/maintain individual rights and freedoms (e.g., Native Americans, women, African-Americans).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A03107" w:rsidRPr="008614F9" w:rsidRDefault="00876898" w:rsidP="001A1597">
            <w:pPr>
              <w:ind w:left="335" w:hanging="335"/>
              <w:rPr>
                <w:sz w:val="20"/>
                <w:szCs w:val="20"/>
              </w:rPr>
            </w:pPr>
            <w:r w:rsidRPr="00876898">
              <w:rPr>
                <w:sz w:val="20"/>
                <w:szCs w:val="20"/>
              </w:rPr>
              <w:t>The struggle between individual rights, states’ rights, and the powers of the federal government provides a constant tension in national political culture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6B7323" w:rsidRPr="006B7323" w:rsidRDefault="00050661" w:rsidP="00590A68">
            <w:pPr>
              <w:ind w:left="288" w:hanging="288"/>
              <w:rPr>
                <w:sz w:val="20"/>
                <w:szCs w:val="20"/>
              </w:rPr>
            </w:pPr>
            <w:hyperlink r:id="rId108" w:history="1">
              <w:r w:rsidR="006B7323" w:rsidRPr="00D83E9C">
                <w:rPr>
                  <w:rStyle w:val="Hyperlink"/>
                  <w:sz w:val="20"/>
                  <w:szCs w:val="20"/>
                </w:rPr>
                <w:t>http://www.tolerance.org/lesson/expanding-voting-rights</w:t>
              </w:r>
            </w:hyperlink>
            <w:r w:rsidR="006B7323">
              <w:rPr>
                <w:sz w:val="20"/>
                <w:szCs w:val="20"/>
              </w:rPr>
              <w:t xml:space="preserve"> (</w:t>
            </w:r>
            <w:r w:rsidR="006B7323" w:rsidRPr="006B7323">
              <w:rPr>
                <w:sz w:val="20"/>
                <w:szCs w:val="20"/>
              </w:rPr>
              <w:t>Expanding Voting Rights in the United States</w:t>
            </w:r>
            <w:r w:rsidR="006B7323">
              <w:rPr>
                <w:sz w:val="20"/>
                <w:szCs w:val="20"/>
              </w:rPr>
              <w:t>)</w:t>
            </w:r>
          </w:p>
          <w:p w:rsidR="006B7323" w:rsidRPr="006B7323" w:rsidRDefault="00050661" w:rsidP="006B7323">
            <w:pPr>
              <w:ind w:left="288" w:hanging="288"/>
              <w:rPr>
                <w:sz w:val="20"/>
                <w:szCs w:val="20"/>
              </w:rPr>
            </w:pPr>
            <w:hyperlink r:id="rId109" w:history="1">
              <w:r w:rsidR="006B7323" w:rsidRPr="00D83E9C">
                <w:rPr>
                  <w:rStyle w:val="Hyperlink"/>
                  <w:sz w:val="20"/>
                  <w:szCs w:val="20"/>
                </w:rPr>
                <w:t>http://www.ushistory.org/us/23b.asp</w:t>
              </w:r>
            </w:hyperlink>
            <w:r w:rsidR="006B7323">
              <w:rPr>
                <w:sz w:val="20"/>
                <w:szCs w:val="20"/>
              </w:rPr>
              <w:t xml:space="preserve"> (</w:t>
            </w:r>
            <w:r w:rsidR="006B7323" w:rsidRPr="006B7323">
              <w:rPr>
                <w:sz w:val="20"/>
                <w:szCs w:val="20"/>
              </w:rPr>
              <w:t>Expansion of the Vote: A White Man’s Democracy</w:t>
            </w:r>
            <w:r w:rsidR="006B7323">
              <w:rPr>
                <w:sz w:val="20"/>
                <w:szCs w:val="20"/>
              </w:rPr>
              <w:t>)</w:t>
            </w:r>
          </w:p>
          <w:p w:rsidR="006B7323" w:rsidRPr="006B7323" w:rsidRDefault="00050661" w:rsidP="006B7323">
            <w:pPr>
              <w:ind w:left="288" w:hanging="288"/>
              <w:rPr>
                <w:sz w:val="20"/>
                <w:szCs w:val="20"/>
              </w:rPr>
            </w:pPr>
            <w:hyperlink r:id="rId110" w:history="1">
              <w:r w:rsidR="006B7323" w:rsidRPr="00D83E9C">
                <w:rPr>
                  <w:rStyle w:val="Hyperlink"/>
                  <w:sz w:val="20"/>
                  <w:szCs w:val="20"/>
                </w:rPr>
                <w:t>https://www.aclu.org/timeline-history-voting-rights-act</w:t>
              </w:r>
            </w:hyperlink>
            <w:r w:rsidR="006B7323">
              <w:rPr>
                <w:sz w:val="20"/>
                <w:szCs w:val="20"/>
              </w:rPr>
              <w:t xml:space="preserve"> (</w:t>
            </w:r>
            <w:r w:rsidR="006B7323" w:rsidRPr="006B7323">
              <w:rPr>
                <w:sz w:val="20"/>
                <w:szCs w:val="20"/>
              </w:rPr>
              <w:t>Expanded Voting Rights Timeline</w:t>
            </w:r>
            <w:r w:rsidR="006B7323">
              <w:rPr>
                <w:sz w:val="20"/>
                <w:szCs w:val="20"/>
              </w:rPr>
              <w:t>)</w:t>
            </w:r>
          </w:p>
          <w:p w:rsidR="006B7323" w:rsidRPr="006B7323" w:rsidRDefault="00050661" w:rsidP="006B7323">
            <w:pPr>
              <w:ind w:left="288" w:hanging="288"/>
              <w:rPr>
                <w:sz w:val="20"/>
                <w:szCs w:val="20"/>
              </w:rPr>
            </w:pPr>
            <w:hyperlink r:id="rId111" w:history="1">
              <w:r w:rsidR="006B7323" w:rsidRPr="00D83E9C">
                <w:rPr>
                  <w:rStyle w:val="Hyperlink"/>
                  <w:sz w:val="20"/>
                  <w:szCs w:val="20"/>
                </w:rPr>
                <w:t>http://tinyurl.com/o4gvd7n</w:t>
              </w:r>
            </w:hyperlink>
            <w:r w:rsidR="006B7323">
              <w:rPr>
                <w:sz w:val="20"/>
                <w:szCs w:val="20"/>
              </w:rPr>
              <w:t xml:space="preserve"> (</w:t>
            </w:r>
            <w:r w:rsidR="006B7323" w:rsidRPr="006B7323">
              <w:rPr>
                <w:sz w:val="20"/>
                <w:szCs w:val="20"/>
              </w:rPr>
              <w:t>Native American Involvement in the US War for Independence</w:t>
            </w:r>
            <w:r w:rsidR="006B7323">
              <w:rPr>
                <w:sz w:val="20"/>
                <w:szCs w:val="20"/>
              </w:rPr>
              <w:t>)</w:t>
            </w:r>
          </w:p>
          <w:p w:rsidR="006B7323" w:rsidRPr="006B7323" w:rsidRDefault="00050661" w:rsidP="006B7323">
            <w:pPr>
              <w:ind w:left="288" w:hanging="288"/>
              <w:rPr>
                <w:sz w:val="20"/>
                <w:szCs w:val="20"/>
              </w:rPr>
            </w:pPr>
            <w:hyperlink r:id="rId112" w:history="1">
              <w:r w:rsidR="006B7323" w:rsidRPr="00D83E9C">
                <w:rPr>
                  <w:rStyle w:val="Hyperlink"/>
                  <w:sz w:val="20"/>
                  <w:szCs w:val="20"/>
                </w:rPr>
                <w:t>http://www.history.com/topics/native-american-history/american-indian-wars</w:t>
              </w:r>
            </w:hyperlink>
            <w:r w:rsidR="006B7323">
              <w:rPr>
                <w:sz w:val="20"/>
                <w:szCs w:val="20"/>
              </w:rPr>
              <w:t xml:space="preserve"> (</w:t>
            </w:r>
            <w:r w:rsidR="006B7323" w:rsidRPr="006B7323">
              <w:rPr>
                <w:sz w:val="20"/>
                <w:szCs w:val="20"/>
              </w:rPr>
              <w:t>American-Indian Wars</w:t>
            </w:r>
            <w:r w:rsidR="006B7323">
              <w:rPr>
                <w:sz w:val="20"/>
                <w:szCs w:val="20"/>
              </w:rPr>
              <w:t>)</w:t>
            </w:r>
          </w:p>
          <w:p w:rsidR="006B7323" w:rsidRPr="006B7323" w:rsidRDefault="00050661" w:rsidP="006B7323">
            <w:pPr>
              <w:ind w:left="288" w:hanging="288"/>
              <w:rPr>
                <w:sz w:val="20"/>
                <w:szCs w:val="20"/>
              </w:rPr>
            </w:pPr>
            <w:hyperlink r:id="rId113" w:history="1">
              <w:r w:rsidR="006B7323" w:rsidRPr="00D83E9C">
                <w:rPr>
                  <w:rStyle w:val="Hyperlink"/>
                  <w:sz w:val="20"/>
                  <w:szCs w:val="20"/>
                </w:rPr>
                <w:t>http://www.mpm.edu/wirp/ICW-143.html</w:t>
              </w:r>
            </w:hyperlink>
            <w:r w:rsidR="006B7323">
              <w:rPr>
                <w:sz w:val="20"/>
                <w:szCs w:val="20"/>
              </w:rPr>
              <w:t xml:space="preserve"> (</w:t>
            </w:r>
            <w:r w:rsidR="006B7323" w:rsidRPr="006B7323">
              <w:rPr>
                <w:sz w:val="20"/>
                <w:szCs w:val="20"/>
              </w:rPr>
              <w:t>Relations between Native Americans and US Citizens</w:t>
            </w:r>
            <w:r w:rsidR="006B7323">
              <w:rPr>
                <w:sz w:val="20"/>
                <w:szCs w:val="20"/>
              </w:rPr>
              <w:t>)</w:t>
            </w:r>
          </w:p>
          <w:p w:rsidR="006B7323" w:rsidRPr="006B7323" w:rsidRDefault="00050661" w:rsidP="00590A68">
            <w:pPr>
              <w:ind w:left="288" w:hanging="288"/>
              <w:rPr>
                <w:sz w:val="20"/>
                <w:szCs w:val="20"/>
              </w:rPr>
            </w:pPr>
            <w:hyperlink r:id="rId114" w:history="1">
              <w:r w:rsidR="006B7323" w:rsidRPr="00D83E9C">
                <w:rPr>
                  <w:rStyle w:val="Hyperlink"/>
                  <w:sz w:val="20"/>
                  <w:szCs w:val="20"/>
                </w:rPr>
                <w:t>http://tinyurl.com/mv8qp33</w:t>
              </w:r>
            </w:hyperlink>
            <w:r w:rsidR="006B7323">
              <w:rPr>
                <w:sz w:val="20"/>
                <w:szCs w:val="20"/>
              </w:rPr>
              <w:t xml:space="preserve"> (</w:t>
            </w:r>
            <w:r w:rsidR="006B7323" w:rsidRPr="006B7323">
              <w:rPr>
                <w:sz w:val="20"/>
                <w:szCs w:val="20"/>
              </w:rPr>
              <w:t>Lesson</w:t>
            </w:r>
            <w:r w:rsidR="00590A68">
              <w:rPr>
                <w:sz w:val="20"/>
                <w:szCs w:val="20"/>
              </w:rPr>
              <w:t xml:space="preserve"> Plan: </w:t>
            </w:r>
            <w:r w:rsidR="006B7323" w:rsidRPr="006B7323">
              <w:rPr>
                <w:sz w:val="20"/>
                <w:szCs w:val="20"/>
              </w:rPr>
              <w:t>States Role in Expanding Voting Rights</w:t>
            </w:r>
            <w:r w:rsidR="006B7323">
              <w:rPr>
                <w:sz w:val="20"/>
                <w:szCs w:val="20"/>
              </w:rPr>
              <w:t>)</w:t>
            </w:r>
          </w:p>
          <w:p w:rsidR="00876898" w:rsidRPr="00876898" w:rsidRDefault="00050661" w:rsidP="00590A68">
            <w:pPr>
              <w:ind w:left="288" w:hanging="288"/>
              <w:rPr>
                <w:sz w:val="20"/>
                <w:szCs w:val="20"/>
              </w:rPr>
            </w:pPr>
            <w:hyperlink r:id="rId115" w:anchor="!/articles/1/essays/6/three-fifths-clause" w:history="1">
              <w:r w:rsidR="00590A68" w:rsidRPr="00BF035E">
                <w:rPr>
                  <w:rStyle w:val="Hyperlink"/>
                  <w:sz w:val="20"/>
                  <w:szCs w:val="20"/>
                </w:rPr>
                <w:t>http://www.heritage.org/constitution/#!/articles/1/essays/6/three-fifths-clause</w:t>
              </w:r>
            </w:hyperlink>
            <w:r w:rsidR="00590A68">
              <w:rPr>
                <w:sz w:val="20"/>
                <w:szCs w:val="20"/>
              </w:rPr>
              <w:t xml:space="preserve"> (</w:t>
            </w:r>
            <w:r w:rsidR="00876898" w:rsidRPr="00876898">
              <w:rPr>
                <w:sz w:val="20"/>
                <w:szCs w:val="20"/>
              </w:rPr>
              <w:t>Primary Document: Three Fifths Compromise</w:t>
            </w:r>
            <w:r w:rsidR="00590A68">
              <w:rPr>
                <w:sz w:val="20"/>
                <w:szCs w:val="20"/>
              </w:rPr>
              <w:t>)</w:t>
            </w:r>
          </w:p>
          <w:p w:rsidR="00891484" w:rsidRDefault="00050661" w:rsidP="00876898">
            <w:pPr>
              <w:ind w:left="288" w:hanging="288"/>
              <w:rPr>
                <w:sz w:val="20"/>
                <w:szCs w:val="20"/>
              </w:rPr>
            </w:pPr>
            <w:hyperlink r:id="rId116" w:history="1">
              <w:r w:rsidR="00590A68" w:rsidRPr="00BF035E">
                <w:rPr>
                  <w:rStyle w:val="Hyperlink"/>
                  <w:sz w:val="20"/>
                  <w:szCs w:val="20"/>
                </w:rPr>
                <w:t>https://www.monticello.org/site/jefferson/american-indians</w:t>
              </w:r>
            </w:hyperlink>
            <w:r w:rsidR="00590A68">
              <w:rPr>
                <w:sz w:val="20"/>
                <w:szCs w:val="20"/>
              </w:rPr>
              <w:t xml:space="preserve"> </w:t>
            </w:r>
            <w:r w:rsidR="00876898" w:rsidRPr="00876898">
              <w:rPr>
                <w:sz w:val="20"/>
                <w:szCs w:val="20"/>
              </w:rPr>
              <w:t xml:space="preserve"> </w:t>
            </w:r>
            <w:r w:rsidR="00891484">
              <w:rPr>
                <w:sz w:val="20"/>
                <w:szCs w:val="20"/>
              </w:rPr>
              <w:t xml:space="preserve">(Article: </w:t>
            </w:r>
            <w:r w:rsidR="00876898" w:rsidRPr="00876898">
              <w:rPr>
                <w:sz w:val="20"/>
                <w:szCs w:val="20"/>
              </w:rPr>
              <w:t>Thomas Jefferson’s vision of Native American assimilation into American society</w:t>
            </w:r>
            <w:r w:rsidR="00891484">
              <w:rPr>
                <w:sz w:val="20"/>
                <w:szCs w:val="20"/>
              </w:rPr>
              <w:t>)</w:t>
            </w:r>
            <w:r w:rsidR="00876898" w:rsidRPr="00876898">
              <w:rPr>
                <w:sz w:val="20"/>
                <w:szCs w:val="20"/>
              </w:rPr>
              <w:t xml:space="preserve"> </w:t>
            </w:r>
          </w:p>
          <w:p w:rsidR="00876898" w:rsidRPr="00876898" w:rsidRDefault="00050661" w:rsidP="00876898">
            <w:pPr>
              <w:ind w:left="288" w:hanging="288"/>
              <w:rPr>
                <w:sz w:val="20"/>
                <w:szCs w:val="20"/>
              </w:rPr>
            </w:pPr>
            <w:hyperlink r:id="rId117" w:history="1">
              <w:r w:rsidR="00891484" w:rsidRPr="00BF035E">
                <w:rPr>
                  <w:rStyle w:val="Hyperlink"/>
                  <w:sz w:val="20"/>
                  <w:szCs w:val="20"/>
                </w:rPr>
                <w:t>http://avalon.law.yale.edu/subject_menus/ntreaty.asp</w:t>
              </w:r>
            </w:hyperlink>
            <w:r w:rsidR="00891484">
              <w:rPr>
                <w:sz w:val="20"/>
                <w:szCs w:val="20"/>
              </w:rPr>
              <w:t xml:space="preserve"> (</w:t>
            </w:r>
            <w:r w:rsidR="00876898" w:rsidRPr="00876898">
              <w:rPr>
                <w:sz w:val="20"/>
                <w:szCs w:val="20"/>
              </w:rPr>
              <w:t xml:space="preserve">Avalon Project </w:t>
            </w:r>
            <w:r w:rsidR="00891484">
              <w:rPr>
                <w:sz w:val="20"/>
                <w:szCs w:val="20"/>
              </w:rPr>
              <w:t xml:space="preserve">- </w:t>
            </w:r>
            <w:r w:rsidR="00876898" w:rsidRPr="00876898">
              <w:rPr>
                <w:sz w:val="20"/>
                <w:szCs w:val="20"/>
              </w:rPr>
              <w:t>Native American treaties and the papers of Thomas Jefferson)</w:t>
            </w:r>
          </w:p>
          <w:p w:rsidR="00876898" w:rsidRPr="00876898" w:rsidRDefault="00050661" w:rsidP="00876898">
            <w:pPr>
              <w:ind w:left="288" w:hanging="288"/>
              <w:rPr>
                <w:sz w:val="20"/>
                <w:szCs w:val="20"/>
              </w:rPr>
            </w:pPr>
            <w:hyperlink r:id="rId118" w:history="1">
              <w:r w:rsidR="00891484" w:rsidRPr="00BF035E">
                <w:rPr>
                  <w:rStyle w:val="Hyperlink"/>
                  <w:sz w:val="20"/>
                  <w:szCs w:val="20"/>
                </w:rPr>
                <w:t>http://www.history.com/topics/native-american-history/native-american-cultures/videos/black-hawk-surrender-speech</w:t>
              </w:r>
            </w:hyperlink>
            <w:r w:rsidR="00891484">
              <w:rPr>
                <w:sz w:val="20"/>
                <w:szCs w:val="20"/>
              </w:rPr>
              <w:t xml:space="preserve"> (</w:t>
            </w:r>
            <w:r w:rsidR="00876898" w:rsidRPr="00876898">
              <w:rPr>
                <w:sz w:val="20"/>
                <w:szCs w:val="20"/>
              </w:rPr>
              <w:t>Video</w:t>
            </w:r>
            <w:r w:rsidR="00891484">
              <w:rPr>
                <w:sz w:val="20"/>
                <w:szCs w:val="20"/>
              </w:rPr>
              <w:t>:</w:t>
            </w:r>
            <w:r w:rsidR="00876898" w:rsidRPr="00876898">
              <w:rPr>
                <w:sz w:val="20"/>
                <w:szCs w:val="20"/>
              </w:rPr>
              <w:t xml:space="preserve"> Blackhawk surrender speech</w:t>
            </w:r>
            <w:r w:rsidR="00891484">
              <w:rPr>
                <w:sz w:val="20"/>
                <w:szCs w:val="20"/>
              </w:rPr>
              <w:t>)</w:t>
            </w:r>
          </w:p>
          <w:p w:rsidR="00891484" w:rsidRDefault="00050661" w:rsidP="00891484">
            <w:pPr>
              <w:ind w:left="288" w:hanging="288"/>
              <w:rPr>
                <w:sz w:val="20"/>
                <w:szCs w:val="20"/>
              </w:rPr>
            </w:pPr>
            <w:hyperlink r:id="rId119" w:history="1">
              <w:r w:rsidR="00891484" w:rsidRPr="00BF035E">
                <w:rPr>
                  <w:rStyle w:val="Hyperlink"/>
                  <w:sz w:val="20"/>
                  <w:szCs w:val="20"/>
                </w:rPr>
                <w:t>http://historymatters.gmu.edu/d/5790/</w:t>
              </w:r>
            </w:hyperlink>
            <w:r w:rsidR="00891484">
              <w:rPr>
                <w:sz w:val="20"/>
                <w:szCs w:val="20"/>
              </w:rPr>
              <w:t xml:space="preserve"> </w:t>
            </w:r>
            <w:r w:rsidR="00876898" w:rsidRPr="00876898">
              <w:rPr>
                <w:sz w:val="20"/>
                <w:szCs w:val="20"/>
              </w:rPr>
              <w:t xml:space="preserve"> </w:t>
            </w:r>
            <w:r w:rsidR="00891484">
              <w:rPr>
                <w:sz w:val="20"/>
                <w:szCs w:val="20"/>
              </w:rPr>
              <w:t xml:space="preserve">(Speech: </w:t>
            </w:r>
            <w:r w:rsidR="00891484" w:rsidRPr="00891484">
              <w:rPr>
                <w:sz w:val="20"/>
                <w:szCs w:val="20"/>
              </w:rPr>
              <w:t>Red Jacket Defends Native American Religion, 1805</w:t>
            </w:r>
            <w:r w:rsidR="00891484">
              <w:rPr>
                <w:sz w:val="20"/>
                <w:szCs w:val="20"/>
              </w:rPr>
              <w:t>)</w:t>
            </w:r>
          </w:p>
          <w:p w:rsidR="00876898" w:rsidRPr="008614F9" w:rsidRDefault="00050661" w:rsidP="00891484">
            <w:pPr>
              <w:ind w:left="288" w:hanging="288"/>
              <w:rPr>
                <w:sz w:val="20"/>
                <w:szCs w:val="20"/>
              </w:rPr>
            </w:pPr>
            <w:hyperlink r:id="rId120" w:history="1">
              <w:r w:rsidR="00891484" w:rsidRPr="00BF035E">
                <w:rPr>
                  <w:rStyle w:val="Hyperlink"/>
                  <w:sz w:val="20"/>
                  <w:szCs w:val="20"/>
                </w:rPr>
                <w:t>http://www.nps.gov/museum/tmc/manz/handouts/Andrew_Jackson_Annual_Message.pdf</w:t>
              </w:r>
            </w:hyperlink>
            <w:r w:rsidR="00891484">
              <w:rPr>
                <w:sz w:val="20"/>
                <w:szCs w:val="20"/>
              </w:rPr>
              <w:t xml:space="preserve"> </w:t>
            </w:r>
            <w:r w:rsidR="00876898" w:rsidRPr="00876898">
              <w:rPr>
                <w:sz w:val="20"/>
                <w:szCs w:val="20"/>
              </w:rPr>
              <w:t xml:space="preserve"> </w:t>
            </w:r>
            <w:r w:rsidR="00891484">
              <w:rPr>
                <w:sz w:val="20"/>
                <w:szCs w:val="20"/>
              </w:rPr>
              <w:t>(Andrew Jackson’s</w:t>
            </w:r>
            <w:r w:rsidR="00876898" w:rsidRPr="00876898">
              <w:rPr>
                <w:sz w:val="20"/>
                <w:szCs w:val="20"/>
              </w:rPr>
              <w:t xml:space="preserve"> speech to Congre</w:t>
            </w:r>
            <w:r w:rsidR="00891484">
              <w:rPr>
                <w:sz w:val="20"/>
                <w:szCs w:val="20"/>
              </w:rPr>
              <w:t>ss pertaining to Indian removal)</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6B7323" w:rsidRPr="006B7323" w:rsidRDefault="00050661" w:rsidP="006B7323">
            <w:pPr>
              <w:ind w:left="288" w:hanging="288"/>
              <w:rPr>
                <w:sz w:val="20"/>
                <w:szCs w:val="20"/>
              </w:rPr>
            </w:pPr>
            <w:hyperlink r:id="rId121" w:history="1">
              <w:r w:rsidR="006B7323" w:rsidRPr="00D83E9C">
                <w:rPr>
                  <w:rStyle w:val="Hyperlink"/>
                  <w:sz w:val="20"/>
                  <w:szCs w:val="20"/>
                </w:rPr>
                <w:t>http://www.nps.gov/wori/learn/historyculture/report-of-the-womans-rights-convention.htm</w:t>
              </w:r>
            </w:hyperlink>
            <w:r w:rsidR="006B7323">
              <w:rPr>
                <w:sz w:val="20"/>
                <w:szCs w:val="20"/>
              </w:rPr>
              <w:t xml:space="preserve"> (</w:t>
            </w:r>
            <w:r w:rsidR="006B7323" w:rsidRPr="006B7323">
              <w:rPr>
                <w:sz w:val="20"/>
                <w:szCs w:val="20"/>
              </w:rPr>
              <w:t>Report of the Seneca Falls Convention</w:t>
            </w:r>
            <w:r w:rsidR="006B7323">
              <w:rPr>
                <w:sz w:val="20"/>
                <w:szCs w:val="20"/>
              </w:rPr>
              <w:t>)</w:t>
            </w:r>
          </w:p>
          <w:p w:rsidR="006B7323" w:rsidRPr="006B7323" w:rsidRDefault="00050661" w:rsidP="006B7323">
            <w:pPr>
              <w:ind w:left="288" w:hanging="288"/>
              <w:rPr>
                <w:sz w:val="20"/>
                <w:szCs w:val="20"/>
              </w:rPr>
            </w:pPr>
            <w:hyperlink r:id="rId122" w:history="1">
              <w:r w:rsidR="006B7323" w:rsidRPr="00D83E9C">
                <w:rPr>
                  <w:rStyle w:val="Hyperlink"/>
                  <w:sz w:val="20"/>
                  <w:szCs w:val="20"/>
                </w:rPr>
                <w:t>http://www.history.com/topics/native-american-history/american-indian-wars</w:t>
              </w:r>
            </w:hyperlink>
            <w:r w:rsidR="006B7323">
              <w:rPr>
                <w:sz w:val="20"/>
                <w:szCs w:val="20"/>
              </w:rPr>
              <w:t xml:space="preserve"> (</w:t>
            </w:r>
            <w:r w:rsidR="006B7323" w:rsidRPr="006B7323">
              <w:rPr>
                <w:sz w:val="20"/>
                <w:szCs w:val="20"/>
              </w:rPr>
              <w:t>American-Indian Wars</w:t>
            </w:r>
            <w:r w:rsidR="006B7323">
              <w:rPr>
                <w:sz w:val="20"/>
                <w:szCs w:val="20"/>
              </w:rPr>
              <w:t>)</w:t>
            </w:r>
          </w:p>
          <w:p w:rsidR="006B7323" w:rsidRPr="006B7323" w:rsidRDefault="00050661" w:rsidP="006B7323">
            <w:pPr>
              <w:ind w:left="288" w:hanging="288"/>
              <w:rPr>
                <w:sz w:val="20"/>
                <w:szCs w:val="20"/>
              </w:rPr>
            </w:pPr>
            <w:hyperlink r:id="rId123" w:history="1">
              <w:r w:rsidR="006B7323" w:rsidRPr="00D83E9C">
                <w:rPr>
                  <w:rStyle w:val="Hyperlink"/>
                  <w:sz w:val="20"/>
                  <w:szCs w:val="20"/>
                </w:rPr>
                <w:t>http://www.mpm.edu/wirp/ICW-143.html</w:t>
              </w:r>
            </w:hyperlink>
            <w:r w:rsidR="006B7323">
              <w:rPr>
                <w:sz w:val="20"/>
                <w:szCs w:val="20"/>
              </w:rPr>
              <w:t xml:space="preserve"> (</w:t>
            </w:r>
            <w:r w:rsidR="006B7323" w:rsidRPr="006B7323">
              <w:rPr>
                <w:sz w:val="20"/>
                <w:szCs w:val="20"/>
              </w:rPr>
              <w:t>Relations between Native Americans and US Citizens</w:t>
            </w:r>
            <w:r w:rsidR="006B7323">
              <w:rPr>
                <w:sz w:val="20"/>
                <w:szCs w:val="20"/>
              </w:rPr>
              <w:t>)</w:t>
            </w:r>
          </w:p>
          <w:p w:rsidR="006B7323" w:rsidRPr="006B7323" w:rsidRDefault="00050661" w:rsidP="006B7323">
            <w:pPr>
              <w:ind w:left="288" w:hanging="288"/>
              <w:rPr>
                <w:sz w:val="20"/>
                <w:szCs w:val="20"/>
              </w:rPr>
            </w:pPr>
            <w:hyperlink r:id="rId124" w:history="1">
              <w:r w:rsidR="006B7323" w:rsidRPr="00D83E9C">
                <w:rPr>
                  <w:rStyle w:val="Hyperlink"/>
                  <w:sz w:val="20"/>
                  <w:szCs w:val="20"/>
                </w:rPr>
                <w:t>http://www.justice.gov/crt/about/vot/intro/intro_b.php</w:t>
              </w:r>
            </w:hyperlink>
            <w:r w:rsidR="006B7323">
              <w:rPr>
                <w:sz w:val="20"/>
                <w:szCs w:val="20"/>
              </w:rPr>
              <w:t xml:space="preserve"> (</w:t>
            </w:r>
            <w:r w:rsidR="006B7323" w:rsidRPr="006B7323">
              <w:rPr>
                <w:sz w:val="20"/>
                <w:szCs w:val="20"/>
              </w:rPr>
              <w:t>Voting Rights Act of 1965</w:t>
            </w:r>
            <w:r w:rsidR="006B7323">
              <w:rPr>
                <w:sz w:val="20"/>
                <w:szCs w:val="20"/>
              </w:rPr>
              <w:t>)</w:t>
            </w:r>
          </w:p>
          <w:p w:rsidR="006B7323" w:rsidRPr="006B7323" w:rsidRDefault="00050661" w:rsidP="006B7323">
            <w:pPr>
              <w:ind w:left="288" w:hanging="288"/>
              <w:rPr>
                <w:sz w:val="20"/>
                <w:szCs w:val="20"/>
              </w:rPr>
            </w:pPr>
            <w:hyperlink r:id="rId125" w:history="1">
              <w:r w:rsidR="006B7323" w:rsidRPr="00D83E9C">
                <w:rPr>
                  <w:rStyle w:val="Hyperlink"/>
                  <w:sz w:val="20"/>
                  <w:szCs w:val="20"/>
                </w:rPr>
                <w:t>http://www.ourdocuments.gov/doc.php?flash=true&amp;doc=63</w:t>
              </w:r>
            </w:hyperlink>
            <w:r w:rsidR="006B7323">
              <w:rPr>
                <w:sz w:val="20"/>
                <w:szCs w:val="20"/>
              </w:rPr>
              <w:t xml:space="preserve"> (</w:t>
            </w:r>
            <w:r w:rsidR="006B7323" w:rsidRPr="006B7323">
              <w:rPr>
                <w:sz w:val="20"/>
                <w:szCs w:val="20"/>
              </w:rPr>
              <w:t>19th Amendment</w:t>
            </w:r>
            <w:r w:rsidR="006B7323">
              <w:rPr>
                <w:sz w:val="20"/>
                <w:szCs w:val="20"/>
              </w:rPr>
              <w:t>)</w:t>
            </w:r>
          </w:p>
          <w:p w:rsidR="00A03107" w:rsidRPr="008614F9" w:rsidRDefault="00050661" w:rsidP="00E82573">
            <w:pPr>
              <w:ind w:left="288" w:hanging="288"/>
              <w:rPr>
                <w:sz w:val="20"/>
                <w:szCs w:val="20"/>
              </w:rPr>
            </w:pPr>
            <w:hyperlink r:id="rId126" w:history="1">
              <w:r w:rsidR="006B7323" w:rsidRPr="00D83E9C">
                <w:rPr>
                  <w:rStyle w:val="Hyperlink"/>
                  <w:sz w:val="20"/>
                  <w:szCs w:val="20"/>
                </w:rPr>
                <w:t>http://constitutioncenter.org/timeline/html/cw08_12159.html</w:t>
              </w:r>
            </w:hyperlink>
            <w:r w:rsidR="006B7323">
              <w:rPr>
                <w:sz w:val="20"/>
                <w:szCs w:val="20"/>
              </w:rPr>
              <w:t xml:space="preserve"> (</w:t>
            </w:r>
            <w:r w:rsidR="00E82573">
              <w:rPr>
                <w:sz w:val="20"/>
                <w:szCs w:val="20"/>
              </w:rPr>
              <w:t>Map of states granting v</w:t>
            </w:r>
            <w:r w:rsidR="006B7323" w:rsidRPr="006B7323">
              <w:rPr>
                <w:sz w:val="20"/>
                <w:szCs w:val="20"/>
              </w:rPr>
              <w:t xml:space="preserve">oting </w:t>
            </w:r>
            <w:r w:rsidR="00E82573">
              <w:rPr>
                <w:sz w:val="20"/>
                <w:szCs w:val="20"/>
              </w:rPr>
              <w:t>r</w:t>
            </w:r>
            <w:r w:rsidR="006B7323" w:rsidRPr="006B7323">
              <w:rPr>
                <w:sz w:val="20"/>
                <w:szCs w:val="20"/>
              </w:rPr>
              <w:t xml:space="preserve">ights to </w:t>
            </w:r>
            <w:r w:rsidR="00E82573">
              <w:rPr>
                <w:sz w:val="20"/>
                <w:szCs w:val="20"/>
              </w:rPr>
              <w:t>w</w:t>
            </w:r>
            <w:r w:rsidR="006B7323" w:rsidRPr="006B7323">
              <w:rPr>
                <w:sz w:val="20"/>
                <w:szCs w:val="20"/>
              </w:rPr>
              <w:t>omen</w:t>
            </w:r>
            <w:r w:rsidR="006B7323">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A03107" w:rsidRPr="008614F9" w:rsidRDefault="006B7323" w:rsidP="001A1597">
            <w:pPr>
              <w:ind w:left="288" w:hanging="288"/>
              <w:rPr>
                <w:sz w:val="20"/>
                <w:szCs w:val="20"/>
              </w:rPr>
            </w:pPr>
            <w:r w:rsidRPr="006B7323">
              <w:rPr>
                <w:sz w:val="20"/>
                <w:szCs w:val="20"/>
              </w:rPr>
              <w:t>The students will create an annotated timeline that shows the extension of voting rights to all citizens (all white men, African Americans, Native Americans, women) and the repercussions by some groups due to the delay in gaining these rights (Native revolts, Seneca Falls Convention).</w:t>
            </w: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lastRenderedPageBreak/>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6B7323" w:rsidRPr="008614F9" w:rsidTr="008614F9">
        <w:trPr>
          <w:cantSplit/>
          <w:trHeight w:val="20"/>
        </w:trPr>
        <w:tc>
          <w:tcPr>
            <w:tcW w:w="3706" w:type="dxa"/>
            <w:vMerge/>
            <w:shd w:val="clear" w:color="auto" w:fill="D9D9D9"/>
            <w:noWrap/>
          </w:tcPr>
          <w:p w:rsidR="006B7323" w:rsidRPr="008614F9" w:rsidRDefault="006B7323" w:rsidP="008614F9">
            <w:pPr>
              <w:ind w:left="0" w:firstLine="0"/>
              <w:rPr>
                <w:b/>
                <w:sz w:val="20"/>
                <w:szCs w:val="20"/>
              </w:rPr>
            </w:pPr>
          </w:p>
        </w:tc>
        <w:tc>
          <w:tcPr>
            <w:tcW w:w="5320" w:type="dxa"/>
            <w:tcBorders>
              <w:top w:val="nil"/>
            </w:tcBorders>
            <w:shd w:val="clear" w:color="auto" w:fill="auto"/>
          </w:tcPr>
          <w:p w:rsidR="006B7323" w:rsidRDefault="00A75198" w:rsidP="00AE1C0F">
            <w:pPr>
              <w:ind w:left="288" w:hanging="288"/>
            </w:pPr>
            <w:r>
              <w:rPr>
                <w:sz w:val="20"/>
              </w:rPr>
              <w:t>Students</w:t>
            </w:r>
            <w:r w:rsidR="006B7323">
              <w:rPr>
                <w:sz w:val="20"/>
              </w:rPr>
              <w:t xml:space="preserve"> may </w:t>
            </w:r>
            <w:r>
              <w:rPr>
                <w:sz w:val="20"/>
              </w:rPr>
              <w:t xml:space="preserve">be </w:t>
            </w:r>
            <w:r w:rsidR="006B7323">
              <w:rPr>
                <w:sz w:val="20"/>
              </w:rPr>
              <w:t>provide</w:t>
            </w:r>
            <w:r>
              <w:rPr>
                <w:sz w:val="20"/>
              </w:rPr>
              <w:t>d</w:t>
            </w:r>
            <w:r w:rsidR="006B7323">
              <w:rPr>
                <w:sz w:val="20"/>
              </w:rPr>
              <w:t xml:space="preserve"> a partially completed timeline</w:t>
            </w:r>
          </w:p>
          <w:p w:rsidR="006B7323" w:rsidRDefault="006B7323" w:rsidP="00AE1C0F">
            <w:pPr>
              <w:ind w:left="288" w:hanging="288"/>
            </w:pPr>
          </w:p>
        </w:tc>
        <w:tc>
          <w:tcPr>
            <w:tcW w:w="5755" w:type="dxa"/>
            <w:tcBorders>
              <w:top w:val="nil"/>
            </w:tcBorders>
            <w:shd w:val="clear" w:color="auto" w:fill="auto"/>
          </w:tcPr>
          <w:p w:rsidR="006B7323" w:rsidRDefault="006B7323" w:rsidP="00A75198">
            <w:pPr>
              <w:ind w:left="288" w:hanging="288"/>
            </w:pPr>
            <w:r>
              <w:rPr>
                <w:sz w:val="20"/>
              </w:rPr>
              <w:t xml:space="preserve">Students may </w:t>
            </w:r>
            <w:r w:rsidR="00A75198">
              <w:rPr>
                <w:sz w:val="20"/>
              </w:rPr>
              <w:t>include</w:t>
            </w:r>
            <w:r>
              <w:rPr>
                <w:sz w:val="20"/>
              </w:rPr>
              <w:t xml:space="preserve"> a reduced number of events</w:t>
            </w:r>
            <w:r w:rsidR="00A75198">
              <w:rPr>
                <w:sz w:val="20"/>
              </w:rPr>
              <w:t xml:space="preserve"> on their timeline</w:t>
            </w:r>
          </w:p>
        </w:tc>
      </w:tr>
      <w:tr w:rsidR="006B7323" w:rsidRPr="008614F9" w:rsidTr="008614F9">
        <w:trPr>
          <w:cantSplit/>
          <w:trHeight w:val="20"/>
        </w:trPr>
        <w:tc>
          <w:tcPr>
            <w:tcW w:w="3706" w:type="dxa"/>
            <w:vMerge w:val="restart"/>
            <w:shd w:val="clear" w:color="auto" w:fill="D9D9D9"/>
            <w:noWrap/>
          </w:tcPr>
          <w:p w:rsidR="006B7323" w:rsidRPr="008614F9" w:rsidRDefault="006B7323"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6B7323" w:rsidRPr="008614F9" w:rsidRDefault="006B7323"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6B7323" w:rsidRPr="008614F9" w:rsidRDefault="006B7323"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6B7323" w:rsidRPr="008614F9" w:rsidTr="00A75198">
        <w:trPr>
          <w:cantSplit/>
          <w:trHeight w:val="292"/>
        </w:trPr>
        <w:tc>
          <w:tcPr>
            <w:tcW w:w="3706" w:type="dxa"/>
            <w:vMerge/>
            <w:shd w:val="clear" w:color="auto" w:fill="D9D9D9"/>
            <w:noWrap/>
          </w:tcPr>
          <w:p w:rsidR="006B7323" w:rsidRPr="008614F9" w:rsidRDefault="006B7323" w:rsidP="008614F9">
            <w:pPr>
              <w:ind w:left="0" w:firstLine="0"/>
              <w:rPr>
                <w:b/>
                <w:sz w:val="20"/>
                <w:szCs w:val="20"/>
              </w:rPr>
            </w:pPr>
          </w:p>
        </w:tc>
        <w:tc>
          <w:tcPr>
            <w:tcW w:w="5320" w:type="dxa"/>
            <w:tcBorders>
              <w:top w:val="nil"/>
            </w:tcBorders>
            <w:shd w:val="clear" w:color="auto" w:fill="auto"/>
          </w:tcPr>
          <w:p w:rsidR="006B7323" w:rsidRDefault="006B7323" w:rsidP="00AE1C0F">
            <w:pPr>
              <w:ind w:left="288" w:hanging="288"/>
            </w:pPr>
            <w:r>
              <w:rPr>
                <w:sz w:val="20"/>
              </w:rPr>
              <w:t>N/A</w:t>
            </w:r>
          </w:p>
        </w:tc>
        <w:tc>
          <w:tcPr>
            <w:tcW w:w="5755" w:type="dxa"/>
            <w:tcBorders>
              <w:top w:val="nil"/>
            </w:tcBorders>
            <w:shd w:val="clear" w:color="auto" w:fill="auto"/>
          </w:tcPr>
          <w:p w:rsidR="006B7323" w:rsidRDefault="006B7323" w:rsidP="00A75198">
            <w:pPr>
              <w:ind w:left="288" w:hanging="288"/>
            </w:pPr>
            <w:r>
              <w:rPr>
                <w:sz w:val="20"/>
              </w:rPr>
              <w:t xml:space="preserve">Students </w:t>
            </w:r>
            <w:r w:rsidR="00A75198">
              <w:rPr>
                <w:sz w:val="20"/>
              </w:rPr>
              <w:t>may</w:t>
            </w:r>
            <w:r>
              <w:rPr>
                <w:sz w:val="20"/>
              </w:rPr>
              <w:t xml:space="preserve"> include primary source images</w:t>
            </w:r>
            <w:r w:rsidR="00A75198">
              <w:rPr>
                <w:sz w:val="20"/>
              </w:rPr>
              <w:t xml:space="preserve"> and/or quotes</w:t>
            </w:r>
            <w:r>
              <w:rPr>
                <w:sz w:val="20"/>
              </w:rPr>
              <w:t xml:space="preserve"> to their timeline</w:t>
            </w:r>
          </w:p>
        </w:tc>
      </w:tr>
      <w:tr w:rsidR="006B7323" w:rsidRPr="008614F9" w:rsidTr="008614F9">
        <w:tc>
          <w:tcPr>
            <w:tcW w:w="3706" w:type="dxa"/>
            <w:shd w:val="clear" w:color="auto" w:fill="D9D9D9"/>
            <w:noWrap/>
          </w:tcPr>
          <w:p w:rsidR="006B7323" w:rsidRPr="008614F9" w:rsidRDefault="006B7323" w:rsidP="008614F9">
            <w:pPr>
              <w:ind w:left="0" w:firstLine="0"/>
              <w:rPr>
                <w:b/>
                <w:sz w:val="20"/>
                <w:szCs w:val="20"/>
              </w:rPr>
            </w:pPr>
            <w:r w:rsidRPr="008614F9">
              <w:rPr>
                <w:b/>
                <w:sz w:val="20"/>
                <w:szCs w:val="20"/>
              </w:rPr>
              <w:t>Critical Content:</w:t>
            </w:r>
          </w:p>
        </w:tc>
        <w:tc>
          <w:tcPr>
            <w:tcW w:w="11075" w:type="dxa"/>
            <w:gridSpan w:val="2"/>
            <w:shd w:val="clear" w:color="auto" w:fill="auto"/>
          </w:tcPr>
          <w:p w:rsidR="00876898" w:rsidRPr="00876898" w:rsidRDefault="00876898" w:rsidP="00876898">
            <w:pPr>
              <w:numPr>
                <w:ilvl w:val="0"/>
                <w:numId w:val="27"/>
              </w:numPr>
              <w:textAlignment w:val="baseline"/>
              <w:rPr>
                <w:rFonts w:ascii="Arial" w:eastAsia="Times New Roman" w:hAnsi="Arial" w:cs="Arial"/>
                <w:color w:val="000000"/>
                <w:sz w:val="20"/>
                <w:szCs w:val="20"/>
              </w:rPr>
            </w:pPr>
            <w:r w:rsidRPr="00876898">
              <w:rPr>
                <w:rFonts w:eastAsia="Times New Roman" w:cs="Arial"/>
                <w:color w:val="000000"/>
                <w:sz w:val="20"/>
                <w:szCs w:val="20"/>
              </w:rPr>
              <w:t>The extension of voting rights to various groups over time</w:t>
            </w:r>
          </w:p>
          <w:p w:rsidR="00876898" w:rsidRPr="00876898" w:rsidRDefault="00876898" w:rsidP="00876898">
            <w:pPr>
              <w:numPr>
                <w:ilvl w:val="0"/>
                <w:numId w:val="27"/>
              </w:numPr>
              <w:textAlignment w:val="baseline"/>
              <w:rPr>
                <w:rFonts w:ascii="Arial" w:eastAsia="Times New Roman" w:hAnsi="Arial" w:cs="Arial"/>
                <w:color w:val="000000"/>
                <w:sz w:val="20"/>
                <w:szCs w:val="20"/>
              </w:rPr>
            </w:pPr>
            <w:r w:rsidRPr="00876898">
              <w:rPr>
                <w:rFonts w:eastAsia="Times New Roman" w:cs="Arial"/>
                <w:color w:val="000000"/>
                <w:sz w:val="20"/>
                <w:szCs w:val="20"/>
              </w:rPr>
              <w:t>State roles in extending voting rights</w:t>
            </w:r>
          </w:p>
          <w:p w:rsidR="00876898" w:rsidRPr="00876898" w:rsidRDefault="00876898" w:rsidP="00876898">
            <w:pPr>
              <w:numPr>
                <w:ilvl w:val="0"/>
                <w:numId w:val="27"/>
              </w:numPr>
              <w:textAlignment w:val="baseline"/>
              <w:rPr>
                <w:rFonts w:ascii="Arial" w:eastAsia="Times New Roman" w:hAnsi="Arial" w:cs="Arial"/>
                <w:color w:val="000000"/>
                <w:sz w:val="20"/>
                <w:szCs w:val="20"/>
              </w:rPr>
            </w:pPr>
            <w:r w:rsidRPr="00876898">
              <w:rPr>
                <w:rFonts w:eastAsia="Times New Roman" w:cs="Arial"/>
                <w:color w:val="000000"/>
                <w:sz w:val="20"/>
                <w:szCs w:val="20"/>
              </w:rPr>
              <w:t>The impact of the Seneca Falls Convention</w:t>
            </w:r>
          </w:p>
          <w:p w:rsidR="00876898" w:rsidRPr="00876898" w:rsidRDefault="00876898" w:rsidP="00876898">
            <w:pPr>
              <w:numPr>
                <w:ilvl w:val="0"/>
                <w:numId w:val="27"/>
              </w:numPr>
              <w:textAlignment w:val="baseline"/>
              <w:rPr>
                <w:rFonts w:ascii="Arial" w:eastAsia="Times New Roman" w:hAnsi="Arial" w:cs="Arial"/>
                <w:color w:val="000000"/>
                <w:sz w:val="20"/>
                <w:szCs w:val="20"/>
              </w:rPr>
            </w:pPr>
            <w:r w:rsidRPr="00876898">
              <w:rPr>
                <w:rFonts w:eastAsia="Times New Roman" w:cs="Arial"/>
                <w:color w:val="000000"/>
                <w:sz w:val="20"/>
                <w:szCs w:val="20"/>
              </w:rPr>
              <w:t>The significance of the ⅗ Compromise, Slave trade, compromise,</w:t>
            </w:r>
            <w:r w:rsidR="00253631">
              <w:rPr>
                <w:rFonts w:eastAsia="Times New Roman" w:cs="Arial"/>
                <w:color w:val="000000"/>
                <w:sz w:val="20"/>
                <w:szCs w:val="20"/>
              </w:rPr>
              <w:t xml:space="preserve"> </w:t>
            </w:r>
            <w:r w:rsidRPr="00876898">
              <w:rPr>
                <w:rFonts w:eastAsia="Times New Roman" w:cs="Arial"/>
                <w:color w:val="000000"/>
                <w:sz w:val="20"/>
                <w:szCs w:val="20"/>
              </w:rPr>
              <w:t>and universal manhood suffrage</w:t>
            </w:r>
          </w:p>
          <w:p w:rsidR="006B7323" w:rsidRPr="00876898" w:rsidRDefault="00876898" w:rsidP="00876898">
            <w:pPr>
              <w:numPr>
                <w:ilvl w:val="0"/>
                <w:numId w:val="27"/>
              </w:numPr>
              <w:textAlignment w:val="baseline"/>
              <w:rPr>
                <w:rFonts w:ascii="Arial" w:eastAsia="Times New Roman" w:hAnsi="Arial" w:cs="Arial"/>
                <w:color w:val="000000"/>
                <w:sz w:val="20"/>
                <w:szCs w:val="20"/>
              </w:rPr>
            </w:pPr>
            <w:r w:rsidRPr="00876898">
              <w:rPr>
                <w:rFonts w:eastAsia="Times New Roman" w:cs="Arial"/>
                <w:color w:val="000000"/>
                <w:sz w:val="20"/>
                <w:szCs w:val="20"/>
              </w:rPr>
              <w:t>The Native American role in the War for Independence and positio</w:t>
            </w:r>
            <w:r>
              <w:rPr>
                <w:rFonts w:eastAsia="Times New Roman" w:cs="Arial"/>
                <w:color w:val="000000"/>
                <w:sz w:val="20"/>
                <w:szCs w:val="20"/>
              </w:rPr>
              <w:t>n thereafter</w:t>
            </w:r>
          </w:p>
        </w:tc>
      </w:tr>
      <w:tr w:rsidR="006B7323" w:rsidRPr="008614F9" w:rsidTr="008614F9">
        <w:tc>
          <w:tcPr>
            <w:tcW w:w="3706" w:type="dxa"/>
            <w:shd w:val="clear" w:color="auto" w:fill="D9D9D9"/>
            <w:noWrap/>
          </w:tcPr>
          <w:p w:rsidR="006B7323" w:rsidRPr="008614F9" w:rsidRDefault="006B7323" w:rsidP="008614F9">
            <w:pPr>
              <w:ind w:left="0" w:firstLine="0"/>
              <w:rPr>
                <w:b/>
                <w:sz w:val="20"/>
                <w:szCs w:val="20"/>
              </w:rPr>
            </w:pPr>
            <w:r w:rsidRPr="008614F9">
              <w:rPr>
                <w:b/>
                <w:sz w:val="20"/>
                <w:szCs w:val="20"/>
              </w:rPr>
              <w:t>Key Skills:</w:t>
            </w:r>
          </w:p>
        </w:tc>
        <w:tc>
          <w:tcPr>
            <w:tcW w:w="11075" w:type="dxa"/>
            <w:gridSpan w:val="2"/>
            <w:shd w:val="clear" w:color="auto" w:fill="auto"/>
          </w:tcPr>
          <w:p w:rsidR="006B7323" w:rsidRPr="007F47AB" w:rsidRDefault="00A75198" w:rsidP="006B7323">
            <w:pPr>
              <w:pStyle w:val="ListParagraph"/>
              <w:numPr>
                <w:ilvl w:val="0"/>
                <w:numId w:val="28"/>
              </w:numPr>
              <w:spacing w:after="0" w:line="240" w:lineRule="auto"/>
              <w:rPr>
                <w:sz w:val="20"/>
              </w:rPr>
            </w:pPr>
            <w:r>
              <w:rPr>
                <w:sz w:val="20"/>
              </w:rPr>
              <w:t>Create</w:t>
            </w:r>
            <w:r w:rsidR="006B7323" w:rsidRPr="007F47AB">
              <w:rPr>
                <w:sz w:val="20"/>
              </w:rPr>
              <w:t xml:space="preserve"> a timeline</w:t>
            </w:r>
          </w:p>
          <w:p w:rsidR="006B7323" w:rsidRPr="007F47AB" w:rsidRDefault="00A75198" w:rsidP="006B7323">
            <w:pPr>
              <w:pStyle w:val="ListParagraph"/>
              <w:numPr>
                <w:ilvl w:val="0"/>
                <w:numId w:val="28"/>
              </w:numPr>
              <w:spacing w:after="0" w:line="240" w:lineRule="auto"/>
              <w:rPr>
                <w:sz w:val="20"/>
              </w:rPr>
            </w:pPr>
            <w:r>
              <w:rPr>
                <w:sz w:val="20"/>
              </w:rPr>
              <w:t>Summarize</w:t>
            </w:r>
            <w:r w:rsidR="006B7323" w:rsidRPr="007F47AB">
              <w:rPr>
                <w:sz w:val="20"/>
              </w:rPr>
              <w:t xml:space="preserve"> key events</w:t>
            </w:r>
          </w:p>
        </w:tc>
      </w:tr>
      <w:tr w:rsidR="006B7323" w:rsidRPr="008614F9" w:rsidTr="008614F9">
        <w:tc>
          <w:tcPr>
            <w:tcW w:w="3706" w:type="dxa"/>
            <w:shd w:val="clear" w:color="auto" w:fill="D9D9D9"/>
            <w:noWrap/>
          </w:tcPr>
          <w:p w:rsidR="006B7323" w:rsidRPr="008614F9" w:rsidRDefault="006B7323" w:rsidP="008614F9">
            <w:pPr>
              <w:ind w:left="0" w:firstLine="0"/>
              <w:rPr>
                <w:b/>
                <w:sz w:val="20"/>
                <w:szCs w:val="20"/>
              </w:rPr>
            </w:pPr>
            <w:r w:rsidRPr="008614F9">
              <w:rPr>
                <w:b/>
                <w:sz w:val="20"/>
                <w:szCs w:val="20"/>
              </w:rPr>
              <w:t>Critical Language:</w:t>
            </w:r>
          </w:p>
        </w:tc>
        <w:tc>
          <w:tcPr>
            <w:tcW w:w="11075" w:type="dxa"/>
            <w:gridSpan w:val="2"/>
            <w:shd w:val="clear" w:color="auto" w:fill="auto"/>
          </w:tcPr>
          <w:p w:rsidR="006B7323" w:rsidRDefault="006B7323" w:rsidP="00253631">
            <w:pPr>
              <w:ind w:left="0" w:firstLine="0"/>
            </w:pPr>
            <w:r>
              <w:rPr>
                <w:sz w:val="20"/>
              </w:rPr>
              <w:t xml:space="preserve">Suffrage, </w:t>
            </w:r>
            <w:r w:rsidR="00253631">
              <w:rPr>
                <w:sz w:val="20"/>
              </w:rPr>
              <w:t>p</w:t>
            </w:r>
            <w:r>
              <w:rPr>
                <w:sz w:val="20"/>
              </w:rPr>
              <w:t xml:space="preserve">ersonal </w:t>
            </w:r>
            <w:r w:rsidR="00253631">
              <w:rPr>
                <w:sz w:val="20"/>
              </w:rPr>
              <w:t>l</w:t>
            </w:r>
            <w:r>
              <w:rPr>
                <w:sz w:val="20"/>
              </w:rPr>
              <w:t xml:space="preserve">iberty, </w:t>
            </w:r>
            <w:r w:rsidR="00253631">
              <w:rPr>
                <w:sz w:val="20"/>
              </w:rPr>
              <w:t>p</w:t>
            </w:r>
            <w:r>
              <w:rPr>
                <w:sz w:val="20"/>
              </w:rPr>
              <w:t xml:space="preserve">opular </w:t>
            </w:r>
            <w:r w:rsidR="00253631">
              <w:rPr>
                <w:sz w:val="20"/>
              </w:rPr>
              <w:t>s</w:t>
            </w:r>
            <w:r>
              <w:rPr>
                <w:sz w:val="20"/>
              </w:rPr>
              <w:t xml:space="preserve">overeignty, </w:t>
            </w:r>
            <w:r w:rsidR="00253631">
              <w:rPr>
                <w:sz w:val="20"/>
              </w:rPr>
              <w:t>d</w:t>
            </w:r>
            <w:r>
              <w:rPr>
                <w:sz w:val="20"/>
              </w:rPr>
              <w:t>isenfranchisement</w:t>
            </w:r>
            <w:r w:rsidR="00253631">
              <w:rPr>
                <w:sz w:val="20"/>
              </w:rPr>
              <w:t xml:space="preserve">, </w:t>
            </w:r>
            <w:r w:rsidR="00253631">
              <w:rPr>
                <w:color w:val="000000"/>
                <w:sz w:val="20"/>
                <w:szCs w:val="20"/>
              </w:rPr>
              <w:t>free black, native/savages, ⅗ Compromise</w:t>
            </w:r>
            <w:r w:rsidR="00A75198">
              <w:rPr>
                <w:color w:val="000000"/>
                <w:sz w:val="20"/>
                <w:szCs w:val="20"/>
              </w:rPr>
              <w:t xml:space="preserve">, </w:t>
            </w:r>
            <w:r w:rsidR="00A75198" w:rsidRPr="00876898">
              <w:rPr>
                <w:rFonts w:eastAsia="Times New Roman" w:cs="Arial"/>
                <w:color w:val="000000"/>
                <w:sz w:val="20"/>
                <w:szCs w:val="20"/>
              </w:rPr>
              <w:t>universal manhood suffrage</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 xml:space="preserve">Learning Experience # </w:t>
            </w:r>
            <w:r>
              <w:rPr>
                <w:b/>
                <w:sz w:val="20"/>
                <w:szCs w:val="20"/>
              </w:rPr>
              <w:t>9</w:t>
            </w:r>
          </w:p>
        </w:tc>
      </w:tr>
      <w:tr w:rsidR="00A03107" w:rsidRPr="008614F9" w:rsidTr="001A1597">
        <w:tc>
          <w:tcPr>
            <w:tcW w:w="14781" w:type="dxa"/>
            <w:gridSpan w:val="3"/>
            <w:shd w:val="clear" w:color="auto" w:fill="D9D9D9"/>
            <w:noWrap/>
          </w:tcPr>
          <w:p w:rsidR="00A03107" w:rsidRPr="00A03107" w:rsidRDefault="006B7323" w:rsidP="003D188D">
            <w:pPr>
              <w:ind w:left="0" w:firstLine="0"/>
              <w:rPr>
                <w:sz w:val="28"/>
                <w:szCs w:val="28"/>
              </w:rPr>
            </w:pPr>
            <w:r w:rsidRPr="006B7323">
              <w:rPr>
                <w:sz w:val="28"/>
                <w:szCs w:val="28"/>
              </w:rPr>
              <w:t>The teacher may provide primary and secondary sources (e.g., Monroe Doctrine, Louisiana Purchase, account of the XYZ Affair) so that students can identify the national &amp; international issues (political, economic, territorial and population growth) facing the new nation.</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253631" w:rsidRPr="00253631" w:rsidRDefault="00253631" w:rsidP="00253631">
            <w:pPr>
              <w:ind w:left="288" w:hanging="288"/>
              <w:rPr>
                <w:rFonts w:ascii="Times New Roman" w:eastAsia="Times New Roman" w:hAnsi="Times New Roman"/>
                <w:sz w:val="24"/>
                <w:szCs w:val="24"/>
              </w:rPr>
            </w:pPr>
            <w:r w:rsidRPr="00253631">
              <w:rPr>
                <w:rFonts w:eastAsia="Times New Roman"/>
                <w:color w:val="000000"/>
                <w:sz w:val="20"/>
                <w:szCs w:val="20"/>
              </w:rPr>
              <w:t>The principles, institutions, and systems of a government reflect be</w:t>
            </w:r>
            <w:r>
              <w:rPr>
                <w:rFonts w:eastAsia="Times New Roman"/>
                <w:color w:val="000000"/>
                <w:sz w:val="20"/>
                <w:szCs w:val="20"/>
              </w:rPr>
              <w:t>liefs about power and authority</w:t>
            </w:r>
          </w:p>
          <w:p w:rsidR="00DC729E" w:rsidRPr="00316481" w:rsidRDefault="00253631" w:rsidP="00253631">
            <w:pPr>
              <w:ind w:left="288" w:hanging="288"/>
              <w:rPr>
                <w:color w:val="000000"/>
                <w:sz w:val="20"/>
                <w:szCs w:val="20"/>
              </w:rPr>
            </w:pPr>
            <w:r w:rsidRPr="00253631">
              <w:rPr>
                <w:rFonts w:eastAsia="Times New Roman"/>
                <w:color w:val="000000"/>
                <w:sz w:val="20"/>
                <w:szCs w:val="20"/>
              </w:rPr>
              <w:t>The establishment of and beliefs about the common good, and an individual’s rights, roles, and responsibilities, influences the dev</w:t>
            </w:r>
            <w:r>
              <w:rPr>
                <w:rFonts w:eastAsia="Times New Roman"/>
                <w:color w:val="000000"/>
                <w:sz w:val="20"/>
                <w:szCs w:val="20"/>
              </w:rPr>
              <w:t>elopment of a national identity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6B7323" w:rsidRPr="00316481" w:rsidRDefault="00050661" w:rsidP="00316481">
            <w:pPr>
              <w:ind w:left="288" w:hanging="288"/>
              <w:rPr>
                <w:sz w:val="20"/>
                <w:szCs w:val="20"/>
              </w:rPr>
            </w:pPr>
            <w:hyperlink r:id="rId127" w:history="1">
              <w:r w:rsidR="006B7323" w:rsidRPr="00316481">
                <w:rPr>
                  <w:rStyle w:val="Hyperlink"/>
                  <w:sz w:val="20"/>
                  <w:szCs w:val="20"/>
                </w:rPr>
                <w:t>https://www.mtholyoke.edu/acad/intrel/pre1898.htm</w:t>
              </w:r>
            </w:hyperlink>
            <w:r w:rsidR="006B7323" w:rsidRPr="00316481">
              <w:rPr>
                <w:sz w:val="20"/>
                <w:szCs w:val="20"/>
              </w:rPr>
              <w:t xml:space="preserve"> (Collection of Primary Documents on US Foreign Policy, Pre-1898)</w:t>
            </w:r>
          </w:p>
          <w:p w:rsidR="006B7323" w:rsidRPr="00316481" w:rsidRDefault="00050661" w:rsidP="00316481">
            <w:pPr>
              <w:ind w:left="288" w:hanging="288"/>
              <w:rPr>
                <w:sz w:val="20"/>
                <w:szCs w:val="20"/>
              </w:rPr>
            </w:pPr>
            <w:hyperlink r:id="rId128" w:history="1">
              <w:r w:rsidR="006B7323" w:rsidRPr="00316481">
                <w:rPr>
                  <w:rStyle w:val="Hyperlink"/>
                  <w:sz w:val="20"/>
                  <w:szCs w:val="20"/>
                </w:rPr>
                <w:t>http://avalon.law.yale.edu/19th_century/monroe.asp</w:t>
              </w:r>
            </w:hyperlink>
            <w:r w:rsidR="006B7323" w:rsidRPr="00316481">
              <w:rPr>
                <w:sz w:val="20"/>
                <w:szCs w:val="20"/>
              </w:rPr>
              <w:t xml:space="preserve"> (The Monroe Doctrine)</w:t>
            </w:r>
          </w:p>
          <w:p w:rsidR="006B7323" w:rsidRPr="00316481" w:rsidRDefault="00050661" w:rsidP="00316481">
            <w:pPr>
              <w:ind w:left="288" w:hanging="288"/>
              <w:rPr>
                <w:sz w:val="20"/>
                <w:szCs w:val="20"/>
              </w:rPr>
            </w:pPr>
            <w:hyperlink r:id="rId129" w:history="1">
              <w:r w:rsidR="006B7323" w:rsidRPr="00316481">
                <w:rPr>
                  <w:rStyle w:val="Hyperlink"/>
                  <w:sz w:val="20"/>
                  <w:szCs w:val="20"/>
                </w:rPr>
                <w:t>http://avalon.law.yale.edu/subject_menus/br1814m.asp</w:t>
              </w:r>
            </w:hyperlink>
            <w:r w:rsidR="006B7323" w:rsidRPr="00316481">
              <w:rPr>
                <w:sz w:val="20"/>
                <w:szCs w:val="20"/>
              </w:rPr>
              <w:t xml:space="preserve"> (War of 1812 and Related Documents)</w:t>
            </w:r>
          </w:p>
          <w:p w:rsidR="006B7323" w:rsidRPr="00316481" w:rsidRDefault="00050661" w:rsidP="00316481">
            <w:pPr>
              <w:ind w:left="288" w:hanging="288"/>
              <w:rPr>
                <w:sz w:val="20"/>
                <w:szCs w:val="20"/>
              </w:rPr>
            </w:pPr>
            <w:hyperlink r:id="rId130" w:history="1">
              <w:r w:rsidR="006B7323" w:rsidRPr="00316481">
                <w:rPr>
                  <w:rStyle w:val="Hyperlink"/>
                  <w:sz w:val="20"/>
                  <w:szCs w:val="20"/>
                </w:rPr>
                <w:t>https://history.state.gov/milestones/1784-1800/xyz</w:t>
              </w:r>
            </w:hyperlink>
            <w:r w:rsidR="006B7323" w:rsidRPr="00316481">
              <w:rPr>
                <w:sz w:val="20"/>
                <w:szCs w:val="20"/>
              </w:rPr>
              <w:t xml:space="preserve"> (XYZ Affair and the Quasi-War)</w:t>
            </w:r>
          </w:p>
          <w:p w:rsidR="006B7323" w:rsidRPr="00316481" w:rsidRDefault="00050661" w:rsidP="00316481">
            <w:pPr>
              <w:ind w:left="288" w:hanging="288"/>
              <w:rPr>
                <w:sz w:val="20"/>
                <w:szCs w:val="20"/>
              </w:rPr>
            </w:pPr>
            <w:hyperlink r:id="rId131" w:history="1">
              <w:r w:rsidR="006B7323" w:rsidRPr="00316481">
                <w:rPr>
                  <w:rStyle w:val="Hyperlink"/>
                  <w:sz w:val="20"/>
                  <w:szCs w:val="20"/>
                </w:rPr>
                <w:t>https://history.state.gov/milestones/1801-1829/monroe</w:t>
              </w:r>
            </w:hyperlink>
            <w:r w:rsidR="006B7323" w:rsidRPr="00316481">
              <w:rPr>
                <w:sz w:val="20"/>
                <w:szCs w:val="20"/>
              </w:rPr>
              <w:t xml:space="preserve"> (Monroe Doctrine: Summary and Responses)</w:t>
            </w:r>
          </w:p>
          <w:p w:rsidR="006B7323" w:rsidRPr="00316481" w:rsidRDefault="00050661" w:rsidP="00316481">
            <w:pPr>
              <w:ind w:left="288" w:hanging="288"/>
              <w:rPr>
                <w:sz w:val="20"/>
                <w:szCs w:val="20"/>
              </w:rPr>
            </w:pPr>
            <w:hyperlink r:id="rId132" w:history="1">
              <w:r w:rsidR="006B7323" w:rsidRPr="00316481">
                <w:rPr>
                  <w:rStyle w:val="Hyperlink"/>
                  <w:sz w:val="20"/>
                  <w:szCs w:val="20"/>
                </w:rPr>
                <w:t>http://tinyurl.com/lqz9fhc</w:t>
              </w:r>
            </w:hyperlink>
            <w:r w:rsidR="006B7323" w:rsidRPr="00316481">
              <w:rPr>
                <w:sz w:val="20"/>
                <w:szCs w:val="20"/>
              </w:rPr>
              <w:t xml:space="preserve"> (Latin America and the Monroe Doctrine)</w:t>
            </w:r>
          </w:p>
          <w:p w:rsidR="006B7323" w:rsidRPr="00316481" w:rsidRDefault="00050661" w:rsidP="00316481">
            <w:pPr>
              <w:ind w:left="288" w:hanging="288"/>
              <w:rPr>
                <w:sz w:val="20"/>
                <w:szCs w:val="20"/>
              </w:rPr>
            </w:pPr>
            <w:hyperlink r:id="rId133" w:history="1">
              <w:r w:rsidR="006B7323" w:rsidRPr="00316481">
                <w:rPr>
                  <w:rStyle w:val="Hyperlink"/>
                  <w:sz w:val="20"/>
                  <w:szCs w:val="20"/>
                </w:rPr>
                <w:t>http://www.pbs.org/wned/war-of-1812/essays/american-perspective/</w:t>
              </w:r>
            </w:hyperlink>
            <w:r w:rsidR="006B7323" w:rsidRPr="00316481">
              <w:rPr>
                <w:sz w:val="20"/>
                <w:szCs w:val="20"/>
              </w:rPr>
              <w:t xml:space="preserve"> (PBS, An American Perspective: The War of 1812)</w:t>
            </w:r>
          </w:p>
          <w:p w:rsidR="006B7323" w:rsidRPr="00316481" w:rsidRDefault="00050661" w:rsidP="00316481">
            <w:pPr>
              <w:ind w:left="288" w:hanging="288"/>
              <w:rPr>
                <w:sz w:val="20"/>
                <w:szCs w:val="20"/>
              </w:rPr>
            </w:pPr>
            <w:hyperlink r:id="rId134" w:history="1">
              <w:r w:rsidR="006B7323" w:rsidRPr="00316481">
                <w:rPr>
                  <w:rStyle w:val="Hyperlink"/>
                  <w:sz w:val="20"/>
                  <w:szCs w:val="20"/>
                </w:rPr>
                <w:t>http://tinyurl.com/pqd9huq</w:t>
              </w:r>
            </w:hyperlink>
            <w:r w:rsidR="006B7323" w:rsidRPr="00316481">
              <w:rPr>
                <w:sz w:val="20"/>
                <w:szCs w:val="20"/>
              </w:rPr>
              <w:t xml:space="preserve"> (British View of the War of 1812 and other perspectives)</w:t>
            </w:r>
          </w:p>
          <w:p w:rsidR="006B7323" w:rsidRPr="00316481" w:rsidRDefault="00050661" w:rsidP="00316481">
            <w:pPr>
              <w:ind w:left="288" w:hanging="288"/>
              <w:rPr>
                <w:sz w:val="20"/>
                <w:szCs w:val="20"/>
              </w:rPr>
            </w:pPr>
            <w:hyperlink r:id="rId135" w:history="1">
              <w:r w:rsidR="006B7323" w:rsidRPr="00316481">
                <w:rPr>
                  <w:rStyle w:val="Hyperlink"/>
                  <w:sz w:val="20"/>
                  <w:szCs w:val="20"/>
                </w:rPr>
                <w:t>http://www.usa-flag-site.org/song-lyrics/star-spangled-banner.shtml</w:t>
              </w:r>
            </w:hyperlink>
            <w:r w:rsidR="006B7323" w:rsidRPr="00316481">
              <w:rPr>
                <w:sz w:val="20"/>
                <w:szCs w:val="20"/>
              </w:rPr>
              <w:t xml:space="preserve"> (Star Spangled Banner Lyrics)</w:t>
            </w:r>
          </w:p>
          <w:p w:rsidR="001A1597" w:rsidRPr="00316481" w:rsidRDefault="00050661" w:rsidP="00A75198">
            <w:pPr>
              <w:ind w:left="288" w:hanging="288"/>
              <w:rPr>
                <w:sz w:val="20"/>
                <w:szCs w:val="20"/>
              </w:rPr>
            </w:pPr>
            <w:hyperlink r:id="rId136" w:history="1">
              <w:r w:rsidR="006B7323" w:rsidRPr="00316481">
                <w:rPr>
                  <w:rStyle w:val="Hyperlink"/>
                  <w:sz w:val="20"/>
                  <w:szCs w:val="20"/>
                </w:rPr>
                <w:t>https://www.youtube.com/watch?v=CnRQ8-MMX28</w:t>
              </w:r>
            </w:hyperlink>
            <w:r w:rsidR="006B7323" w:rsidRPr="00316481">
              <w:rPr>
                <w:sz w:val="20"/>
                <w:szCs w:val="20"/>
              </w:rPr>
              <w:t xml:space="preserve"> (War of 1812: The Battle of Balti</w:t>
            </w:r>
            <w:r w:rsidR="00A75198">
              <w:rPr>
                <w:sz w:val="20"/>
                <w:szCs w:val="20"/>
              </w:rPr>
              <w:t>more and Siege of Fort McHenry)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6B7323" w:rsidRPr="00316481" w:rsidRDefault="00050661" w:rsidP="00316481">
            <w:pPr>
              <w:ind w:left="288" w:hanging="288"/>
              <w:rPr>
                <w:color w:val="000000"/>
                <w:sz w:val="20"/>
                <w:szCs w:val="20"/>
              </w:rPr>
            </w:pPr>
            <w:hyperlink r:id="rId137" w:history="1">
              <w:r w:rsidR="006B7323" w:rsidRPr="00316481">
                <w:rPr>
                  <w:rStyle w:val="Hyperlink"/>
                  <w:sz w:val="20"/>
                  <w:szCs w:val="20"/>
                </w:rPr>
                <w:t>http://avalon.law.yale.edu/19th_century/monroe.asp</w:t>
              </w:r>
            </w:hyperlink>
            <w:r w:rsidR="006B7323" w:rsidRPr="00316481">
              <w:rPr>
                <w:color w:val="000000"/>
                <w:sz w:val="20"/>
                <w:szCs w:val="20"/>
              </w:rPr>
              <w:t xml:space="preserve"> (The Monroe Doctrine)</w:t>
            </w:r>
          </w:p>
          <w:p w:rsidR="006B7323" w:rsidRPr="00316481" w:rsidRDefault="00050661" w:rsidP="00316481">
            <w:pPr>
              <w:ind w:left="288" w:hanging="288"/>
              <w:rPr>
                <w:color w:val="000000"/>
                <w:sz w:val="20"/>
                <w:szCs w:val="20"/>
              </w:rPr>
            </w:pPr>
            <w:hyperlink r:id="rId138" w:history="1">
              <w:r w:rsidR="006B7323" w:rsidRPr="00316481">
                <w:rPr>
                  <w:rStyle w:val="Hyperlink"/>
                  <w:sz w:val="20"/>
                  <w:szCs w:val="20"/>
                </w:rPr>
                <w:t>http://avalon.law.yale.edu/subject_menus/br1814m.asp</w:t>
              </w:r>
            </w:hyperlink>
            <w:r w:rsidR="006B7323" w:rsidRPr="00316481">
              <w:rPr>
                <w:color w:val="000000"/>
                <w:sz w:val="20"/>
                <w:szCs w:val="20"/>
              </w:rPr>
              <w:t xml:space="preserve"> (War of 1812 and Related Documents)</w:t>
            </w:r>
          </w:p>
          <w:p w:rsidR="006B7323" w:rsidRPr="00316481" w:rsidRDefault="00050661" w:rsidP="00316481">
            <w:pPr>
              <w:ind w:left="288" w:hanging="288"/>
              <w:rPr>
                <w:color w:val="000000"/>
                <w:sz w:val="20"/>
                <w:szCs w:val="20"/>
              </w:rPr>
            </w:pPr>
            <w:hyperlink r:id="rId139" w:history="1">
              <w:r w:rsidR="006B7323" w:rsidRPr="00316481">
                <w:rPr>
                  <w:rStyle w:val="Hyperlink"/>
                  <w:sz w:val="20"/>
                  <w:szCs w:val="20"/>
                </w:rPr>
                <w:t>http://tinyurl.com/lqz9fhc</w:t>
              </w:r>
            </w:hyperlink>
            <w:r w:rsidR="006B7323" w:rsidRPr="00316481">
              <w:rPr>
                <w:color w:val="000000"/>
                <w:sz w:val="20"/>
                <w:szCs w:val="20"/>
              </w:rPr>
              <w:t xml:space="preserve"> (Latin America and the Monroe Doctrine)</w:t>
            </w:r>
          </w:p>
          <w:p w:rsidR="006B7323" w:rsidRPr="00316481" w:rsidRDefault="00050661" w:rsidP="00316481">
            <w:pPr>
              <w:ind w:left="288" w:hanging="288"/>
              <w:rPr>
                <w:color w:val="000000"/>
                <w:sz w:val="20"/>
                <w:szCs w:val="20"/>
              </w:rPr>
            </w:pPr>
            <w:hyperlink r:id="rId140" w:history="1">
              <w:r w:rsidR="006B7323" w:rsidRPr="00316481">
                <w:rPr>
                  <w:rStyle w:val="Hyperlink"/>
                  <w:sz w:val="20"/>
                  <w:szCs w:val="20"/>
                </w:rPr>
                <w:t>https://history.state.gov/milestones/1801-1829/monroe</w:t>
              </w:r>
            </w:hyperlink>
            <w:r w:rsidR="006B7323" w:rsidRPr="00316481">
              <w:rPr>
                <w:color w:val="000000"/>
                <w:sz w:val="20"/>
                <w:szCs w:val="20"/>
              </w:rPr>
              <w:t xml:space="preserve"> (Monroe Doctrine: Summary and Responses)</w:t>
            </w:r>
          </w:p>
          <w:p w:rsidR="006B7323" w:rsidRPr="00316481" w:rsidRDefault="00050661" w:rsidP="00316481">
            <w:pPr>
              <w:ind w:left="288" w:hanging="288"/>
              <w:rPr>
                <w:color w:val="000000"/>
                <w:sz w:val="20"/>
                <w:szCs w:val="20"/>
              </w:rPr>
            </w:pPr>
            <w:hyperlink r:id="rId141" w:history="1">
              <w:r w:rsidR="00316481" w:rsidRPr="00316481">
                <w:rPr>
                  <w:rStyle w:val="Hyperlink"/>
                  <w:sz w:val="20"/>
                  <w:szCs w:val="20"/>
                </w:rPr>
                <w:t>http://www.pbs.org/wned/war-of-1812/essays/american-perspective/</w:t>
              </w:r>
            </w:hyperlink>
            <w:r w:rsidR="00316481" w:rsidRPr="00316481">
              <w:rPr>
                <w:color w:val="000000"/>
                <w:sz w:val="20"/>
                <w:szCs w:val="20"/>
              </w:rPr>
              <w:t xml:space="preserve"> (</w:t>
            </w:r>
            <w:r w:rsidR="006B7323" w:rsidRPr="00316481">
              <w:rPr>
                <w:color w:val="000000"/>
                <w:sz w:val="20"/>
                <w:szCs w:val="20"/>
              </w:rPr>
              <w:t>PBS, An American Perspective: The War of 1812</w:t>
            </w:r>
            <w:r w:rsidR="00316481" w:rsidRPr="00316481">
              <w:rPr>
                <w:color w:val="000000"/>
                <w:sz w:val="20"/>
                <w:szCs w:val="20"/>
              </w:rPr>
              <w:t>)</w:t>
            </w:r>
          </w:p>
          <w:p w:rsidR="006B7323" w:rsidRPr="00316481" w:rsidRDefault="00050661" w:rsidP="00316481">
            <w:pPr>
              <w:ind w:left="288" w:hanging="288"/>
              <w:rPr>
                <w:color w:val="000000"/>
                <w:sz w:val="20"/>
                <w:szCs w:val="20"/>
              </w:rPr>
            </w:pPr>
            <w:hyperlink r:id="rId142" w:history="1">
              <w:r w:rsidR="00316481" w:rsidRPr="00316481">
                <w:rPr>
                  <w:rStyle w:val="Hyperlink"/>
                  <w:sz w:val="20"/>
                  <w:szCs w:val="20"/>
                </w:rPr>
                <w:t>http://tinyurl.com/pqd9huq</w:t>
              </w:r>
            </w:hyperlink>
            <w:r w:rsidR="00316481" w:rsidRPr="00316481">
              <w:rPr>
                <w:color w:val="000000"/>
                <w:sz w:val="20"/>
                <w:szCs w:val="20"/>
              </w:rPr>
              <w:t xml:space="preserve"> (</w:t>
            </w:r>
            <w:r w:rsidR="006B7323" w:rsidRPr="00316481">
              <w:rPr>
                <w:color w:val="000000"/>
                <w:sz w:val="20"/>
                <w:szCs w:val="20"/>
              </w:rPr>
              <w:t>British View of the War of 1812 and other perspectives</w:t>
            </w:r>
            <w:r w:rsidR="00316481" w:rsidRPr="00316481">
              <w:rPr>
                <w:color w:val="000000"/>
                <w:sz w:val="20"/>
                <w:szCs w:val="20"/>
              </w:rPr>
              <w:t>)</w:t>
            </w:r>
          </w:p>
          <w:p w:rsidR="006B7323" w:rsidRPr="00316481" w:rsidRDefault="00050661" w:rsidP="00316481">
            <w:pPr>
              <w:ind w:left="288" w:hanging="288"/>
              <w:rPr>
                <w:color w:val="000000"/>
                <w:sz w:val="20"/>
                <w:szCs w:val="20"/>
              </w:rPr>
            </w:pPr>
            <w:hyperlink r:id="rId143" w:history="1">
              <w:r w:rsidR="00316481" w:rsidRPr="00316481">
                <w:rPr>
                  <w:rStyle w:val="Hyperlink"/>
                  <w:sz w:val="20"/>
                  <w:szCs w:val="20"/>
                </w:rPr>
                <w:t>http://www.let.rug.nl/usa/presidents/john-adams/the-xyz-affair-1797.php</w:t>
              </w:r>
            </w:hyperlink>
            <w:r w:rsidR="00316481" w:rsidRPr="00316481">
              <w:rPr>
                <w:color w:val="000000"/>
                <w:sz w:val="20"/>
                <w:szCs w:val="20"/>
              </w:rPr>
              <w:t xml:space="preserve"> (</w:t>
            </w:r>
            <w:r w:rsidR="006B7323" w:rsidRPr="00316481">
              <w:rPr>
                <w:color w:val="000000"/>
                <w:sz w:val="20"/>
                <w:szCs w:val="20"/>
              </w:rPr>
              <w:t>John Adams on the XYZ Affair</w:t>
            </w:r>
            <w:r w:rsidR="00316481" w:rsidRPr="00316481">
              <w:rPr>
                <w:color w:val="000000"/>
                <w:sz w:val="20"/>
                <w:szCs w:val="20"/>
              </w:rPr>
              <w:t>)</w:t>
            </w:r>
          </w:p>
          <w:p w:rsidR="001A1597" w:rsidRPr="00316481" w:rsidRDefault="00050661" w:rsidP="00316481">
            <w:pPr>
              <w:ind w:left="288" w:hanging="288"/>
              <w:rPr>
                <w:color w:val="000000"/>
                <w:sz w:val="20"/>
                <w:szCs w:val="20"/>
              </w:rPr>
            </w:pPr>
            <w:hyperlink r:id="rId144" w:history="1">
              <w:r w:rsidR="00316481" w:rsidRPr="00316481">
                <w:rPr>
                  <w:rStyle w:val="Hyperlink"/>
                  <w:sz w:val="20"/>
                  <w:szCs w:val="20"/>
                </w:rPr>
                <w:t>http://www.usa-flag-site.org/song-lyrics/star-spangled-banner.shtml</w:t>
              </w:r>
            </w:hyperlink>
            <w:r w:rsidR="00316481" w:rsidRPr="00316481">
              <w:rPr>
                <w:color w:val="000000"/>
                <w:sz w:val="20"/>
                <w:szCs w:val="20"/>
              </w:rPr>
              <w:t xml:space="preserve"> (</w:t>
            </w:r>
            <w:r w:rsidR="006B7323" w:rsidRPr="00316481">
              <w:rPr>
                <w:color w:val="000000"/>
                <w:sz w:val="20"/>
                <w:szCs w:val="20"/>
              </w:rPr>
              <w:t>Star Spangled Banner Lyrics</w:t>
            </w:r>
            <w:r w:rsidR="00316481" w:rsidRPr="00316481">
              <w:rPr>
                <w:color w:val="000000"/>
                <w:sz w:val="20"/>
                <w:szCs w:val="20"/>
              </w:rPr>
              <w:t>)</w:t>
            </w:r>
          </w:p>
        </w:tc>
      </w:tr>
      <w:tr w:rsidR="008614F9" w:rsidRPr="008614F9" w:rsidTr="008614F9">
        <w:tc>
          <w:tcPr>
            <w:tcW w:w="3706" w:type="dxa"/>
            <w:shd w:val="clear" w:color="auto" w:fill="D9D9D9"/>
            <w:noWrap/>
          </w:tcPr>
          <w:p w:rsidR="008614F9" w:rsidRPr="008614F9" w:rsidRDefault="008614F9" w:rsidP="00316481">
            <w:pPr>
              <w:tabs>
                <w:tab w:val="right" w:pos="3476"/>
              </w:tabs>
              <w:ind w:left="0" w:firstLine="0"/>
              <w:rPr>
                <w:b/>
                <w:sz w:val="20"/>
                <w:szCs w:val="20"/>
              </w:rPr>
            </w:pPr>
            <w:r w:rsidRPr="008614F9">
              <w:rPr>
                <w:b/>
                <w:sz w:val="20"/>
                <w:szCs w:val="20"/>
              </w:rPr>
              <w:lastRenderedPageBreak/>
              <w:t>Assessment:</w:t>
            </w:r>
            <w:r w:rsidR="00316481">
              <w:rPr>
                <w:b/>
                <w:sz w:val="20"/>
                <w:szCs w:val="20"/>
              </w:rPr>
              <w:tab/>
            </w:r>
          </w:p>
        </w:tc>
        <w:tc>
          <w:tcPr>
            <w:tcW w:w="11075" w:type="dxa"/>
            <w:gridSpan w:val="2"/>
            <w:shd w:val="clear" w:color="auto" w:fill="auto"/>
            <w:noWrap/>
          </w:tcPr>
          <w:p w:rsidR="001A1597" w:rsidRPr="00316481" w:rsidRDefault="00316481" w:rsidP="00316481">
            <w:pPr>
              <w:ind w:left="288" w:hanging="288"/>
              <w:rPr>
                <w:sz w:val="20"/>
                <w:szCs w:val="20"/>
              </w:rPr>
            </w:pPr>
            <w:r w:rsidRPr="00316481">
              <w:rPr>
                <w:sz w:val="20"/>
                <w:szCs w:val="20"/>
              </w:rPr>
              <w:t>Students will write a patriotic song or poem drawing from the principles of the Constitution and these foreign affairs to express the emerging American voice in the world.</w:t>
            </w:r>
          </w:p>
        </w:tc>
      </w:tr>
      <w:tr w:rsidR="008614F9" w:rsidRPr="008614F9" w:rsidTr="008614F9">
        <w:trPr>
          <w:trHeight w:val="184"/>
        </w:trPr>
        <w:tc>
          <w:tcPr>
            <w:tcW w:w="3706" w:type="dxa"/>
            <w:vMerge w:val="restart"/>
            <w:shd w:val="clear" w:color="auto" w:fill="D9D9D9"/>
            <w:noWrap/>
          </w:tcPr>
          <w:p w:rsidR="008614F9" w:rsidRPr="008614F9" w:rsidRDefault="007501A1"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316481" w:rsidRDefault="008614F9" w:rsidP="00316481">
            <w:pPr>
              <w:ind w:left="288" w:hanging="288"/>
              <w:rPr>
                <w:sz w:val="20"/>
                <w:szCs w:val="20"/>
              </w:rPr>
            </w:pPr>
            <w:r w:rsidRPr="00316481">
              <w:rPr>
                <w:b/>
                <w:sz w:val="20"/>
                <w:szCs w:val="20"/>
              </w:rPr>
              <w:t>Access</w:t>
            </w:r>
            <w:r w:rsidRPr="00316481">
              <w:rPr>
                <w:sz w:val="20"/>
                <w:szCs w:val="20"/>
              </w:rPr>
              <w:t xml:space="preserve"> (Resources and/or Process)</w:t>
            </w:r>
          </w:p>
        </w:tc>
        <w:tc>
          <w:tcPr>
            <w:tcW w:w="5755" w:type="dxa"/>
            <w:shd w:val="clear" w:color="auto" w:fill="D9D9D9"/>
          </w:tcPr>
          <w:p w:rsidR="008614F9" w:rsidRPr="00316481" w:rsidRDefault="008614F9" w:rsidP="00316481">
            <w:pPr>
              <w:ind w:left="288" w:hanging="288"/>
              <w:rPr>
                <w:sz w:val="20"/>
                <w:szCs w:val="20"/>
              </w:rPr>
            </w:pPr>
            <w:r w:rsidRPr="00316481">
              <w:rPr>
                <w:b/>
                <w:sz w:val="20"/>
                <w:szCs w:val="20"/>
              </w:rPr>
              <w:t>Expression</w:t>
            </w:r>
            <w:r w:rsidRPr="00316481">
              <w:rPr>
                <w:sz w:val="20"/>
                <w:szCs w:val="20"/>
              </w:rPr>
              <w:t xml:space="preserve"> (Products and/or Performance)</w:t>
            </w:r>
          </w:p>
        </w:tc>
      </w:tr>
      <w:tr w:rsidR="00316481" w:rsidRPr="00FD201F" w:rsidTr="008614F9">
        <w:trPr>
          <w:cantSplit/>
          <w:trHeight w:val="20"/>
        </w:trPr>
        <w:tc>
          <w:tcPr>
            <w:tcW w:w="3706" w:type="dxa"/>
            <w:vMerge/>
            <w:shd w:val="clear" w:color="auto" w:fill="D9D9D9"/>
            <w:noWrap/>
          </w:tcPr>
          <w:p w:rsidR="00316481" w:rsidRPr="008614F9" w:rsidRDefault="00316481" w:rsidP="008614F9">
            <w:pPr>
              <w:ind w:left="0" w:firstLine="0"/>
              <w:rPr>
                <w:b/>
                <w:sz w:val="20"/>
                <w:szCs w:val="20"/>
              </w:rPr>
            </w:pPr>
          </w:p>
        </w:tc>
        <w:tc>
          <w:tcPr>
            <w:tcW w:w="5320" w:type="dxa"/>
            <w:tcBorders>
              <w:top w:val="nil"/>
            </w:tcBorders>
            <w:shd w:val="clear" w:color="auto" w:fill="auto"/>
          </w:tcPr>
          <w:p w:rsidR="00316481" w:rsidRPr="00316481" w:rsidRDefault="00316481" w:rsidP="00316481">
            <w:pPr>
              <w:ind w:left="288" w:hanging="288"/>
              <w:rPr>
                <w:sz w:val="20"/>
                <w:szCs w:val="20"/>
              </w:rPr>
            </w:pPr>
            <w:r w:rsidRPr="00316481">
              <w:rPr>
                <w:sz w:val="20"/>
                <w:szCs w:val="20"/>
              </w:rPr>
              <w:t>Students may work with a partner</w:t>
            </w:r>
          </w:p>
        </w:tc>
        <w:tc>
          <w:tcPr>
            <w:tcW w:w="5755" w:type="dxa"/>
            <w:tcBorders>
              <w:top w:val="nil"/>
            </w:tcBorders>
            <w:shd w:val="clear" w:color="auto" w:fill="auto"/>
          </w:tcPr>
          <w:p w:rsidR="00316481" w:rsidRPr="00316481" w:rsidRDefault="00316481" w:rsidP="00316481">
            <w:pPr>
              <w:ind w:left="288" w:hanging="288"/>
              <w:rPr>
                <w:sz w:val="20"/>
                <w:szCs w:val="20"/>
              </w:rPr>
            </w:pPr>
            <w:r w:rsidRPr="00316481">
              <w:rPr>
                <w:sz w:val="20"/>
                <w:szCs w:val="20"/>
              </w:rPr>
              <w:t>Students may refer to only one of the major foreign affairs events from the unit in their poem or song</w:t>
            </w:r>
          </w:p>
        </w:tc>
      </w:tr>
      <w:tr w:rsidR="00316481" w:rsidRPr="008614F9" w:rsidTr="008614F9">
        <w:trPr>
          <w:cantSplit/>
          <w:trHeight w:val="20"/>
        </w:trPr>
        <w:tc>
          <w:tcPr>
            <w:tcW w:w="3706" w:type="dxa"/>
            <w:vMerge w:val="restart"/>
            <w:shd w:val="clear" w:color="auto" w:fill="D9D9D9"/>
            <w:noWrap/>
          </w:tcPr>
          <w:p w:rsidR="00316481" w:rsidRPr="008614F9" w:rsidRDefault="00316481"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316481" w:rsidRPr="00316481" w:rsidRDefault="00316481" w:rsidP="00316481">
            <w:pPr>
              <w:ind w:left="288" w:hanging="288"/>
              <w:rPr>
                <w:sz w:val="20"/>
                <w:szCs w:val="20"/>
              </w:rPr>
            </w:pPr>
            <w:r w:rsidRPr="00316481">
              <w:rPr>
                <w:b/>
                <w:sz w:val="20"/>
                <w:szCs w:val="20"/>
              </w:rPr>
              <w:t>Access</w:t>
            </w:r>
            <w:r w:rsidRPr="00316481">
              <w:rPr>
                <w:sz w:val="20"/>
                <w:szCs w:val="20"/>
              </w:rPr>
              <w:t xml:space="preserve"> (Resources and/or Process)</w:t>
            </w:r>
          </w:p>
        </w:tc>
        <w:tc>
          <w:tcPr>
            <w:tcW w:w="5755" w:type="dxa"/>
            <w:shd w:val="clear" w:color="auto" w:fill="D9D9D9"/>
          </w:tcPr>
          <w:p w:rsidR="00316481" w:rsidRPr="00316481" w:rsidRDefault="00316481" w:rsidP="00316481">
            <w:pPr>
              <w:ind w:left="288" w:hanging="288"/>
              <w:rPr>
                <w:sz w:val="20"/>
                <w:szCs w:val="20"/>
              </w:rPr>
            </w:pPr>
            <w:r w:rsidRPr="00316481">
              <w:rPr>
                <w:b/>
                <w:sz w:val="20"/>
                <w:szCs w:val="20"/>
              </w:rPr>
              <w:t>Expression</w:t>
            </w:r>
            <w:r w:rsidRPr="00316481">
              <w:rPr>
                <w:sz w:val="20"/>
                <w:szCs w:val="20"/>
              </w:rPr>
              <w:t xml:space="preserve"> (Products and/or Performance)</w:t>
            </w:r>
          </w:p>
        </w:tc>
      </w:tr>
      <w:tr w:rsidR="00316481" w:rsidRPr="008614F9" w:rsidTr="00E60B56">
        <w:trPr>
          <w:cantSplit/>
          <w:trHeight w:val="526"/>
        </w:trPr>
        <w:tc>
          <w:tcPr>
            <w:tcW w:w="3706" w:type="dxa"/>
            <w:vMerge/>
            <w:shd w:val="clear" w:color="auto" w:fill="D9D9D9"/>
            <w:noWrap/>
          </w:tcPr>
          <w:p w:rsidR="00316481" w:rsidRPr="008614F9" w:rsidRDefault="00316481" w:rsidP="008614F9">
            <w:pPr>
              <w:ind w:left="0" w:firstLine="0"/>
              <w:rPr>
                <w:b/>
                <w:sz w:val="20"/>
                <w:szCs w:val="20"/>
              </w:rPr>
            </w:pPr>
          </w:p>
        </w:tc>
        <w:tc>
          <w:tcPr>
            <w:tcW w:w="5320" w:type="dxa"/>
            <w:tcBorders>
              <w:top w:val="nil"/>
            </w:tcBorders>
            <w:shd w:val="clear" w:color="auto" w:fill="auto"/>
          </w:tcPr>
          <w:p w:rsidR="00316481" w:rsidRPr="00316481" w:rsidRDefault="00316481" w:rsidP="00316481">
            <w:pPr>
              <w:ind w:left="288" w:hanging="288"/>
              <w:rPr>
                <w:sz w:val="20"/>
                <w:szCs w:val="20"/>
              </w:rPr>
            </w:pPr>
            <w:r w:rsidRPr="00316481">
              <w:rPr>
                <w:sz w:val="20"/>
                <w:szCs w:val="20"/>
              </w:rPr>
              <w:t>N/A</w:t>
            </w:r>
          </w:p>
        </w:tc>
        <w:tc>
          <w:tcPr>
            <w:tcW w:w="5755" w:type="dxa"/>
            <w:tcBorders>
              <w:top w:val="nil"/>
            </w:tcBorders>
            <w:shd w:val="clear" w:color="auto" w:fill="auto"/>
          </w:tcPr>
          <w:p w:rsidR="00316481" w:rsidRPr="00316481" w:rsidRDefault="00316481" w:rsidP="00E60B56">
            <w:pPr>
              <w:ind w:left="288" w:hanging="288"/>
              <w:rPr>
                <w:sz w:val="20"/>
                <w:szCs w:val="20"/>
              </w:rPr>
            </w:pPr>
            <w:r w:rsidRPr="00316481">
              <w:rPr>
                <w:sz w:val="20"/>
                <w:szCs w:val="20"/>
              </w:rPr>
              <w:t xml:space="preserve">Students </w:t>
            </w:r>
            <w:r w:rsidR="00E60B56">
              <w:rPr>
                <w:sz w:val="20"/>
                <w:szCs w:val="20"/>
              </w:rPr>
              <w:t>may</w:t>
            </w:r>
            <w:r w:rsidRPr="00316481">
              <w:rPr>
                <w:sz w:val="20"/>
                <w:szCs w:val="20"/>
              </w:rPr>
              <w:t xml:space="preserve"> select a particular rhyme scheme for their poem/song</w:t>
            </w:r>
          </w:p>
        </w:tc>
      </w:tr>
      <w:tr w:rsidR="00316481" w:rsidRPr="008614F9" w:rsidTr="008614F9">
        <w:tc>
          <w:tcPr>
            <w:tcW w:w="3706" w:type="dxa"/>
            <w:shd w:val="clear" w:color="auto" w:fill="D9D9D9"/>
            <w:noWrap/>
          </w:tcPr>
          <w:p w:rsidR="00316481" w:rsidRPr="008614F9" w:rsidRDefault="00316481" w:rsidP="008614F9">
            <w:pPr>
              <w:ind w:left="0" w:firstLine="0"/>
              <w:rPr>
                <w:b/>
                <w:sz w:val="20"/>
                <w:szCs w:val="20"/>
              </w:rPr>
            </w:pPr>
            <w:r w:rsidRPr="008614F9">
              <w:rPr>
                <w:b/>
                <w:sz w:val="20"/>
                <w:szCs w:val="20"/>
              </w:rPr>
              <w:t>Critical Content:</w:t>
            </w:r>
          </w:p>
        </w:tc>
        <w:tc>
          <w:tcPr>
            <w:tcW w:w="11075" w:type="dxa"/>
            <w:gridSpan w:val="2"/>
            <w:shd w:val="clear" w:color="auto" w:fill="auto"/>
          </w:tcPr>
          <w:p w:rsidR="00316481" w:rsidRPr="00316481" w:rsidRDefault="00316481" w:rsidP="00316481">
            <w:pPr>
              <w:pStyle w:val="ListParagraph"/>
              <w:numPr>
                <w:ilvl w:val="0"/>
                <w:numId w:val="29"/>
              </w:numPr>
              <w:spacing w:after="0" w:line="240" w:lineRule="auto"/>
              <w:ind w:left="288" w:hanging="288"/>
              <w:rPr>
                <w:sz w:val="20"/>
                <w:szCs w:val="20"/>
              </w:rPr>
            </w:pPr>
            <w:r w:rsidRPr="00316481">
              <w:rPr>
                <w:sz w:val="20"/>
                <w:szCs w:val="20"/>
              </w:rPr>
              <w:t>The causes and effects of the War of 1812, the XYZ Affair, the Quasi-War, Napoleonic Wars</w:t>
            </w:r>
          </w:p>
          <w:p w:rsidR="00316481" w:rsidRPr="00316481" w:rsidRDefault="00316481" w:rsidP="00316481">
            <w:pPr>
              <w:pStyle w:val="ListParagraph"/>
              <w:numPr>
                <w:ilvl w:val="0"/>
                <w:numId w:val="29"/>
              </w:numPr>
              <w:spacing w:after="0" w:line="240" w:lineRule="auto"/>
              <w:ind w:left="288" w:hanging="288"/>
              <w:rPr>
                <w:sz w:val="20"/>
                <w:szCs w:val="20"/>
              </w:rPr>
            </w:pPr>
            <w:r w:rsidRPr="00316481">
              <w:rPr>
                <w:sz w:val="20"/>
                <w:szCs w:val="20"/>
              </w:rPr>
              <w:t>The American response to international issues like impressment, colonization, etc</w:t>
            </w:r>
            <w:r w:rsidR="00E60B56">
              <w:rPr>
                <w:sz w:val="20"/>
                <w:szCs w:val="20"/>
              </w:rPr>
              <w:t>.</w:t>
            </w:r>
          </w:p>
          <w:p w:rsidR="00316481" w:rsidRPr="00316481" w:rsidRDefault="00316481" w:rsidP="00316481">
            <w:pPr>
              <w:pStyle w:val="ListParagraph"/>
              <w:numPr>
                <w:ilvl w:val="0"/>
                <w:numId w:val="29"/>
              </w:numPr>
              <w:spacing w:after="0" w:line="240" w:lineRule="auto"/>
              <w:ind w:left="288" w:hanging="288"/>
              <w:rPr>
                <w:sz w:val="20"/>
                <w:szCs w:val="20"/>
              </w:rPr>
            </w:pPr>
            <w:r w:rsidRPr="00316481">
              <w:rPr>
                <w:sz w:val="20"/>
                <w:szCs w:val="20"/>
              </w:rPr>
              <w:t xml:space="preserve">How the </w:t>
            </w:r>
            <w:r w:rsidR="00E60B56">
              <w:rPr>
                <w:sz w:val="20"/>
                <w:szCs w:val="20"/>
              </w:rPr>
              <w:t>National A</w:t>
            </w:r>
            <w:r w:rsidRPr="00316481">
              <w:rPr>
                <w:sz w:val="20"/>
                <w:szCs w:val="20"/>
              </w:rPr>
              <w:t>nthem was inspired at the Siege of Fort McHenry</w:t>
            </w:r>
          </w:p>
          <w:p w:rsidR="00316481" w:rsidRPr="00316481" w:rsidRDefault="00316481" w:rsidP="00316481">
            <w:pPr>
              <w:pStyle w:val="ListParagraph"/>
              <w:numPr>
                <w:ilvl w:val="0"/>
                <w:numId w:val="29"/>
              </w:numPr>
              <w:spacing w:after="0" w:line="240" w:lineRule="auto"/>
              <w:ind w:left="288" w:hanging="288"/>
              <w:rPr>
                <w:sz w:val="20"/>
                <w:szCs w:val="20"/>
              </w:rPr>
            </w:pPr>
            <w:r w:rsidRPr="00316481">
              <w:rPr>
                <w:sz w:val="20"/>
                <w:szCs w:val="20"/>
              </w:rPr>
              <w:t>How the Monroe Doctrine impacted Latin American Revolutions</w:t>
            </w:r>
          </w:p>
        </w:tc>
      </w:tr>
      <w:tr w:rsidR="00316481" w:rsidRPr="008614F9" w:rsidTr="008614F9">
        <w:tc>
          <w:tcPr>
            <w:tcW w:w="3706" w:type="dxa"/>
            <w:shd w:val="clear" w:color="auto" w:fill="D9D9D9"/>
            <w:noWrap/>
          </w:tcPr>
          <w:p w:rsidR="00316481" w:rsidRPr="008614F9" w:rsidRDefault="00316481" w:rsidP="008614F9">
            <w:pPr>
              <w:ind w:left="0" w:firstLine="0"/>
              <w:rPr>
                <w:b/>
                <w:sz w:val="20"/>
                <w:szCs w:val="20"/>
              </w:rPr>
            </w:pPr>
            <w:r w:rsidRPr="008614F9">
              <w:rPr>
                <w:b/>
                <w:sz w:val="20"/>
                <w:szCs w:val="20"/>
              </w:rPr>
              <w:t>Key Skills:</w:t>
            </w:r>
          </w:p>
        </w:tc>
        <w:tc>
          <w:tcPr>
            <w:tcW w:w="11075" w:type="dxa"/>
            <w:gridSpan w:val="2"/>
            <w:shd w:val="clear" w:color="auto" w:fill="auto"/>
          </w:tcPr>
          <w:p w:rsidR="00316481" w:rsidRPr="00316481" w:rsidRDefault="00316481" w:rsidP="00316481">
            <w:pPr>
              <w:numPr>
                <w:ilvl w:val="0"/>
                <w:numId w:val="18"/>
              </w:numPr>
              <w:ind w:left="288" w:hanging="288"/>
              <w:rPr>
                <w:sz w:val="20"/>
                <w:szCs w:val="20"/>
              </w:rPr>
            </w:pPr>
            <w:r w:rsidRPr="00316481">
              <w:rPr>
                <w:sz w:val="20"/>
                <w:szCs w:val="20"/>
              </w:rPr>
              <w:t>Create a piece of poetry based on historical events</w:t>
            </w:r>
          </w:p>
        </w:tc>
      </w:tr>
      <w:tr w:rsidR="00316481" w:rsidRPr="008614F9" w:rsidTr="008614F9">
        <w:tc>
          <w:tcPr>
            <w:tcW w:w="3706" w:type="dxa"/>
            <w:shd w:val="clear" w:color="auto" w:fill="D9D9D9"/>
            <w:noWrap/>
          </w:tcPr>
          <w:p w:rsidR="00316481" w:rsidRPr="008614F9" w:rsidRDefault="00316481" w:rsidP="008614F9">
            <w:pPr>
              <w:ind w:left="0" w:firstLine="0"/>
              <w:rPr>
                <w:b/>
                <w:sz w:val="20"/>
                <w:szCs w:val="20"/>
              </w:rPr>
            </w:pPr>
            <w:r w:rsidRPr="008614F9">
              <w:rPr>
                <w:b/>
                <w:sz w:val="20"/>
                <w:szCs w:val="20"/>
              </w:rPr>
              <w:t>Critical Language:</w:t>
            </w:r>
          </w:p>
        </w:tc>
        <w:tc>
          <w:tcPr>
            <w:tcW w:w="11075" w:type="dxa"/>
            <w:gridSpan w:val="2"/>
            <w:shd w:val="clear" w:color="auto" w:fill="auto"/>
          </w:tcPr>
          <w:p w:rsidR="00316481" w:rsidRPr="00316481" w:rsidRDefault="00316481" w:rsidP="00316481">
            <w:pPr>
              <w:ind w:left="288" w:hanging="288"/>
              <w:rPr>
                <w:sz w:val="20"/>
                <w:szCs w:val="20"/>
              </w:rPr>
            </w:pPr>
            <w:r w:rsidRPr="00316481">
              <w:rPr>
                <w:sz w:val="20"/>
                <w:szCs w:val="20"/>
              </w:rPr>
              <w:t>Foreign affairs, impressment, treaty, Louisiana Purchase, War of 1812, XYZ Affair, Monroe Doctrine</w:t>
            </w:r>
            <w:r w:rsidR="00E60B56">
              <w:rPr>
                <w:sz w:val="20"/>
                <w:szCs w:val="20"/>
              </w:rPr>
              <w:t xml:space="preserve">, </w:t>
            </w:r>
            <w:r w:rsidR="00E60B56" w:rsidRPr="00316481">
              <w:rPr>
                <w:sz w:val="20"/>
                <w:szCs w:val="20"/>
              </w:rPr>
              <w:t>the Quasi-War,</w:t>
            </w:r>
            <w:r w:rsidR="00E60B56">
              <w:rPr>
                <w:sz w:val="20"/>
                <w:szCs w:val="20"/>
              </w:rPr>
              <w:t xml:space="preserve"> colonization</w:t>
            </w:r>
          </w:p>
        </w:tc>
      </w:tr>
    </w:tbl>
    <w:p w:rsidR="00415ACD" w:rsidRDefault="00415ACD" w:rsidP="00253631">
      <w:pPr>
        <w:ind w:left="0" w:firstLine="0"/>
        <w:rPr>
          <w:rFonts w:asciiTheme="minorHAnsi" w:hAnsiTheme="minorHAnsi"/>
          <w:b/>
          <w:sz w:val="20"/>
          <w:szCs w:val="20"/>
        </w:rPr>
      </w:pPr>
    </w:p>
    <w:sectPr w:rsidR="00415ACD" w:rsidSect="00F656DB">
      <w:headerReference w:type="default" r:id="rId145"/>
      <w:footerReference w:type="default" r:id="rId14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61" w:rsidRDefault="00050661" w:rsidP="00F36A58">
      <w:r>
        <w:separator/>
      </w:r>
    </w:p>
  </w:endnote>
  <w:endnote w:type="continuationSeparator" w:id="0">
    <w:p w:rsidR="00050661" w:rsidRDefault="0005066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60" w:rsidRPr="001A50CB" w:rsidRDefault="004E1060" w:rsidP="00A86B29">
    <w:pPr>
      <w:rPr>
        <w:sz w:val="16"/>
        <w:szCs w:val="16"/>
      </w:rPr>
    </w:pPr>
    <w:r>
      <w:rPr>
        <w:sz w:val="16"/>
        <w:szCs w:val="16"/>
      </w:rPr>
      <w:t>8</w:t>
    </w:r>
    <w:r w:rsidRPr="000F35E8">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Finding Our Voice</w:t>
    </w:r>
    <w:r w:rsidRPr="001A50CB">
      <w:rPr>
        <w:sz w:val="16"/>
        <w:szCs w:val="16"/>
      </w:rPr>
      <w:ptab w:relativeTo="margin" w:alignment="right" w:leader="none"/>
    </w:r>
    <w:sdt>
      <w:sdtPr>
        <w:rPr>
          <w:sz w:val="16"/>
          <w:szCs w:val="16"/>
        </w:rPr>
        <w:id w:val="729043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16418">
          <w:rPr>
            <w:noProof/>
            <w:sz w:val="16"/>
            <w:szCs w:val="16"/>
          </w:rPr>
          <w:t>13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516418">
          <w:rPr>
            <w:noProof/>
            <w:sz w:val="16"/>
            <w:szCs w:val="16"/>
          </w:rPr>
          <w:t>17</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61" w:rsidRDefault="00050661" w:rsidP="00F36A58">
      <w:r>
        <w:separator/>
      </w:r>
    </w:p>
  </w:footnote>
  <w:footnote w:type="continuationSeparator" w:id="0">
    <w:p w:rsidR="00050661" w:rsidRDefault="0005066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60" w:rsidRDefault="004E1060" w:rsidP="001A159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60" w:rsidRPr="00F36A58" w:rsidRDefault="004E1060"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C8"/>
    <w:multiLevelType w:val="hybridMultilevel"/>
    <w:tmpl w:val="67CA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E3D34"/>
    <w:multiLevelType w:val="hybridMultilevel"/>
    <w:tmpl w:val="A0464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8A216C"/>
    <w:multiLevelType w:val="multilevel"/>
    <w:tmpl w:val="EAEA9EE6"/>
    <w:lvl w:ilvl="0">
      <w:start w:val="1"/>
      <w:numFmt w:val="bullet"/>
      <w:lvlText w:val=""/>
      <w:lvlJc w:val="left"/>
      <w:pPr>
        <w:ind w:left="-36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96A1D22"/>
    <w:multiLevelType w:val="hybridMultilevel"/>
    <w:tmpl w:val="9FC6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556BF"/>
    <w:multiLevelType w:val="hybridMultilevel"/>
    <w:tmpl w:val="25A6B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76B33"/>
    <w:multiLevelType w:val="hybridMultilevel"/>
    <w:tmpl w:val="9B988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1111D1"/>
    <w:multiLevelType w:val="multilevel"/>
    <w:tmpl w:val="769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B51CF0"/>
    <w:multiLevelType w:val="hybridMultilevel"/>
    <w:tmpl w:val="94307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AF0072"/>
    <w:multiLevelType w:val="hybridMultilevel"/>
    <w:tmpl w:val="A518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E0487"/>
    <w:multiLevelType w:val="hybridMultilevel"/>
    <w:tmpl w:val="D074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6463D7"/>
    <w:multiLevelType w:val="multilevel"/>
    <w:tmpl w:val="F54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7A58D9"/>
    <w:multiLevelType w:val="hybridMultilevel"/>
    <w:tmpl w:val="8C96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D4D41"/>
    <w:multiLevelType w:val="hybridMultilevel"/>
    <w:tmpl w:val="E8F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56433F"/>
    <w:multiLevelType w:val="hybridMultilevel"/>
    <w:tmpl w:val="8278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39433A"/>
    <w:multiLevelType w:val="hybridMultilevel"/>
    <w:tmpl w:val="A2FAF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433418"/>
    <w:multiLevelType w:val="multilevel"/>
    <w:tmpl w:val="7B9A3C18"/>
    <w:lvl w:ilvl="0">
      <w:start w:val="1"/>
      <w:numFmt w:val="bullet"/>
      <w:lvlText w:val="●"/>
      <w:lvlJc w:val="left"/>
      <w:pPr>
        <w:ind w:left="-36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F06429"/>
    <w:multiLevelType w:val="hybridMultilevel"/>
    <w:tmpl w:val="A53C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A73134B"/>
    <w:multiLevelType w:val="hybridMultilevel"/>
    <w:tmpl w:val="995CE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8244A8"/>
    <w:multiLevelType w:val="hybridMultilevel"/>
    <w:tmpl w:val="4F5AC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8866C2"/>
    <w:multiLevelType w:val="hybridMultilevel"/>
    <w:tmpl w:val="00F0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6"/>
  </w:num>
  <w:num w:numId="4">
    <w:abstractNumId w:val="19"/>
  </w:num>
  <w:num w:numId="5">
    <w:abstractNumId w:val="10"/>
  </w:num>
  <w:num w:numId="6">
    <w:abstractNumId w:val="16"/>
  </w:num>
  <w:num w:numId="7">
    <w:abstractNumId w:val="25"/>
  </w:num>
  <w:num w:numId="8">
    <w:abstractNumId w:val="24"/>
  </w:num>
  <w:num w:numId="9">
    <w:abstractNumId w:val="30"/>
  </w:num>
  <w:num w:numId="10">
    <w:abstractNumId w:val="14"/>
  </w:num>
  <w:num w:numId="11">
    <w:abstractNumId w:val="5"/>
  </w:num>
  <w:num w:numId="12">
    <w:abstractNumId w:val="29"/>
  </w:num>
  <w:num w:numId="13">
    <w:abstractNumId w:val="13"/>
  </w:num>
  <w:num w:numId="14">
    <w:abstractNumId w:val="20"/>
  </w:num>
  <w:num w:numId="15">
    <w:abstractNumId w:val="1"/>
  </w:num>
  <w:num w:numId="16">
    <w:abstractNumId w:val="17"/>
  </w:num>
  <w:num w:numId="17">
    <w:abstractNumId w:val="8"/>
  </w:num>
  <w:num w:numId="18">
    <w:abstractNumId w:val="23"/>
  </w:num>
  <w:num w:numId="19">
    <w:abstractNumId w:val="3"/>
  </w:num>
  <w:num w:numId="20">
    <w:abstractNumId w:val="22"/>
  </w:num>
  <w:num w:numId="21">
    <w:abstractNumId w:val="18"/>
  </w:num>
  <w:num w:numId="22">
    <w:abstractNumId w:val="12"/>
  </w:num>
  <w:num w:numId="23">
    <w:abstractNumId w:val="7"/>
  </w:num>
  <w:num w:numId="24">
    <w:abstractNumId w:val="11"/>
  </w:num>
  <w:num w:numId="25">
    <w:abstractNumId w:val="27"/>
  </w:num>
  <w:num w:numId="26">
    <w:abstractNumId w:val="4"/>
  </w:num>
  <w:num w:numId="27">
    <w:abstractNumId w:val="26"/>
  </w:num>
  <w:num w:numId="28">
    <w:abstractNumId w:val="28"/>
  </w:num>
  <w:num w:numId="29">
    <w:abstractNumId w:val="2"/>
  </w:num>
  <w:num w:numId="30">
    <w:abstractNumId w:val="9"/>
  </w:num>
  <w:num w:numId="3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36B1"/>
    <w:rsid w:val="000063C0"/>
    <w:rsid w:val="00014CD3"/>
    <w:rsid w:val="00016F99"/>
    <w:rsid w:val="000219C7"/>
    <w:rsid w:val="00023332"/>
    <w:rsid w:val="000279DA"/>
    <w:rsid w:val="00031D6F"/>
    <w:rsid w:val="00034172"/>
    <w:rsid w:val="00043B19"/>
    <w:rsid w:val="000470FE"/>
    <w:rsid w:val="00050661"/>
    <w:rsid w:val="000529DD"/>
    <w:rsid w:val="00057003"/>
    <w:rsid w:val="00057340"/>
    <w:rsid w:val="00061DEB"/>
    <w:rsid w:val="00062530"/>
    <w:rsid w:val="00065DD3"/>
    <w:rsid w:val="00070236"/>
    <w:rsid w:val="000728AC"/>
    <w:rsid w:val="00072C40"/>
    <w:rsid w:val="0008048E"/>
    <w:rsid w:val="000910A8"/>
    <w:rsid w:val="00093948"/>
    <w:rsid w:val="000B2D43"/>
    <w:rsid w:val="000B3191"/>
    <w:rsid w:val="000B38B3"/>
    <w:rsid w:val="000B441B"/>
    <w:rsid w:val="000B59F9"/>
    <w:rsid w:val="000C05BA"/>
    <w:rsid w:val="000C20E7"/>
    <w:rsid w:val="000D089A"/>
    <w:rsid w:val="000D2207"/>
    <w:rsid w:val="000D2958"/>
    <w:rsid w:val="000E54AC"/>
    <w:rsid w:val="000E74E5"/>
    <w:rsid w:val="000E7E98"/>
    <w:rsid w:val="000F1AA5"/>
    <w:rsid w:val="000F1FB8"/>
    <w:rsid w:val="000F35E8"/>
    <w:rsid w:val="000F56D7"/>
    <w:rsid w:val="001023E0"/>
    <w:rsid w:val="00112135"/>
    <w:rsid w:val="0011270D"/>
    <w:rsid w:val="00122021"/>
    <w:rsid w:val="00125E85"/>
    <w:rsid w:val="0012665A"/>
    <w:rsid w:val="00132542"/>
    <w:rsid w:val="0013710B"/>
    <w:rsid w:val="00140CB0"/>
    <w:rsid w:val="00144939"/>
    <w:rsid w:val="00147218"/>
    <w:rsid w:val="0014751D"/>
    <w:rsid w:val="00153510"/>
    <w:rsid w:val="00154ECB"/>
    <w:rsid w:val="00155837"/>
    <w:rsid w:val="00155DE7"/>
    <w:rsid w:val="001632C5"/>
    <w:rsid w:val="001646D2"/>
    <w:rsid w:val="00167860"/>
    <w:rsid w:val="00171BC5"/>
    <w:rsid w:val="001749E8"/>
    <w:rsid w:val="00187F7F"/>
    <w:rsid w:val="001951E1"/>
    <w:rsid w:val="001A1597"/>
    <w:rsid w:val="001A50CB"/>
    <w:rsid w:val="001B2EC7"/>
    <w:rsid w:val="001B5F07"/>
    <w:rsid w:val="001C53AD"/>
    <w:rsid w:val="001C541C"/>
    <w:rsid w:val="001D01C0"/>
    <w:rsid w:val="001F1CAA"/>
    <w:rsid w:val="001F5B7D"/>
    <w:rsid w:val="0020176D"/>
    <w:rsid w:val="00203FA0"/>
    <w:rsid w:val="002143AA"/>
    <w:rsid w:val="00230248"/>
    <w:rsid w:val="002404E2"/>
    <w:rsid w:val="00240C31"/>
    <w:rsid w:val="00245712"/>
    <w:rsid w:val="0025049C"/>
    <w:rsid w:val="00253631"/>
    <w:rsid w:val="002538E3"/>
    <w:rsid w:val="00254293"/>
    <w:rsid w:val="00255AB1"/>
    <w:rsid w:val="002633A6"/>
    <w:rsid w:val="00265876"/>
    <w:rsid w:val="002713D7"/>
    <w:rsid w:val="00272999"/>
    <w:rsid w:val="00276E32"/>
    <w:rsid w:val="002813AD"/>
    <w:rsid w:val="00281B05"/>
    <w:rsid w:val="0028514C"/>
    <w:rsid w:val="002866F5"/>
    <w:rsid w:val="00291A55"/>
    <w:rsid w:val="002A0FFD"/>
    <w:rsid w:val="002A582B"/>
    <w:rsid w:val="002A5E37"/>
    <w:rsid w:val="002A71A6"/>
    <w:rsid w:val="002B422F"/>
    <w:rsid w:val="002B536A"/>
    <w:rsid w:val="002C1F5C"/>
    <w:rsid w:val="002C424E"/>
    <w:rsid w:val="002C5D8B"/>
    <w:rsid w:val="002C6514"/>
    <w:rsid w:val="002C6C14"/>
    <w:rsid w:val="002C75C4"/>
    <w:rsid w:val="002D49D1"/>
    <w:rsid w:val="002D4B80"/>
    <w:rsid w:val="002E250C"/>
    <w:rsid w:val="002E79A3"/>
    <w:rsid w:val="002E7E78"/>
    <w:rsid w:val="002F3119"/>
    <w:rsid w:val="002F378F"/>
    <w:rsid w:val="003011E5"/>
    <w:rsid w:val="00302D44"/>
    <w:rsid w:val="00304C52"/>
    <w:rsid w:val="003117E8"/>
    <w:rsid w:val="003160E3"/>
    <w:rsid w:val="00316481"/>
    <w:rsid w:val="00317C33"/>
    <w:rsid w:val="00322B29"/>
    <w:rsid w:val="0033275B"/>
    <w:rsid w:val="00336102"/>
    <w:rsid w:val="003365EE"/>
    <w:rsid w:val="003372B0"/>
    <w:rsid w:val="0034023B"/>
    <w:rsid w:val="00343F7B"/>
    <w:rsid w:val="00344A93"/>
    <w:rsid w:val="003458BA"/>
    <w:rsid w:val="00345B57"/>
    <w:rsid w:val="00347243"/>
    <w:rsid w:val="00363A02"/>
    <w:rsid w:val="00367A30"/>
    <w:rsid w:val="00372047"/>
    <w:rsid w:val="00373D78"/>
    <w:rsid w:val="0037498B"/>
    <w:rsid w:val="00377295"/>
    <w:rsid w:val="00380D67"/>
    <w:rsid w:val="0038584C"/>
    <w:rsid w:val="00386325"/>
    <w:rsid w:val="0039211E"/>
    <w:rsid w:val="00397B7D"/>
    <w:rsid w:val="003A5386"/>
    <w:rsid w:val="003A66C1"/>
    <w:rsid w:val="003B136A"/>
    <w:rsid w:val="003B1E12"/>
    <w:rsid w:val="003B2329"/>
    <w:rsid w:val="003B3EB6"/>
    <w:rsid w:val="003B42CF"/>
    <w:rsid w:val="003B44B4"/>
    <w:rsid w:val="003B57EC"/>
    <w:rsid w:val="003B787B"/>
    <w:rsid w:val="003C177D"/>
    <w:rsid w:val="003C1EF0"/>
    <w:rsid w:val="003C66A1"/>
    <w:rsid w:val="003C73B8"/>
    <w:rsid w:val="003C7B19"/>
    <w:rsid w:val="003D188D"/>
    <w:rsid w:val="003D4F74"/>
    <w:rsid w:val="003D5BEF"/>
    <w:rsid w:val="003D7844"/>
    <w:rsid w:val="003E5A38"/>
    <w:rsid w:val="003E77B3"/>
    <w:rsid w:val="003F1A24"/>
    <w:rsid w:val="003F28EB"/>
    <w:rsid w:val="003F2D8C"/>
    <w:rsid w:val="003F3F47"/>
    <w:rsid w:val="003F51B7"/>
    <w:rsid w:val="003F7610"/>
    <w:rsid w:val="00412F3C"/>
    <w:rsid w:val="00415ACD"/>
    <w:rsid w:val="00424047"/>
    <w:rsid w:val="00424C6F"/>
    <w:rsid w:val="00426672"/>
    <w:rsid w:val="004336E5"/>
    <w:rsid w:val="00434551"/>
    <w:rsid w:val="00435C7A"/>
    <w:rsid w:val="00436272"/>
    <w:rsid w:val="00445A09"/>
    <w:rsid w:val="00455ED5"/>
    <w:rsid w:val="00456D71"/>
    <w:rsid w:val="004667A7"/>
    <w:rsid w:val="00467EB2"/>
    <w:rsid w:val="00471A4D"/>
    <w:rsid w:val="00473219"/>
    <w:rsid w:val="00482385"/>
    <w:rsid w:val="0048256C"/>
    <w:rsid w:val="00482A97"/>
    <w:rsid w:val="00482D07"/>
    <w:rsid w:val="00482F27"/>
    <w:rsid w:val="00485F1F"/>
    <w:rsid w:val="00486CD1"/>
    <w:rsid w:val="0049026A"/>
    <w:rsid w:val="00495525"/>
    <w:rsid w:val="004A3FEA"/>
    <w:rsid w:val="004A5F52"/>
    <w:rsid w:val="004A6111"/>
    <w:rsid w:val="004B08E7"/>
    <w:rsid w:val="004B4603"/>
    <w:rsid w:val="004C68AE"/>
    <w:rsid w:val="004D2474"/>
    <w:rsid w:val="004E040D"/>
    <w:rsid w:val="004E1060"/>
    <w:rsid w:val="004E1F2B"/>
    <w:rsid w:val="004E20E7"/>
    <w:rsid w:val="004E523E"/>
    <w:rsid w:val="004E72A7"/>
    <w:rsid w:val="004F0CBF"/>
    <w:rsid w:val="00500438"/>
    <w:rsid w:val="005028B8"/>
    <w:rsid w:val="00504C72"/>
    <w:rsid w:val="00513672"/>
    <w:rsid w:val="0051577B"/>
    <w:rsid w:val="00516418"/>
    <w:rsid w:val="005231F6"/>
    <w:rsid w:val="00530230"/>
    <w:rsid w:val="00535B95"/>
    <w:rsid w:val="00537E54"/>
    <w:rsid w:val="00542503"/>
    <w:rsid w:val="0054492E"/>
    <w:rsid w:val="00545D3C"/>
    <w:rsid w:val="00547B0E"/>
    <w:rsid w:val="00547D4F"/>
    <w:rsid w:val="00552719"/>
    <w:rsid w:val="00556168"/>
    <w:rsid w:val="005637AE"/>
    <w:rsid w:val="005677D2"/>
    <w:rsid w:val="00573C92"/>
    <w:rsid w:val="005754A3"/>
    <w:rsid w:val="005766AF"/>
    <w:rsid w:val="00576811"/>
    <w:rsid w:val="0057753C"/>
    <w:rsid w:val="0058634F"/>
    <w:rsid w:val="00590A68"/>
    <w:rsid w:val="005A23E6"/>
    <w:rsid w:val="005B02A8"/>
    <w:rsid w:val="005B266E"/>
    <w:rsid w:val="005B3B81"/>
    <w:rsid w:val="005B5C95"/>
    <w:rsid w:val="005C15C4"/>
    <w:rsid w:val="005C2809"/>
    <w:rsid w:val="005C3483"/>
    <w:rsid w:val="005C35AC"/>
    <w:rsid w:val="005C6EE3"/>
    <w:rsid w:val="005D1887"/>
    <w:rsid w:val="005D1FB6"/>
    <w:rsid w:val="005D339B"/>
    <w:rsid w:val="005D5D73"/>
    <w:rsid w:val="005E4768"/>
    <w:rsid w:val="005F09E6"/>
    <w:rsid w:val="005F2319"/>
    <w:rsid w:val="0060108E"/>
    <w:rsid w:val="00601D25"/>
    <w:rsid w:val="00603303"/>
    <w:rsid w:val="006034D4"/>
    <w:rsid w:val="00603D2D"/>
    <w:rsid w:val="00604231"/>
    <w:rsid w:val="0060634D"/>
    <w:rsid w:val="00607F63"/>
    <w:rsid w:val="00614424"/>
    <w:rsid w:val="006160F7"/>
    <w:rsid w:val="006207DE"/>
    <w:rsid w:val="00623FF5"/>
    <w:rsid w:val="0062500D"/>
    <w:rsid w:val="00626571"/>
    <w:rsid w:val="0063406F"/>
    <w:rsid w:val="0063593C"/>
    <w:rsid w:val="00636511"/>
    <w:rsid w:val="00637830"/>
    <w:rsid w:val="006413CD"/>
    <w:rsid w:val="00641B9B"/>
    <w:rsid w:val="00644FA7"/>
    <w:rsid w:val="00645B24"/>
    <w:rsid w:val="00651DE9"/>
    <w:rsid w:val="00651FCD"/>
    <w:rsid w:val="0065288E"/>
    <w:rsid w:val="00653A76"/>
    <w:rsid w:val="00656518"/>
    <w:rsid w:val="006607A2"/>
    <w:rsid w:val="00661C13"/>
    <w:rsid w:val="0066391E"/>
    <w:rsid w:val="006741FE"/>
    <w:rsid w:val="00680F03"/>
    <w:rsid w:val="00695537"/>
    <w:rsid w:val="00695A9C"/>
    <w:rsid w:val="00696258"/>
    <w:rsid w:val="006A4849"/>
    <w:rsid w:val="006A50C7"/>
    <w:rsid w:val="006B7323"/>
    <w:rsid w:val="006B7D57"/>
    <w:rsid w:val="006C0EEF"/>
    <w:rsid w:val="006C3C7E"/>
    <w:rsid w:val="006C6D4C"/>
    <w:rsid w:val="006C75EE"/>
    <w:rsid w:val="006D329C"/>
    <w:rsid w:val="006E0EC1"/>
    <w:rsid w:val="006E53C2"/>
    <w:rsid w:val="006E6321"/>
    <w:rsid w:val="006E6F82"/>
    <w:rsid w:val="006F4A4A"/>
    <w:rsid w:val="00702C2A"/>
    <w:rsid w:val="00731610"/>
    <w:rsid w:val="0073782D"/>
    <w:rsid w:val="00741EE4"/>
    <w:rsid w:val="007467C3"/>
    <w:rsid w:val="007501A1"/>
    <w:rsid w:val="0075176B"/>
    <w:rsid w:val="00753D91"/>
    <w:rsid w:val="0075471B"/>
    <w:rsid w:val="0075481B"/>
    <w:rsid w:val="00755918"/>
    <w:rsid w:val="00761EA5"/>
    <w:rsid w:val="0076416B"/>
    <w:rsid w:val="00766BC7"/>
    <w:rsid w:val="00767F4B"/>
    <w:rsid w:val="007700F4"/>
    <w:rsid w:val="00773B18"/>
    <w:rsid w:val="00781C72"/>
    <w:rsid w:val="0078220D"/>
    <w:rsid w:val="00784893"/>
    <w:rsid w:val="00792306"/>
    <w:rsid w:val="00796FBD"/>
    <w:rsid w:val="007A1106"/>
    <w:rsid w:val="007A18FD"/>
    <w:rsid w:val="007A2059"/>
    <w:rsid w:val="007A4988"/>
    <w:rsid w:val="007A6536"/>
    <w:rsid w:val="007A6E96"/>
    <w:rsid w:val="007B6130"/>
    <w:rsid w:val="007C46AC"/>
    <w:rsid w:val="007D3448"/>
    <w:rsid w:val="007D761F"/>
    <w:rsid w:val="007D7B87"/>
    <w:rsid w:val="007E1612"/>
    <w:rsid w:val="007E2F7A"/>
    <w:rsid w:val="007E4A8E"/>
    <w:rsid w:val="007E5A6E"/>
    <w:rsid w:val="007F0FF0"/>
    <w:rsid w:val="00802BF6"/>
    <w:rsid w:val="00806BFF"/>
    <w:rsid w:val="00807CE7"/>
    <w:rsid w:val="0081293E"/>
    <w:rsid w:val="00820799"/>
    <w:rsid w:val="00827245"/>
    <w:rsid w:val="00833158"/>
    <w:rsid w:val="00833AF1"/>
    <w:rsid w:val="00835389"/>
    <w:rsid w:val="00836236"/>
    <w:rsid w:val="00837D84"/>
    <w:rsid w:val="00841CF2"/>
    <w:rsid w:val="008427C0"/>
    <w:rsid w:val="008436E0"/>
    <w:rsid w:val="0085525B"/>
    <w:rsid w:val="00856AAB"/>
    <w:rsid w:val="00856C5F"/>
    <w:rsid w:val="008614F9"/>
    <w:rsid w:val="00861571"/>
    <w:rsid w:val="00863DC2"/>
    <w:rsid w:val="00864BF1"/>
    <w:rsid w:val="0086541E"/>
    <w:rsid w:val="0086657F"/>
    <w:rsid w:val="00866BC4"/>
    <w:rsid w:val="0087215C"/>
    <w:rsid w:val="0087468F"/>
    <w:rsid w:val="0087543C"/>
    <w:rsid w:val="00875EC3"/>
    <w:rsid w:val="00876898"/>
    <w:rsid w:val="0088207E"/>
    <w:rsid w:val="008846F3"/>
    <w:rsid w:val="008851AC"/>
    <w:rsid w:val="00891484"/>
    <w:rsid w:val="00892E2D"/>
    <w:rsid w:val="00896F55"/>
    <w:rsid w:val="008A1146"/>
    <w:rsid w:val="008A127A"/>
    <w:rsid w:val="008A17E9"/>
    <w:rsid w:val="008A1C1E"/>
    <w:rsid w:val="008B001A"/>
    <w:rsid w:val="008B04CB"/>
    <w:rsid w:val="008B2FDF"/>
    <w:rsid w:val="008B3544"/>
    <w:rsid w:val="008B3D93"/>
    <w:rsid w:val="008B5CB1"/>
    <w:rsid w:val="008D08BE"/>
    <w:rsid w:val="008D6D73"/>
    <w:rsid w:val="008E37C3"/>
    <w:rsid w:val="008E6938"/>
    <w:rsid w:val="008F03CA"/>
    <w:rsid w:val="008F0930"/>
    <w:rsid w:val="008F0CBC"/>
    <w:rsid w:val="008F47D5"/>
    <w:rsid w:val="008F4C7E"/>
    <w:rsid w:val="008F5939"/>
    <w:rsid w:val="009009F5"/>
    <w:rsid w:val="00901A0E"/>
    <w:rsid w:val="00904D5E"/>
    <w:rsid w:val="0090652E"/>
    <w:rsid w:val="00912B04"/>
    <w:rsid w:val="009147FF"/>
    <w:rsid w:val="00914D16"/>
    <w:rsid w:val="0093017C"/>
    <w:rsid w:val="0093076A"/>
    <w:rsid w:val="00931DA8"/>
    <w:rsid w:val="009428EE"/>
    <w:rsid w:val="00942D61"/>
    <w:rsid w:val="00946278"/>
    <w:rsid w:val="009554DF"/>
    <w:rsid w:val="009573A6"/>
    <w:rsid w:val="00957F0E"/>
    <w:rsid w:val="00967520"/>
    <w:rsid w:val="00971519"/>
    <w:rsid w:val="00976857"/>
    <w:rsid w:val="0097730C"/>
    <w:rsid w:val="00977BFF"/>
    <w:rsid w:val="0098195B"/>
    <w:rsid w:val="0098418D"/>
    <w:rsid w:val="00984E84"/>
    <w:rsid w:val="00994A97"/>
    <w:rsid w:val="00995E45"/>
    <w:rsid w:val="009A2D83"/>
    <w:rsid w:val="009B054F"/>
    <w:rsid w:val="009B1AD1"/>
    <w:rsid w:val="009B423D"/>
    <w:rsid w:val="009B509C"/>
    <w:rsid w:val="009B68A8"/>
    <w:rsid w:val="009C079B"/>
    <w:rsid w:val="009C5A16"/>
    <w:rsid w:val="009D1B8A"/>
    <w:rsid w:val="009E524E"/>
    <w:rsid w:val="009E5AAD"/>
    <w:rsid w:val="009F1433"/>
    <w:rsid w:val="009F2B1F"/>
    <w:rsid w:val="009F4C8E"/>
    <w:rsid w:val="009F5CB1"/>
    <w:rsid w:val="009F6888"/>
    <w:rsid w:val="00A03107"/>
    <w:rsid w:val="00A10253"/>
    <w:rsid w:val="00A12713"/>
    <w:rsid w:val="00A1274F"/>
    <w:rsid w:val="00A12B7F"/>
    <w:rsid w:val="00A24A10"/>
    <w:rsid w:val="00A35C8A"/>
    <w:rsid w:val="00A405F7"/>
    <w:rsid w:val="00A40FA2"/>
    <w:rsid w:val="00A4600B"/>
    <w:rsid w:val="00A50629"/>
    <w:rsid w:val="00A545CF"/>
    <w:rsid w:val="00A54604"/>
    <w:rsid w:val="00A60264"/>
    <w:rsid w:val="00A61EE8"/>
    <w:rsid w:val="00A63BA3"/>
    <w:rsid w:val="00A63D7D"/>
    <w:rsid w:val="00A64C9E"/>
    <w:rsid w:val="00A728EC"/>
    <w:rsid w:val="00A73511"/>
    <w:rsid w:val="00A7353F"/>
    <w:rsid w:val="00A73914"/>
    <w:rsid w:val="00A74FBF"/>
    <w:rsid w:val="00A75198"/>
    <w:rsid w:val="00A758B1"/>
    <w:rsid w:val="00A80EE4"/>
    <w:rsid w:val="00A86B29"/>
    <w:rsid w:val="00A91620"/>
    <w:rsid w:val="00A93598"/>
    <w:rsid w:val="00A9408A"/>
    <w:rsid w:val="00AA2CD5"/>
    <w:rsid w:val="00AB1D95"/>
    <w:rsid w:val="00AC433C"/>
    <w:rsid w:val="00AC46F4"/>
    <w:rsid w:val="00AD1C37"/>
    <w:rsid w:val="00AD5B2E"/>
    <w:rsid w:val="00AE0209"/>
    <w:rsid w:val="00AE1C0F"/>
    <w:rsid w:val="00AE4F5A"/>
    <w:rsid w:val="00AF16CC"/>
    <w:rsid w:val="00AF54E5"/>
    <w:rsid w:val="00B001B5"/>
    <w:rsid w:val="00B008AA"/>
    <w:rsid w:val="00B06133"/>
    <w:rsid w:val="00B1290E"/>
    <w:rsid w:val="00B13ECB"/>
    <w:rsid w:val="00B221B8"/>
    <w:rsid w:val="00B2326B"/>
    <w:rsid w:val="00B25091"/>
    <w:rsid w:val="00B27C35"/>
    <w:rsid w:val="00B27F8E"/>
    <w:rsid w:val="00B30450"/>
    <w:rsid w:val="00B3195E"/>
    <w:rsid w:val="00B36CB8"/>
    <w:rsid w:val="00B37537"/>
    <w:rsid w:val="00B37D7C"/>
    <w:rsid w:val="00B423F5"/>
    <w:rsid w:val="00B42467"/>
    <w:rsid w:val="00B73FED"/>
    <w:rsid w:val="00B802B0"/>
    <w:rsid w:val="00B95539"/>
    <w:rsid w:val="00B97B47"/>
    <w:rsid w:val="00BA3CDE"/>
    <w:rsid w:val="00BA4286"/>
    <w:rsid w:val="00BA43DD"/>
    <w:rsid w:val="00BA7DF1"/>
    <w:rsid w:val="00BB5A89"/>
    <w:rsid w:val="00BB6826"/>
    <w:rsid w:val="00BC01EF"/>
    <w:rsid w:val="00BC091A"/>
    <w:rsid w:val="00BD1720"/>
    <w:rsid w:val="00BD21C4"/>
    <w:rsid w:val="00BD25DB"/>
    <w:rsid w:val="00BD44FD"/>
    <w:rsid w:val="00BD5174"/>
    <w:rsid w:val="00BE00EE"/>
    <w:rsid w:val="00BE620C"/>
    <w:rsid w:val="00BF1681"/>
    <w:rsid w:val="00C066AA"/>
    <w:rsid w:val="00C148BA"/>
    <w:rsid w:val="00C17FA4"/>
    <w:rsid w:val="00C24049"/>
    <w:rsid w:val="00C26287"/>
    <w:rsid w:val="00C27622"/>
    <w:rsid w:val="00C276A5"/>
    <w:rsid w:val="00C314E0"/>
    <w:rsid w:val="00C33005"/>
    <w:rsid w:val="00C341A0"/>
    <w:rsid w:val="00C3549C"/>
    <w:rsid w:val="00C356F1"/>
    <w:rsid w:val="00C36479"/>
    <w:rsid w:val="00C40C25"/>
    <w:rsid w:val="00C40D97"/>
    <w:rsid w:val="00C475B5"/>
    <w:rsid w:val="00C51B9F"/>
    <w:rsid w:val="00C57256"/>
    <w:rsid w:val="00C57E0F"/>
    <w:rsid w:val="00C61A89"/>
    <w:rsid w:val="00C61B9A"/>
    <w:rsid w:val="00C66684"/>
    <w:rsid w:val="00C66E81"/>
    <w:rsid w:val="00C707C4"/>
    <w:rsid w:val="00C74C40"/>
    <w:rsid w:val="00C8196F"/>
    <w:rsid w:val="00C81D27"/>
    <w:rsid w:val="00CA7990"/>
    <w:rsid w:val="00CA7F3C"/>
    <w:rsid w:val="00CC1FB1"/>
    <w:rsid w:val="00CC5299"/>
    <w:rsid w:val="00CC5971"/>
    <w:rsid w:val="00CC69BD"/>
    <w:rsid w:val="00CD1E72"/>
    <w:rsid w:val="00CD2514"/>
    <w:rsid w:val="00CD40E6"/>
    <w:rsid w:val="00CD7634"/>
    <w:rsid w:val="00CE2CC8"/>
    <w:rsid w:val="00CF002C"/>
    <w:rsid w:val="00CF325C"/>
    <w:rsid w:val="00CF51E7"/>
    <w:rsid w:val="00CF64CC"/>
    <w:rsid w:val="00D00C12"/>
    <w:rsid w:val="00D0447D"/>
    <w:rsid w:val="00D05289"/>
    <w:rsid w:val="00D21BEB"/>
    <w:rsid w:val="00D22134"/>
    <w:rsid w:val="00D2387E"/>
    <w:rsid w:val="00D268A0"/>
    <w:rsid w:val="00D30583"/>
    <w:rsid w:val="00D42EE0"/>
    <w:rsid w:val="00D436AC"/>
    <w:rsid w:val="00D4633C"/>
    <w:rsid w:val="00D50835"/>
    <w:rsid w:val="00D524C6"/>
    <w:rsid w:val="00D5423D"/>
    <w:rsid w:val="00D57534"/>
    <w:rsid w:val="00D61804"/>
    <w:rsid w:val="00D62669"/>
    <w:rsid w:val="00D63926"/>
    <w:rsid w:val="00D65BD1"/>
    <w:rsid w:val="00D66B56"/>
    <w:rsid w:val="00D67963"/>
    <w:rsid w:val="00D744A5"/>
    <w:rsid w:val="00D7609E"/>
    <w:rsid w:val="00D763A1"/>
    <w:rsid w:val="00D76BD3"/>
    <w:rsid w:val="00D773D8"/>
    <w:rsid w:val="00D81E03"/>
    <w:rsid w:val="00D844BE"/>
    <w:rsid w:val="00DA2C25"/>
    <w:rsid w:val="00DA39B8"/>
    <w:rsid w:val="00DA4810"/>
    <w:rsid w:val="00DA4C7F"/>
    <w:rsid w:val="00DA58A3"/>
    <w:rsid w:val="00DB2E11"/>
    <w:rsid w:val="00DB3547"/>
    <w:rsid w:val="00DC08D6"/>
    <w:rsid w:val="00DC729E"/>
    <w:rsid w:val="00DC7A01"/>
    <w:rsid w:val="00DD007A"/>
    <w:rsid w:val="00DD150D"/>
    <w:rsid w:val="00DD3199"/>
    <w:rsid w:val="00DD4FA2"/>
    <w:rsid w:val="00DF1857"/>
    <w:rsid w:val="00DF3791"/>
    <w:rsid w:val="00DF4F98"/>
    <w:rsid w:val="00DF5E45"/>
    <w:rsid w:val="00DF60E5"/>
    <w:rsid w:val="00E00F9E"/>
    <w:rsid w:val="00E247D1"/>
    <w:rsid w:val="00E31740"/>
    <w:rsid w:val="00E31B8F"/>
    <w:rsid w:val="00E43474"/>
    <w:rsid w:val="00E53439"/>
    <w:rsid w:val="00E60B56"/>
    <w:rsid w:val="00E6414D"/>
    <w:rsid w:val="00E65B19"/>
    <w:rsid w:val="00E73183"/>
    <w:rsid w:val="00E762EA"/>
    <w:rsid w:val="00E8078D"/>
    <w:rsid w:val="00E81A7A"/>
    <w:rsid w:val="00E8224F"/>
    <w:rsid w:val="00E82573"/>
    <w:rsid w:val="00E85EB0"/>
    <w:rsid w:val="00E94F29"/>
    <w:rsid w:val="00EA3DFB"/>
    <w:rsid w:val="00EA66FE"/>
    <w:rsid w:val="00EA706B"/>
    <w:rsid w:val="00EB572F"/>
    <w:rsid w:val="00EB70AB"/>
    <w:rsid w:val="00EC54EA"/>
    <w:rsid w:val="00EC5920"/>
    <w:rsid w:val="00EC7CF6"/>
    <w:rsid w:val="00ED0138"/>
    <w:rsid w:val="00ED1CE4"/>
    <w:rsid w:val="00ED291C"/>
    <w:rsid w:val="00ED5544"/>
    <w:rsid w:val="00ED562D"/>
    <w:rsid w:val="00ED590B"/>
    <w:rsid w:val="00EE1082"/>
    <w:rsid w:val="00EE28DE"/>
    <w:rsid w:val="00EE5699"/>
    <w:rsid w:val="00EE769C"/>
    <w:rsid w:val="00EF1427"/>
    <w:rsid w:val="00F034C4"/>
    <w:rsid w:val="00F10CF9"/>
    <w:rsid w:val="00F1100E"/>
    <w:rsid w:val="00F1538C"/>
    <w:rsid w:val="00F153BA"/>
    <w:rsid w:val="00F157C1"/>
    <w:rsid w:val="00F16C27"/>
    <w:rsid w:val="00F21FC3"/>
    <w:rsid w:val="00F30021"/>
    <w:rsid w:val="00F33AD2"/>
    <w:rsid w:val="00F34CEA"/>
    <w:rsid w:val="00F36A58"/>
    <w:rsid w:val="00F37360"/>
    <w:rsid w:val="00F415B6"/>
    <w:rsid w:val="00F418E7"/>
    <w:rsid w:val="00F423FA"/>
    <w:rsid w:val="00F4265D"/>
    <w:rsid w:val="00F436BB"/>
    <w:rsid w:val="00F53409"/>
    <w:rsid w:val="00F54C50"/>
    <w:rsid w:val="00F61EDA"/>
    <w:rsid w:val="00F656DB"/>
    <w:rsid w:val="00F70315"/>
    <w:rsid w:val="00F71B84"/>
    <w:rsid w:val="00F726F6"/>
    <w:rsid w:val="00F823DC"/>
    <w:rsid w:val="00F83CFD"/>
    <w:rsid w:val="00F868F3"/>
    <w:rsid w:val="00F86DDE"/>
    <w:rsid w:val="00F90E08"/>
    <w:rsid w:val="00F925AB"/>
    <w:rsid w:val="00F94428"/>
    <w:rsid w:val="00F96838"/>
    <w:rsid w:val="00FA5801"/>
    <w:rsid w:val="00FA75DD"/>
    <w:rsid w:val="00FB09D8"/>
    <w:rsid w:val="00FB486C"/>
    <w:rsid w:val="00FC1F65"/>
    <w:rsid w:val="00FD201F"/>
    <w:rsid w:val="00FD3AC4"/>
    <w:rsid w:val="00FD5A9E"/>
    <w:rsid w:val="00FE1CCC"/>
    <w:rsid w:val="00FE2008"/>
    <w:rsid w:val="00FE25AE"/>
    <w:rsid w:val="00F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84053">
      <w:bodyDiv w:val="1"/>
      <w:marLeft w:val="0"/>
      <w:marRight w:val="0"/>
      <w:marTop w:val="0"/>
      <w:marBottom w:val="0"/>
      <w:divBdr>
        <w:top w:val="none" w:sz="0" w:space="0" w:color="auto"/>
        <w:left w:val="none" w:sz="0" w:space="0" w:color="auto"/>
        <w:bottom w:val="none" w:sz="0" w:space="0" w:color="auto"/>
        <w:right w:val="none" w:sz="0" w:space="0" w:color="auto"/>
      </w:divBdr>
    </w:div>
    <w:div w:id="115489098">
      <w:bodyDiv w:val="1"/>
      <w:marLeft w:val="0"/>
      <w:marRight w:val="0"/>
      <w:marTop w:val="0"/>
      <w:marBottom w:val="0"/>
      <w:divBdr>
        <w:top w:val="none" w:sz="0" w:space="0" w:color="auto"/>
        <w:left w:val="none" w:sz="0" w:space="0" w:color="auto"/>
        <w:bottom w:val="none" w:sz="0" w:space="0" w:color="auto"/>
        <w:right w:val="none" w:sz="0" w:space="0" w:color="auto"/>
      </w:divBdr>
    </w:div>
    <w:div w:id="122040665">
      <w:bodyDiv w:val="1"/>
      <w:marLeft w:val="0"/>
      <w:marRight w:val="0"/>
      <w:marTop w:val="0"/>
      <w:marBottom w:val="0"/>
      <w:divBdr>
        <w:top w:val="none" w:sz="0" w:space="0" w:color="auto"/>
        <w:left w:val="none" w:sz="0" w:space="0" w:color="auto"/>
        <w:bottom w:val="none" w:sz="0" w:space="0" w:color="auto"/>
        <w:right w:val="none" w:sz="0" w:space="0" w:color="auto"/>
      </w:divBdr>
    </w:div>
    <w:div w:id="19978142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77000">
      <w:bodyDiv w:val="1"/>
      <w:marLeft w:val="0"/>
      <w:marRight w:val="0"/>
      <w:marTop w:val="0"/>
      <w:marBottom w:val="0"/>
      <w:divBdr>
        <w:top w:val="none" w:sz="0" w:space="0" w:color="auto"/>
        <w:left w:val="none" w:sz="0" w:space="0" w:color="auto"/>
        <w:bottom w:val="none" w:sz="0" w:space="0" w:color="auto"/>
        <w:right w:val="none" w:sz="0" w:space="0" w:color="auto"/>
      </w:divBdr>
    </w:div>
    <w:div w:id="447897886">
      <w:bodyDiv w:val="1"/>
      <w:marLeft w:val="0"/>
      <w:marRight w:val="0"/>
      <w:marTop w:val="0"/>
      <w:marBottom w:val="0"/>
      <w:divBdr>
        <w:top w:val="none" w:sz="0" w:space="0" w:color="auto"/>
        <w:left w:val="none" w:sz="0" w:space="0" w:color="auto"/>
        <w:bottom w:val="none" w:sz="0" w:space="0" w:color="auto"/>
        <w:right w:val="none" w:sz="0" w:space="0" w:color="auto"/>
      </w:divBdr>
      <w:divsChild>
        <w:div w:id="159482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865957">
      <w:bodyDiv w:val="1"/>
      <w:marLeft w:val="0"/>
      <w:marRight w:val="0"/>
      <w:marTop w:val="0"/>
      <w:marBottom w:val="0"/>
      <w:divBdr>
        <w:top w:val="none" w:sz="0" w:space="0" w:color="auto"/>
        <w:left w:val="none" w:sz="0" w:space="0" w:color="auto"/>
        <w:bottom w:val="none" w:sz="0" w:space="0" w:color="auto"/>
        <w:right w:val="none" w:sz="0" w:space="0" w:color="auto"/>
      </w:divBdr>
    </w:div>
    <w:div w:id="552742523">
      <w:bodyDiv w:val="1"/>
      <w:marLeft w:val="0"/>
      <w:marRight w:val="0"/>
      <w:marTop w:val="0"/>
      <w:marBottom w:val="0"/>
      <w:divBdr>
        <w:top w:val="none" w:sz="0" w:space="0" w:color="auto"/>
        <w:left w:val="none" w:sz="0" w:space="0" w:color="auto"/>
        <w:bottom w:val="none" w:sz="0" w:space="0" w:color="auto"/>
        <w:right w:val="none" w:sz="0" w:space="0" w:color="auto"/>
      </w:divBdr>
    </w:div>
    <w:div w:id="579100347">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17463">
      <w:bodyDiv w:val="1"/>
      <w:marLeft w:val="0"/>
      <w:marRight w:val="0"/>
      <w:marTop w:val="0"/>
      <w:marBottom w:val="0"/>
      <w:divBdr>
        <w:top w:val="none" w:sz="0" w:space="0" w:color="auto"/>
        <w:left w:val="none" w:sz="0" w:space="0" w:color="auto"/>
        <w:bottom w:val="none" w:sz="0" w:space="0" w:color="auto"/>
        <w:right w:val="none" w:sz="0" w:space="0" w:color="auto"/>
      </w:divBdr>
    </w:div>
    <w:div w:id="71889340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035496033">
      <w:bodyDiv w:val="1"/>
      <w:marLeft w:val="0"/>
      <w:marRight w:val="0"/>
      <w:marTop w:val="0"/>
      <w:marBottom w:val="0"/>
      <w:divBdr>
        <w:top w:val="none" w:sz="0" w:space="0" w:color="auto"/>
        <w:left w:val="none" w:sz="0" w:space="0" w:color="auto"/>
        <w:bottom w:val="none" w:sz="0" w:space="0" w:color="auto"/>
        <w:right w:val="none" w:sz="0" w:space="0" w:color="auto"/>
      </w:divBdr>
    </w:div>
    <w:div w:id="1077480522">
      <w:bodyDiv w:val="1"/>
      <w:marLeft w:val="0"/>
      <w:marRight w:val="0"/>
      <w:marTop w:val="0"/>
      <w:marBottom w:val="0"/>
      <w:divBdr>
        <w:top w:val="none" w:sz="0" w:space="0" w:color="auto"/>
        <w:left w:val="none" w:sz="0" w:space="0" w:color="auto"/>
        <w:bottom w:val="none" w:sz="0" w:space="0" w:color="auto"/>
        <w:right w:val="none" w:sz="0" w:space="0" w:color="auto"/>
      </w:divBdr>
    </w:div>
    <w:div w:id="122594713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736430">
      <w:bodyDiv w:val="1"/>
      <w:marLeft w:val="0"/>
      <w:marRight w:val="0"/>
      <w:marTop w:val="0"/>
      <w:marBottom w:val="0"/>
      <w:divBdr>
        <w:top w:val="none" w:sz="0" w:space="0" w:color="auto"/>
        <w:left w:val="none" w:sz="0" w:space="0" w:color="auto"/>
        <w:bottom w:val="none" w:sz="0" w:space="0" w:color="auto"/>
        <w:right w:val="none" w:sz="0" w:space="0" w:color="auto"/>
      </w:divBdr>
    </w:div>
    <w:div w:id="1416439743">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038622">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51596589">
      <w:bodyDiv w:val="1"/>
      <w:marLeft w:val="0"/>
      <w:marRight w:val="0"/>
      <w:marTop w:val="0"/>
      <w:marBottom w:val="0"/>
      <w:divBdr>
        <w:top w:val="none" w:sz="0" w:space="0" w:color="auto"/>
        <w:left w:val="none" w:sz="0" w:space="0" w:color="auto"/>
        <w:bottom w:val="none" w:sz="0" w:space="0" w:color="auto"/>
        <w:right w:val="none" w:sz="0" w:space="0" w:color="auto"/>
      </w:divBdr>
    </w:div>
    <w:div w:id="1720469432">
      <w:bodyDiv w:val="1"/>
      <w:marLeft w:val="0"/>
      <w:marRight w:val="0"/>
      <w:marTop w:val="0"/>
      <w:marBottom w:val="0"/>
      <w:divBdr>
        <w:top w:val="none" w:sz="0" w:space="0" w:color="auto"/>
        <w:left w:val="none" w:sz="0" w:space="0" w:color="auto"/>
        <w:bottom w:val="none" w:sz="0" w:space="0" w:color="auto"/>
        <w:right w:val="none" w:sz="0" w:space="0" w:color="auto"/>
      </w:divBdr>
      <w:divsChild>
        <w:div w:id="1279531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780006">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901927">
      <w:bodyDiv w:val="1"/>
      <w:marLeft w:val="0"/>
      <w:marRight w:val="0"/>
      <w:marTop w:val="0"/>
      <w:marBottom w:val="0"/>
      <w:divBdr>
        <w:top w:val="none" w:sz="0" w:space="0" w:color="auto"/>
        <w:left w:val="none" w:sz="0" w:space="0" w:color="auto"/>
        <w:bottom w:val="none" w:sz="0" w:space="0" w:color="auto"/>
        <w:right w:val="none" w:sz="0" w:space="0" w:color="auto"/>
      </w:divBdr>
    </w:div>
    <w:div w:id="1882550644">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RH/6-8/" TargetMode="External"/><Relationship Id="rId117" Type="http://schemas.openxmlformats.org/officeDocument/2006/relationships/hyperlink" Target="http://avalon.law.yale.edu/subject_menus/ntreaty.asp" TargetMode="External"/><Relationship Id="rId21" Type="http://schemas.openxmlformats.org/officeDocument/2006/relationships/hyperlink" Target="http://olc.spsd.sk.ca/de/pd/instr/strats/wordwall/" TargetMode="External"/><Relationship Id="rId42" Type="http://schemas.openxmlformats.org/officeDocument/2006/relationships/hyperlink" Target="http://avalon.law.yale.edu/18th_century/pa08.asp" TargetMode="External"/><Relationship Id="rId47" Type="http://schemas.openxmlformats.org/officeDocument/2006/relationships/hyperlink" Target="http://www.loc.gov/rr/program/bib/ourdocs/articles.html" TargetMode="External"/><Relationship Id="rId63" Type="http://schemas.openxmlformats.org/officeDocument/2006/relationships/hyperlink" Target="http://toonlet.com/archive?m=s&amp;a=1&amp;i=61090" TargetMode="External"/><Relationship Id="rId68" Type="http://schemas.openxmlformats.org/officeDocument/2006/relationships/hyperlink" Target="https://www.youtube.com/watch?v=HjuOHR3R164" TargetMode="External"/><Relationship Id="rId84" Type="http://schemas.openxmlformats.org/officeDocument/2006/relationships/hyperlink" Target="http://www.archives.gov/exhibits/charters/constitution_founding_fathers.html" TargetMode="External"/><Relationship Id="rId89" Type="http://schemas.openxmlformats.org/officeDocument/2006/relationships/hyperlink" Target="http://teachinghistory.org/teaching-materials/teaching-guides/21733" TargetMode="External"/><Relationship Id="rId112" Type="http://schemas.openxmlformats.org/officeDocument/2006/relationships/hyperlink" Target="http://www.history.com/topics/native-american-history/american-indian-wars" TargetMode="External"/><Relationship Id="rId133" Type="http://schemas.openxmlformats.org/officeDocument/2006/relationships/hyperlink" Target="http://www.pbs.org/wned/war-of-1812/essays/american-perspective/" TargetMode="External"/><Relationship Id="rId138" Type="http://schemas.openxmlformats.org/officeDocument/2006/relationships/hyperlink" Target="http://avalon.law.yale.edu/subject_menus/br1814m.asp" TargetMode="External"/><Relationship Id="rId16" Type="http://schemas.openxmlformats.org/officeDocument/2006/relationships/hyperlink" Target="http://www.wisconsinhistory.org/turningpoints/primarysources.asp" TargetMode="External"/><Relationship Id="rId107" Type="http://schemas.openxmlformats.org/officeDocument/2006/relationships/hyperlink" Target="https://debate.uvm.edu/dcpdf/MSPDPFormat_003.pdf" TargetMode="External"/><Relationship Id="rId11" Type="http://schemas.openxmlformats.org/officeDocument/2006/relationships/image" Target="media/image2.emf"/><Relationship Id="rId32" Type="http://schemas.openxmlformats.org/officeDocument/2006/relationships/hyperlink" Target="http://www.educationworld.com/a_tech/tech/tech011.shtml" TargetMode="External"/><Relationship Id="rId37" Type="http://schemas.openxmlformats.org/officeDocument/2006/relationships/hyperlink" Target="http://www.saylor.org/site/wp-content/uploads/2012/11/HIST303-2.6.1-HowRevolutionaryWastheRevolution-FINAL.pdf" TargetMode="External"/><Relationship Id="rId53" Type="http://schemas.openxmlformats.org/officeDocument/2006/relationships/hyperlink" Target="http://memory.loc.gov/ammem/amlaw/lwdg.html" TargetMode="External"/><Relationship Id="rId58" Type="http://schemas.openxmlformats.org/officeDocument/2006/relationships/hyperlink" Target="http://www.studenthandouts.com/Assortment-01/Graphic-Organizers/Pros-Cons-Tables-Chart.bmp" TargetMode="External"/><Relationship Id="rId74" Type="http://schemas.openxmlformats.org/officeDocument/2006/relationships/hyperlink" Target="http://www.nwp.org/cs/public/print/resource/403" TargetMode="External"/><Relationship Id="rId79" Type="http://schemas.openxmlformats.org/officeDocument/2006/relationships/hyperlink" Target="http://www.teachertube.com/video/roots-of-american-democracy-chap-3-section-2-347621" TargetMode="External"/><Relationship Id="rId102" Type="http://schemas.openxmlformats.org/officeDocument/2006/relationships/hyperlink" Target="http://www.pbs.org/wnet/supremecourt/democracy/landmark_marbury.html" TargetMode="External"/><Relationship Id="rId123" Type="http://schemas.openxmlformats.org/officeDocument/2006/relationships/hyperlink" Target="http://www.mpm.edu/wirp/ICW-143.html" TargetMode="External"/><Relationship Id="rId128" Type="http://schemas.openxmlformats.org/officeDocument/2006/relationships/hyperlink" Target="http://avalon.law.yale.edu/19th_century/monroe.asp" TargetMode="External"/><Relationship Id="rId144" Type="http://schemas.openxmlformats.org/officeDocument/2006/relationships/hyperlink" Target="http://www.usa-flag-site.org/song-lyrics/star-spangled-banner.shtml" TargetMode="External"/><Relationship Id="rId5" Type="http://schemas.openxmlformats.org/officeDocument/2006/relationships/settings" Target="settings.xml"/><Relationship Id="rId90" Type="http://schemas.openxmlformats.org/officeDocument/2006/relationships/hyperlink" Target="http://faculty.polytechnic.org/gfeldmeth/chart.fed.pdf" TargetMode="External"/><Relationship Id="rId95" Type="http://schemas.openxmlformats.org/officeDocument/2006/relationships/hyperlink" Target="http://faculty.polytechnic.org/gfeldmeth/chart.fed.pdf" TargetMode="External"/><Relationship Id="rId22" Type="http://schemas.openxmlformats.org/officeDocument/2006/relationships/hyperlink" Target="http://www.readingrockets.org/strategies/word_walls/" TargetMode="External"/><Relationship Id="rId27" Type="http://schemas.openxmlformats.org/officeDocument/2006/relationships/hyperlink" Target="http://www.scholastic.com/teachers/top-teaching/2013/01/reading-response-forms-and-graphic-organizers" TargetMode="External"/><Relationship Id="rId43" Type="http://schemas.openxmlformats.org/officeDocument/2006/relationships/hyperlink" Target="http://www.archives.gov/exhibits/charters/virginia_declaration_of_rights.html" TargetMode="External"/><Relationship Id="rId48" Type="http://schemas.openxmlformats.org/officeDocument/2006/relationships/hyperlink" Target="http://www.history.com/topics/articles-of-confederation" TargetMode="External"/><Relationship Id="rId64" Type="http://schemas.openxmlformats.org/officeDocument/2006/relationships/hyperlink" Target="http://avalon.law.yale.edu/18th_century/translet.asp" TargetMode="External"/><Relationship Id="rId69" Type="http://schemas.openxmlformats.org/officeDocument/2006/relationships/hyperlink" Target="http://www.archives.gov/exhibits/charters/constitution_transcript.html" TargetMode="External"/><Relationship Id="rId113" Type="http://schemas.openxmlformats.org/officeDocument/2006/relationships/hyperlink" Target="http://www.mpm.edu/wirp/ICW-143.html" TargetMode="External"/><Relationship Id="rId118" Type="http://schemas.openxmlformats.org/officeDocument/2006/relationships/hyperlink" Target="http://www.history.com/topics/native-american-history/native-american-cultures/videos/black-hawk-surrender-speech" TargetMode="External"/><Relationship Id="rId134" Type="http://schemas.openxmlformats.org/officeDocument/2006/relationships/hyperlink" Target="http://tinyurl.com/pqd9huq" TargetMode="External"/><Relationship Id="rId139" Type="http://schemas.openxmlformats.org/officeDocument/2006/relationships/hyperlink" Target="http://tinyurl.com/lqz9fhc" TargetMode="External"/><Relationship Id="rId80" Type="http://schemas.openxmlformats.org/officeDocument/2006/relationships/hyperlink" Target="http://www.csus.edu/indiv/s/simpsonl/hist162/locke.pdf" TargetMode="External"/><Relationship Id="rId85" Type="http://schemas.openxmlformats.org/officeDocument/2006/relationships/hyperlink" Target="http://www.sheppardsoftware.com/usa_game/government/checks_and_balances.htm" TargetMode="External"/><Relationship Id="rId3" Type="http://schemas.openxmlformats.org/officeDocument/2006/relationships/styles" Target="styles.xml"/><Relationship Id="rId12" Type="http://schemas.openxmlformats.org/officeDocument/2006/relationships/hyperlink" Target="http://www.corestandards.org/ELA-Literacy/RH/6-8" TargetMode="External"/><Relationship Id="rId17" Type="http://schemas.openxmlformats.org/officeDocument/2006/relationships/hyperlink" Target="http://www.loc.gov/teachers/usingprimarysources/resources/Analyzing_Books_and_Other_Printed_Texts.pdf" TargetMode="External"/><Relationship Id="rId25" Type="http://schemas.openxmlformats.org/officeDocument/2006/relationships/hyperlink" Target="http://www.realclassroomideas.com/resources/graphic+organizers-vocabcards.pdf" TargetMode="External"/><Relationship Id="rId33" Type="http://schemas.openxmlformats.org/officeDocument/2006/relationships/hyperlink" Target="http://webquest.org/" TargetMode="External"/><Relationship Id="rId38" Type="http://schemas.openxmlformats.org/officeDocument/2006/relationships/hyperlink" Target="http://www.teenink.com/nonfiction/academic/article/591066/Political-Social-and-Economic-Change-after-the-American-Revolution/" TargetMode="External"/><Relationship Id="rId46" Type="http://schemas.openxmlformats.org/officeDocument/2006/relationships/hyperlink" Target="http://www.geneseo.edu/~bennett/EdWrite.htm" TargetMode="External"/><Relationship Id="rId59" Type="http://schemas.openxmlformats.org/officeDocument/2006/relationships/hyperlink" Target="http://www.archives.gov/exhibits/charters/constitution_transcript.html" TargetMode="External"/><Relationship Id="rId67" Type="http://schemas.openxmlformats.org/officeDocument/2006/relationships/hyperlink" Target="http://www.lites.lth5.k12.il.us/finale_units/5th/revolution/articles.pdf" TargetMode="External"/><Relationship Id="rId103" Type="http://schemas.openxmlformats.org/officeDocument/2006/relationships/hyperlink" Target="http://www.historyforkids.org/learn/northamerica/after1500/government/billofrights.htm" TargetMode="External"/><Relationship Id="rId108" Type="http://schemas.openxmlformats.org/officeDocument/2006/relationships/hyperlink" Target="http://www.tolerance.org/lesson/expanding-voting-rights" TargetMode="External"/><Relationship Id="rId116" Type="http://schemas.openxmlformats.org/officeDocument/2006/relationships/hyperlink" Target="https://www.monticello.org/site/jefferson/american-indians" TargetMode="External"/><Relationship Id="rId124" Type="http://schemas.openxmlformats.org/officeDocument/2006/relationships/hyperlink" Target="http://www.justice.gov/crt/about/vot/intro/intro_b.php" TargetMode="External"/><Relationship Id="rId129" Type="http://schemas.openxmlformats.org/officeDocument/2006/relationships/hyperlink" Target="http://avalon.law.yale.edu/subject_menus/br1814m.asp" TargetMode="External"/><Relationship Id="rId137" Type="http://schemas.openxmlformats.org/officeDocument/2006/relationships/hyperlink" Target="http://avalon.law.yale.edu/19th_century/monroe.asp" TargetMode="External"/><Relationship Id="rId20" Type="http://schemas.openxmlformats.org/officeDocument/2006/relationships/hyperlink" Target="http://www.corestandards.org/ELA-Literacy/RH/6-8/" TargetMode="External"/><Relationship Id="rId41" Type="http://schemas.openxmlformats.org/officeDocument/2006/relationships/hyperlink" Target="http://www.ushistory.org/us/14.asp" TargetMode="External"/><Relationship Id="rId54" Type="http://schemas.openxmlformats.org/officeDocument/2006/relationships/hyperlink" Target="http://teachingamericanhistory.org/convention/debates/" TargetMode="External"/><Relationship Id="rId62" Type="http://schemas.openxmlformats.org/officeDocument/2006/relationships/hyperlink" Target="http://study.com/academy/lesson/the-virginia-plan-description-facts-quiz.html" TargetMode="External"/><Relationship Id="rId70" Type="http://schemas.openxmlformats.org/officeDocument/2006/relationships/hyperlink" Target="http://elizabethclaire.com/store/media/general/free-download/US-Constitution-in-Simple-English-updated.pdf" TargetMode="External"/><Relationship Id="rId75" Type="http://schemas.openxmlformats.org/officeDocument/2006/relationships/hyperlink" Target="http://www.archives.gov/exhibits/charters/constitution_transcript.html" TargetMode="External"/><Relationship Id="rId83" Type="http://schemas.openxmlformats.org/officeDocument/2006/relationships/hyperlink" Target="http://www.archives.gov/exhibits/charters/constitution_transcript.html" TargetMode="External"/><Relationship Id="rId88" Type="http://schemas.openxmlformats.org/officeDocument/2006/relationships/hyperlink" Target="http://www.toolsforeducators.com/wordbank/" TargetMode="External"/><Relationship Id="rId91" Type="http://schemas.openxmlformats.org/officeDocument/2006/relationships/hyperlink" Target="http://www.earlyamerica.com/earlyamerica/firsts/cartoon/" TargetMode="External"/><Relationship Id="rId96" Type="http://schemas.openxmlformats.org/officeDocument/2006/relationships/hyperlink" Target="http://billofrightsinstitute.org/founding-documents/bill-of-rights/" TargetMode="External"/><Relationship Id="rId111" Type="http://schemas.openxmlformats.org/officeDocument/2006/relationships/hyperlink" Target="http://tinyurl.com/o4gvd7n" TargetMode="External"/><Relationship Id="rId132" Type="http://schemas.openxmlformats.org/officeDocument/2006/relationships/hyperlink" Target="http://tinyurl.com/lqz9fhc" TargetMode="External"/><Relationship Id="rId140" Type="http://schemas.openxmlformats.org/officeDocument/2006/relationships/hyperlink" Target="https://history.state.gov/milestones/1801-1829/monroe"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du.gov.on.ca/eng/studentsuccess/thinkliteracy/files/reading.pdf" TargetMode="External"/><Relationship Id="rId23" Type="http://schemas.openxmlformats.org/officeDocument/2006/relationships/hyperlink" Target="http://www.realclassroomideas.com/resources/graphic+organizers-wordbank.pdf" TargetMode="External"/><Relationship Id="rId28" Type="http://schemas.openxmlformats.org/officeDocument/2006/relationships/hyperlink" Target="http://www.mcrc-online.ca/documents/buehl/goread.pdf" TargetMode="External"/><Relationship Id="rId36" Type="http://schemas.openxmlformats.org/officeDocument/2006/relationships/hyperlink" Target="http://www.ushistory.org/us/12.asp" TargetMode="External"/><Relationship Id="rId49" Type="http://schemas.openxmlformats.org/officeDocument/2006/relationships/hyperlink" Target="http://www.archives.gov/exhibits/charters/charters_of_freedom_4.html" TargetMode="External"/><Relationship Id="rId57" Type="http://schemas.openxmlformats.org/officeDocument/2006/relationships/hyperlink" Target="http://memory.loc.gov/ammem/amlaw/lwdg.html" TargetMode="External"/><Relationship Id="rId106" Type="http://schemas.openxmlformats.org/officeDocument/2006/relationships/hyperlink" Target="http://www.pbs.org/wnet/supremecourt/democracy/landmark_marbury.html" TargetMode="External"/><Relationship Id="rId114" Type="http://schemas.openxmlformats.org/officeDocument/2006/relationships/hyperlink" Target="http://tinyurl.com/mv8qp33" TargetMode="External"/><Relationship Id="rId119" Type="http://schemas.openxmlformats.org/officeDocument/2006/relationships/hyperlink" Target="http://historymatters.gmu.edu/d/5790/" TargetMode="External"/><Relationship Id="rId127" Type="http://schemas.openxmlformats.org/officeDocument/2006/relationships/hyperlink" Target="https://www.mtholyoke.edu/acad/intrel/pre1898.htm" TargetMode="External"/><Relationship Id="rId10" Type="http://schemas.openxmlformats.org/officeDocument/2006/relationships/image" Target="media/image1.jpeg"/><Relationship Id="rId31" Type="http://schemas.openxmlformats.org/officeDocument/2006/relationships/hyperlink" Target="http://www.ushistory.org/us/12.asp" TargetMode="External"/><Relationship Id="rId44" Type="http://schemas.openxmlformats.org/officeDocument/2006/relationships/hyperlink" Target="http://www.loc.gov/rr/program/bib/ourdocs/articles.html" TargetMode="External"/><Relationship Id="rId52" Type="http://schemas.openxmlformats.org/officeDocument/2006/relationships/hyperlink" Target="http://www.corestandards.org/ELA-Literacy/WHST/6-8/" TargetMode="External"/><Relationship Id="rId60" Type="http://schemas.openxmlformats.org/officeDocument/2006/relationships/hyperlink" Target="http://elizabethclaire.com/store/media/general/free-download/US-Constitution-in-Simple-English-updated.pdf" TargetMode="External"/><Relationship Id="rId65" Type="http://schemas.openxmlformats.org/officeDocument/2006/relationships/hyperlink" Target="http://www.history.com/images/media/pdf/Constitution-LessonPlans.pdf" TargetMode="External"/><Relationship Id="rId73" Type="http://schemas.openxmlformats.org/officeDocument/2006/relationships/hyperlink" Target="http://www.corestandards.org/ELA-Literacy/RH/6-8/" TargetMode="External"/><Relationship Id="rId78" Type="http://schemas.openxmlformats.org/officeDocument/2006/relationships/hyperlink" Target="http://fee.org/freeman/detail/john-locke-natural-rights-to-life-liberty-and-property" TargetMode="External"/><Relationship Id="rId81" Type="http://schemas.openxmlformats.org/officeDocument/2006/relationships/hyperlink" Target="http://www.cyberlearning-world.com/lessons/oct6usg.htm" TargetMode="External"/><Relationship Id="rId86" Type="http://schemas.openxmlformats.org/officeDocument/2006/relationships/hyperlink" Target="http://www.sheppardsoftware.com/usa_game/government/branches_government.htm" TargetMode="External"/><Relationship Id="rId94" Type="http://schemas.openxmlformats.org/officeDocument/2006/relationships/hyperlink" Target="http://www.loc.gov/teachers/classroommaterials/presentationsandactivities/activities/political-cartoon/cag.html" TargetMode="External"/><Relationship Id="rId99" Type="http://schemas.openxmlformats.org/officeDocument/2006/relationships/hyperlink" Target="http://constitutioncenter.org/constitution/the-amendments" TargetMode="External"/><Relationship Id="rId101" Type="http://schemas.openxmlformats.org/officeDocument/2006/relationships/hyperlink" Target="http://www.lawnix.com/cases/marbury-madison.html" TargetMode="External"/><Relationship Id="rId122" Type="http://schemas.openxmlformats.org/officeDocument/2006/relationships/hyperlink" Target="http://www.history.com/topics/native-american-history/american-indian-wars" TargetMode="External"/><Relationship Id="rId130" Type="http://schemas.openxmlformats.org/officeDocument/2006/relationships/hyperlink" Target="https://history.state.gov/milestones/1784-1800/xyz" TargetMode="External"/><Relationship Id="rId135" Type="http://schemas.openxmlformats.org/officeDocument/2006/relationships/hyperlink" Target="http://www.usa-flag-site.org/song-lyrics/star-spangled-banner.shtml" TargetMode="External"/><Relationship Id="rId143" Type="http://schemas.openxmlformats.org/officeDocument/2006/relationships/hyperlink" Target="http://www.let.rug.nl/usa/presidents/john-adams/the-xyz-affair-1797.php"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orestandards.org/ELA-Literacy/WHST/6-8" TargetMode="External"/><Relationship Id="rId18" Type="http://schemas.openxmlformats.org/officeDocument/2006/relationships/hyperlink" Target="http://www.wisconsinhistory.org/turningpoints/pdfs/documentanalysisworksheet.pdf" TargetMode="External"/><Relationship Id="rId39" Type="http://schemas.openxmlformats.org/officeDocument/2006/relationships/hyperlink" Target="http://constitution.laws.com/american-history/constitutional-government/articles-of-confederation" TargetMode="External"/><Relationship Id="rId109" Type="http://schemas.openxmlformats.org/officeDocument/2006/relationships/hyperlink" Target="http://www.ushistory.org/us/23b.asp" TargetMode="External"/><Relationship Id="rId34" Type="http://schemas.openxmlformats.org/officeDocument/2006/relationships/hyperlink" Target="http://www.saylor.org/site/wp-content/uploads/2012/11/HIST303-2.6.1-HowRevolutionaryWastheRevolution-FINAL.pdf" TargetMode="External"/><Relationship Id="rId50" Type="http://schemas.openxmlformats.org/officeDocument/2006/relationships/hyperlink" Target="http://www.geneseo.edu/~bennett/EdWrite.htm" TargetMode="External"/><Relationship Id="rId55" Type="http://schemas.openxmlformats.org/officeDocument/2006/relationships/hyperlink" Target="http://bensguide.gpo.gov/m-constitution" TargetMode="External"/><Relationship Id="rId76" Type="http://schemas.openxmlformats.org/officeDocument/2006/relationships/hyperlink" Target="http://www.archives.gov/exhibits/charters/constitution_founding_fathers.html" TargetMode="External"/><Relationship Id="rId97" Type="http://schemas.openxmlformats.org/officeDocument/2006/relationships/hyperlink" Target="http://www.archives.gov/exhibits/charters/bill_of_rights.html" TargetMode="External"/><Relationship Id="rId104" Type="http://schemas.openxmlformats.org/officeDocument/2006/relationships/hyperlink" Target="http://constitutioncenter.org/constitution/the-amendments" TargetMode="External"/><Relationship Id="rId120" Type="http://schemas.openxmlformats.org/officeDocument/2006/relationships/hyperlink" Target="http://www.nps.gov/museum/tmc/manz/handouts/Andrew_Jackson_Annual_Message.pdf" TargetMode="External"/><Relationship Id="rId125" Type="http://schemas.openxmlformats.org/officeDocument/2006/relationships/hyperlink" Target="http://www.ourdocuments.gov/doc.php?flash=true&amp;doc=63" TargetMode="External"/><Relationship Id="rId141" Type="http://schemas.openxmlformats.org/officeDocument/2006/relationships/hyperlink" Target="http://www.pbs.org/wned/war-of-1812/essays/american-perspective/" TargetMode="External"/><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history.com/topics/constitution" TargetMode="External"/><Relationship Id="rId92" Type="http://schemas.openxmlformats.org/officeDocument/2006/relationships/hyperlink" Target="http://tinyurl.com/okanzyp" TargetMode="External"/><Relationship Id="rId2" Type="http://schemas.openxmlformats.org/officeDocument/2006/relationships/numbering" Target="numbering.xml"/><Relationship Id="rId29" Type="http://schemas.openxmlformats.org/officeDocument/2006/relationships/hyperlink" Target="http://www.readwritethink.org/professional-development/strategy-guides/making-connections-30659.html?tab=2" TargetMode="External"/><Relationship Id="rId24" Type="http://schemas.openxmlformats.org/officeDocument/2006/relationships/hyperlink" Target="http://www.eslpages.com/samplesheets/samplewordbanksheets.htm" TargetMode="External"/><Relationship Id="rId40" Type="http://schemas.openxmlformats.org/officeDocument/2006/relationships/hyperlink" Target="http://chnm.gmu.edu/tah-loudoun/blog/lessons/the-articles-of-confederation/" TargetMode="External"/><Relationship Id="rId45" Type="http://schemas.openxmlformats.org/officeDocument/2006/relationships/hyperlink" Target="http://www.archives.gov/exhibits/charters/charters_of_freedom_4.html" TargetMode="External"/><Relationship Id="rId66" Type="http://schemas.openxmlformats.org/officeDocument/2006/relationships/hyperlink" Target="http://www.congressforkids.net/Constitution_delegates.htm" TargetMode="External"/><Relationship Id="rId87" Type="http://schemas.openxmlformats.org/officeDocument/2006/relationships/hyperlink" Target="http://www.nwp.org/cs/public/print/resource/403" TargetMode="External"/><Relationship Id="rId110" Type="http://schemas.openxmlformats.org/officeDocument/2006/relationships/hyperlink" Target="https://www.aclu.org/timeline-history-voting-rights-act" TargetMode="External"/><Relationship Id="rId115" Type="http://schemas.openxmlformats.org/officeDocument/2006/relationships/hyperlink" Target="http://www.heritage.org/constitution/" TargetMode="External"/><Relationship Id="rId131" Type="http://schemas.openxmlformats.org/officeDocument/2006/relationships/hyperlink" Target="https://history.state.gov/milestones/1801-1829/monroe" TargetMode="External"/><Relationship Id="rId136" Type="http://schemas.openxmlformats.org/officeDocument/2006/relationships/hyperlink" Target="https://www.youtube.com/watch?v=CnRQ8-MMX28" TargetMode="External"/><Relationship Id="rId61" Type="http://schemas.openxmlformats.org/officeDocument/2006/relationships/hyperlink" Target="http://thomas.loc.gov/home/histdox/fedpapers.html" TargetMode="External"/><Relationship Id="rId82" Type="http://schemas.openxmlformats.org/officeDocument/2006/relationships/hyperlink" Target="http://www.nlnrac.org/earlymodern/locke/primary-source-documents" TargetMode="External"/><Relationship Id="rId19" Type="http://schemas.openxmlformats.org/officeDocument/2006/relationships/hyperlink" Target="http://www.corestandards.org/ELA-Literacy/RH/6-8/" TargetMode="External"/><Relationship Id="rId14" Type="http://schemas.openxmlformats.org/officeDocument/2006/relationships/hyperlink" Target="https://www.teachingchannel.org/videos/analyzing-text-lesson" TargetMode="External"/><Relationship Id="rId30" Type="http://schemas.openxmlformats.org/officeDocument/2006/relationships/hyperlink" Target="http://www.mcrc-online.ca/documents/buehl/goread.pdf" TargetMode="External"/><Relationship Id="rId35" Type="http://schemas.openxmlformats.org/officeDocument/2006/relationships/hyperlink" Target="http://www.teenink.com/nonfiction/academic/article/591066/Political-Social-and-Economic-Change-after-the-American-Revolution/" TargetMode="External"/><Relationship Id="rId56" Type="http://schemas.openxmlformats.org/officeDocument/2006/relationships/hyperlink" Target="http://www.umbc.edu/che/arch/documents/ShaysRebellionPAT_final.pdf" TargetMode="External"/><Relationship Id="rId77" Type="http://schemas.openxmlformats.org/officeDocument/2006/relationships/hyperlink" Target="http://www.history.com/topics/enlightenment" TargetMode="External"/><Relationship Id="rId100" Type="http://schemas.openxmlformats.org/officeDocument/2006/relationships/hyperlink" Target="http://www.history.com/topics/electoral-college" TargetMode="External"/><Relationship Id="rId105" Type="http://schemas.openxmlformats.org/officeDocument/2006/relationships/hyperlink" Target="http://www.britannica.com/EBchecked/topic/128312/common-good" TargetMode="External"/><Relationship Id="rId126" Type="http://schemas.openxmlformats.org/officeDocument/2006/relationships/hyperlink" Target="http://constitutioncenter.org/timeline/html/cw08_12159.html"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restandards.org/ELA-Literacy/WHST/6-8/" TargetMode="External"/><Relationship Id="rId72" Type="http://schemas.openxmlformats.org/officeDocument/2006/relationships/hyperlink" Target="http://www.ushistory.org/gov/2c.asp" TargetMode="External"/><Relationship Id="rId93" Type="http://schemas.openxmlformats.org/officeDocument/2006/relationships/hyperlink" Target="http://www.loc.gov/teachers/classroommaterials/primarysourcesets/political-cartoons/" TargetMode="External"/><Relationship Id="rId98" Type="http://schemas.openxmlformats.org/officeDocument/2006/relationships/hyperlink" Target="http://www.archives.gov/exhibits/charters/constitution_amendments_11-27.html" TargetMode="External"/><Relationship Id="rId121" Type="http://schemas.openxmlformats.org/officeDocument/2006/relationships/hyperlink" Target="http://www.nps.gov/wori/learn/historyculture/report-of-the-womans-rights-convention.htm" TargetMode="External"/><Relationship Id="rId142" Type="http://schemas.openxmlformats.org/officeDocument/2006/relationships/hyperlink" Target="http://tinyurl.com/pqd9h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2BA1-42C4-428C-9D48-ACB301EC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8334</Words>
  <Characters>47507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Hartman, Stephanie</cp:lastModifiedBy>
  <cp:revision>5</cp:revision>
  <cp:lastPrinted>2015-11-18T16:40:00Z</cp:lastPrinted>
  <dcterms:created xsi:type="dcterms:W3CDTF">2015-11-18T16:40:00Z</dcterms:created>
  <dcterms:modified xsi:type="dcterms:W3CDTF">2015-11-18T22:29:00Z</dcterms:modified>
</cp:coreProperties>
</file>