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410150343"/>
        <w:docPartObj>
          <w:docPartGallery w:val="Cover Pages"/>
          <w:docPartUnique/>
        </w:docPartObj>
      </w:sdtPr>
      <w:sdtEndPr>
        <w:rPr>
          <w:noProof/>
          <w:color w:val="1F497D" w:themeColor="text2"/>
          <w:sz w:val="2"/>
          <w:szCs w:val="2"/>
        </w:rPr>
      </w:sdtEndPr>
      <w:sdtContent>
        <w:p w:rsidR="00D36EAE" w:rsidRDefault="00D36EAE" w:rsidP="00D36EAE">
          <w:pPr>
            <w:rPr>
              <w:noProof/>
              <w:color w:val="1F497D" w:themeColor="text2"/>
              <w:sz w:val="2"/>
              <w:szCs w:val="2"/>
            </w:rPr>
          </w:pPr>
        </w:p>
        <w:sdt>
          <w:sdtPr>
            <w:id w:val="-1398965990"/>
            <w:docPartObj>
              <w:docPartGallery w:val="Cover Pages"/>
              <w:docPartUnique/>
            </w:docPartObj>
          </w:sdtPr>
          <w:sdtEndPr>
            <w:rPr>
              <w:noProof/>
              <w:color w:val="1F497D" w:themeColor="text2"/>
              <w:sz w:val="2"/>
              <w:szCs w:val="2"/>
            </w:rPr>
          </w:sdtEndPr>
          <w:sdtContent>
            <w:p w:rsidR="00D36EAE" w:rsidRDefault="00D36EAE" w:rsidP="00D36EAE">
              <w:pPr>
                <w:rPr>
                  <w:noProof/>
                  <w:color w:val="1F497D" w:themeColor="text2"/>
                  <w:sz w:val="32"/>
                  <w:szCs w:val="32"/>
                </w:rPr>
                <w:sectPr w:rsidR="00D36EAE" w:rsidSect="006F1A1E">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9744" behindDoc="1" locked="0" layoutInCell="1" allowOverlap="1" wp14:anchorId="74B6B613" wp14:editId="2073E9FF">
                    <wp:simplePos x="504825" y="7315200"/>
                    <wp:positionH relativeFrom="margin">
                      <wp:align>right</wp:align>
                    </wp:positionH>
                    <wp:positionV relativeFrom="margin">
                      <wp:align>center</wp:align>
                    </wp:positionV>
                    <wp:extent cx="6400800" cy="4684841"/>
                    <wp:effectExtent l="0" t="0" r="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wc k.jpg"/>
                            <pic:cNvPicPr/>
                          </pic:nvPicPr>
                          <pic:blipFill rotWithShape="1">
                            <a:blip r:embed="rId10" cstate="print">
                              <a:extLst>
                                <a:ext uri="{28A0092B-C50C-407E-A947-70E740481C1C}">
                                  <a14:useLocalDpi xmlns:a14="http://schemas.microsoft.com/office/drawing/2010/main" val="0"/>
                                </a:ext>
                              </a:extLst>
                            </a:blip>
                            <a:srcRect t="3335" b="1065"/>
                            <a:stretch/>
                          </pic:blipFill>
                          <pic:spPr bwMode="auto">
                            <a:xfrm>
                              <a:off x="0" y="0"/>
                              <a:ext cx="6400800" cy="46848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19E48F1D" wp14:editId="70531D34">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1A1E" w:rsidRDefault="006F1A1E" w:rsidP="009544F5">
                                    <w:pPr>
                                      <w:spacing w:after="120"/>
                                      <w:ind w:left="1080"/>
                                      <w:rPr>
                                        <w:b/>
                                        <w:caps/>
                                        <w:sz w:val="24"/>
                                        <w:szCs w:val="24"/>
                                      </w:rPr>
                                    </w:pPr>
                                    <w:r w:rsidRPr="00A12AC3">
                                      <w:rPr>
                                        <w:b/>
                                        <w:caps/>
                                        <w:sz w:val="24"/>
                                        <w:szCs w:val="24"/>
                                      </w:rPr>
                                      <w:t>Instructional Unit Authors</w:t>
                                    </w:r>
                                  </w:p>
                                  <w:p w:rsidR="006F1A1E" w:rsidRDefault="006F1A1E" w:rsidP="00D36EAE">
                                    <w:pPr>
                                      <w:ind w:left="1080"/>
                                      <w:rPr>
                                        <w:sz w:val="24"/>
                                        <w:szCs w:val="24"/>
                                      </w:rPr>
                                    </w:pPr>
                                    <w:r>
                                      <w:rPr>
                                        <w:sz w:val="24"/>
                                        <w:szCs w:val="24"/>
                                      </w:rPr>
                                      <w:t>Weld County School District</w:t>
                                    </w:r>
                                  </w:p>
                                  <w:p w:rsidR="006F1A1E" w:rsidRPr="006B6BF5" w:rsidRDefault="006F1A1E" w:rsidP="00D36EAE">
                                    <w:pPr>
                                      <w:ind w:left="1800"/>
                                      <w:rPr>
                                        <w:sz w:val="24"/>
                                        <w:szCs w:val="24"/>
                                      </w:rPr>
                                    </w:pPr>
                                    <w:r w:rsidRPr="006B6BF5">
                                      <w:rPr>
                                        <w:sz w:val="24"/>
                                        <w:szCs w:val="24"/>
                                      </w:rPr>
                                      <w:t>Kami Adolf</w:t>
                                    </w:r>
                                  </w:p>
                                  <w:p w:rsidR="006F1A1E" w:rsidRPr="006B6BF5" w:rsidRDefault="006F1A1E" w:rsidP="00D36EAE">
                                    <w:pPr>
                                      <w:ind w:left="1800"/>
                                      <w:rPr>
                                        <w:sz w:val="24"/>
                                        <w:szCs w:val="24"/>
                                      </w:rPr>
                                    </w:pPr>
                                    <w:r w:rsidRPr="006B6BF5">
                                      <w:rPr>
                                        <w:sz w:val="24"/>
                                        <w:szCs w:val="24"/>
                                      </w:rPr>
                                      <w:t>Emily Bridges</w:t>
                                    </w:r>
                                  </w:p>
                                  <w:p w:rsidR="006F1A1E" w:rsidRPr="006B6BF5" w:rsidRDefault="006F1A1E" w:rsidP="00D36EAE">
                                    <w:pPr>
                                      <w:ind w:left="1800"/>
                                      <w:rPr>
                                        <w:sz w:val="24"/>
                                        <w:szCs w:val="24"/>
                                      </w:rPr>
                                    </w:pPr>
                                    <w:r w:rsidRPr="006B6BF5">
                                      <w:rPr>
                                        <w:sz w:val="24"/>
                                        <w:szCs w:val="24"/>
                                      </w:rPr>
                                      <w:t xml:space="preserve">Jill </w:t>
                                    </w:r>
                                    <w:proofErr w:type="spellStart"/>
                                    <w:r w:rsidRPr="006B6BF5">
                                      <w:rPr>
                                        <w:sz w:val="24"/>
                                        <w:szCs w:val="24"/>
                                      </w:rPr>
                                      <w:t>Greeslin</w:t>
                                    </w:r>
                                    <w:proofErr w:type="spellEnd"/>
                                  </w:p>
                                  <w:p w:rsidR="006F1A1E" w:rsidRPr="006B6BF5" w:rsidRDefault="006F1A1E" w:rsidP="00D36EAE">
                                    <w:pPr>
                                      <w:ind w:left="1800"/>
                                      <w:rPr>
                                        <w:sz w:val="24"/>
                                        <w:szCs w:val="24"/>
                                      </w:rPr>
                                    </w:pPr>
                                    <w:r w:rsidRPr="006B6BF5">
                                      <w:rPr>
                                        <w:sz w:val="24"/>
                                        <w:szCs w:val="24"/>
                                      </w:rPr>
                                      <w:t>Sherry Reams</w:t>
                                    </w:r>
                                  </w:p>
                                  <w:p w:rsidR="006F1A1E" w:rsidRPr="006B6BF5" w:rsidRDefault="006F1A1E" w:rsidP="00D36EAE">
                                    <w:pPr>
                                      <w:ind w:left="1800"/>
                                      <w:rPr>
                                        <w:sz w:val="24"/>
                                        <w:szCs w:val="24"/>
                                      </w:rPr>
                                    </w:pPr>
                                    <w:r w:rsidRPr="006B6BF5">
                                      <w:rPr>
                                        <w:sz w:val="24"/>
                                        <w:szCs w:val="24"/>
                                      </w:rPr>
                                      <w:t xml:space="preserve">Jennifer </w:t>
                                    </w:r>
                                    <w:proofErr w:type="spellStart"/>
                                    <w:r w:rsidRPr="006B6BF5">
                                      <w:rPr>
                                        <w:sz w:val="24"/>
                                        <w:szCs w:val="24"/>
                                      </w:rPr>
                                      <w:t>Teets</w:t>
                                    </w:r>
                                    <w:proofErr w:type="spellEnd"/>
                                  </w:p>
                                  <w:p w:rsidR="006F1A1E" w:rsidRDefault="006F1A1E" w:rsidP="00D36EAE">
                                    <w:pPr>
                                      <w:ind w:left="1800"/>
                                      <w:rPr>
                                        <w:sz w:val="24"/>
                                        <w:szCs w:val="24"/>
                                      </w:rPr>
                                    </w:pPr>
                                    <w:r w:rsidRPr="006B6BF5">
                                      <w:rPr>
                                        <w:sz w:val="24"/>
                                        <w:szCs w:val="24"/>
                                      </w:rPr>
                                      <w:t>Sarah Trout</w:t>
                                    </w:r>
                                  </w:p>
                                  <w:p w:rsidR="006F1A1E" w:rsidRDefault="006F1A1E" w:rsidP="00D36EAE">
                                    <w:pPr>
                                      <w:ind w:left="1800"/>
                                      <w:rPr>
                                        <w:sz w:val="24"/>
                                        <w:szCs w:val="24"/>
                                      </w:rPr>
                                    </w:pPr>
                                  </w:p>
                                  <w:p w:rsidR="006F1A1E" w:rsidRDefault="006F1A1E" w:rsidP="00D36EAE">
                                    <w:pPr>
                                      <w:ind w:left="1800"/>
                                      <w:rPr>
                                        <w:sz w:val="24"/>
                                        <w:szCs w:val="24"/>
                                      </w:rPr>
                                    </w:pPr>
                                  </w:p>
                                  <w:p w:rsidR="006F1A1E" w:rsidRPr="008F5780" w:rsidRDefault="006F1A1E" w:rsidP="00D36EAE">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6F1A1E" w:rsidRDefault="006F1A1E" w:rsidP="00D36EAE">
                                    <w:pPr>
                                      <w:ind w:left="1080"/>
                                      <w:rPr>
                                        <w:sz w:val="24"/>
                                        <w:szCs w:val="24"/>
                                      </w:rPr>
                                    </w:pPr>
                                    <w:r>
                                      <w:rPr>
                                        <w:sz w:val="24"/>
                                        <w:szCs w:val="24"/>
                                      </w:rPr>
                                      <w:t>Clear Creek School District</w:t>
                                    </w:r>
                                  </w:p>
                                  <w:p w:rsidR="006F1A1E" w:rsidRDefault="006F1A1E" w:rsidP="00D36EAE">
                                    <w:pPr>
                                      <w:ind w:left="1800"/>
                                      <w:rPr>
                                        <w:sz w:val="24"/>
                                        <w:szCs w:val="24"/>
                                      </w:rPr>
                                    </w:pPr>
                                    <w:r>
                                      <w:rPr>
                                        <w:sz w:val="24"/>
                                        <w:szCs w:val="24"/>
                                      </w:rPr>
                                      <w:t xml:space="preserve">Jessica </w:t>
                                    </w:r>
                                    <w:proofErr w:type="spellStart"/>
                                    <w:r>
                                      <w:rPr>
                                        <w:sz w:val="24"/>
                                        <w:szCs w:val="24"/>
                                      </w:rPr>
                                      <w:t>Grigg</w:t>
                                    </w:r>
                                    <w:proofErr w:type="spellEnd"/>
                                  </w:p>
                                  <w:p w:rsidR="006F1A1E" w:rsidRDefault="006F1A1E" w:rsidP="00D36EAE">
                                    <w:pPr>
                                      <w:ind w:left="1800"/>
                                      <w:rPr>
                                        <w:sz w:val="24"/>
                                        <w:szCs w:val="24"/>
                                      </w:rPr>
                                    </w:pPr>
                                  </w:p>
                                  <w:p w:rsidR="006F1A1E" w:rsidRDefault="006F1A1E" w:rsidP="00D36EAE">
                                    <w:pPr>
                                      <w:ind w:left="1080"/>
                                      <w:rPr>
                                        <w:sz w:val="24"/>
                                        <w:szCs w:val="24"/>
                                      </w:rPr>
                                    </w:pPr>
                                    <w:r>
                                      <w:rPr>
                                        <w:sz w:val="24"/>
                                        <w:szCs w:val="24"/>
                                      </w:rPr>
                                      <w:t>Moffat School District</w:t>
                                    </w:r>
                                  </w:p>
                                  <w:p w:rsidR="006F1A1E" w:rsidRDefault="006F1A1E" w:rsidP="00D36EAE">
                                    <w:pPr>
                                      <w:ind w:left="1800"/>
                                      <w:rPr>
                                        <w:sz w:val="24"/>
                                        <w:szCs w:val="24"/>
                                      </w:rPr>
                                    </w:pPr>
                                    <w:r>
                                      <w:rPr>
                                        <w:sz w:val="24"/>
                                        <w:szCs w:val="24"/>
                                      </w:rPr>
                                      <w:t xml:space="preserve">Sara </w:t>
                                    </w:r>
                                    <w:proofErr w:type="spellStart"/>
                                    <w:r>
                                      <w:rPr>
                                        <w:sz w:val="24"/>
                                        <w:szCs w:val="24"/>
                                      </w:rPr>
                                      <w:t>Linsacum</w:t>
                                    </w:r>
                                    <w:proofErr w:type="spellEnd"/>
                                  </w:p>
                                  <w:p w:rsidR="006F1A1E" w:rsidRDefault="006F1A1E" w:rsidP="00D36EAE">
                                    <w:pPr>
                                      <w:ind w:left="1800"/>
                                      <w:rPr>
                                        <w:sz w:val="24"/>
                                        <w:szCs w:val="24"/>
                                      </w:rPr>
                                    </w:pPr>
                                  </w:p>
                                  <w:p w:rsidR="006F1A1E" w:rsidRDefault="006F1A1E" w:rsidP="00D36EAE">
                                    <w:pPr>
                                      <w:ind w:left="1080"/>
                                      <w:rPr>
                                        <w:sz w:val="24"/>
                                        <w:szCs w:val="24"/>
                                      </w:rPr>
                                    </w:pPr>
                                    <w:r>
                                      <w:rPr>
                                        <w:sz w:val="24"/>
                                        <w:szCs w:val="24"/>
                                      </w:rPr>
                                      <w:t>Summit School District</w:t>
                                    </w:r>
                                  </w:p>
                                  <w:p w:rsidR="006F1A1E" w:rsidRPr="004445F1" w:rsidRDefault="006F1A1E" w:rsidP="00D36EAE">
                                    <w:pPr>
                                      <w:ind w:left="1800"/>
                                    </w:pPr>
                                    <w:proofErr w:type="spellStart"/>
                                    <w:r>
                                      <w:rPr>
                                        <w:sz w:val="24"/>
                                        <w:szCs w:val="24"/>
                                      </w:rPr>
                                      <w:t>Hollyanna</w:t>
                                    </w:r>
                                    <w:proofErr w:type="spellEnd"/>
                                    <w:r>
                                      <w:rPr>
                                        <w:sz w:val="24"/>
                                        <w:szCs w:val="24"/>
                                      </w:rPr>
                                      <w:t xml:space="preserve"> Bates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73600;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6F1A1E" w:rsidRDefault="006F1A1E" w:rsidP="009544F5">
                              <w:pPr>
                                <w:spacing w:after="120"/>
                                <w:ind w:left="1080"/>
                                <w:rPr>
                                  <w:b/>
                                  <w:caps/>
                                  <w:sz w:val="24"/>
                                  <w:szCs w:val="24"/>
                                </w:rPr>
                              </w:pPr>
                              <w:r w:rsidRPr="00A12AC3">
                                <w:rPr>
                                  <w:b/>
                                  <w:caps/>
                                  <w:sz w:val="24"/>
                                  <w:szCs w:val="24"/>
                                </w:rPr>
                                <w:t>Instructional Unit Authors</w:t>
                              </w:r>
                            </w:p>
                            <w:p w:rsidR="006F1A1E" w:rsidRDefault="006F1A1E" w:rsidP="00D36EAE">
                              <w:pPr>
                                <w:ind w:left="1080"/>
                                <w:rPr>
                                  <w:sz w:val="24"/>
                                  <w:szCs w:val="24"/>
                                </w:rPr>
                              </w:pPr>
                              <w:r>
                                <w:rPr>
                                  <w:sz w:val="24"/>
                                  <w:szCs w:val="24"/>
                                </w:rPr>
                                <w:t>Weld County School District</w:t>
                              </w:r>
                            </w:p>
                            <w:p w:rsidR="006F1A1E" w:rsidRPr="006B6BF5" w:rsidRDefault="006F1A1E" w:rsidP="00D36EAE">
                              <w:pPr>
                                <w:ind w:left="1800"/>
                                <w:rPr>
                                  <w:sz w:val="24"/>
                                  <w:szCs w:val="24"/>
                                </w:rPr>
                              </w:pPr>
                              <w:r w:rsidRPr="006B6BF5">
                                <w:rPr>
                                  <w:sz w:val="24"/>
                                  <w:szCs w:val="24"/>
                                </w:rPr>
                                <w:t>Kami Adolf</w:t>
                              </w:r>
                            </w:p>
                            <w:p w:rsidR="006F1A1E" w:rsidRPr="006B6BF5" w:rsidRDefault="006F1A1E" w:rsidP="00D36EAE">
                              <w:pPr>
                                <w:ind w:left="1800"/>
                                <w:rPr>
                                  <w:sz w:val="24"/>
                                  <w:szCs w:val="24"/>
                                </w:rPr>
                              </w:pPr>
                              <w:r w:rsidRPr="006B6BF5">
                                <w:rPr>
                                  <w:sz w:val="24"/>
                                  <w:szCs w:val="24"/>
                                </w:rPr>
                                <w:t>Emily Bridges</w:t>
                              </w:r>
                            </w:p>
                            <w:p w:rsidR="006F1A1E" w:rsidRPr="006B6BF5" w:rsidRDefault="006F1A1E" w:rsidP="00D36EAE">
                              <w:pPr>
                                <w:ind w:left="1800"/>
                                <w:rPr>
                                  <w:sz w:val="24"/>
                                  <w:szCs w:val="24"/>
                                </w:rPr>
                              </w:pPr>
                              <w:r w:rsidRPr="006B6BF5">
                                <w:rPr>
                                  <w:sz w:val="24"/>
                                  <w:szCs w:val="24"/>
                                </w:rPr>
                                <w:t xml:space="preserve">Jill </w:t>
                              </w:r>
                              <w:proofErr w:type="spellStart"/>
                              <w:r w:rsidRPr="006B6BF5">
                                <w:rPr>
                                  <w:sz w:val="24"/>
                                  <w:szCs w:val="24"/>
                                </w:rPr>
                                <w:t>Greeslin</w:t>
                              </w:r>
                              <w:proofErr w:type="spellEnd"/>
                            </w:p>
                            <w:p w:rsidR="006F1A1E" w:rsidRPr="006B6BF5" w:rsidRDefault="006F1A1E" w:rsidP="00D36EAE">
                              <w:pPr>
                                <w:ind w:left="1800"/>
                                <w:rPr>
                                  <w:sz w:val="24"/>
                                  <w:szCs w:val="24"/>
                                </w:rPr>
                              </w:pPr>
                              <w:r w:rsidRPr="006B6BF5">
                                <w:rPr>
                                  <w:sz w:val="24"/>
                                  <w:szCs w:val="24"/>
                                </w:rPr>
                                <w:t>Sherry Reams</w:t>
                              </w:r>
                            </w:p>
                            <w:p w:rsidR="006F1A1E" w:rsidRPr="006B6BF5" w:rsidRDefault="006F1A1E" w:rsidP="00D36EAE">
                              <w:pPr>
                                <w:ind w:left="1800"/>
                                <w:rPr>
                                  <w:sz w:val="24"/>
                                  <w:szCs w:val="24"/>
                                </w:rPr>
                              </w:pPr>
                              <w:r w:rsidRPr="006B6BF5">
                                <w:rPr>
                                  <w:sz w:val="24"/>
                                  <w:szCs w:val="24"/>
                                </w:rPr>
                                <w:t xml:space="preserve">Jennifer </w:t>
                              </w:r>
                              <w:proofErr w:type="spellStart"/>
                              <w:r w:rsidRPr="006B6BF5">
                                <w:rPr>
                                  <w:sz w:val="24"/>
                                  <w:szCs w:val="24"/>
                                </w:rPr>
                                <w:t>Teets</w:t>
                              </w:r>
                              <w:proofErr w:type="spellEnd"/>
                            </w:p>
                            <w:p w:rsidR="006F1A1E" w:rsidRDefault="006F1A1E" w:rsidP="00D36EAE">
                              <w:pPr>
                                <w:ind w:left="1800"/>
                                <w:rPr>
                                  <w:sz w:val="24"/>
                                  <w:szCs w:val="24"/>
                                </w:rPr>
                              </w:pPr>
                              <w:r w:rsidRPr="006B6BF5">
                                <w:rPr>
                                  <w:sz w:val="24"/>
                                  <w:szCs w:val="24"/>
                                </w:rPr>
                                <w:t>Sarah Trout</w:t>
                              </w:r>
                            </w:p>
                            <w:p w:rsidR="006F1A1E" w:rsidRDefault="006F1A1E" w:rsidP="00D36EAE">
                              <w:pPr>
                                <w:ind w:left="1800"/>
                                <w:rPr>
                                  <w:sz w:val="24"/>
                                  <w:szCs w:val="24"/>
                                </w:rPr>
                              </w:pPr>
                            </w:p>
                            <w:p w:rsidR="006F1A1E" w:rsidRDefault="006F1A1E" w:rsidP="00D36EAE">
                              <w:pPr>
                                <w:ind w:left="1800"/>
                                <w:rPr>
                                  <w:sz w:val="24"/>
                                  <w:szCs w:val="24"/>
                                </w:rPr>
                              </w:pPr>
                            </w:p>
                            <w:p w:rsidR="006F1A1E" w:rsidRPr="008F5780" w:rsidRDefault="006F1A1E" w:rsidP="00D36EAE">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6F1A1E" w:rsidRDefault="006F1A1E" w:rsidP="00D36EAE">
                              <w:pPr>
                                <w:ind w:left="1080"/>
                                <w:rPr>
                                  <w:sz w:val="24"/>
                                  <w:szCs w:val="24"/>
                                </w:rPr>
                              </w:pPr>
                              <w:r>
                                <w:rPr>
                                  <w:sz w:val="24"/>
                                  <w:szCs w:val="24"/>
                                </w:rPr>
                                <w:t>Clear Creek School District</w:t>
                              </w:r>
                            </w:p>
                            <w:p w:rsidR="006F1A1E" w:rsidRDefault="006F1A1E" w:rsidP="00D36EAE">
                              <w:pPr>
                                <w:ind w:left="1800"/>
                                <w:rPr>
                                  <w:sz w:val="24"/>
                                  <w:szCs w:val="24"/>
                                </w:rPr>
                              </w:pPr>
                              <w:r>
                                <w:rPr>
                                  <w:sz w:val="24"/>
                                  <w:szCs w:val="24"/>
                                </w:rPr>
                                <w:t xml:space="preserve">Jessica </w:t>
                              </w:r>
                              <w:proofErr w:type="spellStart"/>
                              <w:r>
                                <w:rPr>
                                  <w:sz w:val="24"/>
                                  <w:szCs w:val="24"/>
                                </w:rPr>
                                <w:t>Grigg</w:t>
                              </w:r>
                              <w:proofErr w:type="spellEnd"/>
                            </w:p>
                            <w:p w:rsidR="006F1A1E" w:rsidRDefault="006F1A1E" w:rsidP="00D36EAE">
                              <w:pPr>
                                <w:ind w:left="1800"/>
                                <w:rPr>
                                  <w:sz w:val="24"/>
                                  <w:szCs w:val="24"/>
                                </w:rPr>
                              </w:pPr>
                            </w:p>
                            <w:p w:rsidR="006F1A1E" w:rsidRDefault="006F1A1E" w:rsidP="00D36EAE">
                              <w:pPr>
                                <w:ind w:left="1080"/>
                                <w:rPr>
                                  <w:sz w:val="24"/>
                                  <w:szCs w:val="24"/>
                                </w:rPr>
                              </w:pPr>
                              <w:r>
                                <w:rPr>
                                  <w:sz w:val="24"/>
                                  <w:szCs w:val="24"/>
                                </w:rPr>
                                <w:t>Moffat School District</w:t>
                              </w:r>
                            </w:p>
                            <w:p w:rsidR="006F1A1E" w:rsidRDefault="006F1A1E" w:rsidP="00D36EAE">
                              <w:pPr>
                                <w:ind w:left="1800"/>
                                <w:rPr>
                                  <w:sz w:val="24"/>
                                  <w:szCs w:val="24"/>
                                </w:rPr>
                              </w:pPr>
                              <w:r>
                                <w:rPr>
                                  <w:sz w:val="24"/>
                                  <w:szCs w:val="24"/>
                                </w:rPr>
                                <w:t xml:space="preserve">Sara </w:t>
                              </w:r>
                              <w:proofErr w:type="spellStart"/>
                              <w:r>
                                <w:rPr>
                                  <w:sz w:val="24"/>
                                  <w:szCs w:val="24"/>
                                </w:rPr>
                                <w:t>Linsacum</w:t>
                              </w:r>
                              <w:proofErr w:type="spellEnd"/>
                            </w:p>
                            <w:p w:rsidR="006F1A1E" w:rsidRDefault="006F1A1E" w:rsidP="00D36EAE">
                              <w:pPr>
                                <w:ind w:left="1800"/>
                                <w:rPr>
                                  <w:sz w:val="24"/>
                                  <w:szCs w:val="24"/>
                                </w:rPr>
                              </w:pPr>
                            </w:p>
                            <w:p w:rsidR="006F1A1E" w:rsidRDefault="006F1A1E" w:rsidP="00D36EAE">
                              <w:pPr>
                                <w:ind w:left="1080"/>
                                <w:rPr>
                                  <w:sz w:val="24"/>
                                  <w:szCs w:val="24"/>
                                </w:rPr>
                              </w:pPr>
                              <w:r>
                                <w:rPr>
                                  <w:sz w:val="24"/>
                                  <w:szCs w:val="24"/>
                                </w:rPr>
                                <w:t>Summit School District</w:t>
                              </w:r>
                            </w:p>
                            <w:p w:rsidR="006F1A1E" w:rsidRPr="004445F1" w:rsidRDefault="006F1A1E" w:rsidP="00D36EAE">
                              <w:pPr>
                                <w:ind w:left="1800"/>
                              </w:pPr>
                              <w:proofErr w:type="spellStart"/>
                              <w:r>
                                <w:rPr>
                                  <w:sz w:val="24"/>
                                  <w:szCs w:val="24"/>
                                </w:rPr>
                                <w:t>Hollyanna</w:t>
                              </w:r>
                              <w:proofErr w:type="spellEnd"/>
                              <w:r>
                                <w:rPr>
                                  <w:sz w:val="24"/>
                                  <w:szCs w:val="24"/>
                                </w:rPr>
                                <w:t xml:space="preserve"> Bates</w:t>
                              </w:r>
                            </w:p>
                          </w:txbxContent>
                        </v:textbox>
                        <w10:wrap type="square" anchorx="margin" anchory="margin"/>
                      </v:shape>
                    </w:pict>
                  </mc:Fallback>
                </mc:AlternateContent>
              </w:r>
              <w:r>
                <w:rPr>
                  <w:noProof/>
                </w:rPr>
                <mc:AlternateContent>
                  <mc:Choice Requires="wps">
                    <w:drawing>
                      <wp:anchor distT="0" distB="0" distL="114300" distR="114300" simplePos="0" relativeHeight="251678720" behindDoc="0" locked="1" layoutInCell="1" allowOverlap="1" wp14:anchorId="3F9453A5" wp14:editId="3859AF3E">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6F1A1E" w:rsidRPr="00A71662" w:rsidRDefault="006F1A1E" w:rsidP="00D36EAE">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78720;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6F1A1E" w:rsidRPr="00A71662" w:rsidRDefault="006F1A1E" w:rsidP="00D36EAE">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75648" behindDoc="0" locked="0" layoutInCell="1" allowOverlap="1" wp14:anchorId="63A4B03E" wp14:editId="400A28BE">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F1A1E" w:rsidRPr="00A74D8C" w:rsidRDefault="006F1A1E" w:rsidP="00D36EAE">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75648;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6F1A1E" w:rsidRPr="00A74D8C" w:rsidRDefault="006F1A1E" w:rsidP="00D36EAE">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76672" behindDoc="0" locked="1" layoutInCell="1" allowOverlap="1" wp14:anchorId="60C9E247" wp14:editId="3BFAB528">
                        <wp:simplePos x="0" y="0"/>
                        <wp:positionH relativeFrom="margin">
                          <wp:posOffset>-4445</wp:posOffset>
                        </wp:positionH>
                        <wp:positionV relativeFrom="page">
                          <wp:posOffset>7256780</wp:posOffset>
                        </wp:positionV>
                        <wp:extent cx="2776220" cy="215900"/>
                        <wp:effectExtent l="0" t="0" r="5080" b="12700"/>
                        <wp:wrapSquare wrapText="bothSides"/>
                        <wp:docPr id="8" name="Text Box 8"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1A1E" w:rsidRPr="002D4B73" w:rsidRDefault="006F1A1E" w:rsidP="00D36EAE">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alt="Title and subtitle" style="position:absolute;left:0;text-align:left;margin-left:-.35pt;margin-top:571.4pt;width:218.6pt;height:17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" filled="f" stroked="f" strokeweight=".5pt">
                        <v:textbox inset="0,0,0,0">
                          <w:txbxContent>
                            <w:p w:rsidR="006F1A1E" w:rsidRPr="002D4B73" w:rsidRDefault="006F1A1E" w:rsidP="00D36EAE">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77696" behindDoc="0" locked="1" layoutInCell="1" allowOverlap="1" wp14:anchorId="1C048092" wp14:editId="73C52DFD">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1A1E" w:rsidRPr="0020428E" w:rsidRDefault="006F1A1E" w:rsidP="00D36EAE">
                                    <w:pPr>
                                      <w:ind w:left="0"/>
                                      <w:jc w:val="right"/>
                                      <w:rPr>
                                        <w:rFonts w:ascii="Palatino Linotype" w:hAnsi="Palatino Linotype"/>
                                        <w:sz w:val="28"/>
                                        <w:szCs w:val="28"/>
                                      </w:rPr>
                                    </w:pPr>
                                    <w:r w:rsidRPr="0020428E">
                                      <w:rPr>
                                        <w:rFonts w:ascii="Palatino Linotype" w:hAnsi="Palatino Linotype"/>
                                        <w:sz w:val="28"/>
                                        <w:szCs w:val="28"/>
                                      </w:rPr>
                                      <w:t>Reading, Writing, and Communicating</w:t>
                                    </w:r>
                                  </w:p>
                                  <w:p w:rsidR="006F1A1E" w:rsidRPr="00900B3F" w:rsidRDefault="006F1A1E" w:rsidP="00D36EAE">
                                    <w:pPr>
                                      <w:ind w:left="0"/>
                                      <w:jc w:val="right"/>
                                      <w:rPr>
                                        <w:sz w:val="28"/>
                                        <w:szCs w:val="28"/>
                                      </w:rPr>
                                    </w:pPr>
                                    <w:r>
                                      <w:rPr>
                                        <w:rFonts w:ascii="Palatino Linotype" w:hAnsi="Palatino Linotype"/>
                                        <w:sz w:val="28"/>
                                        <w:szCs w:val="28"/>
                                      </w:rPr>
                                      <w:t>Kindergarten</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77696;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6F1A1E" w:rsidRPr="0020428E" w:rsidRDefault="006F1A1E" w:rsidP="00D36EAE">
                              <w:pPr>
                                <w:ind w:left="0"/>
                                <w:jc w:val="right"/>
                                <w:rPr>
                                  <w:rFonts w:ascii="Palatino Linotype" w:hAnsi="Palatino Linotype"/>
                                  <w:sz w:val="28"/>
                                  <w:szCs w:val="28"/>
                                </w:rPr>
                              </w:pPr>
                              <w:r w:rsidRPr="0020428E">
                                <w:rPr>
                                  <w:rFonts w:ascii="Palatino Linotype" w:hAnsi="Palatino Linotype"/>
                                  <w:sz w:val="28"/>
                                  <w:szCs w:val="28"/>
                                </w:rPr>
                                <w:t>Reading, Writing, and Communicating</w:t>
                              </w:r>
                            </w:p>
                            <w:p w:rsidR="006F1A1E" w:rsidRPr="00900B3F" w:rsidRDefault="006F1A1E" w:rsidP="00D36EAE">
                              <w:pPr>
                                <w:ind w:left="0"/>
                                <w:jc w:val="right"/>
                                <w:rPr>
                                  <w:sz w:val="28"/>
                                  <w:szCs w:val="28"/>
                                </w:rPr>
                              </w:pPr>
                              <w:r>
                                <w:rPr>
                                  <w:rFonts w:ascii="Palatino Linotype" w:hAnsi="Palatino Linotype"/>
                                  <w:sz w:val="28"/>
                                  <w:szCs w:val="28"/>
                                </w:rPr>
                                <w:t>Kindergarten</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74624" behindDoc="0" locked="1" layoutInCell="1" allowOverlap="1" wp14:anchorId="6E8231A7" wp14:editId="13B7BF58">
                        <wp:simplePos x="0" y="0"/>
                        <wp:positionH relativeFrom="margin">
                          <wp:align>left</wp:align>
                        </wp:positionH>
                        <wp:positionV relativeFrom="margin">
                          <wp:align>top</wp:align>
                        </wp:positionV>
                        <wp:extent cx="6056630" cy="1085850"/>
                        <wp:effectExtent l="0" t="0" r="127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056630" cy="1086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1A1E" w:rsidRPr="00485372" w:rsidRDefault="006F1A1E" w:rsidP="00D36EAE">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6F1A1E" w:rsidRPr="00DD35F8" w:rsidRDefault="006F1A1E" w:rsidP="00D36EAE">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Reading </w:t>
                                    </w:r>
                                    <w:r w:rsidR="009544F5">
                                      <w:rPr>
                                        <w:rFonts w:ascii="Palatino Linotype" w:eastAsiaTheme="minorEastAsia" w:hAnsi="Palatino Linotype" w:cstheme="minorBidi"/>
                                        <w:b/>
                                        <w:caps w:val="0"/>
                                        <w:noProof/>
                                        <w:color w:val="197A9B"/>
                                      </w:rPr>
                                      <w:t>Our</w:t>
                                    </w:r>
                                    <w:r>
                                      <w:rPr>
                                        <w:rFonts w:ascii="Palatino Linotype" w:eastAsiaTheme="minorEastAsia" w:hAnsi="Palatino Linotype" w:cstheme="minorBidi"/>
                                        <w:b/>
                                        <w:caps w:val="0"/>
                                        <w:noProof/>
                                        <w:color w:val="197A9B"/>
                                      </w:rPr>
                                      <w:t xml:space="preserve"> World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476.9pt;height:85.5pt;z-index:25167462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" filled="f" stroked="f" strokeweight=".5pt">
                        <v:textbox inset="0,0,0,0">
                          <w:txbxContent>
                            <w:p w:rsidR="006F1A1E" w:rsidRPr="00485372" w:rsidRDefault="006F1A1E" w:rsidP="00D36EAE">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6F1A1E" w:rsidRPr="00DD35F8" w:rsidRDefault="006F1A1E" w:rsidP="00D36EAE">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Reading </w:t>
                              </w:r>
                              <w:r w:rsidR="009544F5">
                                <w:rPr>
                                  <w:rFonts w:ascii="Palatino Linotype" w:eastAsiaTheme="minorEastAsia" w:hAnsi="Palatino Linotype" w:cstheme="minorBidi"/>
                                  <w:b/>
                                  <w:caps w:val="0"/>
                                  <w:noProof/>
                                  <w:color w:val="197A9B"/>
                                </w:rPr>
                                <w:t>Our</w:t>
                              </w:r>
                              <w:r>
                                <w:rPr>
                                  <w:rFonts w:ascii="Palatino Linotype" w:eastAsiaTheme="minorEastAsia" w:hAnsi="Palatino Linotype" w:cstheme="minorBidi"/>
                                  <w:b/>
                                  <w:caps w:val="0"/>
                                  <w:noProof/>
                                  <w:color w:val="197A9B"/>
                                </w:rPr>
                                <w:t xml:space="preserve"> World</w:t>
                              </w:r>
                            </w:p>
                          </w:txbxContent>
                        </v:textbox>
                        <w10:wrap type="square" anchorx="margin" anchory="margin"/>
                        <w10:anchorlock/>
                      </v:shape>
                    </w:pict>
                  </mc:Fallback>
                </mc:AlternateContent>
              </w:r>
            </w:p>
            <w:p w:rsidR="00CA16CD" w:rsidRPr="00D36EAE" w:rsidRDefault="007447B0" w:rsidP="00D36EAE">
              <w:pPr>
                <w:ind w:left="0" w:firstLine="0"/>
                <w:rPr>
                  <w:noProof/>
                  <w:color w:val="1F497D" w:themeColor="text2"/>
                  <w:sz w:val="2"/>
                  <w:szCs w:val="2"/>
                </w:rPr>
              </w:pPr>
            </w:p>
          </w:sdtContent>
        </w:sdt>
      </w:sdtContent>
    </w:sdt>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1867"/>
        <w:gridCol w:w="671"/>
        <w:gridCol w:w="900"/>
        <w:gridCol w:w="1039"/>
        <w:gridCol w:w="1672"/>
        <w:gridCol w:w="758"/>
        <w:gridCol w:w="1151"/>
        <w:gridCol w:w="60"/>
        <w:gridCol w:w="316"/>
        <w:gridCol w:w="1580"/>
        <w:gridCol w:w="417"/>
        <w:gridCol w:w="40"/>
        <w:gridCol w:w="339"/>
        <w:gridCol w:w="458"/>
        <w:gridCol w:w="1170"/>
        <w:gridCol w:w="2250"/>
        <w:gridCol w:w="25"/>
      </w:tblGrid>
      <w:tr w:rsidR="0093017C" w:rsidRPr="00D5423D" w:rsidTr="009544F5">
        <w:trPr>
          <w:gridAfter w:val="1"/>
          <w:wAfter w:w="25" w:type="dxa"/>
          <w:jc w:val="center"/>
        </w:trPr>
        <w:tc>
          <w:tcPr>
            <w:tcW w:w="2538" w:type="dxa"/>
            <w:gridSpan w:val="2"/>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7"/>
          </w:tcPr>
          <w:p w:rsidR="0093017C" w:rsidRPr="00D5423D" w:rsidRDefault="006806AB" w:rsidP="00BA43DD">
            <w:pPr>
              <w:ind w:left="0" w:firstLine="0"/>
              <w:rPr>
                <w:rFonts w:asciiTheme="minorHAnsi" w:hAnsiTheme="minorHAnsi"/>
                <w:sz w:val="20"/>
                <w:szCs w:val="20"/>
              </w:rPr>
            </w:pPr>
            <w:r>
              <w:rPr>
                <w:rFonts w:asciiTheme="minorHAnsi" w:hAnsiTheme="minorHAnsi"/>
                <w:sz w:val="20"/>
                <w:szCs w:val="20"/>
              </w:rPr>
              <w:t>Reading, Writing, and Communicating</w:t>
            </w:r>
          </w:p>
        </w:tc>
        <w:tc>
          <w:tcPr>
            <w:tcW w:w="2037" w:type="dxa"/>
            <w:gridSpan w:val="3"/>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217" w:type="dxa"/>
            <w:gridSpan w:val="4"/>
          </w:tcPr>
          <w:p w:rsidR="0093017C" w:rsidRPr="00D5423D" w:rsidRDefault="003A2228" w:rsidP="00BA43DD">
            <w:pPr>
              <w:ind w:left="0" w:firstLine="0"/>
              <w:rPr>
                <w:rFonts w:asciiTheme="minorHAnsi" w:hAnsiTheme="minorHAnsi"/>
                <w:sz w:val="20"/>
                <w:szCs w:val="20"/>
              </w:rPr>
            </w:pPr>
            <w:r>
              <w:rPr>
                <w:rFonts w:asciiTheme="minorHAnsi" w:hAnsiTheme="minorHAnsi"/>
                <w:sz w:val="20"/>
                <w:szCs w:val="20"/>
              </w:rPr>
              <w:t>Kindergarten</w:t>
            </w:r>
          </w:p>
        </w:tc>
      </w:tr>
      <w:tr w:rsidR="0093017C" w:rsidRPr="00D5423D" w:rsidTr="009544F5">
        <w:trPr>
          <w:gridAfter w:val="1"/>
          <w:wAfter w:w="25" w:type="dxa"/>
          <w:jc w:val="center"/>
        </w:trPr>
        <w:tc>
          <w:tcPr>
            <w:tcW w:w="2538" w:type="dxa"/>
            <w:gridSpan w:val="2"/>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150" w:type="dxa"/>
            <w:gridSpan w:val="14"/>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9544F5">
        <w:trPr>
          <w:gridAfter w:val="1"/>
          <w:wAfter w:w="25" w:type="dxa"/>
          <w:jc w:val="center"/>
        </w:trPr>
        <w:tc>
          <w:tcPr>
            <w:tcW w:w="2538" w:type="dxa"/>
            <w:gridSpan w:val="2"/>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900" w:type="dxa"/>
            <w:gridSpan w:val="13"/>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250"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3A2228" w:rsidRPr="00D5423D" w:rsidTr="009544F5">
        <w:trPr>
          <w:gridAfter w:val="1"/>
          <w:wAfter w:w="25" w:type="dxa"/>
          <w:jc w:val="center"/>
        </w:trPr>
        <w:tc>
          <w:tcPr>
            <w:tcW w:w="2538" w:type="dxa"/>
            <w:gridSpan w:val="2"/>
            <w:vMerge w:val="restart"/>
            <w:tcBorders>
              <w:top w:val="single" w:sz="8" w:space="0" w:color="auto"/>
              <w:left w:val="single" w:sz="24" w:space="0" w:color="auto"/>
              <w:right w:val="single" w:sz="8" w:space="0" w:color="auto"/>
            </w:tcBorders>
          </w:tcPr>
          <w:p w:rsidR="003A2228" w:rsidRPr="00D5423D" w:rsidRDefault="003A2228" w:rsidP="009138EF">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Oral Expression and Listening</w:t>
            </w:r>
          </w:p>
        </w:tc>
        <w:tc>
          <w:tcPr>
            <w:tcW w:w="9900" w:type="dxa"/>
            <w:gridSpan w:val="13"/>
            <w:tcBorders>
              <w:top w:val="single" w:sz="8" w:space="0" w:color="auto"/>
              <w:left w:val="single" w:sz="8" w:space="0" w:color="auto"/>
              <w:bottom w:val="single" w:sz="8" w:space="0" w:color="auto"/>
              <w:right w:val="single" w:sz="4" w:space="0" w:color="auto"/>
            </w:tcBorders>
          </w:tcPr>
          <w:p w:rsidR="003A2228" w:rsidRPr="003A2228" w:rsidRDefault="003A2228" w:rsidP="009138EF">
            <w:pPr>
              <w:pStyle w:val="ListParagraph"/>
              <w:numPr>
                <w:ilvl w:val="0"/>
                <w:numId w:val="5"/>
              </w:numPr>
              <w:spacing w:after="0" w:line="240" w:lineRule="auto"/>
              <w:ind w:left="360"/>
              <w:contextualSpacing w:val="0"/>
              <w:rPr>
                <w:rFonts w:asciiTheme="minorHAnsi" w:hAnsiTheme="minorHAnsi"/>
                <w:sz w:val="20"/>
                <w:szCs w:val="20"/>
              </w:rPr>
            </w:pPr>
            <w:r w:rsidRPr="003A2228">
              <w:rPr>
                <w:rFonts w:asciiTheme="minorHAnsi" w:hAnsiTheme="minorHAnsi"/>
                <w:sz w:val="20"/>
                <w:szCs w:val="20"/>
              </w:rPr>
              <w:t>Oral communication skills are built within a language-rich environment</w:t>
            </w:r>
          </w:p>
        </w:tc>
        <w:tc>
          <w:tcPr>
            <w:tcW w:w="2250" w:type="dxa"/>
            <w:tcBorders>
              <w:top w:val="single" w:sz="8" w:space="0" w:color="auto"/>
              <w:left w:val="single" w:sz="4" w:space="0" w:color="auto"/>
              <w:bottom w:val="single" w:sz="8" w:space="0" w:color="auto"/>
              <w:right w:val="single" w:sz="24" w:space="0" w:color="auto"/>
            </w:tcBorders>
          </w:tcPr>
          <w:p w:rsidR="003A2228" w:rsidRPr="00D5423D" w:rsidRDefault="003A2228" w:rsidP="00FF497D">
            <w:pPr>
              <w:ind w:left="0" w:firstLine="0"/>
              <w:rPr>
                <w:rFonts w:asciiTheme="minorHAnsi" w:hAnsiTheme="minorHAnsi" w:cs="Calibri"/>
                <w:sz w:val="20"/>
                <w:szCs w:val="20"/>
              </w:rPr>
            </w:pPr>
            <w:r>
              <w:rPr>
                <w:rFonts w:asciiTheme="minorHAnsi" w:eastAsia="Times New Roman" w:hAnsiTheme="minorHAnsi"/>
                <w:sz w:val="20"/>
                <w:szCs w:val="20"/>
              </w:rPr>
              <w:t>RWC10-GR.k-S.1-GLE.1</w:t>
            </w:r>
          </w:p>
        </w:tc>
      </w:tr>
      <w:tr w:rsidR="003A2228" w:rsidRPr="00D5423D" w:rsidTr="009544F5">
        <w:trPr>
          <w:gridAfter w:val="1"/>
          <w:wAfter w:w="25" w:type="dxa"/>
          <w:jc w:val="center"/>
        </w:trPr>
        <w:tc>
          <w:tcPr>
            <w:tcW w:w="2538" w:type="dxa"/>
            <w:gridSpan w:val="2"/>
            <w:vMerge/>
            <w:tcBorders>
              <w:left w:val="single" w:sz="24" w:space="0" w:color="auto"/>
              <w:right w:val="single" w:sz="8" w:space="0" w:color="auto"/>
            </w:tcBorders>
          </w:tcPr>
          <w:p w:rsidR="003A2228" w:rsidRPr="00D5423D" w:rsidRDefault="003A2228" w:rsidP="009138EF">
            <w:pPr>
              <w:pStyle w:val="ListParagraph"/>
              <w:numPr>
                <w:ilvl w:val="0"/>
                <w:numId w:val="3"/>
              </w:numPr>
              <w:spacing w:after="0" w:line="240" w:lineRule="auto"/>
              <w:contextualSpacing w:val="0"/>
              <w:rPr>
                <w:rFonts w:asciiTheme="minorHAnsi" w:hAnsiTheme="minorHAnsi"/>
                <w:sz w:val="20"/>
                <w:szCs w:val="20"/>
              </w:rPr>
            </w:pPr>
          </w:p>
        </w:tc>
        <w:tc>
          <w:tcPr>
            <w:tcW w:w="9900" w:type="dxa"/>
            <w:gridSpan w:val="13"/>
            <w:tcBorders>
              <w:top w:val="single" w:sz="8" w:space="0" w:color="auto"/>
              <w:left w:val="single" w:sz="8" w:space="0" w:color="auto"/>
              <w:right w:val="single" w:sz="4" w:space="0" w:color="auto"/>
            </w:tcBorders>
          </w:tcPr>
          <w:p w:rsidR="003A2228" w:rsidRPr="003A2228" w:rsidRDefault="003A2228" w:rsidP="009138EF">
            <w:pPr>
              <w:pStyle w:val="ListParagraph"/>
              <w:numPr>
                <w:ilvl w:val="0"/>
                <w:numId w:val="5"/>
              </w:numPr>
              <w:spacing w:after="0" w:line="240" w:lineRule="auto"/>
              <w:ind w:left="360"/>
              <w:contextualSpacing w:val="0"/>
              <w:rPr>
                <w:rFonts w:asciiTheme="minorHAnsi" w:hAnsiTheme="minorHAnsi"/>
                <w:sz w:val="20"/>
                <w:szCs w:val="20"/>
              </w:rPr>
            </w:pPr>
            <w:r w:rsidRPr="003A2228">
              <w:rPr>
                <w:rFonts w:asciiTheme="minorHAnsi" w:hAnsiTheme="minorHAnsi"/>
                <w:sz w:val="20"/>
                <w:szCs w:val="20"/>
              </w:rPr>
              <w:t>Communication relies on effective verbal and nonverbal skills</w:t>
            </w:r>
          </w:p>
        </w:tc>
        <w:tc>
          <w:tcPr>
            <w:tcW w:w="2250" w:type="dxa"/>
            <w:tcBorders>
              <w:top w:val="single" w:sz="8" w:space="0" w:color="auto"/>
              <w:left w:val="single" w:sz="4" w:space="0" w:color="auto"/>
              <w:right w:val="single" w:sz="24" w:space="0" w:color="auto"/>
            </w:tcBorders>
          </w:tcPr>
          <w:p w:rsidR="003A2228" w:rsidRDefault="003A2228"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RWC10-GR.k-</w:t>
            </w:r>
            <w:r w:rsidRPr="00D5423D">
              <w:rPr>
                <w:rFonts w:asciiTheme="minorHAnsi" w:hAnsiTheme="minorHAnsi"/>
                <w:sz w:val="20"/>
                <w:szCs w:val="20"/>
              </w:rPr>
              <w:t>S.1-GLE.2</w:t>
            </w:r>
          </w:p>
        </w:tc>
      </w:tr>
      <w:tr w:rsidR="003A2228" w:rsidRPr="00D5423D" w:rsidTr="009544F5">
        <w:trPr>
          <w:gridAfter w:val="1"/>
          <w:wAfter w:w="25" w:type="dxa"/>
          <w:jc w:val="center"/>
        </w:trPr>
        <w:tc>
          <w:tcPr>
            <w:tcW w:w="2538" w:type="dxa"/>
            <w:gridSpan w:val="2"/>
            <w:vMerge/>
            <w:tcBorders>
              <w:left w:val="single" w:sz="24" w:space="0" w:color="auto"/>
              <w:right w:val="single" w:sz="8" w:space="0" w:color="auto"/>
            </w:tcBorders>
          </w:tcPr>
          <w:p w:rsidR="003A2228" w:rsidRPr="00D5423D" w:rsidRDefault="003A2228" w:rsidP="009138EF">
            <w:pPr>
              <w:pStyle w:val="ListParagraph"/>
              <w:numPr>
                <w:ilvl w:val="0"/>
                <w:numId w:val="3"/>
              </w:numPr>
              <w:spacing w:after="0" w:line="240" w:lineRule="auto"/>
              <w:contextualSpacing w:val="0"/>
              <w:rPr>
                <w:rFonts w:asciiTheme="minorHAnsi" w:hAnsiTheme="minorHAnsi"/>
                <w:sz w:val="20"/>
                <w:szCs w:val="20"/>
              </w:rPr>
            </w:pPr>
          </w:p>
        </w:tc>
        <w:tc>
          <w:tcPr>
            <w:tcW w:w="9900" w:type="dxa"/>
            <w:gridSpan w:val="13"/>
            <w:tcBorders>
              <w:top w:val="single" w:sz="8" w:space="0" w:color="auto"/>
              <w:left w:val="single" w:sz="8" w:space="0" w:color="auto"/>
              <w:right w:val="single" w:sz="4" w:space="0" w:color="auto"/>
            </w:tcBorders>
          </w:tcPr>
          <w:p w:rsidR="003A2228" w:rsidRPr="003A2228" w:rsidRDefault="003A2228" w:rsidP="009138EF">
            <w:pPr>
              <w:pStyle w:val="ListParagraph"/>
              <w:numPr>
                <w:ilvl w:val="0"/>
                <w:numId w:val="5"/>
              </w:numPr>
              <w:spacing w:after="0" w:line="240" w:lineRule="auto"/>
              <w:ind w:left="360"/>
              <w:contextualSpacing w:val="0"/>
              <w:rPr>
                <w:rFonts w:asciiTheme="minorHAnsi" w:hAnsiTheme="minorHAnsi"/>
                <w:sz w:val="20"/>
                <w:szCs w:val="20"/>
              </w:rPr>
            </w:pPr>
            <w:r w:rsidRPr="003A2228">
              <w:rPr>
                <w:rFonts w:asciiTheme="minorHAnsi" w:hAnsiTheme="minorHAnsi"/>
                <w:sz w:val="20"/>
                <w:szCs w:val="20"/>
              </w:rPr>
              <w:t xml:space="preserve">Vocal sounds produce words and meaning to create early knowledge of phonemic awareness </w:t>
            </w:r>
          </w:p>
        </w:tc>
        <w:tc>
          <w:tcPr>
            <w:tcW w:w="2250" w:type="dxa"/>
            <w:tcBorders>
              <w:top w:val="single" w:sz="8" w:space="0" w:color="auto"/>
              <w:left w:val="single" w:sz="4" w:space="0" w:color="auto"/>
              <w:right w:val="single" w:sz="24" w:space="0" w:color="auto"/>
            </w:tcBorders>
          </w:tcPr>
          <w:p w:rsidR="003A2228" w:rsidRPr="00D5423D" w:rsidRDefault="003A2228" w:rsidP="003A2228">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RWC10-GR.k-</w:t>
            </w:r>
            <w:r w:rsidRPr="00D5423D">
              <w:rPr>
                <w:rFonts w:asciiTheme="minorHAnsi" w:hAnsiTheme="minorHAnsi"/>
                <w:sz w:val="20"/>
                <w:szCs w:val="20"/>
              </w:rPr>
              <w:t>S.1-GLE.</w:t>
            </w:r>
            <w:r>
              <w:rPr>
                <w:rFonts w:asciiTheme="minorHAnsi" w:hAnsiTheme="minorHAnsi"/>
                <w:sz w:val="20"/>
                <w:szCs w:val="20"/>
              </w:rPr>
              <w:t>3</w:t>
            </w:r>
          </w:p>
        </w:tc>
      </w:tr>
      <w:tr w:rsidR="003A2228" w:rsidRPr="00D5423D" w:rsidTr="009544F5">
        <w:trPr>
          <w:gridAfter w:val="1"/>
          <w:wAfter w:w="25" w:type="dxa"/>
          <w:jc w:val="center"/>
        </w:trPr>
        <w:tc>
          <w:tcPr>
            <w:tcW w:w="2538" w:type="dxa"/>
            <w:gridSpan w:val="2"/>
            <w:vMerge w:val="restart"/>
            <w:tcBorders>
              <w:top w:val="single" w:sz="8" w:space="0" w:color="auto"/>
              <w:left w:val="single" w:sz="24" w:space="0" w:color="auto"/>
              <w:right w:val="single" w:sz="8" w:space="0" w:color="auto"/>
            </w:tcBorders>
          </w:tcPr>
          <w:p w:rsidR="003A2228" w:rsidRPr="00D5423D" w:rsidRDefault="003A2228" w:rsidP="009138EF">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Reading for All Purposes</w:t>
            </w:r>
          </w:p>
        </w:tc>
        <w:tc>
          <w:tcPr>
            <w:tcW w:w="9900" w:type="dxa"/>
            <w:gridSpan w:val="13"/>
            <w:tcBorders>
              <w:top w:val="single" w:sz="8" w:space="0" w:color="auto"/>
              <w:left w:val="single" w:sz="8" w:space="0" w:color="auto"/>
              <w:bottom w:val="single" w:sz="8" w:space="0" w:color="auto"/>
              <w:right w:val="single" w:sz="4" w:space="0" w:color="auto"/>
            </w:tcBorders>
          </w:tcPr>
          <w:p w:rsidR="003A2228" w:rsidRPr="003A2228" w:rsidRDefault="003A2228" w:rsidP="009138EF">
            <w:pPr>
              <w:pStyle w:val="ListParagraph"/>
              <w:numPr>
                <w:ilvl w:val="0"/>
                <w:numId w:val="6"/>
              </w:numPr>
              <w:spacing w:after="0" w:line="240" w:lineRule="auto"/>
              <w:contextualSpacing w:val="0"/>
              <w:rPr>
                <w:rFonts w:asciiTheme="minorHAnsi" w:hAnsiTheme="minorHAnsi"/>
                <w:sz w:val="20"/>
                <w:szCs w:val="20"/>
              </w:rPr>
            </w:pPr>
            <w:r w:rsidRPr="003A2228">
              <w:rPr>
                <w:rFonts w:asciiTheme="minorHAnsi" w:hAnsiTheme="minorHAnsi"/>
                <w:sz w:val="20"/>
                <w:szCs w:val="20"/>
              </w:rPr>
              <w:t>A concept of print to read and a solid comprehension of literary texts are the building blocks for reading</w:t>
            </w:r>
          </w:p>
        </w:tc>
        <w:tc>
          <w:tcPr>
            <w:tcW w:w="2250" w:type="dxa"/>
            <w:tcBorders>
              <w:top w:val="single" w:sz="8" w:space="0" w:color="auto"/>
              <w:left w:val="single" w:sz="4" w:space="0" w:color="auto"/>
              <w:right w:val="single" w:sz="24" w:space="0" w:color="auto"/>
            </w:tcBorders>
          </w:tcPr>
          <w:p w:rsidR="003A2228" w:rsidRPr="00D5423D" w:rsidRDefault="003A2228" w:rsidP="00FF497D">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RWC10-GR.k-S.2-GLE.1</w:t>
            </w:r>
          </w:p>
        </w:tc>
      </w:tr>
      <w:tr w:rsidR="003A2228" w:rsidRPr="00D5423D" w:rsidTr="009544F5">
        <w:trPr>
          <w:gridAfter w:val="1"/>
          <w:wAfter w:w="25" w:type="dxa"/>
          <w:jc w:val="center"/>
        </w:trPr>
        <w:tc>
          <w:tcPr>
            <w:tcW w:w="2538" w:type="dxa"/>
            <w:gridSpan w:val="2"/>
            <w:vMerge/>
            <w:tcBorders>
              <w:left w:val="single" w:sz="24" w:space="0" w:color="auto"/>
              <w:right w:val="single" w:sz="8" w:space="0" w:color="auto"/>
            </w:tcBorders>
          </w:tcPr>
          <w:p w:rsidR="003A2228" w:rsidRPr="00D5423D" w:rsidRDefault="003A2228" w:rsidP="009138EF">
            <w:pPr>
              <w:pStyle w:val="ListParagraph"/>
              <w:numPr>
                <w:ilvl w:val="0"/>
                <w:numId w:val="3"/>
              </w:numPr>
              <w:spacing w:after="0" w:line="240" w:lineRule="auto"/>
              <w:contextualSpacing w:val="0"/>
              <w:rPr>
                <w:rFonts w:asciiTheme="minorHAnsi" w:hAnsiTheme="minorHAnsi"/>
                <w:sz w:val="20"/>
                <w:szCs w:val="20"/>
              </w:rPr>
            </w:pPr>
          </w:p>
        </w:tc>
        <w:tc>
          <w:tcPr>
            <w:tcW w:w="9900" w:type="dxa"/>
            <w:gridSpan w:val="13"/>
            <w:tcBorders>
              <w:top w:val="single" w:sz="8" w:space="0" w:color="auto"/>
              <w:left w:val="single" w:sz="8" w:space="0" w:color="auto"/>
              <w:bottom w:val="single" w:sz="8" w:space="0" w:color="auto"/>
              <w:right w:val="single" w:sz="4" w:space="0" w:color="auto"/>
            </w:tcBorders>
          </w:tcPr>
          <w:p w:rsidR="003A2228" w:rsidRPr="003A2228" w:rsidRDefault="003A2228" w:rsidP="009138EF">
            <w:pPr>
              <w:pStyle w:val="ListParagraph"/>
              <w:numPr>
                <w:ilvl w:val="0"/>
                <w:numId w:val="6"/>
              </w:numPr>
              <w:spacing w:after="0" w:line="240" w:lineRule="auto"/>
              <w:contextualSpacing w:val="0"/>
              <w:rPr>
                <w:rFonts w:asciiTheme="minorHAnsi" w:hAnsiTheme="minorHAnsi"/>
                <w:bCs/>
                <w:sz w:val="20"/>
                <w:szCs w:val="20"/>
              </w:rPr>
            </w:pPr>
            <w:r w:rsidRPr="003A2228">
              <w:rPr>
                <w:rFonts w:asciiTheme="minorHAnsi" w:hAnsiTheme="minorHAnsi"/>
                <w:bCs/>
                <w:sz w:val="20"/>
                <w:szCs w:val="20"/>
              </w:rPr>
              <w:t>A concept of print to read and a solid comprehension of informational text are the building blocks for reading</w:t>
            </w:r>
          </w:p>
        </w:tc>
        <w:tc>
          <w:tcPr>
            <w:tcW w:w="2250" w:type="dxa"/>
            <w:tcBorders>
              <w:left w:val="single" w:sz="4" w:space="0" w:color="auto"/>
              <w:right w:val="single" w:sz="24" w:space="0" w:color="auto"/>
            </w:tcBorders>
          </w:tcPr>
          <w:p w:rsidR="003A2228" w:rsidRDefault="003A2228"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RWC10-GR.k-S.2-GLE.2</w:t>
            </w:r>
          </w:p>
        </w:tc>
      </w:tr>
      <w:tr w:rsidR="003A2228" w:rsidRPr="00D5423D" w:rsidTr="009544F5">
        <w:trPr>
          <w:gridAfter w:val="1"/>
          <w:wAfter w:w="25" w:type="dxa"/>
          <w:jc w:val="center"/>
        </w:trPr>
        <w:tc>
          <w:tcPr>
            <w:tcW w:w="2538" w:type="dxa"/>
            <w:gridSpan w:val="2"/>
            <w:vMerge/>
            <w:tcBorders>
              <w:left w:val="single" w:sz="24" w:space="0" w:color="auto"/>
              <w:bottom w:val="single" w:sz="8" w:space="0" w:color="auto"/>
              <w:right w:val="single" w:sz="8" w:space="0" w:color="auto"/>
            </w:tcBorders>
          </w:tcPr>
          <w:p w:rsidR="003A2228" w:rsidRPr="00D5423D" w:rsidRDefault="003A2228" w:rsidP="009138EF">
            <w:pPr>
              <w:pStyle w:val="ListParagraph"/>
              <w:numPr>
                <w:ilvl w:val="0"/>
                <w:numId w:val="3"/>
              </w:numPr>
              <w:spacing w:after="0" w:line="240" w:lineRule="auto"/>
              <w:contextualSpacing w:val="0"/>
              <w:rPr>
                <w:rFonts w:asciiTheme="minorHAnsi" w:hAnsiTheme="minorHAnsi"/>
                <w:sz w:val="20"/>
                <w:szCs w:val="20"/>
              </w:rPr>
            </w:pPr>
          </w:p>
        </w:tc>
        <w:tc>
          <w:tcPr>
            <w:tcW w:w="9900" w:type="dxa"/>
            <w:gridSpan w:val="13"/>
            <w:tcBorders>
              <w:top w:val="single" w:sz="8" w:space="0" w:color="auto"/>
              <w:left w:val="single" w:sz="8" w:space="0" w:color="auto"/>
              <w:bottom w:val="single" w:sz="8" w:space="0" w:color="auto"/>
              <w:right w:val="single" w:sz="4" w:space="0" w:color="auto"/>
            </w:tcBorders>
          </w:tcPr>
          <w:p w:rsidR="003A2228" w:rsidRPr="003A2228" w:rsidRDefault="003A2228" w:rsidP="009138EF">
            <w:pPr>
              <w:pStyle w:val="ListParagraph"/>
              <w:numPr>
                <w:ilvl w:val="0"/>
                <w:numId w:val="6"/>
              </w:numPr>
              <w:spacing w:after="0" w:line="240" w:lineRule="auto"/>
              <w:contextualSpacing w:val="0"/>
              <w:rPr>
                <w:rFonts w:asciiTheme="minorHAnsi" w:hAnsiTheme="minorHAnsi"/>
                <w:bCs/>
                <w:sz w:val="20"/>
                <w:szCs w:val="20"/>
              </w:rPr>
            </w:pPr>
            <w:r w:rsidRPr="003A2228">
              <w:rPr>
                <w:rFonts w:asciiTheme="minorHAnsi" w:hAnsiTheme="minorHAnsi"/>
                <w:sz w:val="20"/>
                <w:szCs w:val="20"/>
              </w:rPr>
              <w:t>Decoding words in print requires alphabet recognition and knowledge of letter sounds</w:t>
            </w:r>
          </w:p>
        </w:tc>
        <w:tc>
          <w:tcPr>
            <w:tcW w:w="2250" w:type="dxa"/>
            <w:tcBorders>
              <w:left w:val="single" w:sz="4" w:space="0" w:color="auto"/>
              <w:bottom w:val="single" w:sz="8" w:space="0" w:color="auto"/>
              <w:right w:val="single" w:sz="24" w:space="0" w:color="auto"/>
            </w:tcBorders>
          </w:tcPr>
          <w:p w:rsidR="003A2228" w:rsidRDefault="003A2228"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RWC10-GR.k-S.2-GLE.3</w:t>
            </w:r>
          </w:p>
        </w:tc>
      </w:tr>
      <w:tr w:rsidR="003A2228" w:rsidRPr="00D5423D" w:rsidTr="009544F5">
        <w:trPr>
          <w:gridAfter w:val="1"/>
          <w:wAfter w:w="25" w:type="dxa"/>
          <w:jc w:val="center"/>
        </w:trPr>
        <w:tc>
          <w:tcPr>
            <w:tcW w:w="2538" w:type="dxa"/>
            <w:gridSpan w:val="2"/>
            <w:vMerge w:val="restart"/>
            <w:tcBorders>
              <w:top w:val="single" w:sz="8" w:space="0" w:color="auto"/>
              <w:left w:val="single" w:sz="24" w:space="0" w:color="auto"/>
              <w:right w:val="single" w:sz="8" w:space="0" w:color="auto"/>
            </w:tcBorders>
          </w:tcPr>
          <w:p w:rsidR="003A2228" w:rsidRPr="00D5423D" w:rsidRDefault="003A2228" w:rsidP="009138EF">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Writing and Composition</w:t>
            </w:r>
          </w:p>
        </w:tc>
        <w:tc>
          <w:tcPr>
            <w:tcW w:w="9900" w:type="dxa"/>
            <w:gridSpan w:val="13"/>
            <w:tcBorders>
              <w:top w:val="single" w:sz="8" w:space="0" w:color="auto"/>
              <w:left w:val="single" w:sz="8" w:space="0" w:color="auto"/>
              <w:bottom w:val="single" w:sz="8" w:space="0" w:color="auto"/>
              <w:right w:val="single" w:sz="4" w:space="0" w:color="auto"/>
            </w:tcBorders>
          </w:tcPr>
          <w:p w:rsidR="003A2228" w:rsidRPr="003A2228" w:rsidRDefault="003A2228" w:rsidP="009138EF">
            <w:pPr>
              <w:pStyle w:val="ListParagraph"/>
              <w:numPr>
                <w:ilvl w:val="0"/>
                <w:numId w:val="7"/>
              </w:numPr>
              <w:spacing w:after="0" w:line="240" w:lineRule="auto"/>
              <w:contextualSpacing w:val="0"/>
              <w:rPr>
                <w:rFonts w:asciiTheme="minorHAnsi" w:hAnsiTheme="minorHAnsi"/>
                <w:sz w:val="20"/>
                <w:szCs w:val="20"/>
              </w:rPr>
            </w:pPr>
            <w:r w:rsidRPr="003A2228">
              <w:rPr>
                <w:rFonts w:asciiTheme="minorHAnsi" w:hAnsiTheme="minorHAnsi"/>
                <w:bCs/>
                <w:sz w:val="20"/>
                <w:szCs w:val="20"/>
              </w:rPr>
              <w:t>Text types and purposes, labels, and familiar words are used to communicate information and ideas</w:t>
            </w:r>
          </w:p>
        </w:tc>
        <w:tc>
          <w:tcPr>
            <w:tcW w:w="2250" w:type="dxa"/>
            <w:tcBorders>
              <w:top w:val="single" w:sz="8" w:space="0" w:color="auto"/>
              <w:left w:val="single" w:sz="4" w:space="0" w:color="auto"/>
              <w:bottom w:val="single" w:sz="8" w:space="0" w:color="auto"/>
              <w:right w:val="single" w:sz="24" w:space="0" w:color="auto"/>
            </w:tcBorders>
          </w:tcPr>
          <w:p w:rsidR="003A2228" w:rsidRPr="00D5423D" w:rsidRDefault="003A2228"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RWC10-GR.k-S.3-GLE.1</w:t>
            </w:r>
          </w:p>
        </w:tc>
      </w:tr>
      <w:tr w:rsidR="003A2228" w:rsidRPr="00D5423D" w:rsidTr="009544F5">
        <w:trPr>
          <w:gridAfter w:val="1"/>
          <w:wAfter w:w="25" w:type="dxa"/>
          <w:jc w:val="center"/>
        </w:trPr>
        <w:tc>
          <w:tcPr>
            <w:tcW w:w="2538" w:type="dxa"/>
            <w:gridSpan w:val="2"/>
            <w:vMerge/>
            <w:tcBorders>
              <w:left w:val="single" w:sz="24" w:space="0" w:color="auto"/>
              <w:right w:val="single" w:sz="8" w:space="0" w:color="auto"/>
            </w:tcBorders>
          </w:tcPr>
          <w:p w:rsidR="003A2228" w:rsidRPr="00D5423D" w:rsidRDefault="003A2228" w:rsidP="009138EF">
            <w:pPr>
              <w:pStyle w:val="ListParagraph"/>
              <w:numPr>
                <w:ilvl w:val="0"/>
                <w:numId w:val="3"/>
              </w:numPr>
              <w:spacing w:after="0" w:line="240" w:lineRule="auto"/>
              <w:contextualSpacing w:val="0"/>
              <w:rPr>
                <w:rFonts w:asciiTheme="minorHAnsi" w:hAnsiTheme="minorHAnsi"/>
                <w:sz w:val="20"/>
                <w:szCs w:val="20"/>
              </w:rPr>
            </w:pPr>
          </w:p>
        </w:tc>
        <w:tc>
          <w:tcPr>
            <w:tcW w:w="9900" w:type="dxa"/>
            <w:gridSpan w:val="13"/>
            <w:tcBorders>
              <w:top w:val="single" w:sz="8" w:space="0" w:color="auto"/>
              <w:left w:val="single" w:sz="8" w:space="0" w:color="auto"/>
              <w:bottom w:val="single" w:sz="8" w:space="0" w:color="auto"/>
              <w:right w:val="single" w:sz="4" w:space="0" w:color="auto"/>
            </w:tcBorders>
          </w:tcPr>
          <w:p w:rsidR="003A2228" w:rsidRPr="003A2228" w:rsidRDefault="003A2228" w:rsidP="009138EF">
            <w:pPr>
              <w:pStyle w:val="ListParagraph"/>
              <w:numPr>
                <w:ilvl w:val="0"/>
                <w:numId w:val="7"/>
              </w:numPr>
              <w:spacing w:after="0" w:line="240" w:lineRule="auto"/>
              <w:contextualSpacing w:val="0"/>
              <w:rPr>
                <w:rFonts w:asciiTheme="minorHAnsi" w:hAnsiTheme="minorHAnsi"/>
                <w:sz w:val="20"/>
                <w:szCs w:val="20"/>
              </w:rPr>
            </w:pPr>
            <w:r w:rsidRPr="003A2228">
              <w:rPr>
                <w:rFonts w:asciiTheme="minorHAnsi" w:hAnsiTheme="minorHAnsi"/>
                <w:sz w:val="20"/>
                <w:szCs w:val="20"/>
              </w:rPr>
              <w:t>Appropriate mechanics and conventions are used to create simple texts</w:t>
            </w:r>
          </w:p>
        </w:tc>
        <w:tc>
          <w:tcPr>
            <w:tcW w:w="2250" w:type="dxa"/>
            <w:tcBorders>
              <w:top w:val="single" w:sz="8" w:space="0" w:color="auto"/>
              <w:left w:val="single" w:sz="4" w:space="0" w:color="auto"/>
              <w:right w:val="single" w:sz="24" w:space="0" w:color="auto"/>
            </w:tcBorders>
          </w:tcPr>
          <w:p w:rsidR="003A2228" w:rsidRPr="00D5423D" w:rsidRDefault="003A2228"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RWC10-GR.k-S.3-GLE.2</w:t>
            </w:r>
          </w:p>
        </w:tc>
      </w:tr>
      <w:tr w:rsidR="003A2228" w:rsidRPr="00D5423D" w:rsidTr="009544F5">
        <w:trPr>
          <w:gridAfter w:val="1"/>
          <w:wAfter w:w="25" w:type="dxa"/>
          <w:jc w:val="center"/>
        </w:trPr>
        <w:tc>
          <w:tcPr>
            <w:tcW w:w="2538" w:type="dxa"/>
            <w:gridSpan w:val="2"/>
            <w:vMerge w:val="restart"/>
            <w:tcBorders>
              <w:top w:val="single" w:sz="8" w:space="0" w:color="auto"/>
              <w:left w:val="single" w:sz="24" w:space="0" w:color="auto"/>
              <w:right w:val="single" w:sz="8" w:space="0" w:color="auto"/>
            </w:tcBorders>
          </w:tcPr>
          <w:p w:rsidR="003A2228" w:rsidRPr="00D5423D" w:rsidRDefault="003A2228" w:rsidP="009138EF">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Research and Reasoning</w:t>
            </w:r>
          </w:p>
        </w:tc>
        <w:tc>
          <w:tcPr>
            <w:tcW w:w="9900" w:type="dxa"/>
            <w:gridSpan w:val="13"/>
            <w:tcBorders>
              <w:top w:val="single" w:sz="8" w:space="0" w:color="auto"/>
              <w:left w:val="single" w:sz="8" w:space="0" w:color="auto"/>
              <w:bottom w:val="single" w:sz="4" w:space="0" w:color="auto"/>
              <w:right w:val="single" w:sz="4" w:space="0" w:color="auto"/>
            </w:tcBorders>
          </w:tcPr>
          <w:p w:rsidR="003A2228" w:rsidRPr="003A2228" w:rsidRDefault="003A2228" w:rsidP="009138EF">
            <w:pPr>
              <w:pStyle w:val="ListParagraph"/>
              <w:numPr>
                <w:ilvl w:val="0"/>
                <w:numId w:val="8"/>
              </w:numPr>
              <w:spacing w:after="0" w:line="240" w:lineRule="auto"/>
              <w:contextualSpacing w:val="0"/>
              <w:rPr>
                <w:rFonts w:asciiTheme="minorHAnsi" w:hAnsiTheme="minorHAnsi"/>
                <w:sz w:val="20"/>
                <w:szCs w:val="20"/>
              </w:rPr>
            </w:pPr>
            <w:r w:rsidRPr="003A2228">
              <w:rPr>
                <w:rFonts w:asciiTheme="minorHAnsi" w:hAnsiTheme="minorHAnsi"/>
                <w:sz w:val="20"/>
                <w:szCs w:val="20"/>
              </w:rPr>
              <w:t>A variety of locations must be explored to find information that answers questions of interest</w:t>
            </w:r>
          </w:p>
        </w:tc>
        <w:tc>
          <w:tcPr>
            <w:tcW w:w="2250" w:type="dxa"/>
            <w:tcBorders>
              <w:top w:val="single" w:sz="8" w:space="0" w:color="auto"/>
              <w:left w:val="single" w:sz="4" w:space="0" w:color="auto"/>
              <w:bottom w:val="single" w:sz="4" w:space="0" w:color="auto"/>
              <w:right w:val="single" w:sz="24" w:space="0" w:color="auto"/>
            </w:tcBorders>
          </w:tcPr>
          <w:p w:rsidR="003A2228" w:rsidRPr="00D5423D" w:rsidRDefault="003A2228"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RWC10-GR.k-S.4-GLE.1</w:t>
            </w:r>
          </w:p>
        </w:tc>
      </w:tr>
      <w:tr w:rsidR="003A2228" w:rsidRPr="00D5423D" w:rsidTr="009544F5">
        <w:trPr>
          <w:gridAfter w:val="1"/>
          <w:wAfter w:w="25" w:type="dxa"/>
          <w:jc w:val="center"/>
        </w:trPr>
        <w:tc>
          <w:tcPr>
            <w:tcW w:w="2538" w:type="dxa"/>
            <w:gridSpan w:val="2"/>
            <w:vMerge/>
            <w:tcBorders>
              <w:top w:val="single" w:sz="8" w:space="0" w:color="auto"/>
              <w:left w:val="single" w:sz="24" w:space="0" w:color="auto"/>
              <w:right w:val="single" w:sz="8" w:space="0" w:color="auto"/>
            </w:tcBorders>
          </w:tcPr>
          <w:p w:rsidR="003A2228" w:rsidRDefault="003A2228" w:rsidP="009138EF">
            <w:pPr>
              <w:pStyle w:val="ListParagraph"/>
              <w:numPr>
                <w:ilvl w:val="0"/>
                <w:numId w:val="3"/>
              </w:numPr>
              <w:spacing w:after="0" w:line="240" w:lineRule="auto"/>
              <w:contextualSpacing w:val="0"/>
              <w:rPr>
                <w:rFonts w:asciiTheme="minorHAnsi" w:hAnsiTheme="minorHAnsi"/>
                <w:sz w:val="20"/>
                <w:szCs w:val="20"/>
              </w:rPr>
            </w:pPr>
          </w:p>
        </w:tc>
        <w:tc>
          <w:tcPr>
            <w:tcW w:w="9900" w:type="dxa"/>
            <w:gridSpan w:val="13"/>
            <w:tcBorders>
              <w:top w:val="single" w:sz="8" w:space="0" w:color="auto"/>
              <w:left w:val="single" w:sz="8" w:space="0" w:color="auto"/>
              <w:bottom w:val="single" w:sz="4" w:space="0" w:color="auto"/>
              <w:right w:val="single" w:sz="4" w:space="0" w:color="auto"/>
            </w:tcBorders>
          </w:tcPr>
          <w:p w:rsidR="003A2228" w:rsidRPr="003A2228" w:rsidRDefault="003A2228" w:rsidP="009138EF">
            <w:pPr>
              <w:pStyle w:val="ListParagraph"/>
              <w:numPr>
                <w:ilvl w:val="0"/>
                <w:numId w:val="8"/>
              </w:numPr>
              <w:spacing w:after="0" w:line="240" w:lineRule="auto"/>
              <w:contextualSpacing w:val="0"/>
              <w:rPr>
                <w:rFonts w:asciiTheme="minorHAnsi" w:hAnsiTheme="minorHAnsi"/>
                <w:sz w:val="20"/>
                <w:szCs w:val="20"/>
              </w:rPr>
            </w:pPr>
            <w:r w:rsidRPr="003A2228">
              <w:rPr>
                <w:rFonts w:asciiTheme="minorHAnsi" w:hAnsiTheme="minorHAnsi"/>
                <w:bCs/>
                <w:noProof/>
                <w:sz w:val="20"/>
                <w:szCs w:val="20"/>
              </w:rPr>
              <w:t>Identify purpose, information and question an issue</w:t>
            </w:r>
          </w:p>
        </w:tc>
        <w:tc>
          <w:tcPr>
            <w:tcW w:w="2250" w:type="dxa"/>
            <w:tcBorders>
              <w:top w:val="single" w:sz="8" w:space="0" w:color="auto"/>
              <w:left w:val="single" w:sz="4" w:space="0" w:color="auto"/>
              <w:bottom w:val="single" w:sz="4" w:space="0" w:color="auto"/>
              <w:right w:val="single" w:sz="24" w:space="0" w:color="auto"/>
            </w:tcBorders>
          </w:tcPr>
          <w:p w:rsidR="003A2228" w:rsidRPr="00D5423D" w:rsidRDefault="003A2228" w:rsidP="00585D2F">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RWC10-GR.k-S.4-GLE.2</w:t>
            </w:r>
          </w:p>
        </w:tc>
      </w:tr>
      <w:tr w:rsidR="003A2228" w:rsidRPr="00D5423D" w:rsidTr="009544F5">
        <w:trPr>
          <w:gridAfter w:val="1"/>
          <w:wAfter w:w="25" w:type="dxa"/>
          <w:jc w:val="center"/>
        </w:trPr>
        <w:tc>
          <w:tcPr>
            <w:tcW w:w="2538" w:type="dxa"/>
            <w:gridSpan w:val="2"/>
            <w:vMerge/>
            <w:tcBorders>
              <w:left w:val="single" w:sz="24" w:space="0" w:color="auto"/>
              <w:right w:val="single" w:sz="8" w:space="0" w:color="auto"/>
            </w:tcBorders>
          </w:tcPr>
          <w:p w:rsidR="003A2228" w:rsidRPr="00D5423D" w:rsidRDefault="003A2228" w:rsidP="009138EF">
            <w:pPr>
              <w:pStyle w:val="ListParagraph"/>
              <w:numPr>
                <w:ilvl w:val="0"/>
                <w:numId w:val="3"/>
              </w:numPr>
              <w:spacing w:after="0" w:line="240" w:lineRule="auto"/>
              <w:contextualSpacing w:val="0"/>
              <w:rPr>
                <w:rFonts w:asciiTheme="minorHAnsi" w:hAnsiTheme="minorHAnsi"/>
                <w:sz w:val="20"/>
                <w:szCs w:val="20"/>
              </w:rPr>
            </w:pPr>
          </w:p>
        </w:tc>
        <w:tc>
          <w:tcPr>
            <w:tcW w:w="9900" w:type="dxa"/>
            <w:gridSpan w:val="13"/>
            <w:tcBorders>
              <w:top w:val="single" w:sz="4" w:space="0" w:color="auto"/>
              <w:left w:val="single" w:sz="8" w:space="0" w:color="auto"/>
              <w:bottom w:val="single" w:sz="4" w:space="0" w:color="auto"/>
              <w:right w:val="single" w:sz="4" w:space="0" w:color="auto"/>
            </w:tcBorders>
          </w:tcPr>
          <w:p w:rsidR="003A2228" w:rsidRPr="003A2228" w:rsidRDefault="003A2228" w:rsidP="009138EF">
            <w:pPr>
              <w:pStyle w:val="ListParagraph"/>
              <w:numPr>
                <w:ilvl w:val="0"/>
                <w:numId w:val="8"/>
              </w:numPr>
              <w:spacing w:after="0" w:line="240" w:lineRule="auto"/>
              <w:contextualSpacing w:val="0"/>
              <w:rPr>
                <w:rFonts w:asciiTheme="minorHAnsi" w:hAnsiTheme="minorHAnsi"/>
                <w:sz w:val="20"/>
                <w:szCs w:val="20"/>
              </w:rPr>
            </w:pPr>
            <w:r w:rsidRPr="003A2228">
              <w:rPr>
                <w:rFonts w:asciiTheme="minorHAnsi" w:hAnsiTheme="minorHAnsi"/>
                <w:sz w:val="20"/>
                <w:szCs w:val="20"/>
              </w:rPr>
              <w:t>Quality of thinking depends on the quality of questions</w:t>
            </w:r>
          </w:p>
        </w:tc>
        <w:tc>
          <w:tcPr>
            <w:tcW w:w="2250" w:type="dxa"/>
            <w:tcBorders>
              <w:top w:val="single" w:sz="4" w:space="0" w:color="auto"/>
              <w:left w:val="single" w:sz="4" w:space="0" w:color="auto"/>
              <w:right w:val="single" w:sz="24" w:space="0" w:color="auto"/>
            </w:tcBorders>
          </w:tcPr>
          <w:p w:rsidR="003A2228" w:rsidRPr="00D5423D" w:rsidRDefault="003A2228"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RWC10-GR.k-S.4-GLE.3</w:t>
            </w:r>
          </w:p>
        </w:tc>
      </w:tr>
      <w:tr w:rsidR="003A2228" w:rsidRPr="00D5423D" w:rsidTr="009544F5">
        <w:trPr>
          <w:gridAfter w:val="1"/>
          <w:wAfter w:w="25" w:type="dxa"/>
          <w:jc w:val="center"/>
        </w:trPr>
        <w:tc>
          <w:tcPr>
            <w:tcW w:w="3438" w:type="dxa"/>
            <w:gridSpan w:val="3"/>
            <w:tcBorders>
              <w:top w:val="single" w:sz="24" w:space="0" w:color="auto"/>
              <w:left w:val="single" w:sz="24" w:space="0" w:color="auto"/>
              <w:bottom w:val="nil"/>
              <w:right w:val="single" w:sz="24" w:space="0" w:color="auto"/>
            </w:tcBorders>
            <w:shd w:val="clear" w:color="auto" w:fill="D9D9D9" w:themeFill="background1" w:themeFillShade="D9"/>
            <w:vAlign w:val="center"/>
          </w:tcPr>
          <w:p w:rsidR="003A2228" w:rsidRPr="009F2BE9" w:rsidRDefault="003A2228" w:rsidP="009F2BE9">
            <w:pPr>
              <w:ind w:left="0" w:firstLine="0"/>
              <w:jc w:val="center"/>
              <w:rPr>
                <w:rFonts w:asciiTheme="minorHAnsi" w:hAnsiTheme="minorHAnsi"/>
                <w:b/>
                <w:sz w:val="24"/>
                <w:szCs w:val="24"/>
              </w:rPr>
            </w:pPr>
            <w:r w:rsidRPr="009F2BE9">
              <w:rPr>
                <w:rFonts w:asciiTheme="minorHAnsi" w:hAnsiTheme="minorHAnsi"/>
                <w:b/>
                <w:sz w:val="24"/>
                <w:szCs w:val="24"/>
              </w:rPr>
              <w:t>Colorado 21</w:t>
            </w:r>
            <w:r w:rsidRPr="009F2BE9">
              <w:rPr>
                <w:rFonts w:asciiTheme="minorHAnsi" w:hAnsiTheme="minorHAnsi"/>
                <w:b/>
                <w:sz w:val="24"/>
                <w:szCs w:val="24"/>
                <w:vertAlign w:val="superscript"/>
              </w:rPr>
              <w:t>st</w:t>
            </w:r>
            <w:r w:rsidRPr="009F2BE9">
              <w:rPr>
                <w:rFonts w:asciiTheme="minorHAnsi" w:hAnsiTheme="minorHAnsi"/>
                <w:b/>
                <w:sz w:val="24"/>
                <w:szCs w:val="24"/>
              </w:rPr>
              <w:t xml:space="preserve"> Century Skills</w:t>
            </w:r>
          </w:p>
        </w:tc>
        <w:tc>
          <w:tcPr>
            <w:tcW w:w="11250" w:type="dxa"/>
            <w:gridSpan w:val="13"/>
            <w:tcBorders>
              <w:top w:val="single" w:sz="24" w:space="0" w:color="auto"/>
              <w:left w:val="single" w:sz="24" w:space="0" w:color="auto"/>
              <w:bottom w:val="nil"/>
              <w:right w:val="single" w:sz="24" w:space="0" w:color="auto"/>
            </w:tcBorders>
            <w:shd w:val="clear" w:color="auto" w:fill="auto"/>
            <w:vAlign w:val="center"/>
          </w:tcPr>
          <w:p w:rsidR="003A2228" w:rsidRPr="009F2BE9" w:rsidRDefault="003A2228" w:rsidP="004B4268">
            <w:pPr>
              <w:ind w:left="0" w:firstLine="0"/>
              <w:jc w:val="center"/>
              <w:rPr>
                <w:noProof/>
                <w:sz w:val="24"/>
                <w:szCs w:val="24"/>
              </w:rPr>
            </w:pPr>
            <w:r w:rsidRPr="009F2BE9">
              <w:rPr>
                <w:rFonts w:asciiTheme="minorHAnsi" w:hAnsiTheme="minorHAnsi"/>
                <w:b/>
                <w:sz w:val="24"/>
                <w:szCs w:val="24"/>
              </w:rPr>
              <w:t xml:space="preserve">Common Core Reading Foundational </w:t>
            </w:r>
            <w:r>
              <w:rPr>
                <w:rFonts w:asciiTheme="minorHAnsi" w:hAnsiTheme="minorHAnsi"/>
                <w:b/>
                <w:sz w:val="24"/>
                <w:szCs w:val="24"/>
              </w:rPr>
              <w:t>Standards</w:t>
            </w:r>
          </w:p>
        </w:tc>
      </w:tr>
      <w:tr w:rsidR="003A2228" w:rsidRPr="00D5423D" w:rsidTr="009544F5">
        <w:trPr>
          <w:gridAfter w:val="1"/>
          <w:wAfter w:w="25" w:type="dxa"/>
          <w:jc w:val="center"/>
        </w:trPr>
        <w:tc>
          <w:tcPr>
            <w:tcW w:w="3438" w:type="dxa"/>
            <w:gridSpan w:val="3"/>
            <w:tcBorders>
              <w:top w:val="nil"/>
              <w:left w:val="single" w:sz="24" w:space="0" w:color="auto"/>
              <w:right w:val="single" w:sz="24" w:space="0" w:color="auto"/>
            </w:tcBorders>
            <w:shd w:val="clear" w:color="auto" w:fill="D9D9D9" w:themeFill="background1" w:themeFillShade="D9"/>
          </w:tcPr>
          <w:p w:rsidR="003A2228" w:rsidRDefault="003A2228" w:rsidP="009F2BE9">
            <w:pPr>
              <w:spacing w:before="120" w:after="120"/>
              <w:ind w:left="0" w:firstLine="0"/>
              <w:rPr>
                <w:rFonts w:asciiTheme="minorHAnsi" w:hAnsiTheme="minorHAnsi" w:cs="Verdana"/>
                <w:b/>
                <w:sz w:val="20"/>
                <w:szCs w:val="20"/>
              </w:rPr>
            </w:pPr>
            <w:r w:rsidRPr="009F2BE9">
              <w:rPr>
                <w:rFonts w:asciiTheme="minorHAnsi" w:hAnsiTheme="minorHAnsi" w:cs="Verdana"/>
                <w:b/>
                <w:noProof/>
                <w:sz w:val="20"/>
                <w:szCs w:val="20"/>
              </w:rPr>
              <w:drawing>
                <wp:anchor distT="0" distB="0" distL="114300" distR="114300" simplePos="0" relativeHeight="251671552" behindDoc="0" locked="0" layoutInCell="1" allowOverlap="1" wp14:anchorId="2E7845D7" wp14:editId="571C262A">
                  <wp:simplePos x="480226" y="4206240"/>
                  <wp:positionH relativeFrom="margin">
                    <wp:align>center</wp:align>
                  </wp:positionH>
                  <wp:positionV relativeFrom="margin">
                    <wp:align>top</wp:align>
                  </wp:positionV>
                  <wp:extent cx="1603016" cy="1637969"/>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3016" cy="1637969"/>
                          </a:xfrm>
                          <a:prstGeom prst="rect">
                            <a:avLst/>
                          </a:prstGeom>
                          <a:solidFill>
                            <a:schemeClr val="bg1">
                              <a:lumMod val="85000"/>
                            </a:schemeClr>
                          </a:solidFill>
                          <a:ln w="9525">
                            <a:noFill/>
                            <a:miter lim="800000"/>
                            <a:headEnd/>
                            <a:tailEnd/>
                          </a:ln>
                        </pic:spPr>
                      </pic:pic>
                    </a:graphicData>
                  </a:graphic>
                </wp:anchor>
              </w:drawing>
            </w: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3A2228" w:rsidRPr="009F2BE9" w:rsidRDefault="003A2228" w:rsidP="009F2BE9">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3A2228" w:rsidRPr="00D5423D" w:rsidRDefault="003A2228" w:rsidP="009F2BE9">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3A2228" w:rsidRPr="00D5423D" w:rsidRDefault="003A2228" w:rsidP="009F2BE9">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3A2228" w:rsidRDefault="003A2228" w:rsidP="009F2BE9">
            <w:pPr>
              <w:tabs>
                <w:tab w:val="left" w:pos="369"/>
              </w:tabs>
              <w:ind w:left="0" w:firstLine="0"/>
              <w:rPr>
                <w:rFonts w:asciiTheme="minorHAnsi" w:hAnsiTheme="minorHAnsi"/>
                <w:b/>
                <w:sz w:val="28"/>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11250" w:type="dxa"/>
            <w:gridSpan w:val="13"/>
            <w:tcBorders>
              <w:top w:val="nil"/>
              <w:left w:val="single" w:sz="24" w:space="0" w:color="auto"/>
              <w:right w:val="single" w:sz="24" w:space="0" w:color="auto"/>
            </w:tcBorders>
            <w:shd w:val="clear" w:color="auto" w:fill="auto"/>
          </w:tcPr>
          <w:p w:rsidR="00550920" w:rsidRPr="00550920" w:rsidRDefault="003A2228" w:rsidP="00143F0B">
            <w:pPr>
              <w:ind w:left="0" w:firstLine="0"/>
              <w:rPr>
                <w:rFonts w:asciiTheme="minorHAnsi" w:hAnsiTheme="minorHAnsi"/>
                <w:bCs/>
                <w:sz w:val="20"/>
                <w:szCs w:val="20"/>
              </w:rPr>
            </w:pPr>
            <w:r w:rsidRPr="00143F0B">
              <w:rPr>
                <w:rFonts w:asciiTheme="minorHAnsi" w:hAnsiTheme="minorHAnsi"/>
                <w:b/>
                <w:bCs/>
                <w:sz w:val="20"/>
                <w:szCs w:val="20"/>
              </w:rPr>
              <w:t>Print Concepts</w:t>
            </w:r>
            <w:r w:rsidR="00550920" w:rsidRPr="00143F0B">
              <w:rPr>
                <w:rFonts w:asciiTheme="minorHAnsi" w:hAnsiTheme="minorHAnsi"/>
                <w:b/>
                <w:bCs/>
                <w:sz w:val="20"/>
                <w:szCs w:val="20"/>
              </w:rPr>
              <w:t>:</w:t>
            </w:r>
            <w:r w:rsidR="00143F0B">
              <w:rPr>
                <w:rFonts w:asciiTheme="minorHAnsi" w:hAnsiTheme="minorHAnsi"/>
                <w:bCs/>
                <w:sz w:val="20"/>
                <w:szCs w:val="20"/>
              </w:rPr>
              <w:t xml:space="preserve">  </w:t>
            </w:r>
            <w:hyperlink r:id="rId12" w:history="1">
              <w:r w:rsidR="00550920" w:rsidRPr="00550920">
                <w:rPr>
                  <w:rStyle w:val="Hyperlink"/>
                  <w:rFonts w:asciiTheme="minorHAnsi" w:hAnsiTheme="minorHAnsi"/>
                  <w:bCs/>
                  <w:sz w:val="20"/>
                  <w:szCs w:val="20"/>
                </w:rPr>
                <w:t>CCSS.RF.K.1</w:t>
              </w:r>
            </w:hyperlink>
            <w:r w:rsidR="00143F0B">
              <w:rPr>
                <w:rFonts w:asciiTheme="minorHAnsi" w:hAnsiTheme="minorHAnsi"/>
                <w:bCs/>
                <w:sz w:val="20"/>
                <w:szCs w:val="20"/>
              </w:rPr>
              <w:t xml:space="preserve"> </w:t>
            </w:r>
            <w:r w:rsidR="00550920" w:rsidRPr="00550920">
              <w:rPr>
                <w:rFonts w:asciiTheme="minorHAnsi" w:hAnsiTheme="minorHAnsi"/>
                <w:bCs/>
                <w:sz w:val="20"/>
                <w:szCs w:val="20"/>
              </w:rPr>
              <w:t>Demonstrate understanding of the organization and basic features of print.</w:t>
            </w:r>
          </w:p>
          <w:p w:rsidR="00550920" w:rsidRPr="00550920" w:rsidRDefault="007447B0" w:rsidP="00143F0B">
            <w:pPr>
              <w:ind w:left="360" w:firstLine="0"/>
              <w:rPr>
                <w:rFonts w:asciiTheme="minorHAnsi" w:hAnsiTheme="minorHAnsi"/>
                <w:bCs/>
                <w:sz w:val="20"/>
                <w:szCs w:val="20"/>
              </w:rPr>
            </w:pPr>
            <w:hyperlink r:id="rId13" w:history="1">
              <w:r w:rsidR="00550920" w:rsidRPr="00550920">
                <w:rPr>
                  <w:rStyle w:val="Hyperlink"/>
                  <w:rFonts w:asciiTheme="minorHAnsi" w:hAnsiTheme="minorHAnsi"/>
                  <w:bCs/>
                  <w:sz w:val="20"/>
                  <w:szCs w:val="20"/>
                </w:rPr>
                <w:t>CCSS.RF.K.1a</w:t>
              </w:r>
            </w:hyperlink>
            <w:r w:rsidR="00143F0B">
              <w:rPr>
                <w:rFonts w:asciiTheme="minorHAnsi" w:hAnsiTheme="minorHAnsi"/>
                <w:bCs/>
                <w:sz w:val="20"/>
                <w:szCs w:val="20"/>
              </w:rPr>
              <w:t xml:space="preserve"> </w:t>
            </w:r>
            <w:r w:rsidR="00550920" w:rsidRPr="00550920">
              <w:rPr>
                <w:rFonts w:asciiTheme="minorHAnsi" w:hAnsiTheme="minorHAnsi"/>
                <w:bCs/>
                <w:sz w:val="20"/>
                <w:szCs w:val="20"/>
              </w:rPr>
              <w:t>Follow words from left to right, top to bottom, and page by page.</w:t>
            </w:r>
          </w:p>
          <w:p w:rsidR="00550920" w:rsidRPr="00550920" w:rsidRDefault="007447B0" w:rsidP="00143F0B">
            <w:pPr>
              <w:ind w:left="360" w:firstLine="0"/>
              <w:rPr>
                <w:rFonts w:asciiTheme="minorHAnsi" w:hAnsiTheme="minorHAnsi"/>
                <w:bCs/>
                <w:sz w:val="20"/>
                <w:szCs w:val="20"/>
              </w:rPr>
            </w:pPr>
            <w:hyperlink r:id="rId14" w:history="1">
              <w:r w:rsidR="00550920" w:rsidRPr="00550920">
                <w:rPr>
                  <w:rStyle w:val="Hyperlink"/>
                  <w:rFonts w:asciiTheme="minorHAnsi" w:hAnsiTheme="minorHAnsi"/>
                  <w:bCs/>
                  <w:sz w:val="20"/>
                  <w:szCs w:val="20"/>
                </w:rPr>
                <w:t>CCSS.RF.K.1b</w:t>
              </w:r>
            </w:hyperlink>
            <w:r w:rsidR="00143F0B">
              <w:rPr>
                <w:rFonts w:asciiTheme="minorHAnsi" w:hAnsiTheme="minorHAnsi"/>
                <w:bCs/>
                <w:sz w:val="20"/>
                <w:szCs w:val="20"/>
              </w:rPr>
              <w:t xml:space="preserve"> </w:t>
            </w:r>
            <w:r w:rsidR="00550920" w:rsidRPr="00550920">
              <w:rPr>
                <w:rFonts w:asciiTheme="minorHAnsi" w:hAnsiTheme="minorHAnsi"/>
                <w:bCs/>
                <w:sz w:val="20"/>
                <w:szCs w:val="20"/>
              </w:rPr>
              <w:t>Recognize that spoken words are represented in written language by specific sequences of letters.</w:t>
            </w:r>
          </w:p>
          <w:p w:rsidR="00550920" w:rsidRPr="00550920" w:rsidRDefault="007447B0" w:rsidP="00143F0B">
            <w:pPr>
              <w:ind w:left="360" w:firstLine="0"/>
              <w:rPr>
                <w:rFonts w:asciiTheme="minorHAnsi" w:hAnsiTheme="minorHAnsi"/>
                <w:bCs/>
                <w:sz w:val="20"/>
                <w:szCs w:val="20"/>
              </w:rPr>
            </w:pPr>
            <w:hyperlink r:id="rId15" w:history="1">
              <w:r w:rsidR="00550920" w:rsidRPr="00550920">
                <w:rPr>
                  <w:rStyle w:val="Hyperlink"/>
                  <w:rFonts w:asciiTheme="minorHAnsi" w:hAnsiTheme="minorHAnsi"/>
                  <w:bCs/>
                  <w:sz w:val="20"/>
                  <w:szCs w:val="20"/>
                </w:rPr>
                <w:t>CCSS.RF.K.1c</w:t>
              </w:r>
            </w:hyperlink>
            <w:r w:rsidR="00143F0B">
              <w:rPr>
                <w:rFonts w:asciiTheme="minorHAnsi" w:hAnsiTheme="minorHAnsi"/>
                <w:bCs/>
                <w:sz w:val="20"/>
                <w:szCs w:val="20"/>
              </w:rPr>
              <w:t xml:space="preserve"> </w:t>
            </w:r>
            <w:r w:rsidR="00550920" w:rsidRPr="00550920">
              <w:rPr>
                <w:rFonts w:asciiTheme="minorHAnsi" w:hAnsiTheme="minorHAnsi"/>
                <w:bCs/>
                <w:sz w:val="20"/>
                <w:szCs w:val="20"/>
              </w:rPr>
              <w:t>Understand that words are separated by spaces in print.</w:t>
            </w:r>
          </w:p>
          <w:p w:rsidR="00143F0B" w:rsidRDefault="007447B0" w:rsidP="005B6963">
            <w:pPr>
              <w:ind w:left="360" w:firstLine="0"/>
              <w:rPr>
                <w:rFonts w:asciiTheme="minorHAnsi" w:hAnsiTheme="minorHAnsi"/>
                <w:bCs/>
                <w:sz w:val="20"/>
                <w:szCs w:val="20"/>
              </w:rPr>
            </w:pPr>
            <w:hyperlink r:id="rId16" w:history="1">
              <w:r w:rsidR="00550920" w:rsidRPr="00550920">
                <w:rPr>
                  <w:rStyle w:val="Hyperlink"/>
                  <w:rFonts w:asciiTheme="minorHAnsi" w:hAnsiTheme="minorHAnsi"/>
                  <w:bCs/>
                  <w:sz w:val="20"/>
                  <w:szCs w:val="20"/>
                </w:rPr>
                <w:t>CCSS.RF.K.1d</w:t>
              </w:r>
            </w:hyperlink>
            <w:r w:rsidR="00143F0B">
              <w:rPr>
                <w:rFonts w:asciiTheme="minorHAnsi" w:hAnsiTheme="minorHAnsi"/>
                <w:bCs/>
                <w:sz w:val="20"/>
                <w:szCs w:val="20"/>
              </w:rPr>
              <w:t xml:space="preserve"> </w:t>
            </w:r>
            <w:r w:rsidR="00550920" w:rsidRPr="00550920">
              <w:rPr>
                <w:rFonts w:asciiTheme="minorHAnsi" w:hAnsiTheme="minorHAnsi"/>
                <w:bCs/>
                <w:sz w:val="20"/>
                <w:szCs w:val="20"/>
              </w:rPr>
              <w:t>Recognize and name all upper- and lowercase letters of the alphabet.</w:t>
            </w:r>
          </w:p>
          <w:p w:rsidR="005B6963" w:rsidRPr="005B6963" w:rsidRDefault="005B6963" w:rsidP="005B6963">
            <w:pPr>
              <w:ind w:left="360" w:firstLine="0"/>
              <w:rPr>
                <w:rFonts w:asciiTheme="minorHAnsi" w:hAnsiTheme="minorHAnsi"/>
                <w:bCs/>
                <w:sz w:val="12"/>
                <w:szCs w:val="12"/>
              </w:rPr>
            </w:pPr>
          </w:p>
          <w:p w:rsidR="00550920" w:rsidRPr="00550920" w:rsidRDefault="003A2228" w:rsidP="00143F0B">
            <w:pPr>
              <w:ind w:left="0" w:firstLine="0"/>
              <w:rPr>
                <w:rFonts w:asciiTheme="minorHAnsi" w:hAnsiTheme="minorHAnsi"/>
                <w:sz w:val="20"/>
                <w:szCs w:val="20"/>
              </w:rPr>
            </w:pPr>
            <w:r w:rsidRPr="005B6963">
              <w:rPr>
                <w:rFonts w:asciiTheme="minorHAnsi" w:hAnsiTheme="minorHAnsi"/>
                <w:b/>
                <w:bCs/>
                <w:sz w:val="12"/>
                <w:szCs w:val="12"/>
              </w:rPr>
              <w:t>P</w:t>
            </w:r>
            <w:r w:rsidRPr="00143F0B">
              <w:rPr>
                <w:rFonts w:asciiTheme="minorHAnsi" w:hAnsiTheme="minorHAnsi"/>
                <w:b/>
                <w:bCs/>
                <w:sz w:val="20"/>
                <w:szCs w:val="20"/>
              </w:rPr>
              <w:t>honological Awareness:</w:t>
            </w:r>
            <w:r w:rsidRPr="00550920">
              <w:rPr>
                <w:rFonts w:asciiTheme="minorHAnsi" w:hAnsiTheme="minorHAnsi"/>
                <w:bCs/>
                <w:sz w:val="20"/>
                <w:szCs w:val="20"/>
              </w:rPr>
              <w:t xml:space="preserve">  </w:t>
            </w:r>
            <w:hyperlink r:id="rId17" w:history="1">
              <w:r w:rsidR="00550920" w:rsidRPr="00550920">
                <w:rPr>
                  <w:rStyle w:val="Hyperlink"/>
                  <w:rFonts w:asciiTheme="minorHAnsi" w:hAnsiTheme="minorHAnsi"/>
                  <w:sz w:val="20"/>
                  <w:szCs w:val="20"/>
                </w:rPr>
                <w:t>CCSS.RF.K.2</w:t>
              </w:r>
            </w:hyperlink>
            <w:r w:rsidR="00143F0B">
              <w:rPr>
                <w:rFonts w:asciiTheme="minorHAnsi" w:hAnsiTheme="minorHAnsi"/>
                <w:sz w:val="20"/>
                <w:szCs w:val="20"/>
              </w:rPr>
              <w:t xml:space="preserve"> </w:t>
            </w:r>
            <w:r w:rsidR="00550920" w:rsidRPr="00550920">
              <w:rPr>
                <w:rFonts w:asciiTheme="minorHAnsi" w:hAnsiTheme="minorHAnsi"/>
                <w:sz w:val="20"/>
                <w:szCs w:val="20"/>
              </w:rPr>
              <w:t>Demonstrate understanding of spoken words, syllables, and sounds (phonemes).</w:t>
            </w:r>
          </w:p>
          <w:p w:rsidR="00550920" w:rsidRPr="00550920" w:rsidRDefault="007447B0" w:rsidP="00143F0B">
            <w:pPr>
              <w:rPr>
                <w:rFonts w:asciiTheme="minorHAnsi" w:hAnsiTheme="minorHAnsi"/>
                <w:sz w:val="20"/>
                <w:szCs w:val="20"/>
              </w:rPr>
            </w:pPr>
            <w:hyperlink r:id="rId18" w:history="1">
              <w:r w:rsidR="00550920" w:rsidRPr="00550920">
                <w:rPr>
                  <w:rStyle w:val="Hyperlink"/>
                  <w:rFonts w:asciiTheme="minorHAnsi" w:hAnsiTheme="minorHAnsi"/>
                  <w:sz w:val="20"/>
                  <w:szCs w:val="20"/>
                </w:rPr>
                <w:t>CCSS.RF.K.2a</w:t>
              </w:r>
            </w:hyperlink>
            <w:r w:rsidR="00143F0B">
              <w:rPr>
                <w:rFonts w:asciiTheme="minorHAnsi" w:hAnsiTheme="minorHAnsi"/>
                <w:sz w:val="20"/>
                <w:szCs w:val="20"/>
              </w:rPr>
              <w:t xml:space="preserve"> </w:t>
            </w:r>
            <w:r w:rsidR="00550920" w:rsidRPr="00550920">
              <w:rPr>
                <w:rFonts w:asciiTheme="minorHAnsi" w:hAnsiTheme="minorHAnsi"/>
                <w:sz w:val="20"/>
                <w:szCs w:val="20"/>
              </w:rPr>
              <w:t>Recognize and produce rhyming words.</w:t>
            </w:r>
          </w:p>
          <w:p w:rsidR="00550920" w:rsidRPr="00550920" w:rsidRDefault="007447B0" w:rsidP="00143F0B">
            <w:pPr>
              <w:rPr>
                <w:rFonts w:asciiTheme="minorHAnsi" w:hAnsiTheme="minorHAnsi"/>
                <w:sz w:val="20"/>
                <w:szCs w:val="20"/>
              </w:rPr>
            </w:pPr>
            <w:hyperlink r:id="rId19" w:history="1">
              <w:r w:rsidR="00550920" w:rsidRPr="00550920">
                <w:rPr>
                  <w:rStyle w:val="Hyperlink"/>
                  <w:rFonts w:asciiTheme="minorHAnsi" w:hAnsiTheme="minorHAnsi"/>
                  <w:sz w:val="20"/>
                  <w:szCs w:val="20"/>
                </w:rPr>
                <w:t>CCSS.RF.K.2b</w:t>
              </w:r>
            </w:hyperlink>
            <w:r w:rsidR="00143F0B">
              <w:rPr>
                <w:rFonts w:asciiTheme="minorHAnsi" w:hAnsiTheme="minorHAnsi"/>
                <w:sz w:val="20"/>
                <w:szCs w:val="20"/>
              </w:rPr>
              <w:t xml:space="preserve"> </w:t>
            </w:r>
            <w:r w:rsidR="00550920" w:rsidRPr="00550920">
              <w:rPr>
                <w:rFonts w:asciiTheme="minorHAnsi" w:hAnsiTheme="minorHAnsi"/>
                <w:sz w:val="20"/>
                <w:szCs w:val="20"/>
              </w:rPr>
              <w:t xml:space="preserve">Count, </w:t>
            </w:r>
            <w:proofErr w:type="gramStart"/>
            <w:r w:rsidR="00550920" w:rsidRPr="00550920">
              <w:rPr>
                <w:rFonts w:asciiTheme="minorHAnsi" w:hAnsiTheme="minorHAnsi"/>
                <w:sz w:val="20"/>
                <w:szCs w:val="20"/>
              </w:rPr>
              <w:t>pronounce</w:t>
            </w:r>
            <w:proofErr w:type="gramEnd"/>
            <w:r w:rsidR="00550920" w:rsidRPr="00550920">
              <w:rPr>
                <w:rFonts w:asciiTheme="minorHAnsi" w:hAnsiTheme="minorHAnsi"/>
                <w:sz w:val="20"/>
                <w:szCs w:val="20"/>
              </w:rPr>
              <w:t>, blend, and segment syllables in spoken words.</w:t>
            </w:r>
          </w:p>
          <w:p w:rsidR="00550920" w:rsidRPr="00550920" w:rsidRDefault="007447B0" w:rsidP="00143F0B">
            <w:pPr>
              <w:rPr>
                <w:rFonts w:asciiTheme="minorHAnsi" w:hAnsiTheme="minorHAnsi"/>
                <w:sz w:val="20"/>
                <w:szCs w:val="20"/>
              </w:rPr>
            </w:pPr>
            <w:hyperlink r:id="rId20" w:history="1">
              <w:r w:rsidR="00550920" w:rsidRPr="00550920">
                <w:rPr>
                  <w:rStyle w:val="Hyperlink"/>
                  <w:rFonts w:asciiTheme="minorHAnsi" w:hAnsiTheme="minorHAnsi"/>
                  <w:sz w:val="20"/>
                  <w:szCs w:val="20"/>
                </w:rPr>
                <w:t>CCSS.RF.K.2c</w:t>
              </w:r>
            </w:hyperlink>
            <w:r w:rsidR="00143F0B">
              <w:rPr>
                <w:rFonts w:asciiTheme="minorHAnsi" w:hAnsiTheme="minorHAnsi"/>
                <w:sz w:val="20"/>
                <w:szCs w:val="20"/>
              </w:rPr>
              <w:t xml:space="preserve"> </w:t>
            </w:r>
            <w:r w:rsidR="00550920" w:rsidRPr="00550920">
              <w:rPr>
                <w:rFonts w:asciiTheme="minorHAnsi" w:hAnsiTheme="minorHAnsi"/>
                <w:sz w:val="20"/>
                <w:szCs w:val="20"/>
              </w:rPr>
              <w:t>Blend and segment onsets and rimes of single-syllable spoken words.</w:t>
            </w:r>
          </w:p>
          <w:p w:rsidR="00550920" w:rsidRPr="00550920" w:rsidRDefault="007447B0" w:rsidP="00143F0B">
            <w:pPr>
              <w:rPr>
                <w:rFonts w:asciiTheme="minorHAnsi" w:hAnsiTheme="minorHAnsi"/>
                <w:sz w:val="20"/>
                <w:szCs w:val="20"/>
              </w:rPr>
            </w:pPr>
            <w:hyperlink r:id="rId21" w:history="1">
              <w:r w:rsidR="00550920" w:rsidRPr="00550920">
                <w:rPr>
                  <w:rStyle w:val="Hyperlink"/>
                  <w:rFonts w:asciiTheme="minorHAnsi" w:hAnsiTheme="minorHAnsi"/>
                  <w:sz w:val="20"/>
                  <w:szCs w:val="20"/>
                </w:rPr>
                <w:t>CCSS.RF.K.2d</w:t>
              </w:r>
            </w:hyperlink>
            <w:r w:rsidR="00143F0B">
              <w:rPr>
                <w:rFonts w:asciiTheme="minorHAnsi" w:hAnsiTheme="minorHAnsi"/>
                <w:sz w:val="20"/>
                <w:szCs w:val="20"/>
              </w:rPr>
              <w:t xml:space="preserve"> </w:t>
            </w:r>
            <w:r w:rsidR="00550920" w:rsidRPr="00550920">
              <w:rPr>
                <w:rFonts w:asciiTheme="minorHAnsi" w:hAnsiTheme="minorHAnsi"/>
                <w:sz w:val="20"/>
                <w:szCs w:val="20"/>
              </w:rPr>
              <w:t>Isolate and pronounce the initial, medial vowel, and final sounds (phonemes) in three-phoneme (consonant-vowel-consonant, or CVC) words.</w:t>
            </w:r>
            <w:r w:rsidR="00143F0B">
              <w:rPr>
                <w:rFonts w:asciiTheme="minorHAnsi" w:hAnsiTheme="minorHAnsi"/>
                <w:sz w:val="20"/>
                <w:szCs w:val="20"/>
                <w:vertAlign w:val="superscript"/>
              </w:rPr>
              <w:t xml:space="preserve"> </w:t>
            </w:r>
            <w:r w:rsidR="00550920" w:rsidRPr="00550920">
              <w:rPr>
                <w:rFonts w:asciiTheme="minorHAnsi" w:hAnsiTheme="minorHAnsi"/>
                <w:sz w:val="20"/>
                <w:szCs w:val="20"/>
              </w:rPr>
              <w:t>(This does not include CVCs ending with /l/, /r/, or /x/.)</w:t>
            </w:r>
          </w:p>
          <w:p w:rsidR="00550920" w:rsidRDefault="007447B0" w:rsidP="005B6963">
            <w:pPr>
              <w:rPr>
                <w:rFonts w:asciiTheme="minorHAnsi" w:hAnsiTheme="minorHAnsi"/>
                <w:sz w:val="20"/>
                <w:szCs w:val="20"/>
              </w:rPr>
            </w:pPr>
            <w:hyperlink r:id="rId22" w:history="1">
              <w:r w:rsidR="00550920" w:rsidRPr="00550920">
                <w:rPr>
                  <w:rStyle w:val="Hyperlink"/>
                  <w:rFonts w:asciiTheme="minorHAnsi" w:hAnsiTheme="minorHAnsi"/>
                  <w:sz w:val="20"/>
                  <w:szCs w:val="20"/>
                </w:rPr>
                <w:t>CCSS.RF.K.2e</w:t>
              </w:r>
            </w:hyperlink>
            <w:r w:rsidR="00143F0B">
              <w:rPr>
                <w:rFonts w:asciiTheme="minorHAnsi" w:hAnsiTheme="minorHAnsi"/>
                <w:sz w:val="20"/>
                <w:szCs w:val="20"/>
              </w:rPr>
              <w:t xml:space="preserve"> </w:t>
            </w:r>
            <w:r w:rsidR="00550920" w:rsidRPr="00550920">
              <w:rPr>
                <w:rFonts w:asciiTheme="minorHAnsi" w:hAnsiTheme="minorHAnsi"/>
                <w:sz w:val="20"/>
                <w:szCs w:val="20"/>
              </w:rPr>
              <w:t>Add or substitute individual sounds (phonemes) in simple, one-syllable words to make new words.</w:t>
            </w:r>
          </w:p>
          <w:p w:rsidR="005B6963" w:rsidRPr="005B6963" w:rsidRDefault="005B6963" w:rsidP="005B6963">
            <w:pPr>
              <w:rPr>
                <w:rFonts w:asciiTheme="minorHAnsi" w:hAnsiTheme="minorHAnsi"/>
                <w:sz w:val="12"/>
                <w:szCs w:val="12"/>
              </w:rPr>
            </w:pPr>
          </w:p>
          <w:p w:rsidR="005B6963" w:rsidRPr="00550920" w:rsidRDefault="003A2228" w:rsidP="00143F0B">
            <w:pPr>
              <w:ind w:left="0" w:firstLine="0"/>
              <w:rPr>
                <w:rFonts w:asciiTheme="minorHAnsi" w:hAnsiTheme="minorHAnsi"/>
                <w:bCs/>
                <w:sz w:val="20"/>
                <w:szCs w:val="20"/>
              </w:rPr>
            </w:pPr>
            <w:r w:rsidRPr="00143F0B">
              <w:rPr>
                <w:rFonts w:asciiTheme="minorHAnsi" w:hAnsiTheme="minorHAnsi"/>
                <w:b/>
                <w:bCs/>
                <w:sz w:val="20"/>
                <w:szCs w:val="20"/>
              </w:rPr>
              <w:t>Phonics and Word Recognition:</w:t>
            </w:r>
            <w:r w:rsidRPr="00550920">
              <w:rPr>
                <w:rFonts w:asciiTheme="minorHAnsi" w:hAnsiTheme="minorHAnsi"/>
                <w:bCs/>
                <w:sz w:val="20"/>
                <w:szCs w:val="20"/>
              </w:rPr>
              <w:t xml:space="preserve">  </w:t>
            </w:r>
            <w:hyperlink r:id="rId23" w:history="1">
              <w:r w:rsidR="00550920" w:rsidRPr="00550920">
                <w:rPr>
                  <w:rStyle w:val="Hyperlink"/>
                  <w:rFonts w:asciiTheme="minorHAnsi" w:hAnsiTheme="minorHAnsi"/>
                  <w:bCs/>
                  <w:sz w:val="20"/>
                  <w:szCs w:val="20"/>
                </w:rPr>
                <w:t>CCSS.RF.K.3</w:t>
              </w:r>
            </w:hyperlink>
            <w:r w:rsidR="00143F0B">
              <w:rPr>
                <w:rFonts w:asciiTheme="minorHAnsi" w:hAnsiTheme="minorHAnsi"/>
                <w:bCs/>
                <w:sz w:val="20"/>
                <w:szCs w:val="20"/>
              </w:rPr>
              <w:t xml:space="preserve"> </w:t>
            </w:r>
            <w:r w:rsidR="00550920" w:rsidRPr="00550920">
              <w:rPr>
                <w:rFonts w:asciiTheme="minorHAnsi" w:hAnsiTheme="minorHAnsi"/>
                <w:bCs/>
                <w:sz w:val="20"/>
                <w:szCs w:val="20"/>
              </w:rPr>
              <w:t>Know and apply grade-level phonics and word analysis skills in decoding words.</w:t>
            </w:r>
          </w:p>
          <w:p w:rsidR="00550920" w:rsidRPr="00550920" w:rsidRDefault="007447B0" w:rsidP="00143F0B">
            <w:pPr>
              <w:rPr>
                <w:rFonts w:asciiTheme="minorHAnsi" w:hAnsiTheme="minorHAnsi"/>
                <w:bCs/>
                <w:sz w:val="20"/>
                <w:szCs w:val="20"/>
              </w:rPr>
            </w:pPr>
            <w:hyperlink r:id="rId24" w:history="1">
              <w:r w:rsidR="00550920" w:rsidRPr="00550920">
                <w:rPr>
                  <w:rStyle w:val="Hyperlink"/>
                  <w:rFonts w:asciiTheme="minorHAnsi" w:hAnsiTheme="minorHAnsi"/>
                  <w:bCs/>
                  <w:sz w:val="20"/>
                  <w:szCs w:val="20"/>
                </w:rPr>
                <w:t>CCSS.RF.K.3a</w:t>
              </w:r>
            </w:hyperlink>
            <w:r w:rsidR="00143F0B">
              <w:rPr>
                <w:rFonts w:asciiTheme="minorHAnsi" w:hAnsiTheme="minorHAnsi"/>
                <w:bCs/>
                <w:sz w:val="20"/>
                <w:szCs w:val="20"/>
              </w:rPr>
              <w:t xml:space="preserve"> </w:t>
            </w:r>
            <w:r w:rsidR="00550920" w:rsidRPr="00550920">
              <w:rPr>
                <w:rFonts w:asciiTheme="minorHAnsi" w:hAnsiTheme="minorHAnsi"/>
                <w:bCs/>
                <w:sz w:val="20"/>
                <w:szCs w:val="20"/>
              </w:rPr>
              <w:t>Demonstrate basic knowledge of letter-sound correspondences by producing the primary or most frequent sound for each consonant.</w:t>
            </w:r>
          </w:p>
          <w:p w:rsidR="00550920" w:rsidRPr="00550920" w:rsidRDefault="007447B0" w:rsidP="00143F0B">
            <w:pPr>
              <w:rPr>
                <w:rFonts w:asciiTheme="minorHAnsi" w:hAnsiTheme="minorHAnsi"/>
                <w:bCs/>
                <w:sz w:val="20"/>
                <w:szCs w:val="20"/>
              </w:rPr>
            </w:pPr>
            <w:hyperlink r:id="rId25" w:history="1">
              <w:r w:rsidR="00550920" w:rsidRPr="00550920">
                <w:rPr>
                  <w:rStyle w:val="Hyperlink"/>
                  <w:rFonts w:asciiTheme="minorHAnsi" w:hAnsiTheme="minorHAnsi"/>
                  <w:bCs/>
                  <w:sz w:val="20"/>
                  <w:szCs w:val="20"/>
                </w:rPr>
                <w:t>CCSS.RF.K.3b</w:t>
              </w:r>
            </w:hyperlink>
            <w:r w:rsidR="00143F0B">
              <w:rPr>
                <w:rFonts w:asciiTheme="minorHAnsi" w:hAnsiTheme="minorHAnsi"/>
                <w:bCs/>
                <w:sz w:val="20"/>
                <w:szCs w:val="20"/>
              </w:rPr>
              <w:t xml:space="preserve"> </w:t>
            </w:r>
            <w:r w:rsidR="00550920" w:rsidRPr="00550920">
              <w:rPr>
                <w:rFonts w:asciiTheme="minorHAnsi" w:hAnsiTheme="minorHAnsi"/>
                <w:bCs/>
                <w:sz w:val="20"/>
                <w:szCs w:val="20"/>
              </w:rPr>
              <w:t>Associate the long and short sounds with the common spellings (graphemes) for the five major vowels.</w:t>
            </w:r>
          </w:p>
          <w:p w:rsidR="00550920" w:rsidRPr="00550920" w:rsidRDefault="007447B0" w:rsidP="00143F0B">
            <w:pPr>
              <w:rPr>
                <w:rFonts w:asciiTheme="minorHAnsi" w:hAnsiTheme="minorHAnsi"/>
                <w:bCs/>
                <w:sz w:val="20"/>
                <w:szCs w:val="20"/>
              </w:rPr>
            </w:pPr>
            <w:hyperlink r:id="rId26" w:history="1">
              <w:r w:rsidR="00550920" w:rsidRPr="00550920">
                <w:rPr>
                  <w:rStyle w:val="Hyperlink"/>
                  <w:rFonts w:asciiTheme="minorHAnsi" w:hAnsiTheme="minorHAnsi"/>
                  <w:bCs/>
                  <w:sz w:val="20"/>
                  <w:szCs w:val="20"/>
                </w:rPr>
                <w:t>CCSS.RF.K.3c</w:t>
              </w:r>
            </w:hyperlink>
            <w:r w:rsidR="00143F0B">
              <w:rPr>
                <w:rFonts w:asciiTheme="minorHAnsi" w:hAnsiTheme="minorHAnsi"/>
                <w:bCs/>
                <w:sz w:val="20"/>
                <w:szCs w:val="20"/>
              </w:rPr>
              <w:t xml:space="preserve"> </w:t>
            </w:r>
            <w:r w:rsidR="00550920" w:rsidRPr="00550920">
              <w:rPr>
                <w:rFonts w:asciiTheme="minorHAnsi" w:hAnsiTheme="minorHAnsi"/>
                <w:bCs/>
                <w:sz w:val="20"/>
                <w:szCs w:val="20"/>
              </w:rPr>
              <w:t>Read common high-frequency words by sight (e.g.,</w:t>
            </w:r>
            <w:r w:rsidR="00143F0B">
              <w:rPr>
                <w:rFonts w:asciiTheme="minorHAnsi" w:hAnsiTheme="minorHAnsi"/>
                <w:bCs/>
                <w:sz w:val="20"/>
                <w:szCs w:val="20"/>
              </w:rPr>
              <w:t xml:space="preserve"> </w:t>
            </w:r>
            <w:r w:rsidR="00550920" w:rsidRPr="00550920">
              <w:rPr>
                <w:rFonts w:asciiTheme="minorHAnsi" w:hAnsiTheme="minorHAnsi"/>
                <w:bCs/>
                <w:i/>
                <w:iCs/>
                <w:sz w:val="20"/>
                <w:szCs w:val="20"/>
              </w:rPr>
              <w:t>the</w:t>
            </w:r>
            <w:r w:rsidR="00550920" w:rsidRPr="00550920">
              <w:rPr>
                <w:rFonts w:asciiTheme="minorHAnsi" w:hAnsiTheme="minorHAnsi"/>
                <w:bCs/>
                <w:sz w:val="20"/>
                <w:szCs w:val="20"/>
              </w:rPr>
              <w:t>,</w:t>
            </w:r>
            <w:r w:rsidR="00143F0B">
              <w:rPr>
                <w:rFonts w:asciiTheme="minorHAnsi" w:hAnsiTheme="minorHAnsi"/>
                <w:bCs/>
                <w:sz w:val="20"/>
                <w:szCs w:val="20"/>
              </w:rPr>
              <w:t xml:space="preserve"> </w:t>
            </w:r>
            <w:r w:rsidR="00550920" w:rsidRPr="00550920">
              <w:rPr>
                <w:rFonts w:asciiTheme="minorHAnsi" w:hAnsiTheme="minorHAnsi"/>
                <w:bCs/>
                <w:i/>
                <w:iCs/>
                <w:sz w:val="20"/>
                <w:szCs w:val="20"/>
              </w:rPr>
              <w:t>of</w:t>
            </w:r>
            <w:r w:rsidR="00550920" w:rsidRPr="00550920">
              <w:rPr>
                <w:rFonts w:asciiTheme="minorHAnsi" w:hAnsiTheme="minorHAnsi"/>
                <w:bCs/>
                <w:sz w:val="20"/>
                <w:szCs w:val="20"/>
              </w:rPr>
              <w:t>,</w:t>
            </w:r>
            <w:r w:rsidR="00143F0B">
              <w:rPr>
                <w:rFonts w:asciiTheme="minorHAnsi" w:hAnsiTheme="minorHAnsi"/>
                <w:bCs/>
                <w:sz w:val="20"/>
                <w:szCs w:val="20"/>
              </w:rPr>
              <w:t xml:space="preserve"> </w:t>
            </w:r>
            <w:r w:rsidR="00550920" w:rsidRPr="00550920">
              <w:rPr>
                <w:rFonts w:asciiTheme="minorHAnsi" w:hAnsiTheme="minorHAnsi"/>
                <w:bCs/>
                <w:i/>
                <w:iCs/>
                <w:sz w:val="20"/>
                <w:szCs w:val="20"/>
              </w:rPr>
              <w:t>to</w:t>
            </w:r>
            <w:r w:rsidR="00550920" w:rsidRPr="00550920">
              <w:rPr>
                <w:rFonts w:asciiTheme="minorHAnsi" w:hAnsiTheme="minorHAnsi"/>
                <w:bCs/>
                <w:sz w:val="20"/>
                <w:szCs w:val="20"/>
              </w:rPr>
              <w:t>,</w:t>
            </w:r>
            <w:r w:rsidR="00143F0B">
              <w:rPr>
                <w:rFonts w:asciiTheme="minorHAnsi" w:hAnsiTheme="minorHAnsi"/>
                <w:bCs/>
                <w:sz w:val="20"/>
                <w:szCs w:val="20"/>
              </w:rPr>
              <w:t xml:space="preserve"> </w:t>
            </w:r>
            <w:r w:rsidR="00550920" w:rsidRPr="00550920">
              <w:rPr>
                <w:rFonts w:asciiTheme="minorHAnsi" w:hAnsiTheme="minorHAnsi"/>
                <w:bCs/>
                <w:i/>
                <w:iCs/>
                <w:sz w:val="20"/>
                <w:szCs w:val="20"/>
              </w:rPr>
              <w:t>you</w:t>
            </w:r>
            <w:r w:rsidR="00550920" w:rsidRPr="00550920">
              <w:rPr>
                <w:rFonts w:asciiTheme="minorHAnsi" w:hAnsiTheme="minorHAnsi"/>
                <w:bCs/>
                <w:sz w:val="20"/>
                <w:szCs w:val="20"/>
              </w:rPr>
              <w:t>,</w:t>
            </w:r>
            <w:r w:rsidR="00143F0B">
              <w:rPr>
                <w:rFonts w:asciiTheme="minorHAnsi" w:hAnsiTheme="minorHAnsi"/>
                <w:bCs/>
                <w:sz w:val="20"/>
                <w:szCs w:val="20"/>
              </w:rPr>
              <w:t xml:space="preserve"> </w:t>
            </w:r>
            <w:r w:rsidR="00550920" w:rsidRPr="00550920">
              <w:rPr>
                <w:rFonts w:asciiTheme="minorHAnsi" w:hAnsiTheme="minorHAnsi"/>
                <w:bCs/>
                <w:i/>
                <w:iCs/>
                <w:sz w:val="20"/>
                <w:szCs w:val="20"/>
              </w:rPr>
              <w:t>she</w:t>
            </w:r>
            <w:r w:rsidR="00550920" w:rsidRPr="00550920">
              <w:rPr>
                <w:rFonts w:asciiTheme="minorHAnsi" w:hAnsiTheme="minorHAnsi"/>
                <w:bCs/>
                <w:sz w:val="20"/>
                <w:szCs w:val="20"/>
              </w:rPr>
              <w:t>,</w:t>
            </w:r>
            <w:r w:rsidR="00143F0B">
              <w:rPr>
                <w:rFonts w:asciiTheme="minorHAnsi" w:hAnsiTheme="minorHAnsi"/>
                <w:bCs/>
                <w:sz w:val="20"/>
                <w:szCs w:val="20"/>
              </w:rPr>
              <w:t xml:space="preserve"> </w:t>
            </w:r>
            <w:r w:rsidR="00550920" w:rsidRPr="00550920">
              <w:rPr>
                <w:rFonts w:asciiTheme="minorHAnsi" w:hAnsiTheme="minorHAnsi"/>
                <w:bCs/>
                <w:i/>
                <w:iCs/>
                <w:sz w:val="20"/>
                <w:szCs w:val="20"/>
              </w:rPr>
              <w:t>my</w:t>
            </w:r>
            <w:r w:rsidR="00550920" w:rsidRPr="00550920">
              <w:rPr>
                <w:rFonts w:asciiTheme="minorHAnsi" w:hAnsiTheme="minorHAnsi"/>
                <w:bCs/>
                <w:sz w:val="20"/>
                <w:szCs w:val="20"/>
              </w:rPr>
              <w:t>,</w:t>
            </w:r>
            <w:r w:rsidR="00143F0B">
              <w:rPr>
                <w:rFonts w:asciiTheme="minorHAnsi" w:hAnsiTheme="minorHAnsi"/>
                <w:bCs/>
                <w:sz w:val="20"/>
                <w:szCs w:val="20"/>
              </w:rPr>
              <w:t xml:space="preserve"> </w:t>
            </w:r>
            <w:r w:rsidR="00550920" w:rsidRPr="00550920">
              <w:rPr>
                <w:rFonts w:asciiTheme="minorHAnsi" w:hAnsiTheme="minorHAnsi"/>
                <w:bCs/>
                <w:i/>
                <w:iCs/>
                <w:sz w:val="20"/>
                <w:szCs w:val="20"/>
              </w:rPr>
              <w:t>is</w:t>
            </w:r>
            <w:r w:rsidR="00550920" w:rsidRPr="00550920">
              <w:rPr>
                <w:rFonts w:asciiTheme="minorHAnsi" w:hAnsiTheme="minorHAnsi"/>
                <w:bCs/>
                <w:sz w:val="20"/>
                <w:szCs w:val="20"/>
              </w:rPr>
              <w:t>,</w:t>
            </w:r>
            <w:r w:rsidR="00143F0B">
              <w:rPr>
                <w:rFonts w:asciiTheme="minorHAnsi" w:hAnsiTheme="minorHAnsi"/>
                <w:bCs/>
                <w:sz w:val="20"/>
                <w:szCs w:val="20"/>
              </w:rPr>
              <w:t xml:space="preserve"> </w:t>
            </w:r>
            <w:r w:rsidR="00550920" w:rsidRPr="00550920">
              <w:rPr>
                <w:rFonts w:asciiTheme="minorHAnsi" w:hAnsiTheme="minorHAnsi"/>
                <w:bCs/>
                <w:i/>
                <w:iCs/>
                <w:sz w:val="20"/>
                <w:szCs w:val="20"/>
              </w:rPr>
              <w:t>are</w:t>
            </w:r>
            <w:r w:rsidR="00550920" w:rsidRPr="00550920">
              <w:rPr>
                <w:rFonts w:asciiTheme="minorHAnsi" w:hAnsiTheme="minorHAnsi"/>
                <w:bCs/>
                <w:sz w:val="20"/>
                <w:szCs w:val="20"/>
              </w:rPr>
              <w:t>,</w:t>
            </w:r>
            <w:r w:rsidR="00143F0B">
              <w:rPr>
                <w:rFonts w:asciiTheme="minorHAnsi" w:hAnsiTheme="minorHAnsi"/>
                <w:bCs/>
                <w:sz w:val="20"/>
                <w:szCs w:val="20"/>
              </w:rPr>
              <w:t xml:space="preserve"> </w:t>
            </w:r>
            <w:r w:rsidR="00550920" w:rsidRPr="00550920">
              <w:rPr>
                <w:rFonts w:asciiTheme="minorHAnsi" w:hAnsiTheme="minorHAnsi"/>
                <w:bCs/>
                <w:i/>
                <w:iCs/>
                <w:sz w:val="20"/>
                <w:szCs w:val="20"/>
              </w:rPr>
              <w:t>do</w:t>
            </w:r>
            <w:r w:rsidR="00550920" w:rsidRPr="00550920">
              <w:rPr>
                <w:rFonts w:asciiTheme="minorHAnsi" w:hAnsiTheme="minorHAnsi"/>
                <w:bCs/>
                <w:sz w:val="20"/>
                <w:szCs w:val="20"/>
              </w:rPr>
              <w:t>,</w:t>
            </w:r>
            <w:r w:rsidR="00143F0B">
              <w:rPr>
                <w:rFonts w:asciiTheme="minorHAnsi" w:hAnsiTheme="minorHAnsi"/>
                <w:bCs/>
                <w:sz w:val="20"/>
                <w:szCs w:val="20"/>
              </w:rPr>
              <w:t xml:space="preserve"> </w:t>
            </w:r>
            <w:r w:rsidR="00550920" w:rsidRPr="00550920">
              <w:rPr>
                <w:rFonts w:asciiTheme="minorHAnsi" w:hAnsiTheme="minorHAnsi"/>
                <w:bCs/>
                <w:i/>
                <w:iCs/>
                <w:sz w:val="20"/>
                <w:szCs w:val="20"/>
              </w:rPr>
              <w:t>does</w:t>
            </w:r>
            <w:r w:rsidR="00550920" w:rsidRPr="00550920">
              <w:rPr>
                <w:rFonts w:asciiTheme="minorHAnsi" w:hAnsiTheme="minorHAnsi"/>
                <w:bCs/>
                <w:sz w:val="20"/>
                <w:szCs w:val="20"/>
              </w:rPr>
              <w:t>).</w:t>
            </w:r>
          </w:p>
          <w:p w:rsidR="00550920" w:rsidRDefault="007447B0" w:rsidP="005B6963">
            <w:pPr>
              <w:rPr>
                <w:rFonts w:asciiTheme="minorHAnsi" w:hAnsiTheme="minorHAnsi"/>
                <w:bCs/>
                <w:sz w:val="20"/>
                <w:szCs w:val="20"/>
              </w:rPr>
            </w:pPr>
            <w:hyperlink r:id="rId27" w:history="1">
              <w:r w:rsidR="00550920" w:rsidRPr="00550920">
                <w:rPr>
                  <w:rStyle w:val="Hyperlink"/>
                  <w:rFonts w:asciiTheme="minorHAnsi" w:hAnsiTheme="minorHAnsi"/>
                  <w:bCs/>
                  <w:sz w:val="20"/>
                  <w:szCs w:val="20"/>
                </w:rPr>
                <w:t>CCSS.RF.K.3d</w:t>
              </w:r>
            </w:hyperlink>
            <w:r w:rsidR="00143F0B">
              <w:rPr>
                <w:rFonts w:asciiTheme="minorHAnsi" w:hAnsiTheme="minorHAnsi"/>
                <w:bCs/>
                <w:sz w:val="20"/>
                <w:szCs w:val="20"/>
              </w:rPr>
              <w:t xml:space="preserve"> </w:t>
            </w:r>
            <w:r w:rsidR="00550920" w:rsidRPr="00550920">
              <w:rPr>
                <w:rFonts w:asciiTheme="minorHAnsi" w:hAnsiTheme="minorHAnsi"/>
                <w:bCs/>
                <w:sz w:val="20"/>
                <w:szCs w:val="20"/>
              </w:rPr>
              <w:t>Distinguish between similarly spelled words by identifying the sounds of the letters that differ.</w:t>
            </w:r>
          </w:p>
          <w:p w:rsidR="005B6963" w:rsidRPr="005B6963" w:rsidRDefault="005B6963" w:rsidP="005B6963">
            <w:pPr>
              <w:rPr>
                <w:rFonts w:asciiTheme="minorHAnsi" w:hAnsiTheme="minorHAnsi"/>
                <w:bCs/>
                <w:sz w:val="12"/>
                <w:szCs w:val="12"/>
              </w:rPr>
            </w:pPr>
          </w:p>
          <w:p w:rsidR="005B6963" w:rsidRPr="005B6963" w:rsidRDefault="003A2228" w:rsidP="00143F0B">
            <w:pPr>
              <w:tabs>
                <w:tab w:val="left" w:pos="381"/>
              </w:tabs>
              <w:ind w:left="0" w:firstLine="0"/>
              <w:rPr>
                <w:rFonts w:asciiTheme="minorHAnsi" w:hAnsiTheme="minorHAnsi"/>
                <w:sz w:val="20"/>
                <w:szCs w:val="20"/>
              </w:rPr>
            </w:pPr>
            <w:r w:rsidRPr="00143F0B">
              <w:rPr>
                <w:rFonts w:asciiTheme="minorHAnsi" w:hAnsiTheme="minorHAnsi"/>
                <w:b/>
                <w:bCs/>
                <w:sz w:val="20"/>
                <w:szCs w:val="20"/>
              </w:rPr>
              <w:t>Fluency:</w:t>
            </w:r>
            <w:r w:rsidRPr="00550920">
              <w:rPr>
                <w:rFonts w:asciiTheme="minorHAnsi" w:hAnsiTheme="minorHAnsi"/>
                <w:bCs/>
                <w:sz w:val="20"/>
                <w:szCs w:val="20"/>
              </w:rPr>
              <w:t xml:space="preserve">  </w:t>
            </w:r>
            <w:hyperlink r:id="rId28" w:history="1">
              <w:r w:rsidR="00550920" w:rsidRPr="00550920">
                <w:rPr>
                  <w:rStyle w:val="Hyperlink"/>
                  <w:rFonts w:asciiTheme="minorHAnsi" w:hAnsiTheme="minorHAnsi"/>
                  <w:sz w:val="20"/>
                  <w:szCs w:val="20"/>
                </w:rPr>
                <w:t>CCSS.RF.K.4</w:t>
              </w:r>
            </w:hyperlink>
            <w:r w:rsidR="00143F0B">
              <w:rPr>
                <w:rFonts w:asciiTheme="minorHAnsi" w:hAnsiTheme="minorHAnsi"/>
                <w:sz w:val="20"/>
                <w:szCs w:val="20"/>
              </w:rPr>
              <w:t xml:space="preserve"> </w:t>
            </w:r>
            <w:r w:rsidR="00550920" w:rsidRPr="00550920">
              <w:rPr>
                <w:rFonts w:asciiTheme="minorHAnsi" w:hAnsiTheme="minorHAnsi"/>
                <w:sz w:val="20"/>
                <w:szCs w:val="20"/>
              </w:rPr>
              <w:t>Read emergent-reader texts with purpose and understanding.</w:t>
            </w:r>
          </w:p>
        </w:tc>
      </w:tr>
      <w:tr w:rsidR="003A2228" w:rsidRPr="00D5423D" w:rsidTr="009544F5">
        <w:trPr>
          <w:gridAfter w:val="1"/>
          <w:wAfter w:w="25" w:type="dxa"/>
          <w:jc w:val="center"/>
        </w:trPr>
        <w:tc>
          <w:tcPr>
            <w:tcW w:w="8118" w:type="dxa"/>
            <w:gridSpan w:val="8"/>
            <w:tcBorders>
              <w:top w:val="single" w:sz="24" w:space="0" w:color="auto"/>
            </w:tcBorders>
            <w:shd w:val="clear" w:color="auto" w:fill="D9D9D9" w:themeFill="background1" w:themeFillShade="D9"/>
          </w:tcPr>
          <w:p w:rsidR="003A2228" w:rsidRPr="00D5423D" w:rsidRDefault="003A2228"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6"/>
            <w:tcBorders>
              <w:top w:val="single" w:sz="24" w:space="0" w:color="auto"/>
            </w:tcBorders>
            <w:shd w:val="clear" w:color="auto" w:fill="D9D9D9" w:themeFill="background1" w:themeFillShade="D9"/>
          </w:tcPr>
          <w:p w:rsidR="003A2228" w:rsidRPr="00D5423D" w:rsidRDefault="003A2228"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420" w:type="dxa"/>
            <w:gridSpan w:val="2"/>
            <w:tcBorders>
              <w:top w:val="single" w:sz="24" w:space="0" w:color="auto"/>
            </w:tcBorders>
            <w:shd w:val="clear" w:color="auto" w:fill="D9D9D9" w:themeFill="background1" w:themeFillShade="D9"/>
          </w:tcPr>
          <w:p w:rsidR="003A2228" w:rsidRPr="00D5423D" w:rsidRDefault="003A2228"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3A2228" w:rsidRPr="00D5423D" w:rsidTr="009544F5">
        <w:trPr>
          <w:gridAfter w:val="1"/>
          <w:wAfter w:w="25" w:type="dxa"/>
          <w:jc w:val="center"/>
        </w:trPr>
        <w:tc>
          <w:tcPr>
            <w:tcW w:w="8118" w:type="dxa"/>
            <w:gridSpan w:val="8"/>
          </w:tcPr>
          <w:p w:rsidR="003A2228" w:rsidRPr="002D49B2" w:rsidRDefault="009544F5" w:rsidP="00BA43DD">
            <w:pPr>
              <w:ind w:left="0" w:firstLine="0"/>
              <w:rPr>
                <w:sz w:val="20"/>
                <w:szCs w:val="20"/>
              </w:rPr>
            </w:pPr>
            <w:r>
              <w:rPr>
                <w:sz w:val="20"/>
                <w:szCs w:val="20"/>
              </w:rPr>
              <w:t>Reading O</w:t>
            </w:r>
            <w:r w:rsidR="00585D2F" w:rsidRPr="002D49B2">
              <w:rPr>
                <w:sz w:val="20"/>
                <w:szCs w:val="20"/>
              </w:rPr>
              <w:t>ur World</w:t>
            </w:r>
          </w:p>
        </w:tc>
        <w:tc>
          <w:tcPr>
            <w:tcW w:w="3150" w:type="dxa"/>
            <w:gridSpan w:val="6"/>
          </w:tcPr>
          <w:p w:rsidR="003A2228" w:rsidRPr="00D80CD2" w:rsidRDefault="00D80CD2" w:rsidP="00BA43DD">
            <w:pPr>
              <w:ind w:left="0" w:firstLine="0"/>
              <w:rPr>
                <w:rFonts w:asciiTheme="minorHAnsi" w:hAnsiTheme="minorHAnsi"/>
                <w:sz w:val="20"/>
                <w:szCs w:val="20"/>
              </w:rPr>
            </w:pPr>
            <w:r w:rsidRPr="00D80CD2">
              <w:rPr>
                <w:rFonts w:asciiTheme="minorHAnsi" w:hAnsiTheme="minorHAnsi"/>
                <w:sz w:val="20"/>
                <w:szCs w:val="20"/>
              </w:rPr>
              <w:t>6-8 weeks</w:t>
            </w:r>
          </w:p>
        </w:tc>
        <w:tc>
          <w:tcPr>
            <w:tcW w:w="3420" w:type="dxa"/>
            <w:gridSpan w:val="2"/>
          </w:tcPr>
          <w:p w:rsidR="003A2228" w:rsidRPr="00D5423D" w:rsidRDefault="002D49B2" w:rsidP="00BA43DD">
            <w:pPr>
              <w:ind w:left="0" w:firstLine="0"/>
              <w:rPr>
                <w:rFonts w:asciiTheme="minorHAnsi" w:hAnsiTheme="minorHAnsi"/>
                <w:sz w:val="20"/>
                <w:szCs w:val="20"/>
              </w:rPr>
            </w:pPr>
            <w:r>
              <w:rPr>
                <w:rFonts w:asciiTheme="minorHAnsi" w:hAnsiTheme="minorHAnsi"/>
                <w:sz w:val="20"/>
                <w:szCs w:val="20"/>
              </w:rPr>
              <w:t>2</w:t>
            </w:r>
          </w:p>
        </w:tc>
      </w:tr>
      <w:tr w:rsidR="002B344F" w:rsidRPr="00D5423D" w:rsidTr="009544F5">
        <w:tblPrEx>
          <w:tblCellMar>
            <w:top w:w="58" w:type="dxa"/>
            <w:bottom w:w="58" w:type="dxa"/>
          </w:tblCellMar>
        </w:tblPrEx>
        <w:trPr>
          <w:cantSplit/>
          <w:jc w:val="center"/>
        </w:trPr>
        <w:tc>
          <w:tcPr>
            <w:tcW w:w="1867" w:type="dxa"/>
            <w:shd w:val="clear" w:color="auto" w:fill="000000" w:themeFill="text1"/>
          </w:tcPr>
          <w:p w:rsidR="002B344F" w:rsidRPr="00D5423D" w:rsidRDefault="002B344F" w:rsidP="00585D2F">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6"/>
          </w:tcPr>
          <w:p w:rsidR="002B344F" w:rsidRPr="00D5423D" w:rsidRDefault="00585D2F" w:rsidP="009544F5">
            <w:pPr>
              <w:ind w:left="0" w:firstLine="0"/>
              <w:rPr>
                <w:rFonts w:asciiTheme="minorHAnsi" w:hAnsiTheme="minorHAnsi"/>
                <w:sz w:val="20"/>
                <w:szCs w:val="20"/>
              </w:rPr>
            </w:pPr>
            <w:r w:rsidRPr="00585D2F">
              <w:rPr>
                <w:rFonts w:asciiTheme="minorHAnsi" w:hAnsiTheme="minorHAnsi"/>
                <w:sz w:val="20"/>
                <w:szCs w:val="20"/>
              </w:rPr>
              <w:t xml:space="preserve">Reading </w:t>
            </w:r>
            <w:r w:rsidR="009544F5">
              <w:rPr>
                <w:rFonts w:asciiTheme="minorHAnsi" w:hAnsiTheme="minorHAnsi"/>
                <w:sz w:val="20"/>
                <w:szCs w:val="20"/>
              </w:rPr>
              <w:t>Our</w:t>
            </w:r>
            <w:r w:rsidRPr="00585D2F">
              <w:rPr>
                <w:rFonts w:asciiTheme="minorHAnsi" w:hAnsiTheme="minorHAnsi"/>
                <w:sz w:val="20"/>
                <w:szCs w:val="20"/>
              </w:rPr>
              <w:t xml:space="preserve"> </w:t>
            </w:r>
            <w:r w:rsidR="009544F5">
              <w:rPr>
                <w:rFonts w:asciiTheme="minorHAnsi" w:hAnsiTheme="minorHAnsi"/>
                <w:sz w:val="20"/>
                <w:szCs w:val="20"/>
              </w:rPr>
              <w:t>World</w:t>
            </w:r>
          </w:p>
        </w:tc>
        <w:tc>
          <w:tcPr>
            <w:tcW w:w="1956" w:type="dxa"/>
            <w:gridSpan w:val="3"/>
            <w:shd w:val="clear" w:color="auto" w:fill="000000" w:themeFill="text1"/>
          </w:tcPr>
          <w:p w:rsidR="002B344F" w:rsidRPr="00D5423D" w:rsidRDefault="002B344F" w:rsidP="00585D2F">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7"/>
          </w:tcPr>
          <w:p w:rsidR="002B344F" w:rsidRPr="00D5423D" w:rsidRDefault="00585D2F" w:rsidP="00585D2F">
            <w:pPr>
              <w:ind w:left="0" w:firstLine="0"/>
              <w:rPr>
                <w:rFonts w:asciiTheme="minorHAnsi" w:hAnsiTheme="minorHAnsi"/>
                <w:sz w:val="20"/>
                <w:szCs w:val="20"/>
              </w:rPr>
            </w:pPr>
            <w:r w:rsidRPr="00585D2F">
              <w:rPr>
                <w:rFonts w:asciiTheme="minorHAnsi" w:hAnsiTheme="minorHAnsi"/>
                <w:sz w:val="20"/>
                <w:szCs w:val="20"/>
              </w:rPr>
              <w:t>6</w:t>
            </w:r>
            <w:r w:rsidR="00D80CD2">
              <w:rPr>
                <w:rFonts w:asciiTheme="minorHAnsi" w:hAnsiTheme="minorHAnsi"/>
                <w:sz w:val="20"/>
                <w:szCs w:val="20"/>
              </w:rPr>
              <w:t>-8</w:t>
            </w:r>
            <w:r w:rsidRPr="00585D2F">
              <w:rPr>
                <w:rFonts w:asciiTheme="minorHAnsi" w:hAnsiTheme="minorHAnsi"/>
                <w:sz w:val="20"/>
                <w:szCs w:val="20"/>
              </w:rPr>
              <w:t xml:space="preserve"> weeks</w:t>
            </w:r>
          </w:p>
        </w:tc>
      </w:tr>
      <w:tr w:rsidR="003414BD" w:rsidRPr="00D5423D" w:rsidTr="009544F5">
        <w:tblPrEx>
          <w:tblCellMar>
            <w:top w:w="58" w:type="dxa"/>
            <w:bottom w:w="58" w:type="dxa"/>
          </w:tblCellMar>
        </w:tblPrEx>
        <w:trPr>
          <w:cantSplit/>
          <w:trHeight w:val="615"/>
          <w:jc w:val="center"/>
        </w:trPr>
        <w:tc>
          <w:tcPr>
            <w:tcW w:w="1867" w:type="dxa"/>
            <w:shd w:val="clear" w:color="auto" w:fill="D9D9D9" w:themeFill="background1" w:themeFillShade="D9"/>
          </w:tcPr>
          <w:p w:rsidR="003414BD" w:rsidRPr="00D5423D" w:rsidRDefault="003414BD" w:rsidP="00585D2F">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gridSpan w:val="3"/>
          </w:tcPr>
          <w:p w:rsidR="003414BD" w:rsidRPr="00D5423D" w:rsidRDefault="003414BD" w:rsidP="00585D2F">
            <w:pPr>
              <w:pStyle w:val="ListParagraph"/>
              <w:spacing w:after="0" w:line="240" w:lineRule="auto"/>
              <w:ind w:left="0"/>
              <w:contextualSpacing w:val="0"/>
              <w:rPr>
                <w:rFonts w:asciiTheme="minorHAnsi" w:hAnsiTheme="minorHAnsi"/>
                <w:sz w:val="20"/>
                <w:szCs w:val="20"/>
              </w:rPr>
            </w:pPr>
            <w:r w:rsidRPr="00585D2F">
              <w:rPr>
                <w:rFonts w:asciiTheme="minorHAnsi" w:hAnsiTheme="minorHAnsi"/>
                <w:sz w:val="20"/>
                <w:szCs w:val="20"/>
              </w:rPr>
              <w:t>Function/purpose</w:t>
            </w:r>
          </w:p>
        </w:tc>
        <w:tc>
          <w:tcPr>
            <w:tcW w:w="2430" w:type="dxa"/>
            <w:gridSpan w:val="2"/>
            <w:shd w:val="clear" w:color="auto" w:fill="D9D9D9" w:themeFill="background1" w:themeFillShade="D9"/>
          </w:tcPr>
          <w:p w:rsidR="003414BD" w:rsidRPr="00D5423D" w:rsidRDefault="003414BD" w:rsidP="00585D2F">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903" w:type="dxa"/>
            <w:gridSpan w:val="7"/>
            <w:tcBorders>
              <w:right w:val="nil"/>
            </w:tcBorders>
          </w:tcPr>
          <w:p w:rsidR="003414BD" w:rsidRDefault="003414BD" w:rsidP="003A53C3">
            <w:pPr>
              <w:ind w:left="0" w:firstLine="0"/>
              <w:rPr>
                <w:rFonts w:asciiTheme="minorHAnsi" w:eastAsia="Times New Roman" w:hAnsiTheme="minorHAnsi"/>
                <w:sz w:val="20"/>
                <w:szCs w:val="20"/>
              </w:rPr>
            </w:pPr>
            <w:r>
              <w:rPr>
                <w:rFonts w:asciiTheme="minorHAnsi" w:eastAsia="Times New Roman" w:hAnsiTheme="minorHAnsi"/>
                <w:sz w:val="20"/>
                <w:szCs w:val="20"/>
              </w:rPr>
              <w:t>RWC10-GR.k-S.1-GLE.1</w:t>
            </w:r>
          </w:p>
          <w:p w:rsidR="003414BD" w:rsidRDefault="003414BD" w:rsidP="003A53C3">
            <w:pPr>
              <w:ind w:left="0" w:firstLine="0"/>
              <w:rPr>
                <w:rFonts w:asciiTheme="minorHAnsi" w:hAnsiTheme="minorHAnsi"/>
                <w:sz w:val="20"/>
                <w:szCs w:val="20"/>
              </w:rPr>
            </w:pPr>
            <w:r>
              <w:rPr>
                <w:rFonts w:asciiTheme="minorHAnsi" w:hAnsiTheme="minorHAnsi"/>
                <w:sz w:val="20"/>
                <w:szCs w:val="20"/>
              </w:rPr>
              <w:t>RWC10-GR.k-</w:t>
            </w:r>
            <w:r w:rsidRPr="00D5423D">
              <w:rPr>
                <w:rFonts w:asciiTheme="minorHAnsi" w:hAnsiTheme="minorHAnsi"/>
                <w:sz w:val="20"/>
                <w:szCs w:val="20"/>
              </w:rPr>
              <w:t>S.1-GLE.2</w:t>
            </w:r>
          </w:p>
          <w:p w:rsidR="003414BD" w:rsidRDefault="003414BD" w:rsidP="003A53C3">
            <w:pPr>
              <w:ind w:left="0" w:firstLine="0"/>
              <w:rPr>
                <w:rFonts w:asciiTheme="minorHAnsi" w:hAnsiTheme="minorHAnsi"/>
                <w:sz w:val="20"/>
                <w:szCs w:val="20"/>
              </w:rPr>
            </w:pPr>
            <w:r>
              <w:rPr>
                <w:rFonts w:asciiTheme="minorHAnsi" w:hAnsiTheme="minorHAnsi"/>
                <w:sz w:val="20"/>
                <w:szCs w:val="20"/>
              </w:rPr>
              <w:t>RWC10-GR.k-</w:t>
            </w:r>
            <w:r w:rsidRPr="00D5423D">
              <w:rPr>
                <w:rFonts w:asciiTheme="minorHAnsi" w:hAnsiTheme="minorHAnsi"/>
                <w:sz w:val="20"/>
                <w:szCs w:val="20"/>
              </w:rPr>
              <w:t>S.1-GLE.</w:t>
            </w:r>
            <w:r>
              <w:rPr>
                <w:rFonts w:asciiTheme="minorHAnsi" w:hAnsiTheme="minorHAnsi"/>
                <w:sz w:val="20"/>
                <w:szCs w:val="20"/>
              </w:rPr>
              <w:t>3</w:t>
            </w:r>
          </w:p>
          <w:p w:rsidR="003414BD" w:rsidRDefault="003414BD" w:rsidP="003A53C3">
            <w:pPr>
              <w:ind w:left="0" w:firstLine="0"/>
              <w:rPr>
                <w:rFonts w:asciiTheme="minorHAnsi" w:hAnsiTheme="minorHAnsi"/>
                <w:sz w:val="20"/>
                <w:szCs w:val="20"/>
              </w:rPr>
            </w:pPr>
            <w:r>
              <w:rPr>
                <w:rFonts w:asciiTheme="minorHAnsi" w:hAnsiTheme="minorHAnsi"/>
                <w:sz w:val="20"/>
                <w:szCs w:val="20"/>
              </w:rPr>
              <w:t>RWC10-GR.k-S.2-GLE.1</w:t>
            </w:r>
          </w:p>
          <w:p w:rsidR="003414BD" w:rsidRDefault="003414BD" w:rsidP="003A53C3">
            <w:pPr>
              <w:ind w:left="0" w:firstLine="0"/>
              <w:rPr>
                <w:rFonts w:asciiTheme="minorHAnsi" w:hAnsiTheme="minorHAnsi"/>
                <w:sz w:val="20"/>
                <w:szCs w:val="20"/>
              </w:rPr>
            </w:pPr>
            <w:r>
              <w:rPr>
                <w:rFonts w:asciiTheme="minorHAnsi" w:hAnsiTheme="minorHAnsi"/>
                <w:sz w:val="20"/>
                <w:szCs w:val="20"/>
              </w:rPr>
              <w:t>RWC10-GR.k-S.2-GLE.2</w:t>
            </w:r>
          </w:p>
          <w:p w:rsidR="003414BD" w:rsidRPr="00D5423D" w:rsidRDefault="003414BD" w:rsidP="003A53C3">
            <w:pPr>
              <w:ind w:left="0" w:firstLine="0"/>
              <w:rPr>
                <w:rFonts w:asciiTheme="minorHAnsi" w:hAnsiTheme="minorHAnsi"/>
                <w:sz w:val="20"/>
                <w:szCs w:val="20"/>
              </w:rPr>
            </w:pPr>
            <w:r>
              <w:rPr>
                <w:rFonts w:asciiTheme="minorHAnsi" w:hAnsiTheme="minorHAnsi"/>
                <w:sz w:val="20"/>
                <w:szCs w:val="20"/>
              </w:rPr>
              <w:t>RWC10-GR.k-S.2-GLE.3</w:t>
            </w:r>
          </w:p>
        </w:tc>
        <w:tc>
          <w:tcPr>
            <w:tcW w:w="3903" w:type="dxa"/>
            <w:gridSpan w:val="4"/>
            <w:tcBorders>
              <w:left w:val="nil"/>
            </w:tcBorders>
          </w:tcPr>
          <w:p w:rsidR="003414BD" w:rsidRDefault="003414BD" w:rsidP="003A53C3">
            <w:pPr>
              <w:ind w:left="0" w:firstLine="0"/>
              <w:rPr>
                <w:rFonts w:asciiTheme="minorHAnsi" w:hAnsiTheme="minorHAnsi"/>
                <w:sz w:val="20"/>
                <w:szCs w:val="20"/>
              </w:rPr>
            </w:pPr>
            <w:r>
              <w:rPr>
                <w:rFonts w:asciiTheme="minorHAnsi" w:hAnsiTheme="minorHAnsi"/>
                <w:sz w:val="20"/>
                <w:szCs w:val="20"/>
              </w:rPr>
              <w:t>RWC10-GR.k-S.3-GLE.1</w:t>
            </w:r>
          </w:p>
          <w:p w:rsidR="003414BD" w:rsidRDefault="003414BD" w:rsidP="003A53C3">
            <w:pPr>
              <w:ind w:left="0" w:firstLine="0"/>
              <w:rPr>
                <w:rFonts w:asciiTheme="minorHAnsi" w:hAnsiTheme="minorHAnsi"/>
                <w:sz w:val="20"/>
                <w:szCs w:val="20"/>
              </w:rPr>
            </w:pPr>
            <w:r>
              <w:rPr>
                <w:rFonts w:asciiTheme="minorHAnsi" w:hAnsiTheme="minorHAnsi"/>
                <w:sz w:val="20"/>
                <w:szCs w:val="20"/>
              </w:rPr>
              <w:t>RWC10-GR.k-S.3-GLE.2</w:t>
            </w:r>
          </w:p>
          <w:p w:rsidR="003414BD" w:rsidRDefault="003414BD" w:rsidP="003A53C3">
            <w:pPr>
              <w:ind w:left="0" w:firstLine="0"/>
              <w:rPr>
                <w:rFonts w:asciiTheme="minorHAnsi" w:hAnsiTheme="minorHAnsi"/>
                <w:sz w:val="20"/>
                <w:szCs w:val="20"/>
              </w:rPr>
            </w:pPr>
            <w:r>
              <w:rPr>
                <w:rFonts w:asciiTheme="minorHAnsi" w:hAnsiTheme="minorHAnsi"/>
                <w:sz w:val="20"/>
                <w:szCs w:val="20"/>
              </w:rPr>
              <w:t>RWC10-GR.k-S.4-GLE.1</w:t>
            </w:r>
          </w:p>
          <w:p w:rsidR="003414BD" w:rsidRDefault="003414BD" w:rsidP="003A53C3">
            <w:pPr>
              <w:ind w:left="0" w:firstLine="0"/>
              <w:rPr>
                <w:rFonts w:asciiTheme="minorHAnsi" w:hAnsiTheme="minorHAnsi"/>
                <w:sz w:val="20"/>
                <w:szCs w:val="20"/>
              </w:rPr>
            </w:pPr>
            <w:r>
              <w:rPr>
                <w:rFonts w:asciiTheme="minorHAnsi" w:hAnsiTheme="minorHAnsi"/>
                <w:sz w:val="20"/>
                <w:szCs w:val="20"/>
              </w:rPr>
              <w:t>RWC10-GR.k-S.4-GLE.2</w:t>
            </w:r>
          </w:p>
          <w:p w:rsidR="003414BD" w:rsidRPr="00D5423D" w:rsidRDefault="003414BD" w:rsidP="003A53C3">
            <w:pPr>
              <w:ind w:left="0" w:firstLine="0"/>
              <w:rPr>
                <w:rFonts w:asciiTheme="minorHAnsi" w:hAnsiTheme="minorHAnsi"/>
                <w:sz w:val="20"/>
                <w:szCs w:val="20"/>
              </w:rPr>
            </w:pPr>
            <w:r>
              <w:rPr>
                <w:rFonts w:asciiTheme="minorHAnsi" w:hAnsiTheme="minorHAnsi"/>
                <w:sz w:val="20"/>
                <w:szCs w:val="20"/>
              </w:rPr>
              <w:t xml:space="preserve">RWC10-GR.k-S.4-GLE.3 </w:t>
            </w:r>
          </w:p>
        </w:tc>
      </w:tr>
      <w:tr w:rsidR="002B344F" w:rsidRPr="00D5423D" w:rsidTr="009544F5">
        <w:tblPrEx>
          <w:tblCellMar>
            <w:top w:w="58" w:type="dxa"/>
            <w:bottom w:w="58" w:type="dxa"/>
          </w:tblCellMar>
        </w:tblPrEx>
        <w:trPr>
          <w:cantSplit/>
          <w:trHeight w:val="886"/>
          <w:jc w:val="center"/>
        </w:trPr>
        <w:tc>
          <w:tcPr>
            <w:tcW w:w="1867" w:type="dxa"/>
            <w:shd w:val="clear" w:color="auto" w:fill="D9D9D9" w:themeFill="background1" w:themeFillShade="D9"/>
          </w:tcPr>
          <w:p w:rsidR="002B344F" w:rsidRPr="00D5423D" w:rsidRDefault="002B344F" w:rsidP="0083752A">
            <w:pPr>
              <w:tabs>
                <w:tab w:val="left" w:pos="14310"/>
              </w:tabs>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16"/>
            <w:tcMar>
              <w:left w:w="115" w:type="dxa"/>
              <w:right w:w="115" w:type="dxa"/>
            </w:tcMar>
          </w:tcPr>
          <w:p w:rsidR="00585D2F" w:rsidRPr="00585D2F" w:rsidRDefault="00585D2F" w:rsidP="009138EF">
            <w:pPr>
              <w:pStyle w:val="ListParagraph"/>
              <w:numPr>
                <w:ilvl w:val="0"/>
                <w:numId w:val="4"/>
              </w:numPr>
              <w:tabs>
                <w:tab w:val="left" w:pos="14310"/>
              </w:tabs>
              <w:spacing w:after="0" w:line="240" w:lineRule="auto"/>
              <w:contextualSpacing w:val="0"/>
              <w:rPr>
                <w:rFonts w:asciiTheme="minorHAnsi" w:eastAsia="Times New Roman" w:hAnsiTheme="minorHAnsi"/>
                <w:sz w:val="20"/>
                <w:szCs w:val="20"/>
              </w:rPr>
            </w:pPr>
            <w:r w:rsidRPr="00585D2F">
              <w:rPr>
                <w:rFonts w:asciiTheme="minorHAnsi" w:eastAsia="Times New Roman" w:hAnsiTheme="minorHAnsi"/>
                <w:sz w:val="20"/>
                <w:szCs w:val="20"/>
              </w:rPr>
              <w:t>Explain why informational text is not read like a literary text. (</w:t>
            </w:r>
            <w:r w:rsidR="00DB09F6">
              <w:rPr>
                <w:rFonts w:asciiTheme="minorHAnsi" w:eastAsia="Times New Roman" w:hAnsiTheme="minorHAnsi"/>
                <w:sz w:val="20"/>
                <w:szCs w:val="20"/>
              </w:rPr>
              <w:t>RWC10-GR.k</w:t>
            </w:r>
            <w:r w:rsidR="00DB09F6">
              <w:rPr>
                <w:rFonts w:asciiTheme="minorHAnsi" w:hAnsiTheme="minorHAnsi"/>
                <w:sz w:val="20"/>
                <w:szCs w:val="20"/>
              </w:rPr>
              <w:t>-</w:t>
            </w:r>
            <w:r w:rsidRPr="00585D2F">
              <w:rPr>
                <w:rFonts w:asciiTheme="minorHAnsi" w:eastAsia="Times New Roman" w:hAnsiTheme="minorHAnsi"/>
                <w:sz w:val="20"/>
                <w:szCs w:val="20"/>
              </w:rPr>
              <w:t>S.2-GLE.2-IQ.2)</w:t>
            </w:r>
          </w:p>
          <w:p w:rsidR="00585D2F" w:rsidRPr="00585D2F" w:rsidRDefault="00585D2F" w:rsidP="009138EF">
            <w:pPr>
              <w:pStyle w:val="ListParagraph"/>
              <w:numPr>
                <w:ilvl w:val="0"/>
                <w:numId w:val="4"/>
              </w:numPr>
              <w:tabs>
                <w:tab w:val="left" w:pos="14310"/>
              </w:tabs>
              <w:spacing w:after="0" w:line="240" w:lineRule="auto"/>
              <w:contextualSpacing w:val="0"/>
              <w:rPr>
                <w:rFonts w:asciiTheme="minorHAnsi" w:eastAsia="Times New Roman" w:hAnsiTheme="minorHAnsi"/>
                <w:sz w:val="20"/>
                <w:szCs w:val="20"/>
              </w:rPr>
            </w:pPr>
            <w:r w:rsidRPr="00585D2F">
              <w:rPr>
                <w:rFonts w:asciiTheme="minorHAnsi" w:eastAsia="Times New Roman" w:hAnsiTheme="minorHAnsi"/>
                <w:sz w:val="20"/>
                <w:szCs w:val="20"/>
              </w:rPr>
              <w:t>If the author visited today, what would you ask? (</w:t>
            </w:r>
            <w:r w:rsidR="00DB09F6">
              <w:rPr>
                <w:rFonts w:asciiTheme="minorHAnsi" w:eastAsia="Times New Roman" w:hAnsiTheme="minorHAnsi"/>
                <w:sz w:val="20"/>
                <w:szCs w:val="20"/>
              </w:rPr>
              <w:t>RWC10-GR.k</w:t>
            </w:r>
            <w:r w:rsidR="00DB09F6">
              <w:rPr>
                <w:rFonts w:asciiTheme="minorHAnsi" w:hAnsiTheme="minorHAnsi"/>
                <w:sz w:val="20"/>
                <w:szCs w:val="20"/>
              </w:rPr>
              <w:t>-</w:t>
            </w:r>
            <w:r w:rsidRPr="00585D2F">
              <w:rPr>
                <w:rFonts w:asciiTheme="minorHAnsi" w:eastAsia="Times New Roman" w:hAnsiTheme="minorHAnsi"/>
                <w:sz w:val="20"/>
                <w:szCs w:val="20"/>
              </w:rPr>
              <w:t>S.2-GLE.2-EO.b.iii)</w:t>
            </w:r>
          </w:p>
          <w:p w:rsidR="002B344F" w:rsidRPr="00A86B29" w:rsidRDefault="00585D2F" w:rsidP="009138EF">
            <w:pPr>
              <w:pStyle w:val="ListParagraph"/>
              <w:numPr>
                <w:ilvl w:val="0"/>
                <w:numId w:val="4"/>
              </w:numPr>
              <w:tabs>
                <w:tab w:val="left" w:pos="14310"/>
              </w:tabs>
              <w:spacing w:after="0" w:line="240" w:lineRule="auto"/>
              <w:contextualSpacing w:val="0"/>
              <w:rPr>
                <w:rFonts w:asciiTheme="minorHAnsi" w:eastAsia="Times New Roman" w:hAnsiTheme="minorHAnsi"/>
                <w:sz w:val="20"/>
                <w:szCs w:val="20"/>
              </w:rPr>
            </w:pPr>
            <w:r w:rsidRPr="00585D2F">
              <w:rPr>
                <w:rFonts w:asciiTheme="minorHAnsi" w:eastAsia="Times New Roman" w:hAnsiTheme="minorHAnsi"/>
                <w:sz w:val="20"/>
                <w:szCs w:val="20"/>
              </w:rPr>
              <w:t>The pictures in this text suggest the story is about _______________. (</w:t>
            </w:r>
            <w:r w:rsidR="00DB09F6">
              <w:rPr>
                <w:rFonts w:asciiTheme="minorHAnsi" w:eastAsia="Times New Roman" w:hAnsiTheme="minorHAnsi"/>
                <w:sz w:val="20"/>
                <w:szCs w:val="20"/>
              </w:rPr>
              <w:t>RWC10-GR.k</w:t>
            </w:r>
            <w:r w:rsidR="00DB09F6">
              <w:rPr>
                <w:rFonts w:asciiTheme="minorHAnsi" w:hAnsiTheme="minorHAnsi"/>
                <w:sz w:val="20"/>
                <w:szCs w:val="20"/>
              </w:rPr>
              <w:t>-</w:t>
            </w:r>
            <w:r w:rsidRPr="00585D2F">
              <w:rPr>
                <w:rFonts w:asciiTheme="minorHAnsi" w:eastAsia="Times New Roman" w:hAnsiTheme="minorHAnsi"/>
                <w:sz w:val="20"/>
                <w:szCs w:val="20"/>
              </w:rPr>
              <w:t>S.2-GLE.2-EO.c.i)</w:t>
            </w:r>
          </w:p>
        </w:tc>
      </w:tr>
      <w:tr w:rsidR="002B344F" w:rsidRPr="00D5423D" w:rsidTr="009544F5">
        <w:tblPrEx>
          <w:tblCellMar>
            <w:top w:w="58" w:type="dxa"/>
            <w:bottom w:w="58" w:type="dxa"/>
          </w:tblCellMar>
        </w:tblPrEx>
        <w:trPr>
          <w:cantSplit/>
          <w:trHeight w:val="337"/>
          <w:jc w:val="center"/>
        </w:trPr>
        <w:tc>
          <w:tcPr>
            <w:tcW w:w="1867" w:type="dxa"/>
            <w:shd w:val="clear" w:color="auto" w:fill="D9D9D9" w:themeFill="background1" w:themeFillShade="D9"/>
          </w:tcPr>
          <w:p w:rsidR="002B344F" w:rsidRPr="00D5423D" w:rsidRDefault="002B344F" w:rsidP="0083752A">
            <w:pPr>
              <w:tabs>
                <w:tab w:val="left" w:pos="14310"/>
              </w:tabs>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16"/>
          </w:tcPr>
          <w:p w:rsidR="002B344F" w:rsidRPr="00D5423D" w:rsidRDefault="00585D2F" w:rsidP="0083752A">
            <w:pPr>
              <w:tabs>
                <w:tab w:val="left" w:pos="14310"/>
              </w:tabs>
              <w:ind w:left="0" w:firstLine="0"/>
              <w:rPr>
                <w:rFonts w:asciiTheme="minorHAnsi" w:hAnsiTheme="minorHAnsi"/>
                <w:sz w:val="20"/>
                <w:szCs w:val="20"/>
              </w:rPr>
            </w:pPr>
            <w:r w:rsidRPr="00585D2F">
              <w:rPr>
                <w:rFonts w:asciiTheme="minorHAnsi" w:hAnsiTheme="minorHAnsi"/>
                <w:sz w:val="20"/>
                <w:szCs w:val="20"/>
              </w:rPr>
              <w:t>Oral Expression and Listening, Reading for All Purposes, Writing and Composition, Research and Reasoning</w:t>
            </w:r>
          </w:p>
        </w:tc>
      </w:tr>
      <w:tr w:rsidR="002B344F" w:rsidRPr="00D5423D" w:rsidTr="009544F5">
        <w:tblPrEx>
          <w:tblCellMar>
            <w:top w:w="58" w:type="dxa"/>
            <w:bottom w:w="58" w:type="dxa"/>
          </w:tblCellMar>
        </w:tblPrEx>
        <w:trPr>
          <w:cantSplit/>
          <w:trHeight w:val="34"/>
          <w:jc w:val="center"/>
        </w:trPr>
        <w:tc>
          <w:tcPr>
            <w:tcW w:w="1867" w:type="dxa"/>
            <w:vMerge w:val="restart"/>
            <w:shd w:val="clear" w:color="auto" w:fill="D9D9D9" w:themeFill="background1" w:themeFillShade="D9"/>
          </w:tcPr>
          <w:p w:rsidR="002B344F" w:rsidRPr="00D5423D" w:rsidRDefault="002B344F" w:rsidP="0083752A">
            <w:pPr>
              <w:tabs>
                <w:tab w:val="left" w:pos="14310"/>
              </w:tabs>
              <w:ind w:left="0" w:firstLine="0"/>
              <w:rPr>
                <w:rFonts w:asciiTheme="minorHAnsi" w:hAnsiTheme="minorHAnsi"/>
                <w:b/>
                <w:sz w:val="20"/>
                <w:szCs w:val="20"/>
              </w:rPr>
            </w:pPr>
            <w:r w:rsidRPr="00D5423D">
              <w:rPr>
                <w:rFonts w:asciiTheme="minorHAnsi" w:hAnsiTheme="minorHAnsi"/>
                <w:b/>
                <w:sz w:val="20"/>
                <w:szCs w:val="20"/>
              </w:rPr>
              <w:t>Concepts</w:t>
            </w:r>
          </w:p>
        </w:tc>
        <w:tc>
          <w:tcPr>
            <w:tcW w:w="4282" w:type="dxa"/>
            <w:gridSpan w:val="4"/>
            <w:shd w:val="clear" w:color="auto" w:fill="D9D9D9" w:themeFill="background1" w:themeFillShade="D9"/>
          </w:tcPr>
          <w:p w:rsidR="002B344F" w:rsidRPr="000D222C" w:rsidRDefault="002B344F" w:rsidP="0083752A">
            <w:pPr>
              <w:tabs>
                <w:tab w:val="left" w:pos="14310"/>
              </w:tabs>
              <w:ind w:left="0" w:firstLine="0"/>
              <w:rPr>
                <w:rFonts w:asciiTheme="minorHAnsi" w:hAnsiTheme="minorHAnsi"/>
                <w:b/>
                <w:sz w:val="20"/>
                <w:szCs w:val="20"/>
              </w:rPr>
            </w:pPr>
            <w:r w:rsidRPr="000D222C">
              <w:rPr>
                <w:rFonts w:asciiTheme="minorHAnsi" w:hAnsiTheme="minorHAnsi"/>
                <w:b/>
                <w:sz w:val="20"/>
                <w:szCs w:val="20"/>
              </w:rPr>
              <w:t>In content:</w:t>
            </w:r>
          </w:p>
        </w:tc>
        <w:tc>
          <w:tcPr>
            <w:tcW w:w="4282" w:type="dxa"/>
            <w:gridSpan w:val="6"/>
            <w:shd w:val="clear" w:color="auto" w:fill="D9D9D9" w:themeFill="background1" w:themeFillShade="D9"/>
          </w:tcPr>
          <w:p w:rsidR="002B344F" w:rsidRPr="000D222C" w:rsidRDefault="002B344F" w:rsidP="0083752A">
            <w:pPr>
              <w:tabs>
                <w:tab w:val="left" w:pos="14310"/>
              </w:tabs>
              <w:ind w:left="0" w:firstLine="0"/>
              <w:rPr>
                <w:rFonts w:asciiTheme="minorHAnsi" w:hAnsiTheme="minorHAnsi"/>
                <w:b/>
                <w:sz w:val="20"/>
                <w:szCs w:val="20"/>
              </w:rPr>
            </w:pPr>
            <w:r w:rsidRPr="000D222C">
              <w:rPr>
                <w:rFonts w:asciiTheme="minorHAnsi" w:hAnsiTheme="minorHAnsi"/>
                <w:b/>
                <w:sz w:val="20"/>
                <w:szCs w:val="20"/>
              </w:rPr>
              <w:t>In reading:</w:t>
            </w:r>
          </w:p>
        </w:tc>
        <w:tc>
          <w:tcPr>
            <w:tcW w:w="4282" w:type="dxa"/>
            <w:gridSpan w:val="6"/>
            <w:shd w:val="clear" w:color="auto" w:fill="D9D9D9" w:themeFill="background1" w:themeFillShade="D9"/>
          </w:tcPr>
          <w:p w:rsidR="002B344F" w:rsidRPr="000D222C" w:rsidRDefault="002B344F" w:rsidP="0083752A">
            <w:pPr>
              <w:tabs>
                <w:tab w:val="left" w:pos="14310"/>
              </w:tabs>
              <w:ind w:left="0" w:firstLine="0"/>
              <w:rPr>
                <w:rFonts w:asciiTheme="minorHAnsi" w:hAnsiTheme="minorHAnsi"/>
                <w:b/>
                <w:sz w:val="20"/>
                <w:szCs w:val="20"/>
              </w:rPr>
            </w:pPr>
            <w:r w:rsidRPr="000D222C">
              <w:rPr>
                <w:rFonts w:asciiTheme="minorHAnsi" w:hAnsiTheme="minorHAnsi"/>
                <w:b/>
                <w:sz w:val="20"/>
                <w:szCs w:val="20"/>
              </w:rPr>
              <w:t>In writing:</w:t>
            </w:r>
          </w:p>
        </w:tc>
      </w:tr>
      <w:tr w:rsidR="00576577" w:rsidRPr="00D5423D" w:rsidTr="009544F5">
        <w:tblPrEx>
          <w:tblCellMar>
            <w:top w:w="58" w:type="dxa"/>
            <w:bottom w:w="58" w:type="dxa"/>
          </w:tblCellMar>
        </w:tblPrEx>
        <w:trPr>
          <w:cantSplit/>
          <w:trHeight w:val="34"/>
          <w:jc w:val="center"/>
        </w:trPr>
        <w:tc>
          <w:tcPr>
            <w:tcW w:w="1867" w:type="dxa"/>
            <w:vMerge/>
            <w:shd w:val="clear" w:color="auto" w:fill="D9D9D9" w:themeFill="background1" w:themeFillShade="D9"/>
          </w:tcPr>
          <w:p w:rsidR="00576577" w:rsidRPr="00D5423D" w:rsidRDefault="00576577" w:rsidP="0083752A">
            <w:pPr>
              <w:tabs>
                <w:tab w:val="left" w:pos="14310"/>
              </w:tabs>
              <w:ind w:left="0" w:firstLine="0"/>
              <w:rPr>
                <w:rFonts w:asciiTheme="minorHAnsi" w:hAnsiTheme="minorHAnsi"/>
                <w:b/>
                <w:sz w:val="20"/>
                <w:szCs w:val="20"/>
              </w:rPr>
            </w:pPr>
          </w:p>
        </w:tc>
        <w:tc>
          <w:tcPr>
            <w:tcW w:w="4282" w:type="dxa"/>
            <w:gridSpan w:val="4"/>
          </w:tcPr>
          <w:p w:rsidR="00576577" w:rsidRPr="00D5423D" w:rsidRDefault="00A55090" w:rsidP="0083752A">
            <w:pPr>
              <w:tabs>
                <w:tab w:val="left" w:pos="14310"/>
              </w:tabs>
              <w:ind w:left="0" w:firstLine="0"/>
              <w:rPr>
                <w:rFonts w:asciiTheme="minorHAnsi" w:hAnsiTheme="minorHAnsi"/>
                <w:sz w:val="20"/>
                <w:szCs w:val="20"/>
              </w:rPr>
            </w:pPr>
            <w:r>
              <w:rPr>
                <w:rFonts w:asciiTheme="minorHAnsi" w:hAnsiTheme="minorHAnsi"/>
                <w:sz w:val="20"/>
                <w:szCs w:val="20"/>
              </w:rPr>
              <w:t>innovation, structure, function, design, complexity, balance, facts, compare and contrast, v</w:t>
            </w:r>
            <w:r w:rsidR="00576577" w:rsidRPr="00585D2F">
              <w:rPr>
                <w:rFonts w:asciiTheme="minorHAnsi" w:hAnsiTheme="minorHAnsi"/>
                <w:sz w:val="20"/>
                <w:szCs w:val="20"/>
              </w:rPr>
              <w:t>erification</w:t>
            </w:r>
          </w:p>
        </w:tc>
        <w:tc>
          <w:tcPr>
            <w:tcW w:w="4282" w:type="dxa"/>
            <w:gridSpan w:val="6"/>
          </w:tcPr>
          <w:p w:rsidR="00576577" w:rsidRPr="00D5423D" w:rsidRDefault="00576577" w:rsidP="0083752A">
            <w:pPr>
              <w:tabs>
                <w:tab w:val="left" w:pos="14310"/>
              </w:tabs>
              <w:ind w:left="0" w:firstLine="0"/>
              <w:rPr>
                <w:rFonts w:asciiTheme="minorHAnsi" w:hAnsiTheme="minorHAnsi"/>
                <w:sz w:val="20"/>
                <w:szCs w:val="20"/>
              </w:rPr>
            </w:pPr>
            <w:r>
              <w:rPr>
                <w:rFonts w:asciiTheme="minorHAnsi" w:hAnsiTheme="minorHAnsi"/>
                <w:sz w:val="20"/>
                <w:szCs w:val="20"/>
              </w:rPr>
              <w:t>phonics, fluency, p</w:t>
            </w:r>
            <w:r w:rsidRPr="002D49B2">
              <w:rPr>
                <w:rFonts w:asciiTheme="minorHAnsi" w:hAnsiTheme="minorHAnsi"/>
                <w:sz w:val="20"/>
                <w:szCs w:val="20"/>
              </w:rPr>
              <w:t xml:space="preserve">honological </w:t>
            </w:r>
            <w:r>
              <w:rPr>
                <w:rFonts w:asciiTheme="minorHAnsi" w:hAnsiTheme="minorHAnsi"/>
                <w:sz w:val="20"/>
                <w:szCs w:val="20"/>
              </w:rPr>
              <w:t>awareness, vocabulary, c</w:t>
            </w:r>
            <w:r w:rsidRPr="002D49B2">
              <w:rPr>
                <w:rFonts w:asciiTheme="minorHAnsi" w:hAnsiTheme="minorHAnsi"/>
                <w:sz w:val="20"/>
                <w:szCs w:val="20"/>
              </w:rPr>
              <w:t>omprehension</w:t>
            </w:r>
          </w:p>
        </w:tc>
        <w:tc>
          <w:tcPr>
            <w:tcW w:w="4282" w:type="dxa"/>
            <w:gridSpan w:val="6"/>
          </w:tcPr>
          <w:p w:rsidR="00576577" w:rsidRPr="00D5423D" w:rsidRDefault="00576577" w:rsidP="0083752A">
            <w:pPr>
              <w:tabs>
                <w:tab w:val="left" w:pos="14310"/>
              </w:tabs>
              <w:ind w:left="0" w:firstLine="0"/>
              <w:rPr>
                <w:rFonts w:asciiTheme="minorHAnsi" w:hAnsiTheme="minorHAnsi"/>
                <w:sz w:val="20"/>
                <w:szCs w:val="20"/>
              </w:rPr>
            </w:pPr>
            <w:r>
              <w:rPr>
                <w:rFonts w:asciiTheme="minorHAnsi" w:hAnsiTheme="minorHAnsi"/>
                <w:sz w:val="20"/>
                <w:szCs w:val="20"/>
              </w:rPr>
              <w:t>phonics, fluency, phonological awareness, vocabulary, c</w:t>
            </w:r>
            <w:r w:rsidRPr="002D49B2">
              <w:rPr>
                <w:rFonts w:asciiTheme="minorHAnsi" w:hAnsiTheme="minorHAnsi"/>
                <w:sz w:val="20"/>
                <w:szCs w:val="20"/>
              </w:rPr>
              <w:t>omprehension</w:t>
            </w:r>
            <w:r w:rsidR="00D80CD2">
              <w:rPr>
                <w:rFonts w:asciiTheme="minorHAnsi" w:hAnsiTheme="minorHAnsi"/>
                <w:sz w:val="20"/>
                <w:szCs w:val="20"/>
              </w:rPr>
              <w:t>, spelling</w:t>
            </w:r>
          </w:p>
        </w:tc>
      </w:tr>
    </w:tbl>
    <w:p w:rsidR="002B344F" w:rsidRPr="00A86B29" w:rsidRDefault="002B344F" w:rsidP="0083752A">
      <w:pPr>
        <w:tabs>
          <w:tab w:val="left" w:pos="14310"/>
        </w:tabs>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81"/>
        <w:gridCol w:w="4856"/>
      </w:tblGrid>
      <w:tr w:rsidR="002B344F" w:rsidRPr="00D5423D" w:rsidTr="009A022D">
        <w:trPr>
          <w:cantSplit/>
          <w:jc w:val="center"/>
        </w:trPr>
        <w:tc>
          <w:tcPr>
            <w:tcW w:w="4976" w:type="dxa"/>
            <w:shd w:val="clear" w:color="auto" w:fill="D9D9D9" w:themeFill="background1" w:themeFillShade="D9"/>
            <w:tcMar>
              <w:top w:w="115" w:type="dxa"/>
              <w:left w:w="115" w:type="dxa"/>
              <w:bottom w:w="115" w:type="dxa"/>
              <w:right w:w="115" w:type="dxa"/>
            </w:tcMar>
          </w:tcPr>
          <w:p w:rsidR="002B344F" w:rsidRPr="00FC1F65" w:rsidRDefault="002B344F" w:rsidP="0083752A">
            <w:pPr>
              <w:tabs>
                <w:tab w:val="left" w:pos="14310"/>
              </w:tabs>
              <w:ind w:left="0" w:firstLine="0"/>
              <w:rPr>
                <w:rFonts w:asciiTheme="minorHAnsi" w:hAnsiTheme="minorHAnsi"/>
                <w:i/>
                <w:sz w:val="20"/>
                <w:szCs w:val="20"/>
              </w:rPr>
            </w:pPr>
            <w:r w:rsidRPr="00D5423D">
              <w:rPr>
                <w:rFonts w:asciiTheme="minorHAnsi" w:hAnsiTheme="minorHAnsi"/>
                <w:b/>
                <w:sz w:val="24"/>
                <w:szCs w:val="20"/>
              </w:rPr>
              <w:t>Generalizations</w:t>
            </w:r>
          </w:p>
          <w:p w:rsidR="002B344F" w:rsidRPr="00D5423D" w:rsidRDefault="002B344F" w:rsidP="0083752A">
            <w:pPr>
              <w:tabs>
                <w:tab w:val="left" w:pos="14310"/>
              </w:tabs>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2B344F" w:rsidRPr="00FC1F65" w:rsidRDefault="002B344F" w:rsidP="0083752A">
            <w:pPr>
              <w:tabs>
                <w:tab w:val="left" w:pos="14310"/>
              </w:tabs>
              <w:ind w:left="0" w:firstLine="0"/>
              <w:jc w:val="center"/>
              <w:rPr>
                <w:rFonts w:asciiTheme="minorHAnsi" w:hAnsiTheme="minorHAnsi"/>
                <w:i/>
                <w:szCs w:val="20"/>
              </w:rPr>
            </w:pPr>
            <w:r w:rsidRPr="00D5423D">
              <w:rPr>
                <w:rFonts w:asciiTheme="minorHAnsi" w:hAnsiTheme="minorHAnsi"/>
                <w:b/>
                <w:sz w:val="24"/>
                <w:szCs w:val="20"/>
              </w:rPr>
              <w:t>Guiding Questions</w:t>
            </w:r>
          </w:p>
          <w:p w:rsidR="002B344F" w:rsidRPr="00D5423D" w:rsidRDefault="002B344F" w:rsidP="0083752A">
            <w:pPr>
              <w:tabs>
                <w:tab w:val="left" w:pos="1553"/>
                <w:tab w:val="left" w:pos="6683"/>
                <w:tab w:val="left" w:pos="14310"/>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1E08AE" w:rsidRPr="00D5423D" w:rsidTr="009A022D">
        <w:trPr>
          <w:cantSplit/>
          <w:trHeight w:val="37"/>
          <w:jc w:val="center"/>
        </w:trPr>
        <w:tc>
          <w:tcPr>
            <w:tcW w:w="4976" w:type="dxa"/>
            <w:shd w:val="clear" w:color="auto" w:fill="auto"/>
            <w:tcMar>
              <w:top w:w="115" w:type="dxa"/>
              <w:left w:w="115" w:type="dxa"/>
              <w:bottom w:w="115" w:type="dxa"/>
              <w:right w:w="115" w:type="dxa"/>
            </w:tcMar>
          </w:tcPr>
          <w:p w:rsidR="001E08AE" w:rsidRPr="00D5423D" w:rsidRDefault="001E08AE" w:rsidP="0083752A">
            <w:pPr>
              <w:tabs>
                <w:tab w:val="left" w:pos="14310"/>
              </w:tabs>
              <w:ind w:left="0" w:firstLine="0"/>
              <w:rPr>
                <w:rFonts w:asciiTheme="minorHAnsi" w:hAnsiTheme="minorHAnsi"/>
                <w:sz w:val="20"/>
                <w:szCs w:val="20"/>
              </w:rPr>
            </w:pPr>
            <w:r w:rsidRPr="002D49B2">
              <w:rPr>
                <w:rFonts w:asciiTheme="minorHAnsi" w:hAnsiTheme="minorHAnsi"/>
                <w:sz w:val="20"/>
                <w:szCs w:val="20"/>
              </w:rPr>
              <w:t>Word decoding requires alphabet recognition and knowledge of letter sounds. (</w:t>
            </w:r>
            <w:r>
              <w:rPr>
                <w:rFonts w:asciiTheme="minorHAnsi" w:eastAsia="Times New Roman" w:hAnsiTheme="minorHAnsi"/>
                <w:sz w:val="20"/>
                <w:szCs w:val="20"/>
              </w:rPr>
              <w:t>RWC10-GR.k</w:t>
            </w:r>
            <w:r w:rsidRPr="002D49B2">
              <w:rPr>
                <w:rFonts w:asciiTheme="minorHAnsi" w:hAnsiTheme="minorHAnsi"/>
                <w:sz w:val="20"/>
                <w:szCs w:val="20"/>
              </w:rPr>
              <w:t xml:space="preserve"> </w:t>
            </w:r>
            <w:r>
              <w:rPr>
                <w:rFonts w:asciiTheme="minorHAnsi" w:hAnsiTheme="minorHAnsi"/>
                <w:sz w:val="20"/>
                <w:szCs w:val="20"/>
              </w:rPr>
              <w:t>-</w:t>
            </w:r>
            <w:r w:rsidRPr="002D49B2">
              <w:rPr>
                <w:rFonts w:asciiTheme="minorHAnsi" w:hAnsiTheme="minorHAnsi"/>
                <w:sz w:val="20"/>
                <w:szCs w:val="20"/>
              </w:rPr>
              <w:t>S.2-GLE.3)</w:t>
            </w:r>
            <w:r>
              <w:rPr>
                <w:rFonts w:asciiTheme="minorHAnsi" w:hAnsiTheme="minorHAnsi"/>
                <w:sz w:val="20"/>
                <w:szCs w:val="20"/>
              </w:rPr>
              <w:t>*</w:t>
            </w:r>
          </w:p>
        </w:tc>
        <w:tc>
          <w:tcPr>
            <w:tcW w:w="4881" w:type="dxa"/>
            <w:shd w:val="clear" w:color="auto" w:fill="auto"/>
          </w:tcPr>
          <w:p w:rsidR="001E08AE" w:rsidRPr="00D5423D" w:rsidRDefault="001E08AE" w:rsidP="0083752A">
            <w:pPr>
              <w:tabs>
                <w:tab w:val="left" w:pos="14310"/>
              </w:tabs>
              <w:ind w:left="288" w:hanging="288"/>
              <w:rPr>
                <w:rFonts w:asciiTheme="minorHAnsi" w:hAnsiTheme="minorHAnsi"/>
                <w:sz w:val="20"/>
                <w:szCs w:val="20"/>
              </w:rPr>
            </w:pPr>
            <w:r w:rsidRPr="002D49B2">
              <w:rPr>
                <w:rFonts w:asciiTheme="minorHAnsi" w:hAnsiTheme="minorHAnsi"/>
                <w:sz w:val="20"/>
                <w:szCs w:val="20"/>
              </w:rPr>
              <w:t xml:space="preserve">Do letters have only one sound?  </w:t>
            </w:r>
            <w:r w:rsidR="00D80CD2">
              <w:rPr>
                <w:rFonts w:asciiTheme="minorHAnsi" w:hAnsiTheme="minorHAnsi"/>
                <w:sz w:val="20"/>
                <w:szCs w:val="20"/>
              </w:rPr>
              <w:t xml:space="preserve">Give examples. </w:t>
            </w:r>
            <w:r w:rsidRPr="002D49B2">
              <w:rPr>
                <w:rFonts w:asciiTheme="minorHAnsi" w:hAnsiTheme="minorHAnsi"/>
                <w:sz w:val="20"/>
                <w:szCs w:val="20"/>
              </w:rPr>
              <w:t>(</w:t>
            </w:r>
            <w:r>
              <w:rPr>
                <w:rFonts w:asciiTheme="minorHAnsi" w:eastAsia="Times New Roman" w:hAnsiTheme="minorHAnsi"/>
                <w:sz w:val="20"/>
                <w:szCs w:val="20"/>
              </w:rPr>
              <w:t>RWC10-GR.k</w:t>
            </w:r>
            <w:r w:rsidRPr="002D49B2">
              <w:rPr>
                <w:rFonts w:asciiTheme="minorHAnsi" w:hAnsiTheme="minorHAnsi"/>
                <w:sz w:val="20"/>
                <w:szCs w:val="20"/>
              </w:rPr>
              <w:t xml:space="preserve"> </w:t>
            </w:r>
            <w:r>
              <w:rPr>
                <w:rFonts w:asciiTheme="minorHAnsi" w:hAnsiTheme="minorHAnsi"/>
                <w:sz w:val="20"/>
                <w:szCs w:val="20"/>
              </w:rPr>
              <w:t>-</w:t>
            </w:r>
            <w:r w:rsidRPr="002D49B2">
              <w:rPr>
                <w:rFonts w:asciiTheme="minorHAnsi" w:hAnsiTheme="minorHAnsi"/>
                <w:sz w:val="20"/>
                <w:szCs w:val="20"/>
              </w:rPr>
              <w:t>S.2-GLE.3-EO.b, d)</w:t>
            </w:r>
          </w:p>
        </w:tc>
        <w:tc>
          <w:tcPr>
            <w:tcW w:w="4856" w:type="dxa"/>
            <w:shd w:val="clear" w:color="auto" w:fill="auto"/>
          </w:tcPr>
          <w:p w:rsidR="001E08AE" w:rsidRPr="00D5423D" w:rsidRDefault="001E08AE" w:rsidP="0083752A">
            <w:pPr>
              <w:tabs>
                <w:tab w:val="left" w:pos="14310"/>
              </w:tabs>
              <w:ind w:left="288" w:hanging="288"/>
              <w:rPr>
                <w:rFonts w:asciiTheme="minorHAnsi" w:hAnsiTheme="minorHAnsi"/>
                <w:sz w:val="20"/>
                <w:szCs w:val="20"/>
              </w:rPr>
            </w:pPr>
            <w:r w:rsidRPr="002D49B2">
              <w:rPr>
                <w:rFonts w:asciiTheme="minorHAnsi" w:hAnsiTheme="minorHAnsi"/>
                <w:sz w:val="20"/>
                <w:szCs w:val="20"/>
              </w:rPr>
              <w:t>Why do we need to be able to d</w:t>
            </w:r>
            <w:r>
              <w:rPr>
                <w:rFonts w:asciiTheme="minorHAnsi" w:hAnsiTheme="minorHAnsi"/>
                <w:sz w:val="20"/>
                <w:szCs w:val="20"/>
              </w:rPr>
              <w:t>ecode words?</w:t>
            </w:r>
          </w:p>
        </w:tc>
      </w:tr>
      <w:tr w:rsidR="001E08AE" w:rsidRPr="00D5423D" w:rsidTr="009A022D">
        <w:trPr>
          <w:cantSplit/>
          <w:jc w:val="center"/>
        </w:trPr>
        <w:tc>
          <w:tcPr>
            <w:tcW w:w="4976" w:type="dxa"/>
            <w:shd w:val="clear" w:color="auto" w:fill="auto"/>
            <w:tcMar>
              <w:top w:w="115" w:type="dxa"/>
              <w:left w:w="115" w:type="dxa"/>
              <w:bottom w:w="115" w:type="dxa"/>
              <w:right w:w="115" w:type="dxa"/>
            </w:tcMar>
          </w:tcPr>
          <w:p w:rsidR="001E08AE" w:rsidRPr="00D5423D" w:rsidRDefault="001E08AE" w:rsidP="0083752A">
            <w:pPr>
              <w:tabs>
                <w:tab w:val="left" w:pos="14310"/>
              </w:tabs>
              <w:ind w:left="0" w:firstLine="0"/>
              <w:rPr>
                <w:rFonts w:asciiTheme="minorHAnsi" w:hAnsiTheme="minorHAnsi"/>
                <w:sz w:val="20"/>
                <w:szCs w:val="20"/>
              </w:rPr>
            </w:pPr>
            <w:r w:rsidRPr="002D49B2">
              <w:rPr>
                <w:rFonts w:asciiTheme="minorHAnsi" w:hAnsiTheme="minorHAnsi"/>
                <w:sz w:val="20"/>
                <w:szCs w:val="20"/>
              </w:rPr>
              <w:t>Solid phonological awareness skills allow students to begin learning to read. (</w:t>
            </w:r>
            <w:r>
              <w:rPr>
                <w:rFonts w:asciiTheme="minorHAnsi" w:eastAsia="Times New Roman" w:hAnsiTheme="minorHAnsi"/>
                <w:sz w:val="20"/>
                <w:szCs w:val="20"/>
              </w:rPr>
              <w:t>RWC10-GR.k</w:t>
            </w:r>
            <w:r w:rsidRPr="002D49B2">
              <w:rPr>
                <w:rFonts w:asciiTheme="minorHAnsi" w:hAnsiTheme="minorHAnsi"/>
                <w:sz w:val="20"/>
                <w:szCs w:val="20"/>
              </w:rPr>
              <w:t xml:space="preserve"> </w:t>
            </w:r>
            <w:r>
              <w:rPr>
                <w:rFonts w:asciiTheme="minorHAnsi" w:hAnsiTheme="minorHAnsi"/>
                <w:sz w:val="20"/>
                <w:szCs w:val="20"/>
              </w:rPr>
              <w:t>-</w:t>
            </w:r>
            <w:r w:rsidRPr="002D49B2">
              <w:rPr>
                <w:rFonts w:asciiTheme="minorHAnsi" w:hAnsiTheme="minorHAnsi"/>
                <w:sz w:val="20"/>
                <w:szCs w:val="20"/>
              </w:rPr>
              <w:t>S.1-GLE.3)</w:t>
            </w:r>
            <w:r w:rsidR="00767103">
              <w:rPr>
                <w:rFonts w:asciiTheme="minorHAnsi" w:hAnsiTheme="minorHAnsi"/>
                <w:sz w:val="20"/>
                <w:szCs w:val="20"/>
              </w:rPr>
              <w:t>*</w:t>
            </w:r>
          </w:p>
        </w:tc>
        <w:tc>
          <w:tcPr>
            <w:tcW w:w="4881" w:type="dxa"/>
            <w:shd w:val="clear" w:color="auto" w:fill="auto"/>
          </w:tcPr>
          <w:p w:rsidR="001E08AE" w:rsidRPr="002D49B2" w:rsidRDefault="001E08AE" w:rsidP="0083752A">
            <w:pPr>
              <w:tabs>
                <w:tab w:val="left" w:pos="14310"/>
              </w:tabs>
              <w:ind w:left="288" w:hanging="288"/>
              <w:rPr>
                <w:rFonts w:asciiTheme="minorHAnsi" w:hAnsiTheme="minorHAnsi"/>
                <w:sz w:val="20"/>
                <w:szCs w:val="20"/>
              </w:rPr>
            </w:pPr>
            <w:r w:rsidRPr="002D49B2">
              <w:rPr>
                <w:rFonts w:asciiTheme="minorHAnsi" w:hAnsiTheme="minorHAnsi"/>
                <w:sz w:val="20"/>
                <w:szCs w:val="20"/>
              </w:rPr>
              <w:t>What does it mean to segment a word? (</w:t>
            </w:r>
            <w:r>
              <w:rPr>
                <w:rFonts w:asciiTheme="minorHAnsi" w:eastAsia="Times New Roman" w:hAnsiTheme="minorHAnsi"/>
                <w:sz w:val="20"/>
                <w:szCs w:val="20"/>
              </w:rPr>
              <w:t>RWC10-GR.k</w:t>
            </w:r>
            <w:r w:rsidRPr="002D49B2">
              <w:rPr>
                <w:rFonts w:asciiTheme="minorHAnsi" w:hAnsiTheme="minorHAnsi"/>
                <w:sz w:val="20"/>
                <w:szCs w:val="20"/>
              </w:rPr>
              <w:t xml:space="preserve"> </w:t>
            </w:r>
            <w:r>
              <w:rPr>
                <w:rFonts w:asciiTheme="minorHAnsi" w:hAnsiTheme="minorHAnsi"/>
                <w:sz w:val="20"/>
                <w:szCs w:val="20"/>
              </w:rPr>
              <w:t>-</w:t>
            </w:r>
            <w:r w:rsidRPr="002D49B2">
              <w:rPr>
                <w:rFonts w:asciiTheme="minorHAnsi" w:hAnsiTheme="minorHAnsi"/>
                <w:sz w:val="20"/>
                <w:szCs w:val="20"/>
              </w:rPr>
              <w:t>S.1-GLE.3-EO.e-g)</w:t>
            </w:r>
          </w:p>
          <w:p w:rsidR="001E08AE" w:rsidRPr="00D5423D" w:rsidRDefault="001E08AE" w:rsidP="0083752A">
            <w:pPr>
              <w:tabs>
                <w:tab w:val="left" w:pos="14310"/>
              </w:tabs>
              <w:ind w:left="288" w:hanging="288"/>
              <w:rPr>
                <w:rFonts w:asciiTheme="minorHAnsi" w:hAnsiTheme="minorHAnsi"/>
                <w:sz w:val="20"/>
                <w:szCs w:val="20"/>
              </w:rPr>
            </w:pPr>
            <w:r w:rsidRPr="002D49B2">
              <w:rPr>
                <w:rFonts w:asciiTheme="minorHAnsi" w:hAnsiTheme="minorHAnsi"/>
                <w:sz w:val="20"/>
                <w:szCs w:val="20"/>
              </w:rPr>
              <w:t>What does it mean to blend a word? (</w:t>
            </w:r>
            <w:r>
              <w:rPr>
                <w:rFonts w:asciiTheme="minorHAnsi" w:eastAsia="Times New Roman" w:hAnsiTheme="minorHAnsi"/>
                <w:sz w:val="20"/>
                <w:szCs w:val="20"/>
              </w:rPr>
              <w:t>RWC10-GR.k</w:t>
            </w:r>
            <w:r w:rsidRPr="002D49B2">
              <w:rPr>
                <w:rFonts w:asciiTheme="minorHAnsi" w:hAnsiTheme="minorHAnsi"/>
                <w:sz w:val="20"/>
                <w:szCs w:val="20"/>
              </w:rPr>
              <w:t xml:space="preserve"> </w:t>
            </w:r>
            <w:r>
              <w:rPr>
                <w:rFonts w:asciiTheme="minorHAnsi" w:hAnsiTheme="minorHAnsi"/>
                <w:sz w:val="20"/>
                <w:szCs w:val="20"/>
              </w:rPr>
              <w:t>-</w:t>
            </w:r>
            <w:r w:rsidRPr="002D49B2">
              <w:rPr>
                <w:rFonts w:asciiTheme="minorHAnsi" w:hAnsiTheme="minorHAnsi"/>
                <w:sz w:val="20"/>
                <w:szCs w:val="20"/>
              </w:rPr>
              <w:t>S.1-GLE.3-EO.d)</w:t>
            </w:r>
          </w:p>
        </w:tc>
        <w:tc>
          <w:tcPr>
            <w:tcW w:w="4856" w:type="dxa"/>
            <w:shd w:val="clear" w:color="auto" w:fill="auto"/>
          </w:tcPr>
          <w:p w:rsidR="001E08AE" w:rsidRPr="00D5423D" w:rsidRDefault="001E08AE" w:rsidP="0083752A">
            <w:pPr>
              <w:tabs>
                <w:tab w:val="left" w:pos="14310"/>
              </w:tabs>
              <w:ind w:left="288" w:hanging="288"/>
              <w:rPr>
                <w:rFonts w:asciiTheme="minorHAnsi" w:hAnsiTheme="minorHAnsi"/>
                <w:sz w:val="20"/>
                <w:szCs w:val="20"/>
              </w:rPr>
            </w:pPr>
            <w:r w:rsidRPr="002D49B2">
              <w:rPr>
                <w:rFonts w:asciiTheme="minorHAnsi" w:hAnsiTheme="minorHAnsi"/>
                <w:sz w:val="20"/>
                <w:szCs w:val="20"/>
              </w:rPr>
              <w:t>How is phonological awareness used when we read? (</w:t>
            </w:r>
            <w:r>
              <w:rPr>
                <w:rFonts w:asciiTheme="minorHAnsi" w:eastAsia="Times New Roman" w:hAnsiTheme="minorHAnsi"/>
                <w:sz w:val="20"/>
                <w:szCs w:val="20"/>
              </w:rPr>
              <w:t>RWC10-GR.k</w:t>
            </w:r>
            <w:r w:rsidRPr="002D49B2">
              <w:rPr>
                <w:rFonts w:asciiTheme="minorHAnsi" w:hAnsiTheme="minorHAnsi"/>
                <w:sz w:val="20"/>
                <w:szCs w:val="20"/>
              </w:rPr>
              <w:t xml:space="preserve"> </w:t>
            </w:r>
            <w:r>
              <w:rPr>
                <w:rFonts w:asciiTheme="minorHAnsi" w:hAnsiTheme="minorHAnsi"/>
                <w:sz w:val="20"/>
                <w:szCs w:val="20"/>
              </w:rPr>
              <w:t>-</w:t>
            </w:r>
            <w:r w:rsidRPr="002D49B2">
              <w:rPr>
                <w:rFonts w:asciiTheme="minorHAnsi" w:hAnsiTheme="minorHAnsi"/>
                <w:sz w:val="20"/>
                <w:szCs w:val="20"/>
              </w:rPr>
              <w:t>S.1-GLE.3; S.2-GLE.3-EO.b)</w:t>
            </w:r>
          </w:p>
        </w:tc>
      </w:tr>
      <w:tr w:rsidR="001E08AE" w:rsidRPr="00D5423D" w:rsidTr="009A022D">
        <w:trPr>
          <w:cantSplit/>
          <w:jc w:val="center"/>
        </w:trPr>
        <w:tc>
          <w:tcPr>
            <w:tcW w:w="4976" w:type="dxa"/>
            <w:shd w:val="clear" w:color="auto" w:fill="auto"/>
            <w:tcMar>
              <w:top w:w="115" w:type="dxa"/>
              <w:left w:w="115" w:type="dxa"/>
              <w:bottom w:w="115" w:type="dxa"/>
              <w:right w:w="115" w:type="dxa"/>
            </w:tcMar>
          </w:tcPr>
          <w:p w:rsidR="001E08AE" w:rsidRPr="00D5423D" w:rsidRDefault="001E08AE" w:rsidP="0083752A">
            <w:pPr>
              <w:tabs>
                <w:tab w:val="left" w:pos="14310"/>
              </w:tabs>
              <w:ind w:left="0" w:firstLine="0"/>
              <w:rPr>
                <w:rFonts w:asciiTheme="minorHAnsi" w:hAnsiTheme="minorHAnsi"/>
                <w:sz w:val="20"/>
                <w:szCs w:val="20"/>
              </w:rPr>
            </w:pPr>
            <w:r w:rsidRPr="002D49B2">
              <w:rPr>
                <w:rFonts w:asciiTheme="minorHAnsi" w:hAnsiTheme="minorHAnsi"/>
                <w:sz w:val="20"/>
                <w:szCs w:val="20"/>
              </w:rPr>
              <w:t>Concept of word predicts later reading success. (</w:t>
            </w:r>
            <w:r>
              <w:rPr>
                <w:rFonts w:asciiTheme="minorHAnsi" w:eastAsia="Times New Roman" w:hAnsiTheme="minorHAnsi"/>
                <w:sz w:val="20"/>
                <w:szCs w:val="20"/>
              </w:rPr>
              <w:t>RWC10-GR.k</w:t>
            </w:r>
            <w:r w:rsidRPr="002D49B2">
              <w:rPr>
                <w:rFonts w:asciiTheme="minorHAnsi" w:hAnsiTheme="minorHAnsi"/>
                <w:sz w:val="20"/>
                <w:szCs w:val="20"/>
              </w:rPr>
              <w:t xml:space="preserve"> </w:t>
            </w:r>
            <w:r>
              <w:rPr>
                <w:rFonts w:asciiTheme="minorHAnsi" w:hAnsiTheme="minorHAnsi"/>
                <w:sz w:val="20"/>
                <w:szCs w:val="20"/>
              </w:rPr>
              <w:t>-</w:t>
            </w:r>
            <w:r w:rsidRPr="002D49B2">
              <w:rPr>
                <w:rFonts w:asciiTheme="minorHAnsi" w:hAnsiTheme="minorHAnsi"/>
                <w:sz w:val="20"/>
                <w:szCs w:val="20"/>
              </w:rPr>
              <w:t>S.2-GLE.3)</w:t>
            </w:r>
            <w:r>
              <w:rPr>
                <w:rFonts w:asciiTheme="minorHAnsi" w:hAnsiTheme="minorHAnsi"/>
                <w:sz w:val="20"/>
                <w:szCs w:val="20"/>
              </w:rPr>
              <w:t>*</w:t>
            </w:r>
          </w:p>
        </w:tc>
        <w:tc>
          <w:tcPr>
            <w:tcW w:w="4881" w:type="dxa"/>
            <w:shd w:val="clear" w:color="auto" w:fill="auto"/>
          </w:tcPr>
          <w:p w:rsidR="001E08AE" w:rsidRPr="002D49B2" w:rsidRDefault="001E08AE" w:rsidP="0083752A">
            <w:pPr>
              <w:tabs>
                <w:tab w:val="left" w:pos="14310"/>
              </w:tabs>
              <w:ind w:left="288" w:hanging="288"/>
              <w:rPr>
                <w:rFonts w:asciiTheme="minorHAnsi" w:hAnsiTheme="minorHAnsi"/>
                <w:sz w:val="20"/>
                <w:szCs w:val="20"/>
              </w:rPr>
            </w:pPr>
            <w:r w:rsidRPr="002D49B2">
              <w:rPr>
                <w:rFonts w:asciiTheme="minorHAnsi" w:hAnsiTheme="minorHAnsi"/>
                <w:sz w:val="20"/>
                <w:szCs w:val="20"/>
              </w:rPr>
              <w:t xml:space="preserve">What is Concept of Word? </w:t>
            </w:r>
          </w:p>
          <w:p w:rsidR="001E08AE" w:rsidRPr="00E53439" w:rsidRDefault="001E08AE" w:rsidP="0083752A">
            <w:pPr>
              <w:tabs>
                <w:tab w:val="left" w:pos="14310"/>
              </w:tabs>
              <w:ind w:left="288" w:hanging="288"/>
              <w:rPr>
                <w:rFonts w:asciiTheme="minorHAnsi" w:hAnsiTheme="minorHAnsi"/>
                <w:sz w:val="20"/>
                <w:szCs w:val="20"/>
              </w:rPr>
            </w:pPr>
            <w:r w:rsidRPr="002D49B2">
              <w:rPr>
                <w:rFonts w:asciiTheme="minorHAnsi" w:hAnsiTheme="minorHAnsi"/>
                <w:sz w:val="20"/>
                <w:szCs w:val="20"/>
              </w:rPr>
              <w:t>Why are the sounds and letters in words important? (</w:t>
            </w:r>
            <w:r>
              <w:rPr>
                <w:rFonts w:asciiTheme="minorHAnsi" w:eastAsia="Times New Roman" w:hAnsiTheme="minorHAnsi"/>
                <w:sz w:val="20"/>
                <w:szCs w:val="20"/>
              </w:rPr>
              <w:t>RWC10-GR.k</w:t>
            </w:r>
            <w:r w:rsidRPr="002D49B2">
              <w:rPr>
                <w:rFonts w:asciiTheme="minorHAnsi" w:hAnsiTheme="minorHAnsi"/>
                <w:sz w:val="20"/>
                <w:szCs w:val="20"/>
              </w:rPr>
              <w:t xml:space="preserve"> </w:t>
            </w:r>
            <w:r>
              <w:rPr>
                <w:rFonts w:asciiTheme="minorHAnsi" w:hAnsiTheme="minorHAnsi"/>
                <w:sz w:val="20"/>
                <w:szCs w:val="20"/>
              </w:rPr>
              <w:t>-S.2-GLE.3-N</w:t>
            </w:r>
            <w:r w:rsidRPr="002D49B2">
              <w:rPr>
                <w:rFonts w:asciiTheme="minorHAnsi" w:hAnsiTheme="minorHAnsi"/>
                <w:sz w:val="20"/>
                <w:szCs w:val="20"/>
              </w:rPr>
              <w:t>.1)</w:t>
            </w:r>
          </w:p>
        </w:tc>
        <w:tc>
          <w:tcPr>
            <w:tcW w:w="4856" w:type="dxa"/>
            <w:shd w:val="clear" w:color="auto" w:fill="auto"/>
          </w:tcPr>
          <w:p w:rsidR="001E08AE" w:rsidRPr="00D5423D" w:rsidRDefault="001E08AE" w:rsidP="0083752A">
            <w:pPr>
              <w:tabs>
                <w:tab w:val="left" w:pos="14310"/>
              </w:tabs>
              <w:ind w:left="288" w:hanging="288"/>
              <w:rPr>
                <w:rFonts w:asciiTheme="minorHAnsi" w:hAnsiTheme="minorHAnsi"/>
                <w:sz w:val="20"/>
                <w:szCs w:val="20"/>
              </w:rPr>
            </w:pPr>
            <w:r w:rsidRPr="002D49B2">
              <w:rPr>
                <w:rFonts w:asciiTheme="minorHAnsi" w:hAnsiTheme="minorHAnsi"/>
                <w:sz w:val="20"/>
                <w:szCs w:val="20"/>
              </w:rPr>
              <w:t xml:space="preserve">How does accurate finger-pointing help K students as </w:t>
            </w:r>
            <w:r>
              <w:rPr>
                <w:rFonts w:asciiTheme="minorHAnsi" w:hAnsiTheme="minorHAnsi"/>
                <w:sz w:val="20"/>
                <w:szCs w:val="20"/>
              </w:rPr>
              <w:t xml:space="preserve">they learn to read? </w:t>
            </w:r>
          </w:p>
        </w:tc>
      </w:tr>
      <w:tr w:rsidR="00585D2F" w:rsidRPr="00D5423D" w:rsidTr="009A022D">
        <w:trPr>
          <w:cantSplit/>
          <w:jc w:val="center"/>
        </w:trPr>
        <w:tc>
          <w:tcPr>
            <w:tcW w:w="4976" w:type="dxa"/>
            <w:shd w:val="clear" w:color="auto" w:fill="auto"/>
            <w:tcMar>
              <w:top w:w="115" w:type="dxa"/>
              <w:left w:w="115" w:type="dxa"/>
              <w:bottom w:w="115" w:type="dxa"/>
              <w:right w:w="115" w:type="dxa"/>
            </w:tcMar>
          </w:tcPr>
          <w:p w:rsidR="00585D2F" w:rsidRPr="00585D2F" w:rsidRDefault="00585D2F" w:rsidP="00585D2F">
            <w:pPr>
              <w:ind w:left="0" w:firstLine="0"/>
              <w:rPr>
                <w:rFonts w:asciiTheme="minorHAnsi" w:hAnsiTheme="minorHAnsi"/>
                <w:sz w:val="20"/>
                <w:szCs w:val="20"/>
              </w:rPr>
            </w:pPr>
            <w:r w:rsidRPr="00585D2F">
              <w:rPr>
                <w:rFonts w:asciiTheme="minorHAnsi" w:hAnsiTheme="minorHAnsi"/>
                <w:sz w:val="20"/>
                <w:szCs w:val="20"/>
              </w:rPr>
              <w:t>The design of informational texts</w:t>
            </w:r>
            <w:r w:rsidR="00A63158">
              <w:rPr>
                <w:rFonts w:asciiTheme="minorHAnsi" w:hAnsiTheme="minorHAnsi"/>
                <w:sz w:val="20"/>
                <w:szCs w:val="20"/>
              </w:rPr>
              <w:t xml:space="preserve"> may increase</w:t>
            </w:r>
            <w:r w:rsidRPr="00585D2F">
              <w:rPr>
                <w:rFonts w:asciiTheme="minorHAnsi" w:hAnsiTheme="minorHAnsi"/>
                <w:sz w:val="20"/>
                <w:szCs w:val="20"/>
              </w:rPr>
              <w:t xml:space="preserve"> a text’s co</w:t>
            </w:r>
            <w:r w:rsidR="0083752A">
              <w:rPr>
                <w:rFonts w:asciiTheme="minorHAnsi" w:hAnsiTheme="minorHAnsi"/>
                <w:sz w:val="20"/>
                <w:szCs w:val="20"/>
              </w:rPr>
              <w:t xml:space="preserve">mplexity, which facilitates the development of </w:t>
            </w:r>
            <w:r w:rsidRPr="00585D2F">
              <w:rPr>
                <w:rFonts w:asciiTheme="minorHAnsi" w:hAnsiTheme="minorHAnsi"/>
                <w:sz w:val="20"/>
                <w:szCs w:val="20"/>
              </w:rPr>
              <w:t>knowledgeable human beings. (</w:t>
            </w:r>
            <w:r w:rsidR="00184B3D">
              <w:rPr>
                <w:rFonts w:asciiTheme="minorHAnsi" w:eastAsia="Times New Roman" w:hAnsiTheme="minorHAnsi"/>
                <w:sz w:val="20"/>
                <w:szCs w:val="20"/>
              </w:rPr>
              <w:t>RWC10-GR.k</w:t>
            </w:r>
            <w:r w:rsidR="00184B3D">
              <w:rPr>
                <w:rFonts w:asciiTheme="minorHAnsi" w:hAnsiTheme="minorHAnsi"/>
                <w:sz w:val="20"/>
                <w:szCs w:val="20"/>
              </w:rPr>
              <w:t>-</w:t>
            </w:r>
            <w:r w:rsidRPr="00585D2F">
              <w:rPr>
                <w:rFonts w:asciiTheme="minorHAnsi" w:hAnsiTheme="minorHAnsi"/>
                <w:sz w:val="20"/>
                <w:szCs w:val="20"/>
              </w:rPr>
              <w:t>S.2-GLE.2)</w:t>
            </w:r>
          </w:p>
        </w:tc>
        <w:tc>
          <w:tcPr>
            <w:tcW w:w="4881" w:type="dxa"/>
            <w:shd w:val="clear" w:color="auto" w:fill="auto"/>
          </w:tcPr>
          <w:p w:rsidR="00585D2F" w:rsidRPr="00E53439" w:rsidRDefault="000732BC" w:rsidP="005D780D">
            <w:pPr>
              <w:ind w:left="288" w:hanging="288"/>
              <w:rPr>
                <w:rFonts w:asciiTheme="minorHAnsi" w:hAnsiTheme="minorHAnsi"/>
                <w:sz w:val="20"/>
                <w:szCs w:val="20"/>
              </w:rPr>
            </w:pPr>
            <w:r w:rsidRPr="000732BC">
              <w:rPr>
                <w:rFonts w:asciiTheme="minorHAnsi" w:hAnsiTheme="minorHAnsi"/>
                <w:sz w:val="20"/>
                <w:szCs w:val="20"/>
              </w:rPr>
              <w:t>What differences do you see in the str</w:t>
            </w:r>
            <w:r w:rsidR="00184B3D">
              <w:rPr>
                <w:rFonts w:asciiTheme="minorHAnsi" w:hAnsiTheme="minorHAnsi"/>
                <w:sz w:val="20"/>
                <w:szCs w:val="20"/>
              </w:rPr>
              <w:t xml:space="preserve">ucture of informational texts? </w:t>
            </w:r>
          </w:p>
        </w:tc>
        <w:tc>
          <w:tcPr>
            <w:tcW w:w="4856" w:type="dxa"/>
            <w:shd w:val="clear" w:color="auto" w:fill="auto"/>
          </w:tcPr>
          <w:p w:rsidR="000732BC" w:rsidRPr="000732BC" w:rsidRDefault="000732BC" w:rsidP="000732BC">
            <w:pPr>
              <w:ind w:left="288" w:hanging="288"/>
              <w:rPr>
                <w:rFonts w:asciiTheme="minorHAnsi" w:hAnsiTheme="minorHAnsi"/>
                <w:sz w:val="20"/>
                <w:szCs w:val="20"/>
              </w:rPr>
            </w:pPr>
            <w:r w:rsidRPr="000732BC">
              <w:rPr>
                <w:rFonts w:asciiTheme="minorHAnsi" w:hAnsiTheme="minorHAnsi"/>
                <w:sz w:val="20"/>
                <w:szCs w:val="20"/>
              </w:rPr>
              <w:t xml:space="preserve">What makes reading informational texts more complex? </w:t>
            </w:r>
          </w:p>
          <w:p w:rsidR="00585D2F" w:rsidRPr="00D5423D" w:rsidRDefault="000732BC" w:rsidP="000732BC">
            <w:pPr>
              <w:ind w:left="288" w:hanging="288"/>
              <w:rPr>
                <w:rFonts w:asciiTheme="minorHAnsi" w:hAnsiTheme="minorHAnsi"/>
                <w:sz w:val="20"/>
                <w:szCs w:val="20"/>
              </w:rPr>
            </w:pPr>
            <w:r w:rsidRPr="000732BC">
              <w:rPr>
                <w:rFonts w:asciiTheme="minorHAnsi" w:hAnsiTheme="minorHAnsi"/>
                <w:sz w:val="20"/>
                <w:szCs w:val="20"/>
              </w:rPr>
              <w:t>How do you know informat</w:t>
            </w:r>
            <w:r w:rsidR="00184B3D">
              <w:rPr>
                <w:rFonts w:asciiTheme="minorHAnsi" w:hAnsiTheme="minorHAnsi"/>
                <w:sz w:val="20"/>
                <w:szCs w:val="20"/>
              </w:rPr>
              <w:t>ional text is true? (</w:t>
            </w:r>
            <w:r w:rsidR="00184B3D">
              <w:rPr>
                <w:rFonts w:asciiTheme="minorHAnsi" w:eastAsia="Times New Roman" w:hAnsiTheme="minorHAnsi"/>
                <w:sz w:val="20"/>
                <w:szCs w:val="20"/>
              </w:rPr>
              <w:t>RWC10-GR.k</w:t>
            </w:r>
            <w:r w:rsidR="00184B3D">
              <w:rPr>
                <w:rFonts w:asciiTheme="minorHAnsi" w:hAnsiTheme="minorHAnsi"/>
                <w:sz w:val="20"/>
                <w:szCs w:val="20"/>
              </w:rPr>
              <w:t>-S.4-GLE.2) and</w:t>
            </w:r>
            <w:r w:rsidRPr="000732BC">
              <w:rPr>
                <w:rFonts w:asciiTheme="minorHAnsi" w:hAnsiTheme="minorHAnsi"/>
                <w:sz w:val="20"/>
                <w:szCs w:val="20"/>
              </w:rPr>
              <w:t xml:space="preserve"> </w:t>
            </w:r>
            <w:r w:rsidR="00184B3D">
              <w:rPr>
                <w:rFonts w:asciiTheme="minorHAnsi" w:hAnsiTheme="minorHAnsi"/>
                <w:sz w:val="20"/>
                <w:szCs w:val="20"/>
              </w:rPr>
              <w:t>(</w:t>
            </w:r>
            <w:r w:rsidR="00184B3D">
              <w:rPr>
                <w:rFonts w:asciiTheme="minorHAnsi" w:eastAsia="Times New Roman" w:hAnsiTheme="minorHAnsi"/>
                <w:sz w:val="20"/>
                <w:szCs w:val="20"/>
              </w:rPr>
              <w:t>RWC10-GR.k</w:t>
            </w:r>
            <w:r w:rsidR="00184B3D">
              <w:rPr>
                <w:rFonts w:asciiTheme="minorHAnsi" w:hAnsiTheme="minorHAnsi"/>
                <w:sz w:val="20"/>
                <w:szCs w:val="20"/>
              </w:rPr>
              <w:t>-</w:t>
            </w:r>
            <w:r w:rsidRPr="000732BC">
              <w:rPr>
                <w:rFonts w:asciiTheme="minorHAnsi" w:hAnsiTheme="minorHAnsi"/>
                <w:sz w:val="20"/>
                <w:szCs w:val="20"/>
              </w:rPr>
              <w:t>S.4-GLE.3)</w:t>
            </w:r>
            <w:r w:rsidR="00184B3D">
              <w:rPr>
                <w:rFonts w:asciiTheme="minorHAnsi" w:hAnsiTheme="minorHAnsi"/>
                <w:sz w:val="20"/>
                <w:szCs w:val="20"/>
              </w:rPr>
              <w:t xml:space="preserve"> </w:t>
            </w:r>
          </w:p>
        </w:tc>
      </w:tr>
      <w:tr w:rsidR="00585D2F" w:rsidRPr="00D5423D" w:rsidTr="009A022D">
        <w:trPr>
          <w:cantSplit/>
          <w:jc w:val="center"/>
        </w:trPr>
        <w:tc>
          <w:tcPr>
            <w:tcW w:w="4976" w:type="dxa"/>
            <w:shd w:val="clear" w:color="auto" w:fill="auto"/>
            <w:tcMar>
              <w:top w:w="115" w:type="dxa"/>
              <w:left w:w="115" w:type="dxa"/>
              <w:bottom w:w="115" w:type="dxa"/>
              <w:right w:w="115" w:type="dxa"/>
            </w:tcMar>
          </w:tcPr>
          <w:p w:rsidR="00585D2F" w:rsidRPr="00585D2F" w:rsidRDefault="00A63158" w:rsidP="00184B3D">
            <w:pPr>
              <w:ind w:left="0" w:firstLine="0"/>
              <w:rPr>
                <w:rFonts w:asciiTheme="minorHAnsi" w:hAnsiTheme="minorHAnsi"/>
                <w:sz w:val="20"/>
                <w:szCs w:val="20"/>
              </w:rPr>
            </w:pPr>
            <w:r>
              <w:rPr>
                <w:rFonts w:asciiTheme="minorHAnsi" w:hAnsiTheme="minorHAnsi"/>
                <w:sz w:val="20"/>
                <w:szCs w:val="20"/>
              </w:rPr>
              <w:lastRenderedPageBreak/>
              <w:t>Informational texts present unique forms of text</w:t>
            </w:r>
            <w:r w:rsidR="00585D2F" w:rsidRPr="00585D2F">
              <w:rPr>
                <w:rFonts w:asciiTheme="minorHAnsi" w:hAnsiTheme="minorHAnsi"/>
                <w:sz w:val="20"/>
                <w:szCs w:val="20"/>
              </w:rPr>
              <w:t xml:space="preserve"> structure</w:t>
            </w:r>
            <w:r>
              <w:rPr>
                <w:rFonts w:asciiTheme="minorHAnsi" w:hAnsiTheme="minorHAnsi"/>
                <w:sz w:val="20"/>
                <w:szCs w:val="20"/>
              </w:rPr>
              <w:t>s</w:t>
            </w:r>
            <w:r w:rsidR="00585D2F" w:rsidRPr="00585D2F">
              <w:rPr>
                <w:rFonts w:asciiTheme="minorHAnsi" w:hAnsiTheme="minorHAnsi"/>
                <w:sz w:val="20"/>
                <w:szCs w:val="20"/>
              </w:rPr>
              <w:t xml:space="preserve"> and </w:t>
            </w:r>
            <w:r w:rsidR="00184B3D">
              <w:rPr>
                <w:rFonts w:asciiTheme="minorHAnsi" w:hAnsiTheme="minorHAnsi"/>
                <w:sz w:val="20"/>
                <w:szCs w:val="20"/>
              </w:rPr>
              <w:t>function</w:t>
            </w:r>
            <w:r>
              <w:rPr>
                <w:rFonts w:asciiTheme="minorHAnsi" w:hAnsiTheme="minorHAnsi"/>
                <w:sz w:val="20"/>
                <w:szCs w:val="20"/>
              </w:rPr>
              <w:t>s</w:t>
            </w:r>
            <w:r w:rsidR="00184B3D">
              <w:rPr>
                <w:rFonts w:asciiTheme="minorHAnsi" w:hAnsiTheme="minorHAnsi"/>
                <w:sz w:val="20"/>
                <w:szCs w:val="20"/>
              </w:rPr>
              <w:t xml:space="preserve">. </w:t>
            </w:r>
            <w:r w:rsidR="00184B3D" w:rsidRPr="000732BC">
              <w:rPr>
                <w:rFonts w:asciiTheme="minorHAnsi" w:hAnsiTheme="minorHAnsi"/>
                <w:sz w:val="20"/>
                <w:szCs w:val="20"/>
              </w:rPr>
              <w:t>(</w:t>
            </w:r>
            <w:r w:rsidR="00184B3D">
              <w:rPr>
                <w:rFonts w:asciiTheme="minorHAnsi" w:eastAsia="Times New Roman" w:hAnsiTheme="minorHAnsi"/>
                <w:sz w:val="20"/>
                <w:szCs w:val="20"/>
              </w:rPr>
              <w:t>RWC10-GR.k</w:t>
            </w:r>
            <w:r w:rsidR="00184B3D">
              <w:rPr>
                <w:rFonts w:asciiTheme="minorHAnsi" w:hAnsiTheme="minorHAnsi"/>
                <w:sz w:val="20"/>
                <w:szCs w:val="20"/>
              </w:rPr>
              <w:t>-S.2-GLE.1) and</w:t>
            </w:r>
            <w:r w:rsidR="00184B3D" w:rsidRPr="000732BC">
              <w:rPr>
                <w:rFonts w:asciiTheme="minorHAnsi" w:hAnsiTheme="minorHAnsi"/>
                <w:sz w:val="20"/>
                <w:szCs w:val="20"/>
              </w:rPr>
              <w:t xml:space="preserve"> </w:t>
            </w:r>
            <w:r w:rsidR="00184B3D">
              <w:rPr>
                <w:rFonts w:asciiTheme="minorHAnsi" w:hAnsiTheme="minorHAnsi"/>
                <w:sz w:val="20"/>
                <w:szCs w:val="20"/>
              </w:rPr>
              <w:t>(</w:t>
            </w:r>
            <w:r w:rsidR="00184B3D">
              <w:rPr>
                <w:rFonts w:asciiTheme="minorHAnsi" w:eastAsia="Times New Roman" w:hAnsiTheme="minorHAnsi"/>
                <w:sz w:val="20"/>
                <w:szCs w:val="20"/>
              </w:rPr>
              <w:t>RWC10-GR.k</w:t>
            </w:r>
            <w:r w:rsidR="00184B3D">
              <w:rPr>
                <w:rFonts w:asciiTheme="minorHAnsi" w:hAnsiTheme="minorHAnsi"/>
                <w:sz w:val="20"/>
                <w:szCs w:val="20"/>
              </w:rPr>
              <w:t>-</w:t>
            </w:r>
            <w:r w:rsidR="00184B3D" w:rsidRPr="000732BC">
              <w:rPr>
                <w:rFonts w:asciiTheme="minorHAnsi" w:hAnsiTheme="minorHAnsi"/>
                <w:sz w:val="20"/>
                <w:szCs w:val="20"/>
              </w:rPr>
              <w:t>S.2-GLE.2)</w:t>
            </w:r>
            <w:r w:rsidR="00184B3D">
              <w:rPr>
                <w:rFonts w:asciiTheme="minorHAnsi" w:hAnsiTheme="minorHAnsi"/>
                <w:sz w:val="20"/>
                <w:szCs w:val="20"/>
              </w:rPr>
              <w:t xml:space="preserve"> </w:t>
            </w:r>
          </w:p>
        </w:tc>
        <w:tc>
          <w:tcPr>
            <w:tcW w:w="4881" w:type="dxa"/>
            <w:shd w:val="clear" w:color="auto" w:fill="auto"/>
          </w:tcPr>
          <w:p w:rsidR="000732BC" w:rsidRPr="000732BC" w:rsidRDefault="0041003A" w:rsidP="000732BC">
            <w:pPr>
              <w:ind w:left="288" w:hanging="288"/>
              <w:rPr>
                <w:rFonts w:asciiTheme="minorHAnsi" w:hAnsiTheme="minorHAnsi"/>
                <w:sz w:val="20"/>
                <w:szCs w:val="20"/>
              </w:rPr>
            </w:pPr>
            <w:r>
              <w:rPr>
                <w:rFonts w:asciiTheme="minorHAnsi" w:hAnsiTheme="minorHAnsi"/>
                <w:sz w:val="20"/>
                <w:szCs w:val="20"/>
              </w:rPr>
              <w:t>What are some key</w:t>
            </w:r>
            <w:r w:rsidR="000732BC" w:rsidRPr="000732BC">
              <w:rPr>
                <w:rFonts w:asciiTheme="minorHAnsi" w:hAnsiTheme="minorHAnsi"/>
                <w:sz w:val="20"/>
                <w:szCs w:val="20"/>
              </w:rPr>
              <w:t xml:space="preserve"> difference</w:t>
            </w:r>
            <w:r>
              <w:rPr>
                <w:rFonts w:asciiTheme="minorHAnsi" w:hAnsiTheme="minorHAnsi"/>
                <w:sz w:val="20"/>
                <w:szCs w:val="20"/>
              </w:rPr>
              <w:t xml:space="preserve">s between </w:t>
            </w:r>
            <w:r w:rsidR="000732BC" w:rsidRPr="000732BC">
              <w:rPr>
                <w:rFonts w:asciiTheme="minorHAnsi" w:hAnsiTheme="minorHAnsi"/>
                <w:sz w:val="20"/>
                <w:szCs w:val="20"/>
              </w:rPr>
              <w:t xml:space="preserve">informational </w:t>
            </w:r>
            <w:r>
              <w:rPr>
                <w:rFonts w:asciiTheme="minorHAnsi" w:hAnsiTheme="minorHAnsi"/>
                <w:sz w:val="20"/>
                <w:szCs w:val="20"/>
              </w:rPr>
              <w:t>and literary texts?</w:t>
            </w:r>
            <w:r w:rsidR="000732BC" w:rsidRPr="000732BC">
              <w:rPr>
                <w:rFonts w:asciiTheme="minorHAnsi" w:hAnsiTheme="minorHAnsi"/>
                <w:sz w:val="20"/>
                <w:szCs w:val="20"/>
              </w:rPr>
              <w:t xml:space="preserve"> </w:t>
            </w:r>
          </w:p>
          <w:p w:rsidR="00585D2F" w:rsidRPr="00E53439" w:rsidRDefault="00585D2F" w:rsidP="00585D2F">
            <w:pPr>
              <w:ind w:left="288" w:hanging="288"/>
              <w:rPr>
                <w:rFonts w:asciiTheme="minorHAnsi" w:hAnsiTheme="minorHAnsi"/>
                <w:sz w:val="20"/>
                <w:szCs w:val="20"/>
              </w:rPr>
            </w:pPr>
          </w:p>
        </w:tc>
        <w:tc>
          <w:tcPr>
            <w:tcW w:w="4856" w:type="dxa"/>
            <w:shd w:val="clear" w:color="auto" w:fill="auto"/>
          </w:tcPr>
          <w:p w:rsidR="000732BC" w:rsidRPr="000732BC" w:rsidRDefault="000732BC" w:rsidP="000732BC">
            <w:pPr>
              <w:ind w:left="288" w:hanging="288"/>
              <w:rPr>
                <w:rFonts w:asciiTheme="minorHAnsi" w:hAnsiTheme="minorHAnsi"/>
                <w:sz w:val="20"/>
                <w:szCs w:val="20"/>
              </w:rPr>
            </w:pPr>
            <w:r w:rsidRPr="000732BC">
              <w:rPr>
                <w:rFonts w:asciiTheme="minorHAnsi" w:hAnsiTheme="minorHAnsi"/>
                <w:sz w:val="20"/>
                <w:szCs w:val="20"/>
              </w:rPr>
              <w:t>Why is it important to teach students about the differences between reading narrative and informational text(s)?  (</w:t>
            </w:r>
            <w:r w:rsidR="00184B3D">
              <w:rPr>
                <w:rFonts w:asciiTheme="minorHAnsi" w:eastAsia="Times New Roman" w:hAnsiTheme="minorHAnsi"/>
                <w:sz w:val="20"/>
                <w:szCs w:val="20"/>
              </w:rPr>
              <w:t>RWC10-GR.k</w:t>
            </w:r>
            <w:r w:rsidR="00184B3D">
              <w:rPr>
                <w:rFonts w:asciiTheme="minorHAnsi" w:hAnsiTheme="minorHAnsi"/>
                <w:sz w:val="20"/>
                <w:szCs w:val="20"/>
              </w:rPr>
              <w:t>-S.2-GLE.1) and</w:t>
            </w:r>
            <w:r w:rsidRPr="000732BC">
              <w:rPr>
                <w:rFonts w:asciiTheme="minorHAnsi" w:hAnsiTheme="minorHAnsi"/>
                <w:sz w:val="20"/>
                <w:szCs w:val="20"/>
              </w:rPr>
              <w:t xml:space="preserve"> </w:t>
            </w:r>
            <w:r w:rsidR="00184B3D">
              <w:rPr>
                <w:rFonts w:asciiTheme="minorHAnsi" w:hAnsiTheme="minorHAnsi"/>
                <w:sz w:val="20"/>
                <w:szCs w:val="20"/>
              </w:rPr>
              <w:t>(</w:t>
            </w:r>
            <w:r w:rsidR="00184B3D">
              <w:rPr>
                <w:rFonts w:asciiTheme="minorHAnsi" w:eastAsia="Times New Roman" w:hAnsiTheme="minorHAnsi"/>
                <w:sz w:val="20"/>
                <w:szCs w:val="20"/>
              </w:rPr>
              <w:t>RWC10-GR.k</w:t>
            </w:r>
            <w:r w:rsidR="00184B3D">
              <w:rPr>
                <w:rFonts w:asciiTheme="minorHAnsi" w:hAnsiTheme="minorHAnsi"/>
                <w:sz w:val="20"/>
                <w:szCs w:val="20"/>
              </w:rPr>
              <w:t>-</w:t>
            </w:r>
            <w:r w:rsidRPr="000732BC">
              <w:rPr>
                <w:rFonts w:asciiTheme="minorHAnsi" w:hAnsiTheme="minorHAnsi"/>
                <w:sz w:val="20"/>
                <w:szCs w:val="20"/>
              </w:rPr>
              <w:t>S.2-GLE.2)</w:t>
            </w:r>
          </w:p>
          <w:p w:rsidR="00585D2F" w:rsidRPr="00D5423D" w:rsidRDefault="000732BC" w:rsidP="000732BC">
            <w:pPr>
              <w:ind w:left="288" w:hanging="288"/>
              <w:rPr>
                <w:rFonts w:asciiTheme="minorHAnsi" w:hAnsiTheme="minorHAnsi"/>
                <w:sz w:val="20"/>
                <w:szCs w:val="20"/>
              </w:rPr>
            </w:pPr>
            <w:r w:rsidRPr="000732BC">
              <w:rPr>
                <w:rFonts w:asciiTheme="minorHAnsi" w:hAnsiTheme="minorHAnsi"/>
                <w:sz w:val="20"/>
                <w:szCs w:val="20"/>
              </w:rPr>
              <w:t>How do authors get content to write informational text? (</w:t>
            </w:r>
            <w:r w:rsidR="00184B3D">
              <w:rPr>
                <w:rFonts w:asciiTheme="minorHAnsi" w:eastAsia="Times New Roman" w:hAnsiTheme="minorHAnsi"/>
                <w:sz w:val="20"/>
                <w:szCs w:val="20"/>
              </w:rPr>
              <w:t>RWC10-GR.k</w:t>
            </w:r>
            <w:r w:rsidR="00184B3D">
              <w:rPr>
                <w:rFonts w:asciiTheme="minorHAnsi" w:hAnsiTheme="minorHAnsi"/>
                <w:sz w:val="20"/>
                <w:szCs w:val="20"/>
              </w:rPr>
              <w:t>-S.4-GLE.2) and</w:t>
            </w:r>
            <w:r w:rsidRPr="000732BC">
              <w:rPr>
                <w:rFonts w:asciiTheme="minorHAnsi" w:hAnsiTheme="minorHAnsi"/>
                <w:sz w:val="20"/>
                <w:szCs w:val="20"/>
              </w:rPr>
              <w:t xml:space="preserve"> </w:t>
            </w:r>
            <w:r w:rsidR="00184B3D">
              <w:rPr>
                <w:rFonts w:asciiTheme="minorHAnsi" w:hAnsiTheme="minorHAnsi"/>
                <w:sz w:val="20"/>
                <w:szCs w:val="20"/>
              </w:rPr>
              <w:t>(</w:t>
            </w:r>
            <w:r w:rsidR="00184B3D">
              <w:rPr>
                <w:rFonts w:asciiTheme="minorHAnsi" w:eastAsia="Times New Roman" w:hAnsiTheme="minorHAnsi"/>
                <w:sz w:val="20"/>
                <w:szCs w:val="20"/>
              </w:rPr>
              <w:t>RWC10-GR.k</w:t>
            </w:r>
            <w:r w:rsidR="00184B3D">
              <w:rPr>
                <w:rFonts w:asciiTheme="minorHAnsi" w:hAnsiTheme="minorHAnsi"/>
                <w:sz w:val="20"/>
                <w:szCs w:val="20"/>
              </w:rPr>
              <w:t>-</w:t>
            </w:r>
            <w:r w:rsidRPr="000732BC">
              <w:rPr>
                <w:rFonts w:asciiTheme="minorHAnsi" w:hAnsiTheme="minorHAnsi"/>
                <w:sz w:val="20"/>
                <w:szCs w:val="20"/>
              </w:rPr>
              <w:t>S.4-GLE.3)</w:t>
            </w:r>
          </w:p>
        </w:tc>
      </w:tr>
      <w:tr w:rsidR="00585D2F" w:rsidRPr="00D5423D" w:rsidTr="009A022D">
        <w:trPr>
          <w:cantSplit/>
          <w:jc w:val="center"/>
        </w:trPr>
        <w:tc>
          <w:tcPr>
            <w:tcW w:w="4976" w:type="dxa"/>
            <w:shd w:val="clear" w:color="auto" w:fill="auto"/>
            <w:tcMar>
              <w:top w:w="115" w:type="dxa"/>
              <w:left w:w="115" w:type="dxa"/>
              <w:bottom w:w="115" w:type="dxa"/>
              <w:right w:w="115" w:type="dxa"/>
            </w:tcMar>
          </w:tcPr>
          <w:p w:rsidR="00585D2F" w:rsidRPr="00585D2F" w:rsidRDefault="00585D2F" w:rsidP="00585D2F">
            <w:pPr>
              <w:ind w:left="0" w:firstLine="0"/>
              <w:rPr>
                <w:rFonts w:asciiTheme="minorHAnsi" w:hAnsiTheme="minorHAnsi"/>
                <w:sz w:val="20"/>
                <w:szCs w:val="20"/>
              </w:rPr>
            </w:pPr>
            <w:r w:rsidRPr="00585D2F">
              <w:rPr>
                <w:rFonts w:asciiTheme="minorHAnsi" w:hAnsiTheme="minorHAnsi"/>
                <w:sz w:val="20"/>
                <w:szCs w:val="20"/>
              </w:rPr>
              <w:t>Informational texts provide insight into the world and its people. (</w:t>
            </w:r>
            <w:r w:rsidR="00184B3D">
              <w:rPr>
                <w:rFonts w:asciiTheme="minorHAnsi" w:eastAsia="Times New Roman" w:hAnsiTheme="minorHAnsi"/>
                <w:sz w:val="20"/>
                <w:szCs w:val="20"/>
              </w:rPr>
              <w:t>RWC10-GR.k</w:t>
            </w:r>
            <w:r w:rsidR="00184B3D">
              <w:rPr>
                <w:rFonts w:asciiTheme="minorHAnsi" w:hAnsiTheme="minorHAnsi"/>
                <w:sz w:val="20"/>
                <w:szCs w:val="20"/>
              </w:rPr>
              <w:t>-</w:t>
            </w:r>
            <w:r w:rsidRPr="00585D2F">
              <w:rPr>
                <w:rFonts w:asciiTheme="minorHAnsi" w:hAnsiTheme="minorHAnsi"/>
                <w:sz w:val="20"/>
                <w:szCs w:val="20"/>
              </w:rPr>
              <w:t>S.2-GLE.2-EO.a.iii)</w:t>
            </w:r>
          </w:p>
        </w:tc>
        <w:tc>
          <w:tcPr>
            <w:tcW w:w="4881" w:type="dxa"/>
            <w:shd w:val="clear" w:color="auto" w:fill="auto"/>
          </w:tcPr>
          <w:p w:rsidR="000732BC" w:rsidRPr="000732BC" w:rsidRDefault="0041003A" w:rsidP="000732BC">
            <w:pPr>
              <w:ind w:left="288" w:hanging="288"/>
              <w:rPr>
                <w:rFonts w:asciiTheme="minorHAnsi" w:hAnsiTheme="minorHAnsi"/>
                <w:sz w:val="20"/>
                <w:szCs w:val="20"/>
              </w:rPr>
            </w:pPr>
            <w:r>
              <w:rPr>
                <w:rFonts w:asciiTheme="minorHAnsi" w:hAnsiTheme="minorHAnsi"/>
                <w:sz w:val="20"/>
                <w:szCs w:val="20"/>
              </w:rPr>
              <w:t>Who are some informational-text authors and their subjects?</w:t>
            </w:r>
          </w:p>
          <w:p w:rsidR="00585D2F" w:rsidRPr="00E53439" w:rsidRDefault="00585D2F" w:rsidP="00585D2F">
            <w:pPr>
              <w:ind w:left="288" w:hanging="288"/>
              <w:rPr>
                <w:rFonts w:asciiTheme="minorHAnsi" w:hAnsiTheme="minorHAnsi"/>
                <w:sz w:val="20"/>
                <w:szCs w:val="20"/>
              </w:rPr>
            </w:pPr>
          </w:p>
        </w:tc>
        <w:tc>
          <w:tcPr>
            <w:tcW w:w="4856" w:type="dxa"/>
            <w:shd w:val="clear" w:color="auto" w:fill="auto"/>
          </w:tcPr>
          <w:p w:rsidR="000732BC" w:rsidRPr="000732BC" w:rsidRDefault="000732BC" w:rsidP="000732BC">
            <w:pPr>
              <w:ind w:left="288" w:hanging="288"/>
              <w:rPr>
                <w:rFonts w:asciiTheme="minorHAnsi" w:hAnsiTheme="minorHAnsi"/>
                <w:sz w:val="20"/>
                <w:szCs w:val="20"/>
              </w:rPr>
            </w:pPr>
            <w:r w:rsidRPr="000732BC">
              <w:rPr>
                <w:rFonts w:asciiTheme="minorHAnsi" w:hAnsiTheme="minorHAnsi"/>
                <w:sz w:val="20"/>
                <w:szCs w:val="20"/>
              </w:rPr>
              <w:t>Why do people write about different topics? (</w:t>
            </w:r>
            <w:r w:rsidR="00184B3D">
              <w:rPr>
                <w:rFonts w:asciiTheme="minorHAnsi" w:eastAsia="Times New Roman" w:hAnsiTheme="minorHAnsi"/>
                <w:sz w:val="20"/>
                <w:szCs w:val="20"/>
              </w:rPr>
              <w:t>RWC10-GR.k</w:t>
            </w:r>
            <w:r w:rsidR="00184B3D">
              <w:rPr>
                <w:rFonts w:asciiTheme="minorHAnsi" w:hAnsiTheme="minorHAnsi"/>
                <w:sz w:val="20"/>
                <w:szCs w:val="20"/>
              </w:rPr>
              <w:t>-</w:t>
            </w:r>
            <w:r w:rsidRPr="000732BC">
              <w:rPr>
                <w:rFonts w:asciiTheme="minorHAnsi" w:hAnsiTheme="minorHAnsi"/>
                <w:sz w:val="20"/>
                <w:szCs w:val="20"/>
              </w:rPr>
              <w:t>S.4-GLE.3)</w:t>
            </w:r>
          </w:p>
          <w:p w:rsidR="00585D2F" w:rsidRPr="00D5423D" w:rsidRDefault="000732BC" w:rsidP="00184B3D">
            <w:pPr>
              <w:ind w:left="288" w:hanging="288"/>
              <w:rPr>
                <w:rFonts w:asciiTheme="minorHAnsi" w:hAnsiTheme="minorHAnsi"/>
                <w:sz w:val="20"/>
                <w:szCs w:val="20"/>
              </w:rPr>
            </w:pPr>
            <w:r w:rsidRPr="000732BC">
              <w:rPr>
                <w:rFonts w:asciiTheme="minorHAnsi" w:hAnsiTheme="minorHAnsi"/>
                <w:sz w:val="20"/>
                <w:szCs w:val="20"/>
              </w:rPr>
              <w:t xml:space="preserve">How do informational texts teach us about the world? </w:t>
            </w:r>
          </w:p>
        </w:tc>
      </w:tr>
      <w:tr w:rsidR="00585D2F" w:rsidRPr="00D5423D" w:rsidTr="009A022D">
        <w:trPr>
          <w:cantSplit/>
          <w:jc w:val="center"/>
        </w:trPr>
        <w:tc>
          <w:tcPr>
            <w:tcW w:w="4976" w:type="dxa"/>
            <w:shd w:val="clear" w:color="auto" w:fill="auto"/>
            <w:tcMar>
              <w:top w:w="115" w:type="dxa"/>
              <w:left w:w="115" w:type="dxa"/>
              <w:bottom w:w="115" w:type="dxa"/>
              <w:right w:w="115" w:type="dxa"/>
            </w:tcMar>
          </w:tcPr>
          <w:p w:rsidR="00585D2F" w:rsidRPr="00585D2F" w:rsidRDefault="00585D2F" w:rsidP="00585D2F">
            <w:pPr>
              <w:ind w:left="0" w:firstLine="0"/>
              <w:rPr>
                <w:rFonts w:asciiTheme="minorHAnsi" w:hAnsiTheme="minorHAnsi"/>
                <w:sz w:val="20"/>
                <w:szCs w:val="20"/>
              </w:rPr>
            </w:pPr>
            <w:r w:rsidRPr="00585D2F">
              <w:rPr>
                <w:rFonts w:asciiTheme="minorHAnsi" w:hAnsiTheme="minorHAnsi"/>
                <w:sz w:val="20"/>
                <w:szCs w:val="20"/>
              </w:rPr>
              <w:t>Informational texts provide evidence for comparing and contrasting representations of an idea (</w:t>
            </w:r>
            <w:r w:rsidR="00184B3D">
              <w:rPr>
                <w:rFonts w:asciiTheme="minorHAnsi" w:eastAsia="Times New Roman" w:hAnsiTheme="minorHAnsi"/>
                <w:sz w:val="20"/>
                <w:szCs w:val="20"/>
              </w:rPr>
              <w:t>RWC10-GR.k</w:t>
            </w:r>
            <w:r w:rsidR="00184B3D">
              <w:rPr>
                <w:rFonts w:asciiTheme="minorHAnsi" w:hAnsiTheme="minorHAnsi"/>
                <w:sz w:val="20"/>
                <w:szCs w:val="20"/>
              </w:rPr>
              <w:t>-S.2-GLE.2-EO.c.iii) and</w:t>
            </w:r>
            <w:r w:rsidRPr="00585D2F">
              <w:rPr>
                <w:rFonts w:asciiTheme="minorHAnsi" w:hAnsiTheme="minorHAnsi"/>
                <w:sz w:val="20"/>
                <w:szCs w:val="20"/>
              </w:rPr>
              <w:t xml:space="preserve"> </w:t>
            </w:r>
            <w:r w:rsidR="00184B3D">
              <w:rPr>
                <w:rFonts w:asciiTheme="minorHAnsi" w:hAnsiTheme="minorHAnsi"/>
                <w:sz w:val="20"/>
                <w:szCs w:val="20"/>
              </w:rPr>
              <w:t>(</w:t>
            </w:r>
            <w:r w:rsidR="00184B3D">
              <w:rPr>
                <w:rFonts w:asciiTheme="minorHAnsi" w:eastAsia="Times New Roman" w:hAnsiTheme="minorHAnsi"/>
                <w:sz w:val="20"/>
                <w:szCs w:val="20"/>
              </w:rPr>
              <w:t>RWC10-GR.k</w:t>
            </w:r>
            <w:r w:rsidR="00184B3D">
              <w:rPr>
                <w:rFonts w:asciiTheme="minorHAnsi" w:hAnsiTheme="minorHAnsi"/>
                <w:sz w:val="20"/>
                <w:szCs w:val="20"/>
              </w:rPr>
              <w:t>-</w:t>
            </w:r>
            <w:r w:rsidRPr="00585D2F">
              <w:rPr>
                <w:rFonts w:asciiTheme="minorHAnsi" w:hAnsiTheme="minorHAnsi"/>
                <w:sz w:val="20"/>
                <w:szCs w:val="20"/>
              </w:rPr>
              <w:t>S.4-GLE.1)</w:t>
            </w:r>
          </w:p>
        </w:tc>
        <w:tc>
          <w:tcPr>
            <w:tcW w:w="4881" w:type="dxa"/>
            <w:shd w:val="clear" w:color="auto" w:fill="auto"/>
          </w:tcPr>
          <w:p w:rsidR="00585D2F" w:rsidRPr="00E53439" w:rsidRDefault="000732BC" w:rsidP="00184B3D">
            <w:pPr>
              <w:ind w:left="288" w:hanging="288"/>
              <w:rPr>
                <w:rFonts w:asciiTheme="minorHAnsi" w:hAnsiTheme="minorHAnsi"/>
                <w:sz w:val="20"/>
                <w:szCs w:val="20"/>
              </w:rPr>
            </w:pPr>
            <w:r w:rsidRPr="000732BC">
              <w:rPr>
                <w:rFonts w:asciiTheme="minorHAnsi" w:hAnsiTheme="minorHAnsi"/>
                <w:sz w:val="20"/>
                <w:szCs w:val="20"/>
              </w:rPr>
              <w:t>What features are t</w:t>
            </w:r>
            <w:r w:rsidR="00184B3D">
              <w:rPr>
                <w:rFonts w:asciiTheme="minorHAnsi" w:hAnsiTheme="minorHAnsi"/>
                <w:sz w:val="20"/>
                <w:szCs w:val="20"/>
              </w:rPr>
              <w:t xml:space="preserve">ypical of informational texts? </w:t>
            </w:r>
          </w:p>
        </w:tc>
        <w:tc>
          <w:tcPr>
            <w:tcW w:w="4856" w:type="dxa"/>
            <w:shd w:val="clear" w:color="auto" w:fill="auto"/>
          </w:tcPr>
          <w:p w:rsidR="00585D2F" w:rsidRPr="00D5423D" w:rsidRDefault="000732BC" w:rsidP="00585D2F">
            <w:pPr>
              <w:ind w:left="288" w:hanging="288"/>
              <w:rPr>
                <w:rFonts w:asciiTheme="minorHAnsi" w:hAnsiTheme="minorHAnsi"/>
                <w:sz w:val="20"/>
                <w:szCs w:val="20"/>
              </w:rPr>
            </w:pPr>
            <w:r w:rsidRPr="000732BC">
              <w:rPr>
                <w:rFonts w:asciiTheme="minorHAnsi" w:hAnsiTheme="minorHAnsi"/>
                <w:sz w:val="20"/>
                <w:szCs w:val="20"/>
              </w:rPr>
              <w:t>How do you know the difference between informational and other form</w:t>
            </w:r>
            <w:r w:rsidR="00184B3D">
              <w:rPr>
                <w:rFonts w:asciiTheme="minorHAnsi" w:hAnsiTheme="minorHAnsi"/>
                <w:sz w:val="20"/>
                <w:szCs w:val="20"/>
              </w:rPr>
              <w:t>s of text? (</w:t>
            </w:r>
            <w:r w:rsidR="00184B3D">
              <w:rPr>
                <w:rFonts w:asciiTheme="minorHAnsi" w:eastAsia="Times New Roman" w:hAnsiTheme="minorHAnsi"/>
                <w:sz w:val="20"/>
                <w:szCs w:val="20"/>
              </w:rPr>
              <w:t>RWC10-GR.k</w:t>
            </w:r>
            <w:r w:rsidR="00184B3D">
              <w:rPr>
                <w:rFonts w:asciiTheme="minorHAnsi" w:hAnsiTheme="minorHAnsi"/>
                <w:sz w:val="20"/>
                <w:szCs w:val="20"/>
              </w:rPr>
              <w:t>-S.2-GLE.1) and</w:t>
            </w:r>
            <w:r w:rsidRPr="000732BC">
              <w:rPr>
                <w:rFonts w:asciiTheme="minorHAnsi" w:hAnsiTheme="minorHAnsi"/>
                <w:sz w:val="20"/>
                <w:szCs w:val="20"/>
              </w:rPr>
              <w:t xml:space="preserve"> </w:t>
            </w:r>
            <w:r w:rsidR="00184B3D">
              <w:rPr>
                <w:rFonts w:asciiTheme="minorHAnsi" w:hAnsiTheme="minorHAnsi"/>
                <w:sz w:val="20"/>
                <w:szCs w:val="20"/>
              </w:rPr>
              <w:t>(</w:t>
            </w:r>
            <w:r w:rsidR="00184B3D">
              <w:rPr>
                <w:rFonts w:asciiTheme="minorHAnsi" w:eastAsia="Times New Roman" w:hAnsiTheme="minorHAnsi"/>
                <w:sz w:val="20"/>
                <w:szCs w:val="20"/>
              </w:rPr>
              <w:t>RWC10-GR.k</w:t>
            </w:r>
            <w:r w:rsidR="00184B3D">
              <w:rPr>
                <w:rFonts w:asciiTheme="minorHAnsi" w:hAnsiTheme="minorHAnsi"/>
                <w:sz w:val="20"/>
                <w:szCs w:val="20"/>
              </w:rPr>
              <w:t>-</w:t>
            </w:r>
            <w:r w:rsidRPr="000732BC">
              <w:rPr>
                <w:rFonts w:asciiTheme="minorHAnsi" w:hAnsiTheme="minorHAnsi"/>
                <w:sz w:val="20"/>
                <w:szCs w:val="20"/>
              </w:rPr>
              <w:t>S.4-GLE.3)</w:t>
            </w:r>
          </w:p>
        </w:tc>
      </w:tr>
      <w:tr w:rsidR="00C910E2" w:rsidRPr="00D5423D" w:rsidTr="009A022D">
        <w:trPr>
          <w:cantSplit/>
          <w:jc w:val="center"/>
        </w:trPr>
        <w:tc>
          <w:tcPr>
            <w:tcW w:w="4976" w:type="dxa"/>
            <w:shd w:val="clear" w:color="auto" w:fill="auto"/>
            <w:tcMar>
              <w:top w:w="115" w:type="dxa"/>
              <w:left w:w="115" w:type="dxa"/>
              <w:bottom w:w="115" w:type="dxa"/>
              <w:right w:w="115" w:type="dxa"/>
            </w:tcMar>
          </w:tcPr>
          <w:p w:rsidR="00C910E2" w:rsidRPr="00585D2F" w:rsidRDefault="00C910E2" w:rsidP="005A678F">
            <w:pPr>
              <w:ind w:left="0" w:firstLine="0"/>
              <w:rPr>
                <w:rFonts w:asciiTheme="minorHAnsi" w:hAnsiTheme="minorHAnsi"/>
                <w:sz w:val="20"/>
                <w:szCs w:val="20"/>
              </w:rPr>
            </w:pPr>
            <w:r>
              <w:rPr>
                <w:rFonts w:asciiTheme="minorHAnsi" w:hAnsiTheme="minorHAnsi"/>
                <w:sz w:val="20"/>
                <w:szCs w:val="20"/>
              </w:rPr>
              <w:t>A</w:t>
            </w:r>
            <w:r w:rsidRPr="000732BC">
              <w:rPr>
                <w:rFonts w:asciiTheme="minorHAnsi" w:hAnsiTheme="minorHAnsi"/>
                <w:sz w:val="20"/>
                <w:szCs w:val="20"/>
              </w:rPr>
              <w:t>uthors organize information to support main ideas (</w:t>
            </w:r>
            <w:r>
              <w:rPr>
                <w:rFonts w:asciiTheme="minorHAnsi" w:eastAsia="Times New Roman" w:hAnsiTheme="minorHAnsi"/>
                <w:sz w:val="20"/>
                <w:szCs w:val="20"/>
              </w:rPr>
              <w:t>RWC10-GR.k</w:t>
            </w:r>
            <w:r>
              <w:rPr>
                <w:rFonts w:asciiTheme="minorHAnsi" w:hAnsiTheme="minorHAnsi"/>
                <w:sz w:val="20"/>
                <w:szCs w:val="20"/>
              </w:rPr>
              <w:t>-</w:t>
            </w:r>
            <w:r w:rsidRPr="000732BC">
              <w:rPr>
                <w:rFonts w:asciiTheme="minorHAnsi" w:hAnsiTheme="minorHAnsi"/>
                <w:sz w:val="20"/>
                <w:szCs w:val="20"/>
              </w:rPr>
              <w:t>S.2-GLE.</w:t>
            </w:r>
            <w:r>
              <w:rPr>
                <w:rFonts w:asciiTheme="minorHAnsi" w:hAnsiTheme="minorHAnsi"/>
                <w:sz w:val="20"/>
                <w:szCs w:val="20"/>
              </w:rPr>
              <w:t>2)</w:t>
            </w:r>
          </w:p>
        </w:tc>
        <w:tc>
          <w:tcPr>
            <w:tcW w:w="4881" w:type="dxa"/>
            <w:shd w:val="clear" w:color="auto" w:fill="auto"/>
          </w:tcPr>
          <w:p w:rsidR="00C910E2" w:rsidRPr="000732BC" w:rsidRDefault="00C910E2" w:rsidP="005A678F">
            <w:pPr>
              <w:ind w:left="288" w:hanging="288"/>
              <w:rPr>
                <w:rFonts w:asciiTheme="minorHAnsi" w:hAnsiTheme="minorHAnsi"/>
                <w:sz w:val="20"/>
                <w:szCs w:val="20"/>
              </w:rPr>
            </w:pPr>
            <w:r>
              <w:rPr>
                <w:rFonts w:asciiTheme="minorHAnsi" w:hAnsiTheme="minorHAnsi"/>
                <w:sz w:val="20"/>
                <w:szCs w:val="20"/>
              </w:rPr>
              <w:t>What is an example of an organizational structure author’s use to support main ideas?</w:t>
            </w:r>
          </w:p>
        </w:tc>
        <w:tc>
          <w:tcPr>
            <w:tcW w:w="4856" w:type="dxa"/>
            <w:shd w:val="clear" w:color="auto" w:fill="auto"/>
          </w:tcPr>
          <w:p w:rsidR="00C910E2" w:rsidRPr="000732BC" w:rsidRDefault="00C910E2" w:rsidP="005A678F">
            <w:pPr>
              <w:ind w:left="288" w:hanging="288"/>
              <w:rPr>
                <w:rFonts w:asciiTheme="minorHAnsi" w:hAnsiTheme="minorHAnsi"/>
                <w:sz w:val="20"/>
                <w:szCs w:val="20"/>
              </w:rPr>
            </w:pPr>
            <w:r>
              <w:rPr>
                <w:rFonts w:asciiTheme="minorHAnsi" w:hAnsiTheme="minorHAnsi"/>
                <w:sz w:val="20"/>
                <w:szCs w:val="20"/>
              </w:rPr>
              <w:t>How do you identify the main idea of a text?</w:t>
            </w:r>
          </w:p>
        </w:tc>
      </w:tr>
    </w:tbl>
    <w:p w:rsidR="005B6963" w:rsidRDefault="005B6963" w:rsidP="003A53C3">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6637"/>
        <w:gridCol w:w="8076"/>
      </w:tblGrid>
      <w:tr w:rsidR="002B344F" w:rsidRPr="00D5423D" w:rsidTr="00C910E2">
        <w:trPr>
          <w:trHeight w:val="18"/>
          <w:jc w:val="center"/>
        </w:trPr>
        <w:tc>
          <w:tcPr>
            <w:tcW w:w="6637" w:type="dxa"/>
            <w:shd w:val="clear" w:color="auto" w:fill="D9D9D9" w:themeFill="background1" w:themeFillShade="D9"/>
            <w:tcMar>
              <w:top w:w="115" w:type="dxa"/>
              <w:left w:w="115" w:type="dxa"/>
              <w:bottom w:w="115" w:type="dxa"/>
              <w:right w:w="115" w:type="dxa"/>
            </w:tcMar>
          </w:tcPr>
          <w:p w:rsidR="002B344F" w:rsidRPr="00D5423D" w:rsidRDefault="002B344F" w:rsidP="00585D2F">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2B344F" w:rsidRPr="00FC1F65" w:rsidRDefault="002B344F" w:rsidP="00585D2F">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8076" w:type="dxa"/>
            <w:shd w:val="clear" w:color="auto" w:fill="D9D9D9" w:themeFill="background1" w:themeFillShade="D9"/>
          </w:tcPr>
          <w:p w:rsidR="002B344F" w:rsidRPr="00D5423D" w:rsidRDefault="002B344F" w:rsidP="00585D2F">
            <w:pPr>
              <w:ind w:left="0" w:firstLine="0"/>
              <w:rPr>
                <w:rFonts w:asciiTheme="minorHAnsi" w:hAnsiTheme="minorHAnsi"/>
                <w:b/>
                <w:sz w:val="24"/>
                <w:szCs w:val="20"/>
              </w:rPr>
            </w:pPr>
            <w:r w:rsidRPr="00D5423D">
              <w:rPr>
                <w:rFonts w:asciiTheme="minorHAnsi" w:hAnsiTheme="minorHAnsi"/>
                <w:b/>
                <w:sz w:val="24"/>
                <w:szCs w:val="20"/>
              </w:rPr>
              <w:t>Key Skills:</w:t>
            </w:r>
          </w:p>
          <w:p w:rsidR="002B344F" w:rsidRPr="00FC1F65" w:rsidRDefault="002B344F" w:rsidP="00585D2F">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2B344F" w:rsidRPr="00D5423D" w:rsidTr="00C910E2">
        <w:trPr>
          <w:trHeight w:val="654"/>
          <w:jc w:val="center"/>
        </w:trPr>
        <w:tc>
          <w:tcPr>
            <w:tcW w:w="6637" w:type="dxa"/>
            <w:shd w:val="clear" w:color="auto" w:fill="auto"/>
            <w:tcMar>
              <w:top w:w="115" w:type="dxa"/>
              <w:left w:w="115" w:type="dxa"/>
              <w:bottom w:w="115" w:type="dxa"/>
              <w:right w:w="115" w:type="dxa"/>
            </w:tcMar>
          </w:tcPr>
          <w:p w:rsidR="000732BC" w:rsidRPr="000732BC" w:rsidRDefault="000732BC" w:rsidP="009138EF">
            <w:pPr>
              <w:pStyle w:val="ListParagraph"/>
              <w:numPr>
                <w:ilvl w:val="0"/>
                <w:numId w:val="2"/>
              </w:numPr>
              <w:spacing w:after="0" w:line="240" w:lineRule="auto"/>
              <w:contextualSpacing w:val="0"/>
              <w:rPr>
                <w:rFonts w:asciiTheme="minorHAnsi" w:hAnsiTheme="minorHAnsi"/>
                <w:sz w:val="20"/>
                <w:szCs w:val="20"/>
              </w:rPr>
            </w:pPr>
            <w:r w:rsidRPr="000732BC">
              <w:rPr>
                <w:rFonts w:asciiTheme="minorHAnsi" w:hAnsiTheme="minorHAnsi"/>
                <w:sz w:val="20"/>
                <w:szCs w:val="20"/>
              </w:rPr>
              <w:t>The organization and basic features of print. (</w:t>
            </w:r>
            <w:r w:rsidR="005642F9">
              <w:rPr>
                <w:rFonts w:asciiTheme="minorHAnsi" w:eastAsia="Times New Roman" w:hAnsiTheme="minorHAnsi"/>
                <w:sz w:val="20"/>
                <w:szCs w:val="20"/>
              </w:rPr>
              <w:t>RWC10-GR.k</w:t>
            </w:r>
            <w:r w:rsidR="005642F9">
              <w:rPr>
                <w:rFonts w:asciiTheme="minorHAnsi" w:hAnsiTheme="minorHAnsi"/>
                <w:sz w:val="20"/>
                <w:szCs w:val="20"/>
              </w:rPr>
              <w:t>-</w:t>
            </w:r>
            <w:r w:rsidRPr="000732BC">
              <w:rPr>
                <w:rFonts w:asciiTheme="minorHAnsi" w:hAnsiTheme="minorHAnsi"/>
                <w:sz w:val="20"/>
                <w:szCs w:val="20"/>
              </w:rPr>
              <w:t xml:space="preserve">S.2-GLE.3-EO.a)  </w:t>
            </w:r>
            <w:hyperlink r:id="rId29" w:history="1">
              <w:r w:rsidRPr="000732BC">
                <w:rPr>
                  <w:rStyle w:val="Hyperlink"/>
                  <w:rFonts w:asciiTheme="minorHAnsi" w:hAnsiTheme="minorHAnsi"/>
                  <w:sz w:val="20"/>
                  <w:szCs w:val="20"/>
                </w:rPr>
                <w:t>CCSS: RF.K.1</w:t>
              </w:r>
            </w:hyperlink>
          </w:p>
          <w:p w:rsidR="000732BC" w:rsidRPr="000732BC" w:rsidRDefault="000732BC" w:rsidP="009138EF">
            <w:pPr>
              <w:pStyle w:val="ListParagraph"/>
              <w:numPr>
                <w:ilvl w:val="0"/>
                <w:numId w:val="2"/>
              </w:numPr>
              <w:spacing w:after="0" w:line="240" w:lineRule="auto"/>
              <w:contextualSpacing w:val="0"/>
              <w:rPr>
                <w:rFonts w:asciiTheme="minorHAnsi" w:hAnsiTheme="minorHAnsi"/>
                <w:sz w:val="20"/>
                <w:szCs w:val="20"/>
              </w:rPr>
            </w:pPr>
            <w:r w:rsidRPr="000732BC">
              <w:rPr>
                <w:rFonts w:asciiTheme="minorHAnsi" w:hAnsiTheme="minorHAnsi"/>
                <w:sz w:val="20"/>
                <w:szCs w:val="20"/>
              </w:rPr>
              <w:t>Grade-level phonics and word analysis skills in decoding words. (</w:t>
            </w:r>
            <w:r w:rsidR="005642F9">
              <w:rPr>
                <w:rFonts w:asciiTheme="minorHAnsi" w:eastAsia="Times New Roman" w:hAnsiTheme="minorHAnsi"/>
                <w:sz w:val="20"/>
                <w:szCs w:val="20"/>
              </w:rPr>
              <w:t>RWC10-GR.k</w:t>
            </w:r>
            <w:r w:rsidR="005642F9">
              <w:rPr>
                <w:rFonts w:asciiTheme="minorHAnsi" w:hAnsiTheme="minorHAnsi"/>
                <w:sz w:val="20"/>
                <w:szCs w:val="20"/>
              </w:rPr>
              <w:t>-</w:t>
            </w:r>
            <w:r w:rsidRPr="000732BC">
              <w:rPr>
                <w:rFonts w:asciiTheme="minorHAnsi" w:hAnsiTheme="minorHAnsi"/>
                <w:sz w:val="20"/>
                <w:szCs w:val="20"/>
              </w:rPr>
              <w:t xml:space="preserve">S.2-GLE.3-EO.d) </w:t>
            </w:r>
            <w:hyperlink r:id="rId30" w:history="1">
              <w:r w:rsidRPr="000732BC">
                <w:rPr>
                  <w:rStyle w:val="Hyperlink"/>
                  <w:rFonts w:asciiTheme="minorHAnsi" w:hAnsiTheme="minorHAnsi"/>
                  <w:sz w:val="20"/>
                  <w:szCs w:val="20"/>
                </w:rPr>
                <w:t>CCSS: RF.K.3</w:t>
              </w:r>
            </w:hyperlink>
          </w:p>
          <w:p w:rsidR="000732BC" w:rsidRPr="000732BC" w:rsidRDefault="00C910E2" w:rsidP="009138EF">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Knowledge of sounds and letters</w:t>
            </w:r>
            <w:r w:rsidR="000732BC" w:rsidRPr="000732BC">
              <w:rPr>
                <w:rFonts w:asciiTheme="minorHAnsi" w:hAnsiTheme="minorHAnsi"/>
                <w:sz w:val="20"/>
                <w:szCs w:val="20"/>
              </w:rPr>
              <w:t>. (</w:t>
            </w:r>
            <w:r w:rsidR="001810B7">
              <w:rPr>
                <w:rFonts w:asciiTheme="minorHAnsi" w:eastAsia="Times New Roman" w:hAnsiTheme="minorHAnsi"/>
                <w:sz w:val="20"/>
                <w:szCs w:val="20"/>
              </w:rPr>
              <w:t>RWC10-GR.k</w:t>
            </w:r>
            <w:r w:rsidR="001810B7">
              <w:rPr>
                <w:rFonts w:asciiTheme="minorHAnsi" w:hAnsiTheme="minorHAnsi"/>
                <w:sz w:val="20"/>
                <w:szCs w:val="20"/>
              </w:rPr>
              <w:t>-S.1-GLE.3) and</w:t>
            </w:r>
            <w:r w:rsidR="000732BC" w:rsidRPr="000732BC">
              <w:rPr>
                <w:rFonts w:asciiTheme="minorHAnsi" w:hAnsiTheme="minorHAnsi"/>
                <w:sz w:val="20"/>
                <w:szCs w:val="20"/>
              </w:rPr>
              <w:t xml:space="preserve"> </w:t>
            </w:r>
            <w:r w:rsidR="001810B7">
              <w:rPr>
                <w:rFonts w:asciiTheme="minorHAnsi" w:hAnsiTheme="minorHAnsi"/>
                <w:sz w:val="20"/>
                <w:szCs w:val="20"/>
              </w:rPr>
              <w:t>(</w:t>
            </w:r>
            <w:r w:rsidR="001810B7">
              <w:rPr>
                <w:rFonts w:asciiTheme="minorHAnsi" w:eastAsia="Times New Roman" w:hAnsiTheme="minorHAnsi"/>
                <w:sz w:val="20"/>
                <w:szCs w:val="20"/>
              </w:rPr>
              <w:t>RWC10-GR.k</w:t>
            </w:r>
            <w:r w:rsidR="001810B7">
              <w:rPr>
                <w:rFonts w:asciiTheme="minorHAnsi" w:hAnsiTheme="minorHAnsi"/>
                <w:sz w:val="20"/>
                <w:szCs w:val="20"/>
              </w:rPr>
              <w:t>-S.2-GLE.3) and</w:t>
            </w:r>
            <w:r w:rsidR="000732BC" w:rsidRPr="000732BC">
              <w:rPr>
                <w:rFonts w:asciiTheme="minorHAnsi" w:hAnsiTheme="minorHAnsi"/>
                <w:sz w:val="20"/>
                <w:szCs w:val="20"/>
              </w:rPr>
              <w:t xml:space="preserve"> </w:t>
            </w:r>
            <w:r w:rsidR="001810B7">
              <w:rPr>
                <w:rFonts w:asciiTheme="minorHAnsi" w:hAnsiTheme="minorHAnsi"/>
                <w:sz w:val="20"/>
                <w:szCs w:val="20"/>
              </w:rPr>
              <w:t>(</w:t>
            </w:r>
            <w:r w:rsidR="001810B7">
              <w:rPr>
                <w:rFonts w:asciiTheme="minorHAnsi" w:eastAsia="Times New Roman" w:hAnsiTheme="minorHAnsi"/>
                <w:sz w:val="20"/>
                <w:szCs w:val="20"/>
              </w:rPr>
              <w:t>RWC10-GR.k</w:t>
            </w:r>
            <w:r w:rsidR="001810B7">
              <w:rPr>
                <w:rFonts w:asciiTheme="minorHAnsi" w:hAnsiTheme="minorHAnsi"/>
                <w:sz w:val="20"/>
                <w:szCs w:val="20"/>
              </w:rPr>
              <w:t>-</w:t>
            </w:r>
            <w:r w:rsidR="000732BC" w:rsidRPr="000732BC">
              <w:rPr>
                <w:rFonts w:asciiTheme="minorHAnsi" w:hAnsiTheme="minorHAnsi"/>
                <w:sz w:val="20"/>
                <w:szCs w:val="20"/>
              </w:rPr>
              <w:t>S,3-GLE.2)</w:t>
            </w:r>
            <w:r w:rsidR="001810B7">
              <w:rPr>
                <w:rFonts w:asciiTheme="minorHAnsi" w:hAnsiTheme="minorHAnsi"/>
                <w:sz w:val="20"/>
                <w:szCs w:val="20"/>
              </w:rPr>
              <w:t xml:space="preserve"> </w:t>
            </w:r>
            <w:r w:rsidR="000732BC" w:rsidRPr="000732BC">
              <w:rPr>
                <w:rFonts w:asciiTheme="minorHAnsi" w:hAnsiTheme="minorHAnsi"/>
                <w:sz w:val="20"/>
                <w:szCs w:val="20"/>
              </w:rPr>
              <w:t xml:space="preserve"> </w:t>
            </w:r>
          </w:p>
          <w:p w:rsidR="000732BC" w:rsidRPr="000732BC" w:rsidRDefault="000732BC" w:rsidP="009138EF">
            <w:pPr>
              <w:pStyle w:val="ListParagraph"/>
              <w:numPr>
                <w:ilvl w:val="0"/>
                <w:numId w:val="2"/>
              </w:numPr>
              <w:spacing w:after="0" w:line="240" w:lineRule="auto"/>
              <w:contextualSpacing w:val="0"/>
              <w:rPr>
                <w:rFonts w:asciiTheme="minorHAnsi" w:hAnsiTheme="minorHAnsi"/>
                <w:sz w:val="20"/>
                <w:szCs w:val="20"/>
              </w:rPr>
            </w:pPr>
            <w:r w:rsidRPr="000732BC">
              <w:rPr>
                <w:rFonts w:asciiTheme="minorHAnsi" w:hAnsiTheme="minorHAnsi"/>
                <w:sz w:val="20"/>
                <w:szCs w:val="20"/>
              </w:rPr>
              <w:t>The purpose of an informational text (</w:t>
            </w:r>
            <w:r w:rsidR="001810B7">
              <w:rPr>
                <w:rFonts w:asciiTheme="minorHAnsi" w:eastAsia="Times New Roman" w:hAnsiTheme="minorHAnsi"/>
                <w:sz w:val="20"/>
                <w:szCs w:val="20"/>
              </w:rPr>
              <w:t>RWC10-GR.k</w:t>
            </w:r>
            <w:r w:rsidR="001810B7">
              <w:rPr>
                <w:rFonts w:asciiTheme="minorHAnsi" w:hAnsiTheme="minorHAnsi"/>
                <w:sz w:val="20"/>
                <w:szCs w:val="20"/>
              </w:rPr>
              <w:t>-</w:t>
            </w:r>
            <w:r w:rsidRPr="000732BC">
              <w:rPr>
                <w:rFonts w:asciiTheme="minorHAnsi" w:hAnsiTheme="minorHAnsi"/>
                <w:sz w:val="20"/>
                <w:szCs w:val="20"/>
              </w:rPr>
              <w:t>S.2-GLE.2)</w:t>
            </w:r>
          </w:p>
          <w:p w:rsidR="000732BC" w:rsidRPr="000732BC" w:rsidRDefault="000732BC" w:rsidP="009138EF">
            <w:pPr>
              <w:pStyle w:val="ListParagraph"/>
              <w:numPr>
                <w:ilvl w:val="0"/>
                <w:numId w:val="2"/>
              </w:numPr>
              <w:spacing w:after="0" w:line="240" w:lineRule="auto"/>
              <w:contextualSpacing w:val="0"/>
              <w:rPr>
                <w:rFonts w:asciiTheme="minorHAnsi" w:hAnsiTheme="minorHAnsi"/>
                <w:sz w:val="20"/>
                <w:szCs w:val="20"/>
              </w:rPr>
            </w:pPr>
            <w:r w:rsidRPr="000732BC">
              <w:rPr>
                <w:rFonts w:asciiTheme="minorHAnsi" w:hAnsiTheme="minorHAnsi"/>
                <w:sz w:val="20"/>
                <w:szCs w:val="20"/>
              </w:rPr>
              <w:t>The text features found specifically in informational text (</w:t>
            </w:r>
            <w:r w:rsidR="001810B7">
              <w:rPr>
                <w:rFonts w:asciiTheme="minorHAnsi" w:eastAsia="Times New Roman" w:hAnsiTheme="minorHAnsi"/>
                <w:sz w:val="20"/>
                <w:szCs w:val="20"/>
              </w:rPr>
              <w:t>RWC10-GR.k</w:t>
            </w:r>
            <w:r w:rsidR="001810B7">
              <w:rPr>
                <w:rFonts w:asciiTheme="minorHAnsi" w:hAnsiTheme="minorHAnsi"/>
                <w:sz w:val="20"/>
                <w:szCs w:val="20"/>
              </w:rPr>
              <w:t>-</w:t>
            </w:r>
            <w:r w:rsidRPr="000732BC">
              <w:rPr>
                <w:rFonts w:asciiTheme="minorHAnsi" w:hAnsiTheme="minorHAnsi"/>
                <w:sz w:val="20"/>
                <w:szCs w:val="20"/>
              </w:rPr>
              <w:t>S.2-GLE.2)</w:t>
            </w:r>
          </w:p>
          <w:p w:rsidR="000732BC" w:rsidRPr="000732BC" w:rsidRDefault="000732BC" w:rsidP="009138EF">
            <w:pPr>
              <w:pStyle w:val="ListParagraph"/>
              <w:numPr>
                <w:ilvl w:val="0"/>
                <w:numId w:val="2"/>
              </w:numPr>
              <w:spacing w:after="0" w:line="240" w:lineRule="auto"/>
              <w:contextualSpacing w:val="0"/>
              <w:rPr>
                <w:rFonts w:asciiTheme="minorHAnsi" w:hAnsiTheme="minorHAnsi"/>
                <w:sz w:val="20"/>
                <w:szCs w:val="20"/>
              </w:rPr>
            </w:pPr>
            <w:r w:rsidRPr="000732BC">
              <w:rPr>
                <w:rFonts w:asciiTheme="minorHAnsi" w:hAnsiTheme="minorHAnsi"/>
                <w:sz w:val="20"/>
                <w:szCs w:val="20"/>
              </w:rPr>
              <w:t>The process and importance of forming questions (</w:t>
            </w:r>
            <w:r w:rsidR="001810B7">
              <w:rPr>
                <w:rFonts w:asciiTheme="minorHAnsi" w:eastAsia="Times New Roman" w:hAnsiTheme="minorHAnsi"/>
                <w:sz w:val="20"/>
                <w:szCs w:val="20"/>
              </w:rPr>
              <w:t>RWC10-GR.k</w:t>
            </w:r>
            <w:r w:rsidR="001810B7">
              <w:rPr>
                <w:rFonts w:asciiTheme="minorHAnsi" w:hAnsiTheme="minorHAnsi"/>
                <w:sz w:val="20"/>
                <w:szCs w:val="20"/>
              </w:rPr>
              <w:t>-</w:t>
            </w:r>
            <w:r w:rsidRPr="000732BC">
              <w:rPr>
                <w:rFonts w:asciiTheme="minorHAnsi" w:hAnsiTheme="minorHAnsi"/>
                <w:sz w:val="20"/>
                <w:szCs w:val="20"/>
              </w:rPr>
              <w:t>S.2-GLE.2-EO.b.i)</w:t>
            </w:r>
          </w:p>
          <w:p w:rsidR="002B344F" w:rsidRPr="00C910E2" w:rsidRDefault="000732BC" w:rsidP="009138EF">
            <w:pPr>
              <w:pStyle w:val="ListParagraph"/>
              <w:numPr>
                <w:ilvl w:val="0"/>
                <w:numId w:val="2"/>
              </w:numPr>
              <w:spacing w:after="0" w:line="240" w:lineRule="auto"/>
              <w:contextualSpacing w:val="0"/>
              <w:rPr>
                <w:rFonts w:asciiTheme="minorHAnsi" w:hAnsiTheme="minorHAnsi"/>
                <w:sz w:val="20"/>
                <w:szCs w:val="20"/>
              </w:rPr>
            </w:pPr>
            <w:r w:rsidRPr="000732BC">
              <w:rPr>
                <w:rFonts w:asciiTheme="minorHAnsi" w:hAnsiTheme="minorHAnsi"/>
                <w:sz w:val="20"/>
                <w:szCs w:val="20"/>
              </w:rPr>
              <w:t>The process and importance of  comparing similarities and differences in texts about the same topic (</w:t>
            </w:r>
            <w:r w:rsidR="001810B7">
              <w:rPr>
                <w:rFonts w:asciiTheme="minorHAnsi" w:eastAsia="Times New Roman" w:hAnsiTheme="minorHAnsi"/>
                <w:sz w:val="20"/>
                <w:szCs w:val="20"/>
              </w:rPr>
              <w:t>RWC10-GR.k</w:t>
            </w:r>
            <w:r w:rsidR="001810B7">
              <w:rPr>
                <w:rFonts w:asciiTheme="minorHAnsi" w:hAnsiTheme="minorHAnsi"/>
                <w:sz w:val="20"/>
                <w:szCs w:val="20"/>
              </w:rPr>
              <w:t xml:space="preserve">-S.2-GLE.2-EO.C.iii) and </w:t>
            </w:r>
            <w:r w:rsidRPr="000732BC">
              <w:rPr>
                <w:rFonts w:asciiTheme="minorHAnsi" w:hAnsiTheme="minorHAnsi"/>
                <w:sz w:val="20"/>
                <w:szCs w:val="20"/>
              </w:rPr>
              <w:t xml:space="preserve"> </w:t>
            </w:r>
            <w:r w:rsidR="001810B7">
              <w:rPr>
                <w:rFonts w:asciiTheme="minorHAnsi" w:hAnsiTheme="minorHAnsi"/>
                <w:sz w:val="20"/>
                <w:szCs w:val="20"/>
              </w:rPr>
              <w:t>(</w:t>
            </w:r>
            <w:r w:rsidR="001810B7">
              <w:rPr>
                <w:rFonts w:asciiTheme="minorHAnsi" w:eastAsia="Times New Roman" w:hAnsiTheme="minorHAnsi"/>
                <w:sz w:val="20"/>
                <w:szCs w:val="20"/>
              </w:rPr>
              <w:t>RWC10-GR.k</w:t>
            </w:r>
            <w:r w:rsidR="001810B7">
              <w:rPr>
                <w:rFonts w:asciiTheme="minorHAnsi" w:hAnsiTheme="minorHAnsi"/>
                <w:sz w:val="20"/>
                <w:szCs w:val="20"/>
              </w:rPr>
              <w:t>-</w:t>
            </w:r>
            <w:r w:rsidRPr="000732BC">
              <w:rPr>
                <w:rFonts w:asciiTheme="minorHAnsi" w:hAnsiTheme="minorHAnsi"/>
                <w:sz w:val="20"/>
                <w:szCs w:val="20"/>
              </w:rPr>
              <w:t>S.4-GLE.1)</w:t>
            </w:r>
          </w:p>
        </w:tc>
        <w:tc>
          <w:tcPr>
            <w:tcW w:w="8076" w:type="dxa"/>
            <w:shd w:val="clear" w:color="auto" w:fill="auto"/>
          </w:tcPr>
          <w:p w:rsidR="0032463E" w:rsidRPr="002D49B2" w:rsidRDefault="0032463E" w:rsidP="009138EF">
            <w:pPr>
              <w:pStyle w:val="ListParagraph"/>
              <w:numPr>
                <w:ilvl w:val="0"/>
                <w:numId w:val="2"/>
              </w:numPr>
              <w:spacing w:after="0" w:line="240" w:lineRule="auto"/>
              <w:contextualSpacing w:val="0"/>
              <w:rPr>
                <w:rFonts w:asciiTheme="minorHAnsi" w:hAnsiTheme="minorHAnsi"/>
                <w:sz w:val="20"/>
                <w:szCs w:val="20"/>
              </w:rPr>
            </w:pPr>
            <w:r w:rsidRPr="002D49B2">
              <w:rPr>
                <w:rFonts w:asciiTheme="minorHAnsi" w:hAnsiTheme="minorHAnsi"/>
                <w:sz w:val="20"/>
                <w:szCs w:val="20"/>
              </w:rPr>
              <w:t xml:space="preserve">Demonstrate understanding of the organization and basic features of print.  </w:t>
            </w:r>
            <w:hyperlink r:id="rId31" w:history="1">
              <w:r w:rsidRPr="002D49B2">
                <w:rPr>
                  <w:rStyle w:val="Hyperlink"/>
                  <w:rFonts w:asciiTheme="minorHAnsi" w:hAnsiTheme="minorHAnsi"/>
                  <w:sz w:val="20"/>
                  <w:szCs w:val="20"/>
                </w:rPr>
                <w:t>CCSS: RF.K.1</w:t>
              </w:r>
            </w:hyperlink>
            <w:r w:rsidRPr="002D49B2">
              <w:rPr>
                <w:rFonts w:asciiTheme="minorHAnsi" w:hAnsiTheme="minorHAnsi"/>
                <w:sz w:val="20"/>
                <w:szCs w:val="20"/>
              </w:rPr>
              <w:t xml:space="preserve"> </w:t>
            </w:r>
            <w:r>
              <w:rPr>
                <w:rFonts w:asciiTheme="minorHAnsi" w:hAnsiTheme="minorHAnsi"/>
                <w:sz w:val="20"/>
                <w:szCs w:val="20"/>
              </w:rPr>
              <w:t xml:space="preserve"> </w:t>
            </w:r>
            <w:r w:rsidRPr="002D49B2">
              <w:rPr>
                <w:rFonts w:asciiTheme="minorHAnsi" w:hAnsiTheme="minorHAnsi"/>
                <w:sz w:val="20"/>
                <w:szCs w:val="20"/>
              </w:rPr>
              <w:t>(</w:t>
            </w:r>
            <w:r>
              <w:rPr>
                <w:rFonts w:asciiTheme="minorHAnsi" w:eastAsia="Times New Roman" w:hAnsiTheme="minorHAnsi"/>
                <w:sz w:val="20"/>
                <w:szCs w:val="20"/>
              </w:rPr>
              <w:t>RWC10-GR.k</w:t>
            </w:r>
            <w:r w:rsidRPr="002D49B2">
              <w:rPr>
                <w:rFonts w:asciiTheme="minorHAnsi" w:hAnsiTheme="minorHAnsi"/>
                <w:sz w:val="20"/>
                <w:szCs w:val="20"/>
              </w:rPr>
              <w:t xml:space="preserve"> </w:t>
            </w:r>
            <w:r>
              <w:rPr>
                <w:rFonts w:asciiTheme="minorHAnsi" w:hAnsiTheme="minorHAnsi"/>
                <w:sz w:val="20"/>
                <w:szCs w:val="20"/>
              </w:rPr>
              <w:t>-</w:t>
            </w:r>
            <w:r w:rsidRPr="002D49B2">
              <w:rPr>
                <w:rFonts w:asciiTheme="minorHAnsi" w:hAnsiTheme="minorHAnsi"/>
                <w:sz w:val="20"/>
                <w:szCs w:val="20"/>
              </w:rPr>
              <w:t xml:space="preserve">S.2-GLE.3-EO.a) </w:t>
            </w:r>
          </w:p>
          <w:p w:rsidR="0032463E" w:rsidRPr="002D49B2" w:rsidRDefault="0032463E" w:rsidP="009138EF">
            <w:pPr>
              <w:pStyle w:val="ListParagraph"/>
              <w:numPr>
                <w:ilvl w:val="0"/>
                <w:numId w:val="2"/>
              </w:numPr>
              <w:spacing w:after="0" w:line="240" w:lineRule="auto"/>
              <w:contextualSpacing w:val="0"/>
              <w:rPr>
                <w:rFonts w:asciiTheme="minorHAnsi" w:hAnsiTheme="minorHAnsi"/>
                <w:sz w:val="20"/>
                <w:szCs w:val="20"/>
              </w:rPr>
            </w:pPr>
            <w:r w:rsidRPr="002D49B2">
              <w:rPr>
                <w:rFonts w:asciiTheme="minorHAnsi" w:hAnsiTheme="minorHAnsi"/>
                <w:sz w:val="20"/>
                <w:szCs w:val="20"/>
              </w:rPr>
              <w:t xml:space="preserve">Follow words from left to right, top to bottom, and page by page. </w:t>
            </w:r>
            <w:hyperlink r:id="rId32" w:history="1">
              <w:r w:rsidRPr="002D49B2">
                <w:rPr>
                  <w:rStyle w:val="Hyperlink"/>
                  <w:rFonts w:asciiTheme="minorHAnsi" w:hAnsiTheme="minorHAnsi"/>
                  <w:sz w:val="20"/>
                  <w:szCs w:val="20"/>
                </w:rPr>
                <w:t>CCSS: RF.K.1a</w:t>
              </w:r>
            </w:hyperlink>
            <w:r w:rsidRPr="002D49B2">
              <w:rPr>
                <w:rFonts w:asciiTheme="minorHAnsi" w:hAnsiTheme="minorHAnsi"/>
                <w:sz w:val="20"/>
                <w:szCs w:val="20"/>
              </w:rPr>
              <w:t xml:space="preserve"> </w:t>
            </w:r>
            <w:r>
              <w:rPr>
                <w:rFonts w:asciiTheme="minorHAnsi" w:hAnsiTheme="minorHAnsi"/>
                <w:sz w:val="20"/>
                <w:szCs w:val="20"/>
              </w:rPr>
              <w:t xml:space="preserve"> </w:t>
            </w:r>
            <w:r w:rsidRPr="002D49B2">
              <w:rPr>
                <w:rFonts w:asciiTheme="minorHAnsi" w:hAnsiTheme="minorHAnsi"/>
                <w:sz w:val="20"/>
                <w:szCs w:val="20"/>
              </w:rPr>
              <w:t>(</w:t>
            </w:r>
            <w:r>
              <w:rPr>
                <w:rFonts w:asciiTheme="minorHAnsi" w:eastAsia="Times New Roman" w:hAnsiTheme="minorHAnsi"/>
                <w:sz w:val="20"/>
                <w:szCs w:val="20"/>
              </w:rPr>
              <w:t>RWC10-GR.k</w:t>
            </w:r>
            <w:r w:rsidRPr="002D49B2">
              <w:rPr>
                <w:rFonts w:asciiTheme="minorHAnsi" w:hAnsiTheme="minorHAnsi"/>
                <w:sz w:val="20"/>
                <w:szCs w:val="20"/>
              </w:rPr>
              <w:t xml:space="preserve"> </w:t>
            </w:r>
            <w:r>
              <w:rPr>
                <w:rFonts w:asciiTheme="minorHAnsi" w:hAnsiTheme="minorHAnsi"/>
                <w:sz w:val="20"/>
                <w:szCs w:val="20"/>
              </w:rPr>
              <w:t>-</w:t>
            </w:r>
            <w:r w:rsidRPr="002D49B2">
              <w:rPr>
                <w:rFonts w:asciiTheme="minorHAnsi" w:hAnsiTheme="minorHAnsi"/>
                <w:sz w:val="20"/>
                <w:szCs w:val="20"/>
              </w:rPr>
              <w:t xml:space="preserve">S.2-GLE.3-EO.a.i) </w:t>
            </w:r>
          </w:p>
          <w:p w:rsidR="0032463E" w:rsidRPr="002D49B2" w:rsidRDefault="0032463E" w:rsidP="009138EF">
            <w:pPr>
              <w:pStyle w:val="ListParagraph"/>
              <w:numPr>
                <w:ilvl w:val="0"/>
                <w:numId w:val="2"/>
              </w:numPr>
              <w:spacing w:after="0" w:line="240" w:lineRule="auto"/>
              <w:contextualSpacing w:val="0"/>
              <w:rPr>
                <w:rFonts w:asciiTheme="minorHAnsi" w:hAnsiTheme="minorHAnsi"/>
                <w:sz w:val="20"/>
                <w:szCs w:val="20"/>
              </w:rPr>
            </w:pPr>
            <w:r w:rsidRPr="002D49B2">
              <w:rPr>
                <w:rFonts w:asciiTheme="minorHAnsi" w:hAnsiTheme="minorHAnsi"/>
                <w:sz w:val="20"/>
                <w:szCs w:val="20"/>
              </w:rPr>
              <w:t>Recognize that spoken words are represented in written language by specific sequences of letters.</w:t>
            </w:r>
            <w:r>
              <w:rPr>
                <w:rFonts w:asciiTheme="minorHAnsi" w:hAnsiTheme="minorHAnsi"/>
                <w:sz w:val="20"/>
                <w:szCs w:val="20"/>
              </w:rPr>
              <w:t xml:space="preserve"> </w:t>
            </w:r>
            <w:hyperlink r:id="rId33" w:history="1">
              <w:r w:rsidRPr="002D49B2">
                <w:rPr>
                  <w:rStyle w:val="Hyperlink"/>
                  <w:rFonts w:asciiTheme="minorHAnsi" w:hAnsiTheme="minorHAnsi"/>
                  <w:sz w:val="20"/>
                  <w:szCs w:val="20"/>
                </w:rPr>
                <w:t>CCSS: RF.K.1b</w:t>
              </w:r>
            </w:hyperlink>
            <w:r>
              <w:rPr>
                <w:rStyle w:val="Hyperlink"/>
                <w:rFonts w:asciiTheme="minorHAnsi" w:hAnsiTheme="minorHAnsi"/>
                <w:sz w:val="20"/>
                <w:szCs w:val="20"/>
              </w:rPr>
              <w:t xml:space="preserve"> </w:t>
            </w:r>
            <w:r w:rsidRPr="002D49B2">
              <w:rPr>
                <w:rFonts w:asciiTheme="minorHAnsi" w:hAnsiTheme="minorHAnsi"/>
                <w:sz w:val="20"/>
                <w:szCs w:val="20"/>
              </w:rPr>
              <w:t xml:space="preserve"> (</w:t>
            </w:r>
            <w:r>
              <w:rPr>
                <w:rFonts w:asciiTheme="minorHAnsi" w:eastAsia="Times New Roman" w:hAnsiTheme="minorHAnsi"/>
                <w:sz w:val="20"/>
                <w:szCs w:val="20"/>
              </w:rPr>
              <w:t>RWC10-GR.k</w:t>
            </w:r>
            <w:r w:rsidRPr="002D49B2">
              <w:rPr>
                <w:rFonts w:asciiTheme="minorHAnsi" w:hAnsiTheme="minorHAnsi"/>
                <w:sz w:val="20"/>
                <w:szCs w:val="20"/>
              </w:rPr>
              <w:t xml:space="preserve"> </w:t>
            </w:r>
            <w:r>
              <w:rPr>
                <w:rFonts w:asciiTheme="minorHAnsi" w:hAnsiTheme="minorHAnsi"/>
                <w:sz w:val="20"/>
                <w:szCs w:val="20"/>
              </w:rPr>
              <w:t>-</w:t>
            </w:r>
            <w:r w:rsidRPr="002D49B2">
              <w:rPr>
                <w:rFonts w:asciiTheme="minorHAnsi" w:hAnsiTheme="minorHAnsi"/>
                <w:sz w:val="20"/>
                <w:szCs w:val="20"/>
              </w:rPr>
              <w:t xml:space="preserve">S.2-GLE.3-EO.a.ii) </w:t>
            </w:r>
          </w:p>
          <w:p w:rsidR="0032463E" w:rsidRDefault="0032463E" w:rsidP="009138EF">
            <w:pPr>
              <w:pStyle w:val="ListParagraph"/>
              <w:numPr>
                <w:ilvl w:val="0"/>
                <w:numId w:val="2"/>
              </w:numPr>
              <w:spacing w:after="0" w:line="240" w:lineRule="auto"/>
              <w:contextualSpacing w:val="0"/>
              <w:rPr>
                <w:rFonts w:asciiTheme="minorHAnsi" w:hAnsiTheme="minorHAnsi"/>
                <w:sz w:val="20"/>
                <w:szCs w:val="20"/>
              </w:rPr>
            </w:pPr>
            <w:r w:rsidRPr="002D49B2">
              <w:rPr>
                <w:rFonts w:asciiTheme="minorHAnsi" w:hAnsiTheme="minorHAnsi"/>
                <w:sz w:val="20"/>
                <w:szCs w:val="20"/>
              </w:rPr>
              <w:t xml:space="preserve">Explain that words are separated by spaces in print. </w:t>
            </w:r>
            <w:hyperlink r:id="rId34" w:history="1">
              <w:r w:rsidRPr="002D49B2">
                <w:rPr>
                  <w:rStyle w:val="Hyperlink"/>
                  <w:rFonts w:asciiTheme="minorHAnsi" w:hAnsiTheme="minorHAnsi"/>
                  <w:sz w:val="20"/>
                  <w:szCs w:val="20"/>
                </w:rPr>
                <w:t>CCSS: RF.K.1c</w:t>
              </w:r>
            </w:hyperlink>
            <w:r w:rsidRPr="002D49B2">
              <w:rPr>
                <w:rFonts w:asciiTheme="minorHAnsi" w:hAnsiTheme="minorHAnsi"/>
                <w:sz w:val="20"/>
                <w:szCs w:val="20"/>
              </w:rPr>
              <w:t xml:space="preserve"> </w:t>
            </w:r>
            <w:r>
              <w:rPr>
                <w:rFonts w:asciiTheme="minorHAnsi" w:hAnsiTheme="minorHAnsi"/>
                <w:sz w:val="20"/>
                <w:szCs w:val="20"/>
              </w:rPr>
              <w:t xml:space="preserve"> </w:t>
            </w:r>
            <w:r w:rsidRPr="002D49B2">
              <w:rPr>
                <w:rFonts w:asciiTheme="minorHAnsi" w:hAnsiTheme="minorHAnsi"/>
                <w:sz w:val="20"/>
                <w:szCs w:val="20"/>
              </w:rPr>
              <w:t>(</w:t>
            </w:r>
            <w:r>
              <w:rPr>
                <w:rFonts w:asciiTheme="minorHAnsi" w:eastAsia="Times New Roman" w:hAnsiTheme="minorHAnsi"/>
                <w:sz w:val="20"/>
                <w:szCs w:val="20"/>
              </w:rPr>
              <w:t>RWC10-GR.k</w:t>
            </w:r>
            <w:r w:rsidRPr="002D49B2">
              <w:rPr>
                <w:rFonts w:asciiTheme="minorHAnsi" w:hAnsiTheme="minorHAnsi"/>
                <w:sz w:val="20"/>
                <w:szCs w:val="20"/>
              </w:rPr>
              <w:t xml:space="preserve"> </w:t>
            </w:r>
            <w:r>
              <w:rPr>
                <w:rFonts w:asciiTheme="minorHAnsi" w:hAnsiTheme="minorHAnsi"/>
                <w:sz w:val="20"/>
                <w:szCs w:val="20"/>
              </w:rPr>
              <w:t>-</w:t>
            </w:r>
            <w:r w:rsidRPr="002D49B2">
              <w:rPr>
                <w:rFonts w:asciiTheme="minorHAnsi" w:hAnsiTheme="minorHAnsi"/>
                <w:sz w:val="20"/>
                <w:szCs w:val="20"/>
              </w:rPr>
              <w:t xml:space="preserve">S.2-GLE3-EO.a.iii) </w:t>
            </w:r>
          </w:p>
          <w:p w:rsidR="00C910E2" w:rsidRPr="00C910E2" w:rsidRDefault="00C910E2" w:rsidP="009138EF">
            <w:pPr>
              <w:pStyle w:val="ListParagraph"/>
              <w:numPr>
                <w:ilvl w:val="0"/>
                <w:numId w:val="2"/>
              </w:numPr>
              <w:spacing w:after="0" w:line="240" w:lineRule="auto"/>
              <w:contextualSpacing w:val="0"/>
              <w:rPr>
                <w:rFonts w:asciiTheme="minorHAnsi" w:hAnsiTheme="minorHAnsi"/>
                <w:sz w:val="20"/>
                <w:szCs w:val="20"/>
              </w:rPr>
            </w:pPr>
            <w:r w:rsidRPr="00C910E2">
              <w:rPr>
                <w:rFonts w:asciiTheme="minorHAnsi" w:hAnsiTheme="minorHAnsi"/>
                <w:sz w:val="20"/>
                <w:szCs w:val="20"/>
              </w:rPr>
              <w:t>Build vocabulary through use of new words in communicating with others. (RWC10-GR.k-S.1-GLE.1) and (RWC10-GR.k-S.1-GLE.2</w:t>
            </w:r>
            <w:r>
              <w:rPr>
                <w:rFonts w:asciiTheme="minorHAnsi" w:hAnsiTheme="minorHAnsi"/>
                <w:sz w:val="20"/>
                <w:szCs w:val="20"/>
              </w:rPr>
              <w:t>)</w:t>
            </w:r>
          </w:p>
          <w:p w:rsidR="0032463E" w:rsidRPr="002D49B2" w:rsidRDefault="0032463E" w:rsidP="009138EF">
            <w:pPr>
              <w:pStyle w:val="ListParagraph"/>
              <w:numPr>
                <w:ilvl w:val="0"/>
                <w:numId w:val="2"/>
              </w:numPr>
              <w:spacing w:after="0" w:line="240" w:lineRule="auto"/>
              <w:contextualSpacing w:val="0"/>
              <w:rPr>
                <w:rFonts w:asciiTheme="minorHAnsi" w:hAnsiTheme="minorHAnsi"/>
                <w:sz w:val="20"/>
                <w:szCs w:val="20"/>
              </w:rPr>
            </w:pPr>
            <w:r w:rsidRPr="002D49B2">
              <w:rPr>
                <w:rFonts w:asciiTheme="minorHAnsi" w:hAnsiTheme="minorHAnsi"/>
                <w:sz w:val="20"/>
                <w:szCs w:val="20"/>
              </w:rPr>
              <w:t xml:space="preserve">Recognize and name all upper- and lowercase letters of the alphabet. </w:t>
            </w:r>
            <w:hyperlink r:id="rId35" w:history="1">
              <w:r w:rsidRPr="002D49B2">
                <w:rPr>
                  <w:rStyle w:val="Hyperlink"/>
                  <w:rFonts w:asciiTheme="minorHAnsi" w:hAnsiTheme="minorHAnsi"/>
                  <w:sz w:val="20"/>
                  <w:szCs w:val="20"/>
                </w:rPr>
                <w:t>CCSS: RF.K.1d</w:t>
              </w:r>
            </w:hyperlink>
            <w:r w:rsidRPr="002D49B2">
              <w:rPr>
                <w:rFonts w:asciiTheme="minorHAnsi" w:hAnsiTheme="minorHAnsi"/>
                <w:sz w:val="20"/>
                <w:szCs w:val="20"/>
              </w:rPr>
              <w:t xml:space="preserve"> </w:t>
            </w:r>
            <w:r>
              <w:rPr>
                <w:rFonts w:asciiTheme="minorHAnsi" w:hAnsiTheme="minorHAnsi"/>
                <w:sz w:val="20"/>
                <w:szCs w:val="20"/>
              </w:rPr>
              <w:t xml:space="preserve"> </w:t>
            </w:r>
            <w:r w:rsidRPr="002D49B2">
              <w:rPr>
                <w:rFonts w:asciiTheme="minorHAnsi" w:hAnsiTheme="minorHAnsi"/>
                <w:sz w:val="20"/>
                <w:szCs w:val="20"/>
              </w:rPr>
              <w:t>(</w:t>
            </w:r>
            <w:r>
              <w:rPr>
                <w:rFonts w:asciiTheme="minorHAnsi" w:eastAsia="Times New Roman" w:hAnsiTheme="minorHAnsi"/>
                <w:sz w:val="20"/>
                <w:szCs w:val="20"/>
              </w:rPr>
              <w:t>RWC10-GR.k</w:t>
            </w:r>
            <w:r w:rsidRPr="002D49B2">
              <w:rPr>
                <w:rFonts w:asciiTheme="minorHAnsi" w:hAnsiTheme="minorHAnsi"/>
                <w:sz w:val="20"/>
                <w:szCs w:val="20"/>
              </w:rPr>
              <w:t xml:space="preserve"> </w:t>
            </w:r>
            <w:r>
              <w:rPr>
                <w:rFonts w:asciiTheme="minorHAnsi" w:hAnsiTheme="minorHAnsi"/>
                <w:sz w:val="20"/>
                <w:szCs w:val="20"/>
              </w:rPr>
              <w:t>-</w:t>
            </w:r>
            <w:r w:rsidRPr="002D49B2">
              <w:rPr>
                <w:rFonts w:asciiTheme="minorHAnsi" w:hAnsiTheme="minorHAnsi"/>
                <w:sz w:val="20"/>
                <w:szCs w:val="20"/>
              </w:rPr>
              <w:t xml:space="preserve">S.2-GLE.3-EO.a.iv) </w:t>
            </w:r>
          </w:p>
          <w:p w:rsidR="0032463E" w:rsidRPr="002D49B2" w:rsidRDefault="0032463E" w:rsidP="009138EF">
            <w:pPr>
              <w:pStyle w:val="ListParagraph"/>
              <w:numPr>
                <w:ilvl w:val="0"/>
                <w:numId w:val="2"/>
              </w:numPr>
              <w:spacing w:after="0" w:line="240" w:lineRule="auto"/>
              <w:contextualSpacing w:val="0"/>
              <w:rPr>
                <w:rFonts w:asciiTheme="minorHAnsi" w:hAnsiTheme="minorHAnsi"/>
                <w:sz w:val="20"/>
                <w:szCs w:val="20"/>
              </w:rPr>
            </w:pPr>
            <w:r w:rsidRPr="002D49B2">
              <w:rPr>
                <w:rFonts w:asciiTheme="minorHAnsi" w:hAnsiTheme="minorHAnsi"/>
                <w:sz w:val="20"/>
                <w:szCs w:val="20"/>
              </w:rPr>
              <w:t xml:space="preserve">Count, pronounce, blend, and segment syllables in spoken words. </w:t>
            </w:r>
            <w:hyperlink r:id="rId36" w:history="1">
              <w:r w:rsidRPr="002D49B2">
                <w:rPr>
                  <w:rStyle w:val="Hyperlink"/>
                  <w:rFonts w:asciiTheme="minorHAnsi" w:hAnsiTheme="minorHAnsi"/>
                  <w:sz w:val="20"/>
                  <w:szCs w:val="20"/>
                </w:rPr>
                <w:t>CCSS: RF.K.2b</w:t>
              </w:r>
            </w:hyperlink>
            <w:r w:rsidRPr="002D49B2">
              <w:rPr>
                <w:rFonts w:asciiTheme="minorHAnsi" w:hAnsiTheme="minorHAnsi"/>
                <w:sz w:val="20"/>
                <w:szCs w:val="20"/>
              </w:rPr>
              <w:t xml:space="preserve"> </w:t>
            </w:r>
            <w:r>
              <w:rPr>
                <w:rFonts w:asciiTheme="minorHAnsi" w:hAnsiTheme="minorHAnsi"/>
                <w:sz w:val="20"/>
                <w:szCs w:val="20"/>
              </w:rPr>
              <w:t xml:space="preserve"> </w:t>
            </w:r>
            <w:r w:rsidRPr="002D49B2">
              <w:rPr>
                <w:rFonts w:asciiTheme="minorHAnsi" w:hAnsiTheme="minorHAnsi"/>
                <w:sz w:val="20"/>
                <w:szCs w:val="20"/>
              </w:rPr>
              <w:t>(</w:t>
            </w:r>
            <w:r>
              <w:rPr>
                <w:rFonts w:asciiTheme="minorHAnsi" w:eastAsia="Times New Roman" w:hAnsiTheme="minorHAnsi"/>
                <w:sz w:val="20"/>
                <w:szCs w:val="20"/>
              </w:rPr>
              <w:t>RWC10-GR.k</w:t>
            </w:r>
            <w:r>
              <w:rPr>
                <w:rFonts w:asciiTheme="minorHAnsi" w:hAnsiTheme="minorHAnsi"/>
                <w:sz w:val="20"/>
                <w:szCs w:val="20"/>
              </w:rPr>
              <w:t>-</w:t>
            </w:r>
            <w:r w:rsidRPr="002D49B2">
              <w:rPr>
                <w:rFonts w:asciiTheme="minorHAnsi" w:hAnsiTheme="minorHAnsi"/>
                <w:sz w:val="20"/>
                <w:szCs w:val="20"/>
              </w:rPr>
              <w:t xml:space="preserve">S.2-GLE.3-EO.b.ii)  </w:t>
            </w:r>
          </w:p>
          <w:p w:rsidR="0032463E" w:rsidRPr="002D49B2" w:rsidRDefault="0032463E" w:rsidP="009138EF">
            <w:pPr>
              <w:pStyle w:val="ListParagraph"/>
              <w:numPr>
                <w:ilvl w:val="0"/>
                <w:numId w:val="2"/>
              </w:numPr>
              <w:spacing w:after="0" w:line="240" w:lineRule="auto"/>
              <w:contextualSpacing w:val="0"/>
              <w:rPr>
                <w:rFonts w:asciiTheme="minorHAnsi" w:hAnsiTheme="minorHAnsi"/>
                <w:sz w:val="20"/>
                <w:szCs w:val="20"/>
              </w:rPr>
            </w:pPr>
            <w:r w:rsidRPr="002D49B2">
              <w:rPr>
                <w:rFonts w:asciiTheme="minorHAnsi" w:hAnsiTheme="minorHAnsi"/>
                <w:sz w:val="20"/>
                <w:szCs w:val="20"/>
              </w:rPr>
              <w:t xml:space="preserve">Blend and segment onsets and rimes of single-syllable spoken words. </w:t>
            </w:r>
            <w:hyperlink r:id="rId37" w:history="1">
              <w:r w:rsidRPr="002D49B2">
                <w:rPr>
                  <w:rStyle w:val="Hyperlink"/>
                  <w:rFonts w:asciiTheme="minorHAnsi" w:hAnsiTheme="minorHAnsi"/>
                  <w:sz w:val="20"/>
                  <w:szCs w:val="20"/>
                </w:rPr>
                <w:t>CCSS: RF.K.2c</w:t>
              </w:r>
            </w:hyperlink>
            <w:r w:rsidRPr="002D49B2">
              <w:rPr>
                <w:rFonts w:asciiTheme="minorHAnsi" w:hAnsiTheme="minorHAnsi"/>
                <w:sz w:val="20"/>
                <w:szCs w:val="20"/>
              </w:rPr>
              <w:t xml:space="preserve"> </w:t>
            </w:r>
            <w:r>
              <w:rPr>
                <w:rFonts w:asciiTheme="minorHAnsi" w:hAnsiTheme="minorHAnsi"/>
                <w:sz w:val="20"/>
                <w:szCs w:val="20"/>
              </w:rPr>
              <w:t xml:space="preserve"> </w:t>
            </w:r>
            <w:r w:rsidRPr="002D49B2">
              <w:rPr>
                <w:rFonts w:asciiTheme="minorHAnsi" w:hAnsiTheme="minorHAnsi"/>
                <w:sz w:val="20"/>
                <w:szCs w:val="20"/>
              </w:rPr>
              <w:t>(</w:t>
            </w:r>
            <w:r>
              <w:rPr>
                <w:rFonts w:asciiTheme="minorHAnsi" w:eastAsia="Times New Roman" w:hAnsiTheme="minorHAnsi"/>
                <w:sz w:val="20"/>
                <w:szCs w:val="20"/>
              </w:rPr>
              <w:t>RWC10-GR.k</w:t>
            </w:r>
            <w:r>
              <w:rPr>
                <w:rFonts w:asciiTheme="minorHAnsi" w:hAnsiTheme="minorHAnsi"/>
                <w:sz w:val="20"/>
                <w:szCs w:val="20"/>
              </w:rPr>
              <w:t>-</w:t>
            </w:r>
            <w:r w:rsidRPr="002D49B2">
              <w:rPr>
                <w:rFonts w:asciiTheme="minorHAnsi" w:hAnsiTheme="minorHAnsi"/>
                <w:sz w:val="20"/>
                <w:szCs w:val="20"/>
              </w:rPr>
              <w:t xml:space="preserve">S.2-GLE.3-EO.b.iii)  </w:t>
            </w:r>
          </w:p>
          <w:p w:rsidR="0032463E" w:rsidRPr="002D49B2" w:rsidRDefault="0032463E" w:rsidP="009138EF">
            <w:pPr>
              <w:pStyle w:val="ListParagraph"/>
              <w:numPr>
                <w:ilvl w:val="0"/>
                <w:numId w:val="2"/>
              </w:numPr>
              <w:spacing w:after="0" w:line="240" w:lineRule="auto"/>
              <w:contextualSpacing w:val="0"/>
              <w:rPr>
                <w:rFonts w:asciiTheme="minorHAnsi" w:hAnsiTheme="minorHAnsi"/>
                <w:sz w:val="20"/>
                <w:szCs w:val="20"/>
              </w:rPr>
            </w:pPr>
            <w:r w:rsidRPr="002D49B2">
              <w:rPr>
                <w:rFonts w:asciiTheme="minorHAnsi" w:hAnsiTheme="minorHAnsi"/>
                <w:sz w:val="20"/>
                <w:szCs w:val="20"/>
              </w:rPr>
              <w:t xml:space="preserve">Demonstrate basic knowledge of letter-sound correspondences by producing the primary </w:t>
            </w:r>
            <w:r w:rsidRPr="002D49B2">
              <w:rPr>
                <w:rFonts w:asciiTheme="minorHAnsi" w:hAnsiTheme="minorHAnsi"/>
                <w:sz w:val="20"/>
                <w:szCs w:val="20"/>
              </w:rPr>
              <w:lastRenderedPageBreak/>
              <w:t xml:space="preserve">or most frequent sound for each consonant. </w:t>
            </w:r>
            <w:hyperlink r:id="rId38" w:history="1">
              <w:r w:rsidRPr="002D49B2">
                <w:rPr>
                  <w:rStyle w:val="Hyperlink"/>
                  <w:rFonts w:asciiTheme="minorHAnsi" w:hAnsiTheme="minorHAnsi"/>
                  <w:sz w:val="20"/>
                  <w:szCs w:val="20"/>
                </w:rPr>
                <w:t>CCSS: RF.K.3a</w:t>
              </w:r>
            </w:hyperlink>
            <w:r w:rsidRPr="002D49B2">
              <w:rPr>
                <w:rFonts w:asciiTheme="minorHAnsi" w:hAnsiTheme="minorHAnsi"/>
                <w:sz w:val="20"/>
                <w:szCs w:val="20"/>
              </w:rPr>
              <w:t xml:space="preserve"> </w:t>
            </w:r>
            <w:r>
              <w:rPr>
                <w:rFonts w:asciiTheme="minorHAnsi" w:hAnsiTheme="minorHAnsi"/>
                <w:sz w:val="20"/>
                <w:szCs w:val="20"/>
              </w:rPr>
              <w:t xml:space="preserve"> </w:t>
            </w:r>
            <w:r w:rsidRPr="002D49B2">
              <w:rPr>
                <w:rFonts w:asciiTheme="minorHAnsi" w:hAnsiTheme="minorHAnsi"/>
                <w:sz w:val="20"/>
                <w:szCs w:val="20"/>
              </w:rPr>
              <w:t>(</w:t>
            </w:r>
            <w:r>
              <w:rPr>
                <w:rFonts w:asciiTheme="minorHAnsi" w:eastAsia="Times New Roman" w:hAnsiTheme="minorHAnsi"/>
                <w:sz w:val="20"/>
                <w:szCs w:val="20"/>
              </w:rPr>
              <w:t>RWC10-GR.k</w:t>
            </w:r>
            <w:r w:rsidRPr="002D49B2">
              <w:rPr>
                <w:rFonts w:asciiTheme="minorHAnsi" w:hAnsiTheme="minorHAnsi"/>
                <w:sz w:val="20"/>
                <w:szCs w:val="20"/>
              </w:rPr>
              <w:t xml:space="preserve"> </w:t>
            </w:r>
            <w:r>
              <w:rPr>
                <w:rFonts w:asciiTheme="minorHAnsi" w:hAnsiTheme="minorHAnsi"/>
                <w:sz w:val="20"/>
                <w:szCs w:val="20"/>
              </w:rPr>
              <w:t>-</w:t>
            </w:r>
            <w:r w:rsidRPr="002D49B2">
              <w:rPr>
                <w:rFonts w:asciiTheme="minorHAnsi" w:hAnsiTheme="minorHAnsi"/>
                <w:sz w:val="20"/>
                <w:szCs w:val="20"/>
              </w:rPr>
              <w:t xml:space="preserve">S.2-GLE.3-EO.d.i) </w:t>
            </w:r>
          </w:p>
          <w:p w:rsidR="0032463E" w:rsidRPr="002D49B2" w:rsidRDefault="0032463E" w:rsidP="009138EF">
            <w:pPr>
              <w:pStyle w:val="ListParagraph"/>
              <w:numPr>
                <w:ilvl w:val="0"/>
                <w:numId w:val="2"/>
              </w:numPr>
              <w:spacing w:after="0" w:line="240" w:lineRule="auto"/>
              <w:contextualSpacing w:val="0"/>
              <w:rPr>
                <w:rFonts w:asciiTheme="minorHAnsi" w:hAnsiTheme="minorHAnsi"/>
                <w:sz w:val="20"/>
                <w:szCs w:val="20"/>
              </w:rPr>
            </w:pPr>
            <w:r w:rsidRPr="002D49B2">
              <w:rPr>
                <w:rFonts w:asciiTheme="minorHAnsi" w:hAnsiTheme="minorHAnsi"/>
                <w:sz w:val="20"/>
                <w:szCs w:val="20"/>
              </w:rPr>
              <w:t xml:space="preserve">Associate the long and short sounds with the common spellings (graphemes) for the five major vowels. </w:t>
            </w:r>
            <w:hyperlink r:id="rId39" w:history="1">
              <w:r w:rsidRPr="002D49B2">
                <w:rPr>
                  <w:rStyle w:val="Hyperlink"/>
                  <w:rFonts w:asciiTheme="minorHAnsi" w:hAnsiTheme="minorHAnsi"/>
                  <w:sz w:val="20"/>
                  <w:szCs w:val="20"/>
                </w:rPr>
                <w:t>CCSS: RF.K.3b</w:t>
              </w:r>
            </w:hyperlink>
            <w:r w:rsidRPr="002D49B2">
              <w:rPr>
                <w:rFonts w:asciiTheme="minorHAnsi" w:hAnsiTheme="minorHAnsi"/>
                <w:sz w:val="20"/>
                <w:szCs w:val="20"/>
              </w:rPr>
              <w:t xml:space="preserve"> </w:t>
            </w:r>
            <w:r>
              <w:rPr>
                <w:rFonts w:asciiTheme="minorHAnsi" w:hAnsiTheme="minorHAnsi"/>
                <w:sz w:val="20"/>
                <w:szCs w:val="20"/>
              </w:rPr>
              <w:t xml:space="preserve"> </w:t>
            </w:r>
            <w:r w:rsidRPr="002D49B2">
              <w:rPr>
                <w:rFonts w:asciiTheme="minorHAnsi" w:hAnsiTheme="minorHAnsi"/>
                <w:sz w:val="20"/>
                <w:szCs w:val="20"/>
              </w:rPr>
              <w:t>(</w:t>
            </w:r>
            <w:r>
              <w:rPr>
                <w:rFonts w:asciiTheme="minorHAnsi" w:eastAsia="Times New Roman" w:hAnsiTheme="minorHAnsi"/>
                <w:sz w:val="20"/>
                <w:szCs w:val="20"/>
              </w:rPr>
              <w:t>RWC10-GR.k</w:t>
            </w:r>
            <w:r w:rsidRPr="002D49B2">
              <w:rPr>
                <w:rFonts w:asciiTheme="minorHAnsi" w:hAnsiTheme="minorHAnsi"/>
                <w:sz w:val="20"/>
                <w:szCs w:val="20"/>
              </w:rPr>
              <w:t xml:space="preserve"> </w:t>
            </w:r>
            <w:r>
              <w:rPr>
                <w:rFonts w:asciiTheme="minorHAnsi" w:hAnsiTheme="minorHAnsi"/>
                <w:sz w:val="20"/>
                <w:szCs w:val="20"/>
              </w:rPr>
              <w:t>-</w:t>
            </w:r>
            <w:r w:rsidRPr="002D49B2">
              <w:rPr>
                <w:rFonts w:asciiTheme="minorHAnsi" w:hAnsiTheme="minorHAnsi"/>
                <w:sz w:val="20"/>
                <w:szCs w:val="20"/>
              </w:rPr>
              <w:t xml:space="preserve">S.2-GLE.3-EO.d.ii)  </w:t>
            </w:r>
          </w:p>
          <w:p w:rsidR="0032463E" w:rsidRPr="002D49B2" w:rsidRDefault="0032463E" w:rsidP="009138EF">
            <w:pPr>
              <w:pStyle w:val="ListParagraph"/>
              <w:numPr>
                <w:ilvl w:val="0"/>
                <w:numId w:val="2"/>
              </w:numPr>
              <w:spacing w:after="0" w:line="240" w:lineRule="auto"/>
              <w:contextualSpacing w:val="0"/>
              <w:rPr>
                <w:rFonts w:asciiTheme="minorHAnsi" w:hAnsiTheme="minorHAnsi"/>
                <w:sz w:val="20"/>
                <w:szCs w:val="20"/>
              </w:rPr>
            </w:pPr>
            <w:r w:rsidRPr="002D49B2">
              <w:rPr>
                <w:rFonts w:asciiTheme="minorHAnsi" w:hAnsiTheme="minorHAnsi"/>
                <w:sz w:val="20"/>
                <w:szCs w:val="20"/>
              </w:rPr>
              <w:t xml:space="preserve">Read common high-frequency words by sight (e.g., </w:t>
            </w:r>
            <w:r w:rsidRPr="002D49B2">
              <w:rPr>
                <w:rFonts w:asciiTheme="minorHAnsi" w:hAnsiTheme="minorHAnsi"/>
                <w:i/>
                <w:sz w:val="20"/>
                <w:szCs w:val="20"/>
              </w:rPr>
              <w:t>the, of, to, you, she, my, is, are, do, does</w:t>
            </w:r>
            <w:r w:rsidRPr="002D49B2">
              <w:rPr>
                <w:rFonts w:asciiTheme="minorHAnsi" w:hAnsiTheme="minorHAnsi"/>
                <w:sz w:val="20"/>
                <w:szCs w:val="20"/>
              </w:rPr>
              <w:t xml:space="preserve">). </w:t>
            </w:r>
            <w:hyperlink r:id="rId40" w:history="1">
              <w:r w:rsidRPr="002D49B2">
                <w:rPr>
                  <w:rStyle w:val="Hyperlink"/>
                  <w:rFonts w:asciiTheme="minorHAnsi" w:hAnsiTheme="minorHAnsi"/>
                  <w:sz w:val="20"/>
                  <w:szCs w:val="20"/>
                </w:rPr>
                <w:t>CCSS: RF.K.3c</w:t>
              </w:r>
            </w:hyperlink>
            <w:r w:rsidRPr="002D49B2">
              <w:rPr>
                <w:rFonts w:asciiTheme="minorHAnsi" w:hAnsiTheme="minorHAnsi"/>
                <w:sz w:val="20"/>
                <w:szCs w:val="20"/>
              </w:rPr>
              <w:t xml:space="preserve"> </w:t>
            </w:r>
            <w:r>
              <w:rPr>
                <w:rFonts w:asciiTheme="minorHAnsi" w:hAnsiTheme="minorHAnsi"/>
                <w:sz w:val="20"/>
                <w:szCs w:val="20"/>
              </w:rPr>
              <w:t xml:space="preserve"> </w:t>
            </w:r>
            <w:r w:rsidRPr="002D49B2">
              <w:rPr>
                <w:rFonts w:asciiTheme="minorHAnsi" w:hAnsiTheme="minorHAnsi"/>
                <w:sz w:val="20"/>
                <w:szCs w:val="20"/>
              </w:rPr>
              <w:t>(</w:t>
            </w:r>
            <w:r>
              <w:rPr>
                <w:rFonts w:asciiTheme="minorHAnsi" w:eastAsia="Times New Roman" w:hAnsiTheme="minorHAnsi"/>
                <w:sz w:val="20"/>
                <w:szCs w:val="20"/>
              </w:rPr>
              <w:t>RWC10-GR.k</w:t>
            </w:r>
            <w:r w:rsidRPr="002D49B2">
              <w:rPr>
                <w:rFonts w:asciiTheme="minorHAnsi" w:hAnsiTheme="minorHAnsi"/>
                <w:sz w:val="20"/>
                <w:szCs w:val="20"/>
              </w:rPr>
              <w:t xml:space="preserve"> </w:t>
            </w:r>
            <w:r>
              <w:rPr>
                <w:rFonts w:asciiTheme="minorHAnsi" w:hAnsiTheme="minorHAnsi"/>
                <w:sz w:val="20"/>
                <w:szCs w:val="20"/>
              </w:rPr>
              <w:t>-</w:t>
            </w:r>
            <w:r w:rsidRPr="002D49B2">
              <w:rPr>
                <w:rFonts w:asciiTheme="minorHAnsi" w:hAnsiTheme="minorHAnsi"/>
                <w:sz w:val="20"/>
                <w:szCs w:val="20"/>
              </w:rPr>
              <w:t xml:space="preserve">S.2-GLE.3-EO.d.iii) </w:t>
            </w:r>
          </w:p>
          <w:p w:rsidR="0032463E" w:rsidRDefault="0032463E" w:rsidP="009138EF">
            <w:pPr>
              <w:pStyle w:val="ListParagraph"/>
              <w:numPr>
                <w:ilvl w:val="0"/>
                <w:numId w:val="2"/>
              </w:numPr>
              <w:spacing w:after="0" w:line="240" w:lineRule="auto"/>
              <w:contextualSpacing w:val="0"/>
              <w:rPr>
                <w:rFonts w:asciiTheme="minorHAnsi" w:hAnsiTheme="minorHAnsi"/>
                <w:sz w:val="20"/>
                <w:szCs w:val="20"/>
              </w:rPr>
            </w:pPr>
            <w:r w:rsidRPr="002D49B2">
              <w:rPr>
                <w:rFonts w:asciiTheme="minorHAnsi" w:hAnsiTheme="minorHAnsi"/>
                <w:sz w:val="20"/>
                <w:szCs w:val="20"/>
              </w:rPr>
              <w:t>Read emergent-reader texts with purpose and understanding.</w:t>
            </w:r>
            <w:r>
              <w:rPr>
                <w:rFonts w:asciiTheme="minorHAnsi" w:hAnsiTheme="minorHAnsi"/>
                <w:sz w:val="20"/>
                <w:szCs w:val="20"/>
              </w:rPr>
              <w:t xml:space="preserve"> </w:t>
            </w:r>
            <w:hyperlink r:id="rId41" w:history="1">
              <w:r w:rsidRPr="002D49B2">
                <w:rPr>
                  <w:rStyle w:val="Hyperlink"/>
                  <w:rFonts w:asciiTheme="minorHAnsi" w:hAnsiTheme="minorHAnsi"/>
                  <w:sz w:val="20"/>
                  <w:szCs w:val="20"/>
                </w:rPr>
                <w:t>CCSS: RF.K.4</w:t>
              </w:r>
            </w:hyperlink>
            <w:r>
              <w:rPr>
                <w:rStyle w:val="Hyperlink"/>
                <w:rFonts w:asciiTheme="minorHAnsi" w:hAnsiTheme="minorHAnsi"/>
                <w:sz w:val="20"/>
                <w:szCs w:val="20"/>
              </w:rPr>
              <w:t xml:space="preserve"> </w:t>
            </w:r>
            <w:r w:rsidRPr="002D49B2">
              <w:rPr>
                <w:rFonts w:asciiTheme="minorHAnsi" w:hAnsiTheme="minorHAnsi"/>
                <w:sz w:val="20"/>
                <w:szCs w:val="20"/>
              </w:rPr>
              <w:t xml:space="preserve"> (</w:t>
            </w:r>
            <w:r>
              <w:rPr>
                <w:rFonts w:asciiTheme="minorHAnsi" w:eastAsia="Times New Roman" w:hAnsiTheme="minorHAnsi"/>
                <w:sz w:val="20"/>
                <w:szCs w:val="20"/>
              </w:rPr>
              <w:t>RWC10-GR.k</w:t>
            </w:r>
            <w:r w:rsidRPr="002D49B2">
              <w:rPr>
                <w:rFonts w:asciiTheme="minorHAnsi" w:hAnsiTheme="minorHAnsi"/>
                <w:sz w:val="20"/>
                <w:szCs w:val="20"/>
              </w:rPr>
              <w:t xml:space="preserve"> </w:t>
            </w:r>
            <w:r>
              <w:rPr>
                <w:rFonts w:asciiTheme="minorHAnsi" w:hAnsiTheme="minorHAnsi"/>
                <w:sz w:val="20"/>
                <w:szCs w:val="20"/>
              </w:rPr>
              <w:t>-</w:t>
            </w:r>
            <w:r w:rsidRPr="002D49B2">
              <w:rPr>
                <w:rFonts w:asciiTheme="minorHAnsi" w:hAnsiTheme="minorHAnsi"/>
                <w:sz w:val="20"/>
                <w:szCs w:val="20"/>
              </w:rPr>
              <w:t xml:space="preserve">S.2-GLE.3-EO.e) </w:t>
            </w:r>
          </w:p>
          <w:p w:rsidR="000732BC" w:rsidRPr="000732BC" w:rsidRDefault="000732BC" w:rsidP="009138EF">
            <w:pPr>
              <w:pStyle w:val="ListParagraph"/>
              <w:numPr>
                <w:ilvl w:val="0"/>
                <w:numId w:val="2"/>
              </w:numPr>
              <w:spacing w:after="0" w:line="240" w:lineRule="auto"/>
              <w:contextualSpacing w:val="0"/>
              <w:rPr>
                <w:rFonts w:asciiTheme="minorHAnsi" w:hAnsiTheme="minorHAnsi"/>
                <w:sz w:val="20"/>
                <w:szCs w:val="20"/>
              </w:rPr>
            </w:pPr>
            <w:r w:rsidRPr="000732BC">
              <w:rPr>
                <w:rFonts w:asciiTheme="minorHAnsi" w:hAnsiTheme="minorHAnsi"/>
                <w:sz w:val="20"/>
                <w:szCs w:val="20"/>
              </w:rPr>
              <w:t>Actively engage in group reading activities with purpose and understanding. (</w:t>
            </w:r>
            <w:r w:rsidR="001810B7">
              <w:rPr>
                <w:rFonts w:asciiTheme="minorHAnsi" w:eastAsia="Times New Roman" w:hAnsiTheme="minorHAnsi"/>
                <w:sz w:val="20"/>
                <w:szCs w:val="20"/>
              </w:rPr>
              <w:t>RWC10-GR.k</w:t>
            </w:r>
            <w:r w:rsidR="001810B7">
              <w:rPr>
                <w:rFonts w:asciiTheme="minorHAnsi" w:hAnsiTheme="minorHAnsi"/>
                <w:sz w:val="20"/>
                <w:szCs w:val="20"/>
              </w:rPr>
              <w:t>-S.2-GLE.1-EO.d) and (</w:t>
            </w:r>
            <w:r w:rsidR="001810B7">
              <w:rPr>
                <w:rFonts w:asciiTheme="minorHAnsi" w:eastAsia="Times New Roman" w:hAnsiTheme="minorHAnsi"/>
                <w:sz w:val="20"/>
                <w:szCs w:val="20"/>
              </w:rPr>
              <w:t>RWC10-GR.k</w:t>
            </w:r>
            <w:r w:rsidR="001810B7">
              <w:rPr>
                <w:rFonts w:asciiTheme="minorHAnsi" w:hAnsiTheme="minorHAnsi"/>
                <w:sz w:val="20"/>
                <w:szCs w:val="20"/>
              </w:rPr>
              <w:t>-</w:t>
            </w:r>
            <w:r w:rsidRPr="000732BC">
              <w:rPr>
                <w:rFonts w:asciiTheme="minorHAnsi" w:hAnsiTheme="minorHAnsi"/>
                <w:sz w:val="20"/>
                <w:szCs w:val="20"/>
              </w:rPr>
              <w:t>S.2-GLE.2-EO.d)</w:t>
            </w:r>
          </w:p>
          <w:p w:rsidR="000732BC" w:rsidRPr="000732BC" w:rsidRDefault="000732BC" w:rsidP="009138EF">
            <w:pPr>
              <w:pStyle w:val="ListParagraph"/>
              <w:numPr>
                <w:ilvl w:val="0"/>
                <w:numId w:val="2"/>
              </w:numPr>
              <w:spacing w:after="0" w:line="240" w:lineRule="auto"/>
              <w:contextualSpacing w:val="0"/>
              <w:rPr>
                <w:rFonts w:asciiTheme="minorHAnsi" w:hAnsiTheme="minorHAnsi"/>
                <w:sz w:val="20"/>
                <w:szCs w:val="20"/>
              </w:rPr>
            </w:pPr>
            <w:r w:rsidRPr="000732BC">
              <w:rPr>
                <w:rFonts w:asciiTheme="minorHAnsi" w:hAnsiTheme="minorHAnsi"/>
                <w:sz w:val="20"/>
                <w:szCs w:val="20"/>
              </w:rPr>
              <w:t>Write expository texts about topics in which students are knowledgeable. (</w:t>
            </w:r>
            <w:r w:rsidR="001810B7">
              <w:rPr>
                <w:rFonts w:asciiTheme="minorHAnsi" w:eastAsia="Times New Roman" w:hAnsiTheme="minorHAnsi"/>
                <w:sz w:val="20"/>
                <w:szCs w:val="20"/>
              </w:rPr>
              <w:t>RWC10-GR.k</w:t>
            </w:r>
            <w:r w:rsidR="001810B7">
              <w:rPr>
                <w:rFonts w:asciiTheme="minorHAnsi" w:hAnsiTheme="minorHAnsi"/>
                <w:sz w:val="20"/>
                <w:szCs w:val="20"/>
              </w:rPr>
              <w:t>-S.3-GLE.1-EO.b) and</w:t>
            </w:r>
            <w:r w:rsidRPr="000732BC">
              <w:rPr>
                <w:rFonts w:asciiTheme="minorHAnsi" w:hAnsiTheme="minorHAnsi"/>
                <w:sz w:val="20"/>
                <w:szCs w:val="20"/>
              </w:rPr>
              <w:t xml:space="preserve"> </w:t>
            </w:r>
            <w:r w:rsidR="001810B7">
              <w:rPr>
                <w:rFonts w:asciiTheme="minorHAnsi" w:hAnsiTheme="minorHAnsi"/>
                <w:sz w:val="20"/>
                <w:szCs w:val="20"/>
              </w:rPr>
              <w:t>(</w:t>
            </w:r>
            <w:r w:rsidR="001810B7">
              <w:rPr>
                <w:rFonts w:asciiTheme="minorHAnsi" w:eastAsia="Times New Roman" w:hAnsiTheme="minorHAnsi"/>
                <w:sz w:val="20"/>
                <w:szCs w:val="20"/>
              </w:rPr>
              <w:t>RWC10-GR.k</w:t>
            </w:r>
            <w:r w:rsidR="001810B7">
              <w:rPr>
                <w:rFonts w:asciiTheme="minorHAnsi" w:hAnsiTheme="minorHAnsi"/>
                <w:sz w:val="20"/>
                <w:szCs w:val="20"/>
              </w:rPr>
              <w:t>-</w:t>
            </w:r>
            <w:r w:rsidRPr="000732BC">
              <w:rPr>
                <w:rFonts w:asciiTheme="minorHAnsi" w:hAnsiTheme="minorHAnsi"/>
                <w:sz w:val="20"/>
                <w:szCs w:val="20"/>
              </w:rPr>
              <w:t xml:space="preserve">S.3-GLE.2) </w:t>
            </w:r>
          </w:p>
          <w:p w:rsidR="000732BC" w:rsidRPr="000732BC" w:rsidRDefault="000732BC" w:rsidP="009138EF">
            <w:pPr>
              <w:pStyle w:val="ListParagraph"/>
              <w:numPr>
                <w:ilvl w:val="0"/>
                <w:numId w:val="2"/>
              </w:numPr>
              <w:spacing w:after="0" w:line="240" w:lineRule="auto"/>
              <w:contextualSpacing w:val="0"/>
              <w:rPr>
                <w:rFonts w:asciiTheme="minorHAnsi" w:hAnsiTheme="minorHAnsi"/>
                <w:sz w:val="20"/>
                <w:szCs w:val="20"/>
              </w:rPr>
            </w:pPr>
            <w:r w:rsidRPr="000732BC">
              <w:rPr>
                <w:rFonts w:asciiTheme="minorHAnsi" w:hAnsiTheme="minorHAnsi"/>
                <w:sz w:val="20"/>
                <w:szCs w:val="20"/>
              </w:rPr>
              <w:t>Explain why informational text is not read like literary text (</w:t>
            </w:r>
            <w:r w:rsidR="001810B7">
              <w:rPr>
                <w:rFonts w:asciiTheme="minorHAnsi" w:eastAsia="Times New Roman" w:hAnsiTheme="minorHAnsi"/>
                <w:sz w:val="20"/>
                <w:szCs w:val="20"/>
              </w:rPr>
              <w:t>RWC10-GR.k</w:t>
            </w:r>
            <w:r w:rsidR="001810B7">
              <w:rPr>
                <w:rFonts w:asciiTheme="minorHAnsi" w:hAnsiTheme="minorHAnsi"/>
                <w:sz w:val="20"/>
                <w:szCs w:val="20"/>
              </w:rPr>
              <w:t>-</w:t>
            </w:r>
            <w:r w:rsidRPr="000732BC">
              <w:rPr>
                <w:rFonts w:asciiTheme="minorHAnsi" w:hAnsiTheme="minorHAnsi"/>
                <w:sz w:val="20"/>
                <w:szCs w:val="20"/>
              </w:rPr>
              <w:t>S.2-GLE.2-IQ.2)</w:t>
            </w:r>
          </w:p>
          <w:p w:rsidR="000732BC" w:rsidRPr="000732BC" w:rsidRDefault="000732BC" w:rsidP="009138EF">
            <w:pPr>
              <w:pStyle w:val="ListParagraph"/>
              <w:numPr>
                <w:ilvl w:val="0"/>
                <w:numId w:val="2"/>
              </w:numPr>
              <w:spacing w:after="0" w:line="240" w:lineRule="auto"/>
              <w:contextualSpacing w:val="0"/>
              <w:rPr>
                <w:rFonts w:asciiTheme="minorHAnsi" w:hAnsiTheme="minorHAnsi"/>
                <w:sz w:val="20"/>
                <w:szCs w:val="20"/>
              </w:rPr>
            </w:pPr>
            <w:r w:rsidRPr="000732BC">
              <w:rPr>
                <w:rFonts w:asciiTheme="minorHAnsi" w:hAnsiTheme="minorHAnsi"/>
                <w:sz w:val="20"/>
                <w:szCs w:val="20"/>
              </w:rPr>
              <w:t>Demonstrate comprehension of informational texts (</w:t>
            </w:r>
            <w:r w:rsidR="001810B7">
              <w:rPr>
                <w:rFonts w:asciiTheme="minorHAnsi" w:eastAsia="Times New Roman" w:hAnsiTheme="minorHAnsi"/>
                <w:sz w:val="20"/>
                <w:szCs w:val="20"/>
              </w:rPr>
              <w:t>RWC10-GR.k</w:t>
            </w:r>
            <w:r w:rsidR="001810B7">
              <w:rPr>
                <w:rFonts w:asciiTheme="minorHAnsi" w:hAnsiTheme="minorHAnsi"/>
                <w:sz w:val="20"/>
                <w:szCs w:val="20"/>
              </w:rPr>
              <w:t>-</w:t>
            </w:r>
            <w:r w:rsidRPr="000732BC">
              <w:rPr>
                <w:rFonts w:asciiTheme="minorHAnsi" w:hAnsiTheme="minorHAnsi"/>
                <w:sz w:val="20"/>
                <w:szCs w:val="20"/>
              </w:rPr>
              <w:t>S.2-GLE.2-EO.a-f)</w:t>
            </w:r>
          </w:p>
          <w:p w:rsidR="000732BC" w:rsidRPr="000732BC" w:rsidRDefault="000732BC" w:rsidP="009138EF">
            <w:pPr>
              <w:pStyle w:val="ListParagraph"/>
              <w:numPr>
                <w:ilvl w:val="0"/>
                <w:numId w:val="2"/>
              </w:numPr>
              <w:spacing w:after="0" w:line="240" w:lineRule="auto"/>
              <w:contextualSpacing w:val="0"/>
              <w:rPr>
                <w:rFonts w:asciiTheme="minorHAnsi" w:hAnsiTheme="minorHAnsi"/>
                <w:sz w:val="20"/>
                <w:szCs w:val="20"/>
              </w:rPr>
            </w:pPr>
            <w:r w:rsidRPr="000732BC">
              <w:rPr>
                <w:rFonts w:asciiTheme="minorHAnsi" w:hAnsiTheme="minorHAnsi"/>
                <w:sz w:val="20"/>
                <w:szCs w:val="20"/>
              </w:rPr>
              <w:t>Identify frequently occurring verbs and adjectives by relating them to their opposites.  (</w:t>
            </w:r>
            <w:r w:rsidR="001810B7">
              <w:rPr>
                <w:rFonts w:asciiTheme="minorHAnsi" w:eastAsia="Times New Roman" w:hAnsiTheme="minorHAnsi"/>
                <w:sz w:val="20"/>
                <w:szCs w:val="20"/>
              </w:rPr>
              <w:t>RWC10-GR.k</w:t>
            </w:r>
            <w:r w:rsidR="001810B7">
              <w:rPr>
                <w:rFonts w:asciiTheme="minorHAnsi" w:hAnsiTheme="minorHAnsi"/>
                <w:sz w:val="20"/>
                <w:szCs w:val="20"/>
              </w:rPr>
              <w:t>-</w:t>
            </w:r>
            <w:r w:rsidRPr="000732BC">
              <w:rPr>
                <w:rFonts w:asciiTheme="minorHAnsi" w:hAnsiTheme="minorHAnsi"/>
                <w:sz w:val="20"/>
                <w:szCs w:val="20"/>
              </w:rPr>
              <w:t>S.1-GLE.1-EO.e)</w:t>
            </w:r>
          </w:p>
          <w:p w:rsidR="000732BC" w:rsidRPr="000732BC" w:rsidRDefault="000732BC" w:rsidP="009138EF">
            <w:pPr>
              <w:pStyle w:val="ListParagraph"/>
              <w:numPr>
                <w:ilvl w:val="0"/>
                <w:numId w:val="2"/>
              </w:numPr>
              <w:spacing w:after="0" w:line="240" w:lineRule="auto"/>
              <w:contextualSpacing w:val="0"/>
              <w:rPr>
                <w:rFonts w:asciiTheme="minorHAnsi" w:hAnsiTheme="minorHAnsi"/>
                <w:sz w:val="20"/>
                <w:szCs w:val="20"/>
              </w:rPr>
            </w:pPr>
            <w:r w:rsidRPr="000732BC">
              <w:rPr>
                <w:rFonts w:asciiTheme="minorHAnsi" w:hAnsiTheme="minorHAnsi"/>
                <w:sz w:val="20"/>
                <w:szCs w:val="20"/>
              </w:rPr>
              <w:t>Ask and answer questions about key details and identify the main topic. (</w:t>
            </w:r>
            <w:r w:rsidR="001810B7">
              <w:rPr>
                <w:rFonts w:asciiTheme="minorHAnsi" w:eastAsia="Times New Roman" w:hAnsiTheme="minorHAnsi"/>
                <w:sz w:val="20"/>
                <w:szCs w:val="20"/>
              </w:rPr>
              <w:t>RWC10-GR.k</w:t>
            </w:r>
            <w:r w:rsidR="001810B7">
              <w:rPr>
                <w:rFonts w:asciiTheme="minorHAnsi" w:hAnsiTheme="minorHAnsi"/>
                <w:sz w:val="20"/>
                <w:szCs w:val="20"/>
              </w:rPr>
              <w:t>-</w:t>
            </w:r>
            <w:r w:rsidRPr="000732BC">
              <w:rPr>
                <w:rFonts w:asciiTheme="minorHAnsi" w:hAnsiTheme="minorHAnsi"/>
                <w:sz w:val="20"/>
                <w:szCs w:val="20"/>
              </w:rPr>
              <w:t>S.2-GLE.2-EO.a)</w:t>
            </w:r>
          </w:p>
          <w:p w:rsidR="000732BC" w:rsidRPr="000732BC" w:rsidRDefault="000732BC" w:rsidP="009138EF">
            <w:pPr>
              <w:pStyle w:val="ListParagraph"/>
              <w:numPr>
                <w:ilvl w:val="0"/>
                <w:numId w:val="2"/>
              </w:numPr>
              <w:spacing w:after="0" w:line="240" w:lineRule="auto"/>
              <w:contextualSpacing w:val="0"/>
              <w:rPr>
                <w:rFonts w:asciiTheme="minorHAnsi" w:hAnsiTheme="minorHAnsi"/>
                <w:sz w:val="20"/>
                <w:szCs w:val="20"/>
              </w:rPr>
            </w:pPr>
            <w:r w:rsidRPr="000732BC">
              <w:rPr>
                <w:rFonts w:asciiTheme="minorHAnsi" w:hAnsiTheme="minorHAnsi"/>
                <w:sz w:val="20"/>
                <w:szCs w:val="20"/>
              </w:rPr>
              <w:t>Recognize and produce rhyming words. (</w:t>
            </w:r>
            <w:r w:rsidR="001810B7">
              <w:rPr>
                <w:rFonts w:asciiTheme="minorHAnsi" w:eastAsia="Times New Roman" w:hAnsiTheme="minorHAnsi"/>
                <w:sz w:val="20"/>
                <w:szCs w:val="20"/>
              </w:rPr>
              <w:t>RWC10-GR.k</w:t>
            </w:r>
            <w:r w:rsidR="001810B7">
              <w:rPr>
                <w:rFonts w:asciiTheme="minorHAnsi" w:hAnsiTheme="minorHAnsi"/>
                <w:sz w:val="20"/>
                <w:szCs w:val="20"/>
              </w:rPr>
              <w:t>-</w:t>
            </w:r>
            <w:r w:rsidRPr="000732BC">
              <w:rPr>
                <w:rFonts w:asciiTheme="minorHAnsi" w:hAnsiTheme="minorHAnsi"/>
                <w:sz w:val="20"/>
                <w:szCs w:val="20"/>
              </w:rPr>
              <w:t>S.1-GLE.3-EO.a)</w:t>
            </w:r>
          </w:p>
        </w:tc>
      </w:tr>
    </w:tbl>
    <w:p w:rsidR="002B344F" w:rsidRPr="00D5423D" w:rsidRDefault="002B344F" w:rsidP="002B344F"/>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2B344F" w:rsidRPr="00D5423D" w:rsidTr="00585D2F">
        <w:trPr>
          <w:trHeight w:val="654"/>
          <w:jc w:val="center"/>
        </w:trPr>
        <w:tc>
          <w:tcPr>
            <w:tcW w:w="14713" w:type="dxa"/>
            <w:gridSpan w:val="3"/>
            <w:shd w:val="clear" w:color="auto" w:fill="D9D9D9" w:themeFill="background1" w:themeFillShade="D9"/>
          </w:tcPr>
          <w:p w:rsidR="002B344F" w:rsidRPr="00D5423D" w:rsidRDefault="002B344F" w:rsidP="00585D2F">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2B344F" w:rsidRPr="00D5423D" w:rsidRDefault="002B344F" w:rsidP="00585D2F">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2B344F" w:rsidRPr="00D5423D" w:rsidTr="00585D2F">
        <w:trPr>
          <w:trHeight w:val="654"/>
          <w:jc w:val="center"/>
        </w:trPr>
        <w:tc>
          <w:tcPr>
            <w:tcW w:w="4904" w:type="dxa"/>
            <w:gridSpan w:val="2"/>
            <w:shd w:val="clear" w:color="auto" w:fill="D9D9D9" w:themeFill="background1" w:themeFillShade="D9"/>
          </w:tcPr>
          <w:p w:rsidR="002B344F" w:rsidRPr="00D5423D" w:rsidRDefault="002B344F" w:rsidP="00585D2F">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2B344F" w:rsidRPr="00D5423D" w:rsidRDefault="000732BC" w:rsidP="00585D2F">
            <w:pPr>
              <w:ind w:left="0" w:firstLine="0"/>
              <w:rPr>
                <w:rFonts w:asciiTheme="minorHAnsi" w:hAnsiTheme="minorHAnsi"/>
                <w:i/>
                <w:sz w:val="20"/>
                <w:szCs w:val="20"/>
              </w:rPr>
            </w:pPr>
            <w:r w:rsidRPr="000732BC">
              <w:rPr>
                <w:rFonts w:asciiTheme="minorHAnsi" w:hAnsiTheme="minorHAnsi"/>
                <w:i/>
                <w:sz w:val="20"/>
                <w:szCs w:val="20"/>
              </w:rPr>
              <w:t xml:space="preserve">“I can learn how to take care of pandas, what they eat, and where they live from reading __________ informational text.”  </w:t>
            </w:r>
          </w:p>
        </w:tc>
      </w:tr>
      <w:tr w:rsidR="002B344F" w:rsidRPr="00D5423D" w:rsidTr="00585D2F">
        <w:trPr>
          <w:trHeight w:val="653"/>
          <w:jc w:val="center"/>
        </w:trPr>
        <w:tc>
          <w:tcPr>
            <w:tcW w:w="2227" w:type="dxa"/>
            <w:shd w:val="clear" w:color="auto" w:fill="D9D9D9" w:themeFill="background1" w:themeFillShade="D9"/>
          </w:tcPr>
          <w:p w:rsidR="002B344F" w:rsidRPr="00D5423D" w:rsidRDefault="002B344F" w:rsidP="00585D2F">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0732BC" w:rsidRPr="000732BC" w:rsidRDefault="000732BC" w:rsidP="000732BC">
            <w:pPr>
              <w:ind w:left="0" w:firstLine="0"/>
              <w:rPr>
                <w:rFonts w:asciiTheme="minorHAnsi" w:hAnsiTheme="minorHAnsi"/>
                <w:sz w:val="20"/>
                <w:szCs w:val="20"/>
              </w:rPr>
            </w:pPr>
            <w:r w:rsidRPr="000732BC">
              <w:rPr>
                <w:rFonts w:asciiTheme="minorHAnsi" w:hAnsiTheme="minorHAnsi"/>
                <w:sz w:val="20"/>
                <w:szCs w:val="20"/>
              </w:rPr>
              <w:t xml:space="preserve">Tier 1 – I, me, my, and, a, the, to, </w:t>
            </w:r>
            <w:r w:rsidR="00D80CD2">
              <w:rPr>
                <w:rFonts w:asciiTheme="minorHAnsi" w:hAnsiTheme="minorHAnsi"/>
                <w:sz w:val="20"/>
                <w:szCs w:val="20"/>
              </w:rPr>
              <w:t>- etc. (continue to teach these, as needed)</w:t>
            </w:r>
          </w:p>
          <w:p w:rsidR="000732BC" w:rsidRPr="000732BC" w:rsidRDefault="000732BC" w:rsidP="000732BC">
            <w:pPr>
              <w:ind w:left="0" w:firstLine="0"/>
              <w:rPr>
                <w:rFonts w:asciiTheme="minorHAnsi" w:hAnsiTheme="minorHAnsi"/>
                <w:sz w:val="20"/>
                <w:szCs w:val="20"/>
              </w:rPr>
            </w:pPr>
          </w:p>
          <w:p w:rsidR="002B344F" w:rsidRPr="00D5423D" w:rsidRDefault="000732BC" w:rsidP="000732BC">
            <w:pPr>
              <w:ind w:left="0" w:firstLine="0"/>
              <w:rPr>
                <w:rFonts w:asciiTheme="minorHAnsi" w:hAnsiTheme="minorHAnsi"/>
                <w:sz w:val="20"/>
                <w:szCs w:val="20"/>
              </w:rPr>
            </w:pPr>
            <w:r w:rsidRPr="000732BC">
              <w:rPr>
                <w:rFonts w:asciiTheme="minorHAnsi" w:hAnsiTheme="minorHAnsi"/>
                <w:sz w:val="20"/>
                <w:szCs w:val="20"/>
              </w:rPr>
              <w:t>Tier 2 - Informational text, purpose, digital tools, opposites, invent, real, pretend, fiction, non-fiction</w:t>
            </w:r>
          </w:p>
        </w:tc>
      </w:tr>
      <w:tr w:rsidR="002B344F" w:rsidRPr="00D5423D" w:rsidTr="00585D2F">
        <w:trPr>
          <w:trHeight w:val="653"/>
          <w:jc w:val="center"/>
        </w:trPr>
        <w:tc>
          <w:tcPr>
            <w:tcW w:w="2227" w:type="dxa"/>
            <w:shd w:val="clear" w:color="auto" w:fill="D9D9D9" w:themeFill="background1" w:themeFillShade="D9"/>
          </w:tcPr>
          <w:p w:rsidR="002B344F" w:rsidRPr="00D5423D" w:rsidRDefault="002B344F" w:rsidP="00585D2F">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0732BC" w:rsidRPr="000732BC" w:rsidRDefault="000732BC" w:rsidP="000732BC">
            <w:pPr>
              <w:ind w:left="0" w:firstLine="0"/>
              <w:rPr>
                <w:rFonts w:asciiTheme="minorHAnsi" w:hAnsiTheme="minorHAnsi"/>
                <w:sz w:val="20"/>
                <w:szCs w:val="20"/>
              </w:rPr>
            </w:pPr>
            <w:r w:rsidRPr="000732BC">
              <w:rPr>
                <w:rFonts w:asciiTheme="minorHAnsi" w:hAnsiTheme="minorHAnsi"/>
                <w:sz w:val="20"/>
                <w:szCs w:val="20"/>
              </w:rPr>
              <w:t>Phonological awareness, Concept of word, letter names / letter sounds</w:t>
            </w:r>
          </w:p>
          <w:p w:rsidR="002B344F" w:rsidRPr="00D5423D" w:rsidRDefault="002B344F" w:rsidP="00585D2F">
            <w:pPr>
              <w:ind w:left="0" w:firstLine="0"/>
              <w:rPr>
                <w:rFonts w:asciiTheme="minorHAnsi" w:hAnsiTheme="minorHAnsi"/>
                <w:sz w:val="20"/>
                <w:szCs w:val="20"/>
              </w:rPr>
            </w:pPr>
          </w:p>
        </w:tc>
      </w:tr>
    </w:tbl>
    <w:p w:rsidR="002B344F" w:rsidRDefault="00767103" w:rsidP="002B344F">
      <w:pPr>
        <w:ind w:left="0" w:firstLine="0"/>
        <w:rPr>
          <w:rFonts w:asciiTheme="minorHAnsi" w:hAnsiTheme="minorHAnsi"/>
          <w:sz w:val="20"/>
          <w:szCs w:val="20"/>
        </w:rPr>
      </w:pPr>
      <w:r w:rsidRPr="00767103">
        <w:rPr>
          <w:rFonts w:asciiTheme="minorHAnsi" w:hAnsiTheme="minorHAnsi"/>
          <w:sz w:val="20"/>
          <w:szCs w:val="20"/>
        </w:rPr>
        <w:t>*These generalizations reflect the significant developmental components of reading and writing instruction essential for student mastery of the Colorado Academic Standards; they thread across the entire year and, thus, are included in every unit overview at this grade level.</w:t>
      </w:r>
    </w:p>
    <w:p w:rsidR="005B6963" w:rsidRDefault="005B6963">
      <w:pPr>
        <w:ind w:left="0" w:firstLine="0"/>
        <w:rPr>
          <w:rFonts w:asciiTheme="minorHAnsi" w:hAnsiTheme="minorHAnsi"/>
          <w:sz w:val="20"/>
          <w:szCs w:val="20"/>
        </w:rPr>
      </w:pPr>
      <w:r>
        <w:rPr>
          <w:rFonts w:asciiTheme="minorHAnsi" w:hAnsiTheme="minorHAnsi"/>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5A678F" w:rsidRPr="005A678F" w:rsidTr="005A678F">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5A678F" w:rsidRPr="005A678F" w:rsidRDefault="005A678F" w:rsidP="005A678F">
            <w:pPr>
              <w:ind w:left="0" w:firstLine="0"/>
              <w:rPr>
                <w:rFonts w:eastAsia="Times New Roman"/>
                <w:b/>
                <w:bCs/>
                <w:color w:val="000000"/>
                <w:sz w:val="24"/>
                <w:szCs w:val="24"/>
              </w:rPr>
            </w:pPr>
            <w:r w:rsidRPr="005A678F">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5A678F" w:rsidRPr="005A678F" w:rsidRDefault="0093024E" w:rsidP="006F1A1E">
            <w:pPr>
              <w:ind w:left="0" w:firstLine="0"/>
              <w:rPr>
                <w:rFonts w:eastAsia="Times New Roman"/>
                <w:b/>
                <w:bCs/>
                <w:color w:val="000000"/>
                <w:sz w:val="20"/>
                <w:szCs w:val="20"/>
              </w:rPr>
            </w:pPr>
            <w:r w:rsidRPr="0093024E">
              <w:rPr>
                <w:rFonts w:eastAsia="Times New Roman"/>
                <w:bCs/>
                <w:color w:val="000000"/>
                <w:sz w:val="20"/>
                <w:szCs w:val="20"/>
              </w:rPr>
              <w:t>In this unit, students will compare how informational texts differ from fictional texts and explore several different informational texts to understand that these texts allow us understand the world around us.  Students will read informational texts on a specific topic (in this unit, on animals).  Students will use their knowledge of foundational reading and writing skills to comprehend informational texts. Students will produce their own informational texts about their chosen topic to demonstrate their knowledge of these text types.</w:t>
            </w:r>
          </w:p>
        </w:tc>
      </w:tr>
      <w:tr w:rsidR="005B6963" w:rsidRPr="005A678F" w:rsidTr="005A678F">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5B6963" w:rsidRPr="005A678F" w:rsidRDefault="005B6963" w:rsidP="005B6963">
            <w:pPr>
              <w:ind w:left="0" w:firstLine="0"/>
              <w:rPr>
                <w:rFonts w:eastAsia="Times New Roman"/>
                <w:b/>
                <w:bCs/>
                <w:color w:val="000000"/>
                <w:sz w:val="20"/>
                <w:szCs w:val="20"/>
              </w:rPr>
            </w:pPr>
            <w:r w:rsidRPr="005A678F">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5B6963" w:rsidRPr="005A678F" w:rsidRDefault="005B6963" w:rsidP="005B6963">
            <w:pPr>
              <w:ind w:left="288" w:hanging="288"/>
              <w:rPr>
                <w:rFonts w:eastAsia="Times New Roman"/>
                <w:color w:val="000000"/>
                <w:sz w:val="20"/>
                <w:szCs w:val="20"/>
              </w:rPr>
            </w:pPr>
            <w:r>
              <w:rPr>
                <w:rFonts w:eastAsia="Times New Roman"/>
                <w:color w:val="000000"/>
                <w:sz w:val="20"/>
                <w:szCs w:val="20"/>
              </w:rPr>
              <w:t xml:space="preserve">The authors of this unit chose to focus on animals.  Teachers may choose to focus on a different topic of interest in their school or community using informational texts as the basis. </w:t>
            </w:r>
            <w:r w:rsidRPr="00C24168">
              <w:rPr>
                <w:rFonts w:eastAsia="Times New Roman"/>
                <w:color w:val="000000"/>
                <w:sz w:val="20"/>
                <w:szCs w:val="20"/>
              </w:rPr>
              <w:t>Teachers may choose a topic that meets their students’ interests and</w:t>
            </w:r>
            <w:r>
              <w:rPr>
                <w:rFonts w:eastAsia="Times New Roman"/>
                <w:color w:val="000000"/>
                <w:sz w:val="20"/>
                <w:szCs w:val="20"/>
              </w:rPr>
              <w:t>/or</w:t>
            </w:r>
            <w:r w:rsidRPr="00C24168">
              <w:rPr>
                <w:rFonts w:eastAsia="Times New Roman"/>
                <w:color w:val="000000"/>
                <w:sz w:val="20"/>
                <w:szCs w:val="20"/>
              </w:rPr>
              <w:t xml:space="preserve"> other needs.  </w:t>
            </w:r>
          </w:p>
        </w:tc>
      </w:tr>
      <w:tr w:rsidR="005B6963" w:rsidRPr="005A678F" w:rsidTr="005A678F">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5B6963" w:rsidRPr="005A678F" w:rsidRDefault="005B6963" w:rsidP="005B6963">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5B6963" w:rsidRPr="005A678F" w:rsidTr="005A678F">
        <w:tc>
          <w:tcPr>
            <w:tcW w:w="1989" w:type="dxa"/>
            <w:tcBorders>
              <w:top w:val="nil"/>
              <w:left w:val="single" w:sz="4" w:space="0" w:color="auto"/>
              <w:bottom w:val="single" w:sz="4" w:space="0" w:color="auto"/>
              <w:right w:val="single" w:sz="4" w:space="0" w:color="auto"/>
            </w:tcBorders>
            <w:shd w:val="clear" w:color="000000" w:fill="D8D8D8"/>
            <w:vAlign w:val="center"/>
          </w:tcPr>
          <w:p w:rsidR="005B6963" w:rsidRPr="005A678F" w:rsidRDefault="005B6963" w:rsidP="005A678F">
            <w:pPr>
              <w:ind w:left="0" w:firstLine="0"/>
              <w:rPr>
                <w:rFonts w:eastAsia="Times New Roman"/>
                <w:b/>
                <w:bCs/>
                <w:color w:val="000000"/>
                <w:sz w:val="20"/>
                <w:szCs w:val="20"/>
              </w:rPr>
            </w:pPr>
            <w:r w:rsidRPr="005A678F">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5B6963" w:rsidRPr="005A678F" w:rsidRDefault="005B6963" w:rsidP="00D37025">
            <w:pPr>
              <w:ind w:left="0" w:firstLine="0"/>
              <w:rPr>
                <w:rFonts w:eastAsia="Times New Roman"/>
                <w:color w:val="000000"/>
                <w:sz w:val="20"/>
                <w:szCs w:val="20"/>
              </w:rPr>
            </w:pPr>
            <w:r w:rsidRPr="00C24168">
              <w:rPr>
                <w:rFonts w:eastAsia="Times New Roman"/>
                <w:color w:val="000000"/>
                <w:sz w:val="20"/>
                <w:szCs w:val="20"/>
              </w:rPr>
              <w:t>Informational texts provide insight</w:t>
            </w:r>
            <w:r>
              <w:rPr>
                <w:rFonts w:eastAsia="Times New Roman"/>
                <w:color w:val="000000"/>
                <w:sz w:val="20"/>
                <w:szCs w:val="20"/>
              </w:rPr>
              <w:t xml:space="preserve"> into the world and its people</w:t>
            </w:r>
          </w:p>
        </w:tc>
      </w:tr>
      <w:tr w:rsidR="005B6963" w:rsidRPr="005A678F" w:rsidTr="005A678F">
        <w:tc>
          <w:tcPr>
            <w:tcW w:w="1989" w:type="dxa"/>
            <w:vMerge w:val="restart"/>
            <w:tcBorders>
              <w:top w:val="nil"/>
              <w:left w:val="single" w:sz="4" w:space="0" w:color="auto"/>
              <w:right w:val="single" w:sz="4" w:space="0" w:color="auto"/>
            </w:tcBorders>
            <w:shd w:val="clear" w:color="000000" w:fill="D8D8D8"/>
            <w:vAlign w:val="center"/>
          </w:tcPr>
          <w:p w:rsidR="005B6963" w:rsidRPr="005A678F" w:rsidRDefault="005B6963" w:rsidP="005A678F">
            <w:pPr>
              <w:ind w:left="0" w:firstLine="0"/>
              <w:rPr>
                <w:rFonts w:eastAsia="Times New Roman"/>
                <w:b/>
                <w:bCs/>
                <w:color w:val="000000"/>
                <w:sz w:val="20"/>
                <w:szCs w:val="20"/>
              </w:rPr>
            </w:pPr>
            <w:r w:rsidRPr="005A678F">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5B6963" w:rsidRPr="005A678F" w:rsidRDefault="005B6963" w:rsidP="00D37025">
            <w:pPr>
              <w:ind w:left="0" w:firstLine="0"/>
              <w:rPr>
                <w:rFonts w:eastAsia="Times New Roman"/>
                <w:color w:val="000000"/>
                <w:sz w:val="20"/>
                <w:szCs w:val="20"/>
              </w:rPr>
            </w:pPr>
            <w:r w:rsidRPr="00C24168">
              <w:rPr>
                <w:rFonts w:eastAsia="Times New Roman"/>
                <w:color w:val="000000"/>
                <w:sz w:val="20"/>
                <w:szCs w:val="20"/>
              </w:rPr>
              <w:t>The design of informational texts may increase a text’s complexity which facilitates the development of knowledgeable human beings</w:t>
            </w:r>
          </w:p>
        </w:tc>
      </w:tr>
      <w:tr w:rsidR="005B6963" w:rsidRPr="005A678F" w:rsidTr="005A678F">
        <w:tc>
          <w:tcPr>
            <w:tcW w:w="1989" w:type="dxa"/>
            <w:vMerge/>
            <w:tcBorders>
              <w:left w:val="single" w:sz="4" w:space="0" w:color="auto"/>
              <w:right w:val="single" w:sz="4" w:space="0" w:color="auto"/>
            </w:tcBorders>
            <w:vAlign w:val="center"/>
          </w:tcPr>
          <w:p w:rsidR="005B6963" w:rsidRPr="005A678F" w:rsidRDefault="005B6963" w:rsidP="005A678F">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5B6963" w:rsidRPr="005A678F" w:rsidRDefault="005B6963" w:rsidP="00D37025">
            <w:pPr>
              <w:ind w:left="0" w:firstLine="0"/>
              <w:rPr>
                <w:rFonts w:eastAsia="Times New Roman"/>
                <w:color w:val="000000"/>
                <w:sz w:val="20"/>
                <w:szCs w:val="20"/>
              </w:rPr>
            </w:pPr>
            <w:r w:rsidRPr="00C24168">
              <w:rPr>
                <w:rFonts w:eastAsia="Times New Roman"/>
                <w:color w:val="000000"/>
                <w:sz w:val="20"/>
                <w:szCs w:val="20"/>
              </w:rPr>
              <w:t xml:space="preserve">Informational texts present unique forms of </w:t>
            </w:r>
            <w:r>
              <w:rPr>
                <w:rFonts w:eastAsia="Times New Roman"/>
                <w:color w:val="000000"/>
                <w:sz w:val="20"/>
                <w:szCs w:val="20"/>
              </w:rPr>
              <w:t>text structures and functions</w:t>
            </w:r>
          </w:p>
        </w:tc>
      </w:tr>
      <w:tr w:rsidR="005B6963" w:rsidRPr="005A678F" w:rsidTr="005A678F">
        <w:tc>
          <w:tcPr>
            <w:tcW w:w="1989" w:type="dxa"/>
            <w:vMerge/>
            <w:tcBorders>
              <w:left w:val="single" w:sz="4" w:space="0" w:color="auto"/>
              <w:right w:val="single" w:sz="4" w:space="0" w:color="auto"/>
            </w:tcBorders>
            <w:vAlign w:val="center"/>
          </w:tcPr>
          <w:p w:rsidR="005B6963" w:rsidRPr="005A678F" w:rsidRDefault="005B6963" w:rsidP="005A678F">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5B6963" w:rsidRPr="005A678F" w:rsidRDefault="005B6963" w:rsidP="00D37025">
            <w:pPr>
              <w:ind w:left="0" w:firstLine="0"/>
              <w:rPr>
                <w:rFonts w:eastAsia="Times New Roman"/>
                <w:color w:val="000000"/>
                <w:sz w:val="20"/>
                <w:szCs w:val="20"/>
              </w:rPr>
            </w:pPr>
            <w:r w:rsidRPr="00C24168">
              <w:rPr>
                <w:rFonts w:eastAsia="Times New Roman"/>
                <w:color w:val="000000"/>
                <w:sz w:val="20"/>
                <w:szCs w:val="20"/>
              </w:rPr>
              <w:t>Informational texts provide evidence for comparing and contras</w:t>
            </w:r>
            <w:r>
              <w:rPr>
                <w:rFonts w:eastAsia="Times New Roman"/>
                <w:color w:val="000000"/>
                <w:sz w:val="20"/>
                <w:szCs w:val="20"/>
              </w:rPr>
              <w:t>ting representations of an idea</w:t>
            </w:r>
          </w:p>
        </w:tc>
      </w:tr>
      <w:tr w:rsidR="005B6963" w:rsidRPr="005A678F" w:rsidTr="003D1E62">
        <w:tc>
          <w:tcPr>
            <w:tcW w:w="1989" w:type="dxa"/>
            <w:vMerge/>
            <w:tcBorders>
              <w:left w:val="single" w:sz="4" w:space="0" w:color="auto"/>
              <w:bottom w:val="single" w:sz="4" w:space="0" w:color="auto"/>
              <w:right w:val="single" w:sz="4" w:space="0" w:color="auto"/>
            </w:tcBorders>
            <w:vAlign w:val="center"/>
          </w:tcPr>
          <w:p w:rsidR="005B6963" w:rsidRPr="005A678F" w:rsidRDefault="005B6963" w:rsidP="005A678F">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5B6963" w:rsidRPr="005A678F" w:rsidRDefault="005B6963" w:rsidP="00D37025">
            <w:pPr>
              <w:ind w:left="0" w:firstLine="0"/>
              <w:rPr>
                <w:rFonts w:eastAsia="Times New Roman"/>
                <w:color w:val="000000"/>
                <w:sz w:val="20"/>
                <w:szCs w:val="20"/>
              </w:rPr>
            </w:pPr>
            <w:r w:rsidRPr="00C24168">
              <w:rPr>
                <w:rFonts w:eastAsia="Times New Roman"/>
                <w:color w:val="000000"/>
                <w:sz w:val="20"/>
                <w:szCs w:val="20"/>
              </w:rPr>
              <w:t>Authors organize inf</w:t>
            </w:r>
            <w:r>
              <w:rPr>
                <w:rFonts w:eastAsia="Times New Roman"/>
                <w:color w:val="000000"/>
                <w:sz w:val="20"/>
                <w:szCs w:val="20"/>
              </w:rPr>
              <w:t>ormation to support main ideas</w:t>
            </w:r>
            <w:r w:rsidRPr="00C24168">
              <w:rPr>
                <w:rFonts w:eastAsia="Times New Roman"/>
                <w:color w:val="000000"/>
                <w:sz w:val="20"/>
                <w:szCs w:val="20"/>
              </w:rPr>
              <w:t>)</w:t>
            </w:r>
          </w:p>
        </w:tc>
      </w:tr>
      <w:tr w:rsidR="006F1A1E" w:rsidRPr="005A678F" w:rsidTr="006F1A1E">
        <w:tc>
          <w:tcPr>
            <w:tcW w:w="14400" w:type="dxa"/>
            <w:gridSpan w:val="2"/>
            <w:tcBorders>
              <w:top w:val="single" w:sz="4" w:space="0" w:color="auto"/>
              <w:left w:val="single" w:sz="4" w:space="0" w:color="auto"/>
              <w:bottom w:val="single" w:sz="4" w:space="0" w:color="000000"/>
              <w:right w:val="single" w:sz="4" w:space="0" w:color="auto"/>
            </w:tcBorders>
            <w:shd w:val="clear" w:color="auto" w:fill="D9D9D9"/>
            <w:vAlign w:val="center"/>
          </w:tcPr>
          <w:p w:rsidR="006F1A1E" w:rsidRPr="006F1A1E" w:rsidRDefault="006F1A1E" w:rsidP="006F1A1E">
            <w:pPr>
              <w:ind w:left="0" w:firstLine="0"/>
              <w:jc w:val="center"/>
              <w:rPr>
                <w:rFonts w:eastAsia="Times New Roman"/>
                <w:b/>
                <w:color w:val="000000"/>
                <w:sz w:val="20"/>
                <w:szCs w:val="20"/>
              </w:rPr>
            </w:pPr>
            <w:r w:rsidRPr="006F1A1E">
              <w:rPr>
                <w:rFonts w:eastAsia="Times New Roman"/>
                <w:b/>
                <w:color w:val="000000"/>
                <w:sz w:val="20"/>
                <w:szCs w:val="20"/>
              </w:rPr>
              <w:t>Ongoing</w:t>
            </w:r>
          </w:p>
          <w:p w:rsidR="006F1A1E" w:rsidRPr="006F1A1E" w:rsidRDefault="006F1A1E" w:rsidP="006F1A1E">
            <w:pPr>
              <w:jc w:val="center"/>
              <w:rPr>
                <w:i/>
              </w:rPr>
            </w:pPr>
            <w:r w:rsidRPr="006F1A1E">
              <w:rPr>
                <w:i/>
                <w:sz w:val="20"/>
                <w:szCs w:val="20"/>
              </w:rPr>
              <w:t>These Generalizations, addressed throughout the Unit (and the entire year), are explained below in the Ongoing Learning Experiences section.</w:t>
            </w:r>
          </w:p>
        </w:tc>
      </w:tr>
      <w:tr w:rsidR="006F1A1E" w:rsidRPr="005A678F" w:rsidTr="006F1A1E">
        <w:tc>
          <w:tcPr>
            <w:tcW w:w="1989" w:type="dxa"/>
            <w:vMerge w:val="restart"/>
            <w:tcBorders>
              <w:left w:val="single" w:sz="4" w:space="0" w:color="auto"/>
              <w:right w:val="single" w:sz="4" w:space="0" w:color="auto"/>
            </w:tcBorders>
            <w:shd w:val="clear" w:color="auto" w:fill="D9D9D9"/>
            <w:vAlign w:val="center"/>
          </w:tcPr>
          <w:p w:rsidR="006F1A1E" w:rsidRDefault="006F1A1E" w:rsidP="005A678F">
            <w:pPr>
              <w:ind w:left="0" w:firstLine="0"/>
              <w:rPr>
                <w:rFonts w:eastAsia="Times New Roman"/>
                <w:b/>
                <w:bCs/>
                <w:color w:val="000000"/>
                <w:sz w:val="20"/>
                <w:szCs w:val="20"/>
              </w:rPr>
            </w:pPr>
            <w:r>
              <w:rPr>
                <w:rFonts w:eastAsia="Times New Roman"/>
                <w:b/>
                <w:bCs/>
                <w:color w:val="000000"/>
                <w:sz w:val="20"/>
                <w:szCs w:val="20"/>
              </w:rPr>
              <w:t>Ongoing Generalizations / Learning Experiences</w:t>
            </w:r>
          </w:p>
        </w:tc>
        <w:tc>
          <w:tcPr>
            <w:tcW w:w="12411" w:type="dxa"/>
            <w:tcBorders>
              <w:top w:val="single" w:sz="4" w:space="0" w:color="auto"/>
              <w:left w:val="nil"/>
              <w:bottom w:val="single" w:sz="4" w:space="0" w:color="auto"/>
              <w:right w:val="single" w:sz="4" w:space="0" w:color="auto"/>
            </w:tcBorders>
            <w:shd w:val="clear" w:color="auto" w:fill="auto"/>
            <w:vAlign w:val="center"/>
          </w:tcPr>
          <w:p w:rsidR="006F1A1E" w:rsidRPr="00C24168" w:rsidRDefault="006F1A1E" w:rsidP="00D37025">
            <w:pPr>
              <w:ind w:left="0" w:firstLine="0"/>
              <w:rPr>
                <w:rFonts w:eastAsia="Times New Roman"/>
                <w:color w:val="000000"/>
                <w:sz w:val="20"/>
                <w:szCs w:val="20"/>
              </w:rPr>
            </w:pPr>
            <w:r w:rsidRPr="003D1E62">
              <w:rPr>
                <w:rFonts w:eastAsia="Times New Roman"/>
                <w:color w:val="000000"/>
                <w:sz w:val="20"/>
                <w:szCs w:val="20"/>
              </w:rPr>
              <w:t>Word decoding requires alphabet recognition a</w:t>
            </w:r>
            <w:r>
              <w:rPr>
                <w:rFonts w:eastAsia="Times New Roman"/>
                <w:color w:val="000000"/>
                <w:sz w:val="20"/>
                <w:szCs w:val="20"/>
              </w:rPr>
              <w:t>nd knowledge of letter sounds</w:t>
            </w:r>
          </w:p>
        </w:tc>
      </w:tr>
      <w:tr w:rsidR="006F1A1E" w:rsidRPr="005A678F" w:rsidTr="006F1A1E">
        <w:tc>
          <w:tcPr>
            <w:tcW w:w="1989" w:type="dxa"/>
            <w:vMerge/>
            <w:tcBorders>
              <w:left w:val="single" w:sz="4" w:space="0" w:color="auto"/>
              <w:right w:val="single" w:sz="4" w:space="0" w:color="auto"/>
            </w:tcBorders>
            <w:shd w:val="clear" w:color="auto" w:fill="D9D9D9"/>
            <w:vAlign w:val="center"/>
          </w:tcPr>
          <w:p w:rsidR="006F1A1E" w:rsidRDefault="006F1A1E" w:rsidP="005A678F">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6F1A1E" w:rsidRPr="00C24168" w:rsidRDefault="006F1A1E" w:rsidP="00D37025">
            <w:pPr>
              <w:ind w:left="0" w:firstLine="0"/>
              <w:rPr>
                <w:rFonts w:eastAsia="Times New Roman"/>
                <w:color w:val="000000"/>
                <w:sz w:val="20"/>
                <w:szCs w:val="20"/>
              </w:rPr>
            </w:pPr>
            <w:r w:rsidRPr="003D1E62">
              <w:rPr>
                <w:rFonts w:eastAsia="Times New Roman"/>
                <w:color w:val="000000"/>
                <w:sz w:val="20"/>
                <w:szCs w:val="20"/>
              </w:rPr>
              <w:t>Solid phonological awareness skills allow stude</w:t>
            </w:r>
            <w:r>
              <w:rPr>
                <w:rFonts w:eastAsia="Times New Roman"/>
                <w:color w:val="000000"/>
                <w:sz w:val="20"/>
                <w:szCs w:val="20"/>
              </w:rPr>
              <w:t>nts to begin learning to read</w:t>
            </w:r>
          </w:p>
        </w:tc>
      </w:tr>
      <w:tr w:rsidR="006F1A1E" w:rsidRPr="005A678F" w:rsidTr="005A678F">
        <w:tc>
          <w:tcPr>
            <w:tcW w:w="1989" w:type="dxa"/>
            <w:vMerge/>
            <w:tcBorders>
              <w:left w:val="single" w:sz="4" w:space="0" w:color="auto"/>
              <w:bottom w:val="single" w:sz="4" w:space="0" w:color="000000"/>
              <w:right w:val="single" w:sz="4" w:space="0" w:color="auto"/>
            </w:tcBorders>
            <w:shd w:val="clear" w:color="auto" w:fill="D9D9D9"/>
            <w:vAlign w:val="center"/>
          </w:tcPr>
          <w:p w:rsidR="006F1A1E" w:rsidRDefault="006F1A1E" w:rsidP="005A678F">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6F1A1E" w:rsidRPr="00C24168" w:rsidRDefault="006F1A1E" w:rsidP="00D37025">
            <w:pPr>
              <w:ind w:left="0" w:firstLine="0"/>
              <w:rPr>
                <w:rFonts w:eastAsia="Times New Roman"/>
                <w:color w:val="000000"/>
                <w:sz w:val="20"/>
                <w:szCs w:val="20"/>
              </w:rPr>
            </w:pPr>
            <w:r w:rsidRPr="003D1E62">
              <w:rPr>
                <w:rFonts w:eastAsia="Times New Roman"/>
                <w:color w:val="000000"/>
                <w:sz w:val="20"/>
                <w:szCs w:val="20"/>
              </w:rPr>
              <w:t xml:space="preserve">Concept of word </w:t>
            </w:r>
            <w:r>
              <w:rPr>
                <w:rFonts w:eastAsia="Times New Roman"/>
                <w:color w:val="000000"/>
                <w:sz w:val="20"/>
                <w:szCs w:val="20"/>
              </w:rPr>
              <w:t>predicts later reading success</w:t>
            </w:r>
          </w:p>
        </w:tc>
      </w:tr>
    </w:tbl>
    <w:p w:rsidR="005A678F" w:rsidRPr="005A678F" w:rsidRDefault="005A678F" w:rsidP="005A678F">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5A678F" w:rsidRPr="005A678F" w:rsidTr="005A678F">
        <w:tc>
          <w:tcPr>
            <w:tcW w:w="14400" w:type="dxa"/>
            <w:gridSpan w:val="2"/>
            <w:shd w:val="clear" w:color="000000" w:fill="D8D8D8"/>
          </w:tcPr>
          <w:p w:rsidR="005A678F" w:rsidRPr="005A678F" w:rsidRDefault="005A678F" w:rsidP="005A678F">
            <w:pPr>
              <w:ind w:left="0" w:firstLine="0"/>
              <w:rPr>
                <w:rFonts w:eastAsia="Times New Roman"/>
                <w:color w:val="000000"/>
                <w:sz w:val="24"/>
                <w:szCs w:val="24"/>
              </w:rPr>
            </w:pPr>
            <w:r w:rsidRPr="005A678F">
              <w:rPr>
                <w:b/>
                <w:sz w:val="24"/>
                <w:szCs w:val="24"/>
              </w:rPr>
              <w:t xml:space="preserve">Performance Assessment: </w:t>
            </w:r>
            <w:r w:rsidRPr="005A678F">
              <w:rPr>
                <w:i/>
                <w:sz w:val="24"/>
                <w:szCs w:val="24"/>
              </w:rPr>
              <w:t>The capstone/summative assessment for this unit.</w:t>
            </w:r>
          </w:p>
        </w:tc>
      </w:tr>
      <w:tr w:rsidR="005A678F" w:rsidRPr="005A678F" w:rsidTr="005A678F">
        <w:tc>
          <w:tcPr>
            <w:tcW w:w="3604" w:type="dxa"/>
            <w:shd w:val="clear" w:color="000000" w:fill="D8D8D8"/>
          </w:tcPr>
          <w:p w:rsidR="005A678F" w:rsidRPr="005A678F" w:rsidRDefault="005A678F" w:rsidP="005A678F">
            <w:pPr>
              <w:ind w:left="0" w:firstLine="0"/>
              <w:rPr>
                <w:rFonts w:eastAsia="Times New Roman"/>
                <w:b/>
                <w:bCs/>
                <w:color w:val="000000"/>
                <w:sz w:val="20"/>
                <w:szCs w:val="20"/>
              </w:rPr>
            </w:pPr>
            <w:r w:rsidRPr="005A678F">
              <w:rPr>
                <w:rFonts w:eastAsia="Times New Roman"/>
                <w:b/>
                <w:bCs/>
                <w:color w:val="000000"/>
                <w:sz w:val="20"/>
                <w:szCs w:val="20"/>
              </w:rPr>
              <w:t xml:space="preserve">Claims: </w:t>
            </w:r>
          </w:p>
          <w:p w:rsidR="005A678F" w:rsidRPr="005A678F" w:rsidRDefault="005A678F" w:rsidP="005A678F">
            <w:pPr>
              <w:ind w:left="0" w:firstLine="0"/>
              <w:rPr>
                <w:rFonts w:eastAsia="Times New Roman"/>
                <w:bCs/>
                <w:color w:val="000000"/>
                <w:sz w:val="16"/>
                <w:szCs w:val="16"/>
              </w:rPr>
            </w:pPr>
            <w:r w:rsidRPr="005A678F">
              <w:rPr>
                <w:rFonts w:eastAsia="Times New Roman"/>
                <w:bCs/>
                <w:color w:val="000000"/>
                <w:sz w:val="16"/>
                <w:szCs w:val="16"/>
              </w:rPr>
              <w:t>(Key generalization(s) to be mastered and demonstrated through the capstone assessment.)</w:t>
            </w:r>
          </w:p>
        </w:tc>
        <w:tc>
          <w:tcPr>
            <w:tcW w:w="10796" w:type="dxa"/>
            <w:shd w:val="clear" w:color="auto" w:fill="auto"/>
          </w:tcPr>
          <w:p w:rsidR="005A678F" w:rsidRPr="005A678F" w:rsidRDefault="003D1E62" w:rsidP="005B6963">
            <w:pPr>
              <w:ind w:left="288" w:hanging="288"/>
              <w:rPr>
                <w:rFonts w:eastAsia="Times New Roman"/>
                <w:color w:val="000000"/>
                <w:sz w:val="20"/>
                <w:szCs w:val="20"/>
              </w:rPr>
            </w:pPr>
            <w:r w:rsidRPr="003D1E62">
              <w:rPr>
                <w:rFonts w:eastAsia="Times New Roman"/>
                <w:color w:val="000000"/>
                <w:sz w:val="20"/>
                <w:szCs w:val="20"/>
              </w:rPr>
              <w:t>Informational texts provide insight into the world and its people.</w:t>
            </w:r>
          </w:p>
        </w:tc>
      </w:tr>
      <w:tr w:rsidR="005A678F" w:rsidRPr="005A678F" w:rsidTr="005A678F">
        <w:tc>
          <w:tcPr>
            <w:tcW w:w="3604" w:type="dxa"/>
            <w:shd w:val="clear" w:color="000000" w:fill="D8D8D8"/>
          </w:tcPr>
          <w:p w:rsidR="005A678F" w:rsidRPr="005A678F" w:rsidRDefault="005A678F" w:rsidP="005A678F">
            <w:pPr>
              <w:ind w:left="0" w:firstLine="0"/>
              <w:rPr>
                <w:rFonts w:eastAsia="Times New Roman"/>
                <w:b/>
                <w:bCs/>
                <w:color w:val="000000"/>
                <w:sz w:val="20"/>
                <w:szCs w:val="20"/>
              </w:rPr>
            </w:pPr>
            <w:r w:rsidRPr="005A678F">
              <w:rPr>
                <w:rFonts w:eastAsia="Times New Roman"/>
                <w:b/>
                <w:bCs/>
                <w:color w:val="000000"/>
                <w:sz w:val="20"/>
                <w:szCs w:val="20"/>
              </w:rPr>
              <w:t>Stimulus Material:</w:t>
            </w:r>
          </w:p>
          <w:p w:rsidR="005A678F" w:rsidRPr="005A678F" w:rsidRDefault="005A678F" w:rsidP="005A678F">
            <w:pPr>
              <w:ind w:left="0" w:firstLine="0"/>
              <w:rPr>
                <w:rFonts w:eastAsia="Times New Roman"/>
                <w:bCs/>
                <w:color w:val="000000"/>
                <w:sz w:val="20"/>
                <w:szCs w:val="20"/>
              </w:rPr>
            </w:pPr>
            <w:r w:rsidRPr="005A678F">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5A678F" w:rsidRDefault="003D1E62" w:rsidP="005B6963">
            <w:pPr>
              <w:ind w:left="288" w:hanging="288"/>
              <w:rPr>
                <w:rFonts w:eastAsia="Times New Roman"/>
                <w:color w:val="000000"/>
                <w:sz w:val="20"/>
                <w:szCs w:val="20"/>
              </w:rPr>
            </w:pPr>
            <w:r w:rsidRPr="003D1E62">
              <w:rPr>
                <w:rFonts w:eastAsia="Times New Roman"/>
                <w:color w:val="000000"/>
                <w:sz w:val="20"/>
                <w:szCs w:val="20"/>
              </w:rPr>
              <w:t>You have been asked to write an informational book about the animal of your choice, and your readers are students in the preschool class or next year’s Kindergarteners.  Your informational book needs to include pictures and words that help your reader learn about the animal and give them insight</w:t>
            </w:r>
            <w:r w:rsidR="005566CF">
              <w:rPr>
                <w:rFonts w:eastAsia="Times New Roman"/>
                <w:color w:val="000000"/>
                <w:sz w:val="20"/>
                <w:szCs w:val="20"/>
              </w:rPr>
              <w:t xml:space="preserve"> into</w:t>
            </w:r>
            <w:r w:rsidRPr="003D1E62">
              <w:rPr>
                <w:rFonts w:eastAsia="Times New Roman"/>
                <w:color w:val="000000"/>
                <w:sz w:val="20"/>
                <w:szCs w:val="20"/>
              </w:rPr>
              <w:t xml:space="preserve"> that animal.  </w:t>
            </w:r>
          </w:p>
          <w:p w:rsidR="008F7A18" w:rsidRPr="003D1E62" w:rsidRDefault="008F7A18" w:rsidP="005B6963">
            <w:pPr>
              <w:ind w:left="288" w:hanging="288"/>
              <w:rPr>
                <w:rFonts w:eastAsia="Times New Roman"/>
                <w:color w:val="000000"/>
                <w:sz w:val="20"/>
                <w:szCs w:val="20"/>
              </w:rPr>
            </w:pPr>
            <w:r w:rsidRPr="008F7A18">
              <w:rPr>
                <w:rFonts w:eastAsia="Times New Roman"/>
                <w:b/>
                <w:color w:val="000000"/>
                <w:sz w:val="20"/>
                <w:szCs w:val="20"/>
              </w:rPr>
              <w:t>Role</w:t>
            </w:r>
            <w:r>
              <w:rPr>
                <w:rFonts w:eastAsia="Times New Roman"/>
                <w:b/>
                <w:color w:val="000000"/>
                <w:sz w:val="20"/>
                <w:szCs w:val="20"/>
              </w:rPr>
              <w:t>:</w:t>
            </w:r>
            <w:r w:rsidRPr="003D1E62">
              <w:rPr>
                <w:rFonts w:eastAsia="Times New Roman"/>
                <w:color w:val="000000"/>
                <w:sz w:val="20"/>
                <w:szCs w:val="20"/>
              </w:rPr>
              <w:t xml:space="preserve"> Animal Expert / Zoo keeper</w:t>
            </w:r>
          </w:p>
          <w:p w:rsidR="008F7A18" w:rsidRPr="003D1E62" w:rsidRDefault="008F7A18" w:rsidP="005B6963">
            <w:pPr>
              <w:ind w:left="288" w:hanging="288"/>
              <w:rPr>
                <w:rFonts w:eastAsia="Times New Roman"/>
                <w:color w:val="000000"/>
                <w:sz w:val="20"/>
                <w:szCs w:val="20"/>
              </w:rPr>
            </w:pPr>
            <w:r w:rsidRPr="008F7A18">
              <w:rPr>
                <w:rFonts w:eastAsia="Times New Roman"/>
                <w:b/>
                <w:color w:val="000000"/>
                <w:sz w:val="20"/>
                <w:szCs w:val="20"/>
              </w:rPr>
              <w:t>Audience</w:t>
            </w:r>
            <w:r>
              <w:rPr>
                <w:rFonts w:eastAsia="Times New Roman"/>
                <w:b/>
                <w:color w:val="000000"/>
                <w:sz w:val="20"/>
                <w:szCs w:val="20"/>
              </w:rPr>
              <w:t>:</w:t>
            </w:r>
            <w:r w:rsidRPr="003D1E62">
              <w:rPr>
                <w:rFonts w:eastAsia="Times New Roman"/>
                <w:color w:val="000000"/>
                <w:sz w:val="20"/>
                <w:szCs w:val="20"/>
              </w:rPr>
              <w:t xml:space="preserve"> Current preschoolers / next year’s Kindergarteners</w:t>
            </w:r>
          </w:p>
          <w:p w:rsidR="008F7A18" w:rsidRPr="003D1E62" w:rsidRDefault="008F7A18" w:rsidP="005B6963">
            <w:pPr>
              <w:ind w:left="288" w:hanging="288"/>
              <w:rPr>
                <w:rFonts w:eastAsia="Times New Roman"/>
                <w:color w:val="000000"/>
                <w:sz w:val="20"/>
                <w:szCs w:val="20"/>
              </w:rPr>
            </w:pPr>
            <w:r w:rsidRPr="008F7A18">
              <w:rPr>
                <w:rFonts w:eastAsia="Times New Roman"/>
                <w:b/>
                <w:color w:val="000000"/>
                <w:sz w:val="20"/>
                <w:szCs w:val="20"/>
              </w:rPr>
              <w:t>Format</w:t>
            </w:r>
            <w:r>
              <w:rPr>
                <w:rFonts w:eastAsia="Times New Roman"/>
                <w:b/>
                <w:color w:val="000000"/>
                <w:sz w:val="20"/>
                <w:szCs w:val="20"/>
              </w:rPr>
              <w:t>:</w:t>
            </w:r>
            <w:r w:rsidRPr="003D1E62">
              <w:rPr>
                <w:rFonts w:eastAsia="Times New Roman"/>
                <w:color w:val="000000"/>
                <w:sz w:val="20"/>
                <w:szCs w:val="20"/>
              </w:rPr>
              <w:t xml:space="preserve"> Book</w:t>
            </w:r>
          </w:p>
          <w:p w:rsidR="008F7A18" w:rsidRPr="005A678F" w:rsidRDefault="008F7A18" w:rsidP="005B6963">
            <w:pPr>
              <w:ind w:left="288" w:hanging="288"/>
              <w:rPr>
                <w:rFonts w:eastAsia="Times New Roman"/>
                <w:color w:val="000000"/>
                <w:sz w:val="20"/>
                <w:szCs w:val="20"/>
              </w:rPr>
            </w:pPr>
            <w:r>
              <w:rPr>
                <w:rFonts w:eastAsia="Times New Roman"/>
                <w:b/>
                <w:color w:val="000000"/>
                <w:sz w:val="20"/>
                <w:szCs w:val="20"/>
              </w:rPr>
              <w:t>Topic:</w:t>
            </w:r>
            <w:r w:rsidRPr="003D1E62">
              <w:rPr>
                <w:rFonts w:eastAsia="Times New Roman"/>
                <w:color w:val="000000"/>
                <w:sz w:val="20"/>
                <w:szCs w:val="20"/>
              </w:rPr>
              <w:t xml:space="preserve"> Animal of your choice</w:t>
            </w:r>
          </w:p>
        </w:tc>
      </w:tr>
      <w:tr w:rsidR="005A678F" w:rsidRPr="005A678F" w:rsidTr="005A678F">
        <w:trPr>
          <w:trHeight w:val="773"/>
        </w:trPr>
        <w:tc>
          <w:tcPr>
            <w:tcW w:w="3604" w:type="dxa"/>
            <w:shd w:val="clear" w:color="000000" w:fill="D8D8D8"/>
          </w:tcPr>
          <w:p w:rsidR="005A678F" w:rsidRPr="005A678F" w:rsidRDefault="005A678F" w:rsidP="005A678F">
            <w:pPr>
              <w:ind w:left="0" w:firstLine="0"/>
              <w:rPr>
                <w:rFonts w:eastAsia="Times New Roman"/>
                <w:b/>
                <w:bCs/>
                <w:color w:val="000000"/>
                <w:sz w:val="20"/>
                <w:szCs w:val="20"/>
              </w:rPr>
            </w:pPr>
            <w:r w:rsidRPr="005A678F">
              <w:rPr>
                <w:rFonts w:eastAsia="Times New Roman"/>
                <w:b/>
                <w:bCs/>
                <w:color w:val="000000"/>
                <w:sz w:val="20"/>
                <w:szCs w:val="20"/>
              </w:rPr>
              <w:t>Product/Evidence:</w:t>
            </w:r>
          </w:p>
          <w:p w:rsidR="005A678F" w:rsidRPr="005A678F" w:rsidRDefault="005A678F" w:rsidP="005A678F">
            <w:pPr>
              <w:ind w:left="0" w:firstLine="0"/>
              <w:rPr>
                <w:rFonts w:eastAsia="Times New Roman"/>
                <w:bCs/>
                <w:color w:val="000000"/>
                <w:sz w:val="16"/>
                <w:szCs w:val="16"/>
              </w:rPr>
            </w:pPr>
            <w:r w:rsidRPr="005A678F">
              <w:rPr>
                <w:rFonts w:eastAsia="Times New Roman"/>
                <w:bCs/>
                <w:color w:val="000000"/>
                <w:sz w:val="16"/>
                <w:szCs w:val="16"/>
              </w:rPr>
              <w:t>(Expected product from students)</w:t>
            </w:r>
          </w:p>
        </w:tc>
        <w:tc>
          <w:tcPr>
            <w:tcW w:w="10796" w:type="dxa"/>
            <w:shd w:val="clear" w:color="auto" w:fill="auto"/>
          </w:tcPr>
          <w:p w:rsidR="005A678F" w:rsidRPr="005A678F" w:rsidRDefault="003D1E62" w:rsidP="005B6963">
            <w:pPr>
              <w:ind w:left="288" w:hanging="288"/>
              <w:rPr>
                <w:rFonts w:eastAsia="Times New Roman"/>
                <w:color w:val="000000"/>
                <w:sz w:val="20"/>
                <w:szCs w:val="20"/>
              </w:rPr>
            </w:pPr>
            <w:r w:rsidRPr="003D1E62">
              <w:rPr>
                <w:rFonts w:eastAsia="Times New Roman"/>
                <w:color w:val="000000"/>
                <w:sz w:val="20"/>
                <w:szCs w:val="20"/>
              </w:rPr>
              <w:t xml:space="preserve">Students </w:t>
            </w:r>
            <w:r w:rsidR="009B6595">
              <w:rPr>
                <w:rFonts w:eastAsia="Times New Roman"/>
                <w:color w:val="000000"/>
                <w:sz w:val="20"/>
                <w:szCs w:val="20"/>
              </w:rPr>
              <w:t>will</w:t>
            </w:r>
            <w:r w:rsidRPr="003D1E62">
              <w:rPr>
                <w:rFonts w:eastAsia="Times New Roman"/>
                <w:color w:val="000000"/>
                <w:sz w:val="20"/>
                <w:szCs w:val="20"/>
              </w:rPr>
              <w:t xml:space="preserve"> demonstrate their understanding of informational texts by </w:t>
            </w:r>
            <w:r w:rsidR="009B6595">
              <w:rPr>
                <w:rFonts w:eastAsia="Times New Roman"/>
                <w:color w:val="000000"/>
                <w:sz w:val="20"/>
                <w:szCs w:val="20"/>
              </w:rPr>
              <w:t>producing</w:t>
            </w:r>
            <w:r w:rsidRPr="003D1E62">
              <w:rPr>
                <w:rFonts w:eastAsia="Times New Roman"/>
                <w:color w:val="000000"/>
                <w:sz w:val="20"/>
                <w:szCs w:val="20"/>
              </w:rPr>
              <w:t xml:space="preserve"> an informational book.</w:t>
            </w:r>
            <w:r w:rsidR="008F7A18">
              <w:rPr>
                <w:rFonts w:eastAsia="Times New Roman"/>
                <w:color w:val="000000"/>
                <w:sz w:val="20"/>
                <w:szCs w:val="20"/>
              </w:rPr>
              <w:t xml:space="preserve">  The informational book </w:t>
            </w:r>
            <w:r w:rsidR="009B6595">
              <w:rPr>
                <w:rFonts w:eastAsia="Times New Roman"/>
                <w:color w:val="000000"/>
                <w:sz w:val="20"/>
                <w:szCs w:val="20"/>
              </w:rPr>
              <w:t xml:space="preserve">should include </w:t>
            </w:r>
            <w:r w:rsidR="006F1A1E">
              <w:rPr>
                <w:rFonts w:eastAsia="Times New Roman"/>
                <w:color w:val="000000"/>
                <w:sz w:val="20"/>
                <w:szCs w:val="20"/>
              </w:rPr>
              <w:t xml:space="preserve">the </w:t>
            </w:r>
            <w:r w:rsidR="009B6595">
              <w:rPr>
                <w:rFonts w:eastAsia="Times New Roman"/>
                <w:color w:val="000000"/>
                <w:sz w:val="20"/>
                <w:szCs w:val="20"/>
              </w:rPr>
              <w:t xml:space="preserve">cover, </w:t>
            </w:r>
            <w:r w:rsidR="008F7A18">
              <w:rPr>
                <w:rFonts w:eastAsia="Times New Roman"/>
                <w:color w:val="000000"/>
                <w:sz w:val="20"/>
                <w:szCs w:val="20"/>
              </w:rPr>
              <w:t>multiple pages for space for pictures and words, and other features of informational books</w:t>
            </w:r>
            <w:r w:rsidR="009B6595">
              <w:rPr>
                <w:rFonts w:eastAsia="Times New Roman"/>
                <w:color w:val="000000"/>
                <w:sz w:val="20"/>
                <w:szCs w:val="20"/>
              </w:rPr>
              <w:t xml:space="preserve"> (table of contents, glossary, section headings, etc.)</w:t>
            </w:r>
            <w:r w:rsidR="00734C60">
              <w:rPr>
                <w:rFonts w:eastAsia="Times New Roman"/>
                <w:color w:val="000000"/>
                <w:sz w:val="20"/>
                <w:szCs w:val="20"/>
              </w:rPr>
              <w:t xml:space="preserve">.  </w:t>
            </w:r>
            <w:hyperlink r:id="rId42" w:history="1">
              <w:r w:rsidR="00734C60" w:rsidRPr="00093D0C">
                <w:rPr>
                  <w:rStyle w:val="Hyperlink"/>
                  <w:rFonts w:eastAsia="Times New Roman"/>
                  <w:sz w:val="20"/>
                  <w:szCs w:val="20"/>
                </w:rPr>
                <w:t>http://www.abcteach.com/free/p/port_26pt_line_story.pdf</w:t>
              </w:r>
            </w:hyperlink>
            <w:r w:rsidR="00734C60">
              <w:rPr>
                <w:rFonts w:eastAsia="Times New Roman"/>
                <w:color w:val="000000"/>
                <w:sz w:val="20"/>
                <w:szCs w:val="20"/>
              </w:rPr>
              <w:t xml:space="preserve"> (sample paper for Kindergarten writing)</w:t>
            </w:r>
            <w:r w:rsidR="008F7A18">
              <w:rPr>
                <w:rFonts w:eastAsia="Times New Roman"/>
                <w:color w:val="000000"/>
                <w:sz w:val="20"/>
                <w:szCs w:val="20"/>
              </w:rPr>
              <w:t xml:space="preserve">  </w:t>
            </w:r>
          </w:p>
        </w:tc>
      </w:tr>
      <w:tr w:rsidR="005A678F" w:rsidRPr="005A678F" w:rsidTr="005A678F">
        <w:trPr>
          <w:trHeight w:val="78"/>
        </w:trPr>
        <w:tc>
          <w:tcPr>
            <w:tcW w:w="3604" w:type="dxa"/>
            <w:shd w:val="clear" w:color="000000" w:fill="D8D8D8"/>
          </w:tcPr>
          <w:p w:rsidR="005A678F" w:rsidRPr="005A678F" w:rsidRDefault="005A678F" w:rsidP="005A678F">
            <w:pPr>
              <w:ind w:left="0" w:firstLine="0"/>
              <w:rPr>
                <w:rFonts w:eastAsia="Times New Roman"/>
                <w:b/>
                <w:bCs/>
                <w:color w:val="000000"/>
                <w:sz w:val="20"/>
                <w:szCs w:val="20"/>
              </w:rPr>
            </w:pPr>
            <w:r w:rsidRPr="005A678F">
              <w:rPr>
                <w:rFonts w:eastAsia="Times New Roman"/>
                <w:b/>
                <w:bCs/>
                <w:color w:val="000000"/>
                <w:sz w:val="20"/>
                <w:szCs w:val="20"/>
              </w:rPr>
              <w:lastRenderedPageBreak/>
              <w:t>Differentiation:</w:t>
            </w:r>
          </w:p>
          <w:p w:rsidR="005A678F" w:rsidRPr="005A678F" w:rsidRDefault="005A678F" w:rsidP="005A678F">
            <w:pPr>
              <w:ind w:left="0" w:firstLine="0"/>
              <w:rPr>
                <w:rFonts w:eastAsia="Times New Roman"/>
                <w:bCs/>
                <w:color w:val="000000"/>
                <w:sz w:val="20"/>
                <w:szCs w:val="20"/>
              </w:rPr>
            </w:pPr>
            <w:r w:rsidRPr="005A678F">
              <w:rPr>
                <w:rFonts w:eastAsia="Times New Roman"/>
                <w:bCs/>
                <w:color w:val="000000"/>
                <w:sz w:val="16"/>
                <w:szCs w:val="20"/>
              </w:rPr>
              <w:t>(Multiple modes for student expression)</w:t>
            </w:r>
          </w:p>
        </w:tc>
        <w:tc>
          <w:tcPr>
            <w:tcW w:w="10796" w:type="dxa"/>
            <w:shd w:val="clear" w:color="auto" w:fill="auto"/>
          </w:tcPr>
          <w:p w:rsidR="003D1E62" w:rsidRPr="00A2593F" w:rsidRDefault="003D1E62" w:rsidP="005B6963">
            <w:pPr>
              <w:ind w:left="288" w:hanging="288"/>
              <w:rPr>
                <w:rFonts w:asciiTheme="minorHAnsi" w:eastAsia="Times New Roman" w:hAnsiTheme="minorHAnsi"/>
                <w:color w:val="000000"/>
                <w:sz w:val="20"/>
                <w:szCs w:val="20"/>
              </w:rPr>
            </w:pPr>
            <w:r w:rsidRPr="00A2593F">
              <w:rPr>
                <w:rFonts w:asciiTheme="minorHAnsi" w:eastAsia="Times New Roman" w:hAnsiTheme="minorHAnsi"/>
                <w:color w:val="000000"/>
                <w:sz w:val="20"/>
                <w:szCs w:val="20"/>
              </w:rPr>
              <w:t>Students may be offered a variety of ways to differentiate their final product:</w:t>
            </w:r>
          </w:p>
          <w:p w:rsidR="003D1E62" w:rsidRPr="008F6D47" w:rsidRDefault="008F6D47" w:rsidP="005B6963">
            <w:pPr>
              <w:pStyle w:val="ListParagraph"/>
              <w:numPr>
                <w:ilvl w:val="0"/>
                <w:numId w:val="11"/>
              </w:numPr>
              <w:spacing w:after="0" w:line="240" w:lineRule="auto"/>
              <w:ind w:left="576" w:hanging="288"/>
              <w:contextualSpacing w:val="0"/>
              <w:rPr>
                <w:rFonts w:asciiTheme="minorHAnsi" w:eastAsia="Times New Roman" w:hAnsiTheme="minorHAnsi"/>
                <w:color w:val="000000"/>
                <w:sz w:val="20"/>
                <w:szCs w:val="20"/>
              </w:rPr>
            </w:pPr>
            <w:r>
              <w:rPr>
                <w:rFonts w:asciiTheme="minorHAnsi" w:eastAsia="Times New Roman" w:hAnsiTheme="minorHAnsi"/>
                <w:color w:val="000000"/>
                <w:sz w:val="20"/>
                <w:szCs w:val="20"/>
              </w:rPr>
              <w:t>Dictate their book</w:t>
            </w:r>
          </w:p>
          <w:p w:rsidR="003D1E62" w:rsidRPr="008F6D47" w:rsidRDefault="0062151E" w:rsidP="005B6963">
            <w:pPr>
              <w:pStyle w:val="ListParagraph"/>
              <w:numPr>
                <w:ilvl w:val="0"/>
                <w:numId w:val="11"/>
              </w:numPr>
              <w:spacing w:after="0" w:line="240" w:lineRule="auto"/>
              <w:ind w:left="576" w:hanging="288"/>
              <w:contextualSpacing w:val="0"/>
              <w:rPr>
                <w:rFonts w:asciiTheme="minorHAnsi" w:eastAsia="Times New Roman" w:hAnsiTheme="minorHAnsi"/>
                <w:color w:val="000000"/>
                <w:sz w:val="20"/>
                <w:szCs w:val="20"/>
              </w:rPr>
            </w:pPr>
            <w:r>
              <w:rPr>
                <w:rFonts w:asciiTheme="minorHAnsi" w:eastAsia="Times New Roman" w:hAnsiTheme="minorHAnsi"/>
                <w:color w:val="000000"/>
                <w:sz w:val="20"/>
                <w:szCs w:val="20"/>
              </w:rPr>
              <w:t>Use pictures rather than draw</w:t>
            </w:r>
            <w:r w:rsidR="00FA3474">
              <w:rPr>
                <w:rFonts w:asciiTheme="minorHAnsi" w:eastAsia="Times New Roman" w:hAnsiTheme="minorHAnsi"/>
                <w:color w:val="000000"/>
                <w:sz w:val="20"/>
                <w:szCs w:val="20"/>
              </w:rPr>
              <w:t xml:space="preserve"> illustrations</w:t>
            </w:r>
          </w:p>
          <w:p w:rsidR="005A678F" w:rsidRPr="008F6D47" w:rsidRDefault="0062151E" w:rsidP="005B6963">
            <w:pPr>
              <w:pStyle w:val="ListParagraph"/>
              <w:numPr>
                <w:ilvl w:val="0"/>
                <w:numId w:val="11"/>
              </w:numPr>
              <w:spacing w:after="0" w:line="240" w:lineRule="auto"/>
              <w:ind w:left="576" w:hanging="288"/>
              <w:contextualSpacing w:val="0"/>
              <w:rPr>
                <w:rFonts w:eastAsia="Times New Roman"/>
                <w:color w:val="000000"/>
                <w:sz w:val="20"/>
                <w:szCs w:val="20"/>
              </w:rPr>
            </w:pPr>
            <w:r>
              <w:rPr>
                <w:rFonts w:eastAsia="Times New Roman"/>
                <w:color w:val="000000"/>
                <w:sz w:val="20"/>
                <w:szCs w:val="20"/>
              </w:rPr>
              <w:t>Produce an informational poster rather than multi-page book</w:t>
            </w:r>
          </w:p>
        </w:tc>
      </w:tr>
    </w:tbl>
    <w:p w:rsidR="005A678F" w:rsidRPr="005A678F" w:rsidRDefault="005A678F" w:rsidP="005A678F">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5A678F" w:rsidRPr="005A678F" w:rsidTr="005A678F">
        <w:tc>
          <w:tcPr>
            <w:tcW w:w="14400" w:type="dxa"/>
            <w:gridSpan w:val="2"/>
            <w:shd w:val="clear" w:color="auto" w:fill="BFBFBF"/>
            <w:noWrap/>
          </w:tcPr>
          <w:p w:rsidR="005A678F" w:rsidRPr="005A678F" w:rsidRDefault="005A678F" w:rsidP="005A678F">
            <w:pPr>
              <w:ind w:left="0" w:firstLine="0"/>
              <w:rPr>
                <w:b/>
                <w:sz w:val="24"/>
                <w:szCs w:val="24"/>
              </w:rPr>
            </w:pPr>
            <w:r w:rsidRPr="005A678F">
              <w:rPr>
                <w:b/>
                <w:sz w:val="24"/>
                <w:szCs w:val="24"/>
              </w:rPr>
              <w:t>Texts for independent reading or for class read aloud to support the content</w:t>
            </w:r>
          </w:p>
        </w:tc>
      </w:tr>
      <w:tr w:rsidR="005A678F" w:rsidRPr="005A678F" w:rsidTr="005A678F">
        <w:tc>
          <w:tcPr>
            <w:tcW w:w="7200" w:type="dxa"/>
            <w:shd w:val="clear" w:color="auto" w:fill="BFBFBF"/>
            <w:noWrap/>
          </w:tcPr>
          <w:p w:rsidR="005A678F" w:rsidRPr="005A678F" w:rsidRDefault="005A678F" w:rsidP="005A678F">
            <w:pPr>
              <w:ind w:left="0" w:firstLine="0"/>
              <w:jc w:val="center"/>
              <w:rPr>
                <w:b/>
                <w:sz w:val="20"/>
                <w:szCs w:val="20"/>
              </w:rPr>
            </w:pPr>
            <w:r w:rsidRPr="005A678F">
              <w:rPr>
                <w:b/>
                <w:sz w:val="20"/>
                <w:szCs w:val="20"/>
              </w:rPr>
              <w:t>Informational/Non-Fiction</w:t>
            </w:r>
          </w:p>
        </w:tc>
        <w:tc>
          <w:tcPr>
            <w:tcW w:w="7200" w:type="dxa"/>
            <w:shd w:val="clear" w:color="auto" w:fill="BFBFBF"/>
            <w:noWrap/>
          </w:tcPr>
          <w:p w:rsidR="005A678F" w:rsidRPr="005A678F" w:rsidRDefault="005A678F" w:rsidP="005A678F">
            <w:pPr>
              <w:ind w:left="0" w:firstLine="0"/>
              <w:jc w:val="center"/>
              <w:rPr>
                <w:b/>
                <w:i/>
                <w:sz w:val="20"/>
                <w:szCs w:val="20"/>
              </w:rPr>
            </w:pPr>
            <w:r w:rsidRPr="005A678F">
              <w:rPr>
                <w:b/>
                <w:sz w:val="20"/>
                <w:szCs w:val="20"/>
              </w:rPr>
              <w:t>Fiction</w:t>
            </w:r>
          </w:p>
        </w:tc>
      </w:tr>
      <w:tr w:rsidR="005A678F" w:rsidRPr="006A268C" w:rsidTr="005A678F">
        <w:tc>
          <w:tcPr>
            <w:tcW w:w="7200" w:type="dxa"/>
            <w:shd w:val="clear" w:color="auto" w:fill="auto"/>
            <w:noWrap/>
          </w:tcPr>
          <w:p w:rsidR="003D1E62" w:rsidRPr="00A2593F" w:rsidRDefault="003D1E62" w:rsidP="003D1E62">
            <w:pPr>
              <w:ind w:left="288" w:hanging="288"/>
              <w:rPr>
                <w:rFonts w:asciiTheme="minorHAnsi" w:hAnsiTheme="minorHAnsi"/>
                <w:sz w:val="20"/>
                <w:szCs w:val="20"/>
              </w:rPr>
            </w:pPr>
            <w:r w:rsidRPr="00A2593F">
              <w:rPr>
                <w:rFonts w:asciiTheme="minorHAnsi" w:hAnsiTheme="minorHAnsi"/>
                <w:i/>
                <w:sz w:val="20"/>
                <w:szCs w:val="20"/>
              </w:rPr>
              <w:t>Earthworms</w:t>
            </w:r>
            <w:r w:rsidR="000710BB">
              <w:rPr>
                <w:rFonts w:asciiTheme="minorHAnsi" w:hAnsiTheme="minorHAnsi"/>
                <w:i/>
                <w:sz w:val="20"/>
                <w:szCs w:val="20"/>
              </w:rPr>
              <w:t xml:space="preserve"> </w:t>
            </w:r>
            <w:r w:rsidR="000710BB">
              <w:rPr>
                <w:rFonts w:asciiTheme="minorHAnsi" w:hAnsiTheme="minorHAnsi"/>
                <w:sz w:val="20"/>
                <w:szCs w:val="20"/>
              </w:rPr>
              <w:t>by Claire Llewellyn</w:t>
            </w:r>
            <w:r w:rsidRPr="00A2593F">
              <w:rPr>
                <w:rFonts w:asciiTheme="minorHAnsi" w:hAnsiTheme="minorHAnsi"/>
                <w:sz w:val="20"/>
                <w:szCs w:val="20"/>
              </w:rPr>
              <w:t xml:space="preserve"> </w:t>
            </w:r>
          </w:p>
          <w:p w:rsidR="003D1E62" w:rsidRPr="00A2593F" w:rsidRDefault="003D1E62" w:rsidP="003D1E62">
            <w:pPr>
              <w:ind w:left="288" w:hanging="288"/>
              <w:rPr>
                <w:rFonts w:asciiTheme="minorHAnsi" w:hAnsiTheme="minorHAnsi"/>
                <w:sz w:val="20"/>
                <w:szCs w:val="20"/>
              </w:rPr>
            </w:pPr>
            <w:r w:rsidRPr="00A2593F">
              <w:rPr>
                <w:rFonts w:asciiTheme="minorHAnsi" w:hAnsiTheme="minorHAnsi"/>
                <w:i/>
                <w:sz w:val="20"/>
                <w:szCs w:val="20"/>
              </w:rPr>
              <w:t>What Do You Do With a Tail Like This?</w:t>
            </w:r>
            <w:r w:rsidRPr="00A2593F">
              <w:rPr>
                <w:rFonts w:asciiTheme="minorHAnsi" w:hAnsiTheme="minorHAnsi"/>
                <w:sz w:val="20"/>
                <w:szCs w:val="20"/>
              </w:rPr>
              <w:t xml:space="preserve"> </w:t>
            </w:r>
            <w:r w:rsidR="000710BB">
              <w:rPr>
                <w:rFonts w:asciiTheme="minorHAnsi" w:hAnsiTheme="minorHAnsi"/>
                <w:sz w:val="20"/>
                <w:szCs w:val="20"/>
              </w:rPr>
              <w:t xml:space="preserve">by Steve Jenkins </w:t>
            </w:r>
            <w:r w:rsidRPr="00A2593F">
              <w:rPr>
                <w:rFonts w:asciiTheme="minorHAnsi" w:hAnsiTheme="minorHAnsi"/>
                <w:sz w:val="20"/>
                <w:szCs w:val="20"/>
              </w:rPr>
              <w:t>Robin Page</w:t>
            </w:r>
          </w:p>
          <w:p w:rsidR="003D1E62" w:rsidRDefault="003D1E62" w:rsidP="003D1E62">
            <w:pPr>
              <w:ind w:left="288" w:hanging="288"/>
              <w:rPr>
                <w:rFonts w:asciiTheme="minorHAnsi" w:eastAsia="Times New Roman" w:hAnsiTheme="minorHAnsi" w:cs="Helvetica"/>
                <w:sz w:val="20"/>
                <w:szCs w:val="20"/>
              </w:rPr>
            </w:pPr>
            <w:r w:rsidRPr="00A2593F">
              <w:rPr>
                <w:rFonts w:asciiTheme="minorHAnsi" w:eastAsia="Times New Roman" w:hAnsiTheme="minorHAnsi" w:cs="Helvetica"/>
                <w:i/>
                <w:iCs/>
                <w:sz w:val="20"/>
                <w:szCs w:val="20"/>
              </w:rPr>
              <w:t>Amazing Whales!</w:t>
            </w:r>
            <w:r w:rsidR="000710BB">
              <w:rPr>
                <w:rFonts w:asciiTheme="minorHAnsi" w:eastAsia="Times New Roman" w:hAnsiTheme="minorHAnsi" w:cs="Helvetica"/>
                <w:sz w:val="20"/>
                <w:szCs w:val="20"/>
              </w:rPr>
              <w:t xml:space="preserve"> by Sarah L. Thomson (2005)</w:t>
            </w:r>
          </w:p>
          <w:p w:rsidR="00872517" w:rsidRPr="00872517" w:rsidRDefault="00872517" w:rsidP="003D1E62">
            <w:pPr>
              <w:ind w:left="288" w:hanging="288"/>
              <w:rPr>
                <w:rFonts w:asciiTheme="minorHAnsi" w:hAnsiTheme="minorHAnsi"/>
                <w:sz w:val="20"/>
                <w:szCs w:val="20"/>
              </w:rPr>
            </w:pPr>
            <w:proofErr w:type="spellStart"/>
            <w:r w:rsidRPr="00872517">
              <w:rPr>
                <w:rFonts w:asciiTheme="minorHAnsi" w:eastAsia="Times New Roman" w:hAnsiTheme="minorHAnsi" w:cs="Helvetica"/>
                <w:i/>
                <w:iCs/>
                <w:sz w:val="20"/>
                <w:szCs w:val="20"/>
              </w:rPr>
              <w:t>Wolfsnail</w:t>
            </w:r>
            <w:proofErr w:type="spellEnd"/>
            <w:r>
              <w:rPr>
                <w:rFonts w:asciiTheme="minorHAnsi" w:eastAsia="Times New Roman" w:hAnsiTheme="minorHAnsi" w:cs="Helvetica"/>
                <w:iCs/>
                <w:sz w:val="20"/>
                <w:szCs w:val="20"/>
              </w:rPr>
              <w:t xml:space="preserve"> by Sarah C. Campbell</w:t>
            </w:r>
          </w:p>
          <w:p w:rsidR="003D1E62" w:rsidRDefault="005D5BF3" w:rsidP="003D1E62">
            <w:pPr>
              <w:ind w:left="288" w:hanging="288"/>
              <w:rPr>
                <w:rFonts w:asciiTheme="minorHAnsi" w:hAnsiTheme="minorHAnsi"/>
                <w:sz w:val="20"/>
                <w:szCs w:val="20"/>
              </w:rPr>
            </w:pPr>
            <w:r w:rsidRPr="005D5BF3">
              <w:rPr>
                <w:rFonts w:asciiTheme="minorHAnsi" w:hAnsiTheme="minorHAnsi"/>
                <w:i/>
                <w:sz w:val="20"/>
                <w:szCs w:val="20"/>
              </w:rPr>
              <w:t xml:space="preserve">Frogs </w:t>
            </w:r>
            <w:r>
              <w:rPr>
                <w:rFonts w:asciiTheme="minorHAnsi" w:hAnsiTheme="minorHAnsi"/>
                <w:sz w:val="20"/>
                <w:szCs w:val="20"/>
              </w:rPr>
              <w:t>by Elizabeth Carney</w:t>
            </w:r>
          </w:p>
          <w:p w:rsidR="002821F6" w:rsidRPr="002821F6" w:rsidRDefault="002821F6" w:rsidP="002821F6">
            <w:pPr>
              <w:ind w:left="0" w:firstLine="0"/>
              <w:rPr>
                <w:bCs/>
                <w:i/>
                <w:sz w:val="20"/>
                <w:szCs w:val="20"/>
              </w:rPr>
            </w:pPr>
            <w:r w:rsidRPr="002821F6">
              <w:rPr>
                <w:bCs/>
                <w:i/>
                <w:sz w:val="20"/>
                <w:szCs w:val="20"/>
              </w:rPr>
              <w:t xml:space="preserve">How Animals Work </w:t>
            </w:r>
            <w:r w:rsidRPr="002821F6">
              <w:rPr>
                <w:bCs/>
                <w:sz w:val="20"/>
                <w:szCs w:val="20"/>
              </w:rPr>
              <w:t>by DK Publishing (Lexile level 200)</w:t>
            </w:r>
          </w:p>
          <w:p w:rsidR="002821F6" w:rsidRPr="002821F6" w:rsidRDefault="002821F6" w:rsidP="002821F6">
            <w:pPr>
              <w:ind w:left="0" w:firstLine="0"/>
              <w:rPr>
                <w:bCs/>
                <w:i/>
                <w:sz w:val="20"/>
                <w:szCs w:val="20"/>
              </w:rPr>
            </w:pPr>
            <w:r w:rsidRPr="002821F6">
              <w:rPr>
                <w:bCs/>
                <w:i/>
                <w:sz w:val="20"/>
                <w:szCs w:val="20"/>
              </w:rPr>
              <w:t xml:space="preserve">Uncover a Dog </w:t>
            </w:r>
            <w:r w:rsidRPr="002821F6">
              <w:rPr>
                <w:bCs/>
                <w:sz w:val="20"/>
                <w:szCs w:val="20"/>
              </w:rPr>
              <w:t>by Paul Beck (Lexile level 450</w:t>
            </w:r>
            <w:r w:rsidRPr="002821F6">
              <w:rPr>
                <w:bCs/>
                <w:i/>
                <w:sz w:val="20"/>
                <w:szCs w:val="20"/>
              </w:rPr>
              <w:t>)</w:t>
            </w:r>
          </w:p>
          <w:p w:rsidR="002821F6" w:rsidRPr="002821F6" w:rsidRDefault="002821F6" w:rsidP="002821F6">
            <w:pPr>
              <w:ind w:left="0" w:firstLine="0"/>
              <w:rPr>
                <w:bCs/>
                <w:i/>
                <w:sz w:val="20"/>
                <w:szCs w:val="20"/>
              </w:rPr>
            </w:pPr>
            <w:r w:rsidRPr="002821F6">
              <w:rPr>
                <w:bCs/>
                <w:i/>
                <w:sz w:val="20"/>
                <w:szCs w:val="20"/>
              </w:rPr>
              <w:t xml:space="preserve">Uncover a Cat </w:t>
            </w:r>
            <w:r w:rsidRPr="002821F6">
              <w:rPr>
                <w:bCs/>
                <w:sz w:val="20"/>
                <w:szCs w:val="20"/>
              </w:rPr>
              <w:t>by Paul Beck (Lexile level 450)</w:t>
            </w:r>
          </w:p>
          <w:p w:rsidR="002821F6" w:rsidRPr="002821F6" w:rsidRDefault="002821F6" w:rsidP="002821F6">
            <w:pPr>
              <w:ind w:left="0" w:firstLine="0"/>
              <w:rPr>
                <w:bCs/>
                <w:i/>
                <w:sz w:val="20"/>
                <w:szCs w:val="20"/>
              </w:rPr>
            </w:pPr>
            <w:r w:rsidRPr="002821F6">
              <w:rPr>
                <w:bCs/>
                <w:i/>
                <w:sz w:val="20"/>
                <w:szCs w:val="20"/>
              </w:rPr>
              <w:t xml:space="preserve">Uncover a Horse </w:t>
            </w:r>
            <w:r w:rsidRPr="002821F6">
              <w:rPr>
                <w:bCs/>
                <w:sz w:val="20"/>
                <w:szCs w:val="20"/>
              </w:rPr>
              <w:t>by David George Gordon (Lexile level 450 )</w:t>
            </w:r>
          </w:p>
          <w:p w:rsidR="002821F6" w:rsidRPr="002821F6" w:rsidRDefault="002821F6" w:rsidP="002821F6">
            <w:pPr>
              <w:ind w:left="0" w:firstLine="0"/>
              <w:rPr>
                <w:bCs/>
                <w:i/>
                <w:sz w:val="20"/>
                <w:szCs w:val="20"/>
              </w:rPr>
            </w:pPr>
            <w:r w:rsidRPr="002821F6">
              <w:rPr>
                <w:bCs/>
                <w:i/>
                <w:sz w:val="20"/>
                <w:szCs w:val="20"/>
              </w:rPr>
              <w:t xml:space="preserve">Uncover a Tiger </w:t>
            </w:r>
            <w:r w:rsidRPr="002821F6">
              <w:rPr>
                <w:bCs/>
                <w:sz w:val="20"/>
                <w:szCs w:val="20"/>
              </w:rPr>
              <w:t>by Paul Beck (Lexile level 450)</w:t>
            </w:r>
          </w:p>
          <w:p w:rsidR="002821F6" w:rsidRPr="002821F6" w:rsidRDefault="002821F6" w:rsidP="002821F6">
            <w:pPr>
              <w:ind w:left="0" w:firstLine="0"/>
              <w:rPr>
                <w:bCs/>
                <w:i/>
                <w:sz w:val="20"/>
                <w:szCs w:val="20"/>
              </w:rPr>
            </w:pPr>
            <w:r w:rsidRPr="002821F6">
              <w:rPr>
                <w:bCs/>
                <w:i/>
                <w:sz w:val="20"/>
                <w:szCs w:val="20"/>
              </w:rPr>
              <w:t xml:space="preserve">Watch me Hop </w:t>
            </w:r>
            <w:r w:rsidRPr="002821F6">
              <w:rPr>
                <w:bCs/>
                <w:sz w:val="20"/>
                <w:szCs w:val="20"/>
              </w:rPr>
              <w:t>by Rebecca Young (Lexile level 120)</w:t>
            </w:r>
          </w:p>
          <w:p w:rsidR="002821F6" w:rsidRPr="002821F6" w:rsidRDefault="002821F6" w:rsidP="002821F6">
            <w:pPr>
              <w:ind w:left="0" w:firstLine="0"/>
              <w:rPr>
                <w:bCs/>
                <w:i/>
                <w:sz w:val="20"/>
                <w:szCs w:val="20"/>
              </w:rPr>
            </w:pPr>
            <w:r w:rsidRPr="002821F6">
              <w:rPr>
                <w:bCs/>
                <w:i/>
                <w:sz w:val="20"/>
                <w:szCs w:val="20"/>
              </w:rPr>
              <w:t xml:space="preserve">Safari: A </w:t>
            </w:r>
            <w:proofErr w:type="spellStart"/>
            <w:r w:rsidRPr="002821F6">
              <w:rPr>
                <w:bCs/>
                <w:i/>
                <w:sz w:val="20"/>
                <w:szCs w:val="20"/>
              </w:rPr>
              <w:t>photicular</w:t>
            </w:r>
            <w:proofErr w:type="spellEnd"/>
            <w:r w:rsidRPr="002821F6">
              <w:rPr>
                <w:bCs/>
                <w:i/>
                <w:sz w:val="20"/>
                <w:szCs w:val="20"/>
              </w:rPr>
              <w:t xml:space="preserve"> book </w:t>
            </w:r>
            <w:r w:rsidRPr="002821F6">
              <w:rPr>
                <w:bCs/>
                <w:sz w:val="20"/>
                <w:szCs w:val="20"/>
              </w:rPr>
              <w:t xml:space="preserve">by Dan </w:t>
            </w:r>
            <w:proofErr w:type="spellStart"/>
            <w:r w:rsidRPr="002821F6">
              <w:rPr>
                <w:bCs/>
                <w:sz w:val="20"/>
                <w:szCs w:val="20"/>
              </w:rPr>
              <w:t>Kainen</w:t>
            </w:r>
            <w:proofErr w:type="spellEnd"/>
            <w:r w:rsidRPr="002821F6">
              <w:rPr>
                <w:bCs/>
                <w:sz w:val="20"/>
                <w:szCs w:val="20"/>
              </w:rPr>
              <w:t xml:space="preserve"> (</w:t>
            </w:r>
            <w:proofErr w:type="spellStart"/>
            <w:r w:rsidRPr="002821F6">
              <w:rPr>
                <w:bCs/>
                <w:sz w:val="20"/>
                <w:szCs w:val="20"/>
              </w:rPr>
              <w:t>Lexile</w:t>
            </w:r>
            <w:proofErr w:type="spellEnd"/>
            <w:r w:rsidRPr="002821F6">
              <w:rPr>
                <w:bCs/>
                <w:sz w:val="20"/>
                <w:szCs w:val="20"/>
              </w:rPr>
              <w:t xml:space="preserve"> level 120 )</w:t>
            </w:r>
          </w:p>
          <w:p w:rsidR="002821F6" w:rsidRPr="00A2593F" w:rsidRDefault="002821F6" w:rsidP="003D1E62">
            <w:pPr>
              <w:ind w:left="288" w:hanging="288"/>
              <w:rPr>
                <w:rFonts w:asciiTheme="minorHAnsi" w:hAnsiTheme="minorHAnsi"/>
                <w:sz w:val="20"/>
                <w:szCs w:val="20"/>
              </w:rPr>
            </w:pPr>
          </w:p>
          <w:p w:rsidR="003D1E62" w:rsidRPr="00A2593F" w:rsidRDefault="003D1E62" w:rsidP="003D1E62">
            <w:pPr>
              <w:ind w:left="288" w:hanging="288"/>
              <w:rPr>
                <w:rFonts w:asciiTheme="minorHAnsi" w:hAnsiTheme="minorHAnsi"/>
                <w:sz w:val="20"/>
                <w:szCs w:val="20"/>
              </w:rPr>
            </w:pPr>
            <w:r w:rsidRPr="00A2593F">
              <w:rPr>
                <w:rFonts w:asciiTheme="minorHAnsi" w:hAnsiTheme="minorHAnsi"/>
                <w:b/>
                <w:sz w:val="20"/>
                <w:szCs w:val="20"/>
                <w:u w:val="single"/>
              </w:rPr>
              <w:t xml:space="preserve">Suggested </w:t>
            </w:r>
            <w:r w:rsidR="008936C6">
              <w:rPr>
                <w:rFonts w:asciiTheme="minorHAnsi" w:hAnsiTheme="minorHAnsi"/>
                <w:b/>
                <w:sz w:val="20"/>
                <w:szCs w:val="20"/>
                <w:u w:val="single"/>
              </w:rPr>
              <w:t>non-fiction</w:t>
            </w:r>
            <w:r w:rsidRPr="00A2593F">
              <w:rPr>
                <w:rFonts w:asciiTheme="minorHAnsi" w:hAnsiTheme="minorHAnsi"/>
                <w:b/>
                <w:sz w:val="20"/>
                <w:szCs w:val="20"/>
                <w:u w:val="single"/>
              </w:rPr>
              <w:t xml:space="preserve"> texts and reading series for the unit</w:t>
            </w:r>
            <w:r w:rsidRPr="00A2593F">
              <w:rPr>
                <w:rFonts w:asciiTheme="minorHAnsi" w:hAnsiTheme="minorHAnsi"/>
                <w:sz w:val="20"/>
                <w:szCs w:val="20"/>
              </w:rPr>
              <w:t>:</w:t>
            </w:r>
          </w:p>
          <w:p w:rsidR="003D1E62" w:rsidRPr="00A2593F" w:rsidRDefault="003D1E62" w:rsidP="003D1E62">
            <w:pPr>
              <w:ind w:left="288" w:hanging="288"/>
              <w:rPr>
                <w:rFonts w:asciiTheme="minorHAnsi" w:hAnsiTheme="minorHAnsi"/>
                <w:sz w:val="20"/>
                <w:szCs w:val="20"/>
              </w:rPr>
            </w:pPr>
            <w:r w:rsidRPr="00A2593F">
              <w:rPr>
                <w:rFonts w:asciiTheme="minorHAnsi" w:hAnsiTheme="minorHAnsi"/>
                <w:sz w:val="20"/>
                <w:szCs w:val="20"/>
              </w:rPr>
              <w:t>(There are numerous commercially available resources that will support this unit</w:t>
            </w:r>
            <w:r w:rsidR="006F1A1E">
              <w:rPr>
                <w:rFonts w:asciiTheme="minorHAnsi" w:hAnsiTheme="minorHAnsi"/>
                <w:sz w:val="20"/>
                <w:szCs w:val="20"/>
              </w:rPr>
              <w:t>:</w:t>
            </w:r>
            <w:r w:rsidRPr="00A2593F">
              <w:rPr>
                <w:rFonts w:asciiTheme="minorHAnsi" w:hAnsiTheme="minorHAnsi"/>
                <w:sz w:val="20"/>
                <w:szCs w:val="20"/>
              </w:rPr>
              <w:t xml:space="preserve"> </w:t>
            </w:r>
            <w:r w:rsidR="006F1A1E">
              <w:rPr>
                <w:rFonts w:asciiTheme="minorHAnsi" w:hAnsiTheme="minorHAnsi"/>
                <w:sz w:val="20"/>
                <w:szCs w:val="20"/>
              </w:rPr>
              <w:t>f</w:t>
            </w:r>
            <w:r w:rsidRPr="00A2593F">
              <w:rPr>
                <w:rFonts w:asciiTheme="minorHAnsi" w:hAnsiTheme="minorHAnsi"/>
                <w:sz w:val="20"/>
                <w:szCs w:val="20"/>
              </w:rPr>
              <w:t xml:space="preserve">or </w:t>
            </w:r>
          </w:p>
          <w:p w:rsidR="003D1E62" w:rsidRPr="00A2593F" w:rsidRDefault="003D1E62" w:rsidP="003D1E62">
            <w:pPr>
              <w:ind w:left="288" w:hanging="288"/>
              <w:rPr>
                <w:rFonts w:asciiTheme="minorHAnsi" w:hAnsiTheme="minorHAnsi"/>
                <w:sz w:val="20"/>
                <w:szCs w:val="20"/>
              </w:rPr>
            </w:pPr>
            <w:r w:rsidRPr="00A2593F">
              <w:rPr>
                <w:rFonts w:asciiTheme="minorHAnsi" w:hAnsiTheme="minorHAnsi"/>
                <w:sz w:val="20"/>
                <w:szCs w:val="20"/>
              </w:rPr>
              <w:t xml:space="preserve">example, Scholastic Guided Science Readers, Scholastic Animal Phonics Readers, </w:t>
            </w:r>
          </w:p>
          <w:p w:rsidR="003D1E62" w:rsidRPr="00A2593F" w:rsidRDefault="003D1E62" w:rsidP="003D1E62">
            <w:pPr>
              <w:ind w:left="288" w:hanging="288"/>
              <w:rPr>
                <w:rFonts w:asciiTheme="minorHAnsi" w:hAnsiTheme="minorHAnsi"/>
                <w:sz w:val="20"/>
                <w:szCs w:val="20"/>
              </w:rPr>
            </w:pPr>
            <w:r w:rsidRPr="00A2593F">
              <w:rPr>
                <w:rFonts w:asciiTheme="minorHAnsi" w:hAnsiTheme="minorHAnsi"/>
                <w:sz w:val="20"/>
                <w:szCs w:val="20"/>
              </w:rPr>
              <w:t>Rookie Read-About Science by Allan Fowler, Scholastic Science Vocabulary Readers,</w:t>
            </w:r>
          </w:p>
          <w:p w:rsidR="005A678F" w:rsidRPr="005A678F" w:rsidRDefault="008936C6" w:rsidP="003D1E62">
            <w:pPr>
              <w:ind w:left="288" w:hanging="288"/>
              <w:rPr>
                <w:sz w:val="20"/>
                <w:szCs w:val="20"/>
              </w:rPr>
            </w:pPr>
            <w:r>
              <w:rPr>
                <w:rFonts w:asciiTheme="minorHAnsi" w:hAnsiTheme="minorHAnsi"/>
                <w:sz w:val="20"/>
                <w:szCs w:val="20"/>
              </w:rPr>
              <w:t>Non-fiction</w:t>
            </w:r>
            <w:r w:rsidR="003D1E62" w:rsidRPr="00A2593F">
              <w:rPr>
                <w:rFonts w:asciiTheme="minorHAnsi" w:hAnsiTheme="minorHAnsi"/>
                <w:sz w:val="20"/>
                <w:szCs w:val="20"/>
              </w:rPr>
              <w:t xml:space="preserve"> Titles by Deborah </w:t>
            </w:r>
            <w:proofErr w:type="spellStart"/>
            <w:r w:rsidR="003D1E62" w:rsidRPr="00A2593F">
              <w:rPr>
                <w:rFonts w:asciiTheme="minorHAnsi" w:hAnsiTheme="minorHAnsi"/>
                <w:sz w:val="20"/>
                <w:szCs w:val="20"/>
              </w:rPr>
              <w:t>Muzzolo</w:t>
            </w:r>
            <w:proofErr w:type="spellEnd"/>
            <w:r w:rsidR="003D1E62" w:rsidRPr="00A2593F">
              <w:rPr>
                <w:rFonts w:asciiTheme="minorHAnsi" w:hAnsiTheme="minorHAnsi"/>
                <w:sz w:val="20"/>
                <w:szCs w:val="20"/>
              </w:rPr>
              <w:t xml:space="preserve">, Reading A-to-Z </w:t>
            </w:r>
            <w:r>
              <w:rPr>
                <w:rFonts w:asciiTheme="minorHAnsi" w:hAnsiTheme="minorHAnsi"/>
                <w:sz w:val="20"/>
                <w:szCs w:val="20"/>
              </w:rPr>
              <w:t>non-fiction</w:t>
            </w:r>
            <w:r w:rsidR="003D1E62" w:rsidRPr="00A2593F">
              <w:rPr>
                <w:rFonts w:asciiTheme="minorHAnsi" w:hAnsiTheme="minorHAnsi"/>
                <w:sz w:val="20"/>
                <w:szCs w:val="20"/>
              </w:rPr>
              <w:t xml:space="preserve"> titles)</w:t>
            </w:r>
          </w:p>
        </w:tc>
        <w:tc>
          <w:tcPr>
            <w:tcW w:w="7200" w:type="dxa"/>
            <w:shd w:val="clear" w:color="auto" w:fill="auto"/>
            <w:noWrap/>
          </w:tcPr>
          <w:p w:rsidR="003D1E62" w:rsidRPr="006A268C" w:rsidRDefault="000710BB" w:rsidP="006A268C">
            <w:pPr>
              <w:ind w:left="288" w:hanging="288"/>
              <w:rPr>
                <w:rFonts w:asciiTheme="minorHAnsi" w:hAnsiTheme="minorHAnsi"/>
                <w:sz w:val="20"/>
                <w:szCs w:val="20"/>
              </w:rPr>
            </w:pPr>
            <w:r w:rsidRPr="006A268C">
              <w:rPr>
                <w:rFonts w:asciiTheme="minorHAnsi" w:hAnsiTheme="minorHAnsi"/>
                <w:i/>
                <w:sz w:val="20"/>
                <w:szCs w:val="20"/>
              </w:rPr>
              <w:t xml:space="preserve">Owl at Home </w:t>
            </w:r>
            <w:r w:rsidRPr="006A268C">
              <w:rPr>
                <w:rFonts w:asciiTheme="minorHAnsi" w:hAnsiTheme="minorHAnsi"/>
                <w:sz w:val="20"/>
                <w:szCs w:val="20"/>
              </w:rPr>
              <w:t xml:space="preserve">by Arnold </w:t>
            </w:r>
            <w:proofErr w:type="spellStart"/>
            <w:r w:rsidRPr="006A268C">
              <w:rPr>
                <w:rFonts w:asciiTheme="minorHAnsi" w:hAnsiTheme="minorHAnsi"/>
                <w:sz w:val="20"/>
                <w:szCs w:val="20"/>
              </w:rPr>
              <w:t>Lobel</w:t>
            </w:r>
            <w:proofErr w:type="spellEnd"/>
          </w:p>
          <w:p w:rsidR="005A678F" w:rsidRPr="006A268C" w:rsidRDefault="000710BB" w:rsidP="006A268C">
            <w:pPr>
              <w:ind w:left="288" w:hanging="288"/>
              <w:rPr>
                <w:rFonts w:asciiTheme="minorHAnsi" w:hAnsiTheme="minorHAnsi"/>
                <w:sz w:val="20"/>
                <w:szCs w:val="20"/>
              </w:rPr>
            </w:pPr>
            <w:r w:rsidRPr="006A268C">
              <w:rPr>
                <w:rFonts w:asciiTheme="minorHAnsi" w:hAnsiTheme="minorHAnsi"/>
                <w:i/>
                <w:sz w:val="20"/>
                <w:szCs w:val="20"/>
              </w:rPr>
              <w:t xml:space="preserve">Frog and Toad Together </w:t>
            </w:r>
            <w:r w:rsidRPr="006A268C">
              <w:rPr>
                <w:rFonts w:asciiTheme="minorHAnsi" w:hAnsiTheme="minorHAnsi"/>
                <w:sz w:val="20"/>
                <w:szCs w:val="20"/>
              </w:rPr>
              <w:t xml:space="preserve">by Arnold </w:t>
            </w:r>
            <w:proofErr w:type="spellStart"/>
            <w:r w:rsidRPr="006A268C">
              <w:rPr>
                <w:rFonts w:asciiTheme="minorHAnsi" w:hAnsiTheme="minorHAnsi"/>
                <w:sz w:val="20"/>
                <w:szCs w:val="20"/>
              </w:rPr>
              <w:t>Lobel</w:t>
            </w:r>
            <w:proofErr w:type="spellEnd"/>
          </w:p>
          <w:p w:rsidR="006A268C" w:rsidRPr="006A268C" w:rsidRDefault="006A268C" w:rsidP="006A268C">
            <w:pPr>
              <w:ind w:left="0" w:firstLine="0"/>
              <w:rPr>
                <w:bCs/>
                <w:sz w:val="20"/>
                <w:szCs w:val="20"/>
              </w:rPr>
            </w:pPr>
            <w:r w:rsidRPr="006A268C">
              <w:rPr>
                <w:bCs/>
                <w:i/>
                <w:sz w:val="20"/>
                <w:szCs w:val="20"/>
              </w:rPr>
              <w:t>How to Be a Cat</w:t>
            </w:r>
            <w:r w:rsidRPr="006A268C">
              <w:rPr>
                <w:bCs/>
                <w:sz w:val="20"/>
                <w:szCs w:val="20"/>
              </w:rPr>
              <w:t xml:space="preserve"> by Nikki McClure (Lexile level 120)</w:t>
            </w:r>
          </w:p>
          <w:p w:rsidR="006A268C" w:rsidRPr="006A268C" w:rsidRDefault="006A268C" w:rsidP="006A268C">
            <w:pPr>
              <w:ind w:left="0" w:firstLine="0"/>
              <w:rPr>
                <w:bCs/>
                <w:sz w:val="20"/>
                <w:szCs w:val="20"/>
              </w:rPr>
            </w:pPr>
            <w:r w:rsidRPr="006A268C">
              <w:rPr>
                <w:bCs/>
                <w:i/>
                <w:sz w:val="20"/>
                <w:szCs w:val="20"/>
              </w:rPr>
              <w:t>From Head to Toe</w:t>
            </w:r>
            <w:r w:rsidRPr="006A268C">
              <w:rPr>
                <w:bCs/>
                <w:sz w:val="20"/>
                <w:szCs w:val="20"/>
              </w:rPr>
              <w:t xml:space="preserve"> by Eric Carle (Lexile level 120)</w:t>
            </w:r>
          </w:p>
          <w:p w:rsidR="006A268C" w:rsidRPr="006A268C" w:rsidRDefault="006A268C" w:rsidP="006A268C">
            <w:pPr>
              <w:ind w:left="0" w:firstLine="0"/>
              <w:rPr>
                <w:bCs/>
                <w:sz w:val="20"/>
                <w:szCs w:val="20"/>
              </w:rPr>
            </w:pPr>
            <w:r w:rsidRPr="006A268C">
              <w:rPr>
                <w:bCs/>
                <w:i/>
                <w:sz w:val="20"/>
                <w:szCs w:val="20"/>
              </w:rPr>
              <w:t>Move</w:t>
            </w:r>
            <w:r w:rsidRPr="006A268C">
              <w:rPr>
                <w:bCs/>
                <w:sz w:val="20"/>
                <w:szCs w:val="20"/>
              </w:rPr>
              <w:t xml:space="preserve"> by Robin Page (Lexile level 450)</w:t>
            </w:r>
          </w:p>
          <w:p w:rsidR="006A268C" w:rsidRPr="006A268C" w:rsidRDefault="006A268C" w:rsidP="006A268C">
            <w:pPr>
              <w:ind w:left="0" w:firstLine="0"/>
              <w:rPr>
                <w:bCs/>
                <w:sz w:val="20"/>
                <w:szCs w:val="20"/>
              </w:rPr>
            </w:pPr>
            <w:r w:rsidRPr="006A268C">
              <w:rPr>
                <w:bCs/>
                <w:i/>
                <w:sz w:val="20"/>
                <w:szCs w:val="20"/>
              </w:rPr>
              <w:t>What do You do When Something Wants to Eat You</w:t>
            </w:r>
            <w:r w:rsidRPr="006A268C">
              <w:rPr>
                <w:bCs/>
                <w:sz w:val="20"/>
                <w:szCs w:val="20"/>
              </w:rPr>
              <w:t>? by Steve Jenkins ( Lexile level 400)</w:t>
            </w:r>
          </w:p>
          <w:p w:rsidR="006A268C" w:rsidRPr="006A268C" w:rsidRDefault="006A268C" w:rsidP="006A268C">
            <w:pPr>
              <w:ind w:left="0" w:firstLine="0"/>
              <w:rPr>
                <w:b/>
                <w:bCs/>
                <w:sz w:val="20"/>
                <w:szCs w:val="20"/>
              </w:rPr>
            </w:pPr>
            <w:r w:rsidRPr="006A268C">
              <w:rPr>
                <w:bCs/>
                <w:i/>
                <w:sz w:val="20"/>
                <w:szCs w:val="20"/>
              </w:rPr>
              <w:t>Biggest, Strongest, Fastest</w:t>
            </w:r>
            <w:r w:rsidRPr="006A268C">
              <w:rPr>
                <w:bCs/>
                <w:sz w:val="20"/>
                <w:szCs w:val="20"/>
              </w:rPr>
              <w:t xml:space="preserve"> by Steve Jenkins (Lexile level 840</w:t>
            </w:r>
            <w:r w:rsidRPr="006A268C">
              <w:rPr>
                <w:b/>
                <w:bCs/>
                <w:sz w:val="20"/>
                <w:szCs w:val="20"/>
              </w:rPr>
              <w:t>)</w:t>
            </w:r>
          </w:p>
          <w:p w:rsidR="006A268C" w:rsidRPr="006A268C" w:rsidRDefault="006A268C" w:rsidP="006A268C">
            <w:pPr>
              <w:ind w:left="0" w:firstLine="0"/>
              <w:rPr>
                <w:bCs/>
                <w:sz w:val="20"/>
                <w:szCs w:val="20"/>
              </w:rPr>
            </w:pPr>
            <w:r w:rsidRPr="006A268C">
              <w:rPr>
                <w:bCs/>
                <w:i/>
                <w:sz w:val="20"/>
                <w:szCs w:val="20"/>
              </w:rPr>
              <w:t>Waddle</w:t>
            </w:r>
            <w:r w:rsidRPr="006A268C">
              <w:rPr>
                <w:bCs/>
                <w:sz w:val="20"/>
                <w:szCs w:val="20"/>
              </w:rPr>
              <w:t xml:space="preserve"> by Rufus Butler Seder (Lexile level 120)</w:t>
            </w:r>
          </w:p>
          <w:p w:rsidR="006A268C" w:rsidRPr="006A268C" w:rsidRDefault="006A268C" w:rsidP="006A268C">
            <w:pPr>
              <w:ind w:left="0" w:firstLine="0"/>
              <w:rPr>
                <w:bCs/>
                <w:sz w:val="20"/>
                <w:szCs w:val="20"/>
              </w:rPr>
            </w:pPr>
            <w:r w:rsidRPr="006A268C">
              <w:rPr>
                <w:bCs/>
                <w:i/>
                <w:sz w:val="20"/>
                <w:szCs w:val="20"/>
              </w:rPr>
              <w:t>Gallop</w:t>
            </w:r>
            <w:r w:rsidRPr="006A268C">
              <w:rPr>
                <w:bCs/>
                <w:sz w:val="20"/>
                <w:szCs w:val="20"/>
              </w:rPr>
              <w:t xml:space="preserve"> by Rufus Butler Seder (Lexile level 120)</w:t>
            </w:r>
          </w:p>
          <w:p w:rsidR="006A268C" w:rsidRPr="006A268C" w:rsidRDefault="006A268C" w:rsidP="000710BB">
            <w:pPr>
              <w:ind w:left="288" w:hanging="288"/>
              <w:rPr>
                <w:sz w:val="20"/>
                <w:szCs w:val="20"/>
              </w:rPr>
            </w:pPr>
          </w:p>
        </w:tc>
      </w:tr>
    </w:tbl>
    <w:p w:rsidR="005A678F" w:rsidRPr="005A678F" w:rsidRDefault="005A678F" w:rsidP="005A678F">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1809"/>
        <w:gridCol w:w="2707"/>
        <w:gridCol w:w="9884"/>
      </w:tblGrid>
      <w:tr w:rsidR="00F646DB" w:rsidRPr="00F646DB" w:rsidTr="009544F5">
        <w:tc>
          <w:tcPr>
            <w:tcW w:w="14400" w:type="dxa"/>
            <w:gridSpan w:val="3"/>
            <w:shd w:val="clear" w:color="auto" w:fill="BFBFBF"/>
            <w:noWrap/>
          </w:tcPr>
          <w:p w:rsidR="00F646DB" w:rsidRPr="00F646DB" w:rsidRDefault="00F646DB" w:rsidP="00F646DB">
            <w:pPr>
              <w:ind w:left="0" w:firstLine="0"/>
              <w:rPr>
                <w:b/>
                <w:sz w:val="24"/>
                <w:szCs w:val="24"/>
              </w:rPr>
            </w:pPr>
            <w:r w:rsidRPr="00F646DB">
              <w:rPr>
                <w:b/>
                <w:sz w:val="24"/>
                <w:szCs w:val="24"/>
              </w:rPr>
              <w:t>Reading, Writing, and Communicating Ongoing Learning Experiences</w:t>
            </w:r>
          </w:p>
        </w:tc>
      </w:tr>
      <w:tr w:rsidR="00F646DB" w:rsidRPr="00F646DB" w:rsidTr="009544F5">
        <w:tc>
          <w:tcPr>
            <w:tcW w:w="14400" w:type="dxa"/>
            <w:gridSpan w:val="3"/>
            <w:shd w:val="clear" w:color="auto" w:fill="BFBFBF" w:themeFill="background1" w:themeFillShade="BF"/>
            <w:noWrap/>
          </w:tcPr>
          <w:p w:rsidR="00F646DB" w:rsidRPr="00F646DB" w:rsidRDefault="00A15391" w:rsidP="003B3227">
            <w:pPr>
              <w:ind w:left="288" w:hanging="288"/>
              <w:rPr>
                <w:b/>
                <w:sz w:val="24"/>
                <w:szCs w:val="24"/>
              </w:rPr>
            </w:pPr>
            <w:r>
              <w:rPr>
                <w:rFonts w:asciiTheme="minorHAnsi" w:hAnsiTheme="minorHAnsi"/>
                <w:b/>
                <w:sz w:val="24"/>
                <w:szCs w:val="20"/>
              </w:rPr>
              <w:t>A</w:t>
            </w:r>
            <w:r w:rsidR="00F646DB" w:rsidRPr="00F646DB">
              <w:rPr>
                <w:rFonts w:asciiTheme="minorHAnsi" w:hAnsiTheme="minorHAnsi"/>
                <w:b/>
                <w:sz w:val="24"/>
                <w:szCs w:val="20"/>
              </w:rPr>
              <w:t>ssessments:</w:t>
            </w:r>
            <w:r w:rsidR="00F646DB" w:rsidRPr="00F646DB">
              <w:rPr>
                <w:rFonts w:asciiTheme="minorHAnsi" w:hAnsiTheme="minorHAnsi"/>
                <w:sz w:val="24"/>
                <w:szCs w:val="20"/>
              </w:rPr>
              <w:t xml:space="preserve">  </w:t>
            </w:r>
            <w:r w:rsidR="00D04DAF">
              <w:rPr>
                <w:rFonts w:asciiTheme="minorHAnsi" w:hAnsiTheme="minorHAnsi"/>
                <w:b/>
                <w:sz w:val="20"/>
                <w:szCs w:val="20"/>
              </w:rPr>
              <w:t xml:space="preserve">Each of the Ongoing Learning Experiences will use assessments aligned with and identified in the READ Act: </w:t>
            </w:r>
            <w:r w:rsidR="00F646DB" w:rsidRPr="00F646DB">
              <w:rPr>
                <w:rFonts w:asciiTheme="minorHAnsi" w:hAnsiTheme="minorHAnsi"/>
                <w:b/>
                <w:sz w:val="20"/>
                <w:szCs w:val="20"/>
              </w:rPr>
              <w:t xml:space="preserve">DIBELS, PALS, </w:t>
            </w:r>
            <w:proofErr w:type="gramStart"/>
            <w:r w:rsidR="00F646DB" w:rsidRPr="00F646DB">
              <w:rPr>
                <w:rFonts w:asciiTheme="minorHAnsi" w:hAnsiTheme="minorHAnsi"/>
                <w:b/>
                <w:sz w:val="20"/>
                <w:szCs w:val="20"/>
              </w:rPr>
              <w:t>DRA2</w:t>
            </w:r>
            <w:proofErr w:type="gramEnd"/>
            <w:r w:rsidR="00D04DAF">
              <w:rPr>
                <w:rFonts w:asciiTheme="minorHAnsi" w:hAnsiTheme="minorHAnsi"/>
                <w:b/>
                <w:sz w:val="20"/>
                <w:szCs w:val="20"/>
              </w:rPr>
              <w:t xml:space="preserve"> to measure foundational reading skills. </w:t>
            </w:r>
            <w:r w:rsidR="00D04DAF" w:rsidRPr="00F646DB">
              <w:rPr>
                <w:rFonts w:asciiTheme="minorHAnsi" w:hAnsiTheme="minorHAnsi"/>
                <w:b/>
                <w:sz w:val="20"/>
                <w:szCs w:val="20"/>
              </w:rPr>
              <w:t xml:space="preserve"> (Additional commercially available resources may be found on the READ Act Resource Bank of Approved Assessments found </w:t>
            </w:r>
            <w:hyperlink r:id="rId43" w:tgtFrame="_blank" w:history="1">
              <w:r w:rsidR="00D04DAF" w:rsidRPr="00877E49">
                <w:rPr>
                  <w:rFonts w:asciiTheme="minorHAnsi" w:hAnsiTheme="minorHAnsi"/>
                  <w:b/>
                  <w:color w:val="0000FF" w:themeColor="hyperlink"/>
                  <w:sz w:val="20"/>
                  <w:szCs w:val="20"/>
                  <w:u w:val="single"/>
                </w:rPr>
                <w:t>here</w:t>
              </w:r>
            </w:hyperlink>
            <w:r w:rsidR="00D04DAF" w:rsidRPr="00F646DB">
              <w:rPr>
                <w:rFonts w:asciiTheme="minorHAnsi" w:hAnsiTheme="minorHAnsi"/>
                <w:b/>
                <w:sz w:val="20"/>
                <w:szCs w:val="20"/>
              </w:rPr>
              <w:t>.)</w:t>
            </w:r>
            <w:r w:rsidR="00D04DAF">
              <w:rPr>
                <w:rFonts w:asciiTheme="minorHAnsi" w:hAnsiTheme="minorHAnsi"/>
                <w:b/>
                <w:sz w:val="20"/>
                <w:szCs w:val="20"/>
              </w:rPr>
              <w:t xml:space="preserve">   In addition, teachers may use other assessment resources to monitor student progress throughout the unit:</w:t>
            </w:r>
            <w:r w:rsidR="00F646DB" w:rsidRPr="00F646DB">
              <w:rPr>
                <w:rFonts w:asciiTheme="minorHAnsi" w:hAnsiTheme="minorHAnsi"/>
                <w:b/>
                <w:sz w:val="20"/>
                <w:szCs w:val="20"/>
              </w:rPr>
              <w:t xml:space="preserve"> CORE Phonics; </w:t>
            </w:r>
            <w:proofErr w:type="spellStart"/>
            <w:r w:rsidR="00F646DB" w:rsidRPr="00F646DB">
              <w:rPr>
                <w:rFonts w:asciiTheme="minorHAnsi" w:hAnsiTheme="minorHAnsi"/>
                <w:b/>
                <w:sz w:val="20"/>
                <w:szCs w:val="20"/>
              </w:rPr>
              <w:t>Aimsweb</w:t>
            </w:r>
            <w:proofErr w:type="spellEnd"/>
            <w:r w:rsidR="00F646DB" w:rsidRPr="00F646DB">
              <w:rPr>
                <w:rFonts w:asciiTheme="minorHAnsi" w:hAnsiTheme="minorHAnsi"/>
                <w:b/>
                <w:sz w:val="20"/>
                <w:szCs w:val="20"/>
              </w:rPr>
              <w:t xml:space="preserve"> resources; </w:t>
            </w:r>
            <w:hyperlink r:id="rId44" w:history="1">
              <w:r w:rsidR="00F646DB" w:rsidRPr="00877E49">
                <w:rPr>
                  <w:rFonts w:asciiTheme="minorHAnsi" w:hAnsiTheme="minorHAnsi"/>
                  <w:b/>
                  <w:color w:val="0000FF" w:themeColor="hyperlink"/>
                  <w:sz w:val="20"/>
                  <w:szCs w:val="20"/>
                  <w:u w:val="single"/>
                </w:rPr>
                <w:t>www.interventioncentral.org</w:t>
              </w:r>
            </w:hyperlink>
            <w:r w:rsidR="00F646DB" w:rsidRPr="00877E49">
              <w:rPr>
                <w:rFonts w:asciiTheme="minorHAnsi" w:hAnsiTheme="minorHAnsi"/>
                <w:b/>
                <w:sz w:val="20"/>
                <w:szCs w:val="20"/>
              </w:rPr>
              <w:t xml:space="preserve"> (Intervention Central), </w:t>
            </w:r>
            <w:hyperlink r:id="rId45" w:history="1">
              <w:r w:rsidR="00F646DB" w:rsidRPr="00877E49">
                <w:rPr>
                  <w:rFonts w:asciiTheme="minorHAnsi" w:hAnsiTheme="minorHAnsi"/>
                  <w:b/>
                  <w:color w:val="0000FF" w:themeColor="hyperlink"/>
                  <w:sz w:val="20"/>
                  <w:szCs w:val="20"/>
                  <w:u w:val="single"/>
                </w:rPr>
                <w:t>www.studentprogress.org</w:t>
              </w:r>
            </w:hyperlink>
            <w:r w:rsidR="00F646DB" w:rsidRPr="00F646DB">
              <w:rPr>
                <w:rFonts w:asciiTheme="minorHAnsi" w:hAnsiTheme="minorHAnsi"/>
                <w:b/>
                <w:sz w:val="20"/>
                <w:szCs w:val="20"/>
              </w:rPr>
              <w:t xml:space="preserve"> (Student Progress)</w:t>
            </w:r>
            <w:r w:rsidR="00D04DAF">
              <w:rPr>
                <w:rFonts w:asciiTheme="minorHAnsi" w:hAnsiTheme="minorHAnsi"/>
                <w:b/>
                <w:sz w:val="20"/>
                <w:szCs w:val="20"/>
              </w:rPr>
              <w:t xml:space="preserve"> as well as the skill-specific assessments found in basal reading programs.  </w:t>
            </w:r>
          </w:p>
        </w:tc>
      </w:tr>
      <w:tr w:rsidR="00F646DB" w:rsidRPr="00F646DB" w:rsidTr="009544F5">
        <w:trPr>
          <w:trHeight w:val="20"/>
        </w:trPr>
        <w:tc>
          <w:tcPr>
            <w:tcW w:w="4516" w:type="dxa"/>
            <w:gridSpan w:val="2"/>
            <w:shd w:val="clear" w:color="auto" w:fill="D9D9D9"/>
            <w:noWrap/>
          </w:tcPr>
          <w:p w:rsidR="00F646DB" w:rsidRPr="00F646DB" w:rsidRDefault="00F646DB" w:rsidP="00F646DB">
            <w:pPr>
              <w:ind w:left="288" w:hanging="288"/>
              <w:rPr>
                <w:b/>
                <w:sz w:val="20"/>
                <w:szCs w:val="20"/>
              </w:rPr>
            </w:pPr>
            <w:r w:rsidRPr="00F646DB">
              <w:rPr>
                <w:b/>
                <w:sz w:val="20"/>
                <w:szCs w:val="20"/>
              </w:rPr>
              <w:t>Ongoing Learning Experience #1</w:t>
            </w:r>
          </w:p>
        </w:tc>
        <w:tc>
          <w:tcPr>
            <w:tcW w:w="9884" w:type="dxa"/>
            <w:shd w:val="clear" w:color="auto" w:fill="auto"/>
          </w:tcPr>
          <w:p w:rsidR="00F646DB" w:rsidRPr="00F646DB" w:rsidRDefault="00F646DB" w:rsidP="00F646DB">
            <w:pPr>
              <w:ind w:left="0" w:firstLine="0"/>
              <w:rPr>
                <w:sz w:val="20"/>
                <w:szCs w:val="20"/>
              </w:rPr>
            </w:pPr>
            <w:r w:rsidRPr="00F646DB">
              <w:rPr>
                <w:sz w:val="20"/>
                <w:szCs w:val="20"/>
              </w:rPr>
              <w:t xml:space="preserve">Students will demonstrate understanding of the organization and basic features of print.  </w:t>
            </w:r>
          </w:p>
        </w:tc>
      </w:tr>
      <w:tr w:rsidR="00F646DB" w:rsidRPr="00F646DB" w:rsidTr="009544F5">
        <w:tc>
          <w:tcPr>
            <w:tcW w:w="1809" w:type="dxa"/>
            <w:shd w:val="clear" w:color="auto" w:fill="D9D9D9"/>
            <w:noWrap/>
          </w:tcPr>
          <w:p w:rsidR="00F646DB" w:rsidRPr="00F646DB" w:rsidRDefault="00F646DB" w:rsidP="00F646DB">
            <w:pPr>
              <w:ind w:left="0" w:firstLine="0"/>
              <w:rPr>
                <w:sz w:val="20"/>
                <w:szCs w:val="20"/>
              </w:rPr>
            </w:pPr>
            <w:r w:rsidRPr="00F646DB">
              <w:rPr>
                <w:sz w:val="20"/>
                <w:szCs w:val="20"/>
              </w:rPr>
              <w:t>Skills:</w:t>
            </w:r>
          </w:p>
        </w:tc>
        <w:tc>
          <w:tcPr>
            <w:tcW w:w="12591" w:type="dxa"/>
            <w:gridSpan w:val="2"/>
            <w:tcBorders>
              <w:bottom w:val="single" w:sz="4" w:space="0" w:color="auto"/>
            </w:tcBorders>
            <w:shd w:val="clear" w:color="auto" w:fill="auto"/>
            <w:noWrap/>
          </w:tcPr>
          <w:p w:rsidR="00F646DB" w:rsidRPr="00F646DB" w:rsidRDefault="00F646DB" w:rsidP="00F646DB">
            <w:pPr>
              <w:numPr>
                <w:ilvl w:val="0"/>
                <w:numId w:val="2"/>
              </w:numPr>
              <w:rPr>
                <w:sz w:val="20"/>
                <w:szCs w:val="20"/>
              </w:rPr>
            </w:pPr>
            <w:r w:rsidRPr="00F646DB">
              <w:rPr>
                <w:sz w:val="20"/>
                <w:szCs w:val="20"/>
              </w:rPr>
              <w:t xml:space="preserve">The organization and basic features of print. </w:t>
            </w:r>
            <w:hyperlink r:id="rId46" w:history="1">
              <w:r w:rsidRPr="00F646DB">
                <w:rPr>
                  <w:color w:val="0000FF" w:themeColor="hyperlink"/>
                  <w:sz w:val="20"/>
                  <w:szCs w:val="20"/>
                  <w:u w:val="single"/>
                </w:rPr>
                <w:t>CCSS: RF.K.1</w:t>
              </w:r>
            </w:hyperlink>
          </w:p>
          <w:p w:rsidR="00F646DB" w:rsidRPr="00F646DB" w:rsidRDefault="00F646DB" w:rsidP="00F646DB">
            <w:pPr>
              <w:numPr>
                <w:ilvl w:val="0"/>
                <w:numId w:val="2"/>
              </w:numPr>
              <w:rPr>
                <w:sz w:val="20"/>
                <w:szCs w:val="20"/>
              </w:rPr>
            </w:pPr>
            <w:r w:rsidRPr="00F646DB">
              <w:rPr>
                <w:sz w:val="20"/>
                <w:szCs w:val="20"/>
              </w:rPr>
              <w:t xml:space="preserve">Demonstrate understanding of the organization and basic features of print.  </w:t>
            </w:r>
            <w:hyperlink r:id="rId47" w:history="1">
              <w:r w:rsidRPr="00F646DB">
                <w:rPr>
                  <w:color w:val="0000FF" w:themeColor="hyperlink"/>
                  <w:sz w:val="20"/>
                  <w:szCs w:val="20"/>
                  <w:u w:val="single"/>
                </w:rPr>
                <w:t>CCSS: RF.K.1</w:t>
              </w:r>
            </w:hyperlink>
            <w:r w:rsidRPr="00F646DB">
              <w:rPr>
                <w:sz w:val="20"/>
                <w:szCs w:val="20"/>
              </w:rPr>
              <w:t xml:space="preserve">  </w:t>
            </w:r>
          </w:p>
          <w:p w:rsidR="00F646DB" w:rsidRPr="00F646DB" w:rsidRDefault="00F646DB" w:rsidP="00F646DB">
            <w:pPr>
              <w:numPr>
                <w:ilvl w:val="0"/>
                <w:numId w:val="2"/>
              </w:numPr>
              <w:rPr>
                <w:sz w:val="20"/>
                <w:szCs w:val="20"/>
              </w:rPr>
            </w:pPr>
            <w:r w:rsidRPr="00F646DB">
              <w:rPr>
                <w:sz w:val="20"/>
                <w:szCs w:val="20"/>
              </w:rPr>
              <w:t xml:space="preserve">Follow words from left to right, top to bottom, and page by page. </w:t>
            </w:r>
            <w:hyperlink r:id="rId48" w:history="1">
              <w:r w:rsidRPr="00F646DB">
                <w:rPr>
                  <w:color w:val="0000FF" w:themeColor="hyperlink"/>
                  <w:sz w:val="20"/>
                  <w:szCs w:val="20"/>
                  <w:u w:val="single"/>
                </w:rPr>
                <w:t>CCSS: RF.K.1a</w:t>
              </w:r>
            </w:hyperlink>
            <w:r w:rsidRPr="00F646DB">
              <w:rPr>
                <w:sz w:val="20"/>
                <w:szCs w:val="20"/>
              </w:rPr>
              <w:t xml:space="preserve">   </w:t>
            </w:r>
          </w:p>
          <w:p w:rsidR="00F646DB" w:rsidRPr="00F646DB" w:rsidRDefault="00F646DB" w:rsidP="00F646DB">
            <w:pPr>
              <w:numPr>
                <w:ilvl w:val="0"/>
                <w:numId w:val="2"/>
              </w:numPr>
              <w:rPr>
                <w:sz w:val="20"/>
                <w:szCs w:val="20"/>
              </w:rPr>
            </w:pPr>
            <w:r w:rsidRPr="00F646DB">
              <w:rPr>
                <w:sz w:val="20"/>
                <w:szCs w:val="20"/>
              </w:rPr>
              <w:t xml:space="preserve">Recognize that spoken words are represented in written language by specific sequences of letters. </w:t>
            </w:r>
            <w:hyperlink r:id="rId49" w:history="1">
              <w:r w:rsidRPr="00F646DB">
                <w:rPr>
                  <w:color w:val="0000FF" w:themeColor="hyperlink"/>
                  <w:sz w:val="20"/>
                  <w:szCs w:val="20"/>
                  <w:u w:val="single"/>
                </w:rPr>
                <w:t>CCSS: RF.K.1b</w:t>
              </w:r>
            </w:hyperlink>
            <w:r w:rsidRPr="00F646DB">
              <w:rPr>
                <w:sz w:val="20"/>
                <w:szCs w:val="20"/>
                <w:u w:val="single"/>
              </w:rPr>
              <w:t xml:space="preserve"> </w:t>
            </w:r>
            <w:r w:rsidRPr="00F646DB">
              <w:rPr>
                <w:sz w:val="20"/>
                <w:szCs w:val="20"/>
              </w:rPr>
              <w:t xml:space="preserve"> </w:t>
            </w:r>
          </w:p>
          <w:p w:rsidR="00F646DB" w:rsidRPr="00F646DB" w:rsidRDefault="00F646DB" w:rsidP="00F646DB">
            <w:pPr>
              <w:numPr>
                <w:ilvl w:val="0"/>
                <w:numId w:val="2"/>
              </w:numPr>
              <w:rPr>
                <w:sz w:val="20"/>
                <w:szCs w:val="20"/>
              </w:rPr>
            </w:pPr>
            <w:r w:rsidRPr="00F646DB">
              <w:rPr>
                <w:sz w:val="20"/>
                <w:szCs w:val="20"/>
              </w:rPr>
              <w:t xml:space="preserve">Explain that words are separated by spaces in print. </w:t>
            </w:r>
            <w:hyperlink r:id="rId50" w:history="1">
              <w:r w:rsidRPr="00F646DB">
                <w:rPr>
                  <w:color w:val="0000FF" w:themeColor="hyperlink"/>
                  <w:sz w:val="20"/>
                  <w:szCs w:val="20"/>
                  <w:u w:val="single"/>
                </w:rPr>
                <w:t>CCSS: RF.K.1c</w:t>
              </w:r>
            </w:hyperlink>
            <w:r w:rsidRPr="00F646DB">
              <w:rPr>
                <w:sz w:val="20"/>
                <w:szCs w:val="20"/>
              </w:rPr>
              <w:t xml:space="preserve">   </w:t>
            </w:r>
          </w:p>
          <w:p w:rsidR="00F646DB" w:rsidRPr="00F646DB" w:rsidRDefault="00F646DB" w:rsidP="00F646DB">
            <w:pPr>
              <w:numPr>
                <w:ilvl w:val="0"/>
                <w:numId w:val="2"/>
              </w:numPr>
              <w:rPr>
                <w:sz w:val="20"/>
                <w:szCs w:val="20"/>
              </w:rPr>
            </w:pPr>
            <w:r w:rsidRPr="00F646DB">
              <w:rPr>
                <w:sz w:val="20"/>
                <w:szCs w:val="20"/>
              </w:rPr>
              <w:lastRenderedPageBreak/>
              <w:t xml:space="preserve">Read common high-frequency words by sight (e.g., </w:t>
            </w:r>
            <w:r w:rsidRPr="00F646DB">
              <w:rPr>
                <w:i/>
                <w:sz w:val="20"/>
                <w:szCs w:val="20"/>
              </w:rPr>
              <w:t>the, of, to, you, she, my, is, are, do, does</w:t>
            </w:r>
            <w:r w:rsidRPr="00F646DB">
              <w:rPr>
                <w:sz w:val="20"/>
                <w:szCs w:val="20"/>
              </w:rPr>
              <w:t>).</w:t>
            </w:r>
          </w:p>
          <w:p w:rsidR="00F646DB" w:rsidRPr="00F646DB" w:rsidRDefault="00F646DB" w:rsidP="00F646DB">
            <w:pPr>
              <w:numPr>
                <w:ilvl w:val="0"/>
                <w:numId w:val="2"/>
              </w:numPr>
              <w:rPr>
                <w:sz w:val="20"/>
                <w:szCs w:val="20"/>
              </w:rPr>
            </w:pPr>
            <w:r w:rsidRPr="00F646DB">
              <w:rPr>
                <w:sz w:val="20"/>
                <w:szCs w:val="20"/>
              </w:rPr>
              <w:t xml:space="preserve">Recognize and name all upper- and lowercase letters of the alphabet. </w:t>
            </w:r>
            <w:hyperlink r:id="rId51" w:history="1">
              <w:r w:rsidRPr="00F646DB">
                <w:rPr>
                  <w:color w:val="0033CC"/>
                  <w:sz w:val="20"/>
                  <w:szCs w:val="20"/>
                  <w:u w:val="single"/>
                </w:rPr>
                <w:t>CCSS: RF.K.1d</w:t>
              </w:r>
            </w:hyperlink>
            <w:r w:rsidRPr="00F646DB">
              <w:rPr>
                <w:sz w:val="20"/>
                <w:szCs w:val="20"/>
              </w:rPr>
              <w:t xml:space="preserve">  </w:t>
            </w:r>
          </w:p>
        </w:tc>
      </w:tr>
      <w:tr w:rsidR="00F646DB" w:rsidRPr="00F646DB" w:rsidTr="009544F5">
        <w:tc>
          <w:tcPr>
            <w:tcW w:w="1809" w:type="dxa"/>
            <w:tcBorders>
              <w:bottom w:val="single" w:sz="4" w:space="0" w:color="auto"/>
            </w:tcBorders>
            <w:shd w:val="clear" w:color="auto" w:fill="D9D9D9"/>
            <w:noWrap/>
          </w:tcPr>
          <w:p w:rsidR="00F646DB" w:rsidRPr="00F646DB" w:rsidRDefault="00F646DB" w:rsidP="00F646DB">
            <w:pPr>
              <w:ind w:left="0" w:firstLine="0"/>
              <w:rPr>
                <w:sz w:val="20"/>
                <w:szCs w:val="20"/>
              </w:rPr>
            </w:pPr>
            <w:r w:rsidRPr="00F646DB">
              <w:rPr>
                <w:sz w:val="20"/>
                <w:szCs w:val="20"/>
              </w:rPr>
              <w:lastRenderedPageBreak/>
              <w:t>Teacher Resources:</w:t>
            </w:r>
          </w:p>
        </w:tc>
        <w:tc>
          <w:tcPr>
            <w:tcW w:w="12591" w:type="dxa"/>
            <w:gridSpan w:val="2"/>
            <w:tcBorders>
              <w:bottom w:val="single" w:sz="4" w:space="0" w:color="auto"/>
            </w:tcBorders>
            <w:shd w:val="clear" w:color="auto" w:fill="auto"/>
            <w:noWrap/>
          </w:tcPr>
          <w:p w:rsidR="00F646DB" w:rsidRPr="00F646DB" w:rsidRDefault="007447B0" w:rsidP="00F646DB">
            <w:pPr>
              <w:ind w:left="288" w:hanging="288"/>
              <w:rPr>
                <w:rFonts w:asciiTheme="minorHAnsi" w:hAnsiTheme="minorHAnsi"/>
                <w:sz w:val="20"/>
                <w:szCs w:val="20"/>
              </w:rPr>
            </w:pPr>
            <w:hyperlink r:id="rId52" w:history="1">
              <w:r w:rsidR="00F646DB" w:rsidRPr="00F646DB">
                <w:rPr>
                  <w:rFonts w:asciiTheme="minorHAnsi" w:hAnsiTheme="minorHAnsi"/>
                  <w:color w:val="0000FF" w:themeColor="hyperlink"/>
                  <w:sz w:val="20"/>
                  <w:szCs w:val="20"/>
                  <w:u w:val="single"/>
                </w:rPr>
                <w:t>www.readingrockets.org</w:t>
              </w:r>
            </w:hyperlink>
            <w:r w:rsidR="00F646DB" w:rsidRPr="00F646DB">
              <w:rPr>
                <w:rFonts w:asciiTheme="minorHAnsi" w:hAnsiTheme="minorHAnsi"/>
                <w:sz w:val="20"/>
                <w:szCs w:val="20"/>
              </w:rPr>
              <w:t xml:space="preserve"> (</w:t>
            </w:r>
            <w:hyperlink r:id="rId53" w:tgtFrame="_blank" w:history="1">
              <w:r w:rsidR="00F646DB" w:rsidRPr="00F646DB">
                <w:rPr>
                  <w:rFonts w:asciiTheme="minorHAnsi" w:hAnsiTheme="minorHAnsi"/>
                  <w:color w:val="0000FF" w:themeColor="hyperlink"/>
                  <w:sz w:val="20"/>
                  <w:szCs w:val="20"/>
                  <w:u w:val="single"/>
                </w:rPr>
                <w:t>concept of word</w:t>
              </w:r>
            </w:hyperlink>
            <w:r w:rsidR="00F646DB" w:rsidRPr="00F646DB">
              <w:rPr>
                <w:rFonts w:asciiTheme="minorHAnsi" w:hAnsiTheme="minorHAnsi"/>
                <w:sz w:val="20"/>
                <w:szCs w:val="20"/>
              </w:rPr>
              <w:t>)</w:t>
            </w:r>
          </w:p>
          <w:p w:rsidR="00F646DB" w:rsidRPr="00F646DB" w:rsidRDefault="007447B0" w:rsidP="00F646DB">
            <w:pPr>
              <w:ind w:left="288" w:hanging="288"/>
              <w:rPr>
                <w:rFonts w:asciiTheme="minorHAnsi" w:hAnsiTheme="minorHAnsi"/>
                <w:sz w:val="20"/>
                <w:szCs w:val="20"/>
              </w:rPr>
            </w:pPr>
            <w:hyperlink r:id="rId54" w:history="1">
              <w:r w:rsidR="00F646DB" w:rsidRPr="00F646DB">
                <w:rPr>
                  <w:rFonts w:asciiTheme="minorHAnsi" w:hAnsiTheme="minorHAnsi"/>
                  <w:color w:val="0000FF" w:themeColor="hyperlink"/>
                  <w:sz w:val="20"/>
                  <w:szCs w:val="20"/>
                  <w:u w:val="single"/>
                </w:rPr>
                <w:t>http://www.readwritethink.org/classroom-resources/lesson-plans/what-name-teaching-concepts-37.html</w:t>
              </w:r>
            </w:hyperlink>
            <w:r w:rsidR="00F646DB" w:rsidRPr="00F646DB">
              <w:rPr>
                <w:rFonts w:asciiTheme="minorHAnsi" w:hAnsiTheme="minorHAnsi"/>
                <w:sz w:val="20"/>
                <w:szCs w:val="20"/>
              </w:rPr>
              <w:t xml:space="preserve"> (</w:t>
            </w:r>
            <w:r w:rsidR="006F1A1E">
              <w:rPr>
                <w:rFonts w:asciiTheme="minorHAnsi" w:hAnsiTheme="minorHAnsi"/>
                <w:sz w:val="20"/>
                <w:szCs w:val="20"/>
              </w:rPr>
              <w:t>C</w:t>
            </w:r>
            <w:r w:rsidR="00F646DB" w:rsidRPr="00F646DB">
              <w:rPr>
                <w:rFonts w:asciiTheme="minorHAnsi" w:hAnsiTheme="minorHAnsi"/>
                <w:sz w:val="20"/>
                <w:szCs w:val="20"/>
              </w:rPr>
              <w:t>oncept of word using student names; includes a rubric)</w:t>
            </w:r>
          </w:p>
          <w:p w:rsidR="00F646DB" w:rsidRPr="00F646DB" w:rsidRDefault="007447B0" w:rsidP="00F646DB">
            <w:pPr>
              <w:ind w:left="288" w:hanging="288"/>
              <w:rPr>
                <w:rFonts w:asciiTheme="minorHAnsi" w:hAnsiTheme="minorHAnsi"/>
                <w:sz w:val="20"/>
                <w:szCs w:val="20"/>
              </w:rPr>
            </w:pPr>
            <w:hyperlink r:id="rId55" w:history="1">
              <w:r w:rsidR="00F646DB" w:rsidRPr="00F646DB">
                <w:rPr>
                  <w:rFonts w:asciiTheme="minorHAnsi" w:hAnsiTheme="minorHAnsi"/>
                  <w:color w:val="0000FF" w:themeColor="hyperlink"/>
                  <w:sz w:val="20"/>
                  <w:szCs w:val="20"/>
                  <w:u w:val="single"/>
                </w:rPr>
                <w:t>http://www.readwritethink.org/classroom-resources/lesson-plans/read-again-comprehension-strategies-1045.html</w:t>
              </w:r>
            </w:hyperlink>
            <w:r w:rsidR="00F646DB" w:rsidRPr="00F646DB">
              <w:rPr>
                <w:rFonts w:asciiTheme="minorHAnsi" w:hAnsiTheme="minorHAnsi"/>
                <w:sz w:val="20"/>
                <w:szCs w:val="20"/>
              </w:rPr>
              <w:t xml:space="preserve"> (</w:t>
            </w:r>
            <w:r w:rsidR="006F1A1E">
              <w:rPr>
                <w:rFonts w:asciiTheme="minorHAnsi" w:hAnsiTheme="minorHAnsi"/>
                <w:sz w:val="20"/>
                <w:szCs w:val="20"/>
              </w:rPr>
              <w:t>C</w:t>
            </w:r>
            <w:r w:rsidR="00F646DB" w:rsidRPr="00F646DB">
              <w:rPr>
                <w:rFonts w:asciiTheme="minorHAnsi" w:hAnsiTheme="minorHAnsi"/>
                <w:sz w:val="20"/>
                <w:szCs w:val="20"/>
              </w:rPr>
              <w:t>oncept of word, ELL focus)</w:t>
            </w:r>
          </w:p>
          <w:p w:rsidR="00F646DB" w:rsidRPr="00F646DB" w:rsidRDefault="007447B0" w:rsidP="00F646DB">
            <w:pPr>
              <w:ind w:left="0" w:firstLine="0"/>
              <w:rPr>
                <w:sz w:val="20"/>
                <w:szCs w:val="20"/>
              </w:rPr>
            </w:pPr>
            <w:hyperlink r:id="rId56" w:history="1">
              <w:r w:rsidR="00F646DB" w:rsidRPr="00F646DB">
                <w:rPr>
                  <w:rFonts w:asciiTheme="minorHAnsi" w:hAnsiTheme="minorHAnsi"/>
                  <w:color w:val="0000FF" w:themeColor="hyperlink"/>
                  <w:sz w:val="20"/>
                  <w:szCs w:val="20"/>
                  <w:u w:val="single"/>
                </w:rPr>
                <w:t>http://www.fcrr.org/studentactivities/F_011a.pdf</w:t>
              </w:r>
            </w:hyperlink>
            <w:r w:rsidR="00F646DB" w:rsidRPr="00F646DB">
              <w:rPr>
                <w:rFonts w:asciiTheme="minorHAnsi" w:hAnsiTheme="minorHAnsi"/>
                <w:sz w:val="20"/>
                <w:szCs w:val="20"/>
              </w:rPr>
              <w:t xml:space="preserve"> (FCRR: Sight words/I Read, You Point)</w:t>
            </w:r>
          </w:p>
        </w:tc>
      </w:tr>
      <w:tr w:rsidR="00F646DB" w:rsidRPr="00F646DB" w:rsidTr="009544F5">
        <w:trPr>
          <w:trHeight w:val="20"/>
        </w:trPr>
        <w:tc>
          <w:tcPr>
            <w:tcW w:w="4516" w:type="dxa"/>
            <w:gridSpan w:val="2"/>
            <w:shd w:val="clear" w:color="auto" w:fill="D9D9D9"/>
            <w:noWrap/>
          </w:tcPr>
          <w:p w:rsidR="00F646DB" w:rsidRPr="00F646DB" w:rsidRDefault="00F646DB" w:rsidP="00F646DB">
            <w:pPr>
              <w:ind w:left="288" w:hanging="288"/>
              <w:rPr>
                <w:b/>
                <w:sz w:val="20"/>
                <w:szCs w:val="20"/>
              </w:rPr>
            </w:pPr>
            <w:r w:rsidRPr="00F646DB">
              <w:rPr>
                <w:b/>
                <w:sz w:val="20"/>
                <w:szCs w:val="20"/>
              </w:rPr>
              <w:t>Ongoing Learning Experience #2</w:t>
            </w:r>
          </w:p>
        </w:tc>
        <w:tc>
          <w:tcPr>
            <w:tcW w:w="9884" w:type="dxa"/>
            <w:shd w:val="clear" w:color="auto" w:fill="auto"/>
          </w:tcPr>
          <w:p w:rsidR="00F646DB" w:rsidRPr="00F646DB" w:rsidRDefault="00F646DB" w:rsidP="00F646DB">
            <w:pPr>
              <w:ind w:left="288" w:hanging="288"/>
              <w:rPr>
                <w:sz w:val="20"/>
                <w:szCs w:val="20"/>
              </w:rPr>
            </w:pPr>
            <w:r w:rsidRPr="00F646DB">
              <w:rPr>
                <w:sz w:val="20"/>
                <w:szCs w:val="20"/>
              </w:rPr>
              <w:t>Students will demonstrate understanding of spoken words, syllables, and sounds.</w:t>
            </w:r>
          </w:p>
        </w:tc>
      </w:tr>
      <w:tr w:rsidR="00F646DB" w:rsidRPr="00F646DB" w:rsidTr="009544F5">
        <w:tc>
          <w:tcPr>
            <w:tcW w:w="1809" w:type="dxa"/>
            <w:shd w:val="clear" w:color="auto" w:fill="D9D9D9"/>
            <w:noWrap/>
          </w:tcPr>
          <w:p w:rsidR="00F646DB" w:rsidRPr="00F646DB" w:rsidRDefault="00F646DB" w:rsidP="00F646DB">
            <w:pPr>
              <w:ind w:left="0" w:firstLine="0"/>
              <w:rPr>
                <w:sz w:val="20"/>
                <w:szCs w:val="20"/>
              </w:rPr>
            </w:pPr>
            <w:r w:rsidRPr="00F646DB">
              <w:rPr>
                <w:sz w:val="20"/>
                <w:szCs w:val="20"/>
              </w:rPr>
              <w:t>Skills:</w:t>
            </w:r>
          </w:p>
        </w:tc>
        <w:tc>
          <w:tcPr>
            <w:tcW w:w="12591" w:type="dxa"/>
            <w:gridSpan w:val="2"/>
            <w:tcBorders>
              <w:bottom w:val="single" w:sz="4" w:space="0" w:color="auto"/>
            </w:tcBorders>
            <w:shd w:val="clear" w:color="auto" w:fill="auto"/>
            <w:noWrap/>
          </w:tcPr>
          <w:p w:rsidR="00F646DB" w:rsidRPr="00F646DB" w:rsidRDefault="00F646DB" w:rsidP="00F646DB">
            <w:pPr>
              <w:numPr>
                <w:ilvl w:val="0"/>
                <w:numId w:val="2"/>
              </w:numPr>
              <w:rPr>
                <w:sz w:val="20"/>
                <w:szCs w:val="20"/>
              </w:rPr>
            </w:pPr>
            <w:r w:rsidRPr="00F646DB">
              <w:rPr>
                <w:sz w:val="20"/>
                <w:szCs w:val="20"/>
              </w:rPr>
              <w:t xml:space="preserve">Count, pronounce, blend, and segment syllables in spoken words. </w:t>
            </w:r>
            <w:hyperlink r:id="rId57" w:history="1">
              <w:r w:rsidRPr="00F646DB">
                <w:rPr>
                  <w:color w:val="0000FF" w:themeColor="hyperlink"/>
                  <w:sz w:val="20"/>
                  <w:szCs w:val="20"/>
                  <w:u w:val="single"/>
                </w:rPr>
                <w:t>CCSS: RF.K.2b</w:t>
              </w:r>
            </w:hyperlink>
            <w:r w:rsidRPr="00F646DB">
              <w:rPr>
                <w:sz w:val="20"/>
                <w:szCs w:val="20"/>
              </w:rPr>
              <w:t xml:space="preserve"> </w:t>
            </w:r>
          </w:p>
          <w:p w:rsidR="00F646DB" w:rsidRPr="00F646DB" w:rsidRDefault="00F646DB" w:rsidP="00F646DB">
            <w:pPr>
              <w:numPr>
                <w:ilvl w:val="0"/>
                <w:numId w:val="2"/>
              </w:numPr>
              <w:rPr>
                <w:sz w:val="20"/>
                <w:szCs w:val="20"/>
              </w:rPr>
            </w:pPr>
            <w:r w:rsidRPr="00F646DB">
              <w:rPr>
                <w:sz w:val="20"/>
                <w:szCs w:val="20"/>
              </w:rPr>
              <w:t xml:space="preserve">Blend and segment onsets and rimes of single-syllable spoken words. </w:t>
            </w:r>
            <w:hyperlink r:id="rId58" w:history="1">
              <w:r w:rsidRPr="00F646DB">
                <w:rPr>
                  <w:color w:val="0000FF" w:themeColor="hyperlink"/>
                  <w:sz w:val="20"/>
                  <w:szCs w:val="20"/>
                  <w:u w:val="single"/>
                </w:rPr>
                <w:t>CCSS: RF.K.2c</w:t>
              </w:r>
            </w:hyperlink>
            <w:r w:rsidRPr="00F646DB">
              <w:rPr>
                <w:sz w:val="20"/>
                <w:szCs w:val="20"/>
              </w:rPr>
              <w:t xml:space="preserve">  </w:t>
            </w:r>
          </w:p>
          <w:p w:rsidR="00F646DB" w:rsidRPr="00F646DB" w:rsidRDefault="00F646DB" w:rsidP="00F646DB">
            <w:pPr>
              <w:numPr>
                <w:ilvl w:val="0"/>
                <w:numId w:val="2"/>
              </w:numPr>
              <w:rPr>
                <w:sz w:val="20"/>
                <w:szCs w:val="20"/>
              </w:rPr>
            </w:pPr>
            <w:r w:rsidRPr="00F646DB">
              <w:rPr>
                <w:sz w:val="20"/>
                <w:szCs w:val="20"/>
              </w:rPr>
              <w:t>Recognize and produce rhyming words.</w:t>
            </w:r>
          </w:p>
        </w:tc>
      </w:tr>
      <w:tr w:rsidR="00F646DB" w:rsidRPr="00F646DB" w:rsidTr="009544F5">
        <w:tc>
          <w:tcPr>
            <w:tcW w:w="1809" w:type="dxa"/>
            <w:tcBorders>
              <w:bottom w:val="single" w:sz="4" w:space="0" w:color="auto"/>
            </w:tcBorders>
            <w:shd w:val="clear" w:color="auto" w:fill="D9D9D9"/>
            <w:noWrap/>
          </w:tcPr>
          <w:p w:rsidR="00F646DB" w:rsidRPr="00F646DB" w:rsidRDefault="00F646DB" w:rsidP="00F646DB">
            <w:pPr>
              <w:ind w:left="0" w:firstLine="0"/>
              <w:rPr>
                <w:sz w:val="20"/>
                <w:szCs w:val="20"/>
              </w:rPr>
            </w:pPr>
            <w:r w:rsidRPr="00F646DB">
              <w:rPr>
                <w:sz w:val="20"/>
                <w:szCs w:val="20"/>
              </w:rPr>
              <w:t>Teacher Resources:</w:t>
            </w:r>
          </w:p>
        </w:tc>
        <w:tc>
          <w:tcPr>
            <w:tcW w:w="12591" w:type="dxa"/>
            <w:gridSpan w:val="2"/>
            <w:tcBorders>
              <w:bottom w:val="single" w:sz="4" w:space="0" w:color="auto"/>
            </w:tcBorders>
            <w:shd w:val="clear" w:color="auto" w:fill="auto"/>
            <w:noWrap/>
          </w:tcPr>
          <w:p w:rsidR="00F646DB" w:rsidRPr="00F646DB" w:rsidRDefault="007447B0" w:rsidP="00F646DB">
            <w:pPr>
              <w:ind w:left="288" w:hanging="288"/>
              <w:rPr>
                <w:rFonts w:asciiTheme="minorHAnsi" w:hAnsiTheme="minorHAnsi"/>
                <w:sz w:val="20"/>
                <w:szCs w:val="20"/>
              </w:rPr>
            </w:pPr>
            <w:hyperlink r:id="rId59" w:history="1">
              <w:r w:rsidR="00F646DB" w:rsidRPr="00F646DB">
                <w:rPr>
                  <w:rFonts w:asciiTheme="minorHAnsi" w:hAnsiTheme="minorHAnsi"/>
                  <w:color w:val="0000FF" w:themeColor="hyperlink"/>
                  <w:sz w:val="20"/>
                  <w:szCs w:val="20"/>
                  <w:u w:val="single"/>
                </w:rPr>
                <w:t>http://www.readwritethink.org/classroom-resources/student-interactives/word-family-sort-30052.html</w:t>
              </w:r>
            </w:hyperlink>
            <w:r w:rsidR="00F646DB" w:rsidRPr="00F646DB">
              <w:rPr>
                <w:rFonts w:asciiTheme="minorHAnsi" w:hAnsiTheme="minorHAnsi"/>
                <w:sz w:val="20"/>
                <w:szCs w:val="20"/>
              </w:rPr>
              <w:t xml:space="preserve"> (onset and rime tools; word family tools)</w:t>
            </w:r>
          </w:p>
          <w:p w:rsidR="00F646DB" w:rsidRPr="00F646DB" w:rsidRDefault="007447B0" w:rsidP="00F646DB">
            <w:pPr>
              <w:ind w:left="288" w:hanging="288"/>
              <w:rPr>
                <w:rFonts w:asciiTheme="minorHAnsi" w:hAnsiTheme="minorHAnsi"/>
                <w:sz w:val="20"/>
                <w:szCs w:val="20"/>
              </w:rPr>
            </w:pPr>
            <w:hyperlink r:id="rId60" w:history="1">
              <w:r w:rsidR="00F646DB" w:rsidRPr="00F646DB">
                <w:rPr>
                  <w:rFonts w:asciiTheme="minorHAnsi" w:hAnsiTheme="minorHAnsi"/>
                  <w:color w:val="0000FF" w:themeColor="hyperlink"/>
                  <w:sz w:val="20"/>
                  <w:szCs w:val="20"/>
                  <w:u w:val="single"/>
                </w:rPr>
                <w:t>http://www.readingrockets.org/article/13750/</w:t>
              </w:r>
            </w:hyperlink>
            <w:r w:rsidR="00F646DB" w:rsidRPr="00F646DB">
              <w:rPr>
                <w:rFonts w:asciiTheme="minorHAnsi" w:hAnsiTheme="minorHAnsi"/>
                <w:sz w:val="20"/>
                <w:szCs w:val="20"/>
              </w:rPr>
              <w:t xml:space="preserve"> (</w:t>
            </w:r>
            <w:r w:rsidR="006F1A1E">
              <w:rPr>
                <w:rFonts w:asciiTheme="minorHAnsi" w:hAnsiTheme="minorHAnsi"/>
                <w:sz w:val="20"/>
                <w:szCs w:val="20"/>
              </w:rPr>
              <w:t>W</w:t>
            </w:r>
            <w:r w:rsidR="00F646DB" w:rsidRPr="00F646DB">
              <w:rPr>
                <w:rFonts w:asciiTheme="minorHAnsi" w:hAnsiTheme="minorHAnsi"/>
                <w:sz w:val="20"/>
                <w:szCs w:val="20"/>
              </w:rPr>
              <w:t>ord families)</w:t>
            </w:r>
          </w:p>
          <w:p w:rsidR="00F646DB" w:rsidRPr="00F646DB" w:rsidRDefault="007447B0" w:rsidP="00F646DB">
            <w:pPr>
              <w:ind w:left="288" w:hanging="288"/>
              <w:rPr>
                <w:rFonts w:asciiTheme="minorHAnsi" w:hAnsiTheme="minorHAnsi"/>
                <w:sz w:val="20"/>
                <w:szCs w:val="20"/>
              </w:rPr>
            </w:pPr>
            <w:hyperlink r:id="rId61" w:history="1">
              <w:r w:rsidR="00F646DB" w:rsidRPr="00F646DB">
                <w:rPr>
                  <w:rFonts w:asciiTheme="minorHAnsi" w:hAnsiTheme="minorHAnsi"/>
                  <w:color w:val="0000FF" w:themeColor="hyperlink"/>
                  <w:sz w:val="20"/>
                  <w:szCs w:val="20"/>
                  <w:u w:val="single"/>
                </w:rPr>
                <w:t>http://www.fcrr.org/for-educators/sca_cc_rfs_k.asp</w:t>
              </w:r>
            </w:hyperlink>
            <w:r w:rsidR="00F646DB" w:rsidRPr="00F646DB">
              <w:rPr>
                <w:rFonts w:asciiTheme="minorHAnsi" w:hAnsiTheme="minorHAnsi"/>
                <w:sz w:val="20"/>
                <w:szCs w:val="20"/>
              </w:rPr>
              <w:t xml:space="preserve"> (</w:t>
            </w:r>
            <w:r w:rsidR="006F1A1E">
              <w:rPr>
                <w:rFonts w:asciiTheme="minorHAnsi" w:hAnsiTheme="minorHAnsi"/>
                <w:sz w:val="20"/>
                <w:szCs w:val="20"/>
              </w:rPr>
              <w:t xml:space="preserve">FCRR: </w:t>
            </w:r>
            <w:r w:rsidR="00F646DB" w:rsidRPr="00F646DB">
              <w:rPr>
                <w:rFonts w:asciiTheme="minorHAnsi" w:hAnsiTheme="minorHAnsi"/>
                <w:sz w:val="20"/>
                <w:szCs w:val="20"/>
              </w:rPr>
              <w:t>Kindergarten Student Center Activities Aligned to the Common Core State Standards)</w:t>
            </w:r>
          </w:p>
          <w:p w:rsidR="00F646DB" w:rsidRPr="00F646DB" w:rsidRDefault="007447B0" w:rsidP="00F646DB">
            <w:pPr>
              <w:ind w:left="288" w:hanging="288"/>
              <w:rPr>
                <w:rFonts w:asciiTheme="minorHAnsi" w:hAnsiTheme="minorHAnsi"/>
                <w:sz w:val="20"/>
                <w:szCs w:val="20"/>
              </w:rPr>
            </w:pPr>
            <w:hyperlink r:id="rId62" w:history="1">
              <w:r w:rsidR="00F646DB" w:rsidRPr="00F646DB">
                <w:rPr>
                  <w:rFonts w:asciiTheme="minorHAnsi" w:hAnsiTheme="minorHAnsi"/>
                  <w:color w:val="0000FF" w:themeColor="hyperlink"/>
                  <w:sz w:val="20"/>
                  <w:szCs w:val="20"/>
                  <w:u w:val="single"/>
                </w:rPr>
                <w:t>http://www.fcrr.org/studentactivities/PA_013a.pdf</w:t>
              </w:r>
            </w:hyperlink>
            <w:r w:rsidR="00F646DB" w:rsidRPr="00F646DB">
              <w:rPr>
                <w:rFonts w:asciiTheme="minorHAnsi" w:hAnsiTheme="minorHAnsi"/>
                <w:sz w:val="20"/>
                <w:szCs w:val="20"/>
              </w:rPr>
              <w:t xml:space="preserve"> (</w:t>
            </w:r>
            <w:r w:rsidR="006F1A1E">
              <w:rPr>
                <w:rFonts w:asciiTheme="minorHAnsi" w:hAnsiTheme="minorHAnsi"/>
                <w:sz w:val="20"/>
                <w:szCs w:val="20"/>
              </w:rPr>
              <w:t xml:space="preserve">FCRR: </w:t>
            </w:r>
            <w:r w:rsidR="00F646DB" w:rsidRPr="00F646DB">
              <w:rPr>
                <w:rFonts w:asciiTheme="minorHAnsi" w:hAnsiTheme="minorHAnsi"/>
                <w:sz w:val="20"/>
                <w:szCs w:val="20"/>
              </w:rPr>
              <w:t>sentence segmentation)</w:t>
            </w:r>
          </w:p>
          <w:p w:rsidR="00F646DB" w:rsidRDefault="00F646DB" w:rsidP="00F646DB">
            <w:pPr>
              <w:ind w:left="0" w:firstLine="0"/>
              <w:rPr>
                <w:rFonts w:asciiTheme="minorHAnsi" w:hAnsiTheme="minorHAnsi"/>
                <w:sz w:val="20"/>
                <w:szCs w:val="20"/>
              </w:rPr>
            </w:pPr>
            <w:r w:rsidRPr="00F646DB">
              <w:rPr>
                <w:rFonts w:asciiTheme="minorHAnsi" w:hAnsiTheme="minorHAnsi"/>
                <w:sz w:val="20"/>
                <w:szCs w:val="20"/>
              </w:rPr>
              <w:t>(Other commercially available resources are available from Orton-</w:t>
            </w:r>
            <w:proofErr w:type="spellStart"/>
            <w:r w:rsidRPr="00F646DB">
              <w:rPr>
                <w:rFonts w:asciiTheme="minorHAnsi" w:hAnsiTheme="minorHAnsi"/>
                <w:sz w:val="20"/>
                <w:szCs w:val="20"/>
              </w:rPr>
              <w:t>Gillingham</w:t>
            </w:r>
            <w:proofErr w:type="spellEnd"/>
            <w:r w:rsidRPr="00F646DB">
              <w:rPr>
                <w:rFonts w:asciiTheme="minorHAnsi" w:hAnsiTheme="minorHAnsi"/>
                <w:sz w:val="20"/>
                <w:szCs w:val="20"/>
              </w:rPr>
              <w:t xml:space="preserve">, </w:t>
            </w:r>
            <w:proofErr w:type="spellStart"/>
            <w:r w:rsidRPr="00F646DB">
              <w:rPr>
                <w:rFonts w:asciiTheme="minorHAnsi" w:hAnsiTheme="minorHAnsi"/>
                <w:sz w:val="20"/>
                <w:szCs w:val="20"/>
              </w:rPr>
              <w:t>Lindamood</w:t>
            </w:r>
            <w:proofErr w:type="spellEnd"/>
            <w:r w:rsidRPr="00F646DB">
              <w:rPr>
                <w:rFonts w:asciiTheme="minorHAnsi" w:hAnsiTheme="minorHAnsi"/>
                <w:sz w:val="20"/>
                <w:szCs w:val="20"/>
              </w:rPr>
              <w:t>-Bell, etc.)</w:t>
            </w:r>
          </w:p>
          <w:p w:rsidR="006F1A1E" w:rsidRPr="00F646DB" w:rsidRDefault="006F1A1E" w:rsidP="006F1A1E">
            <w:pPr>
              <w:ind w:left="288" w:hanging="288"/>
              <w:rPr>
                <w:sz w:val="20"/>
                <w:szCs w:val="20"/>
              </w:rPr>
            </w:pPr>
            <w:r w:rsidRPr="00F646DB">
              <w:rPr>
                <w:rFonts w:asciiTheme="minorHAnsi" w:hAnsiTheme="minorHAnsi"/>
                <w:sz w:val="20"/>
                <w:szCs w:val="20"/>
              </w:rPr>
              <w:t>Resources in specific reading</w:t>
            </w:r>
            <w:r>
              <w:rPr>
                <w:rFonts w:asciiTheme="minorHAnsi" w:hAnsiTheme="minorHAnsi"/>
                <w:sz w:val="20"/>
                <w:szCs w:val="20"/>
              </w:rPr>
              <w:t xml:space="preserve"> series / basal readers</w:t>
            </w:r>
          </w:p>
        </w:tc>
      </w:tr>
      <w:tr w:rsidR="00F646DB" w:rsidRPr="00F646DB" w:rsidTr="009544F5">
        <w:trPr>
          <w:trHeight w:val="20"/>
        </w:trPr>
        <w:tc>
          <w:tcPr>
            <w:tcW w:w="4516" w:type="dxa"/>
            <w:gridSpan w:val="2"/>
            <w:shd w:val="clear" w:color="auto" w:fill="D9D9D9"/>
            <w:noWrap/>
          </w:tcPr>
          <w:p w:rsidR="00F646DB" w:rsidRPr="00F646DB" w:rsidRDefault="00F646DB" w:rsidP="00F646DB">
            <w:pPr>
              <w:ind w:left="0" w:firstLine="0"/>
              <w:rPr>
                <w:b/>
                <w:sz w:val="20"/>
                <w:szCs w:val="20"/>
              </w:rPr>
            </w:pPr>
            <w:r w:rsidRPr="00F646DB">
              <w:rPr>
                <w:b/>
                <w:sz w:val="20"/>
                <w:szCs w:val="20"/>
              </w:rPr>
              <w:t>Ongoing Learning Experience #3</w:t>
            </w:r>
          </w:p>
        </w:tc>
        <w:tc>
          <w:tcPr>
            <w:tcW w:w="9884" w:type="dxa"/>
            <w:shd w:val="clear" w:color="auto" w:fill="auto"/>
          </w:tcPr>
          <w:p w:rsidR="00F646DB" w:rsidRPr="00F646DB" w:rsidRDefault="00F646DB" w:rsidP="00F646DB">
            <w:pPr>
              <w:ind w:left="0" w:firstLine="0"/>
              <w:rPr>
                <w:sz w:val="20"/>
                <w:szCs w:val="20"/>
              </w:rPr>
            </w:pPr>
            <w:r w:rsidRPr="00F646DB">
              <w:rPr>
                <w:sz w:val="20"/>
                <w:szCs w:val="20"/>
              </w:rPr>
              <w:t>Students will know and apply grade-level phonics and word analysis skills in decoding words.</w:t>
            </w:r>
          </w:p>
        </w:tc>
      </w:tr>
      <w:tr w:rsidR="00F646DB" w:rsidRPr="00F646DB" w:rsidTr="009544F5">
        <w:tc>
          <w:tcPr>
            <w:tcW w:w="1809" w:type="dxa"/>
            <w:shd w:val="clear" w:color="auto" w:fill="D9D9D9"/>
            <w:noWrap/>
          </w:tcPr>
          <w:p w:rsidR="00F646DB" w:rsidRPr="00F646DB" w:rsidRDefault="00F646DB" w:rsidP="00F646DB">
            <w:pPr>
              <w:ind w:left="0" w:firstLine="0"/>
              <w:rPr>
                <w:sz w:val="20"/>
                <w:szCs w:val="20"/>
              </w:rPr>
            </w:pPr>
            <w:r w:rsidRPr="00F646DB">
              <w:rPr>
                <w:sz w:val="20"/>
                <w:szCs w:val="20"/>
              </w:rPr>
              <w:t>Skills:</w:t>
            </w:r>
          </w:p>
        </w:tc>
        <w:tc>
          <w:tcPr>
            <w:tcW w:w="12591" w:type="dxa"/>
            <w:gridSpan w:val="2"/>
            <w:tcBorders>
              <w:bottom w:val="single" w:sz="4" w:space="0" w:color="auto"/>
            </w:tcBorders>
            <w:shd w:val="clear" w:color="auto" w:fill="auto"/>
            <w:noWrap/>
          </w:tcPr>
          <w:p w:rsidR="00F646DB" w:rsidRPr="00F646DB" w:rsidRDefault="00F646DB" w:rsidP="00F646DB">
            <w:pPr>
              <w:numPr>
                <w:ilvl w:val="0"/>
                <w:numId w:val="2"/>
              </w:numPr>
              <w:rPr>
                <w:sz w:val="20"/>
                <w:szCs w:val="20"/>
              </w:rPr>
            </w:pPr>
            <w:r w:rsidRPr="00F646DB">
              <w:rPr>
                <w:sz w:val="20"/>
                <w:szCs w:val="20"/>
              </w:rPr>
              <w:t xml:space="preserve">Grade-level phonics and word analysis skills in decoding words. </w:t>
            </w:r>
            <w:hyperlink r:id="rId63" w:history="1">
              <w:r w:rsidRPr="00F646DB">
                <w:rPr>
                  <w:color w:val="0033CC"/>
                  <w:sz w:val="20"/>
                  <w:szCs w:val="20"/>
                  <w:u w:val="single"/>
                </w:rPr>
                <w:t>CCSS: RF.K.3</w:t>
              </w:r>
            </w:hyperlink>
          </w:p>
          <w:p w:rsidR="00F646DB" w:rsidRPr="00F646DB" w:rsidRDefault="00F646DB" w:rsidP="00F646DB">
            <w:pPr>
              <w:numPr>
                <w:ilvl w:val="0"/>
                <w:numId w:val="2"/>
              </w:numPr>
              <w:rPr>
                <w:sz w:val="20"/>
                <w:szCs w:val="20"/>
              </w:rPr>
            </w:pPr>
            <w:r w:rsidRPr="00F646DB">
              <w:rPr>
                <w:sz w:val="20"/>
                <w:szCs w:val="20"/>
              </w:rPr>
              <w:t xml:space="preserve">Demonstrate basic knowledge of letter-sound correspondences by producing the primary or most frequent sound for each consonant. </w:t>
            </w:r>
            <w:hyperlink r:id="rId64" w:history="1">
              <w:r w:rsidRPr="00F646DB">
                <w:rPr>
                  <w:color w:val="0033CC"/>
                  <w:sz w:val="20"/>
                  <w:szCs w:val="20"/>
                  <w:u w:val="single"/>
                </w:rPr>
                <w:t>CCSS: RF.K.3a</w:t>
              </w:r>
            </w:hyperlink>
          </w:p>
          <w:p w:rsidR="00F646DB" w:rsidRPr="00F646DB" w:rsidRDefault="00F646DB" w:rsidP="00F646DB">
            <w:pPr>
              <w:numPr>
                <w:ilvl w:val="0"/>
                <w:numId w:val="2"/>
              </w:numPr>
              <w:rPr>
                <w:sz w:val="20"/>
                <w:szCs w:val="20"/>
              </w:rPr>
            </w:pPr>
            <w:r w:rsidRPr="00F646DB">
              <w:rPr>
                <w:sz w:val="20"/>
                <w:szCs w:val="20"/>
              </w:rPr>
              <w:t xml:space="preserve">Associate the long and short sounds with the common spellings (graphemes) for the five major vowels. </w:t>
            </w:r>
            <w:hyperlink r:id="rId65" w:history="1">
              <w:r w:rsidRPr="00F646DB">
                <w:rPr>
                  <w:color w:val="0033CC"/>
                  <w:sz w:val="20"/>
                  <w:szCs w:val="20"/>
                  <w:u w:val="single"/>
                </w:rPr>
                <w:t>CCSS: RF.K.3b</w:t>
              </w:r>
            </w:hyperlink>
            <w:r w:rsidRPr="00F646DB">
              <w:rPr>
                <w:sz w:val="20"/>
                <w:szCs w:val="20"/>
              </w:rPr>
              <w:t xml:space="preserve">  </w:t>
            </w:r>
          </w:p>
          <w:p w:rsidR="00F646DB" w:rsidRPr="00F646DB" w:rsidRDefault="007447B0" w:rsidP="00F646DB">
            <w:pPr>
              <w:numPr>
                <w:ilvl w:val="0"/>
                <w:numId w:val="2"/>
              </w:numPr>
              <w:rPr>
                <w:sz w:val="20"/>
                <w:szCs w:val="20"/>
              </w:rPr>
            </w:pPr>
            <w:hyperlink r:id="rId66" w:history="1">
              <w:r w:rsidR="00F646DB" w:rsidRPr="00F646DB">
                <w:rPr>
                  <w:color w:val="0033CC"/>
                  <w:sz w:val="20"/>
                  <w:szCs w:val="20"/>
                  <w:u w:val="single"/>
                </w:rPr>
                <w:t>CCSS: RF.K.3c</w:t>
              </w:r>
            </w:hyperlink>
            <w:r w:rsidR="00F646DB" w:rsidRPr="00F646DB">
              <w:rPr>
                <w:sz w:val="20"/>
                <w:szCs w:val="20"/>
              </w:rPr>
              <w:t xml:space="preserve">   </w:t>
            </w:r>
          </w:p>
          <w:p w:rsidR="00F646DB" w:rsidRPr="00F646DB" w:rsidRDefault="00F646DB" w:rsidP="00F646DB">
            <w:pPr>
              <w:numPr>
                <w:ilvl w:val="0"/>
                <w:numId w:val="2"/>
              </w:numPr>
              <w:rPr>
                <w:sz w:val="20"/>
                <w:szCs w:val="20"/>
              </w:rPr>
            </w:pPr>
            <w:r w:rsidRPr="00F646DB">
              <w:rPr>
                <w:sz w:val="20"/>
                <w:szCs w:val="20"/>
              </w:rPr>
              <w:t xml:space="preserve">Read emergent-reader texts with purpose and understanding. </w:t>
            </w:r>
            <w:hyperlink r:id="rId67" w:history="1">
              <w:r w:rsidRPr="00F646DB">
                <w:rPr>
                  <w:color w:val="0033CC"/>
                  <w:sz w:val="20"/>
                  <w:szCs w:val="20"/>
                  <w:u w:val="single"/>
                </w:rPr>
                <w:t>CCSS: RF.K.4</w:t>
              </w:r>
            </w:hyperlink>
            <w:r w:rsidRPr="00F646DB">
              <w:rPr>
                <w:sz w:val="20"/>
                <w:szCs w:val="20"/>
                <w:u w:val="single"/>
              </w:rPr>
              <w:t xml:space="preserve"> </w:t>
            </w:r>
            <w:r w:rsidRPr="00F646DB">
              <w:rPr>
                <w:sz w:val="20"/>
                <w:szCs w:val="20"/>
              </w:rPr>
              <w:t xml:space="preserve"> </w:t>
            </w:r>
          </w:p>
        </w:tc>
      </w:tr>
      <w:tr w:rsidR="00F646DB" w:rsidRPr="00F646DB" w:rsidTr="009544F5">
        <w:tc>
          <w:tcPr>
            <w:tcW w:w="1809" w:type="dxa"/>
            <w:tcBorders>
              <w:bottom w:val="single" w:sz="4" w:space="0" w:color="auto"/>
            </w:tcBorders>
            <w:shd w:val="clear" w:color="auto" w:fill="D9D9D9"/>
            <w:noWrap/>
          </w:tcPr>
          <w:p w:rsidR="00F646DB" w:rsidRPr="00F646DB" w:rsidRDefault="00F646DB" w:rsidP="00F646DB">
            <w:pPr>
              <w:ind w:left="0" w:firstLine="0"/>
              <w:rPr>
                <w:sz w:val="20"/>
                <w:szCs w:val="20"/>
              </w:rPr>
            </w:pPr>
            <w:r w:rsidRPr="00F646DB">
              <w:rPr>
                <w:sz w:val="20"/>
                <w:szCs w:val="20"/>
              </w:rPr>
              <w:t>Teacher Resources:</w:t>
            </w:r>
          </w:p>
        </w:tc>
        <w:tc>
          <w:tcPr>
            <w:tcW w:w="12591" w:type="dxa"/>
            <w:gridSpan w:val="2"/>
            <w:tcBorders>
              <w:bottom w:val="single" w:sz="4" w:space="0" w:color="auto"/>
            </w:tcBorders>
            <w:shd w:val="clear" w:color="auto" w:fill="auto"/>
            <w:noWrap/>
          </w:tcPr>
          <w:p w:rsidR="00F646DB" w:rsidRPr="00F646DB" w:rsidRDefault="007447B0" w:rsidP="00F646DB">
            <w:pPr>
              <w:ind w:left="288" w:hanging="288"/>
              <w:rPr>
                <w:rFonts w:asciiTheme="minorHAnsi" w:hAnsiTheme="minorHAnsi"/>
                <w:sz w:val="20"/>
                <w:szCs w:val="20"/>
              </w:rPr>
            </w:pPr>
            <w:hyperlink r:id="rId68" w:history="1">
              <w:r w:rsidR="00F646DB" w:rsidRPr="00F646DB">
                <w:rPr>
                  <w:rFonts w:asciiTheme="minorHAnsi" w:hAnsiTheme="minorHAnsi"/>
                  <w:color w:val="0033CC"/>
                  <w:sz w:val="20"/>
                  <w:szCs w:val="20"/>
                  <w:u w:val="single"/>
                </w:rPr>
                <w:t>http://www.readwritethink.org/search/?grade=7&amp;q=decoding&amp;sort_order=relevance</w:t>
              </w:r>
            </w:hyperlink>
            <w:r w:rsidR="00F646DB" w:rsidRPr="00F646DB">
              <w:rPr>
                <w:rFonts w:asciiTheme="minorHAnsi" w:hAnsiTheme="minorHAnsi"/>
                <w:sz w:val="20"/>
                <w:szCs w:val="20"/>
              </w:rPr>
              <w:t xml:space="preserve">  (lesson plans for decoding from www.readwritethink.og)</w:t>
            </w:r>
          </w:p>
          <w:p w:rsidR="00F646DB" w:rsidRPr="00F646DB" w:rsidRDefault="007447B0" w:rsidP="00F646DB">
            <w:pPr>
              <w:ind w:left="288" w:hanging="288"/>
              <w:rPr>
                <w:rFonts w:asciiTheme="minorHAnsi" w:hAnsiTheme="minorHAnsi"/>
                <w:sz w:val="20"/>
                <w:szCs w:val="20"/>
              </w:rPr>
            </w:pPr>
            <w:hyperlink r:id="rId69" w:history="1">
              <w:r w:rsidR="00F646DB" w:rsidRPr="00F646DB">
                <w:rPr>
                  <w:rFonts w:asciiTheme="minorHAnsi" w:hAnsiTheme="minorHAnsi"/>
                  <w:color w:val="0033CC"/>
                  <w:sz w:val="20"/>
                  <w:szCs w:val="20"/>
                  <w:u w:val="single"/>
                </w:rPr>
                <w:t>http://www.softschools.com/language_arts/phonics/</w:t>
              </w:r>
            </w:hyperlink>
            <w:r w:rsidR="00F646DB" w:rsidRPr="00F646DB">
              <w:rPr>
                <w:rFonts w:asciiTheme="minorHAnsi" w:hAnsiTheme="minorHAnsi"/>
                <w:sz w:val="20"/>
                <w:szCs w:val="20"/>
              </w:rPr>
              <w:t xml:space="preserve">  (worksheet creator)</w:t>
            </w:r>
          </w:p>
          <w:p w:rsidR="00F646DB" w:rsidRPr="00F646DB" w:rsidRDefault="007447B0" w:rsidP="00F646DB">
            <w:pPr>
              <w:ind w:left="288" w:hanging="288"/>
              <w:rPr>
                <w:rFonts w:asciiTheme="minorHAnsi" w:hAnsiTheme="minorHAnsi"/>
                <w:sz w:val="20"/>
                <w:szCs w:val="20"/>
              </w:rPr>
            </w:pPr>
            <w:hyperlink r:id="rId70" w:history="1">
              <w:r w:rsidR="00F646DB" w:rsidRPr="00F646DB">
                <w:rPr>
                  <w:rFonts w:asciiTheme="minorHAnsi" w:hAnsiTheme="minorHAnsi"/>
                  <w:color w:val="0033CC"/>
                  <w:sz w:val="20"/>
                  <w:szCs w:val="20"/>
                  <w:u w:val="single"/>
                </w:rPr>
                <w:t>http://pals.virginia.edu/tools-activities.html</w:t>
              </w:r>
            </w:hyperlink>
            <w:r w:rsidR="00F646DB" w:rsidRPr="00F646DB">
              <w:rPr>
                <w:rFonts w:asciiTheme="minorHAnsi" w:hAnsiTheme="minorHAnsi"/>
                <w:sz w:val="20"/>
                <w:szCs w:val="20"/>
              </w:rPr>
              <w:t xml:space="preserve">  (variety of  resources for foundation reading skills) </w:t>
            </w:r>
          </w:p>
          <w:p w:rsidR="00F646DB" w:rsidRPr="00F646DB" w:rsidRDefault="007447B0" w:rsidP="00F646DB">
            <w:pPr>
              <w:ind w:left="288" w:hanging="288"/>
              <w:rPr>
                <w:rFonts w:asciiTheme="minorHAnsi" w:hAnsiTheme="minorHAnsi"/>
                <w:sz w:val="20"/>
                <w:szCs w:val="20"/>
              </w:rPr>
            </w:pPr>
            <w:hyperlink r:id="rId71" w:history="1">
              <w:r w:rsidR="00F646DB" w:rsidRPr="00F646DB">
                <w:rPr>
                  <w:rFonts w:asciiTheme="minorHAnsi" w:hAnsiTheme="minorHAnsi"/>
                  <w:color w:val="0033CC"/>
                  <w:sz w:val="20"/>
                  <w:szCs w:val="20"/>
                  <w:u w:val="single"/>
                </w:rPr>
                <w:t>http://www.k12reader.com/common-core-standard/phonics-word-recognition/rfk3/</w:t>
              </w:r>
            </w:hyperlink>
            <w:r w:rsidR="00F646DB" w:rsidRPr="00F646DB">
              <w:rPr>
                <w:rFonts w:asciiTheme="minorHAnsi" w:hAnsiTheme="minorHAnsi"/>
                <w:sz w:val="20"/>
                <w:szCs w:val="20"/>
              </w:rPr>
              <w:t xml:space="preserve"> (letter recognition apps for </w:t>
            </w:r>
            <w:proofErr w:type="spellStart"/>
            <w:r w:rsidR="00F646DB" w:rsidRPr="00F646DB">
              <w:rPr>
                <w:rFonts w:asciiTheme="minorHAnsi" w:hAnsiTheme="minorHAnsi"/>
                <w:sz w:val="20"/>
                <w:szCs w:val="20"/>
              </w:rPr>
              <w:t>iPad</w:t>
            </w:r>
            <w:proofErr w:type="spellEnd"/>
            <w:r w:rsidR="00F646DB" w:rsidRPr="00F646DB">
              <w:rPr>
                <w:rFonts w:asciiTheme="minorHAnsi" w:hAnsiTheme="minorHAnsi"/>
                <w:sz w:val="20"/>
                <w:szCs w:val="20"/>
              </w:rPr>
              <w:t>)</w:t>
            </w:r>
          </w:p>
          <w:p w:rsidR="00F646DB" w:rsidRPr="00F646DB" w:rsidRDefault="007447B0" w:rsidP="00F646DB">
            <w:pPr>
              <w:ind w:left="288" w:hanging="288"/>
              <w:rPr>
                <w:rFonts w:asciiTheme="minorHAnsi" w:hAnsiTheme="minorHAnsi"/>
                <w:sz w:val="20"/>
                <w:szCs w:val="20"/>
              </w:rPr>
            </w:pPr>
            <w:hyperlink r:id="rId72" w:history="1">
              <w:r w:rsidR="00F646DB" w:rsidRPr="00F646DB">
                <w:rPr>
                  <w:rFonts w:asciiTheme="minorHAnsi" w:hAnsiTheme="minorHAnsi"/>
                  <w:color w:val="0033CC"/>
                  <w:sz w:val="20"/>
                  <w:szCs w:val="20"/>
                  <w:u w:val="single"/>
                </w:rPr>
                <w:t>http://www.readwritethink.org/classroom-resources/student-interactives/picture-match-30004.html</w:t>
              </w:r>
            </w:hyperlink>
            <w:r w:rsidR="00F646DB" w:rsidRPr="00F646DB">
              <w:rPr>
                <w:rFonts w:asciiTheme="minorHAnsi" w:hAnsiTheme="minorHAnsi"/>
                <w:sz w:val="20"/>
                <w:szCs w:val="20"/>
              </w:rPr>
              <w:t xml:space="preserve"> (picture match)</w:t>
            </w:r>
          </w:p>
          <w:p w:rsidR="00F646DB" w:rsidRPr="00F646DB" w:rsidRDefault="007447B0" w:rsidP="00F646DB">
            <w:pPr>
              <w:ind w:left="288" w:hanging="288"/>
              <w:rPr>
                <w:rFonts w:asciiTheme="minorHAnsi" w:hAnsiTheme="minorHAnsi"/>
                <w:sz w:val="20"/>
                <w:szCs w:val="20"/>
              </w:rPr>
            </w:pPr>
            <w:hyperlink r:id="rId73" w:history="1">
              <w:r w:rsidR="00F646DB" w:rsidRPr="00F646DB">
                <w:rPr>
                  <w:rFonts w:asciiTheme="minorHAnsi" w:hAnsiTheme="minorHAnsi"/>
                  <w:color w:val="0033CC"/>
                  <w:sz w:val="20"/>
                  <w:szCs w:val="20"/>
                  <w:u w:val="single"/>
                </w:rPr>
                <w:t>http://www.readwritethink.org/classroom-resources/lesson-plans/whole-parts-phonics-instruction-157.html</w:t>
              </w:r>
            </w:hyperlink>
            <w:r w:rsidR="00F646DB" w:rsidRPr="00F646DB">
              <w:rPr>
                <w:rFonts w:asciiTheme="minorHAnsi" w:hAnsiTheme="minorHAnsi"/>
                <w:sz w:val="20"/>
                <w:szCs w:val="20"/>
              </w:rPr>
              <w:t xml:space="preserve"> (whole-to-part phonics instruction)</w:t>
            </w:r>
          </w:p>
          <w:p w:rsidR="00F646DB" w:rsidRPr="00F646DB" w:rsidRDefault="007447B0" w:rsidP="00F646DB">
            <w:pPr>
              <w:ind w:left="288" w:hanging="288"/>
              <w:rPr>
                <w:rFonts w:asciiTheme="minorHAnsi" w:hAnsiTheme="minorHAnsi"/>
                <w:sz w:val="20"/>
                <w:szCs w:val="20"/>
              </w:rPr>
            </w:pPr>
            <w:hyperlink r:id="rId74" w:history="1">
              <w:r w:rsidR="00F646DB" w:rsidRPr="00F646DB">
                <w:rPr>
                  <w:rFonts w:asciiTheme="minorHAnsi" w:hAnsiTheme="minorHAnsi"/>
                  <w:color w:val="0033CC"/>
                  <w:sz w:val="20"/>
                  <w:szCs w:val="20"/>
                  <w:u w:val="single"/>
                </w:rPr>
                <w:t>http://www.readwritethink.org/classroom-resources/lesson-plans/apple-building-letter-recognition-132.html</w:t>
              </w:r>
            </w:hyperlink>
            <w:r w:rsidR="00F646DB" w:rsidRPr="00F646DB">
              <w:rPr>
                <w:rFonts w:asciiTheme="minorHAnsi" w:hAnsiTheme="minorHAnsi"/>
                <w:sz w:val="20"/>
                <w:szCs w:val="20"/>
              </w:rPr>
              <w:t xml:space="preserve"> (creating a book for letter recognition skills)</w:t>
            </w:r>
          </w:p>
          <w:p w:rsidR="00F646DB" w:rsidRPr="00F646DB" w:rsidRDefault="007447B0" w:rsidP="00F646DB">
            <w:pPr>
              <w:ind w:left="288" w:hanging="288"/>
              <w:rPr>
                <w:rFonts w:asciiTheme="minorHAnsi" w:hAnsiTheme="minorHAnsi"/>
                <w:sz w:val="20"/>
                <w:szCs w:val="20"/>
              </w:rPr>
            </w:pPr>
            <w:hyperlink r:id="rId75" w:history="1">
              <w:r w:rsidR="00F646DB" w:rsidRPr="00F646DB">
                <w:rPr>
                  <w:rFonts w:asciiTheme="minorHAnsi" w:hAnsiTheme="minorHAnsi"/>
                  <w:color w:val="0033CC"/>
                  <w:sz w:val="20"/>
                  <w:szCs w:val="20"/>
                  <w:u w:val="single"/>
                </w:rPr>
                <w:t>http://www.fcrr.org/studentactivities/P_001a.pdf</w:t>
              </w:r>
            </w:hyperlink>
            <w:r w:rsidR="00F646DB" w:rsidRPr="00F646DB">
              <w:rPr>
                <w:rFonts w:asciiTheme="minorHAnsi" w:hAnsiTheme="minorHAnsi"/>
                <w:sz w:val="20"/>
                <w:szCs w:val="20"/>
              </w:rPr>
              <w:t xml:space="preserve">  (FCRR: Alphabet borders / letter recognition)</w:t>
            </w:r>
          </w:p>
          <w:p w:rsidR="00F646DB" w:rsidRPr="00F646DB" w:rsidRDefault="007447B0" w:rsidP="00F646DB">
            <w:pPr>
              <w:ind w:left="288" w:hanging="288"/>
              <w:rPr>
                <w:rFonts w:asciiTheme="minorHAnsi" w:hAnsiTheme="minorHAnsi"/>
                <w:sz w:val="20"/>
                <w:szCs w:val="20"/>
              </w:rPr>
            </w:pPr>
            <w:hyperlink r:id="rId76" w:history="1">
              <w:r w:rsidR="00F646DB" w:rsidRPr="00F646DB">
                <w:rPr>
                  <w:rFonts w:asciiTheme="minorHAnsi" w:hAnsiTheme="minorHAnsi"/>
                  <w:color w:val="0033CC"/>
                  <w:sz w:val="20"/>
                  <w:szCs w:val="20"/>
                  <w:u w:val="single"/>
                </w:rPr>
                <w:t>http://www.fcrr.org/studentactivities/P_013a.pdf</w:t>
              </w:r>
            </w:hyperlink>
            <w:r w:rsidR="00F646DB" w:rsidRPr="00F646DB">
              <w:rPr>
                <w:rFonts w:asciiTheme="minorHAnsi" w:hAnsiTheme="minorHAnsi"/>
                <w:sz w:val="20"/>
                <w:szCs w:val="20"/>
              </w:rPr>
              <w:t xml:space="preserve"> (FCRR:  Photo chart / letter-sound correspondence)  </w:t>
            </w:r>
          </w:p>
          <w:p w:rsidR="00F646DB" w:rsidRPr="00F646DB" w:rsidRDefault="007447B0" w:rsidP="00F646DB">
            <w:pPr>
              <w:ind w:left="288" w:hanging="288"/>
              <w:rPr>
                <w:rFonts w:asciiTheme="minorHAnsi" w:hAnsiTheme="minorHAnsi"/>
                <w:sz w:val="20"/>
                <w:szCs w:val="20"/>
              </w:rPr>
            </w:pPr>
            <w:hyperlink r:id="rId77" w:history="1">
              <w:r w:rsidR="00F646DB" w:rsidRPr="00F646DB">
                <w:rPr>
                  <w:rFonts w:asciiTheme="minorHAnsi" w:hAnsiTheme="minorHAnsi"/>
                  <w:color w:val="0033CC"/>
                  <w:sz w:val="20"/>
                  <w:szCs w:val="20"/>
                  <w:u w:val="single"/>
                </w:rPr>
                <w:t>http://www.fcrr.org/studentactivities/P_014a.pdf</w:t>
              </w:r>
            </w:hyperlink>
            <w:r w:rsidR="00F646DB" w:rsidRPr="00F646DB">
              <w:rPr>
                <w:rFonts w:asciiTheme="minorHAnsi" w:hAnsiTheme="minorHAnsi"/>
                <w:sz w:val="20"/>
                <w:szCs w:val="20"/>
              </w:rPr>
              <w:t xml:space="preserve"> (FCRR: Letter-sound placemats / Letter-sound correspondence)</w:t>
            </w:r>
          </w:p>
          <w:p w:rsidR="00F646DB" w:rsidRPr="00F646DB" w:rsidRDefault="007447B0" w:rsidP="00F646DB">
            <w:pPr>
              <w:ind w:left="288" w:hanging="288"/>
              <w:rPr>
                <w:rFonts w:asciiTheme="minorHAnsi" w:hAnsiTheme="minorHAnsi"/>
                <w:sz w:val="20"/>
                <w:szCs w:val="20"/>
              </w:rPr>
            </w:pPr>
            <w:hyperlink r:id="rId78" w:history="1">
              <w:r w:rsidR="00F646DB" w:rsidRPr="00F646DB">
                <w:rPr>
                  <w:rFonts w:asciiTheme="minorHAnsi" w:hAnsiTheme="minorHAnsi"/>
                  <w:color w:val="0033CC"/>
                  <w:sz w:val="20"/>
                  <w:szCs w:val="20"/>
                  <w:u w:val="single"/>
                </w:rPr>
                <w:t>http://www.fcrr.org/studentactivities/P_015a.pdf</w:t>
              </w:r>
            </w:hyperlink>
            <w:r w:rsidR="00F646DB" w:rsidRPr="00F646DB">
              <w:rPr>
                <w:rFonts w:asciiTheme="minorHAnsi" w:hAnsiTheme="minorHAnsi"/>
                <w:sz w:val="20"/>
                <w:szCs w:val="20"/>
              </w:rPr>
              <w:t xml:space="preserve"> (FCRR: Words around us memory game / letter sound correspondence) </w:t>
            </w:r>
          </w:p>
          <w:p w:rsidR="00F646DB" w:rsidRPr="00F646DB" w:rsidRDefault="007447B0" w:rsidP="00F646DB">
            <w:pPr>
              <w:ind w:left="288" w:hanging="288"/>
              <w:rPr>
                <w:rFonts w:asciiTheme="minorHAnsi" w:hAnsiTheme="minorHAnsi"/>
                <w:sz w:val="20"/>
                <w:szCs w:val="20"/>
              </w:rPr>
            </w:pPr>
            <w:hyperlink r:id="rId79" w:history="1">
              <w:r w:rsidR="00F646DB" w:rsidRPr="00F646DB">
                <w:rPr>
                  <w:rFonts w:asciiTheme="minorHAnsi" w:hAnsiTheme="minorHAnsi"/>
                  <w:color w:val="0033CC"/>
                  <w:sz w:val="20"/>
                  <w:szCs w:val="20"/>
                  <w:u w:val="single"/>
                </w:rPr>
                <w:t>http://www.fcrr.org/studentactivities/F_015a.pdf</w:t>
              </w:r>
            </w:hyperlink>
            <w:r w:rsidR="00F646DB" w:rsidRPr="00F646DB">
              <w:rPr>
                <w:rFonts w:asciiTheme="minorHAnsi" w:hAnsiTheme="minorHAnsi"/>
                <w:color w:val="0033CC"/>
                <w:sz w:val="20"/>
                <w:szCs w:val="20"/>
              </w:rPr>
              <w:t xml:space="preserve"> </w:t>
            </w:r>
            <w:r w:rsidR="00F646DB" w:rsidRPr="00F646DB">
              <w:rPr>
                <w:rFonts w:asciiTheme="minorHAnsi" w:hAnsiTheme="minorHAnsi"/>
                <w:sz w:val="20"/>
                <w:szCs w:val="20"/>
              </w:rPr>
              <w:t>(FCRR:  Rereading decodable text)</w:t>
            </w:r>
          </w:p>
          <w:p w:rsidR="00F646DB" w:rsidRPr="00F646DB" w:rsidRDefault="007447B0" w:rsidP="00F646DB">
            <w:pPr>
              <w:ind w:left="0" w:firstLine="0"/>
              <w:rPr>
                <w:sz w:val="20"/>
                <w:szCs w:val="20"/>
              </w:rPr>
            </w:pPr>
            <w:hyperlink r:id="rId80" w:history="1">
              <w:r w:rsidR="00F646DB" w:rsidRPr="00F646DB">
                <w:rPr>
                  <w:rFonts w:asciiTheme="minorHAnsi" w:hAnsiTheme="minorHAnsi"/>
                  <w:color w:val="0033CC"/>
                  <w:sz w:val="20"/>
                  <w:szCs w:val="20"/>
                  <w:u w:val="single"/>
                </w:rPr>
                <w:t>http://www.fcrr.org/for-educators/sca_cc_rfs_k.asp</w:t>
              </w:r>
            </w:hyperlink>
            <w:r w:rsidR="00F646DB" w:rsidRPr="00F646DB">
              <w:rPr>
                <w:rFonts w:asciiTheme="minorHAnsi" w:hAnsiTheme="minorHAnsi"/>
                <w:sz w:val="20"/>
                <w:szCs w:val="20"/>
              </w:rPr>
              <w:t xml:space="preserve"> (FCRR:  Kindergarten Student Center Activities Aligned to the Common Core State Standards)</w:t>
            </w:r>
          </w:p>
        </w:tc>
      </w:tr>
      <w:tr w:rsidR="00F646DB" w:rsidRPr="00F646DB" w:rsidTr="009544F5">
        <w:tc>
          <w:tcPr>
            <w:tcW w:w="14400" w:type="dxa"/>
            <w:gridSpan w:val="3"/>
            <w:tcBorders>
              <w:top w:val="single" w:sz="4" w:space="0" w:color="auto"/>
              <w:left w:val="single" w:sz="4" w:space="0" w:color="auto"/>
              <w:bottom w:val="single" w:sz="4" w:space="0" w:color="auto"/>
              <w:right w:val="single" w:sz="4" w:space="0" w:color="auto"/>
            </w:tcBorders>
            <w:shd w:val="clear" w:color="auto" w:fill="BFBFBF"/>
            <w:noWrap/>
          </w:tcPr>
          <w:p w:rsidR="00F646DB" w:rsidRPr="00F646DB" w:rsidRDefault="00F646DB" w:rsidP="00F646DB">
            <w:pPr>
              <w:ind w:left="288" w:hanging="288"/>
              <w:rPr>
                <w:sz w:val="2"/>
                <w:szCs w:val="2"/>
              </w:rPr>
            </w:pPr>
          </w:p>
        </w:tc>
      </w:tr>
    </w:tbl>
    <w:p w:rsidR="00F646DB" w:rsidRPr="009544F5" w:rsidRDefault="00F646DB" w:rsidP="005A678F">
      <w:pPr>
        <w:ind w:left="0" w:firstLine="0"/>
        <w:rPr>
          <w:sz w:val="2"/>
          <w:szCs w:val="2"/>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14400"/>
      </w:tblGrid>
      <w:tr w:rsidR="005A678F" w:rsidRPr="005A678F" w:rsidTr="009544F5">
        <w:tc>
          <w:tcPr>
            <w:tcW w:w="14400" w:type="dxa"/>
            <w:shd w:val="clear" w:color="auto" w:fill="BFBFBF"/>
            <w:noWrap/>
          </w:tcPr>
          <w:p w:rsidR="005A678F" w:rsidRPr="005A678F" w:rsidRDefault="005A678F" w:rsidP="005A678F">
            <w:pPr>
              <w:ind w:left="0" w:firstLine="0"/>
              <w:rPr>
                <w:b/>
                <w:sz w:val="24"/>
                <w:szCs w:val="24"/>
              </w:rPr>
            </w:pPr>
            <w:r w:rsidRPr="005A678F">
              <w:rPr>
                <w:b/>
                <w:sz w:val="24"/>
                <w:szCs w:val="24"/>
              </w:rPr>
              <w:lastRenderedPageBreak/>
              <w:t>Prior Knowledge and Experiences</w:t>
            </w:r>
          </w:p>
        </w:tc>
      </w:tr>
      <w:tr w:rsidR="005A678F" w:rsidRPr="005A678F" w:rsidTr="009544F5">
        <w:tc>
          <w:tcPr>
            <w:tcW w:w="14400" w:type="dxa"/>
            <w:shd w:val="clear" w:color="auto" w:fill="auto"/>
            <w:noWrap/>
          </w:tcPr>
          <w:p w:rsidR="005A678F" w:rsidRPr="00F03015" w:rsidRDefault="006F1A1E" w:rsidP="00AA71AB">
            <w:pPr>
              <w:ind w:left="0" w:firstLine="0"/>
              <w:rPr>
                <w:sz w:val="20"/>
                <w:szCs w:val="20"/>
              </w:rPr>
            </w:pPr>
            <w:r>
              <w:rPr>
                <w:sz w:val="20"/>
                <w:szCs w:val="20"/>
              </w:rPr>
              <w:t>Since</w:t>
            </w:r>
            <w:r w:rsidR="00AA71AB">
              <w:rPr>
                <w:sz w:val="20"/>
                <w:szCs w:val="20"/>
              </w:rPr>
              <w:t xml:space="preserve"> this is not the first unit of the Kindergarten year, students should know </w:t>
            </w:r>
            <w:r w:rsidR="00F03015" w:rsidRPr="00F03015">
              <w:rPr>
                <w:sz w:val="20"/>
                <w:szCs w:val="20"/>
              </w:rPr>
              <w:t xml:space="preserve">what </w:t>
            </w:r>
            <w:r w:rsidR="00AA71AB">
              <w:rPr>
                <w:sz w:val="20"/>
                <w:szCs w:val="20"/>
              </w:rPr>
              <w:t>“</w:t>
            </w:r>
            <w:r w:rsidR="00F03015" w:rsidRPr="00F03015">
              <w:rPr>
                <w:sz w:val="20"/>
                <w:szCs w:val="20"/>
              </w:rPr>
              <w:t>a book</w:t>
            </w:r>
            <w:r w:rsidR="00AA71AB">
              <w:rPr>
                <w:sz w:val="20"/>
                <w:szCs w:val="20"/>
              </w:rPr>
              <w:t>”</w:t>
            </w:r>
            <w:r w:rsidR="00F03015" w:rsidRPr="00F03015">
              <w:rPr>
                <w:sz w:val="20"/>
                <w:szCs w:val="20"/>
              </w:rPr>
              <w:t xml:space="preserve"> is</w:t>
            </w:r>
            <w:r w:rsidR="00AA71AB">
              <w:rPr>
                <w:sz w:val="20"/>
                <w:szCs w:val="20"/>
              </w:rPr>
              <w:t>, basic concepts of print, and why we read books.  Teachers may want to revisit this prior knowledge and reinforce students’ experiences with books/reading.</w:t>
            </w:r>
          </w:p>
        </w:tc>
      </w:tr>
    </w:tbl>
    <w:p w:rsidR="005A678F" w:rsidRPr="009544F5" w:rsidRDefault="005A678F" w:rsidP="005A678F">
      <w:pPr>
        <w:ind w:left="0" w:firstLine="0"/>
        <w:rPr>
          <w:sz w:val="10"/>
          <w:szCs w:val="1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5A678F" w:rsidRPr="005A678F" w:rsidTr="009544F5">
        <w:tc>
          <w:tcPr>
            <w:tcW w:w="14781" w:type="dxa"/>
            <w:gridSpan w:val="3"/>
            <w:shd w:val="clear" w:color="auto" w:fill="A6A6A6"/>
            <w:noWrap/>
          </w:tcPr>
          <w:p w:rsidR="005A678F" w:rsidRPr="005A678F" w:rsidRDefault="005A678F" w:rsidP="005A678F">
            <w:pPr>
              <w:ind w:left="0" w:firstLine="0"/>
              <w:rPr>
                <w:b/>
                <w:sz w:val="20"/>
                <w:szCs w:val="20"/>
              </w:rPr>
            </w:pPr>
            <w:r w:rsidRPr="005A678F">
              <w:rPr>
                <w:b/>
                <w:sz w:val="20"/>
                <w:szCs w:val="20"/>
              </w:rPr>
              <w:t>Learning Experience # 1</w:t>
            </w:r>
          </w:p>
        </w:tc>
      </w:tr>
      <w:tr w:rsidR="005B6963" w:rsidRPr="005A678F" w:rsidTr="009544F5">
        <w:tc>
          <w:tcPr>
            <w:tcW w:w="14781" w:type="dxa"/>
            <w:gridSpan w:val="3"/>
            <w:shd w:val="clear" w:color="auto" w:fill="D9D9D9"/>
            <w:noWrap/>
          </w:tcPr>
          <w:p w:rsidR="005B6963" w:rsidRPr="005B6963" w:rsidRDefault="005B6963" w:rsidP="005B6963">
            <w:pPr>
              <w:ind w:left="0" w:firstLine="0"/>
              <w:jc w:val="both"/>
              <w:rPr>
                <w:sz w:val="28"/>
                <w:szCs w:val="28"/>
              </w:rPr>
            </w:pPr>
            <w:r w:rsidRPr="005B6963">
              <w:rPr>
                <w:sz w:val="28"/>
                <w:szCs w:val="28"/>
              </w:rPr>
              <w:t>The teacher may bring in a variety of informational and fictional texts focused on the same topic (in this example, animals), so that students can examine similarities and differences between the two different text types.</w:t>
            </w:r>
          </w:p>
        </w:tc>
      </w:tr>
      <w:tr w:rsidR="005A678F" w:rsidRPr="005A678F" w:rsidTr="009544F5">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Generalization Connection(s):</w:t>
            </w:r>
          </w:p>
        </w:tc>
        <w:tc>
          <w:tcPr>
            <w:tcW w:w="11075" w:type="dxa"/>
            <w:gridSpan w:val="2"/>
            <w:shd w:val="clear" w:color="auto" w:fill="auto"/>
            <w:noWrap/>
          </w:tcPr>
          <w:p w:rsidR="00F03015" w:rsidRPr="00F03015" w:rsidRDefault="00F03015" w:rsidP="005B6963">
            <w:pPr>
              <w:ind w:left="288" w:hanging="288"/>
              <w:rPr>
                <w:sz w:val="20"/>
                <w:szCs w:val="20"/>
              </w:rPr>
            </w:pPr>
            <w:r w:rsidRPr="00F03015">
              <w:rPr>
                <w:sz w:val="20"/>
                <w:szCs w:val="20"/>
              </w:rPr>
              <w:t>The design of informational texts may increase a text’s complexity, which facilitates the development</w:t>
            </w:r>
            <w:r w:rsidR="005B6963">
              <w:rPr>
                <w:sz w:val="20"/>
                <w:szCs w:val="20"/>
              </w:rPr>
              <w:t xml:space="preserve"> of knowledgeable human beings</w:t>
            </w:r>
          </w:p>
          <w:p w:rsidR="005A678F" w:rsidRPr="005A678F" w:rsidRDefault="00F03015" w:rsidP="005B6963">
            <w:pPr>
              <w:ind w:left="288" w:hanging="288"/>
              <w:rPr>
                <w:sz w:val="20"/>
                <w:szCs w:val="20"/>
              </w:rPr>
            </w:pPr>
            <w:r w:rsidRPr="00F03015">
              <w:rPr>
                <w:sz w:val="20"/>
                <w:szCs w:val="20"/>
              </w:rPr>
              <w:t>Informational texts present unique forms o</w:t>
            </w:r>
            <w:r w:rsidR="005B6963">
              <w:rPr>
                <w:sz w:val="20"/>
                <w:szCs w:val="20"/>
              </w:rPr>
              <w:t>f text structures and functions</w:t>
            </w:r>
          </w:p>
        </w:tc>
      </w:tr>
      <w:tr w:rsidR="005A678F" w:rsidRPr="005A678F" w:rsidTr="009544F5">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Teacher Resources:</w:t>
            </w:r>
          </w:p>
        </w:tc>
        <w:tc>
          <w:tcPr>
            <w:tcW w:w="11075" w:type="dxa"/>
            <w:gridSpan w:val="2"/>
            <w:shd w:val="clear" w:color="auto" w:fill="auto"/>
            <w:noWrap/>
          </w:tcPr>
          <w:p w:rsidR="00F03015" w:rsidRPr="00A2593F" w:rsidRDefault="007447B0" w:rsidP="005B6963">
            <w:pPr>
              <w:ind w:left="288" w:hanging="288"/>
              <w:rPr>
                <w:rFonts w:asciiTheme="minorHAnsi" w:hAnsiTheme="minorHAnsi"/>
                <w:sz w:val="20"/>
                <w:szCs w:val="20"/>
              </w:rPr>
            </w:pPr>
            <w:hyperlink r:id="rId81" w:history="1">
              <w:r w:rsidR="00F03015" w:rsidRPr="00A2593F">
                <w:rPr>
                  <w:rStyle w:val="Hyperlink"/>
                  <w:rFonts w:asciiTheme="minorHAnsi" w:hAnsiTheme="minorHAnsi"/>
                  <w:sz w:val="20"/>
                  <w:szCs w:val="20"/>
                </w:rPr>
                <w:t>http://www.readwritethink.org/classroom-resources/lesson-plans/introducing-venn-diagram-kindergarten-378.html</w:t>
              </w:r>
            </w:hyperlink>
            <w:r w:rsidR="00F03015" w:rsidRPr="00A2593F">
              <w:rPr>
                <w:rFonts w:asciiTheme="minorHAnsi" w:hAnsiTheme="minorHAnsi"/>
                <w:sz w:val="20"/>
                <w:szCs w:val="20"/>
              </w:rPr>
              <w:t xml:space="preserve"> (Introducing the Venn diagram in Kindergarten)</w:t>
            </w:r>
          </w:p>
          <w:p w:rsidR="00F03015" w:rsidRPr="00A2593F" w:rsidRDefault="007447B0" w:rsidP="005B6963">
            <w:pPr>
              <w:ind w:left="288" w:hanging="288"/>
              <w:rPr>
                <w:rFonts w:asciiTheme="minorHAnsi" w:hAnsiTheme="minorHAnsi"/>
                <w:sz w:val="20"/>
                <w:szCs w:val="20"/>
              </w:rPr>
            </w:pPr>
            <w:hyperlink r:id="rId82" w:history="1">
              <w:r w:rsidR="00F03015" w:rsidRPr="00A2593F">
                <w:rPr>
                  <w:rStyle w:val="Hyperlink"/>
                  <w:rFonts w:asciiTheme="minorHAnsi" w:hAnsiTheme="minorHAnsi"/>
                  <w:sz w:val="20"/>
                  <w:szCs w:val="20"/>
                </w:rPr>
                <w:t>http://www.readwritethink.org/classroom-resources/mobile-apps/venn-diagram-a-30994.html</w:t>
              </w:r>
            </w:hyperlink>
            <w:r w:rsidR="00F03015" w:rsidRPr="00A2593F">
              <w:rPr>
                <w:rFonts w:asciiTheme="minorHAnsi" w:hAnsiTheme="minorHAnsi"/>
                <w:sz w:val="20"/>
                <w:szCs w:val="20"/>
              </w:rPr>
              <w:t xml:space="preserve"> (Venn Diagram app) </w:t>
            </w:r>
          </w:p>
          <w:p w:rsidR="005A678F" w:rsidRDefault="007447B0" w:rsidP="005B6963">
            <w:pPr>
              <w:ind w:left="288" w:hanging="288"/>
              <w:rPr>
                <w:rFonts w:asciiTheme="minorHAnsi" w:hAnsiTheme="minorHAnsi"/>
                <w:sz w:val="20"/>
                <w:szCs w:val="20"/>
              </w:rPr>
            </w:pPr>
            <w:hyperlink r:id="rId83" w:history="1">
              <w:r w:rsidR="00F03015" w:rsidRPr="00A2593F">
                <w:rPr>
                  <w:rStyle w:val="Hyperlink"/>
                  <w:rFonts w:asciiTheme="minorHAnsi" w:hAnsiTheme="minorHAnsi"/>
                  <w:sz w:val="20"/>
                  <w:szCs w:val="20"/>
                </w:rPr>
                <w:t>http://www.readwritethink.org/classroom-resources/lesson-plans/animal-study-from-fiction-286.html</w:t>
              </w:r>
            </w:hyperlink>
            <w:r w:rsidR="00F03015" w:rsidRPr="00A2593F">
              <w:rPr>
                <w:rFonts w:asciiTheme="minorHAnsi" w:hAnsiTheme="minorHAnsi"/>
                <w:sz w:val="20"/>
                <w:szCs w:val="20"/>
              </w:rPr>
              <w:t xml:space="preserve"> (Animal Study: From Fiction to Facts)</w:t>
            </w:r>
          </w:p>
          <w:p w:rsidR="00D57A7B" w:rsidRPr="005A678F" w:rsidRDefault="007447B0" w:rsidP="005B6963">
            <w:pPr>
              <w:ind w:left="288" w:hanging="288"/>
              <w:rPr>
                <w:sz w:val="20"/>
                <w:szCs w:val="20"/>
              </w:rPr>
            </w:pPr>
            <w:hyperlink r:id="rId84" w:history="1">
              <w:r w:rsidR="00D57A7B" w:rsidRPr="00A2593F">
                <w:rPr>
                  <w:rStyle w:val="Hyperlink"/>
                  <w:rFonts w:asciiTheme="minorHAnsi" w:hAnsiTheme="minorHAnsi"/>
                  <w:sz w:val="20"/>
                  <w:szCs w:val="20"/>
                </w:rPr>
                <w:t>http://www.readwritethink.org/classroom-resources/lesson-plans/fact-fiction-learning-about-778.html</w:t>
              </w:r>
            </w:hyperlink>
            <w:r w:rsidR="00D57A7B" w:rsidRPr="00A2593F">
              <w:rPr>
                <w:rFonts w:asciiTheme="minorHAnsi" w:hAnsiTheme="minorHAnsi"/>
                <w:sz w:val="20"/>
                <w:szCs w:val="20"/>
              </w:rPr>
              <w:t xml:space="preserve"> (In a whole-group setting, students explore the illustrations, fictional details, </w:t>
            </w:r>
            <w:r w:rsidR="008936C6">
              <w:rPr>
                <w:rFonts w:asciiTheme="minorHAnsi" w:hAnsiTheme="minorHAnsi"/>
                <w:sz w:val="20"/>
                <w:szCs w:val="20"/>
              </w:rPr>
              <w:t>non-fiction</w:t>
            </w:r>
            <w:r w:rsidR="00D57A7B" w:rsidRPr="00A2593F">
              <w:rPr>
                <w:rFonts w:asciiTheme="minorHAnsi" w:hAnsiTheme="minorHAnsi"/>
                <w:sz w:val="20"/>
                <w:szCs w:val="20"/>
              </w:rPr>
              <w:t xml:space="preserve"> details, and captions and speech bubbles. In this way, students are given concrete strategies that they can use to help differentiate narrative and informational elements in other books they read.)</w:t>
            </w:r>
          </w:p>
        </w:tc>
      </w:tr>
      <w:tr w:rsidR="005A678F" w:rsidRPr="005A678F" w:rsidTr="009544F5">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Student Resources:</w:t>
            </w:r>
          </w:p>
        </w:tc>
        <w:tc>
          <w:tcPr>
            <w:tcW w:w="11075" w:type="dxa"/>
            <w:gridSpan w:val="2"/>
            <w:shd w:val="clear" w:color="auto" w:fill="auto"/>
            <w:noWrap/>
          </w:tcPr>
          <w:p w:rsidR="00F03015" w:rsidRPr="00A2593F" w:rsidRDefault="00F03015" w:rsidP="005B6963">
            <w:pPr>
              <w:ind w:left="288" w:hanging="288"/>
              <w:rPr>
                <w:rFonts w:asciiTheme="minorHAnsi" w:hAnsiTheme="minorHAnsi"/>
                <w:sz w:val="20"/>
                <w:szCs w:val="20"/>
              </w:rPr>
            </w:pPr>
            <w:r w:rsidRPr="00A2593F">
              <w:rPr>
                <w:rFonts w:asciiTheme="minorHAnsi" w:hAnsiTheme="minorHAnsi"/>
                <w:i/>
                <w:sz w:val="20"/>
                <w:szCs w:val="20"/>
              </w:rPr>
              <w:t>Diary of a Worm</w:t>
            </w:r>
            <w:r w:rsidR="00D57A7B">
              <w:rPr>
                <w:rFonts w:asciiTheme="minorHAnsi" w:hAnsiTheme="minorHAnsi"/>
                <w:i/>
                <w:sz w:val="20"/>
                <w:szCs w:val="20"/>
              </w:rPr>
              <w:t xml:space="preserve"> </w:t>
            </w:r>
            <w:r w:rsidR="00D57A7B">
              <w:rPr>
                <w:rFonts w:asciiTheme="minorHAnsi" w:hAnsiTheme="minorHAnsi"/>
                <w:sz w:val="20"/>
                <w:szCs w:val="20"/>
              </w:rPr>
              <w:t>by Doreen Cronin</w:t>
            </w:r>
          </w:p>
          <w:p w:rsidR="005A678F" w:rsidRPr="00DD0127" w:rsidRDefault="00D57A7B" w:rsidP="005B6963">
            <w:pPr>
              <w:ind w:left="288" w:hanging="288"/>
              <w:rPr>
                <w:rFonts w:asciiTheme="minorHAnsi" w:hAnsiTheme="minorHAnsi"/>
                <w:sz w:val="20"/>
                <w:szCs w:val="20"/>
              </w:rPr>
            </w:pPr>
            <w:r>
              <w:rPr>
                <w:rFonts w:asciiTheme="minorHAnsi" w:hAnsiTheme="minorHAnsi"/>
                <w:i/>
                <w:sz w:val="20"/>
                <w:szCs w:val="20"/>
              </w:rPr>
              <w:t xml:space="preserve">Earthworms </w:t>
            </w:r>
            <w:r>
              <w:rPr>
                <w:rFonts w:asciiTheme="minorHAnsi" w:hAnsiTheme="minorHAnsi"/>
                <w:sz w:val="20"/>
                <w:szCs w:val="20"/>
              </w:rPr>
              <w:t>by Claire Llewellyn</w:t>
            </w:r>
            <w:r w:rsidR="00F03015" w:rsidRPr="00A2593F">
              <w:rPr>
                <w:rFonts w:asciiTheme="minorHAnsi" w:hAnsiTheme="minorHAnsi"/>
                <w:sz w:val="20"/>
                <w:szCs w:val="20"/>
              </w:rPr>
              <w:t xml:space="preserve">  </w:t>
            </w:r>
          </w:p>
        </w:tc>
      </w:tr>
      <w:tr w:rsidR="005A678F" w:rsidRPr="005A678F" w:rsidTr="009544F5">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Assessment:</w:t>
            </w:r>
          </w:p>
        </w:tc>
        <w:tc>
          <w:tcPr>
            <w:tcW w:w="11075" w:type="dxa"/>
            <w:gridSpan w:val="2"/>
            <w:shd w:val="clear" w:color="auto" w:fill="auto"/>
            <w:noWrap/>
          </w:tcPr>
          <w:p w:rsidR="005A678F" w:rsidRPr="005A678F" w:rsidRDefault="00F03015" w:rsidP="005B6963">
            <w:pPr>
              <w:ind w:left="288" w:hanging="288"/>
              <w:rPr>
                <w:sz w:val="20"/>
                <w:szCs w:val="20"/>
              </w:rPr>
            </w:pPr>
            <w:r w:rsidRPr="00A2593F">
              <w:rPr>
                <w:rFonts w:asciiTheme="minorHAnsi" w:hAnsiTheme="minorHAnsi"/>
                <w:sz w:val="20"/>
                <w:szCs w:val="20"/>
              </w:rPr>
              <w:t xml:space="preserve">Students </w:t>
            </w:r>
            <w:r w:rsidR="00AF3571">
              <w:rPr>
                <w:rFonts w:asciiTheme="minorHAnsi" w:hAnsiTheme="minorHAnsi"/>
                <w:sz w:val="20"/>
                <w:szCs w:val="20"/>
              </w:rPr>
              <w:t>will</w:t>
            </w:r>
            <w:r>
              <w:rPr>
                <w:rFonts w:asciiTheme="minorHAnsi" w:hAnsiTheme="minorHAnsi"/>
                <w:sz w:val="20"/>
                <w:szCs w:val="20"/>
              </w:rPr>
              <w:t xml:space="preserve"> </w:t>
            </w:r>
            <w:r w:rsidRPr="00A2593F">
              <w:rPr>
                <w:rFonts w:asciiTheme="minorHAnsi" w:hAnsiTheme="minorHAnsi"/>
                <w:sz w:val="20"/>
                <w:szCs w:val="20"/>
              </w:rPr>
              <w:t xml:space="preserve">use tickets out the door to identify elements of informational texts (example:  ask students to determine whether a </w:t>
            </w:r>
            <w:r w:rsidR="00DD0127">
              <w:rPr>
                <w:rFonts w:asciiTheme="minorHAnsi" w:hAnsiTheme="minorHAnsi"/>
                <w:sz w:val="20"/>
                <w:szCs w:val="20"/>
              </w:rPr>
              <w:t xml:space="preserve">book is informational or fictional </w:t>
            </w:r>
            <w:r w:rsidRPr="00A2593F">
              <w:rPr>
                <w:rFonts w:asciiTheme="minorHAnsi" w:hAnsiTheme="minorHAnsi"/>
                <w:sz w:val="20"/>
                <w:szCs w:val="20"/>
              </w:rPr>
              <w:t>depending on the cover, or pictures, or other text elements that may have been emphasized)</w:t>
            </w:r>
            <w:r w:rsidR="00832DBC">
              <w:rPr>
                <w:rFonts w:asciiTheme="minorHAnsi" w:hAnsiTheme="minorHAnsi"/>
                <w:sz w:val="20"/>
                <w:szCs w:val="20"/>
              </w:rPr>
              <w:t xml:space="preserve">.  </w:t>
            </w:r>
            <w:hyperlink r:id="rId85" w:history="1">
              <w:r w:rsidR="00832DBC" w:rsidRPr="00093D0C">
                <w:rPr>
                  <w:rStyle w:val="Hyperlink"/>
                  <w:rFonts w:asciiTheme="minorHAnsi" w:hAnsiTheme="minorHAnsi"/>
                  <w:sz w:val="20"/>
                  <w:szCs w:val="20"/>
                </w:rPr>
                <w:t>http://www.teacherspayteachers.com/Product/Blackline-Chevron-Exit-Slips-Freebie-358084</w:t>
              </w:r>
            </w:hyperlink>
            <w:r w:rsidR="00832DBC">
              <w:rPr>
                <w:rFonts w:asciiTheme="minorHAnsi" w:hAnsiTheme="minorHAnsi"/>
                <w:sz w:val="20"/>
                <w:szCs w:val="20"/>
              </w:rPr>
              <w:t xml:space="preserve"> (Black line master for exit tickets)</w:t>
            </w:r>
          </w:p>
        </w:tc>
      </w:tr>
      <w:tr w:rsidR="005A678F" w:rsidRPr="005A678F" w:rsidTr="009544F5">
        <w:trPr>
          <w:trHeight w:val="184"/>
        </w:trPr>
        <w:tc>
          <w:tcPr>
            <w:tcW w:w="3706" w:type="dxa"/>
            <w:vMerge w:val="restart"/>
            <w:shd w:val="clear" w:color="auto" w:fill="D9D9D9"/>
            <w:noWrap/>
          </w:tcPr>
          <w:p w:rsidR="005A678F" w:rsidRPr="005A678F" w:rsidRDefault="005A678F" w:rsidP="005A678F">
            <w:pPr>
              <w:ind w:left="0" w:firstLine="0"/>
              <w:rPr>
                <w:b/>
                <w:sz w:val="20"/>
                <w:szCs w:val="20"/>
              </w:rPr>
            </w:pPr>
            <w:r w:rsidRPr="005A678F">
              <w:rPr>
                <w:b/>
                <w:sz w:val="20"/>
                <w:szCs w:val="20"/>
              </w:rPr>
              <w:t>Differentiation:</w:t>
            </w:r>
          </w:p>
          <w:p w:rsidR="005A678F" w:rsidRPr="005A678F" w:rsidRDefault="005A678F" w:rsidP="005A678F">
            <w:pPr>
              <w:ind w:left="0" w:firstLine="0"/>
              <w:rPr>
                <w:bCs/>
                <w:sz w:val="20"/>
                <w:szCs w:val="20"/>
              </w:rPr>
            </w:pPr>
            <w:r w:rsidRPr="005A678F">
              <w:rPr>
                <w:sz w:val="20"/>
                <w:szCs w:val="20"/>
              </w:rPr>
              <w:t>(</w:t>
            </w:r>
            <w:r w:rsidRPr="005A678F">
              <w:rPr>
                <w:bCs/>
                <w:sz w:val="20"/>
                <w:szCs w:val="20"/>
              </w:rPr>
              <w:t>Multiple means for students to access content and multiple modes for student to express understanding.)</w:t>
            </w:r>
          </w:p>
        </w:tc>
        <w:tc>
          <w:tcPr>
            <w:tcW w:w="5320" w:type="dxa"/>
            <w:shd w:val="clear" w:color="auto" w:fill="D9D9D9"/>
          </w:tcPr>
          <w:p w:rsidR="005A678F" w:rsidRPr="005A678F" w:rsidRDefault="005A678F" w:rsidP="005A678F">
            <w:pPr>
              <w:ind w:left="0" w:firstLine="0"/>
              <w:rPr>
                <w:sz w:val="20"/>
                <w:szCs w:val="20"/>
              </w:rPr>
            </w:pPr>
            <w:r w:rsidRPr="005A678F">
              <w:rPr>
                <w:b/>
                <w:sz w:val="20"/>
                <w:szCs w:val="20"/>
              </w:rPr>
              <w:t>Access</w:t>
            </w:r>
            <w:r w:rsidRPr="005A678F">
              <w:rPr>
                <w:sz w:val="20"/>
                <w:szCs w:val="20"/>
              </w:rPr>
              <w:t xml:space="preserve"> (Resources and/or Process)</w:t>
            </w:r>
          </w:p>
        </w:tc>
        <w:tc>
          <w:tcPr>
            <w:tcW w:w="5755" w:type="dxa"/>
            <w:shd w:val="clear" w:color="auto" w:fill="D9D9D9"/>
          </w:tcPr>
          <w:p w:rsidR="005A678F" w:rsidRPr="005A678F" w:rsidRDefault="005A678F" w:rsidP="005A678F">
            <w:pPr>
              <w:ind w:left="0" w:firstLine="0"/>
              <w:rPr>
                <w:sz w:val="20"/>
                <w:szCs w:val="20"/>
              </w:rPr>
            </w:pPr>
            <w:r w:rsidRPr="005A678F">
              <w:rPr>
                <w:b/>
                <w:sz w:val="20"/>
                <w:szCs w:val="20"/>
              </w:rPr>
              <w:t>Expression</w:t>
            </w:r>
            <w:r w:rsidRPr="005A678F">
              <w:rPr>
                <w:sz w:val="20"/>
                <w:szCs w:val="20"/>
              </w:rPr>
              <w:t xml:space="preserve"> (Products and/or Performance)</w:t>
            </w:r>
          </w:p>
        </w:tc>
      </w:tr>
      <w:tr w:rsidR="005A678F" w:rsidRPr="005A678F" w:rsidTr="009544F5">
        <w:trPr>
          <w:cantSplit/>
          <w:trHeight w:val="20"/>
        </w:trPr>
        <w:tc>
          <w:tcPr>
            <w:tcW w:w="3706" w:type="dxa"/>
            <w:vMerge/>
            <w:shd w:val="clear" w:color="auto" w:fill="D9D9D9"/>
            <w:noWrap/>
          </w:tcPr>
          <w:p w:rsidR="005A678F" w:rsidRPr="005A678F" w:rsidRDefault="005A678F" w:rsidP="005A678F">
            <w:pPr>
              <w:ind w:left="0" w:firstLine="0"/>
              <w:rPr>
                <w:b/>
                <w:sz w:val="20"/>
                <w:szCs w:val="20"/>
              </w:rPr>
            </w:pPr>
          </w:p>
        </w:tc>
        <w:tc>
          <w:tcPr>
            <w:tcW w:w="5320" w:type="dxa"/>
            <w:tcBorders>
              <w:top w:val="nil"/>
            </w:tcBorders>
            <w:shd w:val="clear" w:color="auto" w:fill="auto"/>
          </w:tcPr>
          <w:p w:rsidR="005A678F" w:rsidRPr="005A678F" w:rsidRDefault="00343167" w:rsidP="00F03015">
            <w:pPr>
              <w:ind w:left="288" w:hanging="288"/>
              <w:rPr>
                <w:sz w:val="20"/>
                <w:szCs w:val="20"/>
              </w:rPr>
            </w:pPr>
            <w:r>
              <w:rPr>
                <w:sz w:val="20"/>
                <w:szCs w:val="20"/>
              </w:rPr>
              <w:t>N</w:t>
            </w:r>
            <w:r w:rsidR="006F1A1E">
              <w:rPr>
                <w:sz w:val="20"/>
                <w:szCs w:val="20"/>
              </w:rPr>
              <w:t>/</w:t>
            </w:r>
            <w:r>
              <w:rPr>
                <w:sz w:val="20"/>
                <w:szCs w:val="20"/>
              </w:rPr>
              <w:t>A</w:t>
            </w:r>
          </w:p>
        </w:tc>
        <w:tc>
          <w:tcPr>
            <w:tcW w:w="5755" w:type="dxa"/>
            <w:tcBorders>
              <w:top w:val="nil"/>
            </w:tcBorders>
            <w:shd w:val="clear" w:color="auto" w:fill="auto"/>
          </w:tcPr>
          <w:p w:rsidR="005A678F" w:rsidRPr="00606CD3" w:rsidRDefault="00F03015" w:rsidP="006F1A1E">
            <w:pPr>
              <w:ind w:left="288" w:hanging="288"/>
              <w:rPr>
                <w:rFonts w:asciiTheme="minorHAnsi" w:hAnsiTheme="minorHAnsi"/>
                <w:sz w:val="20"/>
                <w:szCs w:val="20"/>
              </w:rPr>
            </w:pPr>
            <w:r w:rsidRPr="00A2593F">
              <w:rPr>
                <w:rFonts w:asciiTheme="minorHAnsi" w:hAnsiTheme="minorHAnsi"/>
                <w:sz w:val="20"/>
                <w:szCs w:val="20"/>
              </w:rPr>
              <w:t>Students may</w:t>
            </w:r>
            <w:r>
              <w:rPr>
                <w:rFonts w:asciiTheme="minorHAnsi" w:hAnsiTheme="minorHAnsi"/>
                <w:sz w:val="20"/>
                <w:szCs w:val="20"/>
              </w:rPr>
              <w:t xml:space="preserve"> </w:t>
            </w:r>
            <w:r w:rsidR="006F1A1E">
              <w:rPr>
                <w:rFonts w:asciiTheme="minorHAnsi" w:hAnsiTheme="minorHAnsi"/>
                <w:sz w:val="20"/>
                <w:szCs w:val="20"/>
              </w:rPr>
              <w:t>verball</w:t>
            </w:r>
            <w:r w:rsidR="00343167">
              <w:rPr>
                <w:rFonts w:asciiTheme="minorHAnsi" w:hAnsiTheme="minorHAnsi"/>
                <w:sz w:val="20"/>
                <w:szCs w:val="20"/>
              </w:rPr>
              <w:t xml:space="preserve">y dictate </w:t>
            </w:r>
            <w:r w:rsidR="006F1A1E">
              <w:rPr>
                <w:rFonts w:asciiTheme="minorHAnsi" w:hAnsiTheme="minorHAnsi"/>
                <w:sz w:val="20"/>
                <w:szCs w:val="20"/>
              </w:rPr>
              <w:t xml:space="preserve">their “exit ticket” </w:t>
            </w:r>
            <w:r w:rsidR="00343167">
              <w:rPr>
                <w:rFonts w:asciiTheme="minorHAnsi" w:hAnsiTheme="minorHAnsi"/>
                <w:sz w:val="20"/>
                <w:szCs w:val="20"/>
              </w:rPr>
              <w:t>to a pee</w:t>
            </w:r>
            <w:r w:rsidR="006F1A1E">
              <w:rPr>
                <w:rFonts w:asciiTheme="minorHAnsi" w:hAnsiTheme="minorHAnsi"/>
                <w:sz w:val="20"/>
                <w:szCs w:val="20"/>
              </w:rPr>
              <w:t>r or teacher</w:t>
            </w:r>
          </w:p>
        </w:tc>
      </w:tr>
      <w:tr w:rsidR="005A678F" w:rsidRPr="005A678F" w:rsidTr="009544F5">
        <w:trPr>
          <w:cantSplit/>
          <w:trHeight w:val="20"/>
        </w:trPr>
        <w:tc>
          <w:tcPr>
            <w:tcW w:w="3706" w:type="dxa"/>
            <w:vMerge w:val="restart"/>
            <w:shd w:val="clear" w:color="auto" w:fill="D9D9D9"/>
            <w:noWrap/>
          </w:tcPr>
          <w:p w:rsidR="005A678F" w:rsidRPr="005A678F" w:rsidRDefault="005A678F" w:rsidP="005A678F">
            <w:pPr>
              <w:ind w:left="0" w:firstLine="0"/>
              <w:rPr>
                <w:b/>
                <w:sz w:val="20"/>
                <w:szCs w:val="20"/>
              </w:rPr>
            </w:pPr>
            <w:r w:rsidRPr="005A678F">
              <w:rPr>
                <w:b/>
                <w:sz w:val="20"/>
                <w:szCs w:val="20"/>
              </w:rPr>
              <w:t>Extensions for depth and complexity:</w:t>
            </w:r>
          </w:p>
        </w:tc>
        <w:tc>
          <w:tcPr>
            <w:tcW w:w="5320" w:type="dxa"/>
            <w:shd w:val="clear" w:color="auto" w:fill="D9D9D9"/>
          </w:tcPr>
          <w:p w:rsidR="005A678F" w:rsidRPr="005A678F" w:rsidRDefault="005A678F" w:rsidP="00F03015">
            <w:pPr>
              <w:ind w:left="288" w:hanging="288"/>
              <w:rPr>
                <w:sz w:val="20"/>
                <w:szCs w:val="20"/>
              </w:rPr>
            </w:pPr>
            <w:r w:rsidRPr="005A678F">
              <w:rPr>
                <w:b/>
                <w:sz w:val="20"/>
                <w:szCs w:val="20"/>
              </w:rPr>
              <w:t>Access</w:t>
            </w:r>
            <w:r w:rsidRPr="005A678F">
              <w:rPr>
                <w:sz w:val="20"/>
                <w:szCs w:val="20"/>
              </w:rPr>
              <w:t xml:space="preserve"> (Resources and/or Process)</w:t>
            </w:r>
          </w:p>
        </w:tc>
        <w:tc>
          <w:tcPr>
            <w:tcW w:w="5755" w:type="dxa"/>
            <w:shd w:val="clear" w:color="auto" w:fill="D9D9D9"/>
          </w:tcPr>
          <w:p w:rsidR="005A678F" w:rsidRPr="005A678F" w:rsidRDefault="005A678F" w:rsidP="00F03015">
            <w:pPr>
              <w:ind w:left="288" w:hanging="288"/>
              <w:rPr>
                <w:sz w:val="20"/>
                <w:szCs w:val="20"/>
              </w:rPr>
            </w:pPr>
            <w:r w:rsidRPr="005A678F">
              <w:rPr>
                <w:b/>
                <w:sz w:val="20"/>
                <w:szCs w:val="20"/>
              </w:rPr>
              <w:t>Expression</w:t>
            </w:r>
            <w:r w:rsidRPr="005A678F">
              <w:rPr>
                <w:sz w:val="20"/>
                <w:szCs w:val="20"/>
              </w:rPr>
              <w:t xml:space="preserve"> (Products and/or Performance)</w:t>
            </w:r>
          </w:p>
        </w:tc>
      </w:tr>
      <w:tr w:rsidR="005A678F" w:rsidRPr="005A678F" w:rsidTr="009544F5">
        <w:trPr>
          <w:cantSplit/>
          <w:trHeight w:val="82"/>
        </w:trPr>
        <w:tc>
          <w:tcPr>
            <w:tcW w:w="3706" w:type="dxa"/>
            <w:vMerge/>
            <w:shd w:val="clear" w:color="auto" w:fill="D9D9D9"/>
            <w:noWrap/>
          </w:tcPr>
          <w:p w:rsidR="005A678F" w:rsidRPr="005A678F" w:rsidRDefault="005A678F" w:rsidP="005A678F">
            <w:pPr>
              <w:ind w:left="0" w:firstLine="0"/>
              <w:rPr>
                <w:b/>
                <w:sz w:val="20"/>
                <w:szCs w:val="20"/>
              </w:rPr>
            </w:pPr>
          </w:p>
        </w:tc>
        <w:tc>
          <w:tcPr>
            <w:tcW w:w="5320" w:type="dxa"/>
            <w:tcBorders>
              <w:top w:val="nil"/>
            </w:tcBorders>
            <w:shd w:val="clear" w:color="auto" w:fill="auto"/>
          </w:tcPr>
          <w:p w:rsidR="005A678F" w:rsidRPr="005A678F" w:rsidRDefault="00343167" w:rsidP="00F03015">
            <w:pPr>
              <w:ind w:left="288" w:hanging="288"/>
              <w:rPr>
                <w:sz w:val="20"/>
                <w:szCs w:val="20"/>
              </w:rPr>
            </w:pPr>
            <w:r>
              <w:rPr>
                <w:rFonts w:asciiTheme="minorHAnsi" w:hAnsiTheme="minorHAnsi"/>
                <w:sz w:val="20"/>
                <w:szCs w:val="20"/>
              </w:rPr>
              <w:t>N</w:t>
            </w:r>
            <w:r w:rsidR="006F1A1E">
              <w:rPr>
                <w:rFonts w:asciiTheme="minorHAnsi" w:hAnsiTheme="minorHAnsi"/>
                <w:sz w:val="20"/>
                <w:szCs w:val="20"/>
              </w:rPr>
              <w:t>/</w:t>
            </w:r>
            <w:r>
              <w:rPr>
                <w:rFonts w:asciiTheme="minorHAnsi" w:hAnsiTheme="minorHAnsi"/>
                <w:sz w:val="20"/>
                <w:szCs w:val="20"/>
              </w:rPr>
              <w:t>A</w:t>
            </w:r>
          </w:p>
        </w:tc>
        <w:tc>
          <w:tcPr>
            <w:tcW w:w="5755" w:type="dxa"/>
            <w:tcBorders>
              <w:top w:val="nil"/>
            </w:tcBorders>
            <w:shd w:val="clear" w:color="auto" w:fill="auto"/>
          </w:tcPr>
          <w:p w:rsidR="005A678F" w:rsidRPr="00606CD3" w:rsidRDefault="00F03015" w:rsidP="00F03015">
            <w:pPr>
              <w:ind w:left="288" w:hanging="288"/>
              <w:rPr>
                <w:rFonts w:asciiTheme="minorHAnsi" w:hAnsiTheme="minorHAnsi"/>
                <w:sz w:val="20"/>
                <w:szCs w:val="20"/>
              </w:rPr>
            </w:pPr>
            <w:r w:rsidRPr="00A2593F">
              <w:rPr>
                <w:rFonts w:asciiTheme="minorHAnsi" w:hAnsiTheme="minorHAnsi"/>
                <w:sz w:val="20"/>
                <w:szCs w:val="20"/>
              </w:rPr>
              <w:t>Students may</w:t>
            </w:r>
            <w:r w:rsidR="00343167">
              <w:rPr>
                <w:rFonts w:asciiTheme="minorHAnsi" w:hAnsiTheme="minorHAnsi"/>
                <w:sz w:val="20"/>
                <w:szCs w:val="20"/>
              </w:rPr>
              <w:t xml:space="preserve"> use their exit ticket</w:t>
            </w:r>
            <w:r>
              <w:rPr>
                <w:rFonts w:asciiTheme="minorHAnsi" w:hAnsiTheme="minorHAnsi"/>
                <w:sz w:val="20"/>
                <w:szCs w:val="20"/>
              </w:rPr>
              <w:t xml:space="preserve"> </w:t>
            </w:r>
            <w:r w:rsidR="006F1A1E">
              <w:rPr>
                <w:rFonts w:asciiTheme="minorHAnsi" w:hAnsiTheme="minorHAnsi"/>
                <w:sz w:val="20"/>
                <w:szCs w:val="20"/>
              </w:rPr>
              <w:t xml:space="preserve">to </w:t>
            </w:r>
            <w:r w:rsidRPr="00A2593F">
              <w:rPr>
                <w:rFonts w:asciiTheme="minorHAnsi" w:hAnsiTheme="minorHAnsi"/>
                <w:sz w:val="20"/>
                <w:szCs w:val="20"/>
              </w:rPr>
              <w:t xml:space="preserve">identify </w:t>
            </w:r>
            <w:r w:rsidR="00343167">
              <w:rPr>
                <w:rFonts w:asciiTheme="minorHAnsi" w:hAnsiTheme="minorHAnsi"/>
                <w:sz w:val="20"/>
                <w:szCs w:val="20"/>
              </w:rPr>
              <w:t xml:space="preserve">additional </w:t>
            </w:r>
            <w:r w:rsidRPr="00A2593F">
              <w:rPr>
                <w:rFonts w:asciiTheme="minorHAnsi" w:hAnsiTheme="minorHAnsi"/>
                <w:sz w:val="20"/>
                <w:szCs w:val="20"/>
              </w:rPr>
              <w:t>elements of an</w:t>
            </w:r>
            <w:r>
              <w:rPr>
                <w:rFonts w:asciiTheme="minorHAnsi" w:hAnsiTheme="minorHAnsi"/>
                <w:sz w:val="20"/>
                <w:szCs w:val="20"/>
              </w:rPr>
              <w:t xml:space="preserve"> </w:t>
            </w:r>
            <w:r w:rsidRPr="00A2593F">
              <w:rPr>
                <w:rFonts w:asciiTheme="minorHAnsi" w:hAnsiTheme="minorHAnsi"/>
                <w:sz w:val="20"/>
                <w:szCs w:val="20"/>
              </w:rPr>
              <w:t>informational text</w:t>
            </w:r>
          </w:p>
        </w:tc>
      </w:tr>
      <w:tr w:rsidR="005A678F" w:rsidRPr="005A678F" w:rsidTr="009544F5">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Critical Content:</w:t>
            </w:r>
          </w:p>
        </w:tc>
        <w:tc>
          <w:tcPr>
            <w:tcW w:w="11075" w:type="dxa"/>
            <w:gridSpan w:val="2"/>
            <w:shd w:val="clear" w:color="auto" w:fill="auto"/>
          </w:tcPr>
          <w:p w:rsidR="00F03015" w:rsidRPr="00A2593F" w:rsidRDefault="00F03015" w:rsidP="009138EF">
            <w:pPr>
              <w:numPr>
                <w:ilvl w:val="0"/>
                <w:numId w:val="9"/>
              </w:numPr>
              <w:ind w:left="288" w:hanging="288"/>
              <w:rPr>
                <w:rFonts w:asciiTheme="minorHAnsi" w:hAnsiTheme="minorHAnsi"/>
                <w:sz w:val="20"/>
                <w:szCs w:val="20"/>
              </w:rPr>
            </w:pPr>
            <w:r w:rsidRPr="00A2593F">
              <w:rPr>
                <w:rFonts w:asciiTheme="minorHAnsi" w:hAnsiTheme="minorHAnsi"/>
                <w:sz w:val="20"/>
                <w:szCs w:val="20"/>
              </w:rPr>
              <w:t xml:space="preserve">The purpose of an informational text </w:t>
            </w:r>
          </w:p>
          <w:p w:rsidR="005A678F" w:rsidRPr="005A678F" w:rsidRDefault="00F03015" w:rsidP="009138EF">
            <w:pPr>
              <w:numPr>
                <w:ilvl w:val="0"/>
                <w:numId w:val="9"/>
              </w:numPr>
              <w:spacing w:line="276" w:lineRule="auto"/>
              <w:ind w:left="288" w:hanging="288"/>
              <w:rPr>
                <w:sz w:val="20"/>
                <w:szCs w:val="20"/>
              </w:rPr>
            </w:pPr>
            <w:r w:rsidRPr="00A2593F">
              <w:rPr>
                <w:rFonts w:asciiTheme="minorHAnsi" w:hAnsiTheme="minorHAnsi"/>
                <w:sz w:val="20"/>
                <w:szCs w:val="20"/>
              </w:rPr>
              <w:t>The text features found specifically in informational text</w:t>
            </w:r>
          </w:p>
        </w:tc>
      </w:tr>
      <w:tr w:rsidR="005A678F" w:rsidRPr="005A678F" w:rsidTr="009544F5">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Key Skills:</w:t>
            </w:r>
          </w:p>
        </w:tc>
        <w:tc>
          <w:tcPr>
            <w:tcW w:w="11075" w:type="dxa"/>
            <w:gridSpan w:val="2"/>
            <w:shd w:val="clear" w:color="auto" w:fill="auto"/>
          </w:tcPr>
          <w:p w:rsidR="00F03015" w:rsidRPr="00A2593F" w:rsidRDefault="00F03015" w:rsidP="009138EF">
            <w:pPr>
              <w:numPr>
                <w:ilvl w:val="0"/>
                <w:numId w:val="9"/>
              </w:numPr>
              <w:ind w:left="288" w:hanging="288"/>
              <w:rPr>
                <w:rFonts w:asciiTheme="minorHAnsi" w:hAnsiTheme="minorHAnsi"/>
                <w:sz w:val="20"/>
                <w:szCs w:val="20"/>
              </w:rPr>
            </w:pPr>
            <w:r w:rsidRPr="00A2593F">
              <w:rPr>
                <w:rFonts w:asciiTheme="minorHAnsi" w:hAnsiTheme="minorHAnsi"/>
                <w:sz w:val="20"/>
                <w:szCs w:val="20"/>
              </w:rPr>
              <w:t>Explain why informational text is not read like literary text</w:t>
            </w:r>
          </w:p>
          <w:p w:rsidR="00F03015" w:rsidRPr="00A2593F" w:rsidRDefault="00F03015" w:rsidP="009138EF">
            <w:pPr>
              <w:numPr>
                <w:ilvl w:val="0"/>
                <w:numId w:val="9"/>
              </w:numPr>
              <w:ind w:left="288" w:hanging="288"/>
              <w:rPr>
                <w:rFonts w:asciiTheme="minorHAnsi" w:hAnsiTheme="minorHAnsi"/>
                <w:sz w:val="20"/>
                <w:szCs w:val="20"/>
              </w:rPr>
            </w:pPr>
            <w:r w:rsidRPr="00A2593F">
              <w:rPr>
                <w:rFonts w:asciiTheme="minorHAnsi" w:hAnsiTheme="minorHAnsi"/>
                <w:sz w:val="20"/>
                <w:szCs w:val="20"/>
              </w:rPr>
              <w:t>Actively engage in group reading activities with purpose and understanding.</w:t>
            </w:r>
          </w:p>
          <w:p w:rsidR="005A678F" w:rsidRPr="005A678F" w:rsidRDefault="00F03015" w:rsidP="009138EF">
            <w:pPr>
              <w:numPr>
                <w:ilvl w:val="0"/>
                <w:numId w:val="9"/>
              </w:numPr>
              <w:spacing w:line="276" w:lineRule="auto"/>
              <w:ind w:left="288" w:hanging="288"/>
              <w:rPr>
                <w:sz w:val="20"/>
                <w:szCs w:val="20"/>
              </w:rPr>
            </w:pPr>
            <w:r w:rsidRPr="00A2593F">
              <w:rPr>
                <w:rFonts w:asciiTheme="minorHAnsi" w:hAnsiTheme="minorHAnsi"/>
                <w:sz w:val="20"/>
                <w:szCs w:val="20"/>
              </w:rPr>
              <w:t>Demonstrate comprehension of informational texts.</w:t>
            </w:r>
          </w:p>
        </w:tc>
      </w:tr>
      <w:tr w:rsidR="005A678F" w:rsidRPr="005A678F" w:rsidTr="009544F5">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Critical Language:</w:t>
            </w:r>
          </w:p>
        </w:tc>
        <w:tc>
          <w:tcPr>
            <w:tcW w:w="11075" w:type="dxa"/>
            <w:gridSpan w:val="2"/>
            <w:shd w:val="clear" w:color="auto" w:fill="auto"/>
          </w:tcPr>
          <w:p w:rsidR="005A678F" w:rsidRPr="005A678F" w:rsidRDefault="00F03015" w:rsidP="005A678F">
            <w:pPr>
              <w:ind w:left="0" w:firstLine="0"/>
              <w:rPr>
                <w:sz w:val="20"/>
                <w:szCs w:val="20"/>
              </w:rPr>
            </w:pPr>
            <w:r w:rsidRPr="00F03015">
              <w:rPr>
                <w:sz w:val="20"/>
                <w:szCs w:val="20"/>
              </w:rPr>
              <w:t xml:space="preserve">Literary text, fiction, </w:t>
            </w:r>
            <w:proofErr w:type="spellStart"/>
            <w:r w:rsidRPr="00F03015">
              <w:rPr>
                <w:sz w:val="20"/>
                <w:szCs w:val="20"/>
              </w:rPr>
              <w:t>venn</w:t>
            </w:r>
            <w:proofErr w:type="spellEnd"/>
            <w:r w:rsidRPr="00F03015">
              <w:rPr>
                <w:sz w:val="20"/>
                <w:szCs w:val="20"/>
              </w:rPr>
              <w:t xml:space="preserve"> diagram, same, similar, different, compare, contrast</w:t>
            </w:r>
          </w:p>
        </w:tc>
      </w:tr>
    </w:tbl>
    <w:p w:rsidR="009544F5" w:rsidRPr="009544F5" w:rsidRDefault="009544F5" w:rsidP="005A678F">
      <w:pPr>
        <w:ind w:left="0" w:firstLine="0"/>
        <w:rPr>
          <w:sz w:val="2"/>
          <w:szCs w:val="2"/>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5A678F" w:rsidRPr="005A678F" w:rsidTr="009544F5">
        <w:tc>
          <w:tcPr>
            <w:tcW w:w="14781" w:type="dxa"/>
            <w:gridSpan w:val="3"/>
            <w:shd w:val="clear" w:color="auto" w:fill="A6A6A6"/>
            <w:noWrap/>
          </w:tcPr>
          <w:p w:rsidR="005A678F" w:rsidRPr="005A678F" w:rsidRDefault="005A678F" w:rsidP="005A678F">
            <w:pPr>
              <w:ind w:left="0" w:firstLine="0"/>
              <w:rPr>
                <w:b/>
                <w:sz w:val="20"/>
                <w:szCs w:val="20"/>
              </w:rPr>
            </w:pPr>
            <w:r w:rsidRPr="005A678F">
              <w:rPr>
                <w:b/>
                <w:sz w:val="20"/>
                <w:szCs w:val="20"/>
              </w:rPr>
              <w:lastRenderedPageBreak/>
              <w:t>Learning Experience # 2</w:t>
            </w:r>
          </w:p>
        </w:tc>
      </w:tr>
      <w:tr w:rsidR="005B6963" w:rsidRPr="005A678F" w:rsidTr="009544F5">
        <w:tc>
          <w:tcPr>
            <w:tcW w:w="14781" w:type="dxa"/>
            <w:gridSpan w:val="3"/>
            <w:shd w:val="clear" w:color="auto" w:fill="D9D9D9"/>
            <w:noWrap/>
          </w:tcPr>
          <w:p w:rsidR="005B6963" w:rsidRPr="005B6963" w:rsidRDefault="005B6963" w:rsidP="005A678F">
            <w:pPr>
              <w:ind w:left="0" w:firstLine="0"/>
              <w:rPr>
                <w:sz w:val="28"/>
                <w:szCs w:val="28"/>
              </w:rPr>
            </w:pPr>
            <w:r w:rsidRPr="005B6963">
              <w:rPr>
                <w:sz w:val="28"/>
                <w:szCs w:val="28"/>
              </w:rPr>
              <w:t>The teacher may introduce the elements of an informational text focused on the same topic (in this example, animals) so that students can begin to become familiar with unique elements of this type of text. [</w:t>
            </w:r>
            <w:r w:rsidRPr="005B6963">
              <w:rPr>
                <w:i/>
                <w:sz w:val="28"/>
                <w:szCs w:val="28"/>
              </w:rPr>
              <w:t>Understanding text</w:t>
            </w:r>
            <w:r w:rsidRPr="005B6963">
              <w:rPr>
                <w:sz w:val="28"/>
                <w:szCs w:val="28"/>
              </w:rPr>
              <w:t>]</w:t>
            </w:r>
          </w:p>
        </w:tc>
      </w:tr>
      <w:tr w:rsidR="005A678F" w:rsidRPr="005A678F" w:rsidTr="009544F5">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Generalization Connection(s):</w:t>
            </w:r>
          </w:p>
        </w:tc>
        <w:tc>
          <w:tcPr>
            <w:tcW w:w="11075" w:type="dxa"/>
            <w:gridSpan w:val="2"/>
            <w:shd w:val="clear" w:color="auto" w:fill="auto"/>
            <w:noWrap/>
          </w:tcPr>
          <w:p w:rsidR="00F03015" w:rsidRPr="00F03015" w:rsidRDefault="00F03015" w:rsidP="00F03015">
            <w:pPr>
              <w:ind w:left="288" w:hanging="288"/>
              <w:rPr>
                <w:sz w:val="20"/>
                <w:szCs w:val="20"/>
              </w:rPr>
            </w:pPr>
            <w:r w:rsidRPr="00F03015">
              <w:rPr>
                <w:sz w:val="20"/>
                <w:szCs w:val="20"/>
              </w:rPr>
              <w:t>The design of informational texts may increase a text’s complexity which facilitates the development</w:t>
            </w:r>
            <w:r w:rsidR="005B6963">
              <w:rPr>
                <w:sz w:val="20"/>
                <w:szCs w:val="20"/>
              </w:rPr>
              <w:t xml:space="preserve"> of knowledgeable human beings</w:t>
            </w:r>
          </w:p>
          <w:p w:rsidR="005A678F" w:rsidRPr="005A678F" w:rsidRDefault="00F03015" w:rsidP="00F03015">
            <w:pPr>
              <w:ind w:left="288" w:hanging="288"/>
              <w:rPr>
                <w:sz w:val="20"/>
                <w:szCs w:val="20"/>
              </w:rPr>
            </w:pPr>
            <w:r w:rsidRPr="00F03015">
              <w:rPr>
                <w:sz w:val="20"/>
                <w:szCs w:val="20"/>
              </w:rPr>
              <w:t>Informational texts present unique forms o</w:t>
            </w:r>
            <w:r w:rsidR="005B6963">
              <w:rPr>
                <w:sz w:val="20"/>
                <w:szCs w:val="20"/>
              </w:rPr>
              <w:t>f text structures and functions</w:t>
            </w:r>
          </w:p>
        </w:tc>
      </w:tr>
      <w:tr w:rsidR="005A678F" w:rsidRPr="005A678F" w:rsidTr="009544F5">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Teacher Resources:</w:t>
            </w:r>
          </w:p>
        </w:tc>
        <w:tc>
          <w:tcPr>
            <w:tcW w:w="11075" w:type="dxa"/>
            <w:gridSpan w:val="2"/>
            <w:shd w:val="clear" w:color="auto" w:fill="auto"/>
            <w:noWrap/>
          </w:tcPr>
          <w:p w:rsidR="00F03015" w:rsidRPr="00A2593F" w:rsidRDefault="007447B0" w:rsidP="00F03015">
            <w:pPr>
              <w:ind w:left="288" w:hanging="288"/>
              <w:rPr>
                <w:rFonts w:asciiTheme="minorHAnsi" w:hAnsiTheme="minorHAnsi"/>
                <w:sz w:val="20"/>
                <w:szCs w:val="20"/>
              </w:rPr>
            </w:pPr>
            <w:hyperlink r:id="rId86" w:history="1">
              <w:r w:rsidR="00F03015" w:rsidRPr="00A2593F">
                <w:rPr>
                  <w:rStyle w:val="Hyperlink"/>
                  <w:rFonts w:asciiTheme="minorHAnsi" w:hAnsiTheme="minorHAnsi"/>
                  <w:sz w:val="20"/>
                  <w:szCs w:val="20"/>
                </w:rPr>
                <w:t>http://msjordanreads.com/2012/04/19/non-fiction-text-structures/</w:t>
              </w:r>
            </w:hyperlink>
            <w:r w:rsidR="00F03015" w:rsidRPr="00A2593F">
              <w:rPr>
                <w:rFonts w:asciiTheme="minorHAnsi" w:hAnsiTheme="minorHAnsi"/>
                <w:sz w:val="20"/>
                <w:szCs w:val="20"/>
              </w:rPr>
              <w:t xml:space="preserve"> (Intro to informational text / text structures)</w:t>
            </w:r>
          </w:p>
          <w:p w:rsidR="005A678F" w:rsidRPr="005A678F" w:rsidRDefault="007447B0" w:rsidP="00F03015">
            <w:pPr>
              <w:ind w:left="288" w:hanging="288"/>
              <w:rPr>
                <w:sz w:val="20"/>
                <w:szCs w:val="20"/>
              </w:rPr>
            </w:pPr>
            <w:hyperlink r:id="rId87" w:history="1">
              <w:r w:rsidR="00F03015" w:rsidRPr="00A2593F">
                <w:rPr>
                  <w:rStyle w:val="Hyperlink"/>
                  <w:rFonts w:asciiTheme="minorHAnsi" w:hAnsiTheme="minorHAnsi"/>
                  <w:sz w:val="20"/>
                  <w:szCs w:val="20"/>
                </w:rPr>
                <w:t>http://www.readingrockets.org/article/16287/</w:t>
              </w:r>
            </w:hyperlink>
            <w:r w:rsidR="00F03015" w:rsidRPr="00A2593F">
              <w:rPr>
                <w:rFonts w:asciiTheme="minorHAnsi" w:hAnsiTheme="minorHAnsi"/>
                <w:sz w:val="20"/>
                <w:szCs w:val="20"/>
              </w:rPr>
              <w:t xml:space="preserve"> (Interactive read aloud)</w:t>
            </w:r>
          </w:p>
        </w:tc>
      </w:tr>
      <w:tr w:rsidR="005A678F" w:rsidRPr="005A678F" w:rsidTr="009544F5">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Student Resources:</w:t>
            </w:r>
          </w:p>
        </w:tc>
        <w:tc>
          <w:tcPr>
            <w:tcW w:w="11075" w:type="dxa"/>
            <w:gridSpan w:val="2"/>
            <w:shd w:val="clear" w:color="auto" w:fill="auto"/>
            <w:noWrap/>
          </w:tcPr>
          <w:p w:rsidR="00F03015" w:rsidRPr="00A2593F" w:rsidRDefault="00F03015" w:rsidP="00F03015">
            <w:pPr>
              <w:ind w:left="288" w:hanging="288"/>
              <w:rPr>
                <w:rFonts w:asciiTheme="minorHAnsi" w:hAnsiTheme="minorHAnsi"/>
                <w:sz w:val="20"/>
                <w:szCs w:val="20"/>
              </w:rPr>
            </w:pPr>
            <w:r w:rsidRPr="00A2593F">
              <w:rPr>
                <w:rFonts w:asciiTheme="minorHAnsi" w:hAnsiTheme="minorHAnsi"/>
                <w:sz w:val="20"/>
                <w:szCs w:val="20"/>
              </w:rPr>
              <w:t>Informational texts (Teachers may</w:t>
            </w:r>
            <w:r>
              <w:rPr>
                <w:rFonts w:asciiTheme="minorHAnsi" w:hAnsiTheme="minorHAnsi"/>
                <w:sz w:val="20"/>
                <w:szCs w:val="20"/>
              </w:rPr>
              <w:t xml:space="preserve"> </w:t>
            </w:r>
            <w:r w:rsidRPr="00A2593F">
              <w:rPr>
                <w:rFonts w:asciiTheme="minorHAnsi" w:hAnsiTheme="minorHAnsi"/>
                <w:sz w:val="20"/>
                <w:szCs w:val="20"/>
              </w:rPr>
              <w:t>return to the texts throughout the unit for different purposes)</w:t>
            </w:r>
          </w:p>
          <w:p w:rsidR="00B16B3F" w:rsidRPr="00A2593F" w:rsidRDefault="00B16B3F" w:rsidP="00B16B3F">
            <w:pPr>
              <w:ind w:left="288" w:hanging="288"/>
              <w:rPr>
                <w:rFonts w:asciiTheme="minorHAnsi" w:hAnsiTheme="minorHAnsi"/>
                <w:sz w:val="20"/>
                <w:szCs w:val="20"/>
              </w:rPr>
            </w:pPr>
            <w:r w:rsidRPr="00A2593F">
              <w:rPr>
                <w:rFonts w:asciiTheme="minorHAnsi" w:hAnsiTheme="minorHAnsi"/>
                <w:i/>
                <w:sz w:val="20"/>
                <w:szCs w:val="20"/>
              </w:rPr>
              <w:t>Earthworms</w:t>
            </w:r>
            <w:r>
              <w:rPr>
                <w:rFonts w:asciiTheme="minorHAnsi" w:hAnsiTheme="minorHAnsi"/>
                <w:i/>
                <w:sz w:val="20"/>
                <w:szCs w:val="20"/>
              </w:rPr>
              <w:t xml:space="preserve"> </w:t>
            </w:r>
            <w:r>
              <w:rPr>
                <w:rFonts w:asciiTheme="minorHAnsi" w:hAnsiTheme="minorHAnsi"/>
                <w:sz w:val="20"/>
                <w:szCs w:val="20"/>
              </w:rPr>
              <w:t>by Claire Llewellyn</w:t>
            </w:r>
            <w:r w:rsidRPr="00A2593F">
              <w:rPr>
                <w:rFonts w:asciiTheme="minorHAnsi" w:hAnsiTheme="minorHAnsi"/>
                <w:sz w:val="20"/>
                <w:szCs w:val="20"/>
              </w:rPr>
              <w:t xml:space="preserve"> </w:t>
            </w:r>
          </w:p>
          <w:p w:rsidR="00B16B3F" w:rsidRPr="00A2593F" w:rsidRDefault="00B16B3F" w:rsidP="00B16B3F">
            <w:pPr>
              <w:ind w:left="288" w:hanging="288"/>
              <w:rPr>
                <w:rFonts w:asciiTheme="minorHAnsi" w:hAnsiTheme="minorHAnsi"/>
                <w:sz w:val="20"/>
                <w:szCs w:val="20"/>
              </w:rPr>
            </w:pPr>
            <w:r w:rsidRPr="00A2593F">
              <w:rPr>
                <w:rFonts w:asciiTheme="minorHAnsi" w:hAnsiTheme="minorHAnsi"/>
                <w:i/>
                <w:sz w:val="20"/>
                <w:szCs w:val="20"/>
              </w:rPr>
              <w:t>What Do You Do With a Tail Like This?</w:t>
            </w:r>
            <w:r w:rsidRPr="00A2593F">
              <w:rPr>
                <w:rFonts w:asciiTheme="minorHAnsi" w:hAnsiTheme="minorHAnsi"/>
                <w:sz w:val="20"/>
                <w:szCs w:val="20"/>
              </w:rPr>
              <w:t xml:space="preserve"> </w:t>
            </w:r>
            <w:r>
              <w:rPr>
                <w:rFonts w:asciiTheme="minorHAnsi" w:hAnsiTheme="minorHAnsi"/>
                <w:sz w:val="20"/>
                <w:szCs w:val="20"/>
              </w:rPr>
              <w:t xml:space="preserve">by Steve Jenkins </w:t>
            </w:r>
            <w:r w:rsidRPr="00A2593F">
              <w:rPr>
                <w:rFonts w:asciiTheme="minorHAnsi" w:hAnsiTheme="minorHAnsi"/>
                <w:sz w:val="20"/>
                <w:szCs w:val="20"/>
              </w:rPr>
              <w:t>Robin Page</w:t>
            </w:r>
          </w:p>
          <w:p w:rsidR="00B16B3F" w:rsidRDefault="00B16B3F" w:rsidP="00B16B3F">
            <w:pPr>
              <w:ind w:left="288" w:hanging="288"/>
              <w:rPr>
                <w:rFonts w:asciiTheme="minorHAnsi" w:eastAsia="Times New Roman" w:hAnsiTheme="minorHAnsi" w:cs="Helvetica"/>
                <w:sz w:val="20"/>
                <w:szCs w:val="20"/>
              </w:rPr>
            </w:pPr>
            <w:r w:rsidRPr="00A2593F">
              <w:rPr>
                <w:rFonts w:asciiTheme="minorHAnsi" w:eastAsia="Times New Roman" w:hAnsiTheme="minorHAnsi" w:cs="Helvetica"/>
                <w:i/>
                <w:iCs/>
                <w:sz w:val="20"/>
                <w:szCs w:val="20"/>
              </w:rPr>
              <w:t>Amazing Whales!</w:t>
            </w:r>
            <w:r>
              <w:rPr>
                <w:rFonts w:asciiTheme="minorHAnsi" w:eastAsia="Times New Roman" w:hAnsiTheme="minorHAnsi" w:cs="Helvetica"/>
                <w:sz w:val="20"/>
                <w:szCs w:val="20"/>
              </w:rPr>
              <w:t xml:space="preserve"> by Sarah L. Thomson (2005)</w:t>
            </w:r>
          </w:p>
          <w:p w:rsidR="00B16B3F" w:rsidRPr="00872517" w:rsidRDefault="00B16B3F" w:rsidP="00B16B3F">
            <w:pPr>
              <w:ind w:left="288" w:hanging="288"/>
              <w:rPr>
                <w:rFonts w:asciiTheme="minorHAnsi" w:hAnsiTheme="minorHAnsi"/>
                <w:sz w:val="20"/>
                <w:szCs w:val="20"/>
              </w:rPr>
            </w:pPr>
            <w:proofErr w:type="spellStart"/>
            <w:r w:rsidRPr="00872517">
              <w:rPr>
                <w:rFonts w:asciiTheme="minorHAnsi" w:eastAsia="Times New Roman" w:hAnsiTheme="minorHAnsi" w:cs="Helvetica"/>
                <w:i/>
                <w:iCs/>
                <w:sz w:val="20"/>
                <w:szCs w:val="20"/>
              </w:rPr>
              <w:t>Wolfsnail</w:t>
            </w:r>
            <w:proofErr w:type="spellEnd"/>
            <w:r>
              <w:rPr>
                <w:rFonts w:asciiTheme="minorHAnsi" w:eastAsia="Times New Roman" w:hAnsiTheme="minorHAnsi" w:cs="Helvetica"/>
                <w:iCs/>
                <w:sz w:val="20"/>
                <w:szCs w:val="20"/>
              </w:rPr>
              <w:t xml:space="preserve"> by Sarah C. Campbell</w:t>
            </w:r>
          </w:p>
          <w:p w:rsidR="00B16B3F" w:rsidRDefault="00B16B3F" w:rsidP="00B16B3F">
            <w:pPr>
              <w:ind w:left="288" w:hanging="288"/>
              <w:rPr>
                <w:rFonts w:asciiTheme="minorHAnsi" w:hAnsiTheme="minorHAnsi"/>
                <w:sz w:val="20"/>
                <w:szCs w:val="20"/>
              </w:rPr>
            </w:pPr>
            <w:r w:rsidRPr="005D5BF3">
              <w:rPr>
                <w:rFonts w:asciiTheme="minorHAnsi" w:hAnsiTheme="minorHAnsi"/>
                <w:i/>
                <w:sz w:val="20"/>
                <w:szCs w:val="20"/>
              </w:rPr>
              <w:t xml:space="preserve">Frogs </w:t>
            </w:r>
            <w:r>
              <w:rPr>
                <w:rFonts w:asciiTheme="minorHAnsi" w:hAnsiTheme="minorHAnsi"/>
                <w:sz w:val="20"/>
                <w:szCs w:val="20"/>
              </w:rPr>
              <w:t>by Elizabeth Carney</w:t>
            </w:r>
          </w:p>
          <w:p w:rsidR="00B16B3F" w:rsidRPr="002821F6" w:rsidRDefault="00B16B3F" w:rsidP="00B16B3F">
            <w:pPr>
              <w:ind w:left="0" w:firstLine="0"/>
              <w:rPr>
                <w:bCs/>
                <w:i/>
                <w:sz w:val="20"/>
                <w:szCs w:val="20"/>
              </w:rPr>
            </w:pPr>
            <w:r w:rsidRPr="002821F6">
              <w:rPr>
                <w:bCs/>
                <w:i/>
                <w:sz w:val="20"/>
                <w:szCs w:val="20"/>
              </w:rPr>
              <w:t xml:space="preserve">How Animals Work </w:t>
            </w:r>
            <w:r w:rsidRPr="002821F6">
              <w:rPr>
                <w:bCs/>
                <w:sz w:val="20"/>
                <w:szCs w:val="20"/>
              </w:rPr>
              <w:t>by DK Publishing (Lexile level 200)</w:t>
            </w:r>
          </w:p>
          <w:p w:rsidR="00B16B3F" w:rsidRPr="002821F6" w:rsidRDefault="00B16B3F" w:rsidP="00B16B3F">
            <w:pPr>
              <w:ind w:left="0" w:firstLine="0"/>
              <w:rPr>
                <w:bCs/>
                <w:i/>
                <w:sz w:val="20"/>
                <w:szCs w:val="20"/>
              </w:rPr>
            </w:pPr>
            <w:r w:rsidRPr="002821F6">
              <w:rPr>
                <w:bCs/>
                <w:i/>
                <w:sz w:val="20"/>
                <w:szCs w:val="20"/>
              </w:rPr>
              <w:t xml:space="preserve">Uncover a Dog </w:t>
            </w:r>
            <w:r w:rsidRPr="002821F6">
              <w:rPr>
                <w:bCs/>
                <w:sz w:val="20"/>
                <w:szCs w:val="20"/>
              </w:rPr>
              <w:t>by Paul Beck (Lexile level 450</w:t>
            </w:r>
            <w:r w:rsidRPr="002821F6">
              <w:rPr>
                <w:bCs/>
                <w:i/>
                <w:sz w:val="20"/>
                <w:szCs w:val="20"/>
              </w:rPr>
              <w:t>)</w:t>
            </w:r>
          </w:p>
          <w:p w:rsidR="00B16B3F" w:rsidRPr="00B16B3F" w:rsidRDefault="00B16B3F" w:rsidP="00B16B3F">
            <w:pPr>
              <w:ind w:left="0" w:firstLine="0"/>
              <w:rPr>
                <w:bCs/>
                <w:i/>
                <w:sz w:val="20"/>
                <w:szCs w:val="20"/>
              </w:rPr>
            </w:pPr>
            <w:r w:rsidRPr="002821F6">
              <w:rPr>
                <w:bCs/>
                <w:i/>
                <w:sz w:val="20"/>
                <w:szCs w:val="20"/>
              </w:rPr>
              <w:t xml:space="preserve">Uncover a Cat </w:t>
            </w:r>
            <w:r w:rsidRPr="002821F6">
              <w:rPr>
                <w:bCs/>
                <w:sz w:val="20"/>
                <w:szCs w:val="20"/>
              </w:rPr>
              <w:t>by Paul Beck (Lexile level 450)</w:t>
            </w:r>
          </w:p>
          <w:p w:rsidR="00B16B3F" w:rsidRDefault="00B16B3F" w:rsidP="00F03015">
            <w:pPr>
              <w:ind w:left="288" w:hanging="288"/>
              <w:rPr>
                <w:rFonts w:asciiTheme="minorHAnsi" w:hAnsiTheme="minorHAnsi"/>
                <w:sz w:val="20"/>
                <w:szCs w:val="20"/>
              </w:rPr>
            </w:pPr>
          </w:p>
          <w:p w:rsidR="00F03015" w:rsidRPr="00A2593F" w:rsidRDefault="00F03015" w:rsidP="00F03015">
            <w:pPr>
              <w:ind w:left="288" w:hanging="288"/>
              <w:rPr>
                <w:rFonts w:asciiTheme="minorHAnsi" w:hAnsiTheme="minorHAnsi"/>
                <w:sz w:val="20"/>
                <w:szCs w:val="20"/>
              </w:rPr>
            </w:pPr>
            <w:r w:rsidRPr="00A2593F">
              <w:rPr>
                <w:rFonts w:asciiTheme="minorHAnsi" w:hAnsiTheme="minorHAnsi"/>
                <w:sz w:val="20"/>
                <w:szCs w:val="20"/>
              </w:rPr>
              <w:t>Scholastic Guided Science Readers</w:t>
            </w:r>
          </w:p>
          <w:p w:rsidR="00F03015" w:rsidRPr="00A2593F" w:rsidRDefault="00F03015" w:rsidP="00F03015">
            <w:pPr>
              <w:ind w:left="288" w:hanging="288"/>
              <w:rPr>
                <w:rFonts w:asciiTheme="minorHAnsi" w:hAnsiTheme="minorHAnsi"/>
                <w:sz w:val="20"/>
                <w:szCs w:val="20"/>
              </w:rPr>
            </w:pPr>
            <w:r w:rsidRPr="00A2593F">
              <w:rPr>
                <w:rFonts w:asciiTheme="minorHAnsi" w:hAnsiTheme="minorHAnsi"/>
                <w:sz w:val="20"/>
                <w:szCs w:val="20"/>
              </w:rPr>
              <w:t>Scholastic Animal Phonics Readers</w:t>
            </w:r>
          </w:p>
          <w:p w:rsidR="005A678F" w:rsidRPr="005A678F" w:rsidRDefault="00F03015" w:rsidP="00F03015">
            <w:pPr>
              <w:ind w:left="288" w:hanging="288"/>
              <w:rPr>
                <w:sz w:val="20"/>
                <w:szCs w:val="20"/>
              </w:rPr>
            </w:pPr>
            <w:r w:rsidRPr="00A2593F">
              <w:rPr>
                <w:rFonts w:asciiTheme="minorHAnsi" w:hAnsiTheme="minorHAnsi"/>
                <w:sz w:val="20"/>
                <w:szCs w:val="20"/>
              </w:rPr>
              <w:t xml:space="preserve">Reading A-to-Z </w:t>
            </w:r>
            <w:r w:rsidR="008936C6">
              <w:rPr>
                <w:rFonts w:asciiTheme="minorHAnsi" w:hAnsiTheme="minorHAnsi"/>
                <w:sz w:val="20"/>
                <w:szCs w:val="20"/>
              </w:rPr>
              <w:t>non-fiction</w:t>
            </w:r>
            <w:r w:rsidRPr="00A2593F">
              <w:rPr>
                <w:rFonts w:asciiTheme="minorHAnsi" w:hAnsiTheme="minorHAnsi"/>
                <w:sz w:val="20"/>
                <w:szCs w:val="20"/>
              </w:rPr>
              <w:t xml:space="preserve"> titles</w:t>
            </w:r>
          </w:p>
        </w:tc>
      </w:tr>
      <w:tr w:rsidR="005A678F" w:rsidRPr="005A678F" w:rsidTr="009544F5">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Assessment:</w:t>
            </w:r>
          </w:p>
        </w:tc>
        <w:tc>
          <w:tcPr>
            <w:tcW w:w="11075" w:type="dxa"/>
            <w:gridSpan w:val="2"/>
            <w:shd w:val="clear" w:color="auto" w:fill="auto"/>
            <w:noWrap/>
          </w:tcPr>
          <w:p w:rsidR="00327442" w:rsidRDefault="00F03015" w:rsidP="00AF3571">
            <w:pPr>
              <w:ind w:left="288" w:hanging="288"/>
              <w:rPr>
                <w:sz w:val="20"/>
                <w:szCs w:val="20"/>
              </w:rPr>
            </w:pPr>
            <w:r w:rsidRPr="00F03015">
              <w:rPr>
                <w:sz w:val="20"/>
                <w:szCs w:val="20"/>
              </w:rPr>
              <w:t xml:space="preserve">Students </w:t>
            </w:r>
            <w:r w:rsidR="00AF3571">
              <w:rPr>
                <w:sz w:val="20"/>
                <w:szCs w:val="20"/>
              </w:rPr>
              <w:t>will</w:t>
            </w:r>
            <w:r>
              <w:rPr>
                <w:sz w:val="20"/>
                <w:szCs w:val="20"/>
              </w:rPr>
              <w:t xml:space="preserve"> </w:t>
            </w:r>
            <w:r w:rsidRPr="00F03015">
              <w:rPr>
                <w:sz w:val="20"/>
                <w:szCs w:val="20"/>
              </w:rPr>
              <w:t xml:space="preserve">respond to teacher questions </w:t>
            </w:r>
            <w:r w:rsidR="008911E1">
              <w:rPr>
                <w:sz w:val="20"/>
                <w:szCs w:val="20"/>
              </w:rPr>
              <w:t>(</w:t>
            </w:r>
            <w:r w:rsidR="008936C6">
              <w:rPr>
                <w:sz w:val="20"/>
                <w:szCs w:val="20"/>
              </w:rPr>
              <w:t xml:space="preserve">e.g., </w:t>
            </w:r>
            <w:r w:rsidR="008911E1">
              <w:rPr>
                <w:sz w:val="20"/>
                <w:szCs w:val="20"/>
              </w:rPr>
              <w:t>“</w:t>
            </w:r>
            <w:r w:rsidR="005E4E16">
              <w:rPr>
                <w:sz w:val="20"/>
                <w:szCs w:val="20"/>
              </w:rPr>
              <w:t>I</w:t>
            </w:r>
            <w:r w:rsidR="008911E1">
              <w:rPr>
                <w:sz w:val="20"/>
                <w:szCs w:val="20"/>
              </w:rPr>
              <w:t>dentify the caption on this page”; “</w:t>
            </w:r>
            <w:r w:rsidR="005E4E16">
              <w:rPr>
                <w:sz w:val="20"/>
                <w:szCs w:val="20"/>
              </w:rPr>
              <w:t>W</w:t>
            </w:r>
            <w:r w:rsidR="008911E1">
              <w:rPr>
                <w:sz w:val="20"/>
                <w:szCs w:val="20"/>
              </w:rPr>
              <w:t>hat is the purpose of the glossary?”) for</w:t>
            </w:r>
            <w:r w:rsidRPr="00F03015">
              <w:rPr>
                <w:sz w:val="20"/>
                <w:szCs w:val="20"/>
              </w:rPr>
              <w:t xml:space="preserve"> quick checks for understanding.</w:t>
            </w:r>
            <w:r w:rsidR="00710B5E">
              <w:rPr>
                <w:sz w:val="20"/>
                <w:szCs w:val="20"/>
              </w:rPr>
              <w:t xml:space="preserve"> </w:t>
            </w:r>
          </w:p>
          <w:p w:rsidR="006F1A1E" w:rsidRPr="005A678F" w:rsidRDefault="007447B0" w:rsidP="009544F5">
            <w:pPr>
              <w:ind w:left="288" w:hanging="288"/>
              <w:rPr>
                <w:sz w:val="20"/>
                <w:szCs w:val="20"/>
              </w:rPr>
            </w:pPr>
            <w:hyperlink r:id="rId88" w:history="1">
              <w:r w:rsidR="00327442" w:rsidRPr="00093D0C">
                <w:rPr>
                  <w:rStyle w:val="Hyperlink"/>
                  <w:sz w:val="20"/>
                  <w:szCs w:val="20"/>
                </w:rPr>
                <w:t>http://mcguffeykindergarten.wikispaces.com/file/view/Observational+Checklist+Kdg.pdf</w:t>
              </w:r>
            </w:hyperlink>
            <w:r w:rsidR="00327442">
              <w:rPr>
                <w:sz w:val="20"/>
                <w:szCs w:val="20"/>
              </w:rPr>
              <w:t xml:space="preserve"> (</w:t>
            </w:r>
            <w:r w:rsidR="00AC57F1">
              <w:rPr>
                <w:sz w:val="20"/>
                <w:szCs w:val="20"/>
              </w:rPr>
              <w:t>Observational checklist</w:t>
            </w:r>
            <w:r w:rsidR="00327442">
              <w:rPr>
                <w:sz w:val="20"/>
                <w:szCs w:val="20"/>
              </w:rPr>
              <w:t>)</w:t>
            </w:r>
          </w:p>
        </w:tc>
      </w:tr>
      <w:tr w:rsidR="005A678F" w:rsidRPr="005A678F" w:rsidTr="009544F5">
        <w:trPr>
          <w:trHeight w:val="184"/>
        </w:trPr>
        <w:tc>
          <w:tcPr>
            <w:tcW w:w="3706" w:type="dxa"/>
            <w:vMerge w:val="restart"/>
            <w:shd w:val="clear" w:color="auto" w:fill="D9D9D9"/>
            <w:noWrap/>
          </w:tcPr>
          <w:p w:rsidR="005A678F" w:rsidRPr="005A678F" w:rsidRDefault="005A678F" w:rsidP="005A678F">
            <w:pPr>
              <w:ind w:left="0" w:firstLine="0"/>
              <w:rPr>
                <w:b/>
                <w:sz w:val="20"/>
                <w:szCs w:val="20"/>
              </w:rPr>
            </w:pPr>
            <w:r w:rsidRPr="005A678F">
              <w:rPr>
                <w:b/>
                <w:sz w:val="20"/>
                <w:szCs w:val="20"/>
              </w:rPr>
              <w:t>Differentiation:</w:t>
            </w:r>
          </w:p>
          <w:p w:rsidR="005A678F" w:rsidRPr="005A678F" w:rsidRDefault="005A678F" w:rsidP="005A678F">
            <w:pPr>
              <w:ind w:left="0" w:firstLine="0"/>
              <w:rPr>
                <w:bCs/>
                <w:sz w:val="20"/>
                <w:szCs w:val="20"/>
              </w:rPr>
            </w:pPr>
            <w:r w:rsidRPr="005A678F">
              <w:rPr>
                <w:sz w:val="20"/>
                <w:szCs w:val="20"/>
              </w:rPr>
              <w:t>(</w:t>
            </w:r>
            <w:r w:rsidRPr="005A678F">
              <w:rPr>
                <w:bCs/>
                <w:sz w:val="20"/>
                <w:szCs w:val="20"/>
              </w:rPr>
              <w:t>Multiple means for students to access content and multiple modes for student to express understanding.)</w:t>
            </w:r>
          </w:p>
        </w:tc>
        <w:tc>
          <w:tcPr>
            <w:tcW w:w="5320" w:type="dxa"/>
            <w:shd w:val="clear" w:color="auto" w:fill="D9D9D9"/>
          </w:tcPr>
          <w:p w:rsidR="005A678F" w:rsidRPr="005A678F" w:rsidRDefault="005A678F" w:rsidP="005A678F">
            <w:pPr>
              <w:ind w:left="0" w:firstLine="0"/>
              <w:rPr>
                <w:sz w:val="20"/>
                <w:szCs w:val="20"/>
              </w:rPr>
            </w:pPr>
            <w:r w:rsidRPr="005A678F">
              <w:rPr>
                <w:b/>
                <w:sz w:val="20"/>
                <w:szCs w:val="20"/>
              </w:rPr>
              <w:t>Access</w:t>
            </w:r>
            <w:r w:rsidRPr="005A678F">
              <w:rPr>
                <w:sz w:val="20"/>
                <w:szCs w:val="20"/>
              </w:rPr>
              <w:t xml:space="preserve"> (Resources and/or Process)</w:t>
            </w:r>
          </w:p>
        </w:tc>
        <w:tc>
          <w:tcPr>
            <w:tcW w:w="5755" w:type="dxa"/>
            <w:shd w:val="clear" w:color="auto" w:fill="D9D9D9"/>
          </w:tcPr>
          <w:p w:rsidR="005A678F" w:rsidRPr="005A678F" w:rsidRDefault="005A678F" w:rsidP="005A678F">
            <w:pPr>
              <w:ind w:left="0" w:firstLine="0"/>
              <w:rPr>
                <w:sz w:val="20"/>
                <w:szCs w:val="20"/>
              </w:rPr>
            </w:pPr>
            <w:r w:rsidRPr="005A678F">
              <w:rPr>
                <w:b/>
                <w:sz w:val="20"/>
                <w:szCs w:val="20"/>
              </w:rPr>
              <w:t>Expression</w:t>
            </w:r>
            <w:r w:rsidRPr="005A678F">
              <w:rPr>
                <w:sz w:val="20"/>
                <w:szCs w:val="20"/>
              </w:rPr>
              <w:t xml:space="preserve"> (Products and/or Performance)</w:t>
            </w:r>
          </w:p>
        </w:tc>
      </w:tr>
      <w:tr w:rsidR="005A678F" w:rsidRPr="005A678F" w:rsidTr="009544F5">
        <w:trPr>
          <w:cantSplit/>
          <w:trHeight w:val="20"/>
        </w:trPr>
        <w:tc>
          <w:tcPr>
            <w:tcW w:w="3706" w:type="dxa"/>
            <w:vMerge/>
            <w:shd w:val="clear" w:color="auto" w:fill="D9D9D9"/>
            <w:noWrap/>
          </w:tcPr>
          <w:p w:rsidR="005A678F" w:rsidRPr="005A678F" w:rsidRDefault="005A678F" w:rsidP="005A678F">
            <w:pPr>
              <w:ind w:left="0" w:firstLine="0"/>
              <w:rPr>
                <w:b/>
                <w:sz w:val="20"/>
                <w:szCs w:val="20"/>
              </w:rPr>
            </w:pPr>
          </w:p>
        </w:tc>
        <w:tc>
          <w:tcPr>
            <w:tcW w:w="5320" w:type="dxa"/>
            <w:tcBorders>
              <w:top w:val="nil"/>
            </w:tcBorders>
            <w:shd w:val="clear" w:color="auto" w:fill="auto"/>
          </w:tcPr>
          <w:p w:rsidR="006F1A1E" w:rsidRPr="005E4E16" w:rsidRDefault="0011051A" w:rsidP="009544F5">
            <w:pPr>
              <w:ind w:left="288" w:hanging="288"/>
              <w:rPr>
                <w:rFonts w:asciiTheme="minorHAnsi" w:hAnsiTheme="minorHAnsi"/>
                <w:sz w:val="20"/>
                <w:szCs w:val="20"/>
              </w:rPr>
            </w:pPr>
            <w:r w:rsidRPr="00A2593F">
              <w:rPr>
                <w:rFonts w:asciiTheme="minorHAnsi" w:hAnsiTheme="minorHAnsi"/>
                <w:sz w:val="20"/>
                <w:szCs w:val="20"/>
              </w:rPr>
              <w:t>Teachers may provide</w:t>
            </w:r>
            <w:r>
              <w:rPr>
                <w:rFonts w:asciiTheme="minorHAnsi" w:hAnsiTheme="minorHAnsi"/>
                <w:sz w:val="20"/>
                <w:szCs w:val="20"/>
              </w:rPr>
              <w:t xml:space="preserve"> </w:t>
            </w:r>
            <w:r w:rsidR="00F03015" w:rsidRPr="00A2593F">
              <w:rPr>
                <w:rFonts w:asciiTheme="minorHAnsi" w:hAnsiTheme="minorHAnsi"/>
                <w:sz w:val="20"/>
                <w:szCs w:val="20"/>
              </w:rPr>
              <w:t>opportunities to</w:t>
            </w:r>
            <w:r w:rsidR="00F03015">
              <w:rPr>
                <w:rFonts w:asciiTheme="minorHAnsi" w:hAnsiTheme="minorHAnsi"/>
                <w:sz w:val="20"/>
                <w:szCs w:val="20"/>
              </w:rPr>
              <w:t xml:space="preserve"> </w:t>
            </w:r>
            <w:r w:rsidR="00F03015" w:rsidRPr="00A2593F">
              <w:rPr>
                <w:rFonts w:asciiTheme="minorHAnsi" w:hAnsiTheme="minorHAnsi"/>
                <w:sz w:val="20"/>
                <w:szCs w:val="20"/>
              </w:rPr>
              <w:t xml:space="preserve">think/pair/share about the </w:t>
            </w:r>
            <w:r w:rsidR="005E4E16">
              <w:rPr>
                <w:rFonts w:asciiTheme="minorHAnsi" w:hAnsiTheme="minorHAnsi"/>
                <w:sz w:val="20"/>
                <w:szCs w:val="20"/>
              </w:rPr>
              <w:t xml:space="preserve">elements of informational </w:t>
            </w:r>
            <w:r w:rsidR="00F03015" w:rsidRPr="00A2593F">
              <w:rPr>
                <w:rFonts w:asciiTheme="minorHAnsi" w:hAnsiTheme="minorHAnsi"/>
                <w:sz w:val="20"/>
                <w:szCs w:val="20"/>
              </w:rPr>
              <w:t>texts</w:t>
            </w:r>
            <w:r w:rsidR="005E4E16">
              <w:rPr>
                <w:rFonts w:asciiTheme="minorHAnsi" w:hAnsiTheme="minorHAnsi"/>
                <w:sz w:val="20"/>
                <w:szCs w:val="20"/>
              </w:rPr>
              <w:t xml:space="preserve"> during “we do” or class discussion</w:t>
            </w:r>
          </w:p>
        </w:tc>
        <w:tc>
          <w:tcPr>
            <w:tcW w:w="5755" w:type="dxa"/>
            <w:tcBorders>
              <w:top w:val="nil"/>
            </w:tcBorders>
            <w:shd w:val="clear" w:color="auto" w:fill="auto"/>
          </w:tcPr>
          <w:p w:rsidR="005A678F" w:rsidRPr="0011051A" w:rsidRDefault="006F1A1E" w:rsidP="00291D96">
            <w:pPr>
              <w:ind w:left="288" w:hanging="288"/>
              <w:rPr>
                <w:rFonts w:asciiTheme="minorHAnsi" w:hAnsiTheme="minorHAnsi"/>
                <w:sz w:val="20"/>
                <w:szCs w:val="20"/>
              </w:rPr>
            </w:pPr>
            <w:r>
              <w:rPr>
                <w:rFonts w:asciiTheme="minorHAnsi" w:hAnsiTheme="minorHAnsi"/>
                <w:sz w:val="20"/>
                <w:szCs w:val="20"/>
              </w:rPr>
              <w:t>N/A</w:t>
            </w:r>
          </w:p>
        </w:tc>
      </w:tr>
      <w:tr w:rsidR="005A678F" w:rsidRPr="005A678F" w:rsidTr="009544F5">
        <w:trPr>
          <w:cantSplit/>
          <w:trHeight w:val="20"/>
        </w:trPr>
        <w:tc>
          <w:tcPr>
            <w:tcW w:w="3706" w:type="dxa"/>
            <w:vMerge w:val="restart"/>
            <w:shd w:val="clear" w:color="auto" w:fill="D9D9D9"/>
            <w:noWrap/>
          </w:tcPr>
          <w:p w:rsidR="005A678F" w:rsidRPr="005A678F" w:rsidRDefault="005A678F" w:rsidP="005A678F">
            <w:pPr>
              <w:ind w:left="0" w:firstLine="0"/>
              <w:rPr>
                <w:b/>
                <w:sz w:val="20"/>
                <w:szCs w:val="20"/>
              </w:rPr>
            </w:pPr>
            <w:r w:rsidRPr="005A678F">
              <w:rPr>
                <w:b/>
                <w:sz w:val="20"/>
                <w:szCs w:val="20"/>
              </w:rPr>
              <w:t>Extensions for depth and complexity:</w:t>
            </w:r>
          </w:p>
        </w:tc>
        <w:tc>
          <w:tcPr>
            <w:tcW w:w="5320" w:type="dxa"/>
            <w:shd w:val="clear" w:color="auto" w:fill="D9D9D9"/>
          </w:tcPr>
          <w:p w:rsidR="005A678F" w:rsidRPr="005A678F" w:rsidRDefault="005A678F" w:rsidP="005A678F">
            <w:pPr>
              <w:ind w:left="0" w:firstLine="0"/>
              <w:rPr>
                <w:sz w:val="20"/>
                <w:szCs w:val="20"/>
              </w:rPr>
            </w:pPr>
            <w:r w:rsidRPr="005A678F">
              <w:rPr>
                <w:b/>
                <w:sz w:val="20"/>
                <w:szCs w:val="20"/>
              </w:rPr>
              <w:t>Access</w:t>
            </w:r>
            <w:r w:rsidRPr="005A678F">
              <w:rPr>
                <w:sz w:val="20"/>
                <w:szCs w:val="20"/>
              </w:rPr>
              <w:t xml:space="preserve"> (Resources and/or Process)</w:t>
            </w:r>
          </w:p>
        </w:tc>
        <w:tc>
          <w:tcPr>
            <w:tcW w:w="5755" w:type="dxa"/>
            <w:shd w:val="clear" w:color="auto" w:fill="D9D9D9"/>
          </w:tcPr>
          <w:p w:rsidR="005A678F" w:rsidRPr="005A678F" w:rsidRDefault="005A678F" w:rsidP="005A678F">
            <w:pPr>
              <w:ind w:left="0" w:firstLine="0"/>
              <w:rPr>
                <w:sz w:val="20"/>
                <w:szCs w:val="20"/>
              </w:rPr>
            </w:pPr>
            <w:r w:rsidRPr="005A678F">
              <w:rPr>
                <w:b/>
                <w:sz w:val="20"/>
                <w:szCs w:val="20"/>
              </w:rPr>
              <w:t>Expression</w:t>
            </w:r>
            <w:r w:rsidRPr="005A678F">
              <w:rPr>
                <w:sz w:val="20"/>
                <w:szCs w:val="20"/>
              </w:rPr>
              <w:t xml:space="preserve"> (Products and/or Performance)</w:t>
            </w:r>
          </w:p>
        </w:tc>
      </w:tr>
      <w:tr w:rsidR="005A678F" w:rsidRPr="005A678F" w:rsidTr="009544F5">
        <w:trPr>
          <w:cantSplit/>
          <w:trHeight w:val="20"/>
        </w:trPr>
        <w:tc>
          <w:tcPr>
            <w:tcW w:w="3706" w:type="dxa"/>
            <w:vMerge/>
            <w:shd w:val="clear" w:color="auto" w:fill="D9D9D9"/>
            <w:noWrap/>
          </w:tcPr>
          <w:p w:rsidR="005A678F" w:rsidRPr="005A678F" w:rsidRDefault="005A678F" w:rsidP="005A678F">
            <w:pPr>
              <w:ind w:left="0" w:firstLine="0"/>
              <w:rPr>
                <w:b/>
                <w:sz w:val="20"/>
                <w:szCs w:val="20"/>
              </w:rPr>
            </w:pPr>
          </w:p>
        </w:tc>
        <w:tc>
          <w:tcPr>
            <w:tcW w:w="5320" w:type="dxa"/>
            <w:tcBorders>
              <w:top w:val="nil"/>
            </w:tcBorders>
            <w:shd w:val="clear" w:color="auto" w:fill="auto"/>
          </w:tcPr>
          <w:p w:rsidR="005A678F" w:rsidRPr="005A678F" w:rsidRDefault="00F03015" w:rsidP="005E4E16">
            <w:pPr>
              <w:ind w:left="288" w:hanging="288"/>
              <w:rPr>
                <w:sz w:val="20"/>
                <w:szCs w:val="20"/>
              </w:rPr>
            </w:pPr>
            <w:r w:rsidRPr="00F03015">
              <w:rPr>
                <w:sz w:val="20"/>
                <w:szCs w:val="20"/>
              </w:rPr>
              <w:t xml:space="preserve">Teachers may provide emergent </w:t>
            </w:r>
            <w:r w:rsidR="005E4E16">
              <w:rPr>
                <w:sz w:val="20"/>
                <w:szCs w:val="20"/>
              </w:rPr>
              <w:t>informational</w:t>
            </w:r>
            <w:r w:rsidR="005B6963">
              <w:rPr>
                <w:sz w:val="20"/>
                <w:szCs w:val="20"/>
              </w:rPr>
              <w:t xml:space="preserve"> texts</w:t>
            </w:r>
          </w:p>
        </w:tc>
        <w:tc>
          <w:tcPr>
            <w:tcW w:w="5755" w:type="dxa"/>
            <w:tcBorders>
              <w:top w:val="nil"/>
            </w:tcBorders>
            <w:shd w:val="clear" w:color="auto" w:fill="auto"/>
          </w:tcPr>
          <w:p w:rsidR="005A678F" w:rsidRPr="005A678F" w:rsidRDefault="00F03015" w:rsidP="005E4E16">
            <w:pPr>
              <w:ind w:left="288" w:hanging="288"/>
              <w:rPr>
                <w:sz w:val="20"/>
                <w:szCs w:val="20"/>
              </w:rPr>
            </w:pPr>
            <w:r w:rsidRPr="00A2593F">
              <w:rPr>
                <w:rFonts w:asciiTheme="minorHAnsi" w:hAnsiTheme="minorHAnsi"/>
                <w:sz w:val="20"/>
                <w:szCs w:val="20"/>
              </w:rPr>
              <w:t>Students may</w:t>
            </w:r>
            <w:r>
              <w:rPr>
                <w:rFonts w:asciiTheme="minorHAnsi" w:hAnsiTheme="minorHAnsi"/>
                <w:sz w:val="20"/>
                <w:szCs w:val="20"/>
              </w:rPr>
              <w:t xml:space="preserve"> </w:t>
            </w:r>
            <w:r w:rsidRPr="00A2593F">
              <w:rPr>
                <w:rFonts w:asciiTheme="minorHAnsi" w:hAnsiTheme="minorHAnsi"/>
                <w:sz w:val="20"/>
                <w:szCs w:val="20"/>
              </w:rPr>
              <w:t>communicate their familiarity with the components of</w:t>
            </w:r>
            <w:r w:rsidR="005E4E16">
              <w:rPr>
                <w:rFonts w:asciiTheme="minorHAnsi" w:hAnsiTheme="minorHAnsi"/>
                <w:sz w:val="20"/>
                <w:szCs w:val="20"/>
              </w:rPr>
              <w:t xml:space="preserve"> more complex</w:t>
            </w:r>
            <w:r w:rsidRPr="00A2593F">
              <w:rPr>
                <w:rFonts w:asciiTheme="minorHAnsi" w:hAnsiTheme="minorHAnsi"/>
                <w:sz w:val="20"/>
                <w:szCs w:val="20"/>
              </w:rPr>
              <w:t xml:space="preserve"> </w:t>
            </w:r>
            <w:r w:rsidR="005E4E16">
              <w:rPr>
                <w:rFonts w:asciiTheme="minorHAnsi" w:hAnsiTheme="minorHAnsi"/>
                <w:sz w:val="20"/>
                <w:szCs w:val="20"/>
              </w:rPr>
              <w:t>informational</w:t>
            </w:r>
            <w:r w:rsidRPr="00A2593F">
              <w:rPr>
                <w:rFonts w:asciiTheme="minorHAnsi" w:hAnsiTheme="minorHAnsi"/>
                <w:sz w:val="20"/>
                <w:szCs w:val="20"/>
              </w:rPr>
              <w:t xml:space="preserve"> te</w:t>
            </w:r>
            <w:r w:rsidR="005E4E16">
              <w:rPr>
                <w:rFonts w:asciiTheme="minorHAnsi" w:hAnsiTheme="minorHAnsi"/>
                <w:sz w:val="20"/>
                <w:szCs w:val="20"/>
              </w:rPr>
              <w:t>xts in conferences</w:t>
            </w:r>
          </w:p>
        </w:tc>
      </w:tr>
      <w:tr w:rsidR="005A678F" w:rsidRPr="005A678F" w:rsidTr="009544F5">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Critical Content:</w:t>
            </w:r>
          </w:p>
        </w:tc>
        <w:tc>
          <w:tcPr>
            <w:tcW w:w="11075" w:type="dxa"/>
            <w:gridSpan w:val="2"/>
            <w:shd w:val="clear" w:color="auto" w:fill="auto"/>
          </w:tcPr>
          <w:p w:rsidR="00F03015" w:rsidRPr="00A2593F" w:rsidRDefault="00F03015" w:rsidP="009138EF">
            <w:pPr>
              <w:numPr>
                <w:ilvl w:val="0"/>
                <w:numId w:val="9"/>
              </w:numPr>
              <w:ind w:left="288" w:hanging="288"/>
              <w:rPr>
                <w:rFonts w:asciiTheme="minorHAnsi" w:hAnsiTheme="minorHAnsi"/>
                <w:sz w:val="20"/>
                <w:szCs w:val="20"/>
              </w:rPr>
            </w:pPr>
            <w:r w:rsidRPr="00A2593F">
              <w:rPr>
                <w:rFonts w:asciiTheme="minorHAnsi" w:hAnsiTheme="minorHAnsi"/>
                <w:sz w:val="20"/>
                <w:szCs w:val="20"/>
              </w:rPr>
              <w:t xml:space="preserve">The purpose of an informational text </w:t>
            </w:r>
          </w:p>
          <w:p w:rsidR="005A678F" w:rsidRPr="005A678F" w:rsidRDefault="00F03015" w:rsidP="009138EF">
            <w:pPr>
              <w:numPr>
                <w:ilvl w:val="0"/>
                <w:numId w:val="9"/>
              </w:numPr>
              <w:spacing w:line="276" w:lineRule="auto"/>
              <w:ind w:left="288" w:hanging="288"/>
              <w:rPr>
                <w:sz w:val="20"/>
                <w:szCs w:val="20"/>
              </w:rPr>
            </w:pPr>
            <w:r w:rsidRPr="00A2593F">
              <w:rPr>
                <w:rFonts w:asciiTheme="minorHAnsi" w:hAnsiTheme="minorHAnsi"/>
                <w:sz w:val="20"/>
                <w:szCs w:val="20"/>
              </w:rPr>
              <w:t>The text features found specifically in informational text</w:t>
            </w:r>
          </w:p>
        </w:tc>
      </w:tr>
      <w:tr w:rsidR="005A678F" w:rsidRPr="005A678F" w:rsidTr="009544F5">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Key Skills:</w:t>
            </w:r>
          </w:p>
        </w:tc>
        <w:tc>
          <w:tcPr>
            <w:tcW w:w="11075" w:type="dxa"/>
            <w:gridSpan w:val="2"/>
            <w:shd w:val="clear" w:color="auto" w:fill="auto"/>
          </w:tcPr>
          <w:p w:rsidR="00F03015" w:rsidRPr="00A2593F" w:rsidRDefault="00F03015" w:rsidP="009138EF">
            <w:pPr>
              <w:numPr>
                <w:ilvl w:val="0"/>
                <w:numId w:val="9"/>
              </w:numPr>
              <w:ind w:left="288" w:hanging="288"/>
              <w:rPr>
                <w:rFonts w:asciiTheme="minorHAnsi" w:hAnsiTheme="minorHAnsi"/>
                <w:sz w:val="20"/>
                <w:szCs w:val="20"/>
              </w:rPr>
            </w:pPr>
            <w:r w:rsidRPr="00A2593F">
              <w:rPr>
                <w:rFonts w:asciiTheme="minorHAnsi" w:hAnsiTheme="minorHAnsi"/>
                <w:sz w:val="20"/>
                <w:szCs w:val="20"/>
              </w:rPr>
              <w:t>Actively engage in group reading activities</w:t>
            </w:r>
            <w:r w:rsidR="005B6963">
              <w:rPr>
                <w:rFonts w:asciiTheme="minorHAnsi" w:hAnsiTheme="minorHAnsi"/>
                <w:sz w:val="20"/>
                <w:szCs w:val="20"/>
              </w:rPr>
              <w:t xml:space="preserve"> with purpose and understanding</w:t>
            </w:r>
          </w:p>
          <w:p w:rsidR="005A678F" w:rsidRPr="005A678F" w:rsidRDefault="00F03015" w:rsidP="009138EF">
            <w:pPr>
              <w:numPr>
                <w:ilvl w:val="0"/>
                <w:numId w:val="9"/>
              </w:numPr>
              <w:spacing w:line="276" w:lineRule="auto"/>
              <w:ind w:left="288" w:hanging="288"/>
              <w:rPr>
                <w:sz w:val="20"/>
                <w:szCs w:val="20"/>
              </w:rPr>
            </w:pPr>
            <w:r w:rsidRPr="00A2593F">
              <w:rPr>
                <w:rFonts w:asciiTheme="minorHAnsi" w:hAnsiTheme="minorHAnsi"/>
                <w:sz w:val="20"/>
                <w:szCs w:val="20"/>
              </w:rPr>
              <w:t>Demonstrate compr</w:t>
            </w:r>
            <w:r w:rsidR="005B6963">
              <w:rPr>
                <w:rFonts w:asciiTheme="minorHAnsi" w:hAnsiTheme="minorHAnsi"/>
                <w:sz w:val="20"/>
                <w:szCs w:val="20"/>
              </w:rPr>
              <w:t>ehension of informational texts</w:t>
            </w:r>
          </w:p>
        </w:tc>
      </w:tr>
      <w:tr w:rsidR="005A678F" w:rsidRPr="005A678F" w:rsidTr="009544F5">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Critical Language:</w:t>
            </w:r>
          </w:p>
        </w:tc>
        <w:tc>
          <w:tcPr>
            <w:tcW w:w="11075" w:type="dxa"/>
            <w:gridSpan w:val="2"/>
            <w:shd w:val="clear" w:color="auto" w:fill="auto"/>
          </w:tcPr>
          <w:p w:rsidR="005A678F" w:rsidRPr="005A678F" w:rsidRDefault="00F03015" w:rsidP="00F03015">
            <w:pPr>
              <w:ind w:left="288" w:hanging="288"/>
              <w:rPr>
                <w:sz w:val="20"/>
                <w:szCs w:val="20"/>
              </w:rPr>
            </w:pPr>
            <w:r w:rsidRPr="00F03015">
              <w:rPr>
                <w:sz w:val="20"/>
                <w:szCs w:val="20"/>
              </w:rPr>
              <w:t xml:space="preserve">Captions, headings, table of contents, text boxes, informational texts, </w:t>
            </w:r>
            <w:r w:rsidR="008936C6">
              <w:rPr>
                <w:sz w:val="20"/>
                <w:szCs w:val="20"/>
              </w:rPr>
              <w:t>non-fiction</w:t>
            </w:r>
          </w:p>
        </w:tc>
      </w:tr>
    </w:tbl>
    <w:p w:rsidR="00530A30" w:rsidRPr="009544F5" w:rsidRDefault="00530A30" w:rsidP="005A678F">
      <w:pPr>
        <w:ind w:left="0" w:firstLine="0"/>
        <w:rPr>
          <w:sz w:val="4"/>
          <w:szCs w:val="4"/>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A678F" w:rsidRPr="005A678F" w:rsidTr="005A678F">
        <w:tc>
          <w:tcPr>
            <w:tcW w:w="14781" w:type="dxa"/>
            <w:gridSpan w:val="3"/>
            <w:shd w:val="clear" w:color="auto" w:fill="A6A6A6"/>
            <w:noWrap/>
          </w:tcPr>
          <w:p w:rsidR="005A678F" w:rsidRPr="005A678F" w:rsidRDefault="005A678F" w:rsidP="005A678F">
            <w:pPr>
              <w:ind w:left="0" w:firstLine="0"/>
              <w:rPr>
                <w:b/>
                <w:sz w:val="20"/>
                <w:szCs w:val="20"/>
              </w:rPr>
            </w:pPr>
            <w:r w:rsidRPr="005A678F">
              <w:rPr>
                <w:b/>
                <w:sz w:val="20"/>
                <w:szCs w:val="20"/>
              </w:rPr>
              <w:lastRenderedPageBreak/>
              <w:t>Learning Experience # 3</w:t>
            </w:r>
          </w:p>
        </w:tc>
      </w:tr>
      <w:tr w:rsidR="005B6963" w:rsidRPr="005A678F" w:rsidTr="005B6963">
        <w:tc>
          <w:tcPr>
            <w:tcW w:w="14781" w:type="dxa"/>
            <w:gridSpan w:val="3"/>
            <w:shd w:val="clear" w:color="auto" w:fill="D9D9D9"/>
            <w:noWrap/>
          </w:tcPr>
          <w:p w:rsidR="005B6963" w:rsidRPr="005B6963" w:rsidRDefault="005B6963" w:rsidP="004A1458">
            <w:pPr>
              <w:ind w:left="0" w:firstLine="0"/>
              <w:rPr>
                <w:sz w:val="28"/>
                <w:szCs w:val="28"/>
              </w:rPr>
            </w:pPr>
            <w:r w:rsidRPr="005B6963">
              <w:rPr>
                <w:sz w:val="28"/>
                <w:szCs w:val="28"/>
              </w:rPr>
              <w:t xml:space="preserve">The teacher may </w:t>
            </w:r>
            <w:r w:rsidRPr="005B6963">
              <w:rPr>
                <w:b/>
                <w:sz w:val="28"/>
                <w:szCs w:val="28"/>
              </w:rPr>
              <w:t>model close reading strategies</w:t>
            </w:r>
            <w:r w:rsidRPr="005B6963">
              <w:rPr>
                <w:sz w:val="28"/>
                <w:szCs w:val="28"/>
              </w:rPr>
              <w:t xml:space="preserve"> (emphasizing purposeful repeated readings) focused on the same topic (in this example, animals) so that students can begin to comprehend and respond to informational texts.  [</w:t>
            </w:r>
            <w:r w:rsidRPr="005B6963">
              <w:rPr>
                <w:i/>
                <w:sz w:val="28"/>
                <w:szCs w:val="28"/>
              </w:rPr>
              <w:t>Understanding text</w:t>
            </w:r>
            <w:r w:rsidR="004A1458">
              <w:rPr>
                <w:sz w:val="28"/>
                <w:szCs w:val="28"/>
              </w:rPr>
              <w:t xml:space="preserve">, </w:t>
            </w:r>
            <w:r w:rsidRPr="005B6963">
              <w:rPr>
                <w:i/>
                <w:sz w:val="28"/>
                <w:szCs w:val="28"/>
              </w:rPr>
              <w:t>Responding to text</w:t>
            </w:r>
            <w:r w:rsidRPr="005B6963">
              <w:rPr>
                <w:sz w:val="28"/>
                <w:szCs w:val="28"/>
              </w:rPr>
              <w:t>]</w:t>
            </w:r>
          </w:p>
        </w:tc>
      </w:tr>
      <w:tr w:rsidR="005A678F" w:rsidRPr="005A678F" w:rsidTr="005A678F">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Generalization Connection(s):</w:t>
            </w:r>
          </w:p>
        </w:tc>
        <w:tc>
          <w:tcPr>
            <w:tcW w:w="11075" w:type="dxa"/>
            <w:gridSpan w:val="2"/>
            <w:shd w:val="clear" w:color="auto" w:fill="auto"/>
            <w:noWrap/>
          </w:tcPr>
          <w:p w:rsidR="00291D96" w:rsidRPr="00291D96" w:rsidRDefault="00291D96" w:rsidP="00291D96">
            <w:pPr>
              <w:ind w:left="288" w:hanging="288"/>
              <w:rPr>
                <w:sz w:val="20"/>
                <w:szCs w:val="20"/>
              </w:rPr>
            </w:pPr>
            <w:r w:rsidRPr="00291D96">
              <w:rPr>
                <w:sz w:val="20"/>
                <w:szCs w:val="20"/>
              </w:rPr>
              <w:t>The design of informational texts may increase a text’s complexity, which facilitates the development</w:t>
            </w:r>
            <w:r w:rsidR="00D13EF4">
              <w:rPr>
                <w:sz w:val="20"/>
                <w:szCs w:val="20"/>
              </w:rPr>
              <w:t xml:space="preserve"> of knowledgeable human beings</w:t>
            </w:r>
          </w:p>
          <w:p w:rsidR="005A678F" w:rsidRPr="005A678F" w:rsidRDefault="00291D96" w:rsidP="00291D96">
            <w:pPr>
              <w:ind w:left="288" w:hanging="288"/>
              <w:rPr>
                <w:sz w:val="20"/>
                <w:szCs w:val="20"/>
              </w:rPr>
            </w:pPr>
            <w:r w:rsidRPr="00291D96">
              <w:rPr>
                <w:sz w:val="20"/>
                <w:szCs w:val="20"/>
              </w:rPr>
              <w:t>Informational texts present unique forms o</w:t>
            </w:r>
            <w:r w:rsidR="00D13EF4">
              <w:rPr>
                <w:sz w:val="20"/>
                <w:szCs w:val="20"/>
              </w:rPr>
              <w:t>f text structures and functions</w:t>
            </w:r>
          </w:p>
        </w:tc>
      </w:tr>
      <w:tr w:rsidR="005A678F" w:rsidRPr="005A678F" w:rsidTr="005A678F">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Teacher Resources:</w:t>
            </w:r>
          </w:p>
        </w:tc>
        <w:tc>
          <w:tcPr>
            <w:tcW w:w="11075" w:type="dxa"/>
            <w:gridSpan w:val="2"/>
            <w:shd w:val="clear" w:color="auto" w:fill="auto"/>
            <w:noWrap/>
          </w:tcPr>
          <w:p w:rsidR="00AF18DB" w:rsidRPr="00A2593F" w:rsidRDefault="00AF18DB" w:rsidP="00D13EF4">
            <w:pPr>
              <w:ind w:left="288" w:hanging="288"/>
              <w:rPr>
                <w:rFonts w:asciiTheme="minorHAnsi" w:hAnsiTheme="minorHAnsi"/>
                <w:b/>
                <w:sz w:val="20"/>
                <w:szCs w:val="20"/>
              </w:rPr>
            </w:pPr>
            <w:r w:rsidRPr="00A2593F">
              <w:rPr>
                <w:rFonts w:asciiTheme="minorHAnsi" w:hAnsiTheme="minorHAnsi"/>
                <w:b/>
                <w:sz w:val="20"/>
                <w:szCs w:val="20"/>
              </w:rPr>
              <w:t>Titles of different informational texts that l</w:t>
            </w:r>
            <w:r w:rsidR="00C52E59">
              <w:rPr>
                <w:rFonts w:asciiTheme="minorHAnsi" w:hAnsiTheme="minorHAnsi"/>
                <w:b/>
                <w:sz w:val="20"/>
                <w:szCs w:val="20"/>
              </w:rPr>
              <w:t>end themselves to close reading:</w:t>
            </w:r>
          </w:p>
          <w:p w:rsidR="00D3079A" w:rsidRPr="00A2593F" w:rsidRDefault="00D3079A" w:rsidP="00D13EF4">
            <w:pPr>
              <w:ind w:left="288" w:hanging="288"/>
              <w:rPr>
                <w:rFonts w:asciiTheme="minorHAnsi" w:hAnsiTheme="minorHAnsi"/>
                <w:sz w:val="20"/>
                <w:szCs w:val="20"/>
              </w:rPr>
            </w:pPr>
            <w:r w:rsidRPr="00A2593F">
              <w:rPr>
                <w:rFonts w:asciiTheme="minorHAnsi" w:hAnsiTheme="minorHAnsi"/>
                <w:i/>
                <w:sz w:val="20"/>
                <w:szCs w:val="20"/>
              </w:rPr>
              <w:t>Earthworms</w:t>
            </w:r>
            <w:r>
              <w:rPr>
                <w:rFonts w:asciiTheme="minorHAnsi" w:hAnsiTheme="minorHAnsi"/>
                <w:i/>
                <w:sz w:val="20"/>
                <w:szCs w:val="20"/>
              </w:rPr>
              <w:t xml:space="preserve"> </w:t>
            </w:r>
            <w:r>
              <w:rPr>
                <w:rFonts w:asciiTheme="minorHAnsi" w:hAnsiTheme="minorHAnsi"/>
                <w:sz w:val="20"/>
                <w:szCs w:val="20"/>
              </w:rPr>
              <w:t>by Claire Llewellyn</w:t>
            </w:r>
            <w:r w:rsidRPr="00A2593F">
              <w:rPr>
                <w:rFonts w:asciiTheme="minorHAnsi" w:hAnsiTheme="minorHAnsi"/>
                <w:sz w:val="20"/>
                <w:szCs w:val="20"/>
              </w:rPr>
              <w:t xml:space="preserve"> </w:t>
            </w:r>
          </w:p>
          <w:p w:rsidR="00D3079A" w:rsidRPr="00A2593F" w:rsidRDefault="00D3079A" w:rsidP="00D13EF4">
            <w:pPr>
              <w:ind w:left="288" w:hanging="288"/>
              <w:rPr>
                <w:rFonts w:asciiTheme="minorHAnsi" w:hAnsiTheme="minorHAnsi"/>
                <w:sz w:val="20"/>
                <w:szCs w:val="20"/>
              </w:rPr>
            </w:pPr>
            <w:r w:rsidRPr="00A2593F">
              <w:rPr>
                <w:rFonts w:asciiTheme="minorHAnsi" w:hAnsiTheme="minorHAnsi"/>
                <w:i/>
                <w:sz w:val="20"/>
                <w:szCs w:val="20"/>
              </w:rPr>
              <w:t>What Do You Do With a Tail Like This?</w:t>
            </w:r>
            <w:r w:rsidRPr="00A2593F">
              <w:rPr>
                <w:rFonts w:asciiTheme="minorHAnsi" w:hAnsiTheme="minorHAnsi"/>
                <w:sz w:val="20"/>
                <w:szCs w:val="20"/>
              </w:rPr>
              <w:t xml:space="preserve"> </w:t>
            </w:r>
            <w:r>
              <w:rPr>
                <w:rFonts w:asciiTheme="minorHAnsi" w:hAnsiTheme="minorHAnsi"/>
                <w:sz w:val="20"/>
                <w:szCs w:val="20"/>
              </w:rPr>
              <w:t xml:space="preserve">by Steve Jenkins </w:t>
            </w:r>
            <w:r w:rsidRPr="00A2593F">
              <w:rPr>
                <w:rFonts w:asciiTheme="minorHAnsi" w:hAnsiTheme="minorHAnsi"/>
                <w:sz w:val="20"/>
                <w:szCs w:val="20"/>
              </w:rPr>
              <w:t>Robin Page</w:t>
            </w:r>
          </w:p>
          <w:p w:rsidR="00D3079A" w:rsidRDefault="00D3079A" w:rsidP="00D13EF4">
            <w:pPr>
              <w:ind w:left="288" w:hanging="288"/>
              <w:rPr>
                <w:rFonts w:asciiTheme="minorHAnsi" w:eastAsia="Times New Roman" w:hAnsiTheme="minorHAnsi" w:cs="Helvetica"/>
                <w:sz w:val="20"/>
                <w:szCs w:val="20"/>
              </w:rPr>
            </w:pPr>
            <w:r w:rsidRPr="00A2593F">
              <w:rPr>
                <w:rFonts w:asciiTheme="minorHAnsi" w:eastAsia="Times New Roman" w:hAnsiTheme="minorHAnsi" w:cs="Helvetica"/>
                <w:i/>
                <w:iCs/>
                <w:sz w:val="20"/>
                <w:szCs w:val="20"/>
              </w:rPr>
              <w:t>Amazing Whales!</w:t>
            </w:r>
            <w:r>
              <w:rPr>
                <w:rFonts w:asciiTheme="minorHAnsi" w:eastAsia="Times New Roman" w:hAnsiTheme="minorHAnsi" w:cs="Helvetica"/>
                <w:sz w:val="20"/>
                <w:szCs w:val="20"/>
              </w:rPr>
              <w:t xml:space="preserve"> by Sarah L. Thomson (2005)</w:t>
            </w:r>
          </w:p>
          <w:p w:rsidR="00D3079A" w:rsidRPr="00872517" w:rsidRDefault="00D3079A" w:rsidP="00D13EF4">
            <w:pPr>
              <w:ind w:left="288" w:hanging="288"/>
              <w:rPr>
                <w:rFonts w:asciiTheme="minorHAnsi" w:hAnsiTheme="minorHAnsi"/>
                <w:sz w:val="20"/>
                <w:szCs w:val="20"/>
              </w:rPr>
            </w:pPr>
            <w:proofErr w:type="spellStart"/>
            <w:r w:rsidRPr="00872517">
              <w:rPr>
                <w:rFonts w:asciiTheme="minorHAnsi" w:eastAsia="Times New Roman" w:hAnsiTheme="minorHAnsi" w:cs="Helvetica"/>
                <w:i/>
                <w:iCs/>
                <w:sz w:val="20"/>
                <w:szCs w:val="20"/>
              </w:rPr>
              <w:t>Wolfsnail</w:t>
            </w:r>
            <w:proofErr w:type="spellEnd"/>
            <w:r>
              <w:rPr>
                <w:rFonts w:asciiTheme="minorHAnsi" w:eastAsia="Times New Roman" w:hAnsiTheme="minorHAnsi" w:cs="Helvetica"/>
                <w:iCs/>
                <w:sz w:val="20"/>
                <w:szCs w:val="20"/>
              </w:rPr>
              <w:t xml:space="preserve"> by Sarah C. Campbell</w:t>
            </w:r>
          </w:p>
          <w:p w:rsidR="00D3079A" w:rsidRDefault="00D3079A" w:rsidP="00D13EF4">
            <w:pPr>
              <w:ind w:left="288" w:hanging="288"/>
              <w:rPr>
                <w:rFonts w:asciiTheme="minorHAnsi" w:hAnsiTheme="minorHAnsi"/>
                <w:sz w:val="20"/>
                <w:szCs w:val="20"/>
              </w:rPr>
            </w:pPr>
            <w:r w:rsidRPr="005D5BF3">
              <w:rPr>
                <w:rFonts w:asciiTheme="minorHAnsi" w:hAnsiTheme="minorHAnsi"/>
                <w:i/>
                <w:sz w:val="20"/>
                <w:szCs w:val="20"/>
              </w:rPr>
              <w:t xml:space="preserve">Frogs </w:t>
            </w:r>
            <w:r>
              <w:rPr>
                <w:rFonts w:asciiTheme="minorHAnsi" w:hAnsiTheme="minorHAnsi"/>
                <w:sz w:val="20"/>
                <w:szCs w:val="20"/>
              </w:rPr>
              <w:t>by Elizabeth Carney</w:t>
            </w:r>
          </w:p>
          <w:p w:rsidR="00D3079A" w:rsidRPr="002821F6" w:rsidRDefault="00D3079A" w:rsidP="00D13EF4">
            <w:pPr>
              <w:ind w:left="288" w:hanging="288"/>
              <w:rPr>
                <w:bCs/>
                <w:i/>
                <w:sz w:val="20"/>
                <w:szCs w:val="20"/>
              </w:rPr>
            </w:pPr>
            <w:r w:rsidRPr="002821F6">
              <w:rPr>
                <w:bCs/>
                <w:i/>
                <w:sz w:val="20"/>
                <w:szCs w:val="20"/>
              </w:rPr>
              <w:t xml:space="preserve">How Animals Work </w:t>
            </w:r>
            <w:r w:rsidRPr="002821F6">
              <w:rPr>
                <w:bCs/>
                <w:sz w:val="20"/>
                <w:szCs w:val="20"/>
              </w:rPr>
              <w:t>by DK Publishing (Lexile level 200)</w:t>
            </w:r>
          </w:p>
          <w:p w:rsidR="00D3079A" w:rsidRPr="002821F6" w:rsidRDefault="00D3079A" w:rsidP="00D13EF4">
            <w:pPr>
              <w:ind w:left="288" w:hanging="288"/>
              <w:rPr>
                <w:bCs/>
                <w:i/>
                <w:sz w:val="20"/>
                <w:szCs w:val="20"/>
              </w:rPr>
            </w:pPr>
            <w:r w:rsidRPr="002821F6">
              <w:rPr>
                <w:bCs/>
                <w:i/>
                <w:sz w:val="20"/>
                <w:szCs w:val="20"/>
              </w:rPr>
              <w:t xml:space="preserve">Uncover a Dog </w:t>
            </w:r>
            <w:r w:rsidRPr="002821F6">
              <w:rPr>
                <w:bCs/>
                <w:sz w:val="20"/>
                <w:szCs w:val="20"/>
              </w:rPr>
              <w:t>by Paul Beck (Lexile level 450</w:t>
            </w:r>
            <w:r w:rsidRPr="002821F6">
              <w:rPr>
                <w:bCs/>
                <w:i/>
                <w:sz w:val="20"/>
                <w:szCs w:val="20"/>
              </w:rPr>
              <w:t>)</w:t>
            </w:r>
          </w:p>
          <w:p w:rsidR="00D3079A" w:rsidRPr="00B16B3F" w:rsidRDefault="00D3079A" w:rsidP="00D13EF4">
            <w:pPr>
              <w:ind w:left="288" w:hanging="288"/>
              <w:rPr>
                <w:bCs/>
                <w:i/>
                <w:sz w:val="20"/>
                <w:szCs w:val="20"/>
              </w:rPr>
            </w:pPr>
            <w:r w:rsidRPr="002821F6">
              <w:rPr>
                <w:bCs/>
                <w:i/>
                <w:sz w:val="20"/>
                <w:szCs w:val="20"/>
              </w:rPr>
              <w:t xml:space="preserve">Uncover a Cat </w:t>
            </w:r>
            <w:r w:rsidRPr="002821F6">
              <w:rPr>
                <w:bCs/>
                <w:sz w:val="20"/>
                <w:szCs w:val="20"/>
              </w:rPr>
              <w:t>by Paul Beck (Lexile level 450)</w:t>
            </w:r>
          </w:p>
          <w:p w:rsidR="00291D96" w:rsidRPr="00291D96" w:rsidRDefault="007447B0" w:rsidP="00D13EF4">
            <w:pPr>
              <w:ind w:left="288" w:hanging="288"/>
              <w:rPr>
                <w:sz w:val="20"/>
                <w:szCs w:val="20"/>
              </w:rPr>
            </w:pPr>
            <w:hyperlink r:id="rId89" w:history="1">
              <w:r w:rsidR="00291D96" w:rsidRPr="00291D96">
                <w:rPr>
                  <w:rStyle w:val="Hyperlink"/>
                  <w:sz w:val="20"/>
                  <w:szCs w:val="20"/>
                </w:rPr>
                <w:t>http://www.readwritethink.org/professional-development/strategy-guides/close-think-deeply-creating-30976.html</w:t>
              </w:r>
            </w:hyperlink>
            <w:r w:rsidR="00C52E59">
              <w:rPr>
                <w:sz w:val="20"/>
                <w:szCs w:val="20"/>
              </w:rPr>
              <w:t xml:space="preserve"> (A</w:t>
            </w:r>
            <w:r w:rsidR="00291D96" w:rsidRPr="00291D96">
              <w:rPr>
                <w:sz w:val="20"/>
                <w:szCs w:val="20"/>
              </w:rPr>
              <w:t xml:space="preserve">lthough aimed </w:t>
            </w:r>
          </w:p>
          <w:p w:rsidR="00291D96" w:rsidRPr="00291D96" w:rsidRDefault="00291D96" w:rsidP="00D13EF4">
            <w:pPr>
              <w:ind w:left="288" w:hanging="288"/>
              <w:rPr>
                <w:sz w:val="20"/>
                <w:szCs w:val="20"/>
              </w:rPr>
            </w:pPr>
            <w:r w:rsidRPr="00291D96">
              <w:rPr>
                <w:sz w:val="20"/>
                <w:szCs w:val="20"/>
              </w:rPr>
              <w:t>at Grade 1 and above, teachers may find this resource useful as they work with kindergarten students on close reading)</w:t>
            </w:r>
          </w:p>
          <w:p w:rsidR="00291D96" w:rsidRPr="00291D96" w:rsidRDefault="007447B0" w:rsidP="00D13EF4">
            <w:pPr>
              <w:ind w:left="288" w:hanging="288"/>
              <w:rPr>
                <w:sz w:val="20"/>
                <w:szCs w:val="20"/>
              </w:rPr>
            </w:pPr>
            <w:hyperlink r:id="rId90" w:history="1">
              <w:r w:rsidR="00291D96" w:rsidRPr="00291D96">
                <w:rPr>
                  <w:rStyle w:val="Hyperlink"/>
                  <w:sz w:val="20"/>
                  <w:szCs w:val="20"/>
                </w:rPr>
                <w:t>http://www.ascd.org/publications/educational-leadership/dec12/vol70/num04/Closing-in-on-Close-Reading.aspx</w:t>
              </w:r>
            </w:hyperlink>
            <w:r w:rsidR="00C52E59">
              <w:rPr>
                <w:sz w:val="20"/>
                <w:szCs w:val="20"/>
              </w:rPr>
              <w:t xml:space="preserve"> (A</w:t>
            </w:r>
            <w:r w:rsidR="00291D96" w:rsidRPr="00291D96">
              <w:rPr>
                <w:sz w:val="20"/>
                <w:szCs w:val="20"/>
              </w:rPr>
              <w:t xml:space="preserve">lthough this </w:t>
            </w:r>
          </w:p>
          <w:p w:rsidR="00291D96" w:rsidRPr="00291D96" w:rsidRDefault="00291D96" w:rsidP="00D13EF4">
            <w:pPr>
              <w:ind w:left="288" w:hanging="288"/>
              <w:rPr>
                <w:sz w:val="20"/>
                <w:szCs w:val="20"/>
              </w:rPr>
            </w:pPr>
            <w:r w:rsidRPr="00291D96">
              <w:rPr>
                <w:sz w:val="20"/>
                <w:szCs w:val="20"/>
              </w:rPr>
              <w:t>article is addressed to some higher grades in elementary, it can give primary grade teachers some ideas for close reading)</w:t>
            </w:r>
          </w:p>
          <w:p w:rsidR="00291D96" w:rsidRPr="00291D96" w:rsidRDefault="007447B0" w:rsidP="00D13EF4">
            <w:pPr>
              <w:ind w:left="288" w:hanging="288"/>
              <w:rPr>
                <w:sz w:val="20"/>
                <w:szCs w:val="20"/>
              </w:rPr>
            </w:pPr>
            <w:hyperlink r:id="rId91" w:history="1">
              <w:r w:rsidR="00291D96" w:rsidRPr="00291D96">
                <w:rPr>
                  <w:rStyle w:val="Hyperlink"/>
                  <w:sz w:val="20"/>
                  <w:szCs w:val="20"/>
                </w:rPr>
                <w:t>www.scholastic.com/teachers/top-teaching/2013/04/investigating-nonfiction-part-2-digging-deeper-close-reading</w:t>
              </w:r>
            </w:hyperlink>
            <w:r w:rsidR="00291D96" w:rsidRPr="00291D96">
              <w:rPr>
                <w:sz w:val="20"/>
                <w:szCs w:val="20"/>
              </w:rPr>
              <w:t xml:space="preserve">  (</w:t>
            </w:r>
            <w:r w:rsidR="007E446E">
              <w:rPr>
                <w:sz w:val="20"/>
                <w:szCs w:val="20"/>
              </w:rPr>
              <w:t>C</w:t>
            </w:r>
            <w:r w:rsidR="00291D96" w:rsidRPr="00291D96">
              <w:rPr>
                <w:sz w:val="20"/>
                <w:szCs w:val="20"/>
              </w:rPr>
              <w:t>lose reading explanation)</w:t>
            </w:r>
          </w:p>
          <w:p w:rsidR="005A678F" w:rsidRDefault="007447B0" w:rsidP="00D13EF4">
            <w:pPr>
              <w:ind w:left="288" w:hanging="288"/>
              <w:rPr>
                <w:sz w:val="20"/>
                <w:szCs w:val="20"/>
              </w:rPr>
            </w:pPr>
            <w:hyperlink r:id="rId92" w:history="1">
              <w:r w:rsidR="00291D96" w:rsidRPr="00291D96">
                <w:rPr>
                  <w:rStyle w:val="Hyperlink"/>
                  <w:sz w:val="20"/>
                  <w:szCs w:val="20"/>
                </w:rPr>
                <w:t>http://www.readwritethink.org/professional-development/professional-library/close-reading-elementary-schools-a-31027.html</w:t>
              </w:r>
            </w:hyperlink>
            <w:r w:rsidR="00291D96" w:rsidRPr="00291D96">
              <w:rPr>
                <w:sz w:val="20"/>
                <w:szCs w:val="20"/>
              </w:rPr>
              <w:t xml:space="preserve"> (</w:t>
            </w:r>
            <w:r w:rsidR="007E446E">
              <w:rPr>
                <w:sz w:val="20"/>
                <w:szCs w:val="20"/>
              </w:rPr>
              <w:t>C</w:t>
            </w:r>
            <w:r w:rsidR="00291D96" w:rsidRPr="00291D96">
              <w:rPr>
                <w:sz w:val="20"/>
                <w:szCs w:val="20"/>
              </w:rPr>
              <w:t>lose reading in elementary grades;  Fisher and Frey)</w:t>
            </w:r>
          </w:p>
          <w:p w:rsidR="00A064EC" w:rsidRPr="005A678F" w:rsidRDefault="007447B0" w:rsidP="007E446E">
            <w:pPr>
              <w:ind w:left="288" w:hanging="288"/>
              <w:rPr>
                <w:sz w:val="20"/>
                <w:szCs w:val="20"/>
              </w:rPr>
            </w:pPr>
            <w:hyperlink r:id="rId93" w:history="1">
              <w:r w:rsidR="00A064EC" w:rsidRPr="00A2593F">
                <w:rPr>
                  <w:rStyle w:val="Hyperlink"/>
                  <w:rFonts w:asciiTheme="minorHAnsi" w:hAnsiTheme="minorHAnsi"/>
                  <w:sz w:val="20"/>
                  <w:szCs w:val="20"/>
                </w:rPr>
                <w:t>http://www.readwritethink.org/parent-afterschool-resources/podcast-episodes/lizard-love-30969.html</w:t>
              </w:r>
            </w:hyperlink>
            <w:r w:rsidR="00A064EC" w:rsidRPr="00A2593F">
              <w:rPr>
                <w:rFonts w:asciiTheme="minorHAnsi" w:hAnsiTheme="minorHAnsi"/>
                <w:sz w:val="20"/>
                <w:szCs w:val="20"/>
              </w:rPr>
              <w:t xml:space="preserve"> (</w:t>
            </w:r>
            <w:r w:rsidR="007E446E">
              <w:rPr>
                <w:rFonts w:asciiTheme="minorHAnsi" w:hAnsiTheme="minorHAnsi"/>
                <w:sz w:val="20"/>
                <w:szCs w:val="20"/>
              </w:rPr>
              <w:t>A</w:t>
            </w:r>
            <w:r w:rsidR="00A064EC" w:rsidRPr="00A2593F">
              <w:rPr>
                <w:rFonts w:asciiTheme="minorHAnsi" w:hAnsiTheme="minorHAnsi"/>
                <w:sz w:val="20"/>
                <w:szCs w:val="20"/>
              </w:rPr>
              <w:t xml:space="preserve"> podcast that identifies texts for students.  Great parent resource, too.)</w:t>
            </w:r>
          </w:p>
        </w:tc>
      </w:tr>
      <w:tr w:rsidR="005A678F" w:rsidRPr="005A678F" w:rsidTr="005A678F">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Student Resources:</w:t>
            </w:r>
          </w:p>
        </w:tc>
        <w:tc>
          <w:tcPr>
            <w:tcW w:w="11075" w:type="dxa"/>
            <w:gridSpan w:val="2"/>
            <w:shd w:val="clear" w:color="auto" w:fill="auto"/>
            <w:noWrap/>
          </w:tcPr>
          <w:p w:rsidR="00D3079A" w:rsidRPr="00A2593F" w:rsidRDefault="00D3079A" w:rsidP="00D13EF4">
            <w:pPr>
              <w:ind w:left="288" w:hanging="288"/>
              <w:rPr>
                <w:rFonts w:asciiTheme="minorHAnsi" w:hAnsiTheme="minorHAnsi"/>
                <w:sz w:val="20"/>
                <w:szCs w:val="20"/>
              </w:rPr>
            </w:pPr>
            <w:r w:rsidRPr="00A2593F">
              <w:rPr>
                <w:rFonts w:asciiTheme="minorHAnsi" w:hAnsiTheme="minorHAnsi"/>
                <w:i/>
                <w:sz w:val="20"/>
                <w:szCs w:val="20"/>
              </w:rPr>
              <w:t>Earthworms</w:t>
            </w:r>
            <w:r>
              <w:rPr>
                <w:rFonts w:asciiTheme="minorHAnsi" w:hAnsiTheme="minorHAnsi"/>
                <w:i/>
                <w:sz w:val="20"/>
                <w:szCs w:val="20"/>
              </w:rPr>
              <w:t xml:space="preserve"> </w:t>
            </w:r>
            <w:r>
              <w:rPr>
                <w:rFonts w:asciiTheme="minorHAnsi" w:hAnsiTheme="minorHAnsi"/>
                <w:sz w:val="20"/>
                <w:szCs w:val="20"/>
              </w:rPr>
              <w:t>by Claire Llewellyn</w:t>
            </w:r>
            <w:r w:rsidRPr="00A2593F">
              <w:rPr>
                <w:rFonts w:asciiTheme="minorHAnsi" w:hAnsiTheme="minorHAnsi"/>
                <w:sz w:val="20"/>
                <w:szCs w:val="20"/>
              </w:rPr>
              <w:t xml:space="preserve"> </w:t>
            </w:r>
          </w:p>
          <w:p w:rsidR="00D3079A" w:rsidRPr="00A2593F" w:rsidRDefault="00D3079A" w:rsidP="00D13EF4">
            <w:pPr>
              <w:ind w:left="288" w:hanging="288"/>
              <w:rPr>
                <w:rFonts w:asciiTheme="minorHAnsi" w:hAnsiTheme="minorHAnsi"/>
                <w:sz w:val="20"/>
                <w:szCs w:val="20"/>
              </w:rPr>
            </w:pPr>
            <w:r w:rsidRPr="00A2593F">
              <w:rPr>
                <w:rFonts w:asciiTheme="minorHAnsi" w:hAnsiTheme="minorHAnsi"/>
                <w:i/>
                <w:sz w:val="20"/>
                <w:szCs w:val="20"/>
              </w:rPr>
              <w:t>What Do You Do With a Tail Like This?</w:t>
            </w:r>
            <w:r w:rsidRPr="00A2593F">
              <w:rPr>
                <w:rFonts w:asciiTheme="minorHAnsi" w:hAnsiTheme="minorHAnsi"/>
                <w:sz w:val="20"/>
                <w:szCs w:val="20"/>
              </w:rPr>
              <w:t xml:space="preserve"> </w:t>
            </w:r>
            <w:r>
              <w:rPr>
                <w:rFonts w:asciiTheme="minorHAnsi" w:hAnsiTheme="minorHAnsi"/>
                <w:sz w:val="20"/>
                <w:szCs w:val="20"/>
              </w:rPr>
              <w:t xml:space="preserve">by Steve Jenkins </w:t>
            </w:r>
            <w:r w:rsidRPr="00A2593F">
              <w:rPr>
                <w:rFonts w:asciiTheme="minorHAnsi" w:hAnsiTheme="minorHAnsi"/>
                <w:sz w:val="20"/>
                <w:szCs w:val="20"/>
              </w:rPr>
              <w:t>Robin Page</w:t>
            </w:r>
          </w:p>
          <w:p w:rsidR="00D3079A" w:rsidRDefault="00D3079A" w:rsidP="00D13EF4">
            <w:pPr>
              <w:ind w:left="288" w:hanging="288"/>
              <w:rPr>
                <w:rFonts w:asciiTheme="minorHAnsi" w:eastAsia="Times New Roman" w:hAnsiTheme="minorHAnsi" w:cs="Helvetica"/>
                <w:sz w:val="20"/>
                <w:szCs w:val="20"/>
              </w:rPr>
            </w:pPr>
            <w:r w:rsidRPr="00A2593F">
              <w:rPr>
                <w:rFonts w:asciiTheme="minorHAnsi" w:eastAsia="Times New Roman" w:hAnsiTheme="minorHAnsi" w:cs="Helvetica"/>
                <w:i/>
                <w:iCs/>
                <w:sz w:val="20"/>
                <w:szCs w:val="20"/>
              </w:rPr>
              <w:t>Amazing Whales!</w:t>
            </w:r>
            <w:r>
              <w:rPr>
                <w:rFonts w:asciiTheme="minorHAnsi" w:eastAsia="Times New Roman" w:hAnsiTheme="minorHAnsi" w:cs="Helvetica"/>
                <w:sz w:val="20"/>
                <w:szCs w:val="20"/>
              </w:rPr>
              <w:t xml:space="preserve"> by Sarah L. Thomson (2005)</w:t>
            </w:r>
          </w:p>
          <w:p w:rsidR="00D3079A" w:rsidRPr="00872517" w:rsidRDefault="00D3079A" w:rsidP="00D13EF4">
            <w:pPr>
              <w:ind w:left="288" w:hanging="288"/>
              <w:rPr>
                <w:rFonts w:asciiTheme="minorHAnsi" w:hAnsiTheme="minorHAnsi"/>
                <w:sz w:val="20"/>
                <w:szCs w:val="20"/>
              </w:rPr>
            </w:pPr>
            <w:proofErr w:type="spellStart"/>
            <w:r w:rsidRPr="00872517">
              <w:rPr>
                <w:rFonts w:asciiTheme="minorHAnsi" w:eastAsia="Times New Roman" w:hAnsiTheme="minorHAnsi" w:cs="Helvetica"/>
                <w:i/>
                <w:iCs/>
                <w:sz w:val="20"/>
                <w:szCs w:val="20"/>
              </w:rPr>
              <w:t>Wolfsnail</w:t>
            </w:r>
            <w:proofErr w:type="spellEnd"/>
            <w:r>
              <w:rPr>
                <w:rFonts w:asciiTheme="minorHAnsi" w:eastAsia="Times New Roman" w:hAnsiTheme="minorHAnsi" w:cs="Helvetica"/>
                <w:iCs/>
                <w:sz w:val="20"/>
                <w:szCs w:val="20"/>
              </w:rPr>
              <w:t xml:space="preserve"> by Sarah C. Campbell</w:t>
            </w:r>
          </w:p>
          <w:p w:rsidR="00D3079A" w:rsidRDefault="00D3079A" w:rsidP="00D13EF4">
            <w:pPr>
              <w:ind w:left="288" w:hanging="288"/>
              <w:rPr>
                <w:rFonts w:asciiTheme="minorHAnsi" w:hAnsiTheme="minorHAnsi"/>
                <w:sz w:val="20"/>
                <w:szCs w:val="20"/>
              </w:rPr>
            </w:pPr>
            <w:r w:rsidRPr="005D5BF3">
              <w:rPr>
                <w:rFonts w:asciiTheme="minorHAnsi" w:hAnsiTheme="minorHAnsi"/>
                <w:i/>
                <w:sz w:val="20"/>
                <w:szCs w:val="20"/>
              </w:rPr>
              <w:t xml:space="preserve">Frogs </w:t>
            </w:r>
            <w:r>
              <w:rPr>
                <w:rFonts w:asciiTheme="minorHAnsi" w:hAnsiTheme="minorHAnsi"/>
                <w:sz w:val="20"/>
                <w:szCs w:val="20"/>
              </w:rPr>
              <w:t>by Elizabeth Carney</w:t>
            </w:r>
          </w:p>
          <w:p w:rsidR="00D3079A" w:rsidRPr="002821F6" w:rsidRDefault="00D3079A" w:rsidP="00D13EF4">
            <w:pPr>
              <w:ind w:left="288" w:hanging="288"/>
              <w:rPr>
                <w:bCs/>
                <w:i/>
                <w:sz w:val="20"/>
                <w:szCs w:val="20"/>
              </w:rPr>
            </w:pPr>
            <w:r w:rsidRPr="002821F6">
              <w:rPr>
                <w:bCs/>
                <w:i/>
                <w:sz w:val="20"/>
                <w:szCs w:val="20"/>
              </w:rPr>
              <w:t xml:space="preserve">How Animals Work </w:t>
            </w:r>
            <w:r w:rsidRPr="002821F6">
              <w:rPr>
                <w:bCs/>
                <w:sz w:val="20"/>
                <w:szCs w:val="20"/>
              </w:rPr>
              <w:t>by DK Publishing (Lexile level 200)</w:t>
            </w:r>
          </w:p>
          <w:p w:rsidR="00D3079A" w:rsidRPr="002821F6" w:rsidRDefault="00D3079A" w:rsidP="00D13EF4">
            <w:pPr>
              <w:ind w:left="288" w:hanging="288"/>
              <w:rPr>
                <w:bCs/>
                <w:i/>
                <w:sz w:val="20"/>
                <w:szCs w:val="20"/>
              </w:rPr>
            </w:pPr>
            <w:r w:rsidRPr="002821F6">
              <w:rPr>
                <w:bCs/>
                <w:i/>
                <w:sz w:val="20"/>
                <w:szCs w:val="20"/>
              </w:rPr>
              <w:t xml:space="preserve">Uncover a Dog </w:t>
            </w:r>
            <w:r w:rsidRPr="002821F6">
              <w:rPr>
                <w:bCs/>
                <w:sz w:val="20"/>
                <w:szCs w:val="20"/>
              </w:rPr>
              <w:t>by Paul Beck (Lexile level 450</w:t>
            </w:r>
            <w:r w:rsidRPr="002821F6">
              <w:rPr>
                <w:bCs/>
                <w:i/>
                <w:sz w:val="20"/>
                <w:szCs w:val="20"/>
              </w:rPr>
              <w:t>)</w:t>
            </w:r>
          </w:p>
          <w:p w:rsidR="005A678F" w:rsidRPr="00A064EC" w:rsidRDefault="00D3079A" w:rsidP="00D13EF4">
            <w:pPr>
              <w:ind w:left="288" w:hanging="288"/>
              <w:rPr>
                <w:bCs/>
                <w:i/>
                <w:sz w:val="20"/>
                <w:szCs w:val="20"/>
              </w:rPr>
            </w:pPr>
            <w:r w:rsidRPr="002821F6">
              <w:rPr>
                <w:bCs/>
                <w:i/>
                <w:sz w:val="20"/>
                <w:szCs w:val="20"/>
              </w:rPr>
              <w:t xml:space="preserve">Uncover a Cat </w:t>
            </w:r>
            <w:r w:rsidRPr="002821F6">
              <w:rPr>
                <w:bCs/>
                <w:sz w:val="20"/>
                <w:szCs w:val="20"/>
              </w:rPr>
              <w:t>by Paul Beck (Lexile level 450)</w:t>
            </w:r>
          </w:p>
        </w:tc>
      </w:tr>
      <w:tr w:rsidR="005A678F" w:rsidRPr="005A678F" w:rsidTr="005A678F">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Assessment:</w:t>
            </w:r>
          </w:p>
        </w:tc>
        <w:tc>
          <w:tcPr>
            <w:tcW w:w="11075" w:type="dxa"/>
            <w:gridSpan w:val="2"/>
            <w:shd w:val="clear" w:color="auto" w:fill="auto"/>
            <w:noWrap/>
          </w:tcPr>
          <w:p w:rsidR="005A678F" w:rsidRPr="005A678F" w:rsidRDefault="00A064EC" w:rsidP="00D13EF4">
            <w:pPr>
              <w:ind w:left="288" w:hanging="288"/>
              <w:rPr>
                <w:sz w:val="20"/>
                <w:szCs w:val="20"/>
              </w:rPr>
            </w:pPr>
            <w:r w:rsidRPr="00A2593F">
              <w:rPr>
                <w:rFonts w:asciiTheme="minorHAnsi" w:hAnsiTheme="minorHAnsi"/>
                <w:sz w:val="20"/>
                <w:szCs w:val="20"/>
              </w:rPr>
              <w:t xml:space="preserve">Teachers may want to use an “I do,” “we do,” “you do” instructional structure to allow for collaborative and independent work with informational texts.  </w:t>
            </w:r>
            <w:r w:rsidR="00291D96" w:rsidRPr="00A2593F">
              <w:rPr>
                <w:rFonts w:asciiTheme="minorHAnsi" w:hAnsiTheme="minorHAnsi"/>
                <w:sz w:val="20"/>
                <w:szCs w:val="20"/>
              </w:rPr>
              <w:t xml:space="preserve">Students </w:t>
            </w:r>
            <w:r>
              <w:rPr>
                <w:rFonts w:asciiTheme="minorHAnsi" w:hAnsiTheme="minorHAnsi"/>
                <w:sz w:val="20"/>
                <w:szCs w:val="20"/>
              </w:rPr>
              <w:t>will</w:t>
            </w:r>
            <w:r w:rsidR="00291D96" w:rsidRPr="00A2593F">
              <w:rPr>
                <w:rFonts w:asciiTheme="minorHAnsi" w:hAnsiTheme="minorHAnsi"/>
                <w:sz w:val="20"/>
                <w:szCs w:val="20"/>
              </w:rPr>
              <w:t xml:space="preserve"> talk with peers and teachers about informational texts.  Students </w:t>
            </w:r>
            <w:r>
              <w:rPr>
                <w:rFonts w:asciiTheme="minorHAnsi" w:hAnsiTheme="minorHAnsi"/>
                <w:sz w:val="20"/>
                <w:szCs w:val="20"/>
              </w:rPr>
              <w:t>will</w:t>
            </w:r>
            <w:r w:rsidR="00291D96" w:rsidRPr="00A2593F">
              <w:rPr>
                <w:rFonts w:asciiTheme="minorHAnsi" w:hAnsiTheme="minorHAnsi"/>
                <w:sz w:val="20"/>
                <w:szCs w:val="20"/>
              </w:rPr>
              <w:t xml:space="preserve"> respond to teachers</w:t>
            </w:r>
            <w:r w:rsidR="00291D96">
              <w:rPr>
                <w:rFonts w:asciiTheme="minorHAnsi" w:hAnsiTheme="minorHAnsi"/>
                <w:sz w:val="20"/>
                <w:szCs w:val="20"/>
              </w:rPr>
              <w:t>’</w:t>
            </w:r>
            <w:r w:rsidR="00291D96" w:rsidRPr="00A2593F">
              <w:rPr>
                <w:rFonts w:asciiTheme="minorHAnsi" w:hAnsiTheme="minorHAnsi"/>
                <w:sz w:val="20"/>
                <w:szCs w:val="20"/>
              </w:rPr>
              <w:t xml:space="preserve"> questions about specific texts</w:t>
            </w:r>
            <w:r w:rsidR="005822C2">
              <w:rPr>
                <w:rFonts w:asciiTheme="minorHAnsi" w:hAnsiTheme="minorHAnsi"/>
                <w:sz w:val="20"/>
                <w:szCs w:val="20"/>
              </w:rPr>
              <w:t xml:space="preserve"> and the strategies</w:t>
            </w:r>
            <w:r w:rsidR="00083606">
              <w:rPr>
                <w:rFonts w:asciiTheme="minorHAnsi" w:hAnsiTheme="minorHAnsi"/>
                <w:sz w:val="20"/>
                <w:szCs w:val="20"/>
              </w:rPr>
              <w:t xml:space="preserve"> used (</w:t>
            </w:r>
            <w:r w:rsidR="008936C6">
              <w:rPr>
                <w:rFonts w:asciiTheme="minorHAnsi" w:hAnsiTheme="minorHAnsi"/>
                <w:sz w:val="20"/>
                <w:szCs w:val="20"/>
              </w:rPr>
              <w:t xml:space="preserve">e.g., </w:t>
            </w:r>
            <w:r w:rsidR="00083606">
              <w:rPr>
                <w:rFonts w:asciiTheme="minorHAnsi" w:hAnsiTheme="minorHAnsi"/>
                <w:sz w:val="20"/>
                <w:szCs w:val="20"/>
              </w:rPr>
              <w:t>“This word is in darker, bold print.  I know that writer’s use bold print to emphasize a word.  Why do you think the author used bold print for this word?”)</w:t>
            </w:r>
            <w:r w:rsidR="00291D96" w:rsidRPr="00A2593F">
              <w:rPr>
                <w:rFonts w:asciiTheme="minorHAnsi" w:hAnsiTheme="minorHAnsi"/>
                <w:sz w:val="20"/>
                <w:szCs w:val="20"/>
              </w:rPr>
              <w:t xml:space="preserve">.  </w:t>
            </w:r>
            <w:r w:rsidR="00471FC6">
              <w:rPr>
                <w:rFonts w:asciiTheme="minorHAnsi" w:hAnsiTheme="minorHAnsi"/>
                <w:sz w:val="20"/>
                <w:szCs w:val="20"/>
              </w:rPr>
              <w:t xml:space="preserve">Teachers may want to use this Learning </w:t>
            </w:r>
            <w:r w:rsidR="00471FC6">
              <w:rPr>
                <w:rFonts w:asciiTheme="minorHAnsi" w:hAnsiTheme="minorHAnsi"/>
                <w:sz w:val="20"/>
                <w:szCs w:val="20"/>
              </w:rPr>
              <w:lastRenderedPageBreak/>
              <w:t xml:space="preserve">Experience along with the following LEs as opportunities for purposeful rereading.  </w:t>
            </w:r>
            <w:r w:rsidR="00B301BC">
              <w:rPr>
                <w:rFonts w:asciiTheme="minorHAnsi" w:hAnsiTheme="minorHAnsi"/>
                <w:sz w:val="20"/>
                <w:szCs w:val="20"/>
              </w:rPr>
              <w:t xml:space="preserve"> </w:t>
            </w:r>
            <w:hyperlink r:id="rId94" w:history="1">
              <w:r w:rsidR="00083606" w:rsidRPr="00093D0C">
                <w:rPr>
                  <w:rStyle w:val="Hyperlink"/>
                  <w:sz w:val="20"/>
                  <w:szCs w:val="20"/>
                </w:rPr>
                <w:t>http://mcguffeykindergarten.wikispaces.com/file/view/Observational+Checklist+Kdg.pdf</w:t>
              </w:r>
            </w:hyperlink>
            <w:r w:rsidR="00083606">
              <w:rPr>
                <w:sz w:val="20"/>
                <w:szCs w:val="20"/>
              </w:rPr>
              <w:t xml:space="preserve"> (Observational checklist)</w:t>
            </w:r>
          </w:p>
        </w:tc>
      </w:tr>
      <w:tr w:rsidR="005A678F" w:rsidRPr="005A678F" w:rsidTr="005A678F">
        <w:trPr>
          <w:trHeight w:val="184"/>
        </w:trPr>
        <w:tc>
          <w:tcPr>
            <w:tcW w:w="3706" w:type="dxa"/>
            <w:vMerge w:val="restart"/>
            <w:shd w:val="clear" w:color="auto" w:fill="D9D9D9"/>
            <w:noWrap/>
          </w:tcPr>
          <w:p w:rsidR="005A678F" w:rsidRPr="005A678F" w:rsidRDefault="005A678F" w:rsidP="005A678F">
            <w:pPr>
              <w:ind w:left="0" w:firstLine="0"/>
              <w:rPr>
                <w:b/>
                <w:sz w:val="20"/>
                <w:szCs w:val="20"/>
              </w:rPr>
            </w:pPr>
            <w:r w:rsidRPr="005A678F">
              <w:rPr>
                <w:b/>
                <w:sz w:val="20"/>
                <w:szCs w:val="20"/>
              </w:rPr>
              <w:lastRenderedPageBreak/>
              <w:t>Differentiation:</w:t>
            </w:r>
          </w:p>
          <w:p w:rsidR="005A678F" w:rsidRPr="005A678F" w:rsidRDefault="005A678F" w:rsidP="005A678F">
            <w:pPr>
              <w:ind w:left="0" w:firstLine="0"/>
              <w:rPr>
                <w:bCs/>
                <w:sz w:val="20"/>
                <w:szCs w:val="20"/>
              </w:rPr>
            </w:pPr>
            <w:r w:rsidRPr="005A678F">
              <w:rPr>
                <w:sz w:val="20"/>
                <w:szCs w:val="20"/>
              </w:rPr>
              <w:t>(</w:t>
            </w:r>
            <w:r w:rsidRPr="005A678F">
              <w:rPr>
                <w:bCs/>
                <w:sz w:val="20"/>
                <w:szCs w:val="20"/>
              </w:rPr>
              <w:t>Multiple means for students to access content and multiple modes for student to express understanding.)</w:t>
            </w:r>
          </w:p>
        </w:tc>
        <w:tc>
          <w:tcPr>
            <w:tcW w:w="5320" w:type="dxa"/>
            <w:shd w:val="clear" w:color="auto" w:fill="D9D9D9"/>
          </w:tcPr>
          <w:p w:rsidR="005A678F" w:rsidRPr="005A678F" w:rsidRDefault="005A678F" w:rsidP="005A678F">
            <w:pPr>
              <w:ind w:left="0" w:firstLine="0"/>
              <w:rPr>
                <w:sz w:val="20"/>
                <w:szCs w:val="20"/>
              </w:rPr>
            </w:pPr>
            <w:r w:rsidRPr="005A678F">
              <w:rPr>
                <w:b/>
                <w:sz w:val="20"/>
                <w:szCs w:val="20"/>
              </w:rPr>
              <w:t>Access</w:t>
            </w:r>
            <w:r w:rsidRPr="005A678F">
              <w:rPr>
                <w:sz w:val="20"/>
                <w:szCs w:val="20"/>
              </w:rPr>
              <w:t xml:space="preserve"> (Resources and/or Process)</w:t>
            </w:r>
          </w:p>
        </w:tc>
        <w:tc>
          <w:tcPr>
            <w:tcW w:w="5755" w:type="dxa"/>
            <w:shd w:val="clear" w:color="auto" w:fill="D9D9D9"/>
          </w:tcPr>
          <w:p w:rsidR="005A678F" w:rsidRPr="005A678F" w:rsidRDefault="005A678F" w:rsidP="005A678F">
            <w:pPr>
              <w:ind w:left="0" w:firstLine="0"/>
              <w:rPr>
                <w:sz w:val="20"/>
                <w:szCs w:val="20"/>
              </w:rPr>
            </w:pPr>
            <w:r w:rsidRPr="005A678F">
              <w:rPr>
                <w:b/>
                <w:sz w:val="20"/>
                <w:szCs w:val="20"/>
              </w:rPr>
              <w:t>Expression</w:t>
            </w:r>
            <w:r w:rsidRPr="005A678F">
              <w:rPr>
                <w:sz w:val="20"/>
                <w:szCs w:val="20"/>
              </w:rPr>
              <w:t xml:space="preserve"> (Products and/or Performance)</w:t>
            </w:r>
          </w:p>
        </w:tc>
      </w:tr>
      <w:tr w:rsidR="005A678F" w:rsidRPr="005A678F" w:rsidTr="005A678F">
        <w:trPr>
          <w:cantSplit/>
          <w:trHeight w:val="20"/>
        </w:trPr>
        <w:tc>
          <w:tcPr>
            <w:tcW w:w="3706" w:type="dxa"/>
            <w:vMerge/>
            <w:shd w:val="clear" w:color="auto" w:fill="D9D9D9"/>
            <w:noWrap/>
          </w:tcPr>
          <w:p w:rsidR="005A678F" w:rsidRPr="005A678F" w:rsidRDefault="005A678F" w:rsidP="005A678F">
            <w:pPr>
              <w:ind w:left="0" w:firstLine="0"/>
              <w:rPr>
                <w:b/>
                <w:sz w:val="20"/>
                <w:szCs w:val="20"/>
              </w:rPr>
            </w:pPr>
          </w:p>
        </w:tc>
        <w:tc>
          <w:tcPr>
            <w:tcW w:w="5320" w:type="dxa"/>
            <w:tcBorders>
              <w:top w:val="nil"/>
            </w:tcBorders>
            <w:shd w:val="clear" w:color="auto" w:fill="auto"/>
          </w:tcPr>
          <w:p w:rsidR="005A678F" w:rsidRPr="00216D1F" w:rsidRDefault="00216D1F" w:rsidP="00F011D5">
            <w:pPr>
              <w:ind w:left="288" w:hanging="288"/>
              <w:rPr>
                <w:rFonts w:asciiTheme="minorHAnsi" w:hAnsiTheme="minorHAnsi"/>
                <w:sz w:val="20"/>
                <w:szCs w:val="20"/>
              </w:rPr>
            </w:pPr>
            <w:r w:rsidRPr="00A2593F">
              <w:rPr>
                <w:rFonts w:asciiTheme="minorHAnsi" w:hAnsiTheme="minorHAnsi"/>
                <w:sz w:val="20"/>
                <w:szCs w:val="20"/>
              </w:rPr>
              <w:t>Teachers may provide</w:t>
            </w:r>
            <w:r>
              <w:rPr>
                <w:rFonts w:asciiTheme="minorHAnsi" w:hAnsiTheme="minorHAnsi"/>
                <w:sz w:val="20"/>
                <w:szCs w:val="20"/>
              </w:rPr>
              <w:t xml:space="preserve"> </w:t>
            </w:r>
            <w:r w:rsidRPr="00A2593F">
              <w:rPr>
                <w:rFonts w:asciiTheme="minorHAnsi" w:hAnsiTheme="minorHAnsi"/>
                <w:sz w:val="20"/>
                <w:szCs w:val="20"/>
              </w:rPr>
              <w:t>opportunities to</w:t>
            </w:r>
            <w:r>
              <w:rPr>
                <w:rFonts w:asciiTheme="minorHAnsi" w:hAnsiTheme="minorHAnsi"/>
                <w:sz w:val="20"/>
                <w:szCs w:val="20"/>
              </w:rPr>
              <w:t xml:space="preserve"> </w:t>
            </w:r>
            <w:r w:rsidRPr="00A2593F">
              <w:rPr>
                <w:rFonts w:asciiTheme="minorHAnsi" w:hAnsiTheme="minorHAnsi"/>
                <w:sz w:val="20"/>
                <w:szCs w:val="20"/>
              </w:rPr>
              <w:t xml:space="preserve">think/pair/share about the </w:t>
            </w:r>
            <w:r>
              <w:rPr>
                <w:rFonts w:asciiTheme="minorHAnsi" w:hAnsiTheme="minorHAnsi"/>
                <w:sz w:val="20"/>
                <w:szCs w:val="20"/>
              </w:rPr>
              <w:t xml:space="preserve">elements of informational </w:t>
            </w:r>
            <w:r w:rsidRPr="00A2593F">
              <w:rPr>
                <w:rFonts w:asciiTheme="minorHAnsi" w:hAnsiTheme="minorHAnsi"/>
                <w:sz w:val="20"/>
                <w:szCs w:val="20"/>
              </w:rPr>
              <w:t>texts</w:t>
            </w:r>
            <w:r>
              <w:rPr>
                <w:rFonts w:asciiTheme="minorHAnsi" w:hAnsiTheme="minorHAnsi"/>
                <w:sz w:val="20"/>
                <w:szCs w:val="20"/>
              </w:rPr>
              <w:t xml:space="preserve"> during “we do” or class discussion</w:t>
            </w:r>
          </w:p>
        </w:tc>
        <w:tc>
          <w:tcPr>
            <w:tcW w:w="5755" w:type="dxa"/>
            <w:tcBorders>
              <w:top w:val="nil"/>
            </w:tcBorders>
            <w:shd w:val="clear" w:color="auto" w:fill="auto"/>
          </w:tcPr>
          <w:p w:rsidR="005A678F" w:rsidRPr="005A678F" w:rsidRDefault="007E446E" w:rsidP="005A678F">
            <w:pPr>
              <w:ind w:left="288" w:hanging="288"/>
              <w:rPr>
                <w:sz w:val="20"/>
                <w:szCs w:val="20"/>
              </w:rPr>
            </w:pPr>
            <w:r>
              <w:rPr>
                <w:sz w:val="20"/>
                <w:szCs w:val="20"/>
              </w:rPr>
              <w:t>N/A</w:t>
            </w:r>
          </w:p>
        </w:tc>
      </w:tr>
      <w:tr w:rsidR="005A678F" w:rsidRPr="005A678F" w:rsidTr="005A678F">
        <w:trPr>
          <w:cantSplit/>
          <w:trHeight w:val="20"/>
        </w:trPr>
        <w:tc>
          <w:tcPr>
            <w:tcW w:w="3706" w:type="dxa"/>
            <w:vMerge w:val="restart"/>
            <w:shd w:val="clear" w:color="auto" w:fill="D9D9D9"/>
            <w:noWrap/>
          </w:tcPr>
          <w:p w:rsidR="005A678F" w:rsidRPr="005A678F" w:rsidRDefault="005A678F" w:rsidP="005A678F">
            <w:pPr>
              <w:ind w:left="0" w:firstLine="0"/>
              <w:rPr>
                <w:b/>
                <w:sz w:val="20"/>
                <w:szCs w:val="20"/>
              </w:rPr>
            </w:pPr>
            <w:r w:rsidRPr="005A678F">
              <w:rPr>
                <w:b/>
                <w:sz w:val="20"/>
                <w:szCs w:val="20"/>
              </w:rPr>
              <w:t>Extensions for depth and complexity:</w:t>
            </w:r>
          </w:p>
        </w:tc>
        <w:tc>
          <w:tcPr>
            <w:tcW w:w="5320" w:type="dxa"/>
            <w:shd w:val="clear" w:color="auto" w:fill="D9D9D9"/>
          </w:tcPr>
          <w:p w:rsidR="005A678F" w:rsidRPr="005A678F" w:rsidRDefault="005A678F" w:rsidP="005A678F">
            <w:pPr>
              <w:ind w:left="0" w:firstLine="0"/>
              <w:rPr>
                <w:sz w:val="20"/>
                <w:szCs w:val="20"/>
              </w:rPr>
            </w:pPr>
            <w:r w:rsidRPr="005A678F">
              <w:rPr>
                <w:b/>
                <w:sz w:val="20"/>
                <w:szCs w:val="20"/>
              </w:rPr>
              <w:t>Access</w:t>
            </w:r>
            <w:r w:rsidRPr="005A678F">
              <w:rPr>
                <w:sz w:val="20"/>
                <w:szCs w:val="20"/>
              </w:rPr>
              <w:t xml:space="preserve"> (Resources and/or Process)</w:t>
            </w:r>
          </w:p>
        </w:tc>
        <w:tc>
          <w:tcPr>
            <w:tcW w:w="5755" w:type="dxa"/>
            <w:shd w:val="clear" w:color="auto" w:fill="D9D9D9"/>
          </w:tcPr>
          <w:p w:rsidR="005A678F" w:rsidRPr="005A678F" w:rsidRDefault="005A678F" w:rsidP="005A678F">
            <w:pPr>
              <w:ind w:left="0" w:firstLine="0"/>
              <w:rPr>
                <w:sz w:val="20"/>
                <w:szCs w:val="20"/>
              </w:rPr>
            </w:pPr>
            <w:r w:rsidRPr="005A678F">
              <w:rPr>
                <w:b/>
                <w:sz w:val="20"/>
                <w:szCs w:val="20"/>
              </w:rPr>
              <w:t>Expression</w:t>
            </w:r>
            <w:r w:rsidRPr="005A678F">
              <w:rPr>
                <w:sz w:val="20"/>
                <w:szCs w:val="20"/>
              </w:rPr>
              <w:t xml:space="preserve"> (Products and/or Performance)</w:t>
            </w:r>
          </w:p>
        </w:tc>
      </w:tr>
      <w:tr w:rsidR="005A678F" w:rsidRPr="005A678F" w:rsidTr="009544F5">
        <w:trPr>
          <w:cantSplit/>
          <w:trHeight w:val="85"/>
        </w:trPr>
        <w:tc>
          <w:tcPr>
            <w:tcW w:w="3706" w:type="dxa"/>
            <w:vMerge/>
            <w:shd w:val="clear" w:color="auto" w:fill="D9D9D9"/>
            <w:noWrap/>
          </w:tcPr>
          <w:p w:rsidR="005A678F" w:rsidRPr="005A678F" w:rsidRDefault="005A678F" w:rsidP="005A678F">
            <w:pPr>
              <w:ind w:left="0" w:firstLine="0"/>
              <w:rPr>
                <w:b/>
                <w:sz w:val="20"/>
                <w:szCs w:val="20"/>
              </w:rPr>
            </w:pPr>
          </w:p>
        </w:tc>
        <w:tc>
          <w:tcPr>
            <w:tcW w:w="5320" w:type="dxa"/>
            <w:tcBorders>
              <w:top w:val="nil"/>
            </w:tcBorders>
            <w:shd w:val="clear" w:color="auto" w:fill="auto"/>
          </w:tcPr>
          <w:p w:rsidR="005A678F" w:rsidRPr="005A678F" w:rsidRDefault="00291D96" w:rsidP="005A678F">
            <w:pPr>
              <w:ind w:left="288" w:hanging="288"/>
              <w:rPr>
                <w:sz w:val="20"/>
                <w:szCs w:val="20"/>
              </w:rPr>
            </w:pPr>
            <w:r w:rsidRPr="00291D96">
              <w:rPr>
                <w:sz w:val="20"/>
                <w:szCs w:val="20"/>
              </w:rPr>
              <w:t>Teachers may pose hig</w:t>
            </w:r>
            <w:r w:rsidR="007E446E">
              <w:rPr>
                <w:sz w:val="20"/>
                <w:szCs w:val="20"/>
              </w:rPr>
              <w:t>her level questions to students</w:t>
            </w:r>
          </w:p>
        </w:tc>
        <w:tc>
          <w:tcPr>
            <w:tcW w:w="5755" w:type="dxa"/>
            <w:tcBorders>
              <w:top w:val="nil"/>
            </w:tcBorders>
            <w:shd w:val="clear" w:color="auto" w:fill="auto"/>
          </w:tcPr>
          <w:p w:rsidR="005A678F" w:rsidRPr="005A678F" w:rsidRDefault="00291D96" w:rsidP="00291D96">
            <w:pPr>
              <w:ind w:left="288" w:hanging="288"/>
              <w:rPr>
                <w:sz w:val="20"/>
                <w:szCs w:val="20"/>
              </w:rPr>
            </w:pPr>
            <w:r w:rsidRPr="00A2593F">
              <w:rPr>
                <w:rFonts w:asciiTheme="minorHAnsi" w:hAnsiTheme="minorHAnsi"/>
                <w:sz w:val="20"/>
                <w:szCs w:val="20"/>
              </w:rPr>
              <w:t>Students may orally or in pictures respond to higher level questions</w:t>
            </w:r>
            <w:r>
              <w:rPr>
                <w:rFonts w:asciiTheme="minorHAnsi" w:hAnsiTheme="minorHAnsi"/>
                <w:sz w:val="20"/>
                <w:szCs w:val="20"/>
              </w:rPr>
              <w:t xml:space="preserve"> </w:t>
            </w:r>
            <w:r w:rsidRPr="00A2593F">
              <w:rPr>
                <w:rFonts w:asciiTheme="minorHAnsi" w:hAnsiTheme="minorHAnsi"/>
                <w:sz w:val="20"/>
                <w:szCs w:val="20"/>
              </w:rPr>
              <w:t>about a text a</w:t>
            </w:r>
            <w:r w:rsidR="00D13EF4">
              <w:rPr>
                <w:rFonts w:asciiTheme="minorHAnsi" w:hAnsiTheme="minorHAnsi"/>
                <w:sz w:val="20"/>
                <w:szCs w:val="20"/>
              </w:rPr>
              <w:t>nd apply close reading strategy</w:t>
            </w:r>
          </w:p>
        </w:tc>
      </w:tr>
      <w:tr w:rsidR="005A678F" w:rsidRPr="005A678F" w:rsidTr="005A678F">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Critical Content:</w:t>
            </w:r>
          </w:p>
        </w:tc>
        <w:tc>
          <w:tcPr>
            <w:tcW w:w="11075" w:type="dxa"/>
            <w:gridSpan w:val="2"/>
            <w:shd w:val="clear" w:color="auto" w:fill="auto"/>
          </w:tcPr>
          <w:p w:rsidR="00291D96" w:rsidRPr="00A2593F" w:rsidRDefault="00291D96" w:rsidP="009138EF">
            <w:pPr>
              <w:numPr>
                <w:ilvl w:val="0"/>
                <w:numId w:val="9"/>
              </w:numPr>
              <w:ind w:left="288" w:hanging="288"/>
              <w:rPr>
                <w:rFonts w:asciiTheme="minorHAnsi" w:hAnsiTheme="minorHAnsi"/>
                <w:sz w:val="20"/>
                <w:szCs w:val="20"/>
              </w:rPr>
            </w:pPr>
            <w:r w:rsidRPr="00A2593F">
              <w:rPr>
                <w:rFonts w:asciiTheme="minorHAnsi" w:hAnsiTheme="minorHAnsi"/>
                <w:sz w:val="20"/>
                <w:szCs w:val="20"/>
              </w:rPr>
              <w:t>The pu</w:t>
            </w:r>
            <w:r w:rsidR="00F011D5">
              <w:rPr>
                <w:rFonts w:asciiTheme="minorHAnsi" w:hAnsiTheme="minorHAnsi"/>
                <w:sz w:val="20"/>
                <w:szCs w:val="20"/>
              </w:rPr>
              <w:t xml:space="preserve">rpose of an informational text </w:t>
            </w:r>
          </w:p>
          <w:p w:rsidR="00291D96" w:rsidRPr="00A2593F" w:rsidRDefault="00291D96" w:rsidP="009138EF">
            <w:pPr>
              <w:numPr>
                <w:ilvl w:val="0"/>
                <w:numId w:val="9"/>
              </w:numPr>
              <w:ind w:left="288" w:hanging="288"/>
              <w:rPr>
                <w:rFonts w:asciiTheme="minorHAnsi" w:hAnsiTheme="minorHAnsi"/>
                <w:sz w:val="20"/>
                <w:szCs w:val="20"/>
              </w:rPr>
            </w:pPr>
            <w:r w:rsidRPr="00A2593F">
              <w:rPr>
                <w:rFonts w:asciiTheme="minorHAnsi" w:hAnsiTheme="minorHAnsi"/>
                <w:sz w:val="20"/>
                <w:szCs w:val="20"/>
              </w:rPr>
              <w:t>The text features found spec</w:t>
            </w:r>
            <w:r w:rsidR="00F011D5">
              <w:rPr>
                <w:rFonts w:asciiTheme="minorHAnsi" w:hAnsiTheme="minorHAnsi"/>
                <w:sz w:val="20"/>
                <w:szCs w:val="20"/>
              </w:rPr>
              <w:t xml:space="preserve">ifically in informational text </w:t>
            </w:r>
          </w:p>
          <w:p w:rsidR="005A678F" w:rsidRPr="005A678F" w:rsidRDefault="00291D96" w:rsidP="00F011D5">
            <w:pPr>
              <w:numPr>
                <w:ilvl w:val="0"/>
                <w:numId w:val="9"/>
              </w:numPr>
              <w:spacing w:line="276" w:lineRule="auto"/>
              <w:ind w:left="288" w:hanging="288"/>
              <w:rPr>
                <w:sz w:val="20"/>
                <w:szCs w:val="20"/>
              </w:rPr>
            </w:pPr>
            <w:r w:rsidRPr="00A2593F">
              <w:rPr>
                <w:rFonts w:asciiTheme="minorHAnsi" w:hAnsiTheme="minorHAnsi"/>
                <w:sz w:val="20"/>
                <w:szCs w:val="20"/>
              </w:rPr>
              <w:t>The process and i</w:t>
            </w:r>
            <w:r w:rsidR="00F011D5">
              <w:rPr>
                <w:rFonts w:asciiTheme="minorHAnsi" w:hAnsiTheme="minorHAnsi"/>
                <w:sz w:val="20"/>
                <w:szCs w:val="20"/>
              </w:rPr>
              <w:t xml:space="preserve">mportance of forming questions </w:t>
            </w:r>
          </w:p>
        </w:tc>
      </w:tr>
      <w:tr w:rsidR="005A678F" w:rsidRPr="005A678F" w:rsidTr="005A678F">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Key Skills:</w:t>
            </w:r>
          </w:p>
        </w:tc>
        <w:tc>
          <w:tcPr>
            <w:tcW w:w="11075" w:type="dxa"/>
            <w:gridSpan w:val="2"/>
            <w:shd w:val="clear" w:color="auto" w:fill="auto"/>
          </w:tcPr>
          <w:p w:rsidR="00291D96" w:rsidRPr="00A2593F" w:rsidRDefault="00291D96" w:rsidP="009138EF">
            <w:pPr>
              <w:numPr>
                <w:ilvl w:val="0"/>
                <w:numId w:val="9"/>
              </w:numPr>
              <w:ind w:left="288" w:hanging="288"/>
              <w:rPr>
                <w:rFonts w:asciiTheme="minorHAnsi" w:hAnsiTheme="minorHAnsi"/>
                <w:sz w:val="20"/>
                <w:szCs w:val="20"/>
              </w:rPr>
            </w:pPr>
            <w:r w:rsidRPr="00A2593F">
              <w:rPr>
                <w:rFonts w:asciiTheme="minorHAnsi" w:hAnsiTheme="minorHAnsi"/>
                <w:sz w:val="20"/>
                <w:szCs w:val="20"/>
              </w:rPr>
              <w:t>Demonstrate compre</w:t>
            </w:r>
            <w:r w:rsidR="00F011D5">
              <w:rPr>
                <w:rFonts w:asciiTheme="minorHAnsi" w:hAnsiTheme="minorHAnsi"/>
                <w:sz w:val="20"/>
                <w:szCs w:val="20"/>
              </w:rPr>
              <w:t xml:space="preserve">hension of informational texts </w:t>
            </w:r>
          </w:p>
          <w:p w:rsidR="005A678F" w:rsidRPr="005A678F" w:rsidRDefault="00291D96" w:rsidP="00F011D5">
            <w:pPr>
              <w:numPr>
                <w:ilvl w:val="0"/>
                <w:numId w:val="9"/>
              </w:numPr>
              <w:spacing w:line="276" w:lineRule="auto"/>
              <w:ind w:left="288" w:hanging="288"/>
              <w:rPr>
                <w:sz w:val="20"/>
                <w:szCs w:val="20"/>
              </w:rPr>
            </w:pPr>
            <w:r w:rsidRPr="00A2593F">
              <w:rPr>
                <w:rFonts w:asciiTheme="minorHAnsi" w:hAnsiTheme="minorHAnsi"/>
                <w:sz w:val="20"/>
                <w:szCs w:val="20"/>
              </w:rPr>
              <w:t>Ask and answer questions about key detail</w:t>
            </w:r>
            <w:r w:rsidR="007E446E">
              <w:rPr>
                <w:rFonts w:asciiTheme="minorHAnsi" w:hAnsiTheme="minorHAnsi"/>
                <w:sz w:val="20"/>
                <w:szCs w:val="20"/>
              </w:rPr>
              <w:t>s and identify the main topic</w:t>
            </w:r>
          </w:p>
        </w:tc>
      </w:tr>
      <w:tr w:rsidR="005A678F" w:rsidRPr="005A678F" w:rsidTr="005A678F">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Critical Language:</w:t>
            </w:r>
          </w:p>
        </w:tc>
        <w:tc>
          <w:tcPr>
            <w:tcW w:w="11075" w:type="dxa"/>
            <w:gridSpan w:val="2"/>
            <w:shd w:val="clear" w:color="auto" w:fill="auto"/>
          </w:tcPr>
          <w:p w:rsidR="005A678F" w:rsidRPr="005A678F" w:rsidRDefault="00291D96" w:rsidP="005A678F">
            <w:pPr>
              <w:ind w:left="0" w:firstLine="0"/>
              <w:rPr>
                <w:sz w:val="20"/>
                <w:szCs w:val="20"/>
              </w:rPr>
            </w:pPr>
            <w:r w:rsidRPr="00291D96">
              <w:rPr>
                <w:sz w:val="20"/>
                <w:szCs w:val="20"/>
              </w:rPr>
              <w:t xml:space="preserve">Captions, headings, table of contents, text boxes, informational texts, </w:t>
            </w:r>
            <w:r w:rsidR="008936C6">
              <w:rPr>
                <w:sz w:val="20"/>
                <w:szCs w:val="20"/>
              </w:rPr>
              <w:t>non-fiction</w:t>
            </w:r>
            <w:r w:rsidRPr="00291D96">
              <w:rPr>
                <w:sz w:val="20"/>
                <w:szCs w:val="20"/>
              </w:rPr>
              <w:t>, “close reading”</w:t>
            </w:r>
          </w:p>
        </w:tc>
      </w:tr>
    </w:tbl>
    <w:p w:rsidR="005A678F" w:rsidRPr="005A678F" w:rsidRDefault="005A678F" w:rsidP="005A678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A678F" w:rsidRPr="005A678F" w:rsidTr="005A678F">
        <w:tc>
          <w:tcPr>
            <w:tcW w:w="14781" w:type="dxa"/>
            <w:gridSpan w:val="3"/>
            <w:shd w:val="clear" w:color="auto" w:fill="A6A6A6"/>
            <w:noWrap/>
          </w:tcPr>
          <w:p w:rsidR="005A678F" w:rsidRPr="005A678F" w:rsidRDefault="005A678F" w:rsidP="005A678F">
            <w:pPr>
              <w:ind w:left="0" w:firstLine="0"/>
              <w:rPr>
                <w:b/>
                <w:sz w:val="20"/>
                <w:szCs w:val="20"/>
              </w:rPr>
            </w:pPr>
            <w:r w:rsidRPr="005A678F">
              <w:rPr>
                <w:b/>
                <w:sz w:val="20"/>
                <w:szCs w:val="20"/>
              </w:rPr>
              <w:t>Learning Experience # 4</w:t>
            </w:r>
          </w:p>
        </w:tc>
      </w:tr>
      <w:tr w:rsidR="00D13EF4" w:rsidRPr="005A678F" w:rsidTr="006F1A1E">
        <w:tc>
          <w:tcPr>
            <w:tcW w:w="14781" w:type="dxa"/>
            <w:gridSpan w:val="3"/>
            <w:shd w:val="clear" w:color="auto" w:fill="D9D9D9"/>
            <w:noWrap/>
          </w:tcPr>
          <w:p w:rsidR="00D13EF4" w:rsidRPr="00D13EF4" w:rsidRDefault="00D13EF4" w:rsidP="004A1458">
            <w:pPr>
              <w:ind w:left="0" w:firstLine="0"/>
              <w:rPr>
                <w:sz w:val="28"/>
                <w:szCs w:val="28"/>
              </w:rPr>
            </w:pPr>
            <w:r w:rsidRPr="00D13EF4">
              <w:rPr>
                <w:sz w:val="28"/>
                <w:szCs w:val="28"/>
              </w:rPr>
              <w:t>The teacher may utilize informational texts focused on the same topic (in this example, animals) to enable students to identify and discuss main ideas and authors’ use of supporting details. [</w:t>
            </w:r>
            <w:r w:rsidR="004A1458">
              <w:rPr>
                <w:i/>
                <w:sz w:val="28"/>
                <w:szCs w:val="28"/>
              </w:rPr>
              <w:t>Understanding text,</w:t>
            </w:r>
            <w:r w:rsidRPr="00D13EF4">
              <w:rPr>
                <w:i/>
                <w:sz w:val="28"/>
                <w:szCs w:val="28"/>
              </w:rPr>
              <w:t xml:space="preserve"> Responding to text</w:t>
            </w:r>
            <w:r w:rsidRPr="00D13EF4">
              <w:rPr>
                <w:sz w:val="28"/>
                <w:szCs w:val="28"/>
              </w:rPr>
              <w:t xml:space="preserve">] </w:t>
            </w:r>
          </w:p>
        </w:tc>
      </w:tr>
      <w:tr w:rsidR="005A678F" w:rsidRPr="005A678F" w:rsidTr="005A678F">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Generalization Connection(s):</w:t>
            </w:r>
          </w:p>
        </w:tc>
        <w:tc>
          <w:tcPr>
            <w:tcW w:w="11075" w:type="dxa"/>
            <w:gridSpan w:val="2"/>
            <w:shd w:val="clear" w:color="auto" w:fill="auto"/>
            <w:noWrap/>
          </w:tcPr>
          <w:p w:rsidR="00AF18DB" w:rsidRPr="00AF18DB" w:rsidRDefault="00AF18DB" w:rsidP="00AF18DB">
            <w:pPr>
              <w:ind w:left="288" w:hanging="288"/>
              <w:rPr>
                <w:sz w:val="20"/>
                <w:szCs w:val="20"/>
              </w:rPr>
            </w:pPr>
            <w:r w:rsidRPr="00AF18DB">
              <w:rPr>
                <w:sz w:val="20"/>
                <w:szCs w:val="20"/>
              </w:rPr>
              <w:t>The design of informational texts may increase a text’s complexity, which facilitates the development</w:t>
            </w:r>
            <w:r w:rsidR="00D13EF4">
              <w:rPr>
                <w:sz w:val="20"/>
                <w:szCs w:val="20"/>
              </w:rPr>
              <w:t xml:space="preserve"> of knowledgeable human beings</w:t>
            </w:r>
          </w:p>
          <w:p w:rsidR="005A678F" w:rsidRPr="005A678F" w:rsidRDefault="00AF18DB" w:rsidP="00AF18DB">
            <w:pPr>
              <w:ind w:left="288" w:hanging="288"/>
              <w:rPr>
                <w:sz w:val="20"/>
                <w:szCs w:val="20"/>
              </w:rPr>
            </w:pPr>
            <w:r w:rsidRPr="00AF18DB">
              <w:rPr>
                <w:sz w:val="20"/>
                <w:szCs w:val="20"/>
              </w:rPr>
              <w:t>Informational texts present unique forms o</w:t>
            </w:r>
            <w:r w:rsidR="007E446E">
              <w:rPr>
                <w:sz w:val="20"/>
                <w:szCs w:val="20"/>
              </w:rPr>
              <w:t>f text structures and functions</w:t>
            </w:r>
          </w:p>
        </w:tc>
      </w:tr>
      <w:tr w:rsidR="005A678F" w:rsidRPr="005A678F" w:rsidTr="005A678F">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Teacher Resources:</w:t>
            </w:r>
          </w:p>
        </w:tc>
        <w:tc>
          <w:tcPr>
            <w:tcW w:w="11075" w:type="dxa"/>
            <w:gridSpan w:val="2"/>
            <w:shd w:val="clear" w:color="auto" w:fill="auto"/>
            <w:noWrap/>
          </w:tcPr>
          <w:p w:rsidR="00AF18DB" w:rsidRPr="00A2593F" w:rsidRDefault="00AF18DB" w:rsidP="00D13EF4">
            <w:pPr>
              <w:ind w:left="288" w:hanging="288"/>
              <w:rPr>
                <w:rFonts w:asciiTheme="minorHAnsi" w:hAnsiTheme="minorHAnsi"/>
                <w:b/>
                <w:sz w:val="20"/>
                <w:szCs w:val="20"/>
              </w:rPr>
            </w:pPr>
            <w:r w:rsidRPr="00A2593F">
              <w:rPr>
                <w:rFonts w:asciiTheme="minorHAnsi" w:hAnsiTheme="minorHAnsi"/>
                <w:b/>
                <w:sz w:val="20"/>
                <w:szCs w:val="20"/>
              </w:rPr>
              <w:t>Titles of different informational texts that l</w:t>
            </w:r>
            <w:r w:rsidR="007778A8">
              <w:rPr>
                <w:rFonts w:asciiTheme="minorHAnsi" w:hAnsiTheme="minorHAnsi"/>
                <w:b/>
                <w:sz w:val="20"/>
                <w:szCs w:val="20"/>
              </w:rPr>
              <w:t>end themselves to close reading:</w:t>
            </w:r>
          </w:p>
          <w:p w:rsidR="007778A8" w:rsidRPr="00A2593F" w:rsidRDefault="007778A8" w:rsidP="00D13EF4">
            <w:pPr>
              <w:ind w:left="288" w:hanging="288"/>
              <w:rPr>
                <w:rFonts w:asciiTheme="minorHAnsi" w:hAnsiTheme="minorHAnsi"/>
                <w:sz w:val="20"/>
                <w:szCs w:val="20"/>
              </w:rPr>
            </w:pPr>
            <w:r w:rsidRPr="00A2593F">
              <w:rPr>
                <w:rFonts w:asciiTheme="minorHAnsi" w:hAnsiTheme="minorHAnsi"/>
                <w:i/>
                <w:sz w:val="20"/>
                <w:szCs w:val="20"/>
              </w:rPr>
              <w:t>Earthworms</w:t>
            </w:r>
            <w:r>
              <w:rPr>
                <w:rFonts w:asciiTheme="minorHAnsi" w:hAnsiTheme="minorHAnsi"/>
                <w:i/>
                <w:sz w:val="20"/>
                <w:szCs w:val="20"/>
              </w:rPr>
              <w:t xml:space="preserve"> </w:t>
            </w:r>
            <w:r>
              <w:rPr>
                <w:rFonts w:asciiTheme="minorHAnsi" w:hAnsiTheme="minorHAnsi"/>
                <w:sz w:val="20"/>
                <w:szCs w:val="20"/>
              </w:rPr>
              <w:t>by Claire Llewellyn</w:t>
            </w:r>
            <w:r w:rsidRPr="00A2593F">
              <w:rPr>
                <w:rFonts w:asciiTheme="minorHAnsi" w:hAnsiTheme="minorHAnsi"/>
                <w:sz w:val="20"/>
                <w:szCs w:val="20"/>
              </w:rPr>
              <w:t xml:space="preserve"> </w:t>
            </w:r>
          </w:p>
          <w:p w:rsidR="007778A8" w:rsidRPr="00A2593F" w:rsidRDefault="007778A8" w:rsidP="00D13EF4">
            <w:pPr>
              <w:ind w:left="288" w:hanging="288"/>
              <w:rPr>
                <w:rFonts w:asciiTheme="minorHAnsi" w:hAnsiTheme="minorHAnsi"/>
                <w:sz w:val="20"/>
                <w:szCs w:val="20"/>
              </w:rPr>
            </w:pPr>
            <w:r w:rsidRPr="00A2593F">
              <w:rPr>
                <w:rFonts w:asciiTheme="minorHAnsi" w:hAnsiTheme="minorHAnsi"/>
                <w:i/>
                <w:sz w:val="20"/>
                <w:szCs w:val="20"/>
              </w:rPr>
              <w:t>What Do You Do With a Tail Like This?</w:t>
            </w:r>
            <w:r w:rsidRPr="00A2593F">
              <w:rPr>
                <w:rFonts w:asciiTheme="minorHAnsi" w:hAnsiTheme="minorHAnsi"/>
                <w:sz w:val="20"/>
                <w:szCs w:val="20"/>
              </w:rPr>
              <w:t xml:space="preserve"> </w:t>
            </w:r>
            <w:r>
              <w:rPr>
                <w:rFonts w:asciiTheme="minorHAnsi" w:hAnsiTheme="minorHAnsi"/>
                <w:sz w:val="20"/>
                <w:szCs w:val="20"/>
              </w:rPr>
              <w:t xml:space="preserve">by Steve Jenkins </w:t>
            </w:r>
            <w:r w:rsidRPr="00A2593F">
              <w:rPr>
                <w:rFonts w:asciiTheme="minorHAnsi" w:hAnsiTheme="minorHAnsi"/>
                <w:sz w:val="20"/>
                <w:szCs w:val="20"/>
              </w:rPr>
              <w:t>Robin Page</w:t>
            </w:r>
          </w:p>
          <w:p w:rsidR="007778A8" w:rsidRDefault="007778A8" w:rsidP="00D13EF4">
            <w:pPr>
              <w:ind w:left="288" w:hanging="288"/>
              <w:rPr>
                <w:rFonts w:asciiTheme="minorHAnsi" w:eastAsia="Times New Roman" w:hAnsiTheme="minorHAnsi" w:cs="Helvetica"/>
                <w:sz w:val="20"/>
                <w:szCs w:val="20"/>
              </w:rPr>
            </w:pPr>
            <w:r w:rsidRPr="00A2593F">
              <w:rPr>
                <w:rFonts w:asciiTheme="minorHAnsi" w:eastAsia="Times New Roman" w:hAnsiTheme="minorHAnsi" w:cs="Helvetica"/>
                <w:i/>
                <w:iCs/>
                <w:sz w:val="20"/>
                <w:szCs w:val="20"/>
              </w:rPr>
              <w:t>Amazing Whales!</w:t>
            </w:r>
            <w:r>
              <w:rPr>
                <w:rFonts w:asciiTheme="minorHAnsi" w:eastAsia="Times New Roman" w:hAnsiTheme="minorHAnsi" w:cs="Helvetica"/>
                <w:sz w:val="20"/>
                <w:szCs w:val="20"/>
              </w:rPr>
              <w:t xml:space="preserve"> by Sarah L. Thomson (2005)</w:t>
            </w:r>
          </w:p>
          <w:p w:rsidR="007778A8" w:rsidRPr="00872517" w:rsidRDefault="007778A8" w:rsidP="00D13EF4">
            <w:pPr>
              <w:ind w:left="288" w:hanging="288"/>
              <w:rPr>
                <w:rFonts w:asciiTheme="minorHAnsi" w:hAnsiTheme="minorHAnsi"/>
                <w:sz w:val="20"/>
                <w:szCs w:val="20"/>
              </w:rPr>
            </w:pPr>
            <w:proofErr w:type="spellStart"/>
            <w:r w:rsidRPr="00872517">
              <w:rPr>
                <w:rFonts w:asciiTheme="minorHAnsi" w:eastAsia="Times New Roman" w:hAnsiTheme="minorHAnsi" w:cs="Helvetica"/>
                <w:i/>
                <w:iCs/>
                <w:sz w:val="20"/>
                <w:szCs w:val="20"/>
              </w:rPr>
              <w:t>Wolfsnail</w:t>
            </w:r>
            <w:proofErr w:type="spellEnd"/>
            <w:r>
              <w:rPr>
                <w:rFonts w:asciiTheme="minorHAnsi" w:eastAsia="Times New Roman" w:hAnsiTheme="minorHAnsi" w:cs="Helvetica"/>
                <w:iCs/>
                <w:sz w:val="20"/>
                <w:szCs w:val="20"/>
              </w:rPr>
              <w:t xml:space="preserve"> by Sarah C. Campbell</w:t>
            </w:r>
          </w:p>
          <w:p w:rsidR="007778A8" w:rsidRDefault="007778A8" w:rsidP="00D13EF4">
            <w:pPr>
              <w:ind w:left="288" w:hanging="288"/>
              <w:rPr>
                <w:rFonts w:asciiTheme="minorHAnsi" w:hAnsiTheme="minorHAnsi"/>
                <w:sz w:val="20"/>
                <w:szCs w:val="20"/>
              </w:rPr>
            </w:pPr>
            <w:r w:rsidRPr="005D5BF3">
              <w:rPr>
                <w:rFonts w:asciiTheme="minorHAnsi" w:hAnsiTheme="minorHAnsi"/>
                <w:i/>
                <w:sz w:val="20"/>
                <w:szCs w:val="20"/>
              </w:rPr>
              <w:t xml:space="preserve">Frogs </w:t>
            </w:r>
            <w:r>
              <w:rPr>
                <w:rFonts w:asciiTheme="minorHAnsi" w:hAnsiTheme="minorHAnsi"/>
                <w:sz w:val="20"/>
                <w:szCs w:val="20"/>
              </w:rPr>
              <w:t>by Elizabeth Carney</w:t>
            </w:r>
          </w:p>
          <w:p w:rsidR="007778A8" w:rsidRPr="002821F6" w:rsidRDefault="007778A8" w:rsidP="00D13EF4">
            <w:pPr>
              <w:ind w:left="288" w:hanging="288"/>
              <w:rPr>
                <w:bCs/>
                <w:i/>
                <w:sz w:val="20"/>
                <w:szCs w:val="20"/>
              </w:rPr>
            </w:pPr>
            <w:r w:rsidRPr="002821F6">
              <w:rPr>
                <w:bCs/>
                <w:i/>
                <w:sz w:val="20"/>
                <w:szCs w:val="20"/>
              </w:rPr>
              <w:t xml:space="preserve">How Animals Work </w:t>
            </w:r>
            <w:r w:rsidRPr="002821F6">
              <w:rPr>
                <w:bCs/>
                <w:sz w:val="20"/>
                <w:szCs w:val="20"/>
              </w:rPr>
              <w:t>by DK Publishing (Lexile level 200)</w:t>
            </w:r>
          </w:p>
          <w:p w:rsidR="007778A8" w:rsidRPr="002821F6" w:rsidRDefault="007778A8" w:rsidP="00D13EF4">
            <w:pPr>
              <w:ind w:left="288" w:hanging="288"/>
              <w:rPr>
                <w:bCs/>
                <w:i/>
                <w:sz w:val="20"/>
                <w:szCs w:val="20"/>
              </w:rPr>
            </w:pPr>
            <w:r w:rsidRPr="002821F6">
              <w:rPr>
                <w:bCs/>
                <w:i/>
                <w:sz w:val="20"/>
                <w:szCs w:val="20"/>
              </w:rPr>
              <w:t xml:space="preserve">Uncover a Dog </w:t>
            </w:r>
            <w:r w:rsidRPr="002821F6">
              <w:rPr>
                <w:bCs/>
                <w:sz w:val="20"/>
                <w:szCs w:val="20"/>
              </w:rPr>
              <w:t>by Paul Beck (Lexile level 450</w:t>
            </w:r>
            <w:r w:rsidRPr="002821F6">
              <w:rPr>
                <w:bCs/>
                <w:i/>
                <w:sz w:val="20"/>
                <w:szCs w:val="20"/>
              </w:rPr>
              <w:t>)</w:t>
            </w:r>
          </w:p>
          <w:p w:rsidR="007778A8" w:rsidRDefault="007778A8" w:rsidP="00D13EF4">
            <w:pPr>
              <w:ind w:left="288" w:hanging="288"/>
              <w:rPr>
                <w:bCs/>
                <w:sz w:val="20"/>
                <w:szCs w:val="20"/>
              </w:rPr>
            </w:pPr>
            <w:r w:rsidRPr="002821F6">
              <w:rPr>
                <w:bCs/>
                <w:i/>
                <w:sz w:val="20"/>
                <w:szCs w:val="20"/>
              </w:rPr>
              <w:t xml:space="preserve">Uncover a Cat </w:t>
            </w:r>
            <w:r w:rsidRPr="002821F6">
              <w:rPr>
                <w:bCs/>
                <w:sz w:val="20"/>
                <w:szCs w:val="20"/>
              </w:rPr>
              <w:t>by Paul Beck (Lexile level 450)</w:t>
            </w:r>
          </w:p>
          <w:p w:rsidR="00AF18DB" w:rsidRPr="00A2593F" w:rsidRDefault="007447B0" w:rsidP="00D13EF4">
            <w:pPr>
              <w:ind w:left="288" w:hanging="288"/>
              <w:rPr>
                <w:rFonts w:asciiTheme="minorHAnsi" w:hAnsiTheme="minorHAnsi"/>
                <w:sz w:val="20"/>
                <w:szCs w:val="20"/>
              </w:rPr>
            </w:pPr>
            <w:hyperlink r:id="rId95" w:history="1">
              <w:r w:rsidR="00AF18DB" w:rsidRPr="00A2593F">
                <w:rPr>
                  <w:rStyle w:val="Hyperlink"/>
                  <w:rFonts w:asciiTheme="minorHAnsi" w:hAnsiTheme="minorHAnsi"/>
                  <w:sz w:val="20"/>
                  <w:szCs w:val="20"/>
                </w:rPr>
                <w:t>www.scholastic.com/teachers/top-teaching/2013/04/investigating-nonfiction-part-2-digging-deeper-close-reading</w:t>
              </w:r>
            </w:hyperlink>
            <w:r w:rsidR="00AF18DB" w:rsidRPr="00A2593F">
              <w:rPr>
                <w:rFonts w:asciiTheme="minorHAnsi" w:hAnsiTheme="minorHAnsi"/>
                <w:sz w:val="20"/>
                <w:szCs w:val="20"/>
              </w:rPr>
              <w:t xml:space="preserve">    (</w:t>
            </w:r>
            <w:r w:rsidR="007E446E">
              <w:rPr>
                <w:rFonts w:asciiTheme="minorHAnsi" w:hAnsiTheme="minorHAnsi"/>
                <w:sz w:val="20"/>
                <w:szCs w:val="20"/>
              </w:rPr>
              <w:t>C</w:t>
            </w:r>
            <w:r w:rsidR="00AF18DB" w:rsidRPr="00A2593F">
              <w:rPr>
                <w:rFonts w:asciiTheme="minorHAnsi" w:hAnsiTheme="minorHAnsi"/>
                <w:sz w:val="20"/>
                <w:szCs w:val="20"/>
              </w:rPr>
              <w:t>lose reading explanation)</w:t>
            </w:r>
          </w:p>
          <w:p w:rsidR="005A678F" w:rsidRPr="005A678F" w:rsidRDefault="007447B0" w:rsidP="007E446E">
            <w:pPr>
              <w:ind w:left="288" w:hanging="288"/>
              <w:rPr>
                <w:sz w:val="20"/>
                <w:szCs w:val="20"/>
              </w:rPr>
            </w:pPr>
            <w:hyperlink r:id="rId96" w:history="1">
              <w:r w:rsidR="00AF18DB" w:rsidRPr="00A2593F">
                <w:rPr>
                  <w:rStyle w:val="Hyperlink"/>
                  <w:rFonts w:asciiTheme="minorHAnsi" w:hAnsiTheme="minorHAnsi"/>
                  <w:sz w:val="20"/>
                  <w:szCs w:val="20"/>
                </w:rPr>
                <w:t>http://www.readwritethink.org/professional-development/professional-library/close-reading-elementary-schools-a-31027.html</w:t>
              </w:r>
            </w:hyperlink>
            <w:r w:rsidR="00AF18DB" w:rsidRPr="00A2593F">
              <w:rPr>
                <w:rFonts w:asciiTheme="minorHAnsi" w:hAnsiTheme="minorHAnsi"/>
                <w:sz w:val="20"/>
                <w:szCs w:val="20"/>
              </w:rPr>
              <w:t xml:space="preserve"> (</w:t>
            </w:r>
            <w:r w:rsidR="007E446E">
              <w:rPr>
                <w:rFonts w:asciiTheme="minorHAnsi" w:hAnsiTheme="minorHAnsi"/>
                <w:sz w:val="20"/>
                <w:szCs w:val="20"/>
              </w:rPr>
              <w:t>C</w:t>
            </w:r>
            <w:r w:rsidR="00AF18DB" w:rsidRPr="00A2593F">
              <w:rPr>
                <w:rFonts w:asciiTheme="minorHAnsi" w:hAnsiTheme="minorHAnsi"/>
                <w:sz w:val="20"/>
                <w:szCs w:val="20"/>
              </w:rPr>
              <w:t>lose reading in elementary grades;  Fisher and Frey)</w:t>
            </w:r>
          </w:p>
        </w:tc>
      </w:tr>
      <w:tr w:rsidR="005A678F" w:rsidRPr="005A678F" w:rsidTr="005A678F">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lastRenderedPageBreak/>
              <w:t>Student Resources:</w:t>
            </w:r>
          </w:p>
        </w:tc>
        <w:tc>
          <w:tcPr>
            <w:tcW w:w="11075" w:type="dxa"/>
            <w:gridSpan w:val="2"/>
            <w:shd w:val="clear" w:color="auto" w:fill="auto"/>
            <w:noWrap/>
          </w:tcPr>
          <w:p w:rsidR="005A678F" w:rsidRDefault="00AF18DB" w:rsidP="00D13EF4">
            <w:pPr>
              <w:ind w:left="288" w:hanging="288"/>
              <w:rPr>
                <w:sz w:val="20"/>
                <w:szCs w:val="20"/>
              </w:rPr>
            </w:pPr>
            <w:r w:rsidRPr="00AF18DB">
              <w:rPr>
                <w:sz w:val="20"/>
                <w:szCs w:val="20"/>
              </w:rPr>
              <w:t>Informational text passages</w:t>
            </w:r>
            <w:r w:rsidR="007778A8">
              <w:rPr>
                <w:sz w:val="20"/>
                <w:szCs w:val="20"/>
              </w:rPr>
              <w:t xml:space="preserve"> from one or more of the above:</w:t>
            </w:r>
          </w:p>
          <w:p w:rsidR="007778A8" w:rsidRPr="00A2593F" w:rsidRDefault="007778A8" w:rsidP="00D13EF4">
            <w:pPr>
              <w:ind w:left="288" w:hanging="288"/>
              <w:rPr>
                <w:rFonts w:asciiTheme="minorHAnsi" w:hAnsiTheme="minorHAnsi"/>
                <w:sz w:val="20"/>
                <w:szCs w:val="20"/>
              </w:rPr>
            </w:pPr>
            <w:r w:rsidRPr="00A2593F">
              <w:rPr>
                <w:rFonts w:asciiTheme="minorHAnsi" w:hAnsiTheme="minorHAnsi"/>
                <w:i/>
                <w:sz w:val="20"/>
                <w:szCs w:val="20"/>
              </w:rPr>
              <w:t>Earthworms</w:t>
            </w:r>
            <w:r>
              <w:rPr>
                <w:rFonts w:asciiTheme="minorHAnsi" w:hAnsiTheme="minorHAnsi"/>
                <w:i/>
                <w:sz w:val="20"/>
                <w:szCs w:val="20"/>
              </w:rPr>
              <w:t xml:space="preserve"> </w:t>
            </w:r>
            <w:r>
              <w:rPr>
                <w:rFonts w:asciiTheme="minorHAnsi" w:hAnsiTheme="minorHAnsi"/>
                <w:sz w:val="20"/>
                <w:szCs w:val="20"/>
              </w:rPr>
              <w:t>by Claire Llewellyn</w:t>
            </w:r>
            <w:r w:rsidRPr="00A2593F">
              <w:rPr>
                <w:rFonts w:asciiTheme="minorHAnsi" w:hAnsiTheme="minorHAnsi"/>
                <w:sz w:val="20"/>
                <w:szCs w:val="20"/>
              </w:rPr>
              <w:t xml:space="preserve"> </w:t>
            </w:r>
          </w:p>
          <w:p w:rsidR="007778A8" w:rsidRPr="00A2593F" w:rsidRDefault="007778A8" w:rsidP="00D13EF4">
            <w:pPr>
              <w:ind w:left="288" w:hanging="288"/>
              <w:rPr>
                <w:rFonts w:asciiTheme="minorHAnsi" w:hAnsiTheme="minorHAnsi"/>
                <w:sz w:val="20"/>
                <w:szCs w:val="20"/>
              </w:rPr>
            </w:pPr>
            <w:r w:rsidRPr="00A2593F">
              <w:rPr>
                <w:rFonts w:asciiTheme="minorHAnsi" w:hAnsiTheme="minorHAnsi"/>
                <w:i/>
                <w:sz w:val="20"/>
                <w:szCs w:val="20"/>
              </w:rPr>
              <w:t>What Do You Do With a Tail Like This?</w:t>
            </w:r>
            <w:r w:rsidRPr="00A2593F">
              <w:rPr>
                <w:rFonts w:asciiTheme="minorHAnsi" w:hAnsiTheme="minorHAnsi"/>
                <w:sz w:val="20"/>
                <w:szCs w:val="20"/>
              </w:rPr>
              <w:t xml:space="preserve"> </w:t>
            </w:r>
            <w:r>
              <w:rPr>
                <w:rFonts w:asciiTheme="minorHAnsi" w:hAnsiTheme="minorHAnsi"/>
                <w:sz w:val="20"/>
                <w:szCs w:val="20"/>
              </w:rPr>
              <w:t xml:space="preserve">by Steve Jenkins </w:t>
            </w:r>
            <w:r w:rsidRPr="00A2593F">
              <w:rPr>
                <w:rFonts w:asciiTheme="minorHAnsi" w:hAnsiTheme="minorHAnsi"/>
                <w:sz w:val="20"/>
                <w:szCs w:val="20"/>
              </w:rPr>
              <w:t>Robin Page</w:t>
            </w:r>
          </w:p>
          <w:p w:rsidR="007778A8" w:rsidRDefault="007778A8" w:rsidP="00D13EF4">
            <w:pPr>
              <w:ind w:left="288" w:hanging="288"/>
              <w:rPr>
                <w:rFonts w:asciiTheme="minorHAnsi" w:eastAsia="Times New Roman" w:hAnsiTheme="minorHAnsi" w:cs="Helvetica"/>
                <w:sz w:val="20"/>
                <w:szCs w:val="20"/>
              </w:rPr>
            </w:pPr>
            <w:r w:rsidRPr="00A2593F">
              <w:rPr>
                <w:rFonts w:asciiTheme="minorHAnsi" w:eastAsia="Times New Roman" w:hAnsiTheme="minorHAnsi" w:cs="Helvetica"/>
                <w:i/>
                <w:iCs/>
                <w:sz w:val="20"/>
                <w:szCs w:val="20"/>
              </w:rPr>
              <w:t>Amazing Whales!</w:t>
            </w:r>
            <w:r>
              <w:rPr>
                <w:rFonts w:asciiTheme="minorHAnsi" w:eastAsia="Times New Roman" w:hAnsiTheme="minorHAnsi" w:cs="Helvetica"/>
                <w:sz w:val="20"/>
                <w:szCs w:val="20"/>
              </w:rPr>
              <w:t xml:space="preserve"> by Sarah L. Thomson (2005)</w:t>
            </w:r>
          </w:p>
          <w:p w:rsidR="007778A8" w:rsidRPr="00872517" w:rsidRDefault="007778A8" w:rsidP="00D13EF4">
            <w:pPr>
              <w:ind w:left="288" w:hanging="288"/>
              <w:rPr>
                <w:rFonts w:asciiTheme="minorHAnsi" w:hAnsiTheme="minorHAnsi"/>
                <w:sz w:val="20"/>
                <w:szCs w:val="20"/>
              </w:rPr>
            </w:pPr>
            <w:proofErr w:type="spellStart"/>
            <w:r w:rsidRPr="00872517">
              <w:rPr>
                <w:rFonts w:asciiTheme="minorHAnsi" w:eastAsia="Times New Roman" w:hAnsiTheme="minorHAnsi" w:cs="Helvetica"/>
                <w:i/>
                <w:iCs/>
                <w:sz w:val="20"/>
                <w:szCs w:val="20"/>
              </w:rPr>
              <w:t>Wolfsnail</w:t>
            </w:r>
            <w:proofErr w:type="spellEnd"/>
            <w:r>
              <w:rPr>
                <w:rFonts w:asciiTheme="minorHAnsi" w:eastAsia="Times New Roman" w:hAnsiTheme="minorHAnsi" w:cs="Helvetica"/>
                <w:iCs/>
                <w:sz w:val="20"/>
                <w:szCs w:val="20"/>
              </w:rPr>
              <w:t xml:space="preserve"> by Sarah C. Campbell</w:t>
            </w:r>
          </w:p>
          <w:p w:rsidR="007778A8" w:rsidRDefault="007778A8" w:rsidP="00D13EF4">
            <w:pPr>
              <w:ind w:left="288" w:hanging="288"/>
              <w:rPr>
                <w:rFonts w:asciiTheme="minorHAnsi" w:hAnsiTheme="minorHAnsi"/>
                <w:sz w:val="20"/>
                <w:szCs w:val="20"/>
              </w:rPr>
            </w:pPr>
            <w:r w:rsidRPr="005D5BF3">
              <w:rPr>
                <w:rFonts w:asciiTheme="minorHAnsi" w:hAnsiTheme="minorHAnsi"/>
                <w:i/>
                <w:sz w:val="20"/>
                <w:szCs w:val="20"/>
              </w:rPr>
              <w:t xml:space="preserve">Frogs </w:t>
            </w:r>
            <w:r>
              <w:rPr>
                <w:rFonts w:asciiTheme="minorHAnsi" w:hAnsiTheme="minorHAnsi"/>
                <w:sz w:val="20"/>
                <w:szCs w:val="20"/>
              </w:rPr>
              <w:t>by Elizabeth Carney</w:t>
            </w:r>
          </w:p>
          <w:p w:rsidR="007778A8" w:rsidRPr="007778A8" w:rsidRDefault="007778A8" w:rsidP="00D13EF4">
            <w:pPr>
              <w:ind w:left="288" w:hanging="288"/>
              <w:rPr>
                <w:bCs/>
                <w:i/>
                <w:sz w:val="20"/>
                <w:szCs w:val="20"/>
              </w:rPr>
            </w:pPr>
            <w:r w:rsidRPr="002821F6">
              <w:rPr>
                <w:bCs/>
                <w:i/>
                <w:sz w:val="20"/>
                <w:szCs w:val="20"/>
              </w:rPr>
              <w:t xml:space="preserve">How Animals Work </w:t>
            </w:r>
            <w:r w:rsidRPr="002821F6">
              <w:rPr>
                <w:bCs/>
                <w:sz w:val="20"/>
                <w:szCs w:val="20"/>
              </w:rPr>
              <w:t>by DK Publishing (Lexile level 200)</w:t>
            </w:r>
          </w:p>
        </w:tc>
      </w:tr>
      <w:tr w:rsidR="005A678F" w:rsidRPr="005A678F" w:rsidTr="005A678F">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Assessment:</w:t>
            </w:r>
          </w:p>
        </w:tc>
        <w:tc>
          <w:tcPr>
            <w:tcW w:w="11075" w:type="dxa"/>
            <w:gridSpan w:val="2"/>
            <w:shd w:val="clear" w:color="auto" w:fill="auto"/>
            <w:noWrap/>
          </w:tcPr>
          <w:p w:rsidR="005A678F" w:rsidRPr="005A678F" w:rsidRDefault="007778A8" w:rsidP="00D13EF4">
            <w:pPr>
              <w:ind w:left="288" w:hanging="288"/>
              <w:rPr>
                <w:sz w:val="20"/>
                <w:szCs w:val="20"/>
              </w:rPr>
            </w:pPr>
            <w:r w:rsidRPr="00A2593F">
              <w:rPr>
                <w:rFonts w:asciiTheme="minorHAnsi" w:hAnsiTheme="minorHAnsi"/>
                <w:sz w:val="20"/>
                <w:szCs w:val="20"/>
              </w:rPr>
              <w:t>Teachers may want to use an “I do,” “we do,” “you do” instructional structure to allow for collaborative and independent work with informational texts</w:t>
            </w:r>
            <w:r>
              <w:rPr>
                <w:rFonts w:asciiTheme="minorHAnsi" w:hAnsiTheme="minorHAnsi"/>
                <w:sz w:val="20"/>
                <w:szCs w:val="20"/>
              </w:rPr>
              <w:t xml:space="preserve">.  </w:t>
            </w:r>
            <w:r w:rsidR="00AF18DB" w:rsidRPr="00A2593F">
              <w:rPr>
                <w:rFonts w:asciiTheme="minorHAnsi" w:hAnsiTheme="minorHAnsi"/>
                <w:sz w:val="20"/>
                <w:szCs w:val="20"/>
              </w:rPr>
              <w:t xml:space="preserve">Students </w:t>
            </w:r>
            <w:r>
              <w:rPr>
                <w:rFonts w:asciiTheme="minorHAnsi" w:hAnsiTheme="minorHAnsi"/>
                <w:sz w:val="20"/>
                <w:szCs w:val="20"/>
              </w:rPr>
              <w:t>will</w:t>
            </w:r>
            <w:r w:rsidR="00AF18DB">
              <w:rPr>
                <w:rFonts w:asciiTheme="minorHAnsi" w:hAnsiTheme="minorHAnsi"/>
                <w:sz w:val="20"/>
                <w:szCs w:val="20"/>
              </w:rPr>
              <w:t xml:space="preserve"> </w:t>
            </w:r>
            <w:r w:rsidR="00AF18DB" w:rsidRPr="00A2593F">
              <w:rPr>
                <w:rFonts w:asciiTheme="minorHAnsi" w:hAnsiTheme="minorHAnsi"/>
                <w:sz w:val="20"/>
                <w:szCs w:val="20"/>
              </w:rPr>
              <w:t>both ask and answer questions about main ideas and supporting details in the text</w:t>
            </w:r>
            <w:r>
              <w:rPr>
                <w:rFonts w:asciiTheme="minorHAnsi" w:hAnsiTheme="minorHAnsi"/>
                <w:sz w:val="20"/>
                <w:szCs w:val="20"/>
              </w:rPr>
              <w:t xml:space="preserve"> (</w:t>
            </w:r>
            <w:r w:rsidR="008936C6">
              <w:rPr>
                <w:rFonts w:asciiTheme="minorHAnsi" w:hAnsiTheme="minorHAnsi"/>
                <w:sz w:val="20"/>
                <w:szCs w:val="20"/>
              </w:rPr>
              <w:t xml:space="preserve">e.g., </w:t>
            </w:r>
            <w:r>
              <w:rPr>
                <w:rFonts w:asciiTheme="minorHAnsi" w:hAnsiTheme="minorHAnsi"/>
                <w:sz w:val="20"/>
                <w:szCs w:val="20"/>
              </w:rPr>
              <w:t>“Who can remember or find a detail from the book about how worms eat?”)</w:t>
            </w:r>
            <w:r w:rsidR="00DE0FC1" w:rsidRPr="00A2593F">
              <w:rPr>
                <w:rFonts w:asciiTheme="minorHAnsi" w:hAnsiTheme="minorHAnsi"/>
                <w:sz w:val="20"/>
                <w:szCs w:val="20"/>
              </w:rPr>
              <w:t xml:space="preserve">.  </w:t>
            </w:r>
            <w:r w:rsidR="00212FB0">
              <w:rPr>
                <w:rFonts w:asciiTheme="minorHAnsi" w:hAnsiTheme="minorHAnsi"/>
                <w:sz w:val="20"/>
                <w:szCs w:val="20"/>
              </w:rPr>
              <w:t>Or students will participate in a game of “I Spy” identifying supporting details in the text (</w:t>
            </w:r>
            <w:r w:rsidR="008936C6">
              <w:rPr>
                <w:rFonts w:asciiTheme="minorHAnsi" w:hAnsiTheme="minorHAnsi"/>
                <w:sz w:val="20"/>
                <w:szCs w:val="20"/>
              </w:rPr>
              <w:t xml:space="preserve">e.g., </w:t>
            </w:r>
            <w:r w:rsidR="00212FB0">
              <w:rPr>
                <w:rFonts w:asciiTheme="minorHAnsi" w:hAnsiTheme="minorHAnsi"/>
                <w:sz w:val="20"/>
                <w:szCs w:val="20"/>
              </w:rPr>
              <w:t xml:space="preserve">“I Spy a detail about how bats find food.”). </w:t>
            </w:r>
            <w:r w:rsidR="00DE0FC1">
              <w:rPr>
                <w:rFonts w:asciiTheme="minorHAnsi" w:hAnsiTheme="minorHAnsi"/>
                <w:sz w:val="20"/>
                <w:szCs w:val="20"/>
              </w:rPr>
              <w:t xml:space="preserve">Teachers may want to use this Learning Experience as opportunities for purposeful rereading.  </w:t>
            </w:r>
            <w:hyperlink r:id="rId97" w:history="1">
              <w:r w:rsidR="00F213A5" w:rsidRPr="00093D0C">
                <w:rPr>
                  <w:rStyle w:val="Hyperlink"/>
                  <w:sz w:val="20"/>
                  <w:szCs w:val="20"/>
                </w:rPr>
                <w:t>http://mcguffeykindergarten.wikispaces.com/file/view/Observational+Checklist+Kdg.pdf</w:t>
              </w:r>
            </w:hyperlink>
            <w:r w:rsidR="00F213A5">
              <w:rPr>
                <w:sz w:val="20"/>
                <w:szCs w:val="20"/>
              </w:rPr>
              <w:t xml:space="preserve"> (Observational checklist)</w:t>
            </w:r>
          </w:p>
        </w:tc>
      </w:tr>
      <w:tr w:rsidR="005A678F" w:rsidRPr="005A678F" w:rsidTr="005A678F">
        <w:trPr>
          <w:trHeight w:val="184"/>
        </w:trPr>
        <w:tc>
          <w:tcPr>
            <w:tcW w:w="3706" w:type="dxa"/>
            <w:vMerge w:val="restart"/>
            <w:shd w:val="clear" w:color="auto" w:fill="D9D9D9"/>
            <w:noWrap/>
          </w:tcPr>
          <w:p w:rsidR="005A678F" w:rsidRPr="005A678F" w:rsidRDefault="005A678F" w:rsidP="005A678F">
            <w:pPr>
              <w:ind w:left="0" w:firstLine="0"/>
              <w:rPr>
                <w:b/>
                <w:sz w:val="20"/>
                <w:szCs w:val="20"/>
              </w:rPr>
            </w:pPr>
            <w:r w:rsidRPr="005A678F">
              <w:rPr>
                <w:b/>
                <w:sz w:val="20"/>
                <w:szCs w:val="20"/>
              </w:rPr>
              <w:t>Differentiation:</w:t>
            </w:r>
          </w:p>
          <w:p w:rsidR="005A678F" w:rsidRPr="005A678F" w:rsidRDefault="005A678F" w:rsidP="005A678F">
            <w:pPr>
              <w:ind w:left="0" w:firstLine="0"/>
              <w:rPr>
                <w:bCs/>
                <w:sz w:val="20"/>
                <w:szCs w:val="20"/>
              </w:rPr>
            </w:pPr>
            <w:r w:rsidRPr="005A678F">
              <w:rPr>
                <w:sz w:val="20"/>
                <w:szCs w:val="20"/>
              </w:rPr>
              <w:t>(</w:t>
            </w:r>
            <w:r w:rsidRPr="005A678F">
              <w:rPr>
                <w:bCs/>
                <w:sz w:val="20"/>
                <w:szCs w:val="20"/>
              </w:rPr>
              <w:t>Multiple means for students to access content and multiple modes for student to express understanding.)</w:t>
            </w:r>
          </w:p>
        </w:tc>
        <w:tc>
          <w:tcPr>
            <w:tcW w:w="5320" w:type="dxa"/>
            <w:shd w:val="clear" w:color="auto" w:fill="D9D9D9"/>
          </w:tcPr>
          <w:p w:rsidR="005A678F" w:rsidRPr="005A678F" w:rsidRDefault="005A678F" w:rsidP="005A678F">
            <w:pPr>
              <w:ind w:left="0" w:firstLine="0"/>
              <w:rPr>
                <w:sz w:val="20"/>
                <w:szCs w:val="20"/>
              </w:rPr>
            </w:pPr>
            <w:r w:rsidRPr="005A678F">
              <w:rPr>
                <w:b/>
                <w:sz w:val="20"/>
                <w:szCs w:val="20"/>
              </w:rPr>
              <w:t>Access</w:t>
            </w:r>
            <w:r w:rsidRPr="005A678F">
              <w:rPr>
                <w:sz w:val="20"/>
                <w:szCs w:val="20"/>
              </w:rPr>
              <w:t xml:space="preserve"> (Resources and/or Process)</w:t>
            </w:r>
          </w:p>
        </w:tc>
        <w:tc>
          <w:tcPr>
            <w:tcW w:w="5755" w:type="dxa"/>
            <w:shd w:val="clear" w:color="auto" w:fill="D9D9D9"/>
          </w:tcPr>
          <w:p w:rsidR="005A678F" w:rsidRPr="005A678F" w:rsidRDefault="005A678F" w:rsidP="005A678F">
            <w:pPr>
              <w:ind w:left="0" w:firstLine="0"/>
              <w:rPr>
                <w:sz w:val="20"/>
                <w:szCs w:val="20"/>
              </w:rPr>
            </w:pPr>
            <w:r w:rsidRPr="005A678F">
              <w:rPr>
                <w:b/>
                <w:sz w:val="20"/>
                <w:szCs w:val="20"/>
              </w:rPr>
              <w:t>Expression</w:t>
            </w:r>
            <w:r w:rsidRPr="005A678F">
              <w:rPr>
                <w:sz w:val="20"/>
                <w:szCs w:val="20"/>
              </w:rPr>
              <w:t xml:space="preserve"> (Products and/or Performance)</w:t>
            </w:r>
          </w:p>
        </w:tc>
      </w:tr>
      <w:tr w:rsidR="005A678F" w:rsidRPr="005A678F" w:rsidTr="005A678F">
        <w:trPr>
          <w:cantSplit/>
          <w:trHeight w:val="20"/>
        </w:trPr>
        <w:tc>
          <w:tcPr>
            <w:tcW w:w="3706" w:type="dxa"/>
            <w:vMerge/>
            <w:shd w:val="clear" w:color="auto" w:fill="D9D9D9"/>
            <w:noWrap/>
          </w:tcPr>
          <w:p w:rsidR="005A678F" w:rsidRPr="005A678F" w:rsidRDefault="005A678F" w:rsidP="005A678F">
            <w:pPr>
              <w:ind w:left="0" w:firstLine="0"/>
              <w:rPr>
                <w:b/>
                <w:sz w:val="20"/>
                <w:szCs w:val="20"/>
              </w:rPr>
            </w:pPr>
          </w:p>
        </w:tc>
        <w:tc>
          <w:tcPr>
            <w:tcW w:w="5320" w:type="dxa"/>
            <w:tcBorders>
              <w:top w:val="nil"/>
            </w:tcBorders>
            <w:shd w:val="clear" w:color="auto" w:fill="auto"/>
          </w:tcPr>
          <w:p w:rsidR="005A678F" w:rsidRPr="00530A30" w:rsidRDefault="002A418C" w:rsidP="00AF18DB">
            <w:pPr>
              <w:ind w:left="288" w:hanging="288"/>
              <w:rPr>
                <w:rFonts w:asciiTheme="minorHAnsi" w:hAnsiTheme="minorHAnsi"/>
                <w:sz w:val="20"/>
                <w:szCs w:val="20"/>
              </w:rPr>
            </w:pPr>
            <w:r w:rsidRPr="00A2593F">
              <w:rPr>
                <w:rFonts w:asciiTheme="minorHAnsi" w:hAnsiTheme="minorHAnsi"/>
                <w:sz w:val="20"/>
                <w:szCs w:val="20"/>
              </w:rPr>
              <w:t>Teachers may provide</w:t>
            </w:r>
            <w:r>
              <w:rPr>
                <w:rFonts w:asciiTheme="minorHAnsi" w:hAnsiTheme="minorHAnsi"/>
                <w:sz w:val="20"/>
                <w:szCs w:val="20"/>
              </w:rPr>
              <w:t xml:space="preserve"> </w:t>
            </w:r>
            <w:r w:rsidRPr="00A2593F">
              <w:rPr>
                <w:rFonts w:asciiTheme="minorHAnsi" w:hAnsiTheme="minorHAnsi"/>
                <w:sz w:val="20"/>
                <w:szCs w:val="20"/>
              </w:rPr>
              <w:t>opportunities to</w:t>
            </w:r>
            <w:r>
              <w:rPr>
                <w:rFonts w:asciiTheme="minorHAnsi" w:hAnsiTheme="minorHAnsi"/>
                <w:sz w:val="20"/>
                <w:szCs w:val="20"/>
              </w:rPr>
              <w:t xml:space="preserve"> </w:t>
            </w:r>
            <w:r w:rsidRPr="00A2593F">
              <w:rPr>
                <w:rFonts w:asciiTheme="minorHAnsi" w:hAnsiTheme="minorHAnsi"/>
                <w:sz w:val="20"/>
                <w:szCs w:val="20"/>
              </w:rPr>
              <w:t xml:space="preserve">think/pair/share about the </w:t>
            </w:r>
            <w:r>
              <w:rPr>
                <w:rFonts w:asciiTheme="minorHAnsi" w:hAnsiTheme="minorHAnsi"/>
                <w:sz w:val="20"/>
                <w:szCs w:val="20"/>
              </w:rPr>
              <w:t xml:space="preserve">elements of informational </w:t>
            </w:r>
            <w:r w:rsidRPr="00A2593F">
              <w:rPr>
                <w:rFonts w:asciiTheme="minorHAnsi" w:hAnsiTheme="minorHAnsi"/>
                <w:sz w:val="20"/>
                <w:szCs w:val="20"/>
              </w:rPr>
              <w:t>texts</w:t>
            </w:r>
            <w:r>
              <w:rPr>
                <w:rFonts w:asciiTheme="minorHAnsi" w:hAnsiTheme="minorHAnsi"/>
                <w:sz w:val="20"/>
                <w:szCs w:val="20"/>
              </w:rPr>
              <w:t xml:space="preserve"> during “we do” or class discussion</w:t>
            </w:r>
          </w:p>
        </w:tc>
        <w:tc>
          <w:tcPr>
            <w:tcW w:w="5755" w:type="dxa"/>
            <w:tcBorders>
              <w:top w:val="nil"/>
            </w:tcBorders>
            <w:shd w:val="clear" w:color="auto" w:fill="auto"/>
          </w:tcPr>
          <w:p w:rsidR="005A678F" w:rsidRPr="002A418C" w:rsidRDefault="00AF18DB" w:rsidP="00AF18DB">
            <w:pPr>
              <w:ind w:left="288" w:hanging="288"/>
              <w:rPr>
                <w:rFonts w:asciiTheme="minorHAnsi" w:hAnsiTheme="minorHAnsi"/>
                <w:sz w:val="20"/>
                <w:szCs w:val="20"/>
              </w:rPr>
            </w:pPr>
            <w:r w:rsidRPr="00A2593F">
              <w:rPr>
                <w:rFonts w:asciiTheme="minorHAnsi" w:hAnsiTheme="minorHAnsi"/>
                <w:sz w:val="20"/>
                <w:szCs w:val="20"/>
              </w:rPr>
              <w:t xml:space="preserve">Students </w:t>
            </w:r>
            <w:r w:rsidR="003B3001">
              <w:rPr>
                <w:rFonts w:asciiTheme="minorHAnsi" w:hAnsiTheme="minorHAnsi"/>
                <w:sz w:val="20"/>
                <w:szCs w:val="20"/>
              </w:rPr>
              <w:t>may</w:t>
            </w:r>
            <w:r w:rsidR="00530A30">
              <w:rPr>
                <w:rFonts w:asciiTheme="minorHAnsi" w:hAnsiTheme="minorHAnsi"/>
                <w:sz w:val="20"/>
                <w:szCs w:val="20"/>
              </w:rPr>
              <w:t xml:space="preserve"> </w:t>
            </w:r>
            <w:r>
              <w:rPr>
                <w:rFonts w:asciiTheme="minorHAnsi" w:hAnsiTheme="minorHAnsi"/>
                <w:sz w:val="20"/>
                <w:szCs w:val="20"/>
              </w:rPr>
              <w:t>d</w:t>
            </w:r>
            <w:r w:rsidRPr="00A2593F">
              <w:rPr>
                <w:rFonts w:asciiTheme="minorHAnsi" w:hAnsiTheme="minorHAnsi"/>
                <w:sz w:val="20"/>
                <w:szCs w:val="20"/>
              </w:rPr>
              <w:t>iscuss main ideas and supporting details with partners</w:t>
            </w:r>
          </w:p>
        </w:tc>
      </w:tr>
      <w:tr w:rsidR="005A678F" w:rsidRPr="005A678F" w:rsidTr="005A678F">
        <w:trPr>
          <w:cantSplit/>
          <w:trHeight w:val="20"/>
        </w:trPr>
        <w:tc>
          <w:tcPr>
            <w:tcW w:w="3706" w:type="dxa"/>
            <w:vMerge w:val="restart"/>
            <w:shd w:val="clear" w:color="auto" w:fill="D9D9D9"/>
            <w:noWrap/>
          </w:tcPr>
          <w:p w:rsidR="005A678F" w:rsidRPr="005A678F" w:rsidRDefault="005A678F" w:rsidP="005A678F">
            <w:pPr>
              <w:ind w:left="0" w:firstLine="0"/>
              <w:rPr>
                <w:b/>
                <w:sz w:val="20"/>
                <w:szCs w:val="20"/>
              </w:rPr>
            </w:pPr>
            <w:r w:rsidRPr="005A678F">
              <w:rPr>
                <w:b/>
                <w:sz w:val="20"/>
                <w:szCs w:val="20"/>
              </w:rPr>
              <w:t>Extensions for depth and complexity:</w:t>
            </w:r>
          </w:p>
        </w:tc>
        <w:tc>
          <w:tcPr>
            <w:tcW w:w="5320" w:type="dxa"/>
            <w:shd w:val="clear" w:color="auto" w:fill="D9D9D9"/>
          </w:tcPr>
          <w:p w:rsidR="005A678F" w:rsidRPr="005A678F" w:rsidRDefault="005A678F" w:rsidP="005A678F">
            <w:pPr>
              <w:ind w:left="0" w:firstLine="0"/>
              <w:rPr>
                <w:sz w:val="20"/>
                <w:szCs w:val="20"/>
              </w:rPr>
            </w:pPr>
            <w:r w:rsidRPr="005A678F">
              <w:rPr>
                <w:b/>
                <w:sz w:val="20"/>
                <w:szCs w:val="20"/>
              </w:rPr>
              <w:t>Access</w:t>
            </w:r>
            <w:r w:rsidRPr="005A678F">
              <w:rPr>
                <w:sz w:val="20"/>
                <w:szCs w:val="20"/>
              </w:rPr>
              <w:t xml:space="preserve"> (Resources and/or Process)</w:t>
            </w:r>
          </w:p>
        </w:tc>
        <w:tc>
          <w:tcPr>
            <w:tcW w:w="5755" w:type="dxa"/>
            <w:shd w:val="clear" w:color="auto" w:fill="D9D9D9"/>
          </w:tcPr>
          <w:p w:rsidR="005A678F" w:rsidRPr="005A678F" w:rsidRDefault="005A678F" w:rsidP="005A678F">
            <w:pPr>
              <w:ind w:left="0" w:firstLine="0"/>
              <w:rPr>
                <w:sz w:val="20"/>
                <w:szCs w:val="20"/>
              </w:rPr>
            </w:pPr>
            <w:r w:rsidRPr="005A678F">
              <w:rPr>
                <w:b/>
                <w:sz w:val="20"/>
                <w:szCs w:val="20"/>
              </w:rPr>
              <w:t>Expression</w:t>
            </w:r>
            <w:r w:rsidRPr="005A678F">
              <w:rPr>
                <w:sz w:val="20"/>
                <w:szCs w:val="20"/>
              </w:rPr>
              <w:t xml:space="preserve"> (Products and/or Performance)</w:t>
            </w:r>
          </w:p>
        </w:tc>
      </w:tr>
      <w:tr w:rsidR="00B11D71" w:rsidRPr="005A678F" w:rsidTr="007E446E">
        <w:trPr>
          <w:cantSplit/>
          <w:trHeight w:val="20"/>
        </w:trPr>
        <w:tc>
          <w:tcPr>
            <w:tcW w:w="3706" w:type="dxa"/>
            <w:vMerge/>
            <w:shd w:val="clear" w:color="auto" w:fill="D9D9D9"/>
            <w:noWrap/>
          </w:tcPr>
          <w:p w:rsidR="00B11D71" w:rsidRPr="005A678F" w:rsidRDefault="00B11D71" w:rsidP="005A678F">
            <w:pPr>
              <w:ind w:left="0" w:firstLine="0"/>
              <w:rPr>
                <w:b/>
                <w:sz w:val="20"/>
                <w:szCs w:val="20"/>
              </w:rPr>
            </w:pPr>
          </w:p>
        </w:tc>
        <w:tc>
          <w:tcPr>
            <w:tcW w:w="5320" w:type="dxa"/>
            <w:tcBorders>
              <w:top w:val="nil"/>
            </w:tcBorders>
            <w:shd w:val="clear" w:color="auto" w:fill="auto"/>
          </w:tcPr>
          <w:p w:rsidR="00B11D71" w:rsidRPr="005A678F" w:rsidRDefault="00B11D71" w:rsidP="005B6963">
            <w:pPr>
              <w:ind w:left="288" w:hanging="288"/>
              <w:rPr>
                <w:sz w:val="20"/>
                <w:szCs w:val="20"/>
              </w:rPr>
            </w:pPr>
            <w:r w:rsidRPr="00291D96">
              <w:rPr>
                <w:sz w:val="20"/>
                <w:szCs w:val="20"/>
              </w:rPr>
              <w:t>Teachers may pose hig</w:t>
            </w:r>
            <w:r w:rsidR="00D13EF4">
              <w:rPr>
                <w:sz w:val="20"/>
                <w:szCs w:val="20"/>
              </w:rPr>
              <w:t>her level questions to students</w:t>
            </w:r>
          </w:p>
        </w:tc>
        <w:tc>
          <w:tcPr>
            <w:tcW w:w="5755" w:type="dxa"/>
            <w:tcBorders>
              <w:top w:val="nil"/>
            </w:tcBorders>
            <w:shd w:val="clear" w:color="auto" w:fill="auto"/>
          </w:tcPr>
          <w:p w:rsidR="00B11D71" w:rsidRDefault="00B11D71" w:rsidP="005B6963">
            <w:pPr>
              <w:ind w:left="288" w:hanging="288"/>
              <w:rPr>
                <w:rFonts w:asciiTheme="minorHAnsi" w:hAnsiTheme="minorHAnsi"/>
                <w:sz w:val="20"/>
                <w:szCs w:val="20"/>
              </w:rPr>
            </w:pPr>
            <w:r w:rsidRPr="00A2593F">
              <w:rPr>
                <w:rFonts w:asciiTheme="minorHAnsi" w:hAnsiTheme="minorHAnsi"/>
                <w:sz w:val="20"/>
                <w:szCs w:val="20"/>
              </w:rPr>
              <w:t>Students may orally or in pictures respond to higher level questions</w:t>
            </w:r>
            <w:r>
              <w:rPr>
                <w:rFonts w:asciiTheme="minorHAnsi" w:hAnsiTheme="minorHAnsi"/>
                <w:sz w:val="20"/>
                <w:szCs w:val="20"/>
              </w:rPr>
              <w:t xml:space="preserve"> </w:t>
            </w:r>
            <w:r w:rsidRPr="00A2593F">
              <w:rPr>
                <w:rFonts w:asciiTheme="minorHAnsi" w:hAnsiTheme="minorHAnsi"/>
                <w:sz w:val="20"/>
                <w:szCs w:val="20"/>
              </w:rPr>
              <w:t>about a text a</w:t>
            </w:r>
            <w:r w:rsidR="00D13EF4">
              <w:rPr>
                <w:rFonts w:asciiTheme="minorHAnsi" w:hAnsiTheme="minorHAnsi"/>
                <w:sz w:val="20"/>
                <w:szCs w:val="20"/>
              </w:rPr>
              <w:t>nd apply close reading strategy</w:t>
            </w:r>
          </w:p>
          <w:p w:rsidR="007E446E" w:rsidRPr="005A678F" w:rsidRDefault="007E446E" w:rsidP="005B6963">
            <w:pPr>
              <w:ind w:left="288" w:hanging="288"/>
              <w:rPr>
                <w:sz w:val="20"/>
                <w:szCs w:val="20"/>
              </w:rPr>
            </w:pPr>
          </w:p>
        </w:tc>
      </w:tr>
      <w:tr w:rsidR="005A678F" w:rsidRPr="005A678F" w:rsidTr="005A678F">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Critical Content:</w:t>
            </w:r>
          </w:p>
        </w:tc>
        <w:tc>
          <w:tcPr>
            <w:tcW w:w="11075" w:type="dxa"/>
            <w:gridSpan w:val="2"/>
            <w:shd w:val="clear" w:color="auto" w:fill="auto"/>
          </w:tcPr>
          <w:p w:rsidR="00AF18DB" w:rsidRPr="00A2593F" w:rsidRDefault="00AF18DB" w:rsidP="009138EF">
            <w:pPr>
              <w:numPr>
                <w:ilvl w:val="0"/>
                <w:numId w:val="9"/>
              </w:numPr>
              <w:ind w:left="288" w:hanging="288"/>
              <w:rPr>
                <w:rFonts w:asciiTheme="minorHAnsi" w:hAnsiTheme="minorHAnsi"/>
                <w:sz w:val="20"/>
                <w:szCs w:val="20"/>
              </w:rPr>
            </w:pPr>
            <w:r w:rsidRPr="00A2593F">
              <w:rPr>
                <w:rFonts w:asciiTheme="minorHAnsi" w:hAnsiTheme="minorHAnsi"/>
                <w:sz w:val="20"/>
                <w:szCs w:val="20"/>
              </w:rPr>
              <w:t>The pu</w:t>
            </w:r>
            <w:r w:rsidR="00F011D5">
              <w:rPr>
                <w:rFonts w:asciiTheme="minorHAnsi" w:hAnsiTheme="minorHAnsi"/>
                <w:sz w:val="20"/>
                <w:szCs w:val="20"/>
              </w:rPr>
              <w:t xml:space="preserve">rpose of an informational text </w:t>
            </w:r>
          </w:p>
          <w:p w:rsidR="00AF18DB" w:rsidRPr="00A2593F" w:rsidRDefault="00AF18DB" w:rsidP="009138EF">
            <w:pPr>
              <w:numPr>
                <w:ilvl w:val="0"/>
                <w:numId w:val="9"/>
              </w:numPr>
              <w:ind w:left="288" w:hanging="288"/>
              <w:rPr>
                <w:rFonts w:asciiTheme="minorHAnsi" w:hAnsiTheme="minorHAnsi"/>
                <w:sz w:val="20"/>
                <w:szCs w:val="20"/>
              </w:rPr>
            </w:pPr>
            <w:r w:rsidRPr="00A2593F">
              <w:rPr>
                <w:rFonts w:asciiTheme="minorHAnsi" w:hAnsiTheme="minorHAnsi"/>
                <w:sz w:val="20"/>
                <w:szCs w:val="20"/>
              </w:rPr>
              <w:t>The text features found spec</w:t>
            </w:r>
            <w:r w:rsidR="00F011D5">
              <w:rPr>
                <w:rFonts w:asciiTheme="minorHAnsi" w:hAnsiTheme="minorHAnsi"/>
                <w:sz w:val="20"/>
                <w:szCs w:val="20"/>
              </w:rPr>
              <w:t xml:space="preserve">ifically in informational text </w:t>
            </w:r>
          </w:p>
          <w:p w:rsidR="005A678F" w:rsidRPr="005A678F" w:rsidRDefault="00AF18DB" w:rsidP="00F011D5">
            <w:pPr>
              <w:numPr>
                <w:ilvl w:val="0"/>
                <w:numId w:val="9"/>
              </w:numPr>
              <w:spacing w:line="276" w:lineRule="auto"/>
              <w:ind w:left="288" w:hanging="288"/>
              <w:rPr>
                <w:sz w:val="20"/>
                <w:szCs w:val="20"/>
              </w:rPr>
            </w:pPr>
            <w:r w:rsidRPr="00A2593F">
              <w:rPr>
                <w:rFonts w:asciiTheme="minorHAnsi" w:hAnsiTheme="minorHAnsi"/>
                <w:sz w:val="20"/>
                <w:szCs w:val="20"/>
              </w:rPr>
              <w:t>The process and i</w:t>
            </w:r>
            <w:r w:rsidR="00F011D5">
              <w:rPr>
                <w:rFonts w:asciiTheme="minorHAnsi" w:hAnsiTheme="minorHAnsi"/>
                <w:sz w:val="20"/>
                <w:szCs w:val="20"/>
              </w:rPr>
              <w:t xml:space="preserve">mportance of forming questions </w:t>
            </w:r>
          </w:p>
        </w:tc>
      </w:tr>
      <w:tr w:rsidR="005A678F" w:rsidRPr="005A678F" w:rsidTr="005A678F">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Key Skills:</w:t>
            </w:r>
          </w:p>
        </w:tc>
        <w:tc>
          <w:tcPr>
            <w:tcW w:w="11075" w:type="dxa"/>
            <w:gridSpan w:val="2"/>
            <w:shd w:val="clear" w:color="auto" w:fill="auto"/>
          </w:tcPr>
          <w:p w:rsidR="00AF18DB" w:rsidRPr="00A2593F" w:rsidRDefault="00AF18DB" w:rsidP="009138EF">
            <w:pPr>
              <w:numPr>
                <w:ilvl w:val="0"/>
                <w:numId w:val="9"/>
              </w:numPr>
              <w:ind w:left="288" w:hanging="288"/>
              <w:rPr>
                <w:rFonts w:asciiTheme="minorHAnsi" w:hAnsiTheme="minorHAnsi"/>
                <w:sz w:val="20"/>
                <w:szCs w:val="20"/>
              </w:rPr>
            </w:pPr>
            <w:r w:rsidRPr="00A2593F">
              <w:rPr>
                <w:rFonts w:asciiTheme="minorHAnsi" w:hAnsiTheme="minorHAnsi"/>
                <w:sz w:val="20"/>
                <w:szCs w:val="20"/>
              </w:rPr>
              <w:t>Demonstrate compre</w:t>
            </w:r>
            <w:r w:rsidR="00F011D5">
              <w:rPr>
                <w:rFonts w:asciiTheme="minorHAnsi" w:hAnsiTheme="minorHAnsi"/>
                <w:sz w:val="20"/>
                <w:szCs w:val="20"/>
              </w:rPr>
              <w:t xml:space="preserve">hension of informational texts </w:t>
            </w:r>
          </w:p>
          <w:p w:rsidR="005A678F" w:rsidRPr="005A678F" w:rsidRDefault="00AF18DB" w:rsidP="00F011D5">
            <w:pPr>
              <w:numPr>
                <w:ilvl w:val="0"/>
                <w:numId w:val="9"/>
              </w:numPr>
              <w:spacing w:line="276" w:lineRule="auto"/>
              <w:ind w:left="288" w:hanging="288"/>
              <w:rPr>
                <w:sz w:val="20"/>
                <w:szCs w:val="20"/>
              </w:rPr>
            </w:pPr>
            <w:r w:rsidRPr="00A2593F">
              <w:rPr>
                <w:rFonts w:asciiTheme="minorHAnsi" w:hAnsiTheme="minorHAnsi"/>
                <w:sz w:val="20"/>
                <w:szCs w:val="20"/>
              </w:rPr>
              <w:t>Ask and answer questions about key detail</w:t>
            </w:r>
            <w:r w:rsidR="00F011D5">
              <w:rPr>
                <w:rFonts w:asciiTheme="minorHAnsi" w:hAnsiTheme="minorHAnsi"/>
                <w:sz w:val="20"/>
                <w:szCs w:val="20"/>
              </w:rPr>
              <w:t xml:space="preserve">s and identify the main topic. </w:t>
            </w:r>
          </w:p>
        </w:tc>
      </w:tr>
      <w:tr w:rsidR="005A678F" w:rsidRPr="005A678F" w:rsidTr="005A678F">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Critical Language:</w:t>
            </w:r>
          </w:p>
        </w:tc>
        <w:tc>
          <w:tcPr>
            <w:tcW w:w="11075" w:type="dxa"/>
            <w:gridSpan w:val="2"/>
            <w:shd w:val="clear" w:color="auto" w:fill="auto"/>
          </w:tcPr>
          <w:p w:rsidR="005A678F" w:rsidRPr="005A678F" w:rsidRDefault="00AF18DB" w:rsidP="005A678F">
            <w:pPr>
              <w:ind w:left="0" w:firstLine="0"/>
              <w:rPr>
                <w:sz w:val="20"/>
                <w:szCs w:val="20"/>
              </w:rPr>
            </w:pPr>
            <w:r>
              <w:rPr>
                <w:sz w:val="20"/>
                <w:szCs w:val="20"/>
              </w:rPr>
              <w:t>Main idea, supporting details</w:t>
            </w:r>
          </w:p>
        </w:tc>
      </w:tr>
    </w:tbl>
    <w:p w:rsidR="009544F5" w:rsidRDefault="009544F5"/>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5A678F" w:rsidRPr="005A678F" w:rsidTr="009544F5">
        <w:tc>
          <w:tcPr>
            <w:tcW w:w="14781" w:type="dxa"/>
            <w:gridSpan w:val="3"/>
            <w:shd w:val="clear" w:color="auto" w:fill="A6A6A6"/>
            <w:noWrap/>
          </w:tcPr>
          <w:p w:rsidR="005A678F" w:rsidRPr="005A678F" w:rsidRDefault="005A678F" w:rsidP="005A678F">
            <w:pPr>
              <w:ind w:left="0" w:firstLine="0"/>
              <w:rPr>
                <w:b/>
                <w:sz w:val="20"/>
                <w:szCs w:val="20"/>
              </w:rPr>
            </w:pPr>
            <w:r w:rsidRPr="005A678F">
              <w:rPr>
                <w:b/>
                <w:sz w:val="20"/>
                <w:szCs w:val="20"/>
              </w:rPr>
              <w:t>Learning Experience # 5</w:t>
            </w:r>
          </w:p>
        </w:tc>
      </w:tr>
      <w:tr w:rsidR="00D13EF4" w:rsidRPr="005A678F" w:rsidTr="009544F5">
        <w:tc>
          <w:tcPr>
            <w:tcW w:w="14781" w:type="dxa"/>
            <w:gridSpan w:val="3"/>
            <w:shd w:val="clear" w:color="auto" w:fill="D9D9D9"/>
            <w:noWrap/>
          </w:tcPr>
          <w:p w:rsidR="00D13EF4" w:rsidRPr="00D13EF4" w:rsidRDefault="00D13EF4" w:rsidP="00E02B4E">
            <w:pPr>
              <w:ind w:left="0" w:firstLine="0"/>
              <w:rPr>
                <w:sz w:val="28"/>
                <w:szCs w:val="28"/>
              </w:rPr>
            </w:pPr>
            <w:r w:rsidRPr="00D13EF4">
              <w:rPr>
                <w:sz w:val="28"/>
                <w:szCs w:val="28"/>
              </w:rPr>
              <w:t>The teacher may use informational texts focused on the same topic (in this example, animals) to highlight vocabulary words so that students can understand the importance of identifying key and/or unknown words in their reading. [</w:t>
            </w:r>
            <w:r w:rsidRPr="00D13EF4">
              <w:rPr>
                <w:i/>
                <w:sz w:val="28"/>
                <w:szCs w:val="28"/>
              </w:rPr>
              <w:t>Understanding text</w:t>
            </w:r>
            <w:r w:rsidRPr="00D13EF4">
              <w:rPr>
                <w:sz w:val="28"/>
                <w:szCs w:val="28"/>
              </w:rPr>
              <w:t>]</w:t>
            </w:r>
          </w:p>
        </w:tc>
      </w:tr>
      <w:tr w:rsidR="005A678F" w:rsidRPr="005A678F" w:rsidTr="009544F5">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Generalization Connection(s):</w:t>
            </w:r>
          </w:p>
        </w:tc>
        <w:tc>
          <w:tcPr>
            <w:tcW w:w="11075" w:type="dxa"/>
            <w:gridSpan w:val="2"/>
            <w:shd w:val="clear" w:color="auto" w:fill="auto"/>
            <w:noWrap/>
          </w:tcPr>
          <w:p w:rsidR="00AF18DB" w:rsidRPr="00A2593F" w:rsidRDefault="00AF18DB" w:rsidP="00AF18DB">
            <w:pPr>
              <w:ind w:left="288" w:hanging="288"/>
              <w:rPr>
                <w:rFonts w:asciiTheme="minorHAnsi" w:hAnsiTheme="minorHAnsi"/>
                <w:sz w:val="20"/>
                <w:szCs w:val="20"/>
              </w:rPr>
            </w:pPr>
            <w:r w:rsidRPr="00A2593F">
              <w:rPr>
                <w:rFonts w:asciiTheme="minorHAnsi" w:hAnsiTheme="minorHAnsi"/>
                <w:sz w:val="20"/>
                <w:szCs w:val="20"/>
              </w:rPr>
              <w:t>Informational texts present unique forms o</w:t>
            </w:r>
            <w:r w:rsidR="00D13EF4">
              <w:rPr>
                <w:rFonts w:asciiTheme="minorHAnsi" w:hAnsiTheme="minorHAnsi"/>
                <w:sz w:val="20"/>
                <w:szCs w:val="20"/>
              </w:rPr>
              <w:t>f text structures and functions</w:t>
            </w:r>
          </w:p>
          <w:p w:rsidR="005A678F" w:rsidRPr="005A678F" w:rsidRDefault="00AF18DB" w:rsidP="00AF18DB">
            <w:pPr>
              <w:ind w:left="288" w:hanging="288"/>
              <w:rPr>
                <w:sz w:val="20"/>
                <w:szCs w:val="20"/>
              </w:rPr>
            </w:pPr>
            <w:r w:rsidRPr="00A2593F">
              <w:rPr>
                <w:rFonts w:asciiTheme="minorHAnsi" w:hAnsiTheme="minorHAnsi"/>
                <w:sz w:val="20"/>
                <w:szCs w:val="20"/>
              </w:rPr>
              <w:t>The design of informational texts may increase a text’s complexity which facilitates the dev</w:t>
            </w:r>
            <w:r>
              <w:rPr>
                <w:rFonts w:asciiTheme="minorHAnsi" w:hAnsiTheme="minorHAnsi"/>
                <w:sz w:val="20"/>
                <w:szCs w:val="20"/>
              </w:rPr>
              <w:t xml:space="preserve">elopment of knowledgeable human </w:t>
            </w:r>
            <w:r w:rsidR="00D13EF4">
              <w:rPr>
                <w:rFonts w:asciiTheme="minorHAnsi" w:hAnsiTheme="minorHAnsi"/>
                <w:sz w:val="20"/>
                <w:szCs w:val="20"/>
              </w:rPr>
              <w:t>beings</w:t>
            </w:r>
          </w:p>
        </w:tc>
      </w:tr>
      <w:tr w:rsidR="00E02B4E" w:rsidRPr="005A678F" w:rsidTr="009544F5">
        <w:tc>
          <w:tcPr>
            <w:tcW w:w="3706" w:type="dxa"/>
            <w:shd w:val="clear" w:color="auto" w:fill="D9D9D9"/>
            <w:noWrap/>
          </w:tcPr>
          <w:p w:rsidR="00E02B4E" w:rsidRPr="005A678F" w:rsidRDefault="00E02B4E" w:rsidP="005A678F">
            <w:pPr>
              <w:ind w:left="0" w:firstLine="0"/>
              <w:rPr>
                <w:b/>
                <w:sz w:val="20"/>
                <w:szCs w:val="20"/>
              </w:rPr>
            </w:pPr>
            <w:r w:rsidRPr="005A678F">
              <w:rPr>
                <w:b/>
                <w:sz w:val="20"/>
                <w:szCs w:val="20"/>
              </w:rPr>
              <w:lastRenderedPageBreak/>
              <w:t>Teacher Resources:</w:t>
            </w:r>
          </w:p>
        </w:tc>
        <w:tc>
          <w:tcPr>
            <w:tcW w:w="11075" w:type="dxa"/>
            <w:gridSpan w:val="2"/>
            <w:shd w:val="clear" w:color="auto" w:fill="auto"/>
            <w:noWrap/>
          </w:tcPr>
          <w:p w:rsidR="00E02B4E" w:rsidRPr="00A2593F" w:rsidRDefault="00E02B4E" w:rsidP="00D13EF4">
            <w:pPr>
              <w:ind w:left="288" w:hanging="288"/>
              <w:rPr>
                <w:rFonts w:asciiTheme="minorHAnsi" w:hAnsiTheme="minorHAnsi"/>
                <w:b/>
                <w:sz w:val="20"/>
                <w:szCs w:val="20"/>
              </w:rPr>
            </w:pPr>
            <w:r w:rsidRPr="00A2593F">
              <w:rPr>
                <w:rFonts w:asciiTheme="minorHAnsi" w:hAnsiTheme="minorHAnsi"/>
                <w:b/>
                <w:sz w:val="20"/>
                <w:szCs w:val="20"/>
              </w:rPr>
              <w:t>Titles of different informational texts that l</w:t>
            </w:r>
            <w:r>
              <w:rPr>
                <w:rFonts w:asciiTheme="minorHAnsi" w:hAnsiTheme="minorHAnsi"/>
                <w:b/>
                <w:sz w:val="20"/>
                <w:szCs w:val="20"/>
              </w:rPr>
              <w:t>end themselves to close reading:</w:t>
            </w:r>
          </w:p>
          <w:p w:rsidR="00E02B4E" w:rsidRPr="00A2593F" w:rsidRDefault="00E02B4E" w:rsidP="00D13EF4">
            <w:pPr>
              <w:ind w:left="288" w:hanging="288"/>
              <w:rPr>
                <w:rFonts w:asciiTheme="minorHAnsi" w:hAnsiTheme="minorHAnsi"/>
                <w:sz w:val="20"/>
                <w:szCs w:val="20"/>
              </w:rPr>
            </w:pPr>
            <w:r w:rsidRPr="00A2593F">
              <w:rPr>
                <w:rFonts w:asciiTheme="minorHAnsi" w:hAnsiTheme="minorHAnsi"/>
                <w:i/>
                <w:sz w:val="20"/>
                <w:szCs w:val="20"/>
              </w:rPr>
              <w:t>Earthworms</w:t>
            </w:r>
            <w:r>
              <w:rPr>
                <w:rFonts w:asciiTheme="minorHAnsi" w:hAnsiTheme="minorHAnsi"/>
                <w:i/>
                <w:sz w:val="20"/>
                <w:szCs w:val="20"/>
              </w:rPr>
              <w:t xml:space="preserve"> </w:t>
            </w:r>
            <w:r>
              <w:rPr>
                <w:rFonts w:asciiTheme="minorHAnsi" w:hAnsiTheme="minorHAnsi"/>
                <w:sz w:val="20"/>
                <w:szCs w:val="20"/>
              </w:rPr>
              <w:t>by Claire Llewellyn</w:t>
            </w:r>
            <w:r w:rsidRPr="00A2593F">
              <w:rPr>
                <w:rFonts w:asciiTheme="minorHAnsi" w:hAnsiTheme="minorHAnsi"/>
                <w:sz w:val="20"/>
                <w:szCs w:val="20"/>
              </w:rPr>
              <w:t xml:space="preserve"> </w:t>
            </w:r>
          </w:p>
          <w:p w:rsidR="00E02B4E" w:rsidRPr="00A2593F" w:rsidRDefault="00E02B4E" w:rsidP="00D13EF4">
            <w:pPr>
              <w:ind w:left="288" w:hanging="288"/>
              <w:rPr>
                <w:rFonts w:asciiTheme="minorHAnsi" w:hAnsiTheme="minorHAnsi"/>
                <w:sz w:val="20"/>
                <w:szCs w:val="20"/>
              </w:rPr>
            </w:pPr>
            <w:r w:rsidRPr="00A2593F">
              <w:rPr>
                <w:rFonts w:asciiTheme="minorHAnsi" w:hAnsiTheme="minorHAnsi"/>
                <w:i/>
                <w:sz w:val="20"/>
                <w:szCs w:val="20"/>
              </w:rPr>
              <w:t>What Do You Do With a Tail Like This?</w:t>
            </w:r>
            <w:r w:rsidRPr="00A2593F">
              <w:rPr>
                <w:rFonts w:asciiTheme="minorHAnsi" w:hAnsiTheme="minorHAnsi"/>
                <w:sz w:val="20"/>
                <w:szCs w:val="20"/>
              </w:rPr>
              <w:t xml:space="preserve"> </w:t>
            </w:r>
            <w:r>
              <w:rPr>
                <w:rFonts w:asciiTheme="minorHAnsi" w:hAnsiTheme="minorHAnsi"/>
                <w:sz w:val="20"/>
                <w:szCs w:val="20"/>
              </w:rPr>
              <w:t xml:space="preserve">by Steve Jenkins </w:t>
            </w:r>
            <w:r w:rsidRPr="00A2593F">
              <w:rPr>
                <w:rFonts w:asciiTheme="minorHAnsi" w:hAnsiTheme="minorHAnsi"/>
                <w:sz w:val="20"/>
                <w:szCs w:val="20"/>
              </w:rPr>
              <w:t>Robin Page</w:t>
            </w:r>
          </w:p>
          <w:p w:rsidR="00E02B4E" w:rsidRDefault="00E02B4E" w:rsidP="00D13EF4">
            <w:pPr>
              <w:ind w:left="288" w:hanging="288"/>
              <w:rPr>
                <w:rFonts w:asciiTheme="minorHAnsi" w:eastAsia="Times New Roman" w:hAnsiTheme="minorHAnsi" w:cs="Helvetica"/>
                <w:sz w:val="20"/>
                <w:szCs w:val="20"/>
              </w:rPr>
            </w:pPr>
            <w:r w:rsidRPr="00A2593F">
              <w:rPr>
                <w:rFonts w:asciiTheme="minorHAnsi" w:eastAsia="Times New Roman" w:hAnsiTheme="minorHAnsi" w:cs="Helvetica"/>
                <w:i/>
                <w:iCs/>
                <w:sz w:val="20"/>
                <w:szCs w:val="20"/>
              </w:rPr>
              <w:t>Amazing Whales!</w:t>
            </w:r>
            <w:r>
              <w:rPr>
                <w:rFonts w:asciiTheme="minorHAnsi" w:eastAsia="Times New Roman" w:hAnsiTheme="minorHAnsi" w:cs="Helvetica"/>
                <w:sz w:val="20"/>
                <w:szCs w:val="20"/>
              </w:rPr>
              <w:t xml:space="preserve"> by Sarah L. Thomson (2005)</w:t>
            </w:r>
          </w:p>
          <w:p w:rsidR="00E02B4E" w:rsidRPr="00872517" w:rsidRDefault="00E02B4E" w:rsidP="00D13EF4">
            <w:pPr>
              <w:ind w:left="288" w:hanging="288"/>
              <w:rPr>
                <w:rFonts w:asciiTheme="minorHAnsi" w:hAnsiTheme="minorHAnsi"/>
                <w:sz w:val="20"/>
                <w:szCs w:val="20"/>
              </w:rPr>
            </w:pPr>
            <w:proofErr w:type="spellStart"/>
            <w:r w:rsidRPr="00872517">
              <w:rPr>
                <w:rFonts w:asciiTheme="minorHAnsi" w:eastAsia="Times New Roman" w:hAnsiTheme="minorHAnsi" w:cs="Helvetica"/>
                <w:i/>
                <w:iCs/>
                <w:sz w:val="20"/>
                <w:szCs w:val="20"/>
              </w:rPr>
              <w:t>Wolfsnail</w:t>
            </w:r>
            <w:proofErr w:type="spellEnd"/>
            <w:r>
              <w:rPr>
                <w:rFonts w:asciiTheme="minorHAnsi" w:eastAsia="Times New Roman" w:hAnsiTheme="minorHAnsi" w:cs="Helvetica"/>
                <w:iCs/>
                <w:sz w:val="20"/>
                <w:szCs w:val="20"/>
              </w:rPr>
              <w:t xml:space="preserve"> by Sarah C. Campbell</w:t>
            </w:r>
          </w:p>
          <w:p w:rsidR="00E02B4E" w:rsidRDefault="00E02B4E" w:rsidP="00D13EF4">
            <w:pPr>
              <w:ind w:left="288" w:hanging="288"/>
              <w:rPr>
                <w:rFonts w:asciiTheme="minorHAnsi" w:hAnsiTheme="minorHAnsi"/>
                <w:sz w:val="20"/>
                <w:szCs w:val="20"/>
              </w:rPr>
            </w:pPr>
            <w:r w:rsidRPr="005D5BF3">
              <w:rPr>
                <w:rFonts w:asciiTheme="minorHAnsi" w:hAnsiTheme="minorHAnsi"/>
                <w:i/>
                <w:sz w:val="20"/>
                <w:szCs w:val="20"/>
              </w:rPr>
              <w:t xml:space="preserve">Frogs </w:t>
            </w:r>
            <w:r>
              <w:rPr>
                <w:rFonts w:asciiTheme="minorHAnsi" w:hAnsiTheme="minorHAnsi"/>
                <w:sz w:val="20"/>
                <w:szCs w:val="20"/>
              </w:rPr>
              <w:t>by Elizabeth Carney</w:t>
            </w:r>
          </w:p>
          <w:p w:rsidR="00E02B4E" w:rsidRPr="002821F6" w:rsidRDefault="00E02B4E" w:rsidP="00D13EF4">
            <w:pPr>
              <w:ind w:left="288" w:hanging="288"/>
              <w:rPr>
                <w:bCs/>
                <w:i/>
                <w:sz w:val="20"/>
                <w:szCs w:val="20"/>
              </w:rPr>
            </w:pPr>
            <w:r w:rsidRPr="002821F6">
              <w:rPr>
                <w:bCs/>
                <w:i/>
                <w:sz w:val="20"/>
                <w:szCs w:val="20"/>
              </w:rPr>
              <w:t xml:space="preserve">How Animals Work </w:t>
            </w:r>
            <w:r w:rsidRPr="002821F6">
              <w:rPr>
                <w:bCs/>
                <w:sz w:val="20"/>
                <w:szCs w:val="20"/>
              </w:rPr>
              <w:t>by DK Publishing (Lexile level 200)</w:t>
            </w:r>
          </w:p>
          <w:p w:rsidR="00E02B4E" w:rsidRPr="002821F6" w:rsidRDefault="00E02B4E" w:rsidP="00D13EF4">
            <w:pPr>
              <w:ind w:left="288" w:hanging="288"/>
              <w:rPr>
                <w:bCs/>
                <w:i/>
                <w:sz w:val="20"/>
                <w:szCs w:val="20"/>
              </w:rPr>
            </w:pPr>
            <w:r w:rsidRPr="002821F6">
              <w:rPr>
                <w:bCs/>
                <w:i/>
                <w:sz w:val="20"/>
                <w:szCs w:val="20"/>
              </w:rPr>
              <w:t xml:space="preserve">Uncover a Dog </w:t>
            </w:r>
            <w:r w:rsidRPr="002821F6">
              <w:rPr>
                <w:bCs/>
                <w:sz w:val="20"/>
                <w:szCs w:val="20"/>
              </w:rPr>
              <w:t>by Paul Beck (Lexile level 450</w:t>
            </w:r>
            <w:r w:rsidRPr="002821F6">
              <w:rPr>
                <w:bCs/>
                <w:i/>
                <w:sz w:val="20"/>
                <w:szCs w:val="20"/>
              </w:rPr>
              <w:t>)</w:t>
            </w:r>
          </w:p>
          <w:p w:rsidR="00E02B4E" w:rsidRDefault="00E02B4E" w:rsidP="00D13EF4">
            <w:pPr>
              <w:ind w:left="288" w:hanging="288"/>
              <w:rPr>
                <w:bCs/>
                <w:sz w:val="20"/>
                <w:szCs w:val="20"/>
              </w:rPr>
            </w:pPr>
            <w:r w:rsidRPr="002821F6">
              <w:rPr>
                <w:bCs/>
                <w:i/>
                <w:sz w:val="20"/>
                <w:szCs w:val="20"/>
              </w:rPr>
              <w:t xml:space="preserve">Uncover a Cat </w:t>
            </w:r>
            <w:r w:rsidRPr="002821F6">
              <w:rPr>
                <w:bCs/>
                <w:sz w:val="20"/>
                <w:szCs w:val="20"/>
              </w:rPr>
              <w:t>by Paul Beck (Lexile level 450)</w:t>
            </w:r>
          </w:p>
          <w:p w:rsidR="00E02B4E" w:rsidRPr="00A2593F" w:rsidRDefault="007447B0" w:rsidP="00D13EF4">
            <w:pPr>
              <w:ind w:left="288" w:hanging="288"/>
              <w:rPr>
                <w:rFonts w:asciiTheme="minorHAnsi" w:hAnsiTheme="minorHAnsi"/>
                <w:sz w:val="20"/>
                <w:szCs w:val="20"/>
              </w:rPr>
            </w:pPr>
            <w:hyperlink r:id="rId98" w:history="1">
              <w:r w:rsidR="00E02B4E" w:rsidRPr="00A2593F">
                <w:rPr>
                  <w:rStyle w:val="Hyperlink"/>
                  <w:rFonts w:asciiTheme="minorHAnsi" w:hAnsiTheme="minorHAnsi"/>
                  <w:sz w:val="20"/>
                  <w:szCs w:val="20"/>
                </w:rPr>
                <w:t>www.scholastic.com/teachers/top-teaching/2013/04/investigating-nonfiction-part-2-digging-deeper-close-reading</w:t>
              </w:r>
            </w:hyperlink>
            <w:r w:rsidR="00E02B4E" w:rsidRPr="00A2593F">
              <w:rPr>
                <w:rFonts w:asciiTheme="minorHAnsi" w:hAnsiTheme="minorHAnsi"/>
                <w:sz w:val="20"/>
                <w:szCs w:val="20"/>
              </w:rPr>
              <w:t xml:space="preserve">    (close reading explanation)</w:t>
            </w:r>
          </w:p>
          <w:p w:rsidR="00E02B4E" w:rsidRPr="005A678F" w:rsidRDefault="007447B0" w:rsidP="00D13EF4">
            <w:pPr>
              <w:ind w:left="288" w:hanging="288"/>
              <w:rPr>
                <w:sz w:val="20"/>
                <w:szCs w:val="20"/>
              </w:rPr>
            </w:pPr>
            <w:hyperlink r:id="rId99" w:history="1">
              <w:r w:rsidR="00E02B4E" w:rsidRPr="00A2593F">
                <w:rPr>
                  <w:rStyle w:val="Hyperlink"/>
                  <w:rFonts w:asciiTheme="minorHAnsi" w:hAnsiTheme="minorHAnsi"/>
                  <w:sz w:val="20"/>
                  <w:szCs w:val="20"/>
                </w:rPr>
                <w:t>http://www.readwritethink.org/professional-development/professional-library/close-reading-elementary-schools-a-31027.html</w:t>
              </w:r>
            </w:hyperlink>
            <w:r w:rsidR="00E02B4E" w:rsidRPr="00A2593F">
              <w:rPr>
                <w:rFonts w:asciiTheme="minorHAnsi" w:hAnsiTheme="minorHAnsi"/>
                <w:sz w:val="20"/>
                <w:szCs w:val="20"/>
              </w:rPr>
              <w:t xml:space="preserve"> (close reading in elementary grades;  Fisher and Frey)</w:t>
            </w:r>
          </w:p>
        </w:tc>
      </w:tr>
      <w:tr w:rsidR="00E02B4E" w:rsidRPr="005A678F" w:rsidTr="009544F5">
        <w:tc>
          <w:tcPr>
            <w:tcW w:w="3706" w:type="dxa"/>
            <w:shd w:val="clear" w:color="auto" w:fill="D9D9D9"/>
            <w:noWrap/>
          </w:tcPr>
          <w:p w:rsidR="00E02B4E" w:rsidRPr="005A678F" w:rsidRDefault="00E02B4E" w:rsidP="005A678F">
            <w:pPr>
              <w:ind w:left="0" w:firstLine="0"/>
              <w:rPr>
                <w:b/>
                <w:sz w:val="20"/>
                <w:szCs w:val="20"/>
              </w:rPr>
            </w:pPr>
            <w:r w:rsidRPr="005A678F">
              <w:rPr>
                <w:b/>
                <w:sz w:val="20"/>
                <w:szCs w:val="20"/>
              </w:rPr>
              <w:t>Student Resources:</w:t>
            </w:r>
          </w:p>
        </w:tc>
        <w:tc>
          <w:tcPr>
            <w:tcW w:w="11075" w:type="dxa"/>
            <w:gridSpan w:val="2"/>
            <w:shd w:val="clear" w:color="auto" w:fill="auto"/>
            <w:noWrap/>
          </w:tcPr>
          <w:p w:rsidR="00E02B4E" w:rsidRDefault="00E02B4E" w:rsidP="00D13EF4">
            <w:pPr>
              <w:ind w:left="288" w:hanging="288"/>
              <w:rPr>
                <w:sz w:val="20"/>
                <w:szCs w:val="20"/>
              </w:rPr>
            </w:pPr>
            <w:r w:rsidRPr="00AF18DB">
              <w:rPr>
                <w:sz w:val="20"/>
                <w:szCs w:val="20"/>
              </w:rPr>
              <w:t>Informational text passages</w:t>
            </w:r>
            <w:r>
              <w:rPr>
                <w:sz w:val="20"/>
                <w:szCs w:val="20"/>
              </w:rPr>
              <w:t xml:space="preserve"> from one or more of the above:</w:t>
            </w:r>
          </w:p>
          <w:p w:rsidR="00E02B4E" w:rsidRPr="00A2593F" w:rsidRDefault="00E02B4E" w:rsidP="00D13EF4">
            <w:pPr>
              <w:ind w:left="288" w:hanging="288"/>
              <w:rPr>
                <w:rFonts w:asciiTheme="minorHAnsi" w:hAnsiTheme="minorHAnsi"/>
                <w:sz w:val="20"/>
                <w:szCs w:val="20"/>
              </w:rPr>
            </w:pPr>
            <w:r w:rsidRPr="00A2593F">
              <w:rPr>
                <w:rFonts w:asciiTheme="minorHAnsi" w:hAnsiTheme="minorHAnsi"/>
                <w:i/>
                <w:sz w:val="20"/>
                <w:szCs w:val="20"/>
              </w:rPr>
              <w:t>Earthworms</w:t>
            </w:r>
            <w:r>
              <w:rPr>
                <w:rFonts w:asciiTheme="minorHAnsi" w:hAnsiTheme="minorHAnsi"/>
                <w:i/>
                <w:sz w:val="20"/>
                <w:szCs w:val="20"/>
              </w:rPr>
              <w:t xml:space="preserve"> </w:t>
            </w:r>
            <w:r>
              <w:rPr>
                <w:rFonts w:asciiTheme="minorHAnsi" w:hAnsiTheme="minorHAnsi"/>
                <w:sz w:val="20"/>
                <w:szCs w:val="20"/>
              </w:rPr>
              <w:t>by Claire Llewellyn</w:t>
            </w:r>
            <w:r w:rsidRPr="00A2593F">
              <w:rPr>
                <w:rFonts w:asciiTheme="minorHAnsi" w:hAnsiTheme="minorHAnsi"/>
                <w:sz w:val="20"/>
                <w:szCs w:val="20"/>
              </w:rPr>
              <w:t xml:space="preserve"> </w:t>
            </w:r>
          </w:p>
          <w:p w:rsidR="00E02B4E" w:rsidRPr="00A2593F" w:rsidRDefault="00E02B4E" w:rsidP="00D13EF4">
            <w:pPr>
              <w:ind w:left="288" w:hanging="288"/>
              <w:rPr>
                <w:rFonts w:asciiTheme="minorHAnsi" w:hAnsiTheme="minorHAnsi"/>
                <w:sz w:val="20"/>
                <w:szCs w:val="20"/>
              </w:rPr>
            </w:pPr>
            <w:r w:rsidRPr="00A2593F">
              <w:rPr>
                <w:rFonts w:asciiTheme="minorHAnsi" w:hAnsiTheme="minorHAnsi"/>
                <w:i/>
                <w:sz w:val="20"/>
                <w:szCs w:val="20"/>
              </w:rPr>
              <w:t>What Do You Do With a Tail Like This?</w:t>
            </w:r>
            <w:r w:rsidRPr="00A2593F">
              <w:rPr>
                <w:rFonts w:asciiTheme="minorHAnsi" w:hAnsiTheme="minorHAnsi"/>
                <w:sz w:val="20"/>
                <w:szCs w:val="20"/>
              </w:rPr>
              <w:t xml:space="preserve"> </w:t>
            </w:r>
            <w:r>
              <w:rPr>
                <w:rFonts w:asciiTheme="minorHAnsi" w:hAnsiTheme="minorHAnsi"/>
                <w:sz w:val="20"/>
                <w:szCs w:val="20"/>
              </w:rPr>
              <w:t xml:space="preserve">by Steve Jenkins </w:t>
            </w:r>
            <w:r w:rsidRPr="00A2593F">
              <w:rPr>
                <w:rFonts w:asciiTheme="minorHAnsi" w:hAnsiTheme="minorHAnsi"/>
                <w:sz w:val="20"/>
                <w:szCs w:val="20"/>
              </w:rPr>
              <w:t>Robin Page</w:t>
            </w:r>
          </w:p>
          <w:p w:rsidR="00E02B4E" w:rsidRDefault="00E02B4E" w:rsidP="00D13EF4">
            <w:pPr>
              <w:ind w:left="288" w:hanging="288"/>
              <w:rPr>
                <w:rFonts w:asciiTheme="minorHAnsi" w:eastAsia="Times New Roman" w:hAnsiTheme="minorHAnsi" w:cs="Helvetica"/>
                <w:sz w:val="20"/>
                <w:szCs w:val="20"/>
              </w:rPr>
            </w:pPr>
            <w:r w:rsidRPr="00A2593F">
              <w:rPr>
                <w:rFonts w:asciiTheme="minorHAnsi" w:eastAsia="Times New Roman" w:hAnsiTheme="minorHAnsi" w:cs="Helvetica"/>
                <w:i/>
                <w:iCs/>
                <w:sz w:val="20"/>
                <w:szCs w:val="20"/>
              </w:rPr>
              <w:t>Amazing Whales!</w:t>
            </w:r>
            <w:r>
              <w:rPr>
                <w:rFonts w:asciiTheme="minorHAnsi" w:eastAsia="Times New Roman" w:hAnsiTheme="minorHAnsi" w:cs="Helvetica"/>
                <w:sz w:val="20"/>
                <w:szCs w:val="20"/>
              </w:rPr>
              <w:t xml:space="preserve"> by Sarah L. Thomson (2005)</w:t>
            </w:r>
          </w:p>
          <w:p w:rsidR="00E02B4E" w:rsidRPr="00872517" w:rsidRDefault="00E02B4E" w:rsidP="00D13EF4">
            <w:pPr>
              <w:ind w:left="288" w:hanging="288"/>
              <w:rPr>
                <w:rFonts w:asciiTheme="minorHAnsi" w:hAnsiTheme="minorHAnsi"/>
                <w:sz w:val="20"/>
                <w:szCs w:val="20"/>
              </w:rPr>
            </w:pPr>
            <w:proofErr w:type="spellStart"/>
            <w:r w:rsidRPr="00872517">
              <w:rPr>
                <w:rFonts w:asciiTheme="minorHAnsi" w:eastAsia="Times New Roman" w:hAnsiTheme="minorHAnsi" w:cs="Helvetica"/>
                <w:i/>
                <w:iCs/>
                <w:sz w:val="20"/>
                <w:szCs w:val="20"/>
              </w:rPr>
              <w:t>Wolfsnail</w:t>
            </w:r>
            <w:proofErr w:type="spellEnd"/>
            <w:r>
              <w:rPr>
                <w:rFonts w:asciiTheme="minorHAnsi" w:eastAsia="Times New Roman" w:hAnsiTheme="minorHAnsi" w:cs="Helvetica"/>
                <w:iCs/>
                <w:sz w:val="20"/>
                <w:szCs w:val="20"/>
              </w:rPr>
              <w:t xml:space="preserve"> by Sarah C. Campbell</w:t>
            </w:r>
          </w:p>
          <w:p w:rsidR="00E02B4E" w:rsidRDefault="00E02B4E" w:rsidP="00D13EF4">
            <w:pPr>
              <w:ind w:left="288" w:hanging="288"/>
              <w:rPr>
                <w:rFonts w:asciiTheme="minorHAnsi" w:hAnsiTheme="minorHAnsi"/>
                <w:sz w:val="20"/>
                <w:szCs w:val="20"/>
              </w:rPr>
            </w:pPr>
            <w:r w:rsidRPr="005D5BF3">
              <w:rPr>
                <w:rFonts w:asciiTheme="minorHAnsi" w:hAnsiTheme="minorHAnsi"/>
                <w:i/>
                <w:sz w:val="20"/>
                <w:szCs w:val="20"/>
              </w:rPr>
              <w:t xml:space="preserve">Frogs </w:t>
            </w:r>
            <w:r>
              <w:rPr>
                <w:rFonts w:asciiTheme="minorHAnsi" w:hAnsiTheme="minorHAnsi"/>
                <w:sz w:val="20"/>
                <w:szCs w:val="20"/>
              </w:rPr>
              <w:t>by Elizabeth Carney</w:t>
            </w:r>
          </w:p>
          <w:p w:rsidR="00E02B4E" w:rsidRPr="002821F6" w:rsidRDefault="00E02B4E" w:rsidP="00D13EF4">
            <w:pPr>
              <w:ind w:left="288" w:hanging="288"/>
              <w:rPr>
                <w:bCs/>
                <w:i/>
                <w:sz w:val="20"/>
                <w:szCs w:val="20"/>
              </w:rPr>
            </w:pPr>
            <w:r w:rsidRPr="002821F6">
              <w:rPr>
                <w:bCs/>
                <w:i/>
                <w:sz w:val="20"/>
                <w:szCs w:val="20"/>
              </w:rPr>
              <w:t xml:space="preserve">How Animals Work </w:t>
            </w:r>
            <w:r w:rsidRPr="002821F6">
              <w:rPr>
                <w:bCs/>
                <w:sz w:val="20"/>
                <w:szCs w:val="20"/>
              </w:rPr>
              <w:t>by DK Publishing (Lexile level 200)</w:t>
            </w:r>
          </w:p>
          <w:p w:rsidR="00E02B4E" w:rsidRPr="002821F6" w:rsidRDefault="00E02B4E" w:rsidP="00D13EF4">
            <w:pPr>
              <w:ind w:left="288" w:hanging="288"/>
              <w:rPr>
                <w:bCs/>
                <w:i/>
                <w:sz w:val="20"/>
                <w:szCs w:val="20"/>
              </w:rPr>
            </w:pPr>
            <w:r w:rsidRPr="002821F6">
              <w:rPr>
                <w:bCs/>
                <w:i/>
                <w:sz w:val="20"/>
                <w:szCs w:val="20"/>
              </w:rPr>
              <w:t xml:space="preserve">Uncover a Dog </w:t>
            </w:r>
            <w:r w:rsidRPr="002821F6">
              <w:rPr>
                <w:bCs/>
                <w:sz w:val="20"/>
                <w:szCs w:val="20"/>
              </w:rPr>
              <w:t>by Paul Beck (Lexile level 450</w:t>
            </w:r>
            <w:r w:rsidRPr="002821F6">
              <w:rPr>
                <w:bCs/>
                <w:i/>
                <w:sz w:val="20"/>
                <w:szCs w:val="20"/>
              </w:rPr>
              <w:t>)</w:t>
            </w:r>
          </w:p>
          <w:p w:rsidR="00E02B4E" w:rsidRPr="00E02B4E" w:rsidRDefault="00E02B4E" w:rsidP="00D13EF4">
            <w:pPr>
              <w:ind w:left="288" w:hanging="288"/>
              <w:rPr>
                <w:bCs/>
                <w:sz w:val="20"/>
                <w:szCs w:val="20"/>
              </w:rPr>
            </w:pPr>
            <w:r w:rsidRPr="002821F6">
              <w:rPr>
                <w:bCs/>
                <w:i/>
                <w:sz w:val="20"/>
                <w:szCs w:val="20"/>
              </w:rPr>
              <w:t xml:space="preserve">Uncover a Cat </w:t>
            </w:r>
            <w:r w:rsidRPr="002821F6">
              <w:rPr>
                <w:bCs/>
                <w:sz w:val="20"/>
                <w:szCs w:val="20"/>
              </w:rPr>
              <w:t>by Paul Beck (Lexile level 450)</w:t>
            </w:r>
          </w:p>
        </w:tc>
      </w:tr>
      <w:tr w:rsidR="00E02B4E" w:rsidRPr="005A678F" w:rsidTr="009544F5">
        <w:tc>
          <w:tcPr>
            <w:tcW w:w="3706" w:type="dxa"/>
            <w:shd w:val="clear" w:color="auto" w:fill="D9D9D9"/>
            <w:noWrap/>
          </w:tcPr>
          <w:p w:rsidR="00E02B4E" w:rsidRPr="005A678F" w:rsidRDefault="00E02B4E" w:rsidP="005A678F">
            <w:pPr>
              <w:ind w:left="0" w:firstLine="0"/>
              <w:rPr>
                <w:b/>
                <w:sz w:val="20"/>
                <w:szCs w:val="20"/>
              </w:rPr>
            </w:pPr>
            <w:r w:rsidRPr="005A678F">
              <w:rPr>
                <w:b/>
                <w:sz w:val="20"/>
                <w:szCs w:val="20"/>
              </w:rPr>
              <w:t>Assessment:</w:t>
            </w:r>
          </w:p>
        </w:tc>
        <w:tc>
          <w:tcPr>
            <w:tcW w:w="11075" w:type="dxa"/>
            <w:gridSpan w:val="2"/>
            <w:shd w:val="clear" w:color="auto" w:fill="auto"/>
            <w:noWrap/>
          </w:tcPr>
          <w:p w:rsidR="00E02B4E" w:rsidRPr="00AF18DB" w:rsidRDefault="00212FB0" w:rsidP="00D13EF4">
            <w:pPr>
              <w:ind w:left="288" w:hanging="288"/>
              <w:rPr>
                <w:rFonts w:asciiTheme="minorHAnsi" w:hAnsiTheme="minorHAnsi"/>
                <w:sz w:val="20"/>
                <w:szCs w:val="20"/>
              </w:rPr>
            </w:pPr>
            <w:r w:rsidRPr="00A2593F">
              <w:rPr>
                <w:rFonts w:asciiTheme="minorHAnsi" w:hAnsiTheme="minorHAnsi"/>
                <w:sz w:val="20"/>
                <w:szCs w:val="20"/>
              </w:rPr>
              <w:t>Teachers may want to use an “I do,” “we do,” “you do” instructional structure to allow for collaborative and independent work with informational texts</w:t>
            </w:r>
            <w:r>
              <w:rPr>
                <w:rFonts w:asciiTheme="minorHAnsi" w:hAnsiTheme="minorHAnsi"/>
                <w:sz w:val="20"/>
                <w:szCs w:val="20"/>
              </w:rPr>
              <w:t>.</w:t>
            </w:r>
            <w:r w:rsidR="00885A3A">
              <w:rPr>
                <w:rFonts w:asciiTheme="minorHAnsi" w:hAnsiTheme="minorHAnsi"/>
                <w:sz w:val="20"/>
                <w:szCs w:val="20"/>
              </w:rPr>
              <w:t xml:space="preserve"> </w:t>
            </w:r>
            <w:r w:rsidR="00E02B4E" w:rsidRPr="00A2593F">
              <w:rPr>
                <w:rFonts w:asciiTheme="minorHAnsi" w:hAnsiTheme="minorHAnsi"/>
                <w:sz w:val="20"/>
                <w:szCs w:val="20"/>
              </w:rPr>
              <w:t xml:space="preserve">Students </w:t>
            </w:r>
            <w:r w:rsidR="00885A3A">
              <w:rPr>
                <w:rFonts w:asciiTheme="minorHAnsi" w:hAnsiTheme="minorHAnsi"/>
                <w:sz w:val="20"/>
                <w:szCs w:val="20"/>
              </w:rPr>
              <w:t>will</w:t>
            </w:r>
            <w:r w:rsidR="00E02B4E">
              <w:rPr>
                <w:rFonts w:asciiTheme="minorHAnsi" w:hAnsiTheme="minorHAnsi"/>
                <w:sz w:val="20"/>
                <w:szCs w:val="20"/>
              </w:rPr>
              <w:t xml:space="preserve"> </w:t>
            </w:r>
            <w:r w:rsidR="00885A3A">
              <w:rPr>
                <w:rFonts w:asciiTheme="minorHAnsi" w:hAnsiTheme="minorHAnsi"/>
                <w:sz w:val="20"/>
                <w:szCs w:val="20"/>
              </w:rPr>
              <w:t>match vocabulary words with pictures</w:t>
            </w:r>
            <w:r w:rsidR="001F288A">
              <w:rPr>
                <w:rFonts w:asciiTheme="minorHAnsi" w:hAnsiTheme="minorHAnsi"/>
                <w:sz w:val="20"/>
                <w:szCs w:val="20"/>
              </w:rPr>
              <w:t xml:space="preserve"> based on one of the texts</w:t>
            </w:r>
            <w:r w:rsidR="00885A3A">
              <w:rPr>
                <w:rFonts w:asciiTheme="minorHAnsi" w:hAnsiTheme="minorHAnsi"/>
                <w:sz w:val="20"/>
                <w:szCs w:val="20"/>
              </w:rPr>
              <w:t xml:space="preserve"> </w:t>
            </w:r>
            <w:r w:rsidR="00E02B4E" w:rsidRPr="00A2593F">
              <w:rPr>
                <w:rFonts w:asciiTheme="minorHAnsi" w:hAnsiTheme="minorHAnsi"/>
                <w:sz w:val="20"/>
                <w:szCs w:val="20"/>
              </w:rPr>
              <w:t>and participate in group discussions and tea</w:t>
            </w:r>
            <w:r w:rsidR="00E02B4E">
              <w:rPr>
                <w:rFonts w:asciiTheme="minorHAnsi" w:hAnsiTheme="minorHAnsi"/>
                <w:sz w:val="20"/>
                <w:szCs w:val="20"/>
              </w:rPr>
              <w:t xml:space="preserve">cher </w:t>
            </w:r>
            <w:r w:rsidR="00E02B4E" w:rsidRPr="00A2593F">
              <w:rPr>
                <w:rFonts w:asciiTheme="minorHAnsi" w:hAnsiTheme="minorHAnsi"/>
                <w:sz w:val="20"/>
                <w:szCs w:val="20"/>
              </w:rPr>
              <w:t>conferences</w:t>
            </w:r>
            <w:r w:rsidR="00885A3A">
              <w:rPr>
                <w:rFonts w:asciiTheme="minorHAnsi" w:hAnsiTheme="minorHAnsi"/>
                <w:sz w:val="20"/>
                <w:szCs w:val="20"/>
              </w:rPr>
              <w:t>.  Students will play a memory/concentration game</w:t>
            </w:r>
            <w:r w:rsidR="001F288A">
              <w:rPr>
                <w:rFonts w:asciiTheme="minorHAnsi" w:hAnsiTheme="minorHAnsi"/>
                <w:sz w:val="20"/>
                <w:szCs w:val="20"/>
              </w:rPr>
              <w:t xml:space="preserve"> based on one of the texts</w:t>
            </w:r>
            <w:r w:rsidR="00885A3A">
              <w:rPr>
                <w:rFonts w:asciiTheme="minorHAnsi" w:hAnsiTheme="minorHAnsi"/>
                <w:sz w:val="20"/>
                <w:szCs w:val="20"/>
              </w:rPr>
              <w:t xml:space="preserve"> (see:  </w:t>
            </w:r>
            <w:hyperlink r:id="rId100" w:history="1">
              <w:r w:rsidR="00456847" w:rsidRPr="00093D0C">
                <w:rPr>
                  <w:rStyle w:val="Hyperlink"/>
                  <w:rFonts w:asciiTheme="minorHAnsi" w:hAnsiTheme="minorHAnsi"/>
                  <w:sz w:val="20"/>
                  <w:szCs w:val="20"/>
                </w:rPr>
                <w:t>http://www.dltk-cards.com/memory/</w:t>
              </w:r>
            </w:hyperlink>
            <w:r w:rsidR="006D6923">
              <w:rPr>
                <w:rFonts w:asciiTheme="minorHAnsi" w:hAnsiTheme="minorHAnsi"/>
                <w:sz w:val="20"/>
                <w:szCs w:val="20"/>
              </w:rPr>
              <w:t>)</w:t>
            </w:r>
          </w:p>
        </w:tc>
      </w:tr>
      <w:tr w:rsidR="00E02B4E" w:rsidRPr="005A678F" w:rsidTr="009544F5">
        <w:trPr>
          <w:trHeight w:val="184"/>
        </w:trPr>
        <w:tc>
          <w:tcPr>
            <w:tcW w:w="3706" w:type="dxa"/>
            <w:vMerge w:val="restart"/>
            <w:shd w:val="clear" w:color="auto" w:fill="D9D9D9"/>
            <w:noWrap/>
          </w:tcPr>
          <w:p w:rsidR="00E02B4E" w:rsidRPr="005A678F" w:rsidRDefault="00E02B4E" w:rsidP="005A678F">
            <w:pPr>
              <w:ind w:left="0" w:firstLine="0"/>
              <w:rPr>
                <w:b/>
                <w:sz w:val="20"/>
                <w:szCs w:val="20"/>
              </w:rPr>
            </w:pPr>
            <w:r w:rsidRPr="005A678F">
              <w:rPr>
                <w:b/>
                <w:sz w:val="20"/>
                <w:szCs w:val="20"/>
              </w:rPr>
              <w:t>Differentiation:</w:t>
            </w:r>
          </w:p>
          <w:p w:rsidR="00E02B4E" w:rsidRPr="005A678F" w:rsidRDefault="00E02B4E" w:rsidP="005A678F">
            <w:pPr>
              <w:ind w:left="0" w:firstLine="0"/>
              <w:rPr>
                <w:bCs/>
                <w:sz w:val="20"/>
                <w:szCs w:val="20"/>
              </w:rPr>
            </w:pPr>
            <w:r w:rsidRPr="005A678F">
              <w:rPr>
                <w:sz w:val="20"/>
                <w:szCs w:val="20"/>
              </w:rPr>
              <w:t>(</w:t>
            </w:r>
            <w:r w:rsidRPr="005A678F">
              <w:rPr>
                <w:bCs/>
                <w:sz w:val="20"/>
                <w:szCs w:val="20"/>
              </w:rPr>
              <w:t>Multiple means for students to access content and multiple modes for student to express understanding.)</w:t>
            </w:r>
          </w:p>
        </w:tc>
        <w:tc>
          <w:tcPr>
            <w:tcW w:w="5320" w:type="dxa"/>
            <w:shd w:val="clear" w:color="auto" w:fill="D9D9D9"/>
          </w:tcPr>
          <w:p w:rsidR="00E02B4E" w:rsidRPr="005A678F" w:rsidRDefault="00E02B4E" w:rsidP="005A678F">
            <w:pPr>
              <w:ind w:left="0" w:firstLine="0"/>
              <w:rPr>
                <w:sz w:val="20"/>
                <w:szCs w:val="20"/>
              </w:rPr>
            </w:pPr>
            <w:r w:rsidRPr="005A678F">
              <w:rPr>
                <w:b/>
                <w:sz w:val="20"/>
                <w:szCs w:val="20"/>
              </w:rPr>
              <w:t>Access</w:t>
            </w:r>
            <w:r w:rsidRPr="005A678F">
              <w:rPr>
                <w:sz w:val="20"/>
                <w:szCs w:val="20"/>
              </w:rPr>
              <w:t xml:space="preserve"> (Resources and/or Process)</w:t>
            </w:r>
          </w:p>
        </w:tc>
        <w:tc>
          <w:tcPr>
            <w:tcW w:w="5755" w:type="dxa"/>
            <w:shd w:val="clear" w:color="auto" w:fill="D9D9D9"/>
          </w:tcPr>
          <w:p w:rsidR="00E02B4E" w:rsidRPr="005A678F" w:rsidRDefault="00E02B4E" w:rsidP="005A678F">
            <w:pPr>
              <w:ind w:left="0" w:firstLine="0"/>
              <w:rPr>
                <w:sz w:val="20"/>
                <w:szCs w:val="20"/>
              </w:rPr>
            </w:pPr>
            <w:r w:rsidRPr="005A678F">
              <w:rPr>
                <w:b/>
                <w:sz w:val="20"/>
                <w:szCs w:val="20"/>
              </w:rPr>
              <w:t>Expression</w:t>
            </w:r>
            <w:r w:rsidRPr="005A678F">
              <w:rPr>
                <w:sz w:val="20"/>
                <w:szCs w:val="20"/>
              </w:rPr>
              <w:t xml:space="preserve"> (Products and/or Performance)</w:t>
            </w:r>
          </w:p>
        </w:tc>
      </w:tr>
      <w:tr w:rsidR="00E02B4E" w:rsidRPr="005A678F" w:rsidTr="009544F5">
        <w:trPr>
          <w:cantSplit/>
          <w:trHeight w:val="20"/>
        </w:trPr>
        <w:tc>
          <w:tcPr>
            <w:tcW w:w="3706" w:type="dxa"/>
            <w:vMerge/>
            <w:shd w:val="clear" w:color="auto" w:fill="D9D9D9"/>
            <w:noWrap/>
          </w:tcPr>
          <w:p w:rsidR="00E02B4E" w:rsidRPr="005A678F" w:rsidRDefault="00E02B4E" w:rsidP="005A678F">
            <w:pPr>
              <w:ind w:left="0" w:firstLine="0"/>
              <w:rPr>
                <w:b/>
                <w:sz w:val="20"/>
                <w:szCs w:val="20"/>
              </w:rPr>
            </w:pPr>
          </w:p>
        </w:tc>
        <w:tc>
          <w:tcPr>
            <w:tcW w:w="5320" w:type="dxa"/>
            <w:tcBorders>
              <w:top w:val="nil"/>
            </w:tcBorders>
            <w:shd w:val="clear" w:color="auto" w:fill="auto"/>
          </w:tcPr>
          <w:p w:rsidR="00E02B4E" w:rsidRPr="005A678F" w:rsidRDefault="008F1D6C" w:rsidP="00AF18DB">
            <w:pPr>
              <w:ind w:left="288" w:hanging="288"/>
              <w:rPr>
                <w:sz w:val="20"/>
                <w:szCs w:val="20"/>
              </w:rPr>
            </w:pPr>
            <w:r>
              <w:rPr>
                <w:sz w:val="20"/>
                <w:szCs w:val="20"/>
              </w:rPr>
              <w:t>N</w:t>
            </w:r>
            <w:r w:rsidR="007E446E">
              <w:rPr>
                <w:sz w:val="20"/>
                <w:szCs w:val="20"/>
              </w:rPr>
              <w:t>/</w:t>
            </w:r>
            <w:r>
              <w:rPr>
                <w:sz w:val="20"/>
                <w:szCs w:val="20"/>
              </w:rPr>
              <w:t>A</w:t>
            </w:r>
          </w:p>
        </w:tc>
        <w:tc>
          <w:tcPr>
            <w:tcW w:w="5755" w:type="dxa"/>
            <w:tcBorders>
              <w:top w:val="nil"/>
            </w:tcBorders>
            <w:shd w:val="clear" w:color="auto" w:fill="auto"/>
          </w:tcPr>
          <w:p w:rsidR="00E02B4E" w:rsidRPr="005A678F" w:rsidRDefault="008F1D6C" w:rsidP="00A548AA">
            <w:pPr>
              <w:ind w:left="288" w:hanging="288"/>
              <w:rPr>
                <w:sz w:val="20"/>
                <w:szCs w:val="20"/>
              </w:rPr>
            </w:pPr>
            <w:r>
              <w:rPr>
                <w:sz w:val="20"/>
                <w:szCs w:val="20"/>
              </w:rPr>
              <w:t>N</w:t>
            </w:r>
            <w:r w:rsidR="007E446E">
              <w:rPr>
                <w:sz w:val="20"/>
                <w:szCs w:val="20"/>
              </w:rPr>
              <w:t>/</w:t>
            </w:r>
            <w:r>
              <w:rPr>
                <w:sz w:val="20"/>
                <w:szCs w:val="20"/>
              </w:rPr>
              <w:t>A</w:t>
            </w:r>
          </w:p>
        </w:tc>
      </w:tr>
      <w:tr w:rsidR="00E02B4E" w:rsidRPr="005A678F" w:rsidTr="009544F5">
        <w:trPr>
          <w:cantSplit/>
          <w:trHeight w:val="20"/>
        </w:trPr>
        <w:tc>
          <w:tcPr>
            <w:tcW w:w="3706" w:type="dxa"/>
            <w:vMerge w:val="restart"/>
            <w:shd w:val="clear" w:color="auto" w:fill="D9D9D9"/>
            <w:noWrap/>
          </w:tcPr>
          <w:p w:rsidR="00E02B4E" w:rsidRPr="005A678F" w:rsidRDefault="00E02B4E" w:rsidP="005A678F">
            <w:pPr>
              <w:ind w:left="0" w:firstLine="0"/>
              <w:rPr>
                <w:b/>
                <w:sz w:val="20"/>
                <w:szCs w:val="20"/>
              </w:rPr>
            </w:pPr>
            <w:r w:rsidRPr="005A678F">
              <w:rPr>
                <w:b/>
                <w:sz w:val="20"/>
                <w:szCs w:val="20"/>
              </w:rPr>
              <w:t>Extensions for depth and complexity:</w:t>
            </w:r>
          </w:p>
        </w:tc>
        <w:tc>
          <w:tcPr>
            <w:tcW w:w="5320" w:type="dxa"/>
            <w:shd w:val="clear" w:color="auto" w:fill="D9D9D9"/>
          </w:tcPr>
          <w:p w:rsidR="00E02B4E" w:rsidRPr="005A678F" w:rsidRDefault="00E02B4E" w:rsidP="005A678F">
            <w:pPr>
              <w:ind w:left="0" w:firstLine="0"/>
              <w:rPr>
                <w:sz w:val="20"/>
                <w:szCs w:val="20"/>
              </w:rPr>
            </w:pPr>
            <w:r w:rsidRPr="005A678F">
              <w:rPr>
                <w:b/>
                <w:sz w:val="20"/>
                <w:szCs w:val="20"/>
              </w:rPr>
              <w:t>Access</w:t>
            </w:r>
            <w:r w:rsidRPr="005A678F">
              <w:rPr>
                <w:sz w:val="20"/>
                <w:szCs w:val="20"/>
              </w:rPr>
              <w:t xml:space="preserve"> (Resources and/or Process)</w:t>
            </w:r>
          </w:p>
        </w:tc>
        <w:tc>
          <w:tcPr>
            <w:tcW w:w="5755" w:type="dxa"/>
            <w:shd w:val="clear" w:color="auto" w:fill="D9D9D9"/>
          </w:tcPr>
          <w:p w:rsidR="00E02B4E" w:rsidRPr="005A678F" w:rsidRDefault="00E02B4E" w:rsidP="005A678F">
            <w:pPr>
              <w:ind w:left="0" w:firstLine="0"/>
              <w:rPr>
                <w:sz w:val="20"/>
                <w:szCs w:val="20"/>
              </w:rPr>
            </w:pPr>
            <w:r w:rsidRPr="005A678F">
              <w:rPr>
                <w:b/>
                <w:sz w:val="20"/>
                <w:szCs w:val="20"/>
              </w:rPr>
              <w:t>Expression</w:t>
            </w:r>
            <w:r w:rsidRPr="005A678F">
              <w:rPr>
                <w:sz w:val="20"/>
                <w:szCs w:val="20"/>
              </w:rPr>
              <w:t xml:space="preserve"> (Products and/or Performance)</w:t>
            </w:r>
          </w:p>
        </w:tc>
      </w:tr>
      <w:tr w:rsidR="00E02B4E" w:rsidRPr="005A678F" w:rsidTr="009544F5">
        <w:trPr>
          <w:cantSplit/>
          <w:trHeight w:val="20"/>
        </w:trPr>
        <w:tc>
          <w:tcPr>
            <w:tcW w:w="3706" w:type="dxa"/>
            <w:vMerge/>
            <w:shd w:val="clear" w:color="auto" w:fill="D9D9D9"/>
            <w:noWrap/>
          </w:tcPr>
          <w:p w:rsidR="00E02B4E" w:rsidRPr="005A678F" w:rsidRDefault="00E02B4E" w:rsidP="005A678F">
            <w:pPr>
              <w:ind w:left="0" w:firstLine="0"/>
              <w:rPr>
                <w:b/>
                <w:sz w:val="20"/>
                <w:szCs w:val="20"/>
              </w:rPr>
            </w:pPr>
          </w:p>
        </w:tc>
        <w:tc>
          <w:tcPr>
            <w:tcW w:w="5320" w:type="dxa"/>
            <w:tcBorders>
              <w:top w:val="nil"/>
            </w:tcBorders>
            <w:shd w:val="clear" w:color="auto" w:fill="auto"/>
          </w:tcPr>
          <w:p w:rsidR="00E02B4E" w:rsidRPr="005A678F" w:rsidRDefault="00C8241F" w:rsidP="00F80861">
            <w:pPr>
              <w:ind w:left="288" w:hanging="288"/>
              <w:rPr>
                <w:sz w:val="20"/>
                <w:szCs w:val="20"/>
              </w:rPr>
            </w:pPr>
            <w:r>
              <w:rPr>
                <w:rFonts w:asciiTheme="minorHAnsi" w:hAnsiTheme="minorHAnsi"/>
                <w:sz w:val="20"/>
                <w:szCs w:val="20"/>
              </w:rPr>
              <w:t xml:space="preserve">Teachers may provide the memory card game (see:  </w:t>
            </w:r>
            <w:hyperlink r:id="rId101" w:history="1">
              <w:r w:rsidRPr="00093D0C">
                <w:rPr>
                  <w:rStyle w:val="Hyperlink"/>
                  <w:rFonts w:asciiTheme="minorHAnsi" w:hAnsiTheme="minorHAnsi"/>
                  <w:sz w:val="20"/>
                  <w:szCs w:val="20"/>
                </w:rPr>
                <w:t>http://www.dltk-cards.com/memory/</w:t>
              </w:r>
            </w:hyperlink>
            <w:r>
              <w:rPr>
                <w:rFonts w:asciiTheme="minorHAnsi" w:hAnsiTheme="minorHAnsi"/>
                <w:sz w:val="20"/>
                <w:szCs w:val="20"/>
              </w:rPr>
              <w:t>)</w:t>
            </w:r>
          </w:p>
        </w:tc>
        <w:tc>
          <w:tcPr>
            <w:tcW w:w="5755" w:type="dxa"/>
            <w:tcBorders>
              <w:top w:val="nil"/>
            </w:tcBorders>
            <w:shd w:val="clear" w:color="auto" w:fill="auto"/>
          </w:tcPr>
          <w:p w:rsidR="00E02B4E" w:rsidRPr="005A678F" w:rsidRDefault="00DC2C5A" w:rsidP="00A548AA">
            <w:pPr>
              <w:ind w:left="288" w:hanging="288"/>
              <w:rPr>
                <w:sz w:val="20"/>
                <w:szCs w:val="20"/>
              </w:rPr>
            </w:pPr>
            <w:r>
              <w:rPr>
                <w:rFonts w:asciiTheme="minorHAnsi" w:hAnsiTheme="minorHAnsi"/>
                <w:sz w:val="20"/>
                <w:szCs w:val="20"/>
              </w:rPr>
              <w:t>Students may</w:t>
            </w:r>
            <w:r w:rsidR="00C8241F">
              <w:rPr>
                <w:rFonts w:asciiTheme="minorHAnsi" w:hAnsiTheme="minorHAnsi"/>
                <w:sz w:val="20"/>
                <w:szCs w:val="20"/>
              </w:rPr>
              <w:t xml:space="preserve"> cr</w:t>
            </w:r>
            <w:r w:rsidR="00D07E89">
              <w:rPr>
                <w:rFonts w:asciiTheme="minorHAnsi" w:hAnsiTheme="minorHAnsi"/>
                <w:sz w:val="20"/>
                <w:szCs w:val="20"/>
              </w:rPr>
              <w:t>eate a memory card game for an informational book of their choice (from the menu above)</w:t>
            </w:r>
          </w:p>
        </w:tc>
      </w:tr>
      <w:tr w:rsidR="00E02B4E" w:rsidRPr="005A678F" w:rsidTr="009544F5">
        <w:tc>
          <w:tcPr>
            <w:tcW w:w="3706" w:type="dxa"/>
            <w:shd w:val="clear" w:color="auto" w:fill="D9D9D9"/>
            <w:noWrap/>
          </w:tcPr>
          <w:p w:rsidR="00E02B4E" w:rsidRPr="005A678F" w:rsidRDefault="00E02B4E" w:rsidP="005A678F">
            <w:pPr>
              <w:ind w:left="0" w:firstLine="0"/>
              <w:rPr>
                <w:b/>
                <w:sz w:val="20"/>
                <w:szCs w:val="20"/>
              </w:rPr>
            </w:pPr>
            <w:r w:rsidRPr="005A678F">
              <w:rPr>
                <w:b/>
                <w:sz w:val="20"/>
                <w:szCs w:val="20"/>
              </w:rPr>
              <w:t>Critical Content:</w:t>
            </w:r>
          </w:p>
        </w:tc>
        <w:tc>
          <w:tcPr>
            <w:tcW w:w="11075" w:type="dxa"/>
            <w:gridSpan w:val="2"/>
            <w:shd w:val="clear" w:color="auto" w:fill="auto"/>
          </w:tcPr>
          <w:p w:rsidR="00E02B4E" w:rsidRPr="00A2593F" w:rsidRDefault="00E02B4E" w:rsidP="009138EF">
            <w:pPr>
              <w:numPr>
                <w:ilvl w:val="0"/>
                <w:numId w:val="9"/>
              </w:numPr>
              <w:ind w:left="288" w:hanging="288"/>
              <w:rPr>
                <w:rFonts w:asciiTheme="minorHAnsi" w:hAnsiTheme="minorHAnsi"/>
                <w:sz w:val="20"/>
                <w:szCs w:val="20"/>
              </w:rPr>
            </w:pPr>
            <w:r w:rsidRPr="00A2593F">
              <w:rPr>
                <w:rFonts w:asciiTheme="minorHAnsi" w:hAnsiTheme="minorHAnsi"/>
                <w:sz w:val="20"/>
                <w:szCs w:val="20"/>
              </w:rPr>
              <w:t xml:space="preserve">The process and </w:t>
            </w:r>
            <w:r w:rsidR="007E446E">
              <w:rPr>
                <w:rFonts w:asciiTheme="minorHAnsi" w:hAnsiTheme="minorHAnsi"/>
                <w:sz w:val="20"/>
                <w:szCs w:val="20"/>
              </w:rPr>
              <w:t>importance of forming questions</w:t>
            </w:r>
          </w:p>
          <w:p w:rsidR="00E02B4E" w:rsidRPr="005A678F" w:rsidRDefault="00E02B4E" w:rsidP="009138EF">
            <w:pPr>
              <w:numPr>
                <w:ilvl w:val="0"/>
                <w:numId w:val="9"/>
              </w:numPr>
              <w:spacing w:line="276" w:lineRule="auto"/>
              <w:ind w:left="288" w:hanging="288"/>
              <w:rPr>
                <w:sz w:val="20"/>
                <w:szCs w:val="20"/>
              </w:rPr>
            </w:pPr>
            <w:r w:rsidRPr="00A2593F">
              <w:rPr>
                <w:rFonts w:asciiTheme="minorHAnsi" w:hAnsiTheme="minorHAnsi"/>
                <w:sz w:val="20"/>
                <w:szCs w:val="20"/>
              </w:rPr>
              <w:t>The purpose of an informational text</w:t>
            </w:r>
          </w:p>
        </w:tc>
      </w:tr>
      <w:tr w:rsidR="00E02B4E" w:rsidRPr="005A678F" w:rsidTr="009544F5">
        <w:tc>
          <w:tcPr>
            <w:tcW w:w="3706" w:type="dxa"/>
            <w:shd w:val="clear" w:color="auto" w:fill="D9D9D9"/>
            <w:noWrap/>
          </w:tcPr>
          <w:p w:rsidR="00E02B4E" w:rsidRPr="005A678F" w:rsidRDefault="00E02B4E" w:rsidP="005A678F">
            <w:pPr>
              <w:ind w:left="0" w:firstLine="0"/>
              <w:rPr>
                <w:b/>
                <w:sz w:val="20"/>
                <w:szCs w:val="20"/>
              </w:rPr>
            </w:pPr>
            <w:r w:rsidRPr="005A678F">
              <w:rPr>
                <w:b/>
                <w:sz w:val="20"/>
                <w:szCs w:val="20"/>
              </w:rPr>
              <w:t>Key Skills:</w:t>
            </w:r>
          </w:p>
        </w:tc>
        <w:tc>
          <w:tcPr>
            <w:tcW w:w="11075" w:type="dxa"/>
            <w:gridSpan w:val="2"/>
            <w:shd w:val="clear" w:color="auto" w:fill="auto"/>
          </w:tcPr>
          <w:p w:rsidR="00E02B4E" w:rsidRPr="00A2593F" w:rsidRDefault="00E02B4E" w:rsidP="009138EF">
            <w:pPr>
              <w:numPr>
                <w:ilvl w:val="0"/>
                <w:numId w:val="9"/>
              </w:numPr>
              <w:ind w:left="288" w:hanging="288"/>
              <w:rPr>
                <w:rFonts w:asciiTheme="minorHAnsi" w:hAnsiTheme="minorHAnsi"/>
                <w:sz w:val="20"/>
                <w:szCs w:val="20"/>
              </w:rPr>
            </w:pPr>
            <w:r w:rsidRPr="00A2593F">
              <w:rPr>
                <w:rFonts w:asciiTheme="minorHAnsi" w:hAnsiTheme="minorHAnsi"/>
                <w:sz w:val="20"/>
                <w:szCs w:val="20"/>
              </w:rPr>
              <w:t>Actively engage in group reading activities</w:t>
            </w:r>
            <w:r w:rsidR="007E446E">
              <w:rPr>
                <w:rFonts w:asciiTheme="minorHAnsi" w:hAnsiTheme="minorHAnsi"/>
                <w:sz w:val="20"/>
                <w:szCs w:val="20"/>
              </w:rPr>
              <w:t xml:space="preserve"> with purpose and understanding</w:t>
            </w:r>
          </w:p>
          <w:p w:rsidR="00E02B4E" w:rsidRPr="005A678F" w:rsidRDefault="00E02B4E" w:rsidP="009138EF">
            <w:pPr>
              <w:numPr>
                <w:ilvl w:val="0"/>
                <w:numId w:val="9"/>
              </w:numPr>
              <w:spacing w:line="276" w:lineRule="auto"/>
              <w:ind w:left="288" w:hanging="288"/>
              <w:rPr>
                <w:sz w:val="20"/>
                <w:szCs w:val="20"/>
              </w:rPr>
            </w:pPr>
            <w:r w:rsidRPr="00A2593F">
              <w:rPr>
                <w:rFonts w:asciiTheme="minorHAnsi" w:hAnsiTheme="minorHAnsi"/>
                <w:sz w:val="20"/>
                <w:szCs w:val="20"/>
              </w:rPr>
              <w:t>Demonstrate compr</w:t>
            </w:r>
            <w:r w:rsidR="007E446E">
              <w:rPr>
                <w:rFonts w:asciiTheme="minorHAnsi" w:hAnsiTheme="minorHAnsi"/>
                <w:sz w:val="20"/>
                <w:szCs w:val="20"/>
              </w:rPr>
              <w:t>ehension of informational texts</w:t>
            </w:r>
          </w:p>
        </w:tc>
      </w:tr>
      <w:tr w:rsidR="00E02B4E" w:rsidRPr="005A678F" w:rsidTr="009544F5">
        <w:tc>
          <w:tcPr>
            <w:tcW w:w="3706" w:type="dxa"/>
            <w:shd w:val="clear" w:color="auto" w:fill="D9D9D9"/>
            <w:noWrap/>
          </w:tcPr>
          <w:p w:rsidR="00E02B4E" w:rsidRPr="005A678F" w:rsidRDefault="00E02B4E" w:rsidP="005A678F">
            <w:pPr>
              <w:ind w:left="0" w:firstLine="0"/>
              <w:rPr>
                <w:b/>
                <w:sz w:val="20"/>
                <w:szCs w:val="20"/>
              </w:rPr>
            </w:pPr>
            <w:r w:rsidRPr="005A678F">
              <w:rPr>
                <w:b/>
                <w:sz w:val="20"/>
                <w:szCs w:val="20"/>
              </w:rPr>
              <w:t>Critical Language:</w:t>
            </w:r>
          </w:p>
        </w:tc>
        <w:tc>
          <w:tcPr>
            <w:tcW w:w="11075" w:type="dxa"/>
            <w:gridSpan w:val="2"/>
            <w:shd w:val="clear" w:color="auto" w:fill="auto"/>
          </w:tcPr>
          <w:p w:rsidR="00E02B4E" w:rsidRPr="005A678F" w:rsidRDefault="00E02B4E" w:rsidP="005A678F">
            <w:pPr>
              <w:ind w:left="0" w:firstLine="0"/>
              <w:rPr>
                <w:sz w:val="20"/>
                <w:szCs w:val="20"/>
              </w:rPr>
            </w:pPr>
            <w:r w:rsidRPr="00F80861">
              <w:rPr>
                <w:sz w:val="20"/>
                <w:szCs w:val="20"/>
              </w:rPr>
              <w:t>Vocabulary, define</w:t>
            </w:r>
          </w:p>
        </w:tc>
      </w:tr>
    </w:tbl>
    <w:p w:rsidR="005A678F" w:rsidRPr="009544F5" w:rsidRDefault="005A678F" w:rsidP="005A678F">
      <w:pPr>
        <w:ind w:left="0" w:firstLine="0"/>
        <w:rPr>
          <w:sz w:val="4"/>
          <w:szCs w:val="4"/>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A678F" w:rsidRPr="005A678F" w:rsidTr="009544F5">
        <w:tc>
          <w:tcPr>
            <w:tcW w:w="14781" w:type="dxa"/>
            <w:gridSpan w:val="3"/>
            <w:shd w:val="clear" w:color="auto" w:fill="A6A6A6"/>
            <w:noWrap/>
          </w:tcPr>
          <w:p w:rsidR="005A678F" w:rsidRPr="005A678F" w:rsidRDefault="005A678F" w:rsidP="005A678F">
            <w:pPr>
              <w:ind w:left="0" w:firstLine="0"/>
              <w:rPr>
                <w:b/>
                <w:sz w:val="20"/>
                <w:szCs w:val="20"/>
              </w:rPr>
            </w:pPr>
            <w:r w:rsidRPr="005A678F">
              <w:rPr>
                <w:b/>
                <w:sz w:val="20"/>
                <w:szCs w:val="20"/>
              </w:rPr>
              <w:t>Learning Experience # 6</w:t>
            </w:r>
          </w:p>
        </w:tc>
      </w:tr>
      <w:tr w:rsidR="00B41FD7" w:rsidRPr="005A678F" w:rsidTr="009544F5">
        <w:tc>
          <w:tcPr>
            <w:tcW w:w="14781" w:type="dxa"/>
            <w:gridSpan w:val="3"/>
            <w:shd w:val="clear" w:color="auto" w:fill="D9D9D9"/>
            <w:noWrap/>
          </w:tcPr>
          <w:p w:rsidR="00B41FD7" w:rsidRPr="00B41FD7" w:rsidRDefault="004A1458" w:rsidP="005A678F">
            <w:pPr>
              <w:ind w:left="0" w:firstLine="0"/>
              <w:rPr>
                <w:sz w:val="28"/>
                <w:szCs w:val="28"/>
              </w:rPr>
            </w:pPr>
            <w:r w:rsidRPr="004A1458">
              <w:rPr>
                <w:sz w:val="28"/>
                <w:szCs w:val="28"/>
              </w:rPr>
              <w:t>The teacher may model text-based qu</w:t>
            </w:r>
            <w:r>
              <w:rPr>
                <w:sz w:val="28"/>
                <w:szCs w:val="28"/>
              </w:rPr>
              <w:t xml:space="preserve">estions (posing and answering) </w:t>
            </w:r>
            <w:r w:rsidRPr="004A1458">
              <w:rPr>
                <w:sz w:val="28"/>
                <w:szCs w:val="28"/>
              </w:rPr>
              <w:t>from texts focused on the same topic (in this example, animals) so students can consider the need for using evidence from the text to answer questions. [Understanding text, Responding to text]</w:t>
            </w:r>
          </w:p>
        </w:tc>
      </w:tr>
      <w:tr w:rsidR="005A678F" w:rsidRPr="005A678F" w:rsidTr="009544F5">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Generalization Connection(s):</w:t>
            </w:r>
          </w:p>
        </w:tc>
        <w:tc>
          <w:tcPr>
            <w:tcW w:w="11075" w:type="dxa"/>
            <w:gridSpan w:val="2"/>
            <w:shd w:val="clear" w:color="auto" w:fill="auto"/>
            <w:noWrap/>
          </w:tcPr>
          <w:p w:rsidR="00657BAA" w:rsidRDefault="00657BAA" w:rsidP="00657BAA">
            <w:pPr>
              <w:ind w:left="288" w:hanging="288"/>
              <w:rPr>
                <w:sz w:val="20"/>
                <w:szCs w:val="20"/>
              </w:rPr>
            </w:pPr>
            <w:r w:rsidRPr="00367D33">
              <w:rPr>
                <w:sz w:val="20"/>
                <w:szCs w:val="20"/>
              </w:rPr>
              <w:t>Informational texts present unique forms of text structures and functions</w:t>
            </w:r>
          </w:p>
          <w:p w:rsidR="005A678F" w:rsidRPr="005A678F" w:rsidRDefault="00657BAA" w:rsidP="00657BAA">
            <w:pPr>
              <w:ind w:left="288" w:hanging="288"/>
              <w:rPr>
                <w:sz w:val="20"/>
                <w:szCs w:val="20"/>
              </w:rPr>
            </w:pPr>
            <w:r w:rsidRPr="00367D33">
              <w:rPr>
                <w:sz w:val="20"/>
                <w:szCs w:val="20"/>
              </w:rPr>
              <w:t>The design of informational texts ma</w:t>
            </w:r>
            <w:r>
              <w:rPr>
                <w:sz w:val="20"/>
                <w:szCs w:val="20"/>
              </w:rPr>
              <w:t xml:space="preserve">y increase a text’s complexity </w:t>
            </w:r>
            <w:r w:rsidRPr="00367D33">
              <w:rPr>
                <w:sz w:val="20"/>
                <w:szCs w:val="20"/>
              </w:rPr>
              <w:t>which facilitates the developmen</w:t>
            </w:r>
            <w:r w:rsidR="00B41FD7">
              <w:rPr>
                <w:sz w:val="20"/>
                <w:szCs w:val="20"/>
              </w:rPr>
              <w:t>t of knowledgeable human beings</w:t>
            </w:r>
          </w:p>
        </w:tc>
      </w:tr>
      <w:tr w:rsidR="005A678F" w:rsidRPr="005A678F" w:rsidTr="009544F5">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Teacher Resources:</w:t>
            </w:r>
          </w:p>
        </w:tc>
        <w:tc>
          <w:tcPr>
            <w:tcW w:w="11075" w:type="dxa"/>
            <w:gridSpan w:val="2"/>
            <w:shd w:val="clear" w:color="auto" w:fill="auto"/>
            <w:noWrap/>
          </w:tcPr>
          <w:p w:rsidR="003D1B9C" w:rsidRPr="00A2593F" w:rsidRDefault="003D1B9C" w:rsidP="003D1B9C">
            <w:pPr>
              <w:ind w:left="288" w:hanging="288"/>
              <w:rPr>
                <w:rFonts w:asciiTheme="minorHAnsi" w:hAnsiTheme="minorHAnsi"/>
                <w:b/>
                <w:sz w:val="20"/>
                <w:szCs w:val="20"/>
              </w:rPr>
            </w:pPr>
            <w:r w:rsidRPr="00A2593F">
              <w:rPr>
                <w:rFonts w:asciiTheme="minorHAnsi" w:hAnsiTheme="minorHAnsi"/>
                <w:b/>
                <w:sz w:val="20"/>
                <w:szCs w:val="20"/>
              </w:rPr>
              <w:t>Titles of different informational texts that l</w:t>
            </w:r>
            <w:r>
              <w:rPr>
                <w:rFonts w:asciiTheme="minorHAnsi" w:hAnsiTheme="minorHAnsi"/>
                <w:b/>
                <w:sz w:val="20"/>
                <w:szCs w:val="20"/>
              </w:rPr>
              <w:t>end themselves to close reading:</w:t>
            </w:r>
          </w:p>
          <w:p w:rsidR="003D1B9C" w:rsidRPr="00A2593F" w:rsidRDefault="003D1B9C" w:rsidP="003D1B9C">
            <w:pPr>
              <w:ind w:left="288" w:hanging="288"/>
              <w:rPr>
                <w:rFonts w:asciiTheme="minorHAnsi" w:hAnsiTheme="minorHAnsi"/>
                <w:sz w:val="20"/>
                <w:szCs w:val="20"/>
              </w:rPr>
            </w:pPr>
            <w:r w:rsidRPr="00A2593F">
              <w:rPr>
                <w:rFonts w:asciiTheme="minorHAnsi" w:hAnsiTheme="minorHAnsi"/>
                <w:i/>
                <w:sz w:val="20"/>
                <w:szCs w:val="20"/>
              </w:rPr>
              <w:t>Earthworms</w:t>
            </w:r>
            <w:r>
              <w:rPr>
                <w:rFonts w:asciiTheme="minorHAnsi" w:hAnsiTheme="minorHAnsi"/>
                <w:i/>
                <w:sz w:val="20"/>
                <w:szCs w:val="20"/>
              </w:rPr>
              <w:t xml:space="preserve"> </w:t>
            </w:r>
            <w:r>
              <w:rPr>
                <w:rFonts w:asciiTheme="minorHAnsi" w:hAnsiTheme="minorHAnsi"/>
                <w:sz w:val="20"/>
                <w:szCs w:val="20"/>
              </w:rPr>
              <w:t>by Claire Llewellyn</w:t>
            </w:r>
            <w:r w:rsidRPr="00A2593F">
              <w:rPr>
                <w:rFonts w:asciiTheme="minorHAnsi" w:hAnsiTheme="minorHAnsi"/>
                <w:sz w:val="20"/>
                <w:szCs w:val="20"/>
              </w:rPr>
              <w:t xml:space="preserve"> </w:t>
            </w:r>
          </w:p>
          <w:p w:rsidR="003D1B9C" w:rsidRPr="00A2593F" w:rsidRDefault="003D1B9C" w:rsidP="003D1B9C">
            <w:pPr>
              <w:ind w:left="288" w:hanging="288"/>
              <w:rPr>
                <w:rFonts w:asciiTheme="minorHAnsi" w:hAnsiTheme="minorHAnsi"/>
                <w:sz w:val="20"/>
                <w:szCs w:val="20"/>
              </w:rPr>
            </w:pPr>
            <w:r w:rsidRPr="00A2593F">
              <w:rPr>
                <w:rFonts w:asciiTheme="minorHAnsi" w:hAnsiTheme="minorHAnsi"/>
                <w:i/>
                <w:sz w:val="20"/>
                <w:szCs w:val="20"/>
              </w:rPr>
              <w:t>What Do You Do With a Tail Like This?</w:t>
            </w:r>
            <w:r w:rsidRPr="00A2593F">
              <w:rPr>
                <w:rFonts w:asciiTheme="minorHAnsi" w:hAnsiTheme="minorHAnsi"/>
                <w:sz w:val="20"/>
                <w:szCs w:val="20"/>
              </w:rPr>
              <w:t xml:space="preserve"> </w:t>
            </w:r>
            <w:r>
              <w:rPr>
                <w:rFonts w:asciiTheme="minorHAnsi" w:hAnsiTheme="minorHAnsi"/>
                <w:sz w:val="20"/>
                <w:szCs w:val="20"/>
              </w:rPr>
              <w:t xml:space="preserve">by Steve Jenkins </w:t>
            </w:r>
            <w:r w:rsidRPr="00A2593F">
              <w:rPr>
                <w:rFonts w:asciiTheme="minorHAnsi" w:hAnsiTheme="minorHAnsi"/>
                <w:sz w:val="20"/>
                <w:szCs w:val="20"/>
              </w:rPr>
              <w:t>Robin Page</w:t>
            </w:r>
          </w:p>
          <w:p w:rsidR="003D1B9C" w:rsidRDefault="003D1B9C" w:rsidP="003D1B9C">
            <w:pPr>
              <w:ind w:left="288" w:hanging="288"/>
              <w:rPr>
                <w:rFonts w:asciiTheme="minorHAnsi" w:eastAsia="Times New Roman" w:hAnsiTheme="minorHAnsi" w:cs="Helvetica"/>
                <w:sz w:val="20"/>
                <w:szCs w:val="20"/>
              </w:rPr>
            </w:pPr>
            <w:r w:rsidRPr="00A2593F">
              <w:rPr>
                <w:rFonts w:asciiTheme="minorHAnsi" w:eastAsia="Times New Roman" w:hAnsiTheme="minorHAnsi" w:cs="Helvetica"/>
                <w:i/>
                <w:iCs/>
                <w:sz w:val="20"/>
                <w:szCs w:val="20"/>
              </w:rPr>
              <w:t>Amazing Whales!</w:t>
            </w:r>
            <w:r>
              <w:rPr>
                <w:rFonts w:asciiTheme="minorHAnsi" w:eastAsia="Times New Roman" w:hAnsiTheme="minorHAnsi" w:cs="Helvetica"/>
                <w:sz w:val="20"/>
                <w:szCs w:val="20"/>
              </w:rPr>
              <w:t xml:space="preserve"> by Sarah L. Thomson (2005)</w:t>
            </w:r>
          </w:p>
          <w:p w:rsidR="003D1B9C" w:rsidRPr="00872517" w:rsidRDefault="003D1B9C" w:rsidP="003D1B9C">
            <w:pPr>
              <w:ind w:left="288" w:hanging="288"/>
              <w:rPr>
                <w:rFonts w:asciiTheme="minorHAnsi" w:hAnsiTheme="minorHAnsi"/>
                <w:sz w:val="20"/>
                <w:szCs w:val="20"/>
              </w:rPr>
            </w:pPr>
            <w:proofErr w:type="spellStart"/>
            <w:r w:rsidRPr="00872517">
              <w:rPr>
                <w:rFonts w:asciiTheme="minorHAnsi" w:eastAsia="Times New Roman" w:hAnsiTheme="minorHAnsi" w:cs="Helvetica"/>
                <w:i/>
                <w:iCs/>
                <w:sz w:val="20"/>
                <w:szCs w:val="20"/>
              </w:rPr>
              <w:t>Wolfsnail</w:t>
            </w:r>
            <w:proofErr w:type="spellEnd"/>
            <w:r>
              <w:rPr>
                <w:rFonts w:asciiTheme="minorHAnsi" w:eastAsia="Times New Roman" w:hAnsiTheme="minorHAnsi" w:cs="Helvetica"/>
                <w:iCs/>
                <w:sz w:val="20"/>
                <w:szCs w:val="20"/>
              </w:rPr>
              <w:t xml:space="preserve"> by Sarah C. Campbell</w:t>
            </w:r>
          </w:p>
          <w:p w:rsidR="003D1B9C" w:rsidRDefault="003D1B9C" w:rsidP="003D1B9C">
            <w:pPr>
              <w:ind w:left="288" w:hanging="288"/>
              <w:rPr>
                <w:rFonts w:asciiTheme="minorHAnsi" w:hAnsiTheme="minorHAnsi"/>
                <w:sz w:val="20"/>
                <w:szCs w:val="20"/>
              </w:rPr>
            </w:pPr>
            <w:r w:rsidRPr="005D5BF3">
              <w:rPr>
                <w:rFonts w:asciiTheme="minorHAnsi" w:hAnsiTheme="minorHAnsi"/>
                <w:i/>
                <w:sz w:val="20"/>
                <w:szCs w:val="20"/>
              </w:rPr>
              <w:t xml:space="preserve">Frogs </w:t>
            </w:r>
            <w:r>
              <w:rPr>
                <w:rFonts w:asciiTheme="minorHAnsi" w:hAnsiTheme="minorHAnsi"/>
                <w:sz w:val="20"/>
                <w:szCs w:val="20"/>
              </w:rPr>
              <w:t>by Elizabeth Carney</w:t>
            </w:r>
          </w:p>
          <w:p w:rsidR="003D1B9C" w:rsidRPr="002821F6" w:rsidRDefault="003D1B9C" w:rsidP="003D1B9C">
            <w:pPr>
              <w:ind w:left="0" w:firstLine="0"/>
              <w:rPr>
                <w:bCs/>
                <w:i/>
                <w:sz w:val="20"/>
                <w:szCs w:val="20"/>
              </w:rPr>
            </w:pPr>
            <w:r w:rsidRPr="002821F6">
              <w:rPr>
                <w:bCs/>
                <w:i/>
                <w:sz w:val="20"/>
                <w:szCs w:val="20"/>
              </w:rPr>
              <w:t xml:space="preserve">How Animals Work </w:t>
            </w:r>
            <w:r w:rsidRPr="002821F6">
              <w:rPr>
                <w:bCs/>
                <w:sz w:val="20"/>
                <w:szCs w:val="20"/>
              </w:rPr>
              <w:t>by DK Publishing (Lexile level 200)</w:t>
            </w:r>
          </w:p>
          <w:p w:rsidR="003D1B9C" w:rsidRPr="002821F6" w:rsidRDefault="003D1B9C" w:rsidP="003D1B9C">
            <w:pPr>
              <w:ind w:left="0" w:firstLine="0"/>
              <w:rPr>
                <w:bCs/>
                <w:i/>
                <w:sz w:val="20"/>
                <w:szCs w:val="20"/>
              </w:rPr>
            </w:pPr>
            <w:r w:rsidRPr="002821F6">
              <w:rPr>
                <w:bCs/>
                <w:i/>
                <w:sz w:val="20"/>
                <w:szCs w:val="20"/>
              </w:rPr>
              <w:t xml:space="preserve">Uncover a Dog </w:t>
            </w:r>
            <w:r w:rsidRPr="002821F6">
              <w:rPr>
                <w:bCs/>
                <w:sz w:val="20"/>
                <w:szCs w:val="20"/>
              </w:rPr>
              <w:t>by Paul Beck (Lexile level 450</w:t>
            </w:r>
            <w:r w:rsidRPr="002821F6">
              <w:rPr>
                <w:bCs/>
                <w:i/>
                <w:sz w:val="20"/>
                <w:szCs w:val="20"/>
              </w:rPr>
              <w:t>)</w:t>
            </w:r>
          </w:p>
          <w:p w:rsidR="003D1B9C" w:rsidRDefault="003D1B9C" w:rsidP="003D1B9C">
            <w:pPr>
              <w:ind w:left="288" w:hanging="288"/>
              <w:rPr>
                <w:bCs/>
                <w:sz w:val="20"/>
                <w:szCs w:val="20"/>
              </w:rPr>
            </w:pPr>
            <w:r w:rsidRPr="002821F6">
              <w:rPr>
                <w:bCs/>
                <w:i/>
                <w:sz w:val="20"/>
                <w:szCs w:val="20"/>
              </w:rPr>
              <w:t xml:space="preserve">Uncover a Cat </w:t>
            </w:r>
            <w:r w:rsidRPr="002821F6">
              <w:rPr>
                <w:bCs/>
                <w:sz w:val="20"/>
                <w:szCs w:val="20"/>
              </w:rPr>
              <w:t>by Paul Beck (Lexile level 450)</w:t>
            </w:r>
          </w:p>
          <w:p w:rsidR="00014263" w:rsidRDefault="007447B0" w:rsidP="00657BAA">
            <w:pPr>
              <w:ind w:left="288" w:hanging="288"/>
              <w:rPr>
                <w:sz w:val="20"/>
                <w:szCs w:val="20"/>
              </w:rPr>
            </w:pPr>
            <w:hyperlink r:id="rId102" w:history="1">
              <w:r w:rsidR="00014263" w:rsidRPr="00EC0CDA">
                <w:rPr>
                  <w:rStyle w:val="Hyperlink"/>
                  <w:sz w:val="20"/>
                  <w:szCs w:val="20"/>
                </w:rPr>
                <w:t>http://www.achievethecore.org/page/396/understanding-text-dependent-questions</w:t>
              </w:r>
            </w:hyperlink>
            <w:r w:rsidR="00014263">
              <w:rPr>
                <w:sz w:val="20"/>
                <w:szCs w:val="20"/>
              </w:rPr>
              <w:t xml:space="preserve"> (PD resources from Achieve the Core focused on Text-Dependent Questions)</w:t>
            </w:r>
          </w:p>
          <w:p w:rsidR="00B41FD7" w:rsidRPr="005A678F" w:rsidRDefault="00B41FD7" w:rsidP="00657BAA">
            <w:pPr>
              <w:ind w:left="288" w:hanging="288"/>
              <w:rPr>
                <w:sz w:val="20"/>
                <w:szCs w:val="20"/>
              </w:rPr>
            </w:pPr>
          </w:p>
        </w:tc>
      </w:tr>
      <w:tr w:rsidR="005A678F" w:rsidRPr="005A678F" w:rsidTr="009544F5">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Student Resources:</w:t>
            </w:r>
          </w:p>
        </w:tc>
        <w:tc>
          <w:tcPr>
            <w:tcW w:w="11075" w:type="dxa"/>
            <w:gridSpan w:val="2"/>
            <w:shd w:val="clear" w:color="auto" w:fill="auto"/>
            <w:noWrap/>
          </w:tcPr>
          <w:p w:rsidR="005A678F" w:rsidRDefault="00657BAA" w:rsidP="005A678F">
            <w:pPr>
              <w:ind w:left="288" w:hanging="288"/>
              <w:rPr>
                <w:sz w:val="20"/>
                <w:szCs w:val="20"/>
              </w:rPr>
            </w:pPr>
            <w:r w:rsidRPr="00657BAA">
              <w:rPr>
                <w:sz w:val="20"/>
                <w:szCs w:val="20"/>
              </w:rPr>
              <w:t>Informational text passage</w:t>
            </w:r>
          </w:p>
          <w:p w:rsidR="00B41FD7" w:rsidRPr="005A678F" w:rsidRDefault="00B41FD7" w:rsidP="005A678F">
            <w:pPr>
              <w:ind w:left="288" w:hanging="288"/>
              <w:rPr>
                <w:sz w:val="20"/>
                <w:szCs w:val="20"/>
              </w:rPr>
            </w:pPr>
          </w:p>
        </w:tc>
      </w:tr>
      <w:tr w:rsidR="005A678F" w:rsidRPr="005A678F" w:rsidTr="009544F5">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Assessment:</w:t>
            </w:r>
          </w:p>
        </w:tc>
        <w:tc>
          <w:tcPr>
            <w:tcW w:w="11075" w:type="dxa"/>
            <w:gridSpan w:val="2"/>
            <w:shd w:val="clear" w:color="auto" w:fill="auto"/>
            <w:noWrap/>
          </w:tcPr>
          <w:p w:rsidR="005A678F" w:rsidRPr="005A678F" w:rsidRDefault="003D1B9C" w:rsidP="003D1B9C">
            <w:pPr>
              <w:ind w:left="288" w:hanging="288"/>
              <w:rPr>
                <w:sz w:val="20"/>
                <w:szCs w:val="20"/>
              </w:rPr>
            </w:pPr>
            <w:r>
              <w:rPr>
                <w:sz w:val="20"/>
                <w:szCs w:val="20"/>
              </w:rPr>
              <w:t xml:space="preserve">Teachers may want to use an “I do,” “we do,” “you do” instructional structure to allow for collaborative and independent work with informational texts.  </w:t>
            </w:r>
            <w:r w:rsidR="00657BAA">
              <w:rPr>
                <w:sz w:val="20"/>
                <w:szCs w:val="20"/>
              </w:rPr>
              <w:t xml:space="preserve">Students </w:t>
            </w:r>
            <w:r>
              <w:rPr>
                <w:sz w:val="20"/>
                <w:szCs w:val="20"/>
              </w:rPr>
              <w:t>will use evidence from a text (</w:t>
            </w:r>
            <w:r w:rsidR="008936C6">
              <w:rPr>
                <w:sz w:val="20"/>
                <w:szCs w:val="20"/>
              </w:rPr>
              <w:t xml:space="preserve">e.g., </w:t>
            </w:r>
            <w:r>
              <w:rPr>
                <w:i/>
                <w:sz w:val="20"/>
                <w:szCs w:val="20"/>
              </w:rPr>
              <w:t xml:space="preserve">Earthworms) </w:t>
            </w:r>
            <w:r>
              <w:rPr>
                <w:sz w:val="20"/>
                <w:szCs w:val="20"/>
              </w:rPr>
              <w:t>to respond to text-dependent questions</w:t>
            </w:r>
            <w:r w:rsidR="002275E2">
              <w:rPr>
                <w:sz w:val="20"/>
                <w:szCs w:val="20"/>
              </w:rPr>
              <w:t xml:space="preserve"> (</w:t>
            </w:r>
            <w:r w:rsidR="008936C6">
              <w:rPr>
                <w:sz w:val="20"/>
                <w:szCs w:val="20"/>
              </w:rPr>
              <w:t xml:space="preserve">e.g., </w:t>
            </w:r>
            <w:r w:rsidR="002275E2">
              <w:rPr>
                <w:sz w:val="20"/>
                <w:szCs w:val="20"/>
              </w:rPr>
              <w:t>“Who can find information in the book that tells the reader how bats find food?  Please tell us what page it is on.”)</w:t>
            </w:r>
            <w:r w:rsidR="006936DF">
              <w:rPr>
                <w:sz w:val="20"/>
                <w:szCs w:val="20"/>
              </w:rPr>
              <w:t xml:space="preserve">  </w:t>
            </w:r>
            <w:hyperlink r:id="rId103" w:history="1">
              <w:r w:rsidR="006936DF" w:rsidRPr="00093D0C">
                <w:rPr>
                  <w:rStyle w:val="Hyperlink"/>
                  <w:sz w:val="20"/>
                  <w:szCs w:val="20"/>
                </w:rPr>
                <w:t>http://mcguffeykindergarten.wikispaces.com/file/view/Observational+Checklist+Kdg.pdf</w:t>
              </w:r>
            </w:hyperlink>
            <w:r w:rsidR="006936DF">
              <w:rPr>
                <w:sz w:val="20"/>
                <w:szCs w:val="20"/>
              </w:rPr>
              <w:t xml:space="preserve"> (Observational checklist)</w:t>
            </w:r>
          </w:p>
        </w:tc>
      </w:tr>
      <w:tr w:rsidR="005A678F" w:rsidRPr="005A678F" w:rsidTr="009544F5">
        <w:tc>
          <w:tcPr>
            <w:tcW w:w="3706" w:type="dxa"/>
            <w:vMerge w:val="restart"/>
            <w:shd w:val="clear" w:color="auto" w:fill="D9D9D9"/>
            <w:noWrap/>
          </w:tcPr>
          <w:p w:rsidR="005A678F" w:rsidRPr="005A678F" w:rsidRDefault="005A678F" w:rsidP="005A678F">
            <w:pPr>
              <w:ind w:left="0" w:firstLine="0"/>
              <w:rPr>
                <w:b/>
                <w:sz w:val="20"/>
                <w:szCs w:val="20"/>
              </w:rPr>
            </w:pPr>
            <w:r w:rsidRPr="005A678F">
              <w:rPr>
                <w:b/>
                <w:sz w:val="20"/>
                <w:szCs w:val="20"/>
              </w:rPr>
              <w:t>Differentiation:</w:t>
            </w:r>
          </w:p>
          <w:p w:rsidR="005A678F" w:rsidRPr="005A678F" w:rsidRDefault="005A678F" w:rsidP="005A678F">
            <w:pPr>
              <w:ind w:left="0" w:firstLine="0"/>
              <w:rPr>
                <w:bCs/>
                <w:sz w:val="20"/>
                <w:szCs w:val="20"/>
              </w:rPr>
            </w:pPr>
            <w:r w:rsidRPr="005A678F">
              <w:rPr>
                <w:sz w:val="20"/>
                <w:szCs w:val="20"/>
              </w:rPr>
              <w:t>(</w:t>
            </w:r>
            <w:r w:rsidRPr="005A678F">
              <w:rPr>
                <w:bCs/>
                <w:sz w:val="20"/>
                <w:szCs w:val="20"/>
              </w:rPr>
              <w:t>Multiple means for students to access content and multiple modes for student to express understanding.)</w:t>
            </w:r>
          </w:p>
        </w:tc>
        <w:tc>
          <w:tcPr>
            <w:tcW w:w="5320" w:type="dxa"/>
            <w:shd w:val="clear" w:color="auto" w:fill="D9D9D9"/>
          </w:tcPr>
          <w:p w:rsidR="005A678F" w:rsidRPr="005A678F" w:rsidRDefault="005A678F" w:rsidP="005A678F">
            <w:pPr>
              <w:ind w:left="0" w:firstLine="0"/>
              <w:rPr>
                <w:sz w:val="20"/>
                <w:szCs w:val="20"/>
              </w:rPr>
            </w:pPr>
            <w:r w:rsidRPr="005A678F">
              <w:rPr>
                <w:b/>
                <w:sz w:val="20"/>
                <w:szCs w:val="20"/>
              </w:rPr>
              <w:t>Access</w:t>
            </w:r>
            <w:r w:rsidRPr="005A678F">
              <w:rPr>
                <w:sz w:val="20"/>
                <w:szCs w:val="20"/>
              </w:rPr>
              <w:t xml:space="preserve"> (Resources and/or Process)</w:t>
            </w:r>
          </w:p>
        </w:tc>
        <w:tc>
          <w:tcPr>
            <w:tcW w:w="5755" w:type="dxa"/>
            <w:shd w:val="clear" w:color="auto" w:fill="D9D9D9"/>
          </w:tcPr>
          <w:p w:rsidR="005A678F" w:rsidRPr="005A678F" w:rsidRDefault="005A678F" w:rsidP="005A678F">
            <w:pPr>
              <w:ind w:left="0" w:firstLine="0"/>
              <w:rPr>
                <w:sz w:val="20"/>
                <w:szCs w:val="20"/>
              </w:rPr>
            </w:pPr>
            <w:r w:rsidRPr="005A678F">
              <w:rPr>
                <w:b/>
                <w:sz w:val="20"/>
                <w:szCs w:val="20"/>
              </w:rPr>
              <w:t>Expression</w:t>
            </w:r>
            <w:r w:rsidRPr="005A678F">
              <w:rPr>
                <w:sz w:val="20"/>
                <w:szCs w:val="20"/>
              </w:rPr>
              <w:t xml:space="preserve"> (Products and/or Performance)</w:t>
            </w:r>
          </w:p>
        </w:tc>
      </w:tr>
      <w:tr w:rsidR="005A678F" w:rsidRPr="005A678F" w:rsidTr="009544F5">
        <w:tc>
          <w:tcPr>
            <w:tcW w:w="3706" w:type="dxa"/>
            <w:vMerge/>
            <w:shd w:val="clear" w:color="auto" w:fill="D9D9D9"/>
            <w:noWrap/>
          </w:tcPr>
          <w:p w:rsidR="005A678F" w:rsidRPr="005A678F" w:rsidRDefault="005A678F" w:rsidP="005A678F">
            <w:pPr>
              <w:ind w:left="0" w:firstLine="0"/>
              <w:rPr>
                <w:b/>
                <w:sz w:val="20"/>
                <w:szCs w:val="20"/>
              </w:rPr>
            </w:pPr>
          </w:p>
        </w:tc>
        <w:tc>
          <w:tcPr>
            <w:tcW w:w="5320" w:type="dxa"/>
            <w:tcBorders>
              <w:top w:val="nil"/>
            </w:tcBorders>
            <w:shd w:val="clear" w:color="auto" w:fill="auto"/>
          </w:tcPr>
          <w:p w:rsidR="00657BAA" w:rsidRDefault="00657BAA" w:rsidP="00B41FD7">
            <w:pPr>
              <w:ind w:left="288" w:hanging="288"/>
              <w:rPr>
                <w:sz w:val="20"/>
                <w:szCs w:val="20"/>
              </w:rPr>
            </w:pPr>
            <w:r>
              <w:rPr>
                <w:sz w:val="20"/>
                <w:szCs w:val="20"/>
              </w:rPr>
              <w:t>Teachers may supply page numbers where the answer may be found</w:t>
            </w:r>
          </w:p>
          <w:p w:rsidR="005A678F" w:rsidRPr="005A678F" w:rsidRDefault="005A678F" w:rsidP="00B41FD7">
            <w:pPr>
              <w:ind w:left="288" w:hanging="288"/>
              <w:rPr>
                <w:sz w:val="20"/>
                <w:szCs w:val="20"/>
              </w:rPr>
            </w:pPr>
          </w:p>
        </w:tc>
        <w:tc>
          <w:tcPr>
            <w:tcW w:w="5755" w:type="dxa"/>
            <w:tcBorders>
              <w:top w:val="nil"/>
            </w:tcBorders>
            <w:shd w:val="clear" w:color="auto" w:fill="auto"/>
          </w:tcPr>
          <w:p w:rsidR="005A678F" w:rsidRPr="005A678F" w:rsidRDefault="00F04908" w:rsidP="00B41FD7">
            <w:pPr>
              <w:ind w:left="288" w:hanging="288"/>
              <w:rPr>
                <w:sz w:val="20"/>
                <w:szCs w:val="20"/>
              </w:rPr>
            </w:pPr>
            <w:r>
              <w:rPr>
                <w:rFonts w:asciiTheme="minorHAnsi" w:hAnsiTheme="minorHAnsi"/>
                <w:sz w:val="20"/>
                <w:szCs w:val="20"/>
              </w:rPr>
              <w:t>NA</w:t>
            </w:r>
          </w:p>
        </w:tc>
      </w:tr>
      <w:tr w:rsidR="005A678F" w:rsidRPr="005A678F" w:rsidTr="009544F5">
        <w:tc>
          <w:tcPr>
            <w:tcW w:w="3706" w:type="dxa"/>
            <w:vMerge w:val="restart"/>
            <w:shd w:val="clear" w:color="auto" w:fill="D9D9D9"/>
            <w:noWrap/>
          </w:tcPr>
          <w:p w:rsidR="005A678F" w:rsidRPr="005A678F" w:rsidRDefault="005A678F" w:rsidP="005A678F">
            <w:pPr>
              <w:ind w:left="0" w:firstLine="0"/>
              <w:rPr>
                <w:b/>
                <w:sz w:val="20"/>
                <w:szCs w:val="20"/>
              </w:rPr>
            </w:pPr>
            <w:r w:rsidRPr="005A678F">
              <w:rPr>
                <w:b/>
                <w:sz w:val="20"/>
                <w:szCs w:val="20"/>
              </w:rPr>
              <w:t>Extensions for depth and complexity:</w:t>
            </w:r>
          </w:p>
        </w:tc>
        <w:tc>
          <w:tcPr>
            <w:tcW w:w="5320" w:type="dxa"/>
            <w:shd w:val="clear" w:color="auto" w:fill="D9D9D9"/>
          </w:tcPr>
          <w:p w:rsidR="005A678F" w:rsidRPr="005A678F" w:rsidRDefault="005A678F" w:rsidP="00B41FD7">
            <w:pPr>
              <w:ind w:left="288" w:hanging="288"/>
              <w:rPr>
                <w:sz w:val="20"/>
                <w:szCs w:val="20"/>
              </w:rPr>
            </w:pPr>
            <w:r w:rsidRPr="005A678F">
              <w:rPr>
                <w:b/>
                <w:sz w:val="20"/>
                <w:szCs w:val="20"/>
              </w:rPr>
              <w:t>Access</w:t>
            </w:r>
            <w:r w:rsidRPr="005A678F">
              <w:rPr>
                <w:sz w:val="20"/>
                <w:szCs w:val="20"/>
              </w:rPr>
              <w:t xml:space="preserve"> (Resources and/or Process)</w:t>
            </w:r>
          </w:p>
        </w:tc>
        <w:tc>
          <w:tcPr>
            <w:tcW w:w="5755" w:type="dxa"/>
            <w:shd w:val="clear" w:color="auto" w:fill="D9D9D9"/>
          </w:tcPr>
          <w:p w:rsidR="005A678F" w:rsidRPr="005A678F" w:rsidRDefault="005A678F" w:rsidP="00B41FD7">
            <w:pPr>
              <w:ind w:left="288" w:hanging="288"/>
              <w:rPr>
                <w:sz w:val="20"/>
                <w:szCs w:val="20"/>
              </w:rPr>
            </w:pPr>
            <w:r w:rsidRPr="005A678F">
              <w:rPr>
                <w:b/>
                <w:sz w:val="20"/>
                <w:szCs w:val="20"/>
              </w:rPr>
              <w:t>Expression</w:t>
            </w:r>
            <w:r w:rsidRPr="005A678F">
              <w:rPr>
                <w:sz w:val="20"/>
                <w:szCs w:val="20"/>
              </w:rPr>
              <w:t xml:space="preserve"> (Products and/or Performance)</w:t>
            </w:r>
          </w:p>
        </w:tc>
      </w:tr>
      <w:tr w:rsidR="005A678F" w:rsidRPr="005A678F" w:rsidTr="009544F5">
        <w:tc>
          <w:tcPr>
            <w:tcW w:w="3706" w:type="dxa"/>
            <w:vMerge/>
            <w:shd w:val="clear" w:color="auto" w:fill="D9D9D9"/>
            <w:noWrap/>
          </w:tcPr>
          <w:p w:rsidR="005A678F" w:rsidRPr="005A678F" w:rsidRDefault="005A678F" w:rsidP="005A678F">
            <w:pPr>
              <w:ind w:left="0" w:firstLine="0"/>
              <w:rPr>
                <w:b/>
                <w:sz w:val="20"/>
                <w:szCs w:val="20"/>
              </w:rPr>
            </w:pPr>
          </w:p>
        </w:tc>
        <w:tc>
          <w:tcPr>
            <w:tcW w:w="5320" w:type="dxa"/>
            <w:tcBorders>
              <w:top w:val="nil"/>
            </w:tcBorders>
            <w:shd w:val="clear" w:color="auto" w:fill="auto"/>
          </w:tcPr>
          <w:p w:rsidR="005A678F" w:rsidRPr="005A678F" w:rsidRDefault="00F04908" w:rsidP="00B41FD7">
            <w:pPr>
              <w:ind w:left="288" w:hanging="288"/>
              <w:rPr>
                <w:sz w:val="20"/>
                <w:szCs w:val="20"/>
              </w:rPr>
            </w:pPr>
            <w:r>
              <w:rPr>
                <w:rFonts w:asciiTheme="minorHAnsi" w:hAnsiTheme="minorHAnsi"/>
                <w:sz w:val="20"/>
                <w:szCs w:val="20"/>
              </w:rPr>
              <w:t>NA</w:t>
            </w:r>
          </w:p>
        </w:tc>
        <w:tc>
          <w:tcPr>
            <w:tcW w:w="5755" w:type="dxa"/>
            <w:tcBorders>
              <w:top w:val="nil"/>
            </w:tcBorders>
            <w:shd w:val="clear" w:color="auto" w:fill="auto"/>
          </w:tcPr>
          <w:p w:rsidR="005A678F" w:rsidRPr="005A678F" w:rsidRDefault="00657BAA" w:rsidP="00B41FD7">
            <w:pPr>
              <w:ind w:left="288" w:hanging="288"/>
              <w:rPr>
                <w:sz w:val="20"/>
                <w:szCs w:val="20"/>
              </w:rPr>
            </w:pPr>
            <w:r>
              <w:rPr>
                <w:sz w:val="20"/>
                <w:szCs w:val="20"/>
              </w:rPr>
              <w:t xml:space="preserve">Students </w:t>
            </w:r>
            <w:r w:rsidR="00A548AA">
              <w:rPr>
                <w:sz w:val="20"/>
                <w:szCs w:val="20"/>
              </w:rPr>
              <w:t>may</w:t>
            </w:r>
            <w:r>
              <w:rPr>
                <w:sz w:val="20"/>
                <w:szCs w:val="20"/>
              </w:rPr>
              <w:t xml:space="preserve"> generate and pose their own questions based on the text</w:t>
            </w:r>
          </w:p>
        </w:tc>
      </w:tr>
      <w:tr w:rsidR="005A678F" w:rsidRPr="005A678F" w:rsidTr="009544F5">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Critical Content:</w:t>
            </w:r>
          </w:p>
        </w:tc>
        <w:tc>
          <w:tcPr>
            <w:tcW w:w="11075" w:type="dxa"/>
            <w:gridSpan w:val="2"/>
            <w:shd w:val="clear" w:color="auto" w:fill="auto"/>
          </w:tcPr>
          <w:p w:rsidR="00657BAA" w:rsidRDefault="00657BAA" w:rsidP="00B41FD7">
            <w:pPr>
              <w:numPr>
                <w:ilvl w:val="0"/>
                <w:numId w:val="9"/>
              </w:numPr>
              <w:ind w:left="288" w:hanging="288"/>
              <w:rPr>
                <w:sz w:val="20"/>
                <w:szCs w:val="20"/>
              </w:rPr>
            </w:pPr>
            <w:r w:rsidRPr="00367D33">
              <w:rPr>
                <w:sz w:val="20"/>
                <w:szCs w:val="20"/>
              </w:rPr>
              <w:t>The process and importance of forming questions</w:t>
            </w:r>
          </w:p>
          <w:p w:rsidR="005A678F" w:rsidRPr="005A678F" w:rsidRDefault="00657BAA" w:rsidP="00B41FD7">
            <w:pPr>
              <w:numPr>
                <w:ilvl w:val="0"/>
                <w:numId w:val="9"/>
              </w:numPr>
              <w:spacing w:line="276" w:lineRule="auto"/>
              <w:ind w:left="288" w:hanging="288"/>
              <w:rPr>
                <w:sz w:val="20"/>
                <w:szCs w:val="20"/>
              </w:rPr>
            </w:pPr>
            <w:r w:rsidRPr="00367D33">
              <w:rPr>
                <w:sz w:val="20"/>
                <w:szCs w:val="20"/>
              </w:rPr>
              <w:t>The p</w:t>
            </w:r>
            <w:r>
              <w:rPr>
                <w:sz w:val="20"/>
                <w:szCs w:val="20"/>
              </w:rPr>
              <w:t>urpose of an informational text</w:t>
            </w:r>
          </w:p>
        </w:tc>
      </w:tr>
      <w:tr w:rsidR="005A678F" w:rsidRPr="005A678F" w:rsidTr="009544F5">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lastRenderedPageBreak/>
              <w:t>Key Skills:</w:t>
            </w:r>
          </w:p>
        </w:tc>
        <w:tc>
          <w:tcPr>
            <w:tcW w:w="11075" w:type="dxa"/>
            <w:gridSpan w:val="2"/>
            <w:shd w:val="clear" w:color="auto" w:fill="auto"/>
          </w:tcPr>
          <w:p w:rsidR="00657BAA" w:rsidRDefault="00657BAA" w:rsidP="00B41FD7">
            <w:pPr>
              <w:numPr>
                <w:ilvl w:val="0"/>
                <w:numId w:val="9"/>
              </w:numPr>
              <w:ind w:left="288" w:hanging="288"/>
              <w:rPr>
                <w:sz w:val="20"/>
                <w:szCs w:val="20"/>
              </w:rPr>
            </w:pPr>
            <w:r w:rsidRPr="00367D33">
              <w:rPr>
                <w:sz w:val="20"/>
                <w:szCs w:val="20"/>
              </w:rPr>
              <w:t>Demonstrate comprehension of informational texts</w:t>
            </w:r>
          </w:p>
          <w:p w:rsidR="00657BAA" w:rsidRDefault="00657BAA" w:rsidP="00B41FD7">
            <w:pPr>
              <w:numPr>
                <w:ilvl w:val="0"/>
                <w:numId w:val="9"/>
              </w:numPr>
              <w:ind w:left="288" w:hanging="288"/>
              <w:rPr>
                <w:sz w:val="20"/>
                <w:szCs w:val="20"/>
              </w:rPr>
            </w:pPr>
            <w:r w:rsidRPr="00367D33">
              <w:rPr>
                <w:sz w:val="20"/>
                <w:szCs w:val="20"/>
              </w:rPr>
              <w:t>Ask and answer questions about key deta</w:t>
            </w:r>
            <w:r w:rsidR="00B41FD7">
              <w:rPr>
                <w:sz w:val="20"/>
                <w:szCs w:val="20"/>
              </w:rPr>
              <w:t>ils and identify the main topic</w:t>
            </w:r>
          </w:p>
          <w:p w:rsidR="005A678F" w:rsidRPr="005A678F" w:rsidRDefault="00657BAA" w:rsidP="00B41FD7">
            <w:pPr>
              <w:numPr>
                <w:ilvl w:val="0"/>
                <w:numId w:val="9"/>
              </w:numPr>
              <w:spacing w:line="276" w:lineRule="auto"/>
              <w:ind w:left="288" w:hanging="288"/>
              <w:rPr>
                <w:sz w:val="20"/>
                <w:szCs w:val="20"/>
              </w:rPr>
            </w:pPr>
            <w:r w:rsidRPr="001314E7">
              <w:rPr>
                <w:sz w:val="20"/>
                <w:szCs w:val="20"/>
              </w:rPr>
              <w:t>Actively engage in group reading activities</w:t>
            </w:r>
            <w:r w:rsidR="00B41FD7">
              <w:rPr>
                <w:sz w:val="20"/>
                <w:szCs w:val="20"/>
              </w:rPr>
              <w:t xml:space="preserve"> with purpose and understanding</w:t>
            </w:r>
          </w:p>
        </w:tc>
      </w:tr>
      <w:tr w:rsidR="005A678F" w:rsidRPr="005A678F" w:rsidTr="009544F5">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Critical Language:</w:t>
            </w:r>
          </w:p>
        </w:tc>
        <w:tc>
          <w:tcPr>
            <w:tcW w:w="11075" w:type="dxa"/>
            <w:gridSpan w:val="2"/>
            <w:shd w:val="clear" w:color="auto" w:fill="auto"/>
          </w:tcPr>
          <w:p w:rsidR="005A678F" w:rsidRPr="005A678F" w:rsidRDefault="00B41FD7" w:rsidP="005A678F">
            <w:pPr>
              <w:ind w:left="0" w:firstLine="0"/>
              <w:rPr>
                <w:sz w:val="20"/>
                <w:szCs w:val="20"/>
              </w:rPr>
            </w:pPr>
            <w:r>
              <w:rPr>
                <w:sz w:val="20"/>
                <w:szCs w:val="20"/>
              </w:rPr>
              <w:t>Q</w:t>
            </w:r>
            <w:r w:rsidR="00657BAA">
              <w:rPr>
                <w:sz w:val="20"/>
                <w:szCs w:val="20"/>
              </w:rPr>
              <w:t>uestion</w:t>
            </w:r>
          </w:p>
        </w:tc>
      </w:tr>
    </w:tbl>
    <w:p w:rsidR="005A678F" w:rsidRPr="005A678F" w:rsidRDefault="005A678F" w:rsidP="005A678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5A678F" w:rsidRPr="005A678F" w:rsidTr="009544F5">
        <w:tc>
          <w:tcPr>
            <w:tcW w:w="14781" w:type="dxa"/>
            <w:gridSpan w:val="3"/>
            <w:shd w:val="clear" w:color="auto" w:fill="A6A6A6"/>
            <w:noWrap/>
          </w:tcPr>
          <w:p w:rsidR="005A678F" w:rsidRPr="005A678F" w:rsidRDefault="005A678F" w:rsidP="005A678F">
            <w:pPr>
              <w:ind w:left="0" w:firstLine="0"/>
              <w:rPr>
                <w:b/>
                <w:sz w:val="20"/>
                <w:szCs w:val="20"/>
              </w:rPr>
            </w:pPr>
            <w:r w:rsidRPr="005A678F">
              <w:rPr>
                <w:b/>
                <w:sz w:val="20"/>
                <w:szCs w:val="20"/>
              </w:rPr>
              <w:t>Learning Experience # 7</w:t>
            </w:r>
          </w:p>
        </w:tc>
      </w:tr>
      <w:tr w:rsidR="00B41FD7" w:rsidRPr="005A678F" w:rsidTr="009544F5">
        <w:tc>
          <w:tcPr>
            <w:tcW w:w="14781" w:type="dxa"/>
            <w:gridSpan w:val="3"/>
            <w:shd w:val="clear" w:color="auto" w:fill="D9D9D9"/>
            <w:noWrap/>
          </w:tcPr>
          <w:p w:rsidR="00B41FD7" w:rsidRPr="00B41FD7" w:rsidRDefault="00B41FD7" w:rsidP="002A0067">
            <w:pPr>
              <w:ind w:left="0" w:firstLine="0"/>
              <w:rPr>
                <w:sz w:val="28"/>
                <w:szCs w:val="28"/>
              </w:rPr>
            </w:pPr>
            <w:r w:rsidRPr="00B41FD7">
              <w:rPr>
                <w:sz w:val="28"/>
                <w:szCs w:val="28"/>
              </w:rPr>
              <w:t>The teacher may use informational texts focused on the same topic (in this example, animals) so students can consider different ways they can use a text to gather information on a specific topic. [</w:t>
            </w:r>
            <w:r w:rsidRPr="00B41FD7">
              <w:rPr>
                <w:i/>
                <w:sz w:val="28"/>
                <w:szCs w:val="28"/>
              </w:rPr>
              <w:t>Responding to text</w:t>
            </w:r>
            <w:r w:rsidRPr="00B41FD7">
              <w:rPr>
                <w:sz w:val="28"/>
                <w:szCs w:val="28"/>
              </w:rPr>
              <w:t>]</w:t>
            </w:r>
          </w:p>
        </w:tc>
      </w:tr>
      <w:tr w:rsidR="005A678F" w:rsidRPr="005A678F" w:rsidTr="009544F5">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Generalization Connection(s):</w:t>
            </w:r>
          </w:p>
        </w:tc>
        <w:tc>
          <w:tcPr>
            <w:tcW w:w="11075" w:type="dxa"/>
            <w:gridSpan w:val="2"/>
            <w:shd w:val="clear" w:color="auto" w:fill="auto"/>
            <w:noWrap/>
          </w:tcPr>
          <w:p w:rsidR="007C62C2" w:rsidRPr="007C62C2" w:rsidRDefault="007C62C2" w:rsidP="00B41FD7">
            <w:pPr>
              <w:ind w:left="288" w:hanging="288"/>
              <w:rPr>
                <w:sz w:val="20"/>
                <w:szCs w:val="20"/>
              </w:rPr>
            </w:pPr>
            <w:r w:rsidRPr="007C62C2">
              <w:rPr>
                <w:sz w:val="20"/>
                <w:szCs w:val="20"/>
              </w:rPr>
              <w:t>Informational texts provide insigh</w:t>
            </w:r>
            <w:r w:rsidR="00B41FD7">
              <w:rPr>
                <w:sz w:val="20"/>
                <w:szCs w:val="20"/>
              </w:rPr>
              <w:t>t into the world and its people</w:t>
            </w:r>
          </w:p>
          <w:p w:rsidR="005A678F" w:rsidRPr="005A678F" w:rsidRDefault="007C62C2" w:rsidP="00B41FD7">
            <w:pPr>
              <w:ind w:left="288" w:hanging="288"/>
              <w:rPr>
                <w:sz w:val="20"/>
                <w:szCs w:val="20"/>
              </w:rPr>
            </w:pPr>
            <w:r w:rsidRPr="007C62C2">
              <w:rPr>
                <w:sz w:val="20"/>
                <w:szCs w:val="20"/>
              </w:rPr>
              <w:t>Informational texts provide evidence for comparing and contras</w:t>
            </w:r>
            <w:r w:rsidR="00B41FD7">
              <w:rPr>
                <w:sz w:val="20"/>
                <w:szCs w:val="20"/>
              </w:rPr>
              <w:t>ting representations of an idea</w:t>
            </w:r>
          </w:p>
        </w:tc>
      </w:tr>
      <w:tr w:rsidR="005A678F" w:rsidRPr="005A678F" w:rsidTr="009544F5">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Teacher Resources:</w:t>
            </w:r>
          </w:p>
        </w:tc>
        <w:tc>
          <w:tcPr>
            <w:tcW w:w="11075" w:type="dxa"/>
            <w:gridSpan w:val="2"/>
            <w:shd w:val="clear" w:color="auto" w:fill="auto"/>
            <w:noWrap/>
          </w:tcPr>
          <w:p w:rsidR="007C62C2" w:rsidRDefault="007C62C2" w:rsidP="00B41FD7">
            <w:pPr>
              <w:ind w:left="288" w:hanging="288"/>
              <w:rPr>
                <w:b/>
                <w:sz w:val="20"/>
                <w:szCs w:val="20"/>
              </w:rPr>
            </w:pPr>
            <w:r w:rsidRPr="00711A4D">
              <w:rPr>
                <w:b/>
                <w:sz w:val="20"/>
                <w:szCs w:val="20"/>
              </w:rPr>
              <w:t>Titles of different informational texts that lend themselves to close reading</w:t>
            </w:r>
            <w:r w:rsidR="009D74CD">
              <w:rPr>
                <w:b/>
                <w:sz w:val="20"/>
                <w:szCs w:val="20"/>
              </w:rPr>
              <w:t>:</w:t>
            </w:r>
          </w:p>
          <w:p w:rsidR="009D74CD" w:rsidRPr="00A2593F" w:rsidRDefault="009D74CD" w:rsidP="00B41FD7">
            <w:pPr>
              <w:ind w:left="288" w:hanging="288"/>
              <w:rPr>
                <w:rFonts w:asciiTheme="minorHAnsi" w:hAnsiTheme="minorHAnsi"/>
                <w:sz w:val="20"/>
                <w:szCs w:val="20"/>
              </w:rPr>
            </w:pPr>
            <w:r w:rsidRPr="00A2593F">
              <w:rPr>
                <w:rFonts w:asciiTheme="minorHAnsi" w:hAnsiTheme="minorHAnsi"/>
                <w:i/>
                <w:sz w:val="20"/>
                <w:szCs w:val="20"/>
              </w:rPr>
              <w:t>Earthworms</w:t>
            </w:r>
            <w:r>
              <w:rPr>
                <w:rFonts w:asciiTheme="minorHAnsi" w:hAnsiTheme="minorHAnsi"/>
                <w:i/>
                <w:sz w:val="20"/>
                <w:szCs w:val="20"/>
              </w:rPr>
              <w:t xml:space="preserve"> </w:t>
            </w:r>
            <w:r>
              <w:rPr>
                <w:rFonts w:asciiTheme="minorHAnsi" w:hAnsiTheme="minorHAnsi"/>
                <w:sz w:val="20"/>
                <w:szCs w:val="20"/>
              </w:rPr>
              <w:t>by Claire Llewellyn</w:t>
            </w:r>
            <w:r w:rsidRPr="00A2593F">
              <w:rPr>
                <w:rFonts w:asciiTheme="minorHAnsi" w:hAnsiTheme="minorHAnsi"/>
                <w:sz w:val="20"/>
                <w:szCs w:val="20"/>
              </w:rPr>
              <w:t xml:space="preserve"> </w:t>
            </w:r>
          </w:p>
          <w:p w:rsidR="009D74CD" w:rsidRPr="00A2593F" w:rsidRDefault="009D74CD" w:rsidP="00B41FD7">
            <w:pPr>
              <w:ind w:left="288" w:hanging="288"/>
              <w:rPr>
                <w:rFonts w:asciiTheme="minorHAnsi" w:hAnsiTheme="minorHAnsi"/>
                <w:sz w:val="20"/>
                <w:szCs w:val="20"/>
              </w:rPr>
            </w:pPr>
            <w:r w:rsidRPr="00A2593F">
              <w:rPr>
                <w:rFonts w:asciiTheme="minorHAnsi" w:hAnsiTheme="minorHAnsi"/>
                <w:i/>
                <w:sz w:val="20"/>
                <w:szCs w:val="20"/>
              </w:rPr>
              <w:t>What Do You Do With a Tail Like This?</w:t>
            </w:r>
            <w:r w:rsidRPr="00A2593F">
              <w:rPr>
                <w:rFonts w:asciiTheme="minorHAnsi" w:hAnsiTheme="minorHAnsi"/>
                <w:sz w:val="20"/>
                <w:szCs w:val="20"/>
              </w:rPr>
              <w:t xml:space="preserve"> </w:t>
            </w:r>
            <w:r>
              <w:rPr>
                <w:rFonts w:asciiTheme="minorHAnsi" w:hAnsiTheme="minorHAnsi"/>
                <w:sz w:val="20"/>
                <w:szCs w:val="20"/>
              </w:rPr>
              <w:t xml:space="preserve">by Steve Jenkins </w:t>
            </w:r>
            <w:r w:rsidRPr="00A2593F">
              <w:rPr>
                <w:rFonts w:asciiTheme="minorHAnsi" w:hAnsiTheme="minorHAnsi"/>
                <w:sz w:val="20"/>
                <w:szCs w:val="20"/>
              </w:rPr>
              <w:t>Robin Page</w:t>
            </w:r>
          </w:p>
          <w:p w:rsidR="009D74CD" w:rsidRDefault="009D74CD" w:rsidP="00B41FD7">
            <w:pPr>
              <w:ind w:left="288" w:hanging="288"/>
              <w:rPr>
                <w:rFonts w:asciiTheme="minorHAnsi" w:eastAsia="Times New Roman" w:hAnsiTheme="minorHAnsi" w:cs="Helvetica"/>
                <w:sz w:val="20"/>
                <w:szCs w:val="20"/>
              </w:rPr>
            </w:pPr>
            <w:r w:rsidRPr="00A2593F">
              <w:rPr>
                <w:rFonts w:asciiTheme="minorHAnsi" w:eastAsia="Times New Roman" w:hAnsiTheme="minorHAnsi" w:cs="Helvetica"/>
                <w:i/>
                <w:iCs/>
                <w:sz w:val="20"/>
                <w:szCs w:val="20"/>
              </w:rPr>
              <w:t>Amazing Whales!</w:t>
            </w:r>
            <w:r>
              <w:rPr>
                <w:rFonts w:asciiTheme="minorHAnsi" w:eastAsia="Times New Roman" w:hAnsiTheme="minorHAnsi" w:cs="Helvetica"/>
                <w:sz w:val="20"/>
                <w:szCs w:val="20"/>
              </w:rPr>
              <w:t xml:space="preserve"> by Sarah L. Thomson (2005)</w:t>
            </w:r>
          </w:p>
          <w:p w:rsidR="009D74CD" w:rsidRPr="00872517" w:rsidRDefault="009D74CD" w:rsidP="00B41FD7">
            <w:pPr>
              <w:ind w:left="288" w:hanging="288"/>
              <w:rPr>
                <w:rFonts w:asciiTheme="minorHAnsi" w:hAnsiTheme="minorHAnsi"/>
                <w:sz w:val="20"/>
                <w:szCs w:val="20"/>
              </w:rPr>
            </w:pPr>
            <w:proofErr w:type="spellStart"/>
            <w:r w:rsidRPr="00872517">
              <w:rPr>
                <w:rFonts w:asciiTheme="minorHAnsi" w:eastAsia="Times New Roman" w:hAnsiTheme="minorHAnsi" w:cs="Helvetica"/>
                <w:i/>
                <w:iCs/>
                <w:sz w:val="20"/>
                <w:szCs w:val="20"/>
              </w:rPr>
              <w:t>Wolfsnail</w:t>
            </w:r>
            <w:proofErr w:type="spellEnd"/>
            <w:r>
              <w:rPr>
                <w:rFonts w:asciiTheme="minorHAnsi" w:eastAsia="Times New Roman" w:hAnsiTheme="minorHAnsi" w:cs="Helvetica"/>
                <w:iCs/>
                <w:sz w:val="20"/>
                <w:szCs w:val="20"/>
              </w:rPr>
              <w:t xml:space="preserve"> by Sarah C. Campbell</w:t>
            </w:r>
          </w:p>
          <w:p w:rsidR="009D74CD" w:rsidRDefault="009D74CD" w:rsidP="00B41FD7">
            <w:pPr>
              <w:ind w:left="288" w:hanging="288"/>
              <w:rPr>
                <w:rFonts w:asciiTheme="minorHAnsi" w:hAnsiTheme="minorHAnsi"/>
                <w:sz w:val="20"/>
                <w:szCs w:val="20"/>
              </w:rPr>
            </w:pPr>
            <w:r w:rsidRPr="005D5BF3">
              <w:rPr>
                <w:rFonts w:asciiTheme="minorHAnsi" w:hAnsiTheme="minorHAnsi"/>
                <w:i/>
                <w:sz w:val="20"/>
                <w:szCs w:val="20"/>
              </w:rPr>
              <w:t xml:space="preserve">Frogs </w:t>
            </w:r>
            <w:r>
              <w:rPr>
                <w:rFonts w:asciiTheme="minorHAnsi" w:hAnsiTheme="minorHAnsi"/>
                <w:sz w:val="20"/>
                <w:szCs w:val="20"/>
              </w:rPr>
              <w:t>by Elizabeth Carney</w:t>
            </w:r>
          </w:p>
          <w:p w:rsidR="009D74CD" w:rsidRPr="002821F6" w:rsidRDefault="009D74CD" w:rsidP="00B41FD7">
            <w:pPr>
              <w:ind w:left="288" w:hanging="288"/>
              <w:rPr>
                <w:bCs/>
                <w:i/>
                <w:sz w:val="20"/>
                <w:szCs w:val="20"/>
              </w:rPr>
            </w:pPr>
            <w:r w:rsidRPr="002821F6">
              <w:rPr>
                <w:bCs/>
                <w:i/>
                <w:sz w:val="20"/>
                <w:szCs w:val="20"/>
              </w:rPr>
              <w:t xml:space="preserve">How Animals Work </w:t>
            </w:r>
            <w:r w:rsidRPr="002821F6">
              <w:rPr>
                <w:bCs/>
                <w:sz w:val="20"/>
                <w:szCs w:val="20"/>
              </w:rPr>
              <w:t>by DK Publishing (Lexile level 200)</w:t>
            </w:r>
          </w:p>
          <w:p w:rsidR="009D74CD" w:rsidRPr="002821F6" w:rsidRDefault="009D74CD" w:rsidP="00B41FD7">
            <w:pPr>
              <w:ind w:left="288" w:hanging="288"/>
              <w:rPr>
                <w:bCs/>
                <w:i/>
                <w:sz w:val="20"/>
                <w:szCs w:val="20"/>
              </w:rPr>
            </w:pPr>
            <w:r w:rsidRPr="002821F6">
              <w:rPr>
                <w:bCs/>
                <w:i/>
                <w:sz w:val="20"/>
                <w:szCs w:val="20"/>
              </w:rPr>
              <w:t xml:space="preserve">Uncover a Dog </w:t>
            </w:r>
            <w:r w:rsidRPr="002821F6">
              <w:rPr>
                <w:bCs/>
                <w:sz w:val="20"/>
                <w:szCs w:val="20"/>
              </w:rPr>
              <w:t>by Paul Beck (Lexile level 450</w:t>
            </w:r>
            <w:r w:rsidRPr="002821F6">
              <w:rPr>
                <w:bCs/>
                <w:i/>
                <w:sz w:val="20"/>
                <w:szCs w:val="20"/>
              </w:rPr>
              <w:t>)</w:t>
            </w:r>
          </w:p>
          <w:p w:rsidR="009D74CD" w:rsidRDefault="009D74CD" w:rsidP="00B41FD7">
            <w:pPr>
              <w:ind w:left="288" w:hanging="288"/>
              <w:rPr>
                <w:bCs/>
                <w:sz w:val="20"/>
                <w:szCs w:val="20"/>
              </w:rPr>
            </w:pPr>
            <w:r w:rsidRPr="002821F6">
              <w:rPr>
                <w:bCs/>
                <w:i/>
                <w:sz w:val="20"/>
                <w:szCs w:val="20"/>
              </w:rPr>
              <w:t xml:space="preserve">Uncover a Cat </w:t>
            </w:r>
            <w:r w:rsidRPr="002821F6">
              <w:rPr>
                <w:bCs/>
                <w:sz w:val="20"/>
                <w:szCs w:val="20"/>
              </w:rPr>
              <w:t>by Paul Beck (Lexile level 450)</w:t>
            </w:r>
          </w:p>
          <w:p w:rsidR="007C62C2" w:rsidRDefault="007447B0" w:rsidP="00B41FD7">
            <w:pPr>
              <w:ind w:left="288" w:hanging="288"/>
              <w:rPr>
                <w:sz w:val="20"/>
                <w:szCs w:val="20"/>
              </w:rPr>
            </w:pPr>
            <w:hyperlink r:id="rId104" w:history="1">
              <w:r w:rsidR="007C62C2" w:rsidRPr="008267C9">
                <w:rPr>
                  <w:rStyle w:val="Hyperlink"/>
                  <w:sz w:val="20"/>
                  <w:szCs w:val="20"/>
                </w:rPr>
                <w:t>http://kids.nationalgeographic.com/kids/animals/</w:t>
              </w:r>
            </w:hyperlink>
            <w:r w:rsidR="007C62C2">
              <w:rPr>
                <w:sz w:val="20"/>
                <w:szCs w:val="20"/>
              </w:rPr>
              <w:t xml:space="preserve"> (National Geographic resource for texts on animals)</w:t>
            </w:r>
          </w:p>
          <w:p w:rsidR="007C62C2" w:rsidRPr="00E71248" w:rsidRDefault="007447B0" w:rsidP="00B41FD7">
            <w:pPr>
              <w:ind w:left="288" w:hanging="288"/>
              <w:rPr>
                <w:sz w:val="20"/>
                <w:szCs w:val="20"/>
              </w:rPr>
            </w:pPr>
            <w:hyperlink r:id="rId105" w:history="1">
              <w:r w:rsidR="007C62C2" w:rsidRPr="00E71248">
                <w:rPr>
                  <w:rStyle w:val="Hyperlink"/>
                  <w:sz w:val="20"/>
                  <w:szCs w:val="20"/>
                </w:rPr>
                <w:t>http://www.readwritethink.org/classroom-resources/lesson-plans/investigating-animals-using-nonfiction-187.html</w:t>
              </w:r>
            </w:hyperlink>
            <w:r w:rsidR="007C62C2" w:rsidRPr="00E71248">
              <w:rPr>
                <w:sz w:val="20"/>
                <w:szCs w:val="20"/>
              </w:rPr>
              <w:t xml:space="preserve"> </w:t>
            </w:r>
            <w:r w:rsidR="00B41FD7">
              <w:rPr>
                <w:sz w:val="20"/>
                <w:szCs w:val="20"/>
              </w:rPr>
              <w:t>(</w:t>
            </w:r>
            <w:r w:rsidR="007C62C2" w:rsidRPr="00E71248">
              <w:rPr>
                <w:sz w:val="20"/>
                <w:szCs w:val="20"/>
              </w:rPr>
              <w:t xml:space="preserve">Investigating Animals:  Using </w:t>
            </w:r>
            <w:r w:rsidR="008936C6">
              <w:rPr>
                <w:sz w:val="20"/>
                <w:szCs w:val="20"/>
              </w:rPr>
              <w:t>Non-fiction</w:t>
            </w:r>
            <w:r w:rsidR="007C62C2" w:rsidRPr="00E71248">
              <w:rPr>
                <w:sz w:val="20"/>
                <w:szCs w:val="20"/>
              </w:rPr>
              <w:t xml:space="preserve"> for Inquiry-Based Research)</w:t>
            </w:r>
          </w:p>
          <w:p w:rsidR="005A678F" w:rsidRDefault="007447B0" w:rsidP="00B41FD7">
            <w:pPr>
              <w:ind w:left="288" w:hanging="288"/>
              <w:rPr>
                <w:sz w:val="20"/>
                <w:szCs w:val="20"/>
              </w:rPr>
            </w:pPr>
            <w:hyperlink r:id="rId106" w:history="1">
              <w:r w:rsidR="007C62C2" w:rsidRPr="00E71248">
                <w:rPr>
                  <w:rStyle w:val="Hyperlink"/>
                  <w:sz w:val="20"/>
                  <w:szCs w:val="20"/>
                </w:rPr>
                <w:t>http://www.readwritethink.org/classroom-resources/lesson-plans/predicting-gathering-information-with-316.html</w:t>
              </w:r>
            </w:hyperlink>
            <w:r w:rsidR="007C62C2" w:rsidRPr="00E71248">
              <w:rPr>
                <w:sz w:val="20"/>
                <w:szCs w:val="20"/>
              </w:rPr>
              <w:t xml:space="preserve"> (Predicting and Gathering Information with </w:t>
            </w:r>
            <w:r w:rsidR="008936C6">
              <w:rPr>
                <w:sz w:val="20"/>
                <w:szCs w:val="20"/>
              </w:rPr>
              <w:t>Non-fiction</w:t>
            </w:r>
            <w:r w:rsidR="007C62C2" w:rsidRPr="00E71248">
              <w:rPr>
                <w:sz w:val="20"/>
                <w:szCs w:val="20"/>
              </w:rPr>
              <w:t xml:space="preserve"> Texts)</w:t>
            </w:r>
          </w:p>
          <w:p w:rsidR="006936DF" w:rsidRPr="005A678F" w:rsidRDefault="007447B0" w:rsidP="00B41FD7">
            <w:pPr>
              <w:ind w:left="288" w:hanging="288"/>
              <w:rPr>
                <w:sz w:val="20"/>
                <w:szCs w:val="20"/>
              </w:rPr>
            </w:pPr>
            <w:hyperlink r:id="rId107" w:history="1">
              <w:r w:rsidR="006936DF" w:rsidRPr="00BC7EF7">
                <w:rPr>
                  <w:rStyle w:val="Hyperlink"/>
                  <w:sz w:val="20"/>
                  <w:szCs w:val="20"/>
                </w:rPr>
                <w:t>http://www.readwritethink.org/classroom-resources/lesson-plans/reading-informational-texts-using-951.html</w:t>
              </w:r>
            </w:hyperlink>
            <w:r w:rsidR="006936DF" w:rsidRPr="00BC7EF7">
              <w:rPr>
                <w:sz w:val="20"/>
                <w:szCs w:val="20"/>
              </w:rPr>
              <w:t xml:space="preserve"> </w:t>
            </w:r>
            <w:r w:rsidR="006936DF">
              <w:rPr>
                <w:sz w:val="20"/>
                <w:szCs w:val="20"/>
              </w:rPr>
              <w:t>(</w:t>
            </w:r>
            <w:r w:rsidR="00B41FD7">
              <w:rPr>
                <w:sz w:val="20"/>
                <w:szCs w:val="20"/>
              </w:rPr>
              <w:t>S</w:t>
            </w:r>
            <w:r w:rsidR="006936DF" w:rsidRPr="00BC7EF7">
              <w:rPr>
                <w:sz w:val="20"/>
                <w:szCs w:val="20"/>
              </w:rPr>
              <w:t>tudents in grades K-2 learn to use the 3-2-1 strategy, which involves writing about three things they discovered, two things they found interesting, and one question they still have)</w:t>
            </w:r>
          </w:p>
        </w:tc>
      </w:tr>
      <w:tr w:rsidR="005A678F" w:rsidRPr="005A678F" w:rsidTr="009544F5">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Student Resources:</w:t>
            </w:r>
          </w:p>
        </w:tc>
        <w:tc>
          <w:tcPr>
            <w:tcW w:w="11075" w:type="dxa"/>
            <w:gridSpan w:val="2"/>
            <w:shd w:val="clear" w:color="auto" w:fill="auto"/>
            <w:noWrap/>
          </w:tcPr>
          <w:p w:rsidR="006936DF" w:rsidRPr="00A2593F" w:rsidRDefault="006936DF" w:rsidP="00B41FD7">
            <w:pPr>
              <w:ind w:left="288" w:hanging="288"/>
              <w:rPr>
                <w:rFonts w:asciiTheme="minorHAnsi" w:hAnsiTheme="minorHAnsi"/>
                <w:sz w:val="20"/>
                <w:szCs w:val="20"/>
              </w:rPr>
            </w:pPr>
            <w:r w:rsidRPr="00A2593F">
              <w:rPr>
                <w:rFonts w:asciiTheme="minorHAnsi" w:hAnsiTheme="minorHAnsi"/>
                <w:i/>
                <w:sz w:val="20"/>
                <w:szCs w:val="20"/>
              </w:rPr>
              <w:t>Earthworms</w:t>
            </w:r>
            <w:r>
              <w:rPr>
                <w:rFonts w:asciiTheme="minorHAnsi" w:hAnsiTheme="minorHAnsi"/>
                <w:i/>
                <w:sz w:val="20"/>
                <w:szCs w:val="20"/>
              </w:rPr>
              <w:t xml:space="preserve"> </w:t>
            </w:r>
            <w:r>
              <w:rPr>
                <w:rFonts w:asciiTheme="minorHAnsi" w:hAnsiTheme="minorHAnsi"/>
                <w:sz w:val="20"/>
                <w:szCs w:val="20"/>
              </w:rPr>
              <w:t>by Claire Llewellyn</w:t>
            </w:r>
            <w:r w:rsidRPr="00A2593F">
              <w:rPr>
                <w:rFonts w:asciiTheme="minorHAnsi" w:hAnsiTheme="minorHAnsi"/>
                <w:sz w:val="20"/>
                <w:szCs w:val="20"/>
              </w:rPr>
              <w:t xml:space="preserve"> </w:t>
            </w:r>
          </w:p>
          <w:p w:rsidR="006936DF" w:rsidRPr="00A2593F" w:rsidRDefault="006936DF" w:rsidP="00B41FD7">
            <w:pPr>
              <w:ind w:left="288" w:hanging="288"/>
              <w:rPr>
                <w:rFonts w:asciiTheme="minorHAnsi" w:hAnsiTheme="minorHAnsi"/>
                <w:sz w:val="20"/>
                <w:szCs w:val="20"/>
              </w:rPr>
            </w:pPr>
            <w:r w:rsidRPr="00A2593F">
              <w:rPr>
                <w:rFonts w:asciiTheme="minorHAnsi" w:hAnsiTheme="minorHAnsi"/>
                <w:i/>
                <w:sz w:val="20"/>
                <w:szCs w:val="20"/>
              </w:rPr>
              <w:t>What Do You Do With a Tail Like This?</w:t>
            </w:r>
            <w:r w:rsidRPr="00A2593F">
              <w:rPr>
                <w:rFonts w:asciiTheme="minorHAnsi" w:hAnsiTheme="minorHAnsi"/>
                <w:sz w:val="20"/>
                <w:szCs w:val="20"/>
              </w:rPr>
              <w:t xml:space="preserve"> </w:t>
            </w:r>
            <w:r>
              <w:rPr>
                <w:rFonts w:asciiTheme="minorHAnsi" w:hAnsiTheme="minorHAnsi"/>
                <w:sz w:val="20"/>
                <w:szCs w:val="20"/>
              </w:rPr>
              <w:t xml:space="preserve">by Steve Jenkins </w:t>
            </w:r>
            <w:r w:rsidRPr="00A2593F">
              <w:rPr>
                <w:rFonts w:asciiTheme="minorHAnsi" w:hAnsiTheme="minorHAnsi"/>
                <w:sz w:val="20"/>
                <w:szCs w:val="20"/>
              </w:rPr>
              <w:t>Robin Page</w:t>
            </w:r>
          </w:p>
          <w:p w:rsidR="006936DF" w:rsidRDefault="006936DF" w:rsidP="00B41FD7">
            <w:pPr>
              <w:ind w:left="288" w:hanging="288"/>
              <w:rPr>
                <w:rFonts w:asciiTheme="minorHAnsi" w:eastAsia="Times New Roman" w:hAnsiTheme="minorHAnsi" w:cs="Helvetica"/>
                <w:sz w:val="20"/>
                <w:szCs w:val="20"/>
              </w:rPr>
            </w:pPr>
            <w:r w:rsidRPr="00A2593F">
              <w:rPr>
                <w:rFonts w:asciiTheme="minorHAnsi" w:eastAsia="Times New Roman" w:hAnsiTheme="minorHAnsi" w:cs="Helvetica"/>
                <w:i/>
                <w:iCs/>
                <w:sz w:val="20"/>
                <w:szCs w:val="20"/>
              </w:rPr>
              <w:t>Amazing Whales!</w:t>
            </w:r>
            <w:r>
              <w:rPr>
                <w:rFonts w:asciiTheme="minorHAnsi" w:eastAsia="Times New Roman" w:hAnsiTheme="minorHAnsi" w:cs="Helvetica"/>
                <w:sz w:val="20"/>
                <w:szCs w:val="20"/>
              </w:rPr>
              <w:t xml:space="preserve"> by Sarah L. Thomson (2005)</w:t>
            </w:r>
          </w:p>
          <w:p w:rsidR="006936DF" w:rsidRPr="00872517" w:rsidRDefault="006936DF" w:rsidP="00B41FD7">
            <w:pPr>
              <w:ind w:left="288" w:hanging="288"/>
              <w:rPr>
                <w:rFonts w:asciiTheme="minorHAnsi" w:hAnsiTheme="minorHAnsi"/>
                <w:sz w:val="20"/>
                <w:szCs w:val="20"/>
              </w:rPr>
            </w:pPr>
            <w:proofErr w:type="spellStart"/>
            <w:r w:rsidRPr="00872517">
              <w:rPr>
                <w:rFonts w:asciiTheme="minorHAnsi" w:eastAsia="Times New Roman" w:hAnsiTheme="minorHAnsi" w:cs="Helvetica"/>
                <w:i/>
                <w:iCs/>
                <w:sz w:val="20"/>
                <w:szCs w:val="20"/>
              </w:rPr>
              <w:t>Wolfsnail</w:t>
            </w:r>
            <w:proofErr w:type="spellEnd"/>
            <w:r>
              <w:rPr>
                <w:rFonts w:asciiTheme="minorHAnsi" w:eastAsia="Times New Roman" w:hAnsiTheme="minorHAnsi" w:cs="Helvetica"/>
                <w:iCs/>
                <w:sz w:val="20"/>
                <w:szCs w:val="20"/>
              </w:rPr>
              <w:t xml:space="preserve"> by Sarah C. Campbell</w:t>
            </w:r>
          </w:p>
          <w:p w:rsidR="006936DF" w:rsidRDefault="006936DF" w:rsidP="00B41FD7">
            <w:pPr>
              <w:ind w:left="288" w:hanging="288"/>
              <w:rPr>
                <w:rFonts w:asciiTheme="minorHAnsi" w:hAnsiTheme="minorHAnsi"/>
                <w:sz w:val="20"/>
                <w:szCs w:val="20"/>
              </w:rPr>
            </w:pPr>
            <w:r w:rsidRPr="005D5BF3">
              <w:rPr>
                <w:rFonts w:asciiTheme="minorHAnsi" w:hAnsiTheme="minorHAnsi"/>
                <w:i/>
                <w:sz w:val="20"/>
                <w:szCs w:val="20"/>
              </w:rPr>
              <w:t xml:space="preserve">Frogs </w:t>
            </w:r>
            <w:r>
              <w:rPr>
                <w:rFonts w:asciiTheme="minorHAnsi" w:hAnsiTheme="minorHAnsi"/>
                <w:sz w:val="20"/>
                <w:szCs w:val="20"/>
              </w:rPr>
              <w:t>by Elizabeth Carney</w:t>
            </w:r>
          </w:p>
          <w:p w:rsidR="006936DF" w:rsidRPr="002821F6" w:rsidRDefault="006936DF" w:rsidP="00B41FD7">
            <w:pPr>
              <w:ind w:left="288" w:hanging="288"/>
              <w:rPr>
                <w:bCs/>
                <w:i/>
                <w:sz w:val="20"/>
                <w:szCs w:val="20"/>
              </w:rPr>
            </w:pPr>
            <w:r w:rsidRPr="002821F6">
              <w:rPr>
                <w:bCs/>
                <w:i/>
                <w:sz w:val="20"/>
                <w:szCs w:val="20"/>
              </w:rPr>
              <w:t xml:space="preserve">How Animals Work </w:t>
            </w:r>
            <w:r w:rsidRPr="002821F6">
              <w:rPr>
                <w:bCs/>
                <w:sz w:val="20"/>
                <w:szCs w:val="20"/>
              </w:rPr>
              <w:t>by DK Publishing (Lexile level 200)</w:t>
            </w:r>
          </w:p>
          <w:p w:rsidR="006936DF" w:rsidRPr="002821F6" w:rsidRDefault="006936DF" w:rsidP="00B41FD7">
            <w:pPr>
              <w:ind w:left="288" w:hanging="288"/>
              <w:rPr>
                <w:bCs/>
                <w:i/>
                <w:sz w:val="20"/>
                <w:szCs w:val="20"/>
              </w:rPr>
            </w:pPr>
            <w:r w:rsidRPr="002821F6">
              <w:rPr>
                <w:bCs/>
                <w:i/>
                <w:sz w:val="20"/>
                <w:szCs w:val="20"/>
              </w:rPr>
              <w:t xml:space="preserve">Uncover a Dog </w:t>
            </w:r>
            <w:r w:rsidRPr="002821F6">
              <w:rPr>
                <w:bCs/>
                <w:sz w:val="20"/>
                <w:szCs w:val="20"/>
              </w:rPr>
              <w:t>by Paul Beck (Lexile level 450</w:t>
            </w:r>
            <w:r w:rsidRPr="002821F6">
              <w:rPr>
                <w:bCs/>
                <w:i/>
                <w:sz w:val="20"/>
                <w:szCs w:val="20"/>
              </w:rPr>
              <w:t>)</w:t>
            </w:r>
          </w:p>
          <w:p w:rsidR="005A678F" w:rsidRPr="006936DF" w:rsidRDefault="006936DF" w:rsidP="00B41FD7">
            <w:pPr>
              <w:ind w:left="288" w:hanging="288"/>
              <w:rPr>
                <w:bCs/>
                <w:sz w:val="20"/>
                <w:szCs w:val="20"/>
              </w:rPr>
            </w:pPr>
            <w:r w:rsidRPr="002821F6">
              <w:rPr>
                <w:bCs/>
                <w:i/>
                <w:sz w:val="20"/>
                <w:szCs w:val="20"/>
              </w:rPr>
              <w:t xml:space="preserve">Uncover a Cat </w:t>
            </w:r>
            <w:r w:rsidRPr="002821F6">
              <w:rPr>
                <w:bCs/>
                <w:sz w:val="20"/>
                <w:szCs w:val="20"/>
              </w:rPr>
              <w:t>by Paul Beck (Lexile level 450)</w:t>
            </w:r>
          </w:p>
        </w:tc>
      </w:tr>
      <w:tr w:rsidR="005A678F" w:rsidRPr="005A678F" w:rsidTr="009544F5">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Assessment:</w:t>
            </w:r>
          </w:p>
        </w:tc>
        <w:tc>
          <w:tcPr>
            <w:tcW w:w="11075" w:type="dxa"/>
            <w:gridSpan w:val="2"/>
            <w:shd w:val="clear" w:color="auto" w:fill="auto"/>
            <w:noWrap/>
          </w:tcPr>
          <w:p w:rsidR="005A678F" w:rsidRPr="005A678F" w:rsidRDefault="007C62C2" w:rsidP="00B41FD7">
            <w:pPr>
              <w:ind w:left="288" w:hanging="288"/>
              <w:rPr>
                <w:sz w:val="20"/>
                <w:szCs w:val="20"/>
              </w:rPr>
            </w:pPr>
            <w:r>
              <w:rPr>
                <w:sz w:val="20"/>
                <w:szCs w:val="20"/>
              </w:rPr>
              <w:t xml:space="preserve">Students </w:t>
            </w:r>
            <w:r w:rsidR="006936DF">
              <w:rPr>
                <w:sz w:val="20"/>
                <w:szCs w:val="20"/>
              </w:rPr>
              <w:t>will</w:t>
            </w:r>
            <w:r>
              <w:rPr>
                <w:sz w:val="20"/>
                <w:szCs w:val="20"/>
              </w:rPr>
              <w:t xml:space="preserve"> identify </w:t>
            </w:r>
            <w:r w:rsidR="006936DF">
              <w:rPr>
                <w:sz w:val="20"/>
                <w:szCs w:val="20"/>
              </w:rPr>
              <w:t xml:space="preserve">(orally or in writing) </w:t>
            </w:r>
            <w:r>
              <w:rPr>
                <w:sz w:val="20"/>
                <w:szCs w:val="20"/>
              </w:rPr>
              <w:t>one fact they have learned from the</w:t>
            </w:r>
            <w:r w:rsidR="006936DF">
              <w:rPr>
                <w:sz w:val="20"/>
                <w:szCs w:val="20"/>
              </w:rPr>
              <w:t xml:space="preserve"> read-aloud</w:t>
            </w:r>
            <w:r>
              <w:rPr>
                <w:sz w:val="20"/>
                <w:szCs w:val="20"/>
              </w:rPr>
              <w:t xml:space="preserve"> text </w:t>
            </w:r>
            <w:r w:rsidR="006936DF">
              <w:rPr>
                <w:sz w:val="20"/>
                <w:szCs w:val="20"/>
              </w:rPr>
              <w:t>(</w:t>
            </w:r>
            <w:r w:rsidR="006936DF" w:rsidRPr="006936DF">
              <w:rPr>
                <w:sz w:val="20"/>
                <w:szCs w:val="20"/>
              </w:rPr>
              <w:t>Earthworms</w:t>
            </w:r>
            <w:r w:rsidR="006936DF">
              <w:rPr>
                <w:sz w:val="20"/>
                <w:szCs w:val="20"/>
              </w:rPr>
              <w:t xml:space="preserve"> or </w:t>
            </w:r>
            <w:r w:rsidR="006936DF">
              <w:rPr>
                <w:i/>
                <w:sz w:val="20"/>
                <w:szCs w:val="20"/>
              </w:rPr>
              <w:t>Amazing Whales)</w:t>
            </w:r>
            <w:r w:rsidRPr="006936DF">
              <w:rPr>
                <w:sz w:val="20"/>
                <w:szCs w:val="20"/>
              </w:rPr>
              <w:t>and</w:t>
            </w:r>
            <w:r>
              <w:rPr>
                <w:sz w:val="20"/>
                <w:szCs w:val="20"/>
              </w:rPr>
              <w:t xml:space="preserve"> complete the 3-2-1 strategy </w:t>
            </w:r>
            <w:r w:rsidR="001D70A9">
              <w:rPr>
                <w:sz w:val="20"/>
                <w:szCs w:val="20"/>
              </w:rPr>
              <w:t>(</w:t>
            </w:r>
            <w:r w:rsidR="001D70A9" w:rsidRPr="00BC7EF7">
              <w:rPr>
                <w:sz w:val="20"/>
                <w:szCs w:val="20"/>
              </w:rPr>
              <w:t xml:space="preserve">three things they discovered, two things they found interesting, and one </w:t>
            </w:r>
            <w:r w:rsidR="001D70A9">
              <w:rPr>
                <w:sz w:val="20"/>
                <w:szCs w:val="20"/>
              </w:rPr>
              <w:t xml:space="preserve">question they still have) </w:t>
            </w:r>
            <w:r>
              <w:rPr>
                <w:sz w:val="20"/>
                <w:szCs w:val="20"/>
              </w:rPr>
              <w:t xml:space="preserve">with classmates or in conferences with teacher.  </w:t>
            </w:r>
            <w:r w:rsidR="006936DF">
              <w:rPr>
                <w:sz w:val="20"/>
                <w:szCs w:val="20"/>
              </w:rPr>
              <w:t xml:space="preserve"> </w:t>
            </w:r>
          </w:p>
        </w:tc>
      </w:tr>
      <w:tr w:rsidR="005A678F" w:rsidRPr="005A678F" w:rsidTr="009544F5">
        <w:trPr>
          <w:trHeight w:val="184"/>
        </w:trPr>
        <w:tc>
          <w:tcPr>
            <w:tcW w:w="3706" w:type="dxa"/>
            <w:vMerge w:val="restart"/>
            <w:shd w:val="clear" w:color="auto" w:fill="D9D9D9"/>
            <w:noWrap/>
          </w:tcPr>
          <w:p w:rsidR="005A678F" w:rsidRPr="005A678F" w:rsidRDefault="005A678F" w:rsidP="005A678F">
            <w:pPr>
              <w:ind w:left="0" w:firstLine="0"/>
              <w:rPr>
                <w:b/>
                <w:sz w:val="20"/>
                <w:szCs w:val="20"/>
              </w:rPr>
            </w:pPr>
            <w:r w:rsidRPr="005A678F">
              <w:rPr>
                <w:b/>
                <w:sz w:val="20"/>
                <w:szCs w:val="20"/>
              </w:rPr>
              <w:lastRenderedPageBreak/>
              <w:t>Differentiation:</w:t>
            </w:r>
          </w:p>
          <w:p w:rsidR="005A678F" w:rsidRPr="005A678F" w:rsidRDefault="005A678F" w:rsidP="005A678F">
            <w:pPr>
              <w:ind w:left="0" w:firstLine="0"/>
              <w:rPr>
                <w:bCs/>
                <w:sz w:val="20"/>
                <w:szCs w:val="20"/>
              </w:rPr>
            </w:pPr>
            <w:r w:rsidRPr="005A678F">
              <w:rPr>
                <w:sz w:val="20"/>
                <w:szCs w:val="20"/>
              </w:rPr>
              <w:t>(</w:t>
            </w:r>
            <w:r w:rsidRPr="005A678F">
              <w:rPr>
                <w:bCs/>
                <w:sz w:val="20"/>
                <w:szCs w:val="20"/>
              </w:rPr>
              <w:t>Multiple means for students to access content and multiple modes for student to express understanding.)</w:t>
            </w:r>
          </w:p>
        </w:tc>
        <w:tc>
          <w:tcPr>
            <w:tcW w:w="5320" w:type="dxa"/>
            <w:shd w:val="clear" w:color="auto" w:fill="D9D9D9"/>
          </w:tcPr>
          <w:p w:rsidR="005A678F" w:rsidRPr="005A678F" w:rsidRDefault="005A678F" w:rsidP="005A678F">
            <w:pPr>
              <w:ind w:left="0" w:firstLine="0"/>
              <w:rPr>
                <w:sz w:val="20"/>
                <w:szCs w:val="20"/>
              </w:rPr>
            </w:pPr>
            <w:r w:rsidRPr="005A678F">
              <w:rPr>
                <w:b/>
                <w:sz w:val="20"/>
                <w:szCs w:val="20"/>
              </w:rPr>
              <w:t>Access</w:t>
            </w:r>
            <w:r w:rsidRPr="005A678F">
              <w:rPr>
                <w:sz w:val="20"/>
                <w:szCs w:val="20"/>
              </w:rPr>
              <w:t xml:space="preserve"> (Resources and/or Process)</w:t>
            </w:r>
          </w:p>
        </w:tc>
        <w:tc>
          <w:tcPr>
            <w:tcW w:w="5755" w:type="dxa"/>
            <w:shd w:val="clear" w:color="auto" w:fill="D9D9D9"/>
          </w:tcPr>
          <w:p w:rsidR="005A678F" w:rsidRPr="005A678F" w:rsidRDefault="005A678F" w:rsidP="005A678F">
            <w:pPr>
              <w:ind w:left="0" w:firstLine="0"/>
              <w:rPr>
                <w:sz w:val="20"/>
                <w:szCs w:val="20"/>
              </w:rPr>
            </w:pPr>
            <w:r w:rsidRPr="005A678F">
              <w:rPr>
                <w:b/>
                <w:sz w:val="20"/>
                <w:szCs w:val="20"/>
              </w:rPr>
              <w:t>Expression</w:t>
            </w:r>
            <w:r w:rsidRPr="005A678F">
              <w:rPr>
                <w:sz w:val="20"/>
                <w:szCs w:val="20"/>
              </w:rPr>
              <w:t xml:space="preserve"> (Products and/or Performance)</w:t>
            </w:r>
          </w:p>
        </w:tc>
      </w:tr>
      <w:tr w:rsidR="005A678F" w:rsidRPr="005A678F" w:rsidTr="009544F5">
        <w:trPr>
          <w:cantSplit/>
          <w:trHeight w:val="20"/>
        </w:trPr>
        <w:tc>
          <w:tcPr>
            <w:tcW w:w="3706" w:type="dxa"/>
            <w:vMerge/>
            <w:shd w:val="clear" w:color="auto" w:fill="D9D9D9"/>
            <w:noWrap/>
          </w:tcPr>
          <w:p w:rsidR="005A678F" w:rsidRPr="005A678F" w:rsidRDefault="005A678F" w:rsidP="005A678F">
            <w:pPr>
              <w:ind w:left="0" w:firstLine="0"/>
              <w:rPr>
                <w:b/>
                <w:sz w:val="20"/>
                <w:szCs w:val="20"/>
              </w:rPr>
            </w:pPr>
          </w:p>
        </w:tc>
        <w:tc>
          <w:tcPr>
            <w:tcW w:w="5320" w:type="dxa"/>
            <w:tcBorders>
              <w:top w:val="nil"/>
            </w:tcBorders>
            <w:shd w:val="clear" w:color="auto" w:fill="auto"/>
          </w:tcPr>
          <w:p w:rsidR="007C62C2" w:rsidRDefault="00A548AA" w:rsidP="00B41FD7">
            <w:pPr>
              <w:ind w:left="288" w:hanging="288"/>
              <w:rPr>
                <w:sz w:val="20"/>
                <w:szCs w:val="20"/>
              </w:rPr>
            </w:pPr>
            <w:r>
              <w:rPr>
                <w:sz w:val="20"/>
                <w:szCs w:val="20"/>
              </w:rPr>
              <w:t xml:space="preserve">Teachers may </w:t>
            </w:r>
            <w:r w:rsidR="007C62C2">
              <w:rPr>
                <w:sz w:val="20"/>
                <w:szCs w:val="20"/>
              </w:rPr>
              <w:t>partner students with a higher level student</w:t>
            </w:r>
          </w:p>
          <w:p w:rsidR="005A678F" w:rsidRPr="005A678F" w:rsidRDefault="00A548AA" w:rsidP="00B41FD7">
            <w:pPr>
              <w:ind w:left="288" w:hanging="288"/>
              <w:rPr>
                <w:sz w:val="20"/>
                <w:szCs w:val="20"/>
              </w:rPr>
            </w:pPr>
            <w:r>
              <w:rPr>
                <w:sz w:val="20"/>
                <w:szCs w:val="20"/>
              </w:rPr>
              <w:t xml:space="preserve">Teachers may </w:t>
            </w:r>
            <w:r w:rsidR="007C62C2">
              <w:rPr>
                <w:sz w:val="20"/>
                <w:szCs w:val="20"/>
              </w:rPr>
              <w:t>provide framed sentences to help students</w:t>
            </w:r>
          </w:p>
        </w:tc>
        <w:tc>
          <w:tcPr>
            <w:tcW w:w="5755" w:type="dxa"/>
            <w:tcBorders>
              <w:top w:val="nil"/>
            </w:tcBorders>
            <w:shd w:val="clear" w:color="auto" w:fill="auto"/>
          </w:tcPr>
          <w:p w:rsidR="007C62C2" w:rsidRDefault="007C62C2" w:rsidP="00B41FD7">
            <w:pPr>
              <w:ind w:left="288" w:hanging="288"/>
              <w:rPr>
                <w:sz w:val="20"/>
                <w:szCs w:val="20"/>
              </w:rPr>
            </w:pPr>
            <w:r>
              <w:rPr>
                <w:sz w:val="20"/>
                <w:szCs w:val="20"/>
              </w:rPr>
              <w:t xml:space="preserve">Students </w:t>
            </w:r>
            <w:r w:rsidR="00A548AA">
              <w:rPr>
                <w:sz w:val="20"/>
                <w:szCs w:val="20"/>
              </w:rPr>
              <w:t>may</w:t>
            </w:r>
            <w:r>
              <w:rPr>
                <w:sz w:val="20"/>
                <w:szCs w:val="20"/>
              </w:rPr>
              <w:t xml:space="preserve"> use leveled books to gather information</w:t>
            </w:r>
          </w:p>
          <w:p w:rsidR="005A678F" w:rsidRPr="005A678F" w:rsidRDefault="007C62C2" w:rsidP="00B41FD7">
            <w:pPr>
              <w:ind w:left="288" w:hanging="288"/>
              <w:rPr>
                <w:sz w:val="20"/>
                <w:szCs w:val="20"/>
              </w:rPr>
            </w:pPr>
            <w:r>
              <w:rPr>
                <w:sz w:val="20"/>
                <w:szCs w:val="20"/>
              </w:rPr>
              <w:t xml:space="preserve">Students </w:t>
            </w:r>
            <w:r w:rsidR="00A548AA">
              <w:rPr>
                <w:sz w:val="20"/>
                <w:szCs w:val="20"/>
              </w:rPr>
              <w:t xml:space="preserve">may </w:t>
            </w:r>
            <w:r w:rsidR="006D02C7">
              <w:rPr>
                <w:sz w:val="20"/>
                <w:szCs w:val="20"/>
              </w:rPr>
              <w:t>use</w:t>
            </w:r>
            <w:r>
              <w:rPr>
                <w:sz w:val="20"/>
                <w:szCs w:val="20"/>
              </w:rPr>
              <w:t xml:space="preserve"> sentence strips and formatted paper for information gathering</w:t>
            </w:r>
          </w:p>
        </w:tc>
      </w:tr>
      <w:tr w:rsidR="005A678F" w:rsidRPr="005A678F" w:rsidTr="009544F5">
        <w:trPr>
          <w:cantSplit/>
          <w:trHeight w:val="20"/>
        </w:trPr>
        <w:tc>
          <w:tcPr>
            <w:tcW w:w="3706" w:type="dxa"/>
            <w:vMerge w:val="restart"/>
            <w:shd w:val="clear" w:color="auto" w:fill="D9D9D9"/>
            <w:noWrap/>
          </w:tcPr>
          <w:p w:rsidR="005A678F" w:rsidRPr="005A678F" w:rsidRDefault="005A678F" w:rsidP="005A678F">
            <w:pPr>
              <w:ind w:left="0" w:firstLine="0"/>
              <w:rPr>
                <w:b/>
                <w:sz w:val="20"/>
                <w:szCs w:val="20"/>
              </w:rPr>
            </w:pPr>
            <w:r w:rsidRPr="005A678F">
              <w:rPr>
                <w:b/>
                <w:sz w:val="20"/>
                <w:szCs w:val="20"/>
              </w:rPr>
              <w:t>Extensions for depth and complexity:</w:t>
            </w:r>
          </w:p>
        </w:tc>
        <w:tc>
          <w:tcPr>
            <w:tcW w:w="5320" w:type="dxa"/>
            <w:shd w:val="clear" w:color="auto" w:fill="D9D9D9"/>
          </w:tcPr>
          <w:p w:rsidR="005A678F" w:rsidRPr="005A678F" w:rsidRDefault="005A678F" w:rsidP="00B41FD7">
            <w:pPr>
              <w:ind w:left="288" w:hanging="288"/>
              <w:rPr>
                <w:sz w:val="20"/>
                <w:szCs w:val="20"/>
              </w:rPr>
            </w:pPr>
            <w:r w:rsidRPr="005A678F">
              <w:rPr>
                <w:b/>
                <w:sz w:val="20"/>
                <w:szCs w:val="20"/>
              </w:rPr>
              <w:t>Access</w:t>
            </w:r>
            <w:r w:rsidRPr="005A678F">
              <w:rPr>
                <w:sz w:val="20"/>
                <w:szCs w:val="20"/>
              </w:rPr>
              <w:t xml:space="preserve"> (Resources and/or Process)</w:t>
            </w:r>
          </w:p>
        </w:tc>
        <w:tc>
          <w:tcPr>
            <w:tcW w:w="5755" w:type="dxa"/>
            <w:shd w:val="clear" w:color="auto" w:fill="D9D9D9"/>
          </w:tcPr>
          <w:p w:rsidR="005A678F" w:rsidRPr="005A678F" w:rsidRDefault="005A678F" w:rsidP="00B41FD7">
            <w:pPr>
              <w:ind w:left="288" w:hanging="288"/>
              <w:rPr>
                <w:sz w:val="20"/>
                <w:szCs w:val="20"/>
              </w:rPr>
            </w:pPr>
            <w:r w:rsidRPr="005A678F">
              <w:rPr>
                <w:b/>
                <w:sz w:val="20"/>
                <w:szCs w:val="20"/>
              </w:rPr>
              <w:t>Expression</w:t>
            </w:r>
            <w:r w:rsidRPr="005A678F">
              <w:rPr>
                <w:sz w:val="20"/>
                <w:szCs w:val="20"/>
              </w:rPr>
              <w:t xml:space="preserve"> (Products and/or Performance)</w:t>
            </w:r>
          </w:p>
        </w:tc>
      </w:tr>
      <w:tr w:rsidR="005A678F" w:rsidRPr="005A678F" w:rsidTr="009544F5">
        <w:trPr>
          <w:cantSplit/>
          <w:trHeight w:val="886"/>
        </w:trPr>
        <w:tc>
          <w:tcPr>
            <w:tcW w:w="3706" w:type="dxa"/>
            <w:vMerge/>
            <w:shd w:val="clear" w:color="auto" w:fill="D9D9D9"/>
            <w:noWrap/>
          </w:tcPr>
          <w:p w:rsidR="005A678F" w:rsidRPr="005A678F" w:rsidRDefault="005A678F" w:rsidP="005A678F">
            <w:pPr>
              <w:ind w:left="0" w:firstLine="0"/>
              <w:rPr>
                <w:b/>
                <w:sz w:val="20"/>
                <w:szCs w:val="20"/>
              </w:rPr>
            </w:pPr>
          </w:p>
        </w:tc>
        <w:tc>
          <w:tcPr>
            <w:tcW w:w="5320" w:type="dxa"/>
            <w:tcBorders>
              <w:top w:val="nil"/>
            </w:tcBorders>
            <w:shd w:val="clear" w:color="auto" w:fill="auto"/>
          </w:tcPr>
          <w:p w:rsidR="005A678F" w:rsidRPr="005A678F" w:rsidRDefault="00F04908" w:rsidP="00B41FD7">
            <w:pPr>
              <w:ind w:left="288" w:hanging="288"/>
              <w:rPr>
                <w:sz w:val="20"/>
                <w:szCs w:val="20"/>
              </w:rPr>
            </w:pPr>
            <w:r>
              <w:rPr>
                <w:rFonts w:asciiTheme="minorHAnsi" w:hAnsiTheme="minorHAnsi"/>
                <w:sz w:val="20"/>
                <w:szCs w:val="20"/>
              </w:rPr>
              <w:t>N</w:t>
            </w:r>
            <w:r w:rsidR="007E446E">
              <w:rPr>
                <w:rFonts w:asciiTheme="minorHAnsi" w:hAnsiTheme="minorHAnsi"/>
                <w:sz w:val="20"/>
                <w:szCs w:val="20"/>
              </w:rPr>
              <w:t>/</w:t>
            </w:r>
            <w:r>
              <w:rPr>
                <w:rFonts w:asciiTheme="minorHAnsi" w:hAnsiTheme="minorHAnsi"/>
                <w:sz w:val="20"/>
                <w:szCs w:val="20"/>
              </w:rPr>
              <w:t>A</w:t>
            </w:r>
          </w:p>
        </w:tc>
        <w:tc>
          <w:tcPr>
            <w:tcW w:w="5755" w:type="dxa"/>
            <w:tcBorders>
              <w:top w:val="nil"/>
            </w:tcBorders>
            <w:shd w:val="clear" w:color="auto" w:fill="auto"/>
          </w:tcPr>
          <w:p w:rsidR="005A678F" w:rsidRPr="005A678F" w:rsidRDefault="007C62C2" w:rsidP="00B41FD7">
            <w:pPr>
              <w:ind w:left="288" w:hanging="288"/>
              <w:rPr>
                <w:sz w:val="20"/>
                <w:szCs w:val="20"/>
              </w:rPr>
            </w:pPr>
            <w:r>
              <w:rPr>
                <w:sz w:val="20"/>
                <w:szCs w:val="20"/>
              </w:rPr>
              <w:t xml:space="preserve">Students </w:t>
            </w:r>
            <w:r w:rsidR="00A548AA">
              <w:rPr>
                <w:sz w:val="20"/>
                <w:szCs w:val="20"/>
              </w:rPr>
              <w:t>may</w:t>
            </w:r>
            <w:r>
              <w:rPr>
                <w:sz w:val="20"/>
                <w:szCs w:val="20"/>
              </w:rPr>
              <w:t xml:space="preserve"> </w:t>
            </w:r>
            <w:r w:rsidR="006D02C7">
              <w:rPr>
                <w:sz w:val="20"/>
                <w:szCs w:val="20"/>
              </w:rPr>
              <w:t>independently complete a 3-2-1 task for a book of their choosing</w:t>
            </w:r>
            <w:r w:rsidR="00311E4E">
              <w:rPr>
                <w:sz w:val="20"/>
                <w:szCs w:val="20"/>
              </w:rPr>
              <w:t xml:space="preserve"> (or teacher-directed choice)</w:t>
            </w:r>
          </w:p>
        </w:tc>
      </w:tr>
      <w:tr w:rsidR="005A678F" w:rsidRPr="005A678F" w:rsidTr="009544F5">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Critical Content:</w:t>
            </w:r>
          </w:p>
        </w:tc>
        <w:tc>
          <w:tcPr>
            <w:tcW w:w="11075" w:type="dxa"/>
            <w:gridSpan w:val="2"/>
            <w:shd w:val="clear" w:color="auto" w:fill="auto"/>
          </w:tcPr>
          <w:p w:rsidR="005A678F" w:rsidRPr="005A678F" w:rsidRDefault="007C62C2" w:rsidP="00B41FD7">
            <w:pPr>
              <w:numPr>
                <w:ilvl w:val="0"/>
                <w:numId w:val="9"/>
              </w:numPr>
              <w:spacing w:line="276" w:lineRule="auto"/>
              <w:ind w:left="288" w:hanging="288"/>
              <w:rPr>
                <w:sz w:val="20"/>
                <w:szCs w:val="20"/>
              </w:rPr>
            </w:pPr>
            <w:r w:rsidRPr="007C62C2">
              <w:rPr>
                <w:sz w:val="20"/>
                <w:szCs w:val="20"/>
              </w:rPr>
              <w:t>The purpose of an informational text</w:t>
            </w:r>
          </w:p>
        </w:tc>
      </w:tr>
      <w:tr w:rsidR="005A678F" w:rsidRPr="005A678F" w:rsidTr="009544F5">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Key Skills:</w:t>
            </w:r>
          </w:p>
        </w:tc>
        <w:tc>
          <w:tcPr>
            <w:tcW w:w="11075" w:type="dxa"/>
            <w:gridSpan w:val="2"/>
            <w:shd w:val="clear" w:color="auto" w:fill="auto"/>
          </w:tcPr>
          <w:p w:rsidR="007C62C2" w:rsidRDefault="007C62C2" w:rsidP="00B41FD7">
            <w:pPr>
              <w:numPr>
                <w:ilvl w:val="0"/>
                <w:numId w:val="9"/>
              </w:numPr>
              <w:ind w:left="288" w:hanging="288"/>
              <w:rPr>
                <w:sz w:val="20"/>
                <w:szCs w:val="20"/>
              </w:rPr>
            </w:pPr>
            <w:r w:rsidRPr="00367D33">
              <w:rPr>
                <w:sz w:val="20"/>
                <w:szCs w:val="20"/>
              </w:rPr>
              <w:t>Demonstrate comprehension of informational texts</w:t>
            </w:r>
            <w:r>
              <w:rPr>
                <w:sz w:val="20"/>
                <w:szCs w:val="20"/>
              </w:rPr>
              <w:t xml:space="preserve"> </w:t>
            </w:r>
          </w:p>
          <w:p w:rsidR="007C62C2" w:rsidRDefault="007C62C2" w:rsidP="00B41FD7">
            <w:pPr>
              <w:numPr>
                <w:ilvl w:val="0"/>
                <w:numId w:val="9"/>
              </w:numPr>
              <w:ind w:left="288" w:hanging="288"/>
              <w:rPr>
                <w:sz w:val="20"/>
                <w:szCs w:val="20"/>
              </w:rPr>
            </w:pPr>
            <w:r w:rsidRPr="00367D33">
              <w:rPr>
                <w:sz w:val="20"/>
                <w:szCs w:val="20"/>
              </w:rPr>
              <w:t>Ask and answer questions about key deta</w:t>
            </w:r>
            <w:r w:rsidR="00B41FD7">
              <w:rPr>
                <w:sz w:val="20"/>
                <w:szCs w:val="20"/>
              </w:rPr>
              <w:t>ils and identify the main topic</w:t>
            </w:r>
          </w:p>
          <w:p w:rsidR="005A678F" w:rsidRPr="005A678F" w:rsidRDefault="007C62C2" w:rsidP="00B41FD7">
            <w:pPr>
              <w:numPr>
                <w:ilvl w:val="0"/>
                <w:numId w:val="9"/>
              </w:numPr>
              <w:spacing w:line="276" w:lineRule="auto"/>
              <w:ind w:left="288" w:hanging="288"/>
              <w:rPr>
                <w:sz w:val="20"/>
                <w:szCs w:val="20"/>
              </w:rPr>
            </w:pPr>
            <w:r w:rsidRPr="001314E7">
              <w:rPr>
                <w:sz w:val="20"/>
                <w:szCs w:val="20"/>
              </w:rPr>
              <w:t>Actively engage in group reading activities</w:t>
            </w:r>
            <w:r w:rsidR="00B41FD7">
              <w:rPr>
                <w:sz w:val="20"/>
                <w:szCs w:val="20"/>
              </w:rPr>
              <w:t xml:space="preserve"> with purpose and understanding</w:t>
            </w:r>
          </w:p>
        </w:tc>
      </w:tr>
      <w:tr w:rsidR="005A678F" w:rsidRPr="005A678F" w:rsidTr="009544F5">
        <w:tc>
          <w:tcPr>
            <w:tcW w:w="3706" w:type="dxa"/>
            <w:shd w:val="clear" w:color="auto" w:fill="D9D9D9"/>
            <w:noWrap/>
          </w:tcPr>
          <w:p w:rsidR="005A678F" w:rsidRPr="005A678F" w:rsidRDefault="005A678F" w:rsidP="005A678F">
            <w:pPr>
              <w:ind w:left="0" w:firstLine="0"/>
              <w:rPr>
                <w:b/>
                <w:sz w:val="20"/>
                <w:szCs w:val="20"/>
              </w:rPr>
            </w:pPr>
            <w:r w:rsidRPr="005A678F">
              <w:rPr>
                <w:b/>
                <w:sz w:val="20"/>
                <w:szCs w:val="20"/>
              </w:rPr>
              <w:t>Critical Language:</w:t>
            </w:r>
          </w:p>
        </w:tc>
        <w:tc>
          <w:tcPr>
            <w:tcW w:w="11075" w:type="dxa"/>
            <w:gridSpan w:val="2"/>
            <w:shd w:val="clear" w:color="auto" w:fill="auto"/>
          </w:tcPr>
          <w:p w:rsidR="005A678F" w:rsidRPr="005A678F" w:rsidRDefault="00B41FD7" w:rsidP="005A678F">
            <w:pPr>
              <w:ind w:left="0" w:firstLine="0"/>
              <w:rPr>
                <w:sz w:val="20"/>
                <w:szCs w:val="20"/>
              </w:rPr>
            </w:pPr>
            <w:r>
              <w:rPr>
                <w:sz w:val="20"/>
                <w:szCs w:val="20"/>
              </w:rPr>
              <w:t>F</w:t>
            </w:r>
            <w:r w:rsidR="007C62C2" w:rsidRPr="007C62C2">
              <w:rPr>
                <w:sz w:val="20"/>
                <w:szCs w:val="20"/>
              </w:rPr>
              <w:t>act, graphic organizer</w:t>
            </w:r>
          </w:p>
        </w:tc>
      </w:tr>
    </w:tbl>
    <w:p w:rsidR="00C24168" w:rsidRDefault="00C24168" w:rsidP="00C24168">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A678F" w:rsidRPr="005A678F" w:rsidTr="005A678F">
        <w:tc>
          <w:tcPr>
            <w:tcW w:w="14781" w:type="dxa"/>
            <w:gridSpan w:val="3"/>
            <w:shd w:val="clear" w:color="auto" w:fill="A6A6A6"/>
            <w:noWrap/>
          </w:tcPr>
          <w:p w:rsidR="005A678F" w:rsidRPr="005A678F" w:rsidRDefault="005A678F" w:rsidP="005A678F">
            <w:pPr>
              <w:ind w:left="0" w:firstLine="0"/>
              <w:rPr>
                <w:rFonts w:asciiTheme="minorHAnsi" w:hAnsiTheme="minorHAnsi"/>
                <w:b/>
                <w:sz w:val="20"/>
                <w:szCs w:val="20"/>
              </w:rPr>
            </w:pPr>
            <w:r w:rsidRPr="005A678F">
              <w:rPr>
                <w:rFonts w:asciiTheme="minorHAnsi" w:hAnsiTheme="minorHAnsi"/>
                <w:b/>
                <w:sz w:val="20"/>
                <w:szCs w:val="20"/>
              </w:rPr>
              <w:t xml:space="preserve">Learning Experience # </w:t>
            </w:r>
            <w:r>
              <w:rPr>
                <w:rFonts w:asciiTheme="minorHAnsi" w:hAnsiTheme="minorHAnsi"/>
                <w:b/>
                <w:sz w:val="20"/>
                <w:szCs w:val="20"/>
              </w:rPr>
              <w:t>8</w:t>
            </w:r>
          </w:p>
        </w:tc>
      </w:tr>
      <w:tr w:rsidR="00B41FD7" w:rsidRPr="005A678F" w:rsidTr="006F1A1E">
        <w:tc>
          <w:tcPr>
            <w:tcW w:w="14781" w:type="dxa"/>
            <w:gridSpan w:val="3"/>
            <w:shd w:val="clear" w:color="auto" w:fill="D9D9D9"/>
            <w:noWrap/>
          </w:tcPr>
          <w:p w:rsidR="00B41FD7" w:rsidRPr="00B41FD7" w:rsidRDefault="00B41FD7" w:rsidP="00A829A8">
            <w:pPr>
              <w:ind w:left="0" w:firstLine="0"/>
              <w:rPr>
                <w:rFonts w:asciiTheme="minorHAnsi" w:hAnsiTheme="minorHAnsi"/>
                <w:sz w:val="28"/>
                <w:szCs w:val="28"/>
              </w:rPr>
            </w:pPr>
            <w:r w:rsidRPr="00B41FD7">
              <w:rPr>
                <w:sz w:val="28"/>
                <w:szCs w:val="28"/>
              </w:rPr>
              <w:t>The teacher may model the process of drafting an informational text about a topic so students can begin using evidence from texts in their own writing. [</w:t>
            </w:r>
            <w:r w:rsidRPr="00B41FD7">
              <w:rPr>
                <w:i/>
                <w:sz w:val="28"/>
                <w:szCs w:val="28"/>
              </w:rPr>
              <w:t>Producing text</w:t>
            </w:r>
            <w:r w:rsidRPr="00B41FD7">
              <w:rPr>
                <w:sz w:val="28"/>
                <w:szCs w:val="28"/>
              </w:rPr>
              <w:t>]</w:t>
            </w:r>
          </w:p>
        </w:tc>
      </w:tr>
      <w:tr w:rsidR="005A678F" w:rsidRPr="005A678F" w:rsidTr="005A678F">
        <w:tc>
          <w:tcPr>
            <w:tcW w:w="3706" w:type="dxa"/>
            <w:shd w:val="clear" w:color="auto" w:fill="D9D9D9"/>
            <w:noWrap/>
          </w:tcPr>
          <w:p w:rsidR="005A678F" w:rsidRPr="005A678F" w:rsidRDefault="005A678F" w:rsidP="005A678F">
            <w:pPr>
              <w:ind w:left="0" w:firstLine="0"/>
              <w:rPr>
                <w:rFonts w:asciiTheme="minorHAnsi" w:hAnsiTheme="minorHAnsi"/>
                <w:b/>
                <w:sz w:val="20"/>
                <w:szCs w:val="20"/>
              </w:rPr>
            </w:pPr>
            <w:r w:rsidRPr="005A678F">
              <w:rPr>
                <w:rFonts w:asciiTheme="minorHAnsi" w:hAnsiTheme="minorHAnsi"/>
                <w:b/>
                <w:sz w:val="20"/>
                <w:szCs w:val="20"/>
              </w:rPr>
              <w:t>Generalization Connection(s):</w:t>
            </w:r>
          </w:p>
        </w:tc>
        <w:tc>
          <w:tcPr>
            <w:tcW w:w="11075" w:type="dxa"/>
            <w:gridSpan w:val="2"/>
            <w:shd w:val="clear" w:color="auto" w:fill="auto"/>
            <w:noWrap/>
          </w:tcPr>
          <w:p w:rsidR="009138EF" w:rsidRDefault="009138EF" w:rsidP="00B41FD7">
            <w:pPr>
              <w:ind w:left="288" w:hanging="288"/>
              <w:rPr>
                <w:sz w:val="20"/>
                <w:szCs w:val="20"/>
              </w:rPr>
            </w:pPr>
            <w:r w:rsidRPr="00367D33">
              <w:rPr>
                <w:sz w:val="20"/>
                <w:szCs w:val="20"/>
              </w:rPr>
              <w:t>Authors organize information to support main ideas</w:t>
            </w:r>
          </w:p>
          <w:p w:rsidR="005A678F" w:rsidRPr="005A678F" w:rsidRDefault="009138EF" w:rsidP="00B41FD7">
            <w:pPr>
              <w:ind w:left="288" w:hanging="288"/>
              <w:rPr>
                <w:rFonts w:asciiTheme="minorHAnsi" w:hAnsiTheme="minorHAnsi"/>
                <w:sz w:val="20"/>
                <w:szCs w:val="20"/>
              </w:rPr>
            </w:pPr>
            <w:r w:rsidRPr="00367D33">
              <w:rPr>
                <w:sz w:val="20"/>
                <w:szCs w:val="20"/>
              </w:rPr>
              <w:t>Informational texts provide evidence for comparing and contrasting representations of an idea</w:t>
            </w:r>
          </w:p>
        </w:tc>
      </w:tr>
      <w:tr w:rsidR="005A678F" w:rsidRPr="005A678F" w:rsidTr="005A678F">
        <w:tc>
          <w:tcPr>
            <w:tcW w:w="3706" w:type="dxa"/>
            <w:shd w:val="clear" w:color="auto" w:fill="D9D9D9"/>
            <w:noWrap/>
          </w:tcPr>
          <w:p w:rsidR="005A678F" w:rsidRPr="005A678F" w:rsidRDefault="005A678F" w:rsidP="005A678F">
            <w:pPr>
              <w:ind w:left="0" w:firstLine="0"/>
              <w:rPr>
                <w:rFonts w:asciiTheme="minorHAnsi" w:hAnsiTheme="minorHAnsi"/>
                <w:b/>
                <w:sz w:val="20"/>
                <w:szCs w:val="20"/>
              </w:rPr>
            </w:pPr>
            <w:r w:rsidRPr="005A678F">
              <w:rPr>
                <w:rFonts w:asciiTheme="minorHAnsi" w:hAnsiTheme="minorHAnsi"/>
                <w:b/>
                <w:sz w:val="20"/>
                <w:szCs w:val="20"/>
              </w:rPr>
              <w:t>Teacher Resources:</w:t>
            </w:r>
          </w:p>
        </w:tc>
        <w:tc>
          <w:tcPr>
            <w:tcW w:w="11075" w:type="dxa"/>
            <w:gridSpan w:val="2"/>
            <w:shd w:val="clear" w:color="auto" w:fill="auto"/>
            <w:noWrap/>
          </w:tcPr>
          <w:p w:rsidR="009138EF" w:rsidRDefault="007447B0" w:rsidP="00B41FD7">
            <w:pPr>
              <w:ind w:left="288" w:hanging="288"/>
              <w:rPr>
                <w:sz w:val="20"/>
                <w:szCs w:val="20"/>
              </w:rPr>
            </w:pPr>
            <w:hyperlink r:id="rId108" w:history="1">
              <w:r w:rsidR="009138EF" w:rsidRPr="00E55B50">
                <w:rPr>
                  <w:rStyle w:val="Hyperlink"/>
                  <w:sz w:val="20"/>
                  <w:szCs w:val="20"/>
                </w:rPr>
                <w:t>http://www.readwritethink.org/professional-development/strategy-guides/implementing-writing-process-30386.html</w:t>
              </w:r>
            </w:hyperlink>
            <w:r w:rsidR="00D16B45">
              <w:rPr>
                <w:sz w:val="20"/>
                <w:szCs w:val="20"/>
              </w:rPr>
              <w:t xml:space="preserve"> (T</w:t>
            </w:r>
            <w:r w:rsidR="009138EF">
              <w:rPr>
                <w:sz w:val="20"/>
                <w:szCs w:val="20"/>
              </w:rPr>
              <w:t xml:space="preserve">he writing </w:t>
            </w:r>
          </w:p>
          <w:p w:rsidR="009138EF" w:rsidRDefault="009138EF" w:rsidP="00B41FD7">
            <w:pPr>
              <w:ind w:left="288" w:hanging="288"/>
              <w:rPr>
                <w:sz w:val="20"/>
                <w:szCs w:val="20"/>
              </w:rPr>
            </w:pPr>
            <w:r>
              <w:rPr>
                <w:sz w:val="20"/>
                <w:szCs w:val="20"/>
              </w:rPr>
              <w:t>process)</w:t>
            </w:r>
          </w:p>
          <w:p w:rsidR="009138EF" w:rsidRDefault="007447B0" w:rsidP="00B41FD7">
            <w:pPr>
              <w:ind w:left="288" w:hanging="288"/>
              <w:rPr>
                <w:sz w:val="20"/>
                <w:szCs w:val="20"/>
              </w:rPr>
            </w:pPr>
            <w:hyperlink r:id="rId109" w:history="1">
              <w:r w:rsidR="009138EF" w:rsidRPr="00E55B50">
                <w:rPr>
                  <w:rStyle w:val="Hyperlink"/>
                  <w:sz w:val="20"/>
                  <w:szCs w:val="20"/>
                </w:rPr>
                <w:t>http://www.readwritethink.org/classroom-resources/lesson-plans/creating-question-answer-books-353.html</w:t>
              </w:r>
            </w:hyperlink>
            <w:r w:rsidR="00D16B45">
              <w:rPr>
                <w:sz w:val="20"/>
                <w:szCs w:val="20"/>
              </w:rPr>
              <w:t xml:space="preserve"> (C</w:t>
            </w:r>
            <w:r w:rsidR="009138EF">
              <w:rPr>
                <w:sz w:val="20"/>
                <w:szCs w:val="20"/>
              </w:rPr>
              <w:t>reating question/answer books)</w:t>
            </w:r>
          </w:p>
          <w:p w:rsidR="009138EF" w:rsidRDefault="007447B0" w:rsidP="00B41FD7">
            <w:pPr>
              <w:ind w:left="288" w:hanging="288"/>
              <w:rPr>
                <w:sz w:val="20"/>
                <w:szCs w:val="20"/>
              </w:rPr>
            </w:pPr>
            <w:hyperlink r:id="rId110" w:history="1">
              <w:r w:rsidR="009138EF" w:rsidRPr="00E55B50">
                <w:rPr>
                  <w:rStyle w:val="Hyperlink"/>
                  <w:sz w:val="20"/>
                  <w:szCs w:val="20"/>
                </w:rPr>
                <w:t>http://www.readwritethink.org/classroom-resources/lesson-plans/writing-workshop-helping-writers-314.html</w:t>
              </w:r>
            </w:hyperlink>
            <w:r w:rsidR="00D16B45">
              <w:rPr>
                <w:sz w:val="20"/>
                <w:szCs w:val="20"/>
              </w:rPr>
              <w:t xml:space="preserve"> (C</w:t>
            </w:r>
            <w:r w:rsidR="009138EF">
              <w:rPr>
                <w:sz w:val="20"/>
                <w:szCs w:val="20"/>
              </w:rPr>
              <w:t>hoosing a topic in writer’s workshop model)</w:t>
            </w:r>
          </w:p>
          <w:p w:rsidR="009138EF" w:rsidRDefault="007447B0" w:rsidP="00B41FD7">
            <w:pPr>
              <w:ind w:left="288" w:hanging="288"/>
              <w:rPr>
                <w:sz w:val="20"/>
                <w:szCs w:val="20"/>
              </w:rPr>
            </w:pPr>
            <w:hyperlink r:id="rId111" w:history="1">
              <w:r w:rsidR="009138EF" w:rsidRPr="00E55B50">
                <w:rPr>
                  <w:rStyle w:val="Hyperlink"/>
                  <w:sz w:val="20"/>
                  <w:szCs w:val="20"/>
                </w:rPr>
                <w:t>http://www.readwritethink.org/classroom-resources/student-interactives/stapleless-book-30010.html</w:t>
              </w:r>
            </w:hyperlink>
            <w:r w:rsidR="00D16B45">
              <w:rPr>
                <w:sz w:val="20"/>
                <w:szCs w:val="20"/>
              </w:rPr>
              <w:t xml:space="preserve"> (</w:t>
            </w:r>
            <w:proofErr w:type="spellStart"/>
            <w:r w:rsidR="00D16B45">
              <w:rPr>
                <w:sz w:val="20"/>
                <w:szCs w:val="20"/>
              </w:rPr>
              <w:t>S</w:t>
            </w:r>
            <w:r w:rsidR="009138EF">
              <w:rPr>
                <w:sz w:val="20"/>
                <w:szCs w:val="20"/>
              </w:rPr>
              <w:t>tapleless</w:t>
            </w:r>
            <w:proofErr w:type="spellEnd"/>
            <w:r w:rsidR="009138EF">
              <w:rPr>
                <w:sz w:val="20"/>
                <w:szCs w:val="20"/>
              </w:rPr>
              <w:t xml:space="preserve"> book)</w:t>
            </w:r>
          </w:p>
          <w:p w:rsidR="009138EF" w:rsidRPr="00B6074B" w:rsidRDefault="007447B0" w:rsidP="00B41FD7">
            <w:pPr>
              <w:ind w:left="288" w:hanging="288"/>
              <w:rPr>
                <w:sz w:val="20"/>
                <w:szCs w:val="20"/>
              </w:rPr>
            </w:pPr>
            <w:hyperlink r:id="rId112" w:history="1">
              <w:r w:rsidR="009138EF" w:rsidRPr="008267C9">
                <w:rPr>
                  <w:rStyle w:val="Hyperlink"/>
                  <w:sz w:val="20"/>
                  <w:szCs w:val="20"/>
                </w:rPr>
                <w:t>http://www.readwritethink.org/classroom-resources/lesson-plans/frog-beyond-fairy-tale-7.html</w:t>
              </w:r>
            </w:hyperlink>
            <w:r w:rsidR="009138EF">
              <w:rPr>
                <w:sz w:val="20"/>
                <w:szCs w:val="20"/>
              </w:rPr>
              <w:t xml:space="preserve"> (Students </w:t>
            </w:r>
            <w:proofErr w:type="spellStart"/>
            <w:r w:rsidR="009138EF">
              <w:rPr>
                <w:sz w:val="20"/>
                <w:szCs w:val="20"/>
              </w:rPr>
              <w:t>may</w:t>
            </w:r>
            <w:r w:rsidR="009138EF" w:rsidRPr="00B6074B">
              <w:rPr>
                <w:sz w:val="20"/>
                <w:szCs w:val="20"/>
              </w:rPr>
              <w:t>find</w:t>
            </w:r>
            <w:proofErr w:type="spellEnd"/>
            <w:r w:rsidR="009138EF" w:rsidRPr="00B6074B">
              <w:rPr>
                <w:sz w:val="20"/>
                <w:szCs w:val="20"/>
              </w:rPr>
              <w:t xml:space="preserve"> out in this lesson in which they examine their prior knowledge about frogs, make predictions, and verify their predictions through research on the Internet.)</w:t>
            </w:r>
          </w:p>
          <w:p w:rsidR="009138EF" w:rsidRDefault="007447B0" w:rsidP="00B41FD7">
            <w:pPr>
              <w:ind w:left="288" w:hanging="288"/>
              <w:rPr>
                <w:sz w:val="20"/>
                <w:szCs w:val="20"/>
              </w:rPr>
            </w:pPr>
            <w:hyperlink r:id="rId113" w:history="1">
              <w:r w:rsidR="009138EF" w:rsidRPr="00A65C07">
                <w:rPr>
                  <w:rStyle w:val="Hyperlink"/>
                  <w:sz w:val="20"/>
                  <w:szCs w:val="20"/>
                </w:rPr>
                <w:t>http://www.readwritethink.org/professional-development/strategy-guides/shared-writing-30686.html</w:t>
              </w:r>
            </w:hyperlink>
            <w:r w:rsidR="009138EF" w:rsidRPr="00A65C07">
              <w:rPr>
                <w:sz w:val="20"/>
                <w:szCs w:val="20"/>
              </w:rPr>
              <w:t xml:space="preserve">  (</w:t>
            </w:r>
            <w:r w:rsidR="009138EF">
              <w:rPr>
                <w:sz w:val="20"/>
                <w:szCs w:val="20"/>
              </w:rPr>
              <w:t xml:space="preserve">PD resource on </w:t>
            </w:r>
            <w:r w:rsidR="009138EF" w:rsidRPr="00A65C07">
              <w:rPr>
                <w:sz w:val="20"/>
                <w:szCs w:val="20"/>
              </w:rPr>
              <w:t>shared writing)</w:t>
            </w:r>
          </w:p>
          <w:p w:rsidR="00DB631A" w:rsidRDefault="007447B0" w:rsidP="00B41FD7">
            <w:pPr>
              <w:ind w:left="288" w:hanging="288"/>
              <w:rPr>
                <w:sz w:val="20"/>
                <w:szCs w:val="20"/>
              </w:rPr>
            </w:pPr>
            <w:hyperlink r:id="rId114" w:history="1">
              <w:r w:rsidR="00DB631A" w:rsidRPr="008267C9">
                <w:rPr>
                  <w:rStyle w:val="Hyperlink"/>
                  <w:sz w:val="20"/>
                  <w:szCs w:val="20"/>
                </w:rPr>
                <w:t>http://www.californiawritingproject.org/uploads/1/3/6/0/13607033/k-2informative_writing_in_kindergarten.pdf</w:t>
              </w:r>
            </w:hyperlink>
            <w:r w:rsidR="00DB631A">
              <w:rPr>
                <w:sz w:val="20"/>
                <w:szCs w:val="20"/>
              </w:rPr>
              <w:t xml:space="preserve"> (</w:t>
            </w:r>
            <w:r w:rsidR="007E446E">
              <w:rPr>
                <w:sz w:val="20"/>
                <w:szCs w:val="20"/>
              </w:rPr>
              <w:t>F</w:t>
            </w:r>
            <w:r w:rsidR="00DB631A">
              <w:rPr>
                <w:sz w:val="20"/>
                <w:szCs w:val="20"/>
              </w:rPr>
              <w:t>rom the California Writing Project;  see pages 6-8 for gathering information and writing)</w:t>
            </w:r>
          </w:p>
          <w:p w:rsidR="00DB631A" w:rsidRDefault="007447B0" w:rsidP="00B41FD7">
            <w:pPr>
              <w:ind w:left="288" w:hanging="288"/>
              <w:rPr>
                <w:sz w:val="20"/>
                <w:szCs w:val="20"/>
              </w:rPr>
            </w:pPr>
            <w:hyperlink r:id="rId115" w:history="1">
              <w:r w:rsidR="00DB631A" w:rsidRPr="008267C9">
                <w:rPr>
                  <w:rStyle w:val="Hyperlink"/>
                  <w:sz w:val="20"/>
                  <w:szCs w:val="20"/>
                </w:rPr>
                <w:t>http://readingyear.blogspot.com/2010/07/in-pictures-and-in-words-interview-with.html</w:t>
              </w:r>
            </w:hyperlink>
            <w:r w:rsidR="00DB631A">
              <w:rPr>
                <w:sz w:val="20"/>
                <w:szCs w:val="20"/>
              </w:rPr>
              <w:t xml:space="preserve"> (</w:t>
            </w:r>
            <w:r w:rsidR="007E446E">
              <w:rPr>
                <w:sz w:val="20"/>
                <w:szCs w:val="20"/>
              </w:rPr>
              <w:t>I</w:t>
            </w:r>
            <w:r w:rsidR="00DB631A">
              <w:rPr>
                <w:sz w:val="20"/>
                <w:szCs w:val="20"/>
              </w:rPr>
              <w:t xml:space="preserve">nterview with Katie Wood Ray on </w:t>
            </w:r>
            <w:r w:rsidR="00DB631A">
              <w:rPr>
                <w:i/>
                <w:sz w:val="20"/>
                <w:szCs w:val="20"/>
              </w:rPr>
              <w:t>In Pictures and Words</w:t>
            </w:r>
            <w:r w:rsidR="00DB631A">
              <w:rPr>
                <w:sz w:val="20"/>
                <w:szCs w:val="20"/>
              </w:rPr>
              <w:t>)</w:t>
            </w:r>
          </w:p>
          <w:p w:rsidR="00DB631A" w:rsidRDefault="007447B0" w:rsidP="00B41FD7">
            <w:pPr>
              <w:ind w:left="288" w:hanging="288"/>
              <w:rPr>
                <w:sz w:val="20"/>
                <w:szCs w:val="20"/>
              </w:rPr>
            </w:pPr>
            <w:hyperlink r:id="rId116" w:history="1">
              <w:r w:rsidR="00DB631A" w:rsidRPr="008267C9">
                <w:rPr>
                  <w:rStyle w:val="Hyperlink"/>
                  <w:sz w:val="20"/>
                  <w:szCs w:val="20"/>
                </w:rPr>
                <w:t>http://www.roe35.k12.il.us/Downloads/PreK_Handouts_Combined.pdf</w:t>
              </w:r>
            </w:hyperlink>
            <w:r w:rsidR="00DB631A">
              <w:rPr>
                <w:sz w:val="20"/>
                <w:szCs w:val="20"/>
              </w:rPr>
              <w:t xml:space="preserve">  (</w:t>
            </w:r>
            <w:r w:rsidR="007E446E">
              <w:rPr>
                <w:sz w:val="20"/>
                <w:szCs w:val="20"/>
              </w:rPr>
              <w:t>M</w:t>
            </w:r>
            <w:r w:rsidR="00DB631A">
              <w:rPr>
                <w:sz w:val="20"/>
                <w:szCs w:val="20"/>
              </w:rPr>
              <w:t>akes the distinction between writing as an assessment and writing as a curriculum;  very informative)</w:t>
            </w:r>
          </w:p>
          <w:p w:rsidR="00DB631A" w:rsidRDefault="007447B0" w:rsidP="00B41FD7">
            <w:pPr>
              <w:ind w:left="288" w:hanging="288"/>
              <w:rPr>
                <w:sz w:val="20"/>
                <w:szCs w:val="20"/>
              </w:rPr>
            </w:pPr>
            <w:hyperlink r:id="rId117" w:history="1">
              <w:r w:rsidR="00DB631A" w:rsidRPr="008267C9">
                <w:rPr>
                  <w:rStyle w:val="Hyperlink"/>
                  <w:sz w:val="20"/>
                  <w:szCs w:val="20"/>
                </w:rPr>
                <w:t>http://www.scholastic.com/teachers/classroom-solutions/2009/09/beginning-writers-workshop-our-youngest-writers-trust-process</w:t>
              </w:r>
            </w:hyperlink>
            <w:r w:rsidR="00DB631A">
              <w:rPr>
                <w:sz w:val="20"/>
                <w:szCs w:val="20"/>
              </w:rPr>
              <w:t xml:space="preserve"> </w:t>
            </w:r>
            <w:r w:rsidR="00BA7EBC">
              <w:rPr>
                <w:sz w:val="20"/>
                <w:szCs w:val="20"/>
              </w:rPr>
              <w:t>(Great writer’s workshop intro</w:t>
            </w:r>
            <w:r w:rsidR="00BA7EBC">
              <w:rPr>
                <w:rFonts w:cs="Arial"/>
                <w:sz w:val="20"/>
                <w:szCs w:val="20"/>
                <w:lang w:val="en"/>
              </w:rPr>
              <w:t>)</w:t>
            </w:r>
          </w:p>
          <w:p w:rsidR="00DB631A" w:rsidRDefault="007447B0" w:rsidP="00B41FD7">
            <w:pPr>
              <w:ind w:left="288" w:hanging="288"/>
              <w:rPr>
                <w:sz w:val="20"/>
                <w:szCs w:val="20"/>
              </w:rPr>
            </w:pPr>
            <w:hyperlink r:id="rId118" w:history="1">
              <w:r w:rsidR="00DB631A" w:rsidRPr="008267C9">
                <w:rPr>
                  <w:rStyle w:val="Hyperlink"/>
                  <w:sz w:val="20"/>
                  <w:szCs w:val="20"/>
                </w:rPr>
                <w:t>http://www.readwritethink.org/classroom-resources/student-interactives/printing-press-30036.html</w:t>
              </w:r>
            </w:hyperlink>
            <w:r w:rsidR="00DB631A">
              <w:rPr>
                <w:sz w:val="20"/>
                <w:szCs w:val="20"/>
              </w:rPr>
              <w:t xml:space="preserve"> (</w:t>
            </w:r>
            <w:r w:rsidR="007E446E">
              <w:rPr>
                <w:sz w:val="20"/>
                <w:szCs w:val="20"/>
              </w:rPr>
              <w:t>O</w:t>
            </w:r>
            <w:r w:rsidR="00DB631A">
              <w:rPr>
                <w:sz w:val="20"/>
                <w:szCs w:val="20"/>
              </w:rPr>
              <w:t>ffers an interactive tool for presenting writing in a variety of ways – newsletter, brochure, etc.)</w:t>
            </w:r>
          </w:p>
          <w:p w:rsidR="00DB631A" w:rsidRDefault="007447B0" w:rsidP="00B41FD7">
            <w:pPr>
              <w:ind w:left="288" w:hanging="288"/>
              <w:rPr>
                <w:sz w:val="20"/>
                <w:szCs w:val="20"/>
              </w:rPr>
            </w:pPr>
            <w:hyperlink r:id="rId119" w:history="1">
              <w:r w:rsidR="00DB631A" w:rsidRPr="00E55B50">
                <w:rPr>
                  <w:rStyle w:val="Hyperlink"/>
                  <w:sz w:val="20"/>
                  <w:szCs w:val="20"/>
                </w:rPr>
                <w:t>http://www.readwritethink.org/professional-development/strategy-guides/implementing-writing-process-30386.html</w:t>
              </w:r>
            </w:hyperlink>
            <w:r w:rsidR="00DB631A">
              <w:rPr>
                <w:sz w:val="20"/>
                <w:szCs w:val="20"/>
              </w:rPr>
              <w:t xml:space="preserve"> (</w:t>
            </w:r>
            <w:r w:rsidR="007E446E">
              <w:rPr>
                <w:sz w:val="20"/>
                <w:szCs w:val="20"/>
              </w:rPr>
              <w:t>T</w:t>
            </w:r>
            <w:r w:rsidR="00DB631A">
              <w:rPr>
                <w:sz w:val="20"/>
                <w:szCs w:val="20"/>
              </w:rPr>
              <w:t xml:space="preserve">he writing </w:t>
            </w:r>
          </w:p>
          <w:p w:rsidR="00DB631A" w:rsidRDefault="00DB631A" w:rsidP="00B41FD7">
            <w:pPr>
              <w:ind w:left="288" w:hanging="288"/>
              <w:rPr>
                <w:sz w:val="20"/>
                <w:szCs w:val="20"/>
              </w:rPr>
            </w:pPr>
            <w:r>
              <w:rPr>
                <w:sz w:val="20"/>
                <w:szCs w:val="20"/>
              </w:rPr>
              <w:t>process)</w:t>
            </w:r>
          </w:p>
          <w:p w:rsidR="00D16B45" w:rsidRPr="005A678F" w:rsidRDefault="007447B0" w:rsidP="007E446E">
            <w:pPr>
              <w:ind w:left="288" w:hanging="288"/>
              <w:rPr>
                <w:rFonts w:asciiTheme="minorHAnsi" w:hAnsiTheme="minorHAnsi"/>
                <w:sz w:val="20"/>
                <w:szCs w:val="20"/>
              </w:rPr>
            </w:pPr>
            <w:hyperlink r:id="rId120" w:history="1">
              <w:r w:rsidR="00D16B45" w:rsidRPr="00BC7EF7">
                <w:rPr>
                  <w:rStyle w:val="Hyperlink"/>
                  <w:sz w:val="20"/>
                  <w:szCs w:val="20"/>
                </w:rPr>
                <w:t>http://www.readwritethink.org/classroom-resources/lesson-plans/reading-informational-texts-using-951.html</w:t>
              </w:r>
            </w:hyperlink>
            <w:r w:rsidR="00D16B45" w:rsidRPr="00BC7EF7">
              <w:rPr>
                <w:sz w:val="20"/>
                <w:szCs w:val="20"/>
              </w:rPr>
              <w:t xml:space="preserve"> </w:t>
            </w:r>
            <w:r w:rsidR="00D16B45">
              <w:rPr>
                <w:sz w:val="20"/>
                <w:szCs w:val="20"/>
              </w:rPr>
              <w:t>(</w:t>
            </w:r>
            <w:r w:rsidR="007E446E">
              <w:rPr>
                <w:sz w:val="20"/>
                <w:szCs w:val="20"/>
              </w:rPr>
              <w:t>S</w:t>
            </w:r>
            <w:r w:rsidR="00D16B45" w:rsidRPr="00BC7EF7">
              <w:rPr>
                <w:sz w:val="20"/>
                <w:szCs w:val="20"/>
              </w:rPr>
              <w:t>tudents in grades K-2 learn to use the 3-2-1 strategy, which involves writing about three things they discovered, two things they found interesting, and one question they still have.)</w:t>
            </w:r>
          </w:p>
        </w:tc>
      </w:tr>
      <w:tr w:rsidR="005A678F" w:rsidRPr="005A678F" w:rsidTr="005A678F">
        <w:tc>
          <w:tcPr>
            <w:tcW w:w="3706" w:type="dxa"/>
            <w:shd w:val="clear" w:color="auto" w:fill="D9D9D9"/>
            <w:noWrap/>
          </w:tcPr>
          <w:p w:rsidR="005A678F" w:rsidRPr="005A678F" w:rsidRDefault="005A678F" w:rsidP="005A678F">
            <w:pPr>
              <w:ind w:left="0" w:firstLine="0"/>
              <w:rPr>
                <w:rFonts w:asciiTheme="minorHAnsi" w:hAnsiTheme="minorHAnsi"/>
                <w:b/>
                <w:sz w:val="20"/>
                <w:szCs w:val="20"/>
              </w:rPr>
            </w:pPr>
            <w:r w:rsidRPr="005A678F">
              <w:rPr>
                <w:rFonts w:asciiTheme="minorHAnsi" w:hAnsiTheme="minorHAnsi"/>
                <w:b/>
                <w:sz w:val="20"/>
                <w:szCs w:val="20"/>
              </w:rPr>
              <w:lastRenderedPageBreak/>
              <w:t>Student Resources:</w:t>
            </w:r>
          </w:p>
        </w:tc>
        <w:tc>
          <w:tcPr>
            <w:tcW w:w="11075" w:type="dxa"/>
            <w:gridSpan w:val="2"/>
            <w:shd w:val="clear" w:color="auto" w:fill="auto"/>
            <w:noWrap/>
          </w:tcPr>
          <w:p w:rsidR="00B41FD7" w:rsidRPr="005A678F" w:rsidRDefault="001C09D7" w:rsidP="009544F5">
            <w:pPr>
              <w:ind w:left="288" w:hanging="288"/>
              <w:rPr>
                <w:rFonts w:asciiTheme="minorHAnsi" w:hAnsiTheme="minorHAnsi"/>
                <w:sz w:val="20"/>
                <w:szCs w:val="20"/>
              </w:rPr>
            </w:pPr>
            <w:r>
              <w:rPr>
                <w:rFonts w:asciiTheme="minorHAnsi" w:hAnsiTheme="minorHAnsi"/>
                <w:sz w:val="20"/>
                <w:szCs w:val="20"/>
              </w:rPr>
              <w:t>Informational texts used in this unit</w:t>
            </w:r>
          </w:p>
        </w:tc>
      </w:tr>
      <w:tr w:rsidR="005A678F" w:rsidRPr="005A678F" w:rsidTr="005A678F">
        <w:tc>
          <w:tcPr>
            <w:tcW w:w="3706" w:type="dxa"/>
            <w:shd w:val="clear" w:color="auto" w:fill="D9D9D9"/>
            <w:noWrap/>
          </w:tcPr>
          <w:p w:rsidR="005A678F" w:rsidRPr="005A678F" w:rsidRDefault="005A678F" w:rsidP="005A678F">
            <w:pPr>
              <w:ind w:left="0" w:firstLine="0"/>
              <w:rPr>
                <w:rFonts w:asciiTheme="minorHAnsi" w:hAnsiTheme="minorHAnsi"/>
                <w:b/>
                <w:sz w:val="20"/>
                <w:szCs w:val="20"/>
              </w:rPr>
            </w:pPr>
            <w:r w:rsidRPr="005A678F">
              <w:rPr>
                <w:rFonts w:asciiTheme="minorHAnsi" w:hAnsiTheme="minorHAnsi"/>
                <w:b/>
                <w:sz w:val="20"/>
                <w:szCs w:val="20"/>
              </w:rPr>
              <w:t>Assessment:</w:t>
            </w:r>
          </w:p>
        </w:tc>
        <w:tc>
          <w:tcPr>
            <w:tcW w:w="11075" w:type="dxa"/>
            <w:gridSpan w:val="2"/>
            <w:shd w:val="clear" w:color="auto" w:fill="auto"/>
            <w:noWrap/>
          </w:tcPr>
          <w:p w:rsidR="00B41FD7" w:rsidRPr="005A678F" w:rsidRDefault="009138EF" w:rsidP="009544F5">
            <w:pPr>
              <w:ind w:left="288" w:hanging="288"/>
              <w:rPr>
                <w:rFonts w:asciiTheme="minorHAnsi" w:hAnsiTheme="minorHAnsi"/>
                <w:sz w:val="20"/>
                <w:szCs w:val="20"/>
              </w:rPr>
            </w:pPr>
            <w:r>
              <w:rPr>
                <w:sz w:val="20"/>
                <w:szCs w:val="20"/>
              </w:rPr>
              <w:t xml:space="preserve">Students </w:t>
            </w:r>
            <w:r w:rsidR="00D16B45">
              <w:rPr>
                <w:sz w:val="20"/>
                <w:szCs w:val="20"/>
              </w:rPr>
              <w:t xml:space="preserve">will use the 3-2-1 activity from prior </w:t>
            </w:r>
            <w:r w:rsidR="00491024">
              <w:rPr>
                <w:sz w:val="20"/>
                <w:szCs w:val="20"/>
              </w:rPr>
              <w:t xml:space="preserve">the </w:t>
            </w:r>
            <w:r w:rsidR="00D16B45">
              <w:rPr>
                <w:sz w:val="20"/>
                <w:szCs w:val="20"/>
              </w:rPr>
              <w:t>Learning Experience to begin to plan their writing.  Students will cluster their information together in meaningful ways (by “discovered information,” by “interesting things,” and write</w:t>
            </w:r>
            <w:r w:rsidR="00491024">
              <w:rPr>
                <w:sz w:val="20"/>
                <w:szCs w:val="20"/>
              </w:rPr>
              <w:t xml:space="preserve"> out</w:t>
            </w:r>
            <w:r w:rsidR="00D16B45">
              <w:rPr>
                <w:sz w:val="20"/>
                <w:szCs w:val="20"/>
              </w:rPr>
              <w:t xml:space="preserve"> their </w:t>
            </w:r>
            <w:r w:rsidR="00491024">
              <w:rPr>
                <w:sz w:val="20"/>
                <w:szCs w:val="20"/>
              </w:rPr>
              <w:t xml:space="preserve">inquiry </w:t>
            </w:r>
            <w:r w:rsidR="00D16B45">
              <w:rPr>
                <w:sz w:val="20"/>
                <w:szCs w:val="20"/>
              </w:rPr>
              <w:t>question</w:t>
            </w:r>
            <w:r w:rsidR="00491024">
              <w:rPr>
                <w:sz w:val="20"/>
                <w:szCs w:val="20"/>
              </w:rPr>
              <w:t xml:space="preserve"> for exploration</w:t>
            </w:r>
            <w:r w:rsidR="00D16B45">
              <w:rPr>
                <w:sz w:val="20"/>
                <w:szCs w:val="20"/>
              </w:rPr>
              <w:t xml:space="preserve">.  </w:t>
            </w:r>
            <w:hyperlink r:id="rId121" w:history="1">
              <w:r w:rsidR="00D16B45" w:rsidRPr="00093D0C">
                <w:rPr>
                  <w:rStyle w:val="Hyperlink"/>
                  <w:sz w:val="20"/>
                  <w:szCs w:val="20"/>
                </w:rPr>
                <w:t>http://www.eduplace.com/graphicorganizer/pdf/cluster_web3.pdf</w:t>
              </w:r>
            </w:hyperlink>
            <w:r w:rsidR="00D16B45">
              <w:rPr>
                <w:sz w:val="20"/>
                <w:szCs w:val="20"/>
              </w:rPr>
              <w:t xml:space="preserve"> (</w:t>
            </w:r>
            <w:r w:rsidR="007E446E">
              <w:rPr>
                <w:sz w:val="20"/>
                <w:szCs w:val="20"/>
              </w:rPr>
              <w:t>S</w:t>
            </w:r>
            <w:r w:rsidR="00D604E9">
              <w:rPr>
                <w:sz w:val="20"/>
                <w:szCs w:val="20"/>
              </w:rPr>
              <w:t xml:space="preserve">ample </w:t>
            </w:r>
            <w:r w:rsidR="00D16B45">
              <w:rPr>
                <w:sz w:val="20"/>
                <w:szCs w:val="20"/>
              </w:rPr>
              <w:t>cluster web)</w:t>
            </w:r>
          </w:p>
        </w:tc>
      </w:tr>
      <w:tr w:rsidR="005A678F" w:rsidRPr="005A678F" w:rsidTr="005A678F">
        <w:trPr>
          <w:trHeight w:val="184"/>
        </w:trPr>
        <w:tc>
          <w:tcPr>
            <w:tcW w:w="3706" w:type="dxa"/>
            <w:vMerge w:val="restart"/>
            <w:shd w:val="clear" w:color="auto" w:fill="D9D9D9"/>
            <w:noWrap/>
          </w:tcPr>
          <w:p w:rsidR="005A678F" w:rsidRPr="005A678F" w:rsidRDefault="005A678F" w:rsidP="005A678F">
            <w:pPr>
              <w:ind w:left="0" w:firstLine="0"/>
              <w:rPr>
                <w:rFonts w:asciiTheme="minorHAnsi" w:hAnsiTheme="minorHAnsi"/>
                <w:b/>
                <w:sz w:val="20"/>
                <w:szCs w:val="20"/>
              </w:rPr>
            </w:pPr>
            <w:r w:rsidRPr="005A678F">
              <w:rPr>
                <w:rFonts w:asciiTheme="minorHAnsi" w:hAnsiTheme="minorHAnsi"/>
                <w:b/>
                <w:sz w:val="20"/>
                <w:szCs w:val="20"/>
              </w:rPr>
              <w:t>Differentiation:</w:t>
            </w:r>
          </w:p>
          <w:p w:rsidR="005A678F" w:rsidRPr="005A678F" w:rsidRDefault="005A678F" w:rsidP="005A678F">
            <w:pPr>
              <w:ind w:left="0" w:firstLine="0"/>
              <w:rPr>
                <w:rFonts w:asciiTheme="minorHAnsi" w:hAnsiTheme="minorHAnsi"/>
                <w:bCs/>
                <w:sz w:val="20"/>
                <w:szCs w:val="20"/>
              </w:rPr>
            </w:pPr>
            <w:r w:rsidRPr="005A678F">
              <w:rPr>
                <w:rFonts w:asciiTheme="minorHAnsi" w:hAnsiTheme="minorHAnsi"/>
                <w:sz w:val="20"/>
                <w:szCs w:val="20"/>
              </w:rPr>
              <w:t>(</w:t>
            </w:r>
            <w:r w:rsidRPr="005A678F">
              <w:rPr>
                <w:rFonts w:asciiTheme="minorHAnsi" w:hAnsiTheme="minorHAnsi"/>
                <w:bCs/>
                <w:sz w:val="20"/>
                <w:szCs w:val="20"/>
              </w:rPr>
              <w:t>Multiple means for students to access content and multiple modes for student to express understanding.)</w:t>
            </w:r>
          </w:p>
        </w:tc>
        <w:tc>
          <w:tcPr>
            <w:tcW w:w="5320" w:type="dxa"/>
            <w:shd w:val="clear" w:color="auto" w:fill="D9D9D9"/>
          </w:tcPr>
          <w:p w:rsidR="005A678F" w:rsidRPr="005A678F" w:rsidRDefault="005A678F" w:rsidP="005A678F">
            <w:pPr>
              <w:ind w:left="0" w:firstLine="0"/>
              <w:rPr>
                <w:rFonts w:asciiTheme="minorHAnsi" w:hAnsiTheme="minorHAnsi"/>
                <w:sz w:val="20"/>
                <w:szCs w:val="20"/>
              </w:rPr>
            </w:pPr>
            <w:r w:rsidRPr="005A678F">
              <w:rPr>
                <w:rFonts w:asciiTheme="minorHAnsi" w:hAnsiTheme="minorHAnsi"/>
                <w:b/>
                <w:sz w:val="20"/>
                <w:szCs w:val="20"/>
              </w:rPr>
              <w:t>Access</w:t>
            </w:r>
            <w:r w:rsidRPr="005A678F">
              <w:rPr>
                <w:rFonts w:asciiTheme="minorHAnsi" w:hAnsiTheme="minorHAnsi"/>
                <w:sz w:val="20"/>
                <w:szCs w:val="20"/>
              </w:rPr>
              <w:t xml:space="preserve"> (Resources and/or Process)</w:t>
            </w:r>
          </w:p>
        </w:tc>
        <w:tc>
          <w:tcPr>
            <w:tcW w:w="5755" w:type="dxa"/>
            <w:shd w:val="clear" w:color="auto" w:fill="D9D9D9"/>
          </w:tcPr>
          <w:p w:rsidR="005A678F" w:rsidRPr="005A678F" w:rsidRDefault="005A678F" w:rsidP="005A678F">
            <w:pPr>
              <w:ind w:left="0" w:firstLine="0"/>
              <w:rPr>
                <w:rFonts w:asciiTheme="minorHAnsi" w:hAnsiTheme="minorHAnsi"/>
                <w:sz w:val="20"/>
                <w:szCs w:val="20"/>
              </w:rPr>
            </w:pPr>
            <w:r w:rsidRPr="005A678F">
              <w:rPr>
                <w:rFonts w:asciiTheme="minorHAnsi" w:hAnsiTheme="minorHAnsi"/>
                <w:b/>
                <w:sz w:val="20"/>
                <w:szCs w:val="20"/>
              </w:rPr>
              <w:t>Expression</w:t>
            </w:r>
            <w:r w:rsidRPr="005A678F">
              <w:rPr>
                <w:rFonts w:asciiTheme="minorHAnsi" w:hAnsiTheme="minorHAnsi"/>
                <w:sz w:val="20"/>
                <w:szCs w:val="20"/>
              </w:rPr>
              <w:t xml:space="preserve"> (Products and/or Performance)</w:t>
            </w:r>
          </w:p>
        </w:tc>
      </w:tr>
      <w:tr w:rsidR="005A678F" w:rsidRPr="005A678F" w:rsidTr="005A678F">
        <w:trPr>
          <w:cantSplit/>
          <w:trHeight w:val="20"/>
        </w:trPr>
        <w:tc>
          <w:tcPr>
            <w:tcW w:w="3706" w:type="dxa"/>
            <w:vMerge/>
            <w:shd w:val="clear" w:color="auto" w:fill="D9D9D9"/>
            <w:noWrap/>
          </w:tcPr>
          <w:p w:rsidR="005A678F" w:rsidRPr="005A678F" w:rsidRDefault="005A678F" w:rsidP="005A678F">
            <w:pPr>
              <w:ind w:left="0" w:firstLine="0"/>
              <w:rPr>
                <w:rFonts w:asciiTheme="minorHAnsi" w:hAnsiTheme="minorHAnsi"/>
                <w:b/>
                <w:sz w:val="20"/>
                <w:szCs w:val="20"/>
              </w:rPr>
            </w:pPr>
          </w:p>
        </w:tc>
        <w:tc>
          <w:tcPr>
            <w:tcW w:w="5320" w:type="dxa"/>
            <w:tcBorders>
              <w:top w:val="nil"/>
            </w:tcBorders>
            <w:shd w:val="clear" w:color="auto" w:fill="auto"/>
          </w:tcPr>
          <w:p w:rsidR="005A678F" w:rsidRPr="00464798" w:rsidRDefault="009138EF" w:rsidP="00464798">
            <w:pPr>
              <w:ind w:left="288" w:hanging="288"/>
              <w:rPr>
                <w:sz w:val="20"/>
                <w:szCs w:val="20"/>
              </w:rPr>
            </w:pPr>
            <w:r>
              <w:rPr>
                <w:sz w:val="20"/>
                <w:szCs w:val="20"/>
              </w:rPr>
              <w:t xml:space="preserve">Teachers </w:t>
            </w:r>
            <w:r w:rsidR="00A548AA">
              <w:rPr>
                <w:sz w:val="20"/>
                <w:szCs w:val="20"/>
              </w:rPr>
              <w:t xml:space="preserve">may </w:t>
            </w:r>
            <w:r>
              <w:rPr>
                <w:sz w:val="20"/>
                <w:szCs w:val="20"/>
              </w:rPr>
              <w:t>organize pair and share groups for students to work together</w:t>
            </w:r>
          </w:p>
        </w:tc>
        <w:tc>
          <w:tcPr>
            <w:tcW w:w="5755" w:type="dxa"/>
            <w:tcBorders>
              <w:top w:val="nil"/>
            </w:tcBorders>
            <w:shd w:val="clear" w:color="auto" w:fill="auto"/>
          </w:tcPr>
          <w:p w:rsidR="005A678F" w:rsidRPr="005A678F" w:rsidRDefault="009138EF" w:rsidP="009544F5">
            <w:pPr>
              <w:ind w:left="288" w:hanging="288"/>
              <w:rPr>
                <w:rFonts w:asciiTheme="minorHAnsi" w:hAnsiTheme="minorHAnsi"/>
                <w:sz w:val="20"/>
                <w:szCs w:val="20"/>
              </w:rPr>
            </w:pPr>
            <w:r>
              <w:rPr>
                <w:sz w:val="20"/>
                <w:szCs w:val="20"/>
              </w:rPr>
              <w:t xml:space="preserve">Students </w:t>
            </w:r>
            <w:r w:rsidR="00A548AA">
              <w:rPr>
                <w:sz w:val="20"/>
                <w:szCs w:val="20"/>
              </w:rPr>
              <w:t xml:space="preserve">may </w:t>
            </w:r>
            <w:r>
              <w:rPr>
                <w:sz w:val="20"/>
                <w:szCs w:val="20"/>
              </w:rPr>
              <w:t>create visuals of information they have gathered in groups</w:t>
            </w:r>
          </w:p>
        </w:tc>
      </w:tr>
      <w:tr w:rsidR="005A678F" w:rsidRPr="005A678F" w:rsidTr="005A678F">
        <w:trPr>
          <w:cantSplit/>
          <w:trHeight w:val="20"/>
        </w:trPr>
        <w:tc>
          <w:tcPr>
            <w:tcW w:w="3706" w:type="dxa"/>
            <w:vMerge w:val="restart"/>
            <w:shd w:val="clear" w:color="auto" w:fill="D9D9D9"/>
            <w:noWrap/>
          </w:tcPr>
          <w:p w:rsidR="005A678F" w:rsidRPr="005A678F" w:rsidRDefault="005A678F" w:rsidP="005A678F">
            <w:pPr>
              <w:ind w:left="0" w:firstLine="0"/>
              <w:rPr>
                <w:rFonts w:asciiTheme="minorHAnsi" w:hAnsiTheme="minorHAnsi"/>
                <w:b/>
                <w:sz w:val="20"/>
                <w:szCs w:val="20"/>
              </w:rPr>
            </w:pPr>
            <w:r w:rsidRPr="005A678F">
              <w:rPr>
                <w:rFonts w:asciiTheme="minorHAnsi" w:hAnsiTheme="minorHAnsi"/>
                <w:b/>
                <w:sz w:val="20"/>
                <w:szCs w:val="20"/>
              </w:rPr>
              <w:t>Extensions for depth and complexity:</w:t>
            </w:r>
          </w:p>
        </w:tc>
        <w:tc>
          <w:tcPr>
            <w:tcW w:w="5320" w:type="dxa"/>
            <w:shd w:val="clear" w:color="auto" w:fill="D9D9D9"/>
          </w:tcPr>
          <w:p w:rsidR="005A678F" w:rsidRPr="005A678F" w:rsidRDefault="005A678F" w:rsidP="005A678F">
            <w:pPr>
              <w:ind w:left="0" w:firstLine="0"/>
              <w:rPr>
                <w:rFonts w:asciiTheme="minorHAnsi" w:hAnsiTheme="minorHAnsi"/>
                <w:sz w:val="20"/>
                <w:szCs w:val="20"/>
              </w:rPr>
            </w:pPr>
            <w:r w:rsidRPr="005A678F">
              <w:rPr>
                <w:rFonts w:asciiTheme="minorHAnsi" w:hAnsiTheme="minorHAnsi"/>
                <w:b/>
                <w:sz w:val="20"/>
                <w:szCs w:val="20"/>
              </w:rPr>
              <w:t>Access</w:t>
            </w:r>
            <w:r w:rsidRPr="005A678F">
              <w:rPr>
                <w:rFonts w:asciiTheme="minorHAnsi" w:hAnsiTheme="minorHAnsi"/>
                <w:sz w:val="20"/>
                <w:szCs w:val="20"/>
              </w:rPr>
              <w:t xml:space="preserve"> (Resources and/or Process)</w:t>
            </w:r>
          </w:p>
        </w:tc>
        <w:tc>
          <w:tcPr>
            <w:tcW w:w="5755" w:type="dxa"/>
            <w:shd w:val="clear" w:color="auto" w:fill="D9D9D9"/>
          </w:tcPr>
          <w:p w:rsidR="005A678F" w:rsidRPr="005A678F" w:rsidRDefault="005A678F" w:rsidP="005A678F">
            <w:pPr>
              <w:ind w:left="0" w:firstLine="0"/>
              <w:rPr>
                <w:rFonts w:asciiTheme="minorHAnsi" w:hAnsiTheme="minorHAnsi"/>
                <w:sz w:val="20"/>
                <w:szCs w:val="20"/>
              </w:rPr>
            </w:pPr>
            <w:r w:rsidRPr="005A678F">
              <w:rPr>
                <w:rFonts w:asciiTheme="minorHAnsi" w:hAnsiTheme="minorHAnsi"/>
                <w:b/>
                <w:sz w:val="20"/>
                <w:szCs w:val="20"/>
              </w:rPr>
              <w:t>Expression</w:t>
            </w:r>
            <w:r w:rsidRPr="005A678F">
              <w:rPr>
                <w:rFonts w:asciiTheme="minorHAnsi" w:hAnsiTheme="minorHAnsi"/>
                <w:sz w:val="20"/>
                <w:szCs w:val="20"/>
              </w:rPr>
              <w:t xml:space="preserve"> (Products and/or Performance)</w:t>
            </w:r>
          </w:p>
        </w:tc>
      </w:tr>
      <w:tr w:rsidR="005A678F" w:rsidRPr="005A678F" w:rsidTr="009544F5">
        <w:trPr>
          <w:cantSplit/>
          <w:trHeight w:val="20"/>
        </w:trPr>
        <w:tc>
          <w:tcPr>
            <w:tcW w:w="3706" w:type="dxa"/>
            <w:vMerge/>
            <w:shd w:val="clear" w:color="auto" w:fill="D9D9D9"/>
            <w:noWrap/>
          </w:tcPr>
          <w:p w:rsidR="005A678F" w:rsidRPr="005A678F" w:rsidRDefault="005A678F" w:rsidP="005A678F">
            <w:pPr>
              <w:ind w:left="0" w:firstLine="0"/>
              <w:rPr>
                <w:rFonts w:asciiTheme="minorHAnsi" w:hAnsiTheme="minorHAnsi"/>
                <w:b/>
                <w:sz w:val="20"/>
                <w:szCs w:val="20"/>
              </w:rPr>
            </w:pPr>
          </w:p>
        </w:tc>
        <w:tc>
          <w:tcPr>
            <w:tcW w:w="5320" w:type="dxa"/>
            <w:tcBorders>
              <w:top w:val="nil"/>
            </w:tcBorders>
            <w:shd w:val="clear" w:color="auto" w:fill="auto"/>
          </w:tcPr>
          <w:p w:rsidR="005A678F" w:rsidRPr="005A678F" w:rsidRDefault="00332990" w:rsidP="00464798">
            <w:pPr>
              <w:ind w:left="288" w:hanging="288"/>
              <w:rPr>
                <w:rFonts w:asciiTheme="minorHAnsi" w:hAnsiTheme="minorHAnsi"/>
                <w:sz w:val="20"/>
                <w:szCs w:val="20"/>
              </w:rPr>
            </w:pPr>
            <w:r>
              <w:rPr>
                <w:rFonts w:asciiTheme="minorHAnsi" w:hAnsiTheme="minorHAnsi"/>
                <w:sz w:val="20"/>
                <w:szCs w:val="20"/>
              </w:rPr>
              <w:t>NA</w:t>
            </w:r>
          </w:p>
        </w:tc>
        <w:tc>
          <w:tcPr>
            <w:tcW w:w="5755" w:type="dxa"/>
            <w:tcBorders>
              <w:top w:val="nil"/>
            </w:tcBorders>
            <w:shd w:val="clear" w:color="auto" w:fill="auto"/>
          </w:tcPr>
          <w:p w:rsidR="005A678F" w:rsidRPr="005A678F" w:rsidRDefault="00332990" w:rsidP="00716EF7">
            <w:pPr>
              <w:ind w:left="288" w:hanging="288"/>
              <w:rPr>
                <w:rFonts w:asciiTheme="minorHAnsi" w:hAnsiTheme="minorHAnsi"/>
                <w:sz w:val="20"/>
                <w:szCs w:val="20"/>
              </w:rPr>
            </w:pPr>
            <w:r>
              <w:rPr>
                <w:rFonts w:asciiTheme="minorHAnsi" w:hAnsiTheme="minorHAnsi"/>
                <w:sz w:val="20"/>
                <w:szCs w:val="20"/>
              </w:rPr>
              <w:t>NA</w:t>
            </w:r>
          </w:p>
        </w:tc>
      </w:tr>
      <w:tr w:rsidR="005A678F" w:rsidRPr="005A678F" w:rsidTr="005A678F">
        <w:tc>
          <w:tcPr>
            <w:tcW w:w="3706" w:type="dxa"/>
            <w:shd w:val="clear" w:color="auto" w:fill="D9D9D9"/>
            <w:noWrap/>
          </w:tcPr>
          <w:p w:rsidR="005A678F" w:rsidRPr="005A678F" w:rsidRDefault="005A678F" w:rsidP="005A678F">
            <w:pPr>
              <w:ind w:left="0" w:firstLine="0"/>
              <w:rPr>
                <w:rFonts w:asciiTheme="minorHAnsi" w:hAnsiTheme="minorHAnsi"/>
                <w:b/>
                <w:sz w:val="20"/>
                <w:szCs w:val="20"/>
              </w:rPr>
            </w:pPr>
            <w:r w:rsidRPr="005A678F">
              <w:rPr>
                <w:rFonts w:asciiTheme="minorHAnsi" w:hAnsiTheme="minorHAnsi"/>
                <w:b/>
                <w:sz w:val="20"/>
                <w:szCs w:val="20"/>
              </w:rPr>
              <w:t>Critical Content:</w:t>
            </w:r>
          </w:p>
        </w:tc>
        <w:tc>
          <w:tcPr>
            <w:tcW w:w="11075" w:type="dxa"/>
            <w:gridSpan w:val="2"/>
            <w:shd w:val="clear" w:color="auto" w:fill="auto"/>
          </w:tcPr>
          <w:p w:rsidR="009138EF" w:rsidRPr="00367D33" w:rsidRDefault="009138EF" w:rsidP="009138EF">
            <w:pPr>
              <w:numPr>
                <w:ilvl w:val="0"/>
                <w:numId w:val="9"/>
              </w:numPr>
              <w:ind w:left="288" w:hanging="288"/>
              <w:rPr>
                <w:sz w:val="20"/>
                <w:szCs w:val="20"/>
              </w:rPr>
            </w:pPr>
            <w:r w:rsidRPr="00367D33">
              <w:rPr>
                <w:sz w:val="20"/>
                <w:szCs w:val="20"/>
              </w:rPr>
              <w:t>The pu</w:t>
            </w:r>
            <w:r w:rsidR="00F011D5">
              <w:rPr>
                <w:sz w:val="20"/>
                <w:szCs w:val="20"/>
              </w:rPr>
              <w:t xml:space="preserve">rpose of an informational text </w:t>
            </w:r>
          </w:p>
          <w:p w:rsidR="009138EF" w:rsidRPr="00367D33" w:rsidRDefault="009138EF" w:rsidP="009138EF">
            <w:pPr>
              <w:numPr>
                <w:ilvl w:val="0"/>
                <w:numId w:val="9"/>
              </w:numPr>
              <w:ind w:left="288" w:hanging="288"/>
              <w:rPr>
                <w:sz w:val="20"/>
                <w:szCs w:val="20"/>
              </w:rPr>
            </w:pPr>
            <w:r w:rsidRPr="00367D33">
              <w:rPr>
                <w:sz w:val="20"/>
                <w:szCs w:val="20"/>
              </w:rPr>
              <w:t>The text features found spec</w:t>
            </w:r>
            <w:r w:rsidR="00F011D5">
              <w:rPr>
                <w:sz w:val="20"/>
                <w:szCs w:val="20"/>
              </w:rPr>
              <w:t xml:space="preserve">ifically in informational text </w:t>
            </w:r>
          </w:p>
          <w:p w:rsidR="009138EF" w:rsidRPr="00367D33" w:rsidRDefault="009138EF" w:rsidP="009138EF">
            <w:pPr>
              <w:numPr>
                <w:ilvl w:val="0"/>
                <w:numId w:val="9"/>
              </w:numPr>
              <w:ind w:left="288" w:hanging="288"/>
              <w:rPr>
                <w:sz w:val="20"/>
                <w:szCs w:val="20"/>
              </w:rPr>
            </w:pPr>
            <w:r w:rsidRPr="00367D33">
              <w:rPr>
                <w:sz w:val="20"/>
                <w:szCs w:val="20"/>
              </w:rPr>
              <w:t>The process and i</w:t>
            </w:r>
            <w:r w:rsidR="00F011D5">
              <w:rPr>
                <w:sz w:val="20"/>
                <w:szCs w:val="20"/>
              </w:rPr>
              <w:t xml:space="preserve">mportance of forming questions </w:t>
            </w:r>
          </w:p>
          <w:p w:rsidR="005A678F" w:rsidRPr="005A678F" w:rsidRDefault="009138EF" w:rsidP="009138EF">
            <w:pPr>
              <w:numPr>
                <w:ilvl w:val="0"/>
                <w:numId w:val="9"/>
              </w:numPr>
              <w:ind w:left="288" w:hanging="288"/>
              <w:rPr>
                <w:rFonts w:asciiTheme="minorHAnsi" w:hAnsiTheme="minorHAnsi"/>
                <w:sz w:val="20"/>
                <w:szCs w:val="20"/>
              </w:rPr>
            </w:pPr>
            <w:r w:rsidRPr="00367D33">
              <w:rPr>
                <w:sz w:val="20"/>
                <w:szCs w:val="20"/>
              </w:rPr>
              <w:t>The process and importance of  comparing similarities and differences in texts about the same topic</w:t>
            </w:r>
          </w:p>
        </w:tc>
      </w:tr>
      <w:tr w:rsidR="005A678F" w:rsidRPr="005A678F" w:rsidTr="005A678F">
        <w:tc>
          <w:tcPr>
            <w:tcW w:w="3706" w:type="dxa"/>
            <w:shd w:val="clear" w:color="auto" w:fill="D9D9D9"/>
            <w:noWrap/>
          </w:tcPr>
          <w:p w:rsidR="005A678F" w:rsidRPr="005A678F" w:rsidRDefault="005A678F" w:rsidP="005A678F">
            <w:pPr>
              <w:ind w:left="0" w:firstLine="0"/>
              <w:rPr>
                <w:rFonts w:asciiTheme="minorHAnsi" w:hAnsiTheme="minorHAnsi"/>
                <w:b/>
                <w:sz w:val="20"/>
                <w:szCs w:val="20"/>
              </w:rPr>
            </w:pPr>
            <w:r w:rsidRPr="005A678F">
              <w:rPr>
                <w:rFonts w:asciiTheme="minorHAnsi" w:hAnsiTheme="minorHAnsi"/>
                <w:b/>
                <w:sz w:val="20"/>
                <w:szCs w:val="20"/>
              </w:rPr>
              <w:t>Key Skills:</w:t>
            </w:r>
          </w:p>
        </w:tc>
        <w:tc>
          <w:tcPr>
            <w:tcW w:w="11075" w:type="dxa"/>
            <w:gridSpan w:val="2"/>
            <w:shd w:val="clear" w:color="auto" w:fill="auto"/>
          </w:tcPr>
          <w:p w:rsidR="009138EF" w:rsidRDefault="009138EF" w:rsidP="009138EF">
            <w:pPr>
              <w:numPr>
                <w:ilvl w:val="0"/>
                <w:numId w:val="9"/>
              </w:numPr>
              <w:ind w:left="288" w:hanging="288"/>
              <w:rPr>
                <w:sz w:val="20"/>
                <w:szCs w:val="20"/>
              </w:rPr>
            </w:pPr>
            <w:r w:rsidRPr="00367D33">
              <w:rPr>
                <w:sz w:val="20"/>
                <w:szCs w:val="20"/>
              </w:rPr>
              <w:t>Write expository texts about topics in which students are knowledgeable</w:t>
            </w:r>
          </w:p>
          <w:p w:rsidR="009138EF" w:rsidRDefault="009138EF" w:rsidP="009138EF">
            <w:pPr>
              <w:numPr>
                <w:ilvl w:val="0"/>
                <w:numId w:val="9"/>
              </w:numPr>
              <w:ind w:left="288" w:hanging="288"/>
              <w:rPr>
                <w:sz w:val="20"/>
                <w:szCs w:val="20"/>
              </w:rPr>
            </w:pPr>
            <w:r w:rsidRPr="00367D33">
              <w:rPr>
                <w:sz w:val="20"/>
                <w:szCs w:val="20"/>
              </w:rPr>
              <w:t>Demonstrate comprehension of informational texts</w:t>
            </w:r>
          </w:p>
          <w:p w:rsidR="005A678F" w:rsidRPr="005A678F" w:rsidRDefault="009138EF" w:rsidP="009138EF">
            <w:pPr>
              <w:numPr>
                <w:ilvl w:val="0"/>
                <w:numId w:val="9"/>
              </w:numPr>
              <w:ind w:left="288" w:hanging="288"/>
              <w:rPr>
                <w:rFonts w:asciiTheme="minorHAnsi" w:hAnsiTheme="minorHAnsi"/>
                <w:sz w:val="20"/>
                <w:szCs w:val="20"/>
              </w:rPr>
            </w:pPr>
            <w:r w:rsidRPr="001314E7">
              <w:rPr>
                <w:sz w:val="20"/>
                <w:szCs w:val="20"/>
              </w:rPr>
              <w:t>Actively engage in group reading activities</w:t>
            </w:r>
            <w:r w:rsidR="00B41FD7">
              <w:rPr>
                <w:sz w:val="20"/>
                <w:szCs w:val="20"/>
              </w:rPr>
              <w:t xml:space="preserve"> with purpose and understanding</w:t>
            </w:r>
          </w:p>
        </w:tc>
      </w:tr>
      <w:tr w:rsidR="005A678F" w:rsidRPr="005A678F" w:rsidTr="005A678F">
        <w:tc>
          <w:tcPr>
            <w:tcW w:w="3706" w:type="dxa"/>
            <w:shd w:val="clear" w:color="auto" w:fill="D9D9D9"/>
            <w:noWrap/>
          </w:tcPr>
          <w:p w:rsidR="005A678F" w:rsidRPr="005A678F" w:rsidRDefault="005A678F" w:rsidP="005A678F">
            <w:pPr>
              <w:ind w:left="0" w:firstLine="0"/>
              <w:rPr>
                <w:rFonts w:asciiTheme="minorHAnsi" w:hAnsiTheme="minorHAnsi"/>
                <w:b/>
                <w:sz w:val="20"/>
                <w:szCs w:val="20"/>
              </w:rPr>
            </w:pPr>
            <w:r w:rsidRPr="005A678F">
              <w:rPr>
                <w:rFonts w:asciiTheme="minorHAnsi" w:hAnsiTheme="minorHAnsi"/>
                <w:b/>
                <w:sz w:val="20"/>
                <w:szCs w:val="20"/>
              </w:rPr>
              <w:t>Critical Language:</w:t>
            </w:r>
          </w:p>
        </w:tc>
        <w:tc>
          <w:tcPr>
            <w:tcW w:w="11075" w:type="dxa"/>
            <w:gridSpan w:val="2"/>
            <w:shd w:val="clear" w:color="auto" w:fill="auto"/>
          </w:tcPr>
          <w:p w:rsidR="005A678F" w:rsidRPr="005A678F" w:rsidRDefault="00531375" w:rsidP="005A678F">
            <w:pPr>
              <w:ind w:left="0" w:firstLine="0"/>
              <w:rPr>
                <w:rFonts w:asciiTheme="minorHAnsi" w:hAnsiTheme="minorHAnsi"/>
                <w:sz w:val="20"/>
                <w:szCs w:val="20"/>
              </w:rPr>
            </w:pPr>
            <w:r>
              <w:rPr>
                <w:rFonts w:asciiTheme="minorHAnsi" w:hAnsiTheme="minorHAnsi"/>
                <w:sz w:val="20"/>
                <w:szCs w:val="20"/>
              </w:rPr>
              <w:t>Informational</w:t>
            </w:r>
            <w:r w:rsidR="009138EF" w:rsidRPr="009138EF">
              <w:rPr>
                <w:rFonts w:asciiTheme="minorHAnsi" w:hAnsiTheme="minorHAnsi"/>
                <w:sz w:val="20"/>
                <w:szCs w:val="20"/>
              </w:rPr>
              <w:t xml:space="preserve"> text</w:t>
            </w:r>
            <w:r w:rsidR="00491024">
              <w:rPr>
                <w:rFonts w:asciiTheme="minorHAnsi" w:hAnsiTheme="minorHAnsi"/>
                <w:sz w:val="20"/>
                <w:szCs w:val="20"/>
              </w:rPr>
              <w:t>, plan, draft, revise, edit</w:t>
            </w:r>
          </w:p>
        </w:tc>
      </w:tr>
    </w:tbl>
    <w:p w:rsidR="005A678F" w:rsidRPr="005A678F" w:rsidRDefault="005A678F" w:rsidP="005A678F">
      <w:pPr>
        <w:ind w:left="0" w:firstLine="0"/>
        <w:rPr>
          <w:rFonts w:asciiTheme="minorHAnsi" w:hAnsiTheme="minorHAnsi"/>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A678F" w:rsidRPr="005A678F" w:rsidTr="005A678F">
        <w:tc>
          <w:tcPr>
            <w:tcW w:w="14781" w:type="dxa"/>
            <w:gridSpan w:val="3"/>
            <w:shd w:val="clear" w:color="auto" w:fill="A6A6A6"/>
            <w:noWrap/>
          </w:tcPr>
          <w:p w:rsidR="005A678F" w:rsidRPr="005A678F" w:rsidRDefault="005A678F" w:rsidP="005A678F">
            <w:pPr>
              <w:ind w:left="0" w:firstLine="0"/>
              <w:rPr>
                <w:rFonts w:asciiTheme="minorHAnsi" w:hAnsiTheme="minorHAnsi"/>
                <w:b/>
                <w:sz w:val="20"/>
                <w:szCs w:val="20"/>
              </w:rPr>
            </w:pPr>
            <w:r w:rsidRPr="005A678F">
              <w:rPr>
                <w:rFonts w:asciiTheme="minorHAnsi" w:hAnsiTheme="minorHAnsi"/>
                <w:b/>
                <w:sz w:val="20"/>
                <w:szCs w:val="20"/>
              </w:rPr>
              <w:t xml:space="preserve">Learning Experience # </w:t>
            </w:r>
            <w:r>
              <w:rPr>
                <w:rFonts w:asciiTheme="minorHAnsi" w:hAnsiTheme="minorHAnsi"/>
                <w:b/>
                <w:sz w:val="20"/>
                <w:szCs w:val="20"/>
              </w:rPr>
              <w:t>9</w:t>
            </w:r>
          </w:p>
        </w:tc>
      </w:tr>
      <w:tr w:rsidR="00B41FD7" w:rsidRPr="005A678F" w:rsidTr="006F1A1E">
        <w:tc>
          <w:tcPr>
            <w:tcW w:w="14781" w:type="dxa"/>
            <w:gridSpan w:val="3"/>
            <w:shd w:val="clear" w:color="auto" w:fill="D9D9D9"/>
            <w:noWrap/>
          </w:tcPr>
          <w:p w:rsidR="00B41FD7" w:rsidRPr="00B41FD7" w:rsidRDefault="00B41FD7" w:rsidP="00086E27">
            <w:pPr>
              <w:ind w:left="0" w:firstLine="0"/>
              <w:rPr>
                <w:rFonts w:asciiTheme="minorHAnsi" w:hAnsiTheme="minorHAnsi"/>
                <w:i/>
                <w:sz w:val="28"/>
                <w:szCs w:val="28"/>
              </w:rPr>
            </w:pPr>
            <w:r w:rsidRPr="00B41FD7">
              <w:rPr>
                <w:rFonts w:asciiTheme="minorHAnsi" w:hAnsiTheme="minorHAnsi"/>
                <w:sz w:val="28"/>
                <w:szCs w:val="28"/>
              </w:rPr>
              <w:t>The teacher may provide framed sentences focused on the same topic so that the students can begin to understand sentence structures while revising and editing their expository (informational) writing. [</w:t>
            </w:r>
            <w:r w:rsidRPr="00B41FD7">
              <w:rPr>
                <w:rFonts w:asciiTheme="minorHAnsi" w:hAnsiTheme="minorHAnsi"/>
                <w:i/>
                <w:sz w:val="28"/>
                <w:szCs w:val="28"/>
              </w:rPr>
              <w:t>Producing text]</w:t>
            </w:r>
          </w:p>
        </w:tc>
      </w:tr>
      <w:tr w:rsidR="005A678F" w:rsidRPr="005A678F" w:rsidTr="005A678F">
        <w:tc>
          <w:tcPr>
            <w:tcW w:w="3706" w:type="dxa"/>
            <w:shd w:val="clear" w:color="auto" w:fill="D9D9D9"/>
            <w:noWrap/>
          </w:tcPr>
          <w:p w:rsidR="005A678F" w:rsidRPr="005A678F" w:rsidRDefault="005A678F" w:rsidP="005A678F">
            <w:pPr>
              <w:ind w:left="0" w:firstLine="0"/>
              <w:rPr>
                <w:rFonts w:asciiTheme="minorHAnsi" w:hAnsiTheme="minorHAnsi"/>
                <w:b/>
                <w:sz w:val="20"/>
                <w:szCs w:val="20"/>
              </w:rPr>
            </w:pPr>
            <w:r w:rsidRPr="005A678F">
              <w:rPr>
                <w:rFonts w:asciiTheme="minorHAnsi" w:hAnsiTheme="minorHAnsi"/>
                <w:b/>
                <w:sz w:val="20"/>
                <w:szCs w:val="20"/>
              </w:rPr>
              <w:t>Generalization Connection(s):</w:t>
            </w:r>
          </w:p>
        </w:tc>
        <w:tc>
          <w:tcPr>
            <w:tcW w:w="11075" w:type="dxa"/>
            <w:gridSpan w:val="2"/>
            <w:shd w:val="clear" w:color="auto" w:fill="auto"/>
            <w:noWrap/>
          </w:tcPr>
          <w:p w:rsidR="009138EF" w:rsidRDefault="009138EF" w:rsidP="009138EF">
            <w:pPr>
              <w:ind w:left="288" w:hanging="288"/>
              <w:rPr>
                <w:sz w:val="20"/>
                <w:szCs w:val="20"/>
              </w:rPr>
            </w:pPr>
            <w:r w:rsidRPr="00367D33">
              <w:rPr>
                <w:sz w:val="20"/>
                <w:szCs w:val="20"/>
              </w:rPr>
              <w:t>Authors organize information to support main ideas</w:t>
            </w:r>
          </w:p>
          <w:p w:rsidR="005A678F" w:rsidRPr="005A678F" w:rsidRDefault="009138EF" w:rsidP="009138EF">
            <w:pPr>
              <w:ind w:left="0" w:firstLine="0"/>
              <w:rPr>
                <w:rFonts w:asciiTheme="minorHAnsi" w:hAnsiTheme="minorHAnsi"/>
                <w:sz w:val="20"/>
                <w:szCs w:val="20"/>
              </w:rPr>
            </w:pPr>
            <w:r w:rsidRPr="00367D33">
              <w:rPr>
                <w:sz w:val="20"/>
                <w:szCs w:val="20"/>
              </w:rPr>
              <w:t>Informational texts provide evidence for comparing and contrasting representations of an idea</w:t>
            </w:r>
          </w:p>
        </w:tc>
      </w:tr>
      <w:tr w:rsidR="005A678F" w:rsidRPr="005A678F" w:rsidTr="005A678F">
        <w:tc>
          <w:tcPr>
            <w:tcW w:w="3706" w:type="dxa"/>
            <w:shd w:val="clear" w:color="auto" w:fill="D9D9D9"/>
            <w:noWrap/>
          </w:tcPr>
          <w:p w:rsidR="005A678F" w:rsidRPr="005A678F" w:rsidRDefault="005A678F" w:rsidP="005A678F">
            <w:pPr>
              <w:ind w:left="0" w:firstLine="0"/>
              <w:rPr>
                <w:rFonts w:asciiTheme="minorHAnsi" w:hAnsiTheme="minorHAnsi"/>
                <w:b/>
                <w:sz w:val="20"/>
                <w:szCs w:val="20"/>
              </w:rPr>
            </w:pPr>
            <w:r w:rsidRPr="005A678F">
              <w:rPr>
                <w:rFonts w:asciiTheme="minorHAnsi" w:hAnsiTheme="minorHAnsi"/>
                <w:b/>
                <w:sz w:val="20"/>
                <w:szCs w:val="20"/>
              </w:rPr>
              <w:lastRenderedPageBreak/>
              <w:t>Teacher Resources:</w:t>
            </w:r>
          </w:p>
        </w:tc>
        <w:tc>
          <w:tcPr>
            <w:tcW w:w="11075" w:type="dxa"/>
            <w:gridSpan w:val="2"/>
            <w:shd w:val="clear" w:color="auto" w:fill="auto"/>
            <w:noWrap/>
          </w:tcPr>
          <w:p w:rsidR="00F96EF2" w:rsidRDefault="007447B0" w:rsidP="00F96EF2">
            <w:pPr>
              <w:ind w:left="288" w:hanging="288"/>
              <w:rPr>
                <w:sz w:val="20"/>
                <w:szCs w:val="20"/>
              </w:rPr>
            </w:pPr>
            <w:hyperlink r:id="rId122" w:history="1">
              <w:r w:rsidR="00F96EF2" w:rsidRPr="00E55B50">
                <w:rPr>
                  <w:rStyle w:val="Hyperlink"/>
                  <w:sz w:val="20"/>
                  <w:szCs w:val="20"/>
                </w:rPr>
                <w:t>http://www.readwritethink.org/classroom-resources/lesson-plans/creating-question-answer-books-353.html</w:t>
              </w:r>
            </w:hyperlink>
            <w:r w:rsidR="00F96EF2">
              <w:rPr>
                <w:sz w:val="20"/>
                <w:szCs w:val="20"/>
              </w:rPr>
              <w:t xml:space="preserve"> (</w:t>
            </w:r>
            <w:r w:rsidR="007E446E">
              <w:rPr>
                <w:sz w:val="20"/>
                <w:szCs w:val="20"/>
              </w:rPr>
              <w:t>C</w:t>
            </w:r>
            <w:r w:rsidR="00F96EF2">
              <w:rPr>
                <w:sz w:val="20"/>
                <w:szCs w:val="20"/>
              </w:rPr>
              <w:t>reating question/answer books)</w:t>
            </w:r>
          </w:p>
          <w:p w:rsidR="00F96EF2" w:rsidRDefault="007447B0" w:rsidP="00F96EF2">
            <w:pPr>
              <w:ind w:left="288" w:hanging="288"/>
              <w:rPr>
                <w:sz w:val="20"/>
                <w:szCs w:val="20"/>
              </w:rPr>
            </w:pPr>
            <w:hyperlink r:id="rId123" w:history="1">
              <w:r w:rsidR="00F96EF2" w:rsidRPr="00E55B50">
                <w:rPr>
                  <w:rStyle w:val="Hyperlink"/>
                  <w:sz w:val="20"/>
                  <w:szCs w:val="20"/>
                </w:rPr>
                <w:t>http://www.readwritethink.org/classroom-resources/student-interactives/stapleless-book-30010.html</w:t>
              </w:r>
            </w:hyperlink>
            <w:r w:rsidR="00F96EF2">
              <w:rPr>
                <w:sz w:val="20"/>
                <w:szCs w:val="20"/>
              </w:rPr>
              <w:t xml:space="preserve"> (</w:t>
            </w:r>
            <w:proofErr w:type="spellStart"/>
            <w:r w:rsidR="007E446E">
              <w:rPr>
                <w:sz w:val="20"/>
                <w:szCs w:val="20"/>
              </w:rPr>
              <w:t>S</w:t>
            </w:r>
            <w:r w:rsidR="00F96EF2">
              <w:rPr>
                <w:sz w:val="20"/>
                <w:szCs w:val="20"/>
              </w:rPr>
              <w:t>tapleless</w:t>
            </w:r>
            <w:proofErr w:type="spellEnd"/>
            <w:r w:rsidR="00F96EF2">
              <w:rPr>
                <w:sz w:val="20"/>
                <w:szCs w:val="20"/>
              </w:rPr>
              <w:t xml:space="preserve"> book)</w:t>
            </w:r>
          </w:p>
          <w:p w:rsidR="00F96EF2" w:rsidRPr="00A65C07" w:rsidRDefault="007447B0" w:rsidP="00F96EF2">
            <w:pPr>
              <w:ind w:left="288" w:hanging="288"/>
              <w:rPr>
                <w:sz w:val="20"/>
                <w:szCs w:val="20"/>
              </w:rPr>
            </w:pPr>
            <w:hyperlink r:id="rId124" w:history="1">
              <w:r w:rsidR="00F96EF2" w:rsidRPr="00A65C07">
                <w:rPr>
                  <w:rStyle w:val="Hyperlink"/>
                  <w:sz w:val="20"/>
                  <w:szCs w:val="20"/>
                </w:rPr>
                <w:t>http://www.readwritethink.org/professional-development/strategy-guides/shared-writing-30686.html</w:t>
              </w:r>
            </w:hyperlink>
            <w:r w:rsidR="00F96EF2" w:rsidRPr="00A65C07">
              <w:rPr>
                <w:sz w:val="20"/>
                <w:szCs w:val="20"/>
              </w:rPr>
              <w:t xml:space="preserve">  (</w:t>
            </w:r>
            <w:r w:rsidR="00F96EF2">
              <w:rPr>
                <w:sz w:val="20"/>
                <w:szCs w:val="20"/>
              </w:rPr>
              <w:t xml:space="preserve">PD resource on </w:t>
            </w:r>
            <w:r w:rsidR="00F96EF2" w:rsidRPr="00A65C07">
              <w:rPr>
                <w:sz w:val="20"/>
                <w:szCs w:val="20"/>
              </w:rPr>
              <w:t>shared writing)</w:t>
            </w:r>
          </w:p>
          <w:p w:rsidR="005A678F" w:rsidRPr="00F96EF2" w:rsidRDefault="007447B0" w:rsidP="00F96EF2">
            <w:pPr>
              <w:ind w:left="288" w:hanging="288"/>
              <w:rPr>
                <w:sz w:val="20"/>
                <w:szCs w:val="20"/>
              </w:rPr>
            </w:pPr>
            <w:hyperlink r:id="rId125" w:history="1">
              <w:r w:rsidR="00F96EF2" w:rsidRPr="00A65C07">
                <w:rPr>
                  <w:rStyle w:val="Hyperlink"/>
                  <w:sz w:val="20"/>
                  <w:szCs w:val="20"/>
                </w:rPr>
                <w:t>http://www.readwritethink.org/professional-development/strategy-guides/write-alouds-30687.html</w:t>
              </w:r>
            </w:hyperlink>
            <w:r w:rsidR="00F96EF2" w:rsidRPr="00A65C07">
              <w:rPr>
                <w:sz w:val="20"/>
                <w:szCs w:val="20"/>
              </w:rPr>
              <w:t xml:space="preserve"> (</w:t>
            </w:r>
            <w:r w:rsidR="00F96EF2">
              <w:rPr>
                <w:sz w:val="20"/>
                <w:szCs w:val="20"/>
              </w:rPr>
              <w:t xml:space="preserve">PD resource on </w:t>
            </w:r>
            <w:r w:rsidR="00F96EF2" w:rsidRPr="00A65C07">
              <w:rPr>
                <w:sz w:val="20"/>
                <w:szCs w:val="20"/>
              </w:rPr>
              <w:t>write aloud)</w:t>
            </w:r>
          </w:p>
        </w:tc>
      </w:tr>
      <w:tr w:rsidR="005A678F" w:rsidRPr="005A678F" w:rsidTr="005A678F">
        <w:tc>
          <w:tcPr>
            <w:tcW w:w="3706" w:type="dxa"/>
            <w:shd w:val="clear" w:color="auto" w:fill="D9D9D9"/>
            <w:noWrap/>
          </w:tcPr>
          <w:p w:rsidR="005A678F" w:rsidRPr="005A678F" w:rsidRDefault="005A678F" w:rsidP="005A678F">
            <w:pPr>
              <w:ind w:left="0" w:firstLine="0"/>
              <w:rPr>
                <w:rFonts w:asciiTheme="minorHAnsi" w:hAnsiTheme="minorHAnsi"/>
                <w:b/>
                <w:sz w:val="20"/>
                <w:szCs w:val="20"/>
              </w:rPr>
            </w:pPr>
            <w:r w:rsidRPr="005A678F">
              <w:rPr>
                <w:rFonts w:asciiTheme="minorHAnsi" w:hAnsiTheme="minorHAnsi"/>
                <w:b/>
                <w:sz w:val="20"/>
                <w:szCs w:val="20"/>
              </w:rPr>
              <w:t>Student Resources:</w:t>
            </w:r>
          </w:p>
        </w:tc>
        <w:tc>
          <w:tcPr>
            <w:tcW w:w="11075" w:type="dxa"/>
            <w:gridSpan w:val="2"/>
            <w:shd w:val="clear" w:color="auto" w:fill="auto"/>
            <w:noWrap/>
          </w:tcPr>
          <w:p w:rsidR="005A678F" w:rsidRPr="005A678F" w:rsidRDefault="009544F5" w:rsidP="005A678F">
            <w:pPr>
              <w:ind w:left="0" w:firstLine="0"/>
              <w:rPr>
                <w:rFonts w:asciiTheme="minorHAnsi" w:hAnsiTheme="minorHAnsi"/>
                <w:sz w:val="20"/>
                <w:szCs w:val="20"/>
              </w:rPr>
            </w:pPr>
            <w:r>
              <w:rPr>
                <w:rFonts w:asciiTheme="minorHAnsi" w:hAnsiTheme="minorHAnsi"/>
                <w:sz w:val="20"/>
                <w:szCs w:val="20"/>
              </w:rPr>
              <w:t>N/A</w:t>
            </w:r>
          </w:p>
        </w:tc>
      </w:tr>
      <w:tr w:rsidR="005A678F" w:rsidRPr="005A678F" w:rsidTr="005A678F">
        <w:tc>
          <w:tcPr>
            <w:tcW w:w="3706" w:type="dxa"/>
            <w:shd w:val="clear" w:color="auto" w:fill="D9D9D9"/>
            <w:noWrap/>
          </w:tcPr>
          <w:p w:rsidR="005A678F" w:rsidRPr="005A678F" w:rsidRDefault="005A678F" w:rsidP="005A678F">
            <w:pPr>
              <w:ind w:left="0" w:firstLine="0"/>
              <w:rPr>
                <w:rFonts w:asciiTheme="minorHAnsi" w:hAnsiTheme="minorHAnsi"/>
                <w:b/>
                <w:sz w:val="20"/>
                <w:szCs w:val="20"/>
              </w:rPr>
            </w:pPr>
            <w:r w:rsidRPr="005A678F">
              <w:rPr>
                <w:rFonts w:asciiTheme="minorHAnsi" w:hAnsiTheme="minorHAnsi"/>
                <w:b/>
                <w:sz w:val="20"/>
                <w:szCs w:val="20"/>
              </w:rPr>
              <w:t>Assessment:</w:t>
            </w:r>
          </w:p>
        </w:tc>
        <w:tc>
          <w:tcPr>
            <w:tcW w:w="11075" w:type="dxa"/>
            <w:gridSpan w:val="2"/>
            <w:shd w:val="clear" w:color="auto" w:fill="auto"/>
            <w:noWrap/>
          </w:tcPr>
          <w:p w:rsidR="005A678F" w:rsidRDefault="007B3C82" w:rsidP="005A678F">
            <w:pPr>
              <w:ind w:left="0" w:firstLine="0"/>
              <w:rPr>
                <w:rFonts w:asciiTheme="minorHAnsi" w:hAnsiTheme="minorHAnsi"/>
                <w:sz w:val="20"/>
                <w:szCs w:val="20"/>
              </w:rPr>
            </w:pPr>
            <w:r>
              <w:rPr>
                <w:rFonts w:asciiTheme="minorHAnsi" w:hAnsiTheme="minorHAnsi"/>
                <w:sz w:val="20"/>
                <w:szCs w:val="20"/>
              </w:rPr>
              <w:t>Students will produce sentences from their 3-2-1 planning web and give struc</w:t>
            </w:r>
            <w:r w:rsidR="00CC0823">
              <w:rPr>
                <w:rFonts w:asciiTheme="minorHAnsi" w:hAnsiTheme="minorHAnsi"/>
                <w:sz w:val="20"/>
                <w:szCs w:val="20"/>
              </w:rPr>
              <w:t>ture to their informational text</w:t>
            </w:r>
            <w:r>
              <w:rPr>
                <w:rFonts w:asciiTheme="minorHAnsi" w:hAnsiTheme="minorHAnsi"/>
                <w:sz w:val="20"/>
                <w:szCs w:val="20"/>
              </w:rPr>
              <w:t xml:space="preserve">.  </w:t>
            </w:r>
          </w:p>
          <w:p w:rsidR="00CC0823" w:rsidRPr="005A678F" w:rsidRDefault="007447B0" w:rsidP="005A678F">
            <w:pPr>
              <w:ind w:left="0" w:firstLine="0"/>
              <w:rPr>
                <w:rFonts w:asciiTheme="minorHAnsi" w:hAnsiTheme="minorHAnsi"/>
                <w:sz w:val="20"/>
                <w:szCs w:val="20"/>
              </w:rPr>
            </w:pPr>
            <w:hyperlink r:id="rId126" w:history="1">
              <w:r w:rsidR="00CC0823" w:rsidRPr="00093D0C">
                <w:rPr>
                  <w:rStyle w:val="Hyperlink"/>
                  <w:sz w:val="20"/>
                  <w:szCs w:val="20"/>
                </w:rPr>
                <w:t>http://mcguffeykindergarten.wikispaces.com/file/view/Observational+Checklist+Kdg.pdf</w:t>
              </w:r>
            </w:hyperlink>
            <w:r w:rsidR="00CC0823">
              <w:rPr>
                <w:sz w:val="20"/>
                <w:szCs w:val="20"/>
              </w:rPr>
              <w:t xml:space="preserve"> (Observational checklist)</w:t>
            </w:r>
          </w:p>
        </w:tc>
      </w:tr>
      <w:tr w:rsidR="005A678F" w:rsidRPr="005A678F" w:rsidTr="005A678F">
        <w:trPr>
          <w:trHeight w:val="184"/>
        </w:trPr>
        <w:tc>
          <w:tcPr>
            <w:tcW w:w="3706" w:type="dxa"/>
            <w:vMerge w:val="restart"/>
            <w:shd w:val="clear" w:color="auto" w:fill="D9D9D9"/>
            <w:noWrap/>
          </w:tcPr>
          <w:p w:rsidR="005A678F" w:rsidRPr="005A678F" w:rsidRDefault="005A678F" w:rsidP="005A678F">
            <w:pPr>
              <w:ind w:left="0" w:firstLine="0"/>
              <w:rPr>
                <w:rFonts w:asciiTheme="minorHAnsi" w:hAnsiTheme="minorHAnsi"/>
                <w:b/>
                <w:sz w:val="20"/>
                <w:szCs w:val="20"/>
              </w:rPr>
            </w:pPr>
            <w:r w:rsidRPr="005A678F">
              <w:rPr>
                <w:rFonts w:asciiTheme="minorHAnsi" w:hAnsiTheme="minorHAnsi"/>
                <w:b/>
                <w:sz w:val="20"/>
                <w:szCs w:val="20"/>
              </w:rPr>
              <w:t>Differentiation:</w:t>
            </w:r>
          </w:p>
          <w:p w:rsidR="005A678F" w:rsidRPr="005A678F" w:rsidRDefault="005A678F" w:rsidP="005A678F">
            <w:pPr>
              <w:ind w:left="0" w:firstLine="0"/>
              <w:rPr>
                <w:rFonts w:asciiTheme="minorHAnsi" w:hAnsiTheme="minorHAnsi"/>
                <w:bCs/>
                <w:sz w:val="20"/>
                <w:szCs w:val="20"/>
              </w:rPr>
            </w:pPr>
            <w:r w:rsidRPr="005A678F">
              <w:rPr>
                <w:rFonts w:asciiTheme="minorHAnsi" w:hAnsiTheme="minorHAnsi"/>
                <w:sz w:val="20"/>
                <w:szCs w:val="20"/>
              </w:rPr>
              <w:t>(</w:t>
            </w:r>
            <w:r w:rsidRPr="005A678F">
              <w:rPr>
                <w:rFonts w:asciiTheme="minorHAnsi" w:hAnsiTheme="minorHAnsi"/>
                <w:bCs/>
                <w:sz w:val="20"/>
                <w:szCs w:val="20"/>
              </w:rPr>
              <w:t>Multiple means for students to access content and multiple modes for student to express understanding.)</w:t>
            </w:r>
          </w:p>
        </w:tc>
        <w:tc>
          <w:tcPr>
            <w:tcW w:w="5320" w:type="dxa"/>
            <w:shd w:val="clear" w:color="auto" w:fill="D9D9D9"/>
          </w:tcPr>
          <w:p w:rsidR="005A678F" w:rsidRPr="005A678F" w:rsidRDefault="005A678F" w:rsidP="005A678F">
            <w:pPr>
              <w:ind w:left="0" w:firstLine="0"/>
              <w:rPr>
                <w:rFonts w:asciiTheme="minorHAnsi" w:hAnsiTheme="minorHAnsi"/>
                <w:sz w:val="20"/>
                <w:szCs w:val="20"/>
              </w:rPr>
            </w:pPr>
            <w:r w:rsidRPr="005A678F">
              <w:rPr>
                <w:rFonts w:asciiTheme="minorHAnsi" w:hAnsiTheme="minorHAnsi"/>
                <w:b/>
                <w:sz w:val="20"/>
                <w:szCs w:val="20"/>
              </w:rPr>
              <w:t>Access</w:t>
            </w:r>
            <w:r w:rsidRPr="005A678F">
              <w:rPr>
                <w:rFonts w:asciiTheme="minorHAnsi" w:hAnsiTheme="minorHAnsi"/>
                <w:sz w:val="20"/>
                <w:szCs w:val="20"/>
              </w:rPr>
              <w:t xml:space="preserve"> (Resources and/or Process)</w:t>
            </w:r>
          </w:p>
        </w:tc>
        <w:tc>
          <w:tcPr>
            <w:tcW w:w="5755" w:type="dxa"/>
            <w:shd w:val="clear" w:color="auto" w:fill="D9D9D9"/>
          </w:tcPr>
          <w:p w:rsidR="005A678F" w:rsidRPr="005A678F" w:rsidRDefault="005A678F" w:rsidP="005A678F">
            <w:pPr>
              <w:ind w:left="0" w:firstLine="0"/>
              <w:rPr>
                <w:rFonts w:asciiTheme="minorHAnsi" w:hAnsiTheme="minorHAnsi"/>
                <w:sz w:val="20"/>
                <w:szCs w:val="20"/>
              </w:rPr>
            </w:pPr>
            <w:r w:rsidRPr="005A678F">
              <w:rPr>
                <w:rFonts w:asciiTheme="minorHAnsi" w:hAnsiTheme="minorHAnsi"/>
                <w:b/>
                <w:sz w:val="20"/>
                <w:szCs w:val="20"/>
              </w:rPr>
              <w:t>Expression</w:t>
            </w:r>
            <w:r w:rsidRPr="005A678F">
              <w:rPr>
                <w:rFonts w:asciiTheme="minorHAnsi" w:hAnsiTheme="minorHAnsi"/>
                <w:sz w:val="20"/>
                <w:szCs w:val="20"/>
              </w:rPr>
              <w:t xml:space="preserve"> (Products and/or Performance)</w:t>
            </w:r>
          </w:p>
        </w:tc>
      </w:tr>
      <w:tr w:rsidR="005A678F" w:rsidRPr="005A678F" w:rsidTr="005A678F">
        <w:trPr>
          <w:cantSplit/>
          <w:trHeight w:val="20"/>
        </w:trPr>
        <w:tc>
          <w:tcPr>
            <w:tcW w:w="3706" w:type="dxa"/>
            <w:vMerge/>
            <w:shd w:val="clear" w:color="auto" w:fill="D9D9D9"/>
            <w:noWrap/>
          </w:tcPr>
          <w:p w:rsidR="005A678F" w:rsidRPr="005A678F" w:rsidRDefault="005A678F" w:rsidP="005A678F">
            <w:pPr>
              <w:ind w:left="0" w:firstLine="0"/>
              <w:rPr>
                <w:rFonts w:asciiTheme="minorHAnsi" w:hAnsiTheme="minorHAnsi"/>
                <w:b/>
                <w:sz w:val="20"/>
                <w:szCs w:val="20"/>
              </w:rPr>
            </w:pPr>
          </w:p>
        </w:tc>
        <w:tc>
          <w:tcPr>
            <w:tcW w:w="5320" w:type="dxa"/>
            <w:tcBorders>
              <w:top w:val="nil"/>
            </w:tcBorders>
            <w:shd w:val="clear" w:color="auto" w:fill="auto"/>
          </w:tcPr>
          <w:p w:rsidR="005A678F" w:rsidRPr="005A678F" w:rsidRDefault="009138EF" w:rsidP="009138EF">
            <w:pPr>
              <w:ind w:left="288" w:hanging="288"/>
              <w:rPr>
                <w:rFonts w:asciiTheme="minorHAnsi" w:hAnsiTheme="minorHAnsi"/>
                <w:sz w:val="20"/>
                <w:szCs w:val="20"/>
              </w:rPr>
            </w:pPr>
            <w:r>
              <w:rPr>
                <w:sz w:val="20"/>
                <w:szCs w:val="20"/>
              </w:rPr>
              <w:t xml:space="preserve">Teacher </w:t>
            </w:r>
            <w:r w:rsidR="000B58F1">
              <w:rPr>
                <w:sz w:val="20"/>
                <w:szCs w:val="20"/>
              </w:rPr>
              <w:t xml:space="preserve">may </w:t>
            </w:r>
            <w:r>
              <w:rPr>
                <w:sz w:val="20"/>
                <w:szCs w:val="20"/>
              </w:rPr>
              <w:t>provide framed sentences fo</w:t>
            </w:r>
            <w:r w:rsidR="00B41FD7">
              <w:rPr>
                <w:sz w:val="20"/>
                <w:szCs w:val="20"/>
              </w:rPr>
              <w:t>r students to continue/complete</w:t>
            </w:r>
          </w:p>
        </w:tc>
        <w:tc>
          <w:tcPr>
            <w:tcW w:w="5755" w:type="dxa"/>
            <w:tcBorders>
              <w:top w:val="nil"/>
            </w:tcBorders>
            <w:shd w:val="clear" w:color="auto" w:fill="auto"/>
          </w:tcPr>
          <w:p w:rsidR="005A678F" w:rsidRPr="005A678F" w:rsidRDefault="00DC2C5A" w:rsidP="009138EF">
            <w:pPr>
              <w:ind w:left="288" w:hanging="288"/>
              <w:rPr>
                <w:rFonts w:asciiTheme="minorHAnsi" w:hAnsiTheme="minorHAnsi"/>
                <w:sz w:val="20"/>
                <w:szCs w:val="20"/>
              </w:rPr>
            </w:pPr>
            <w:r>
              <w:rPr>
                <w:sz w:val="20"/>
                <w:szCs w:val="20"/>
              </w:rPr>
              <w:t>S</w:t>
            </w:r>
            <w:r w:rsidR="009138EF">
              <w:rPr>
                <w:sz w:val="20"/>
                <w:szCs w:val="20"/>
              </w:rPr>
              <w:t xml:space="preserve">tudents </w:t>
            </w:r>
            <w:r w:rsidR="000B58F1">
              <w:rPr>
                <w:sz w:val="20"/>
                <w:szCs w:val="20"/>
              </w:rPr>
              <w:t>may</w:t>
            </w:r>
            <w:r w:rsidR="009138EF">
              <w:rPr>
                <w:sz w:val="20"/>
                <w:szCs w:val="20"/>
              </w:rPr>
              <w:t xml:space="preserve"> recite and discuss the </w:t>
            </w:r>
            <w:r w:rsidR="00B41FD7">
              <w:rPr>
                <w:sz w:val="20"/>
                <w:szCs w:val="20"/>
              </w:rPr>
              <w:t>framed sentences before writing</w:t>
            </w:r>
          </w:p>
        </w:tc>
      </w:tr>
      <w:tr w:rsidR="005A678F" w:rsidRPr="005A678F" w:rsidTr="005A678F">
        <w:trPr>
          <w:cantSplit/>
          <w:trHeight w:val="20"/>
        </w:trPr>
        <w:tc>
          <w:tcPr>
            <w:tcW w:w="3706" w:type="dxa"/>
            <w:vMerge w:val="restart"/>
            <w:shd w:val="clear" w:color="auto" w:fill="D9D9D9"/>
            <w:noWrap/>
          </w:tcPr>
          <w:p w:rsidR="005A678F" w:rsidRPr="005A678F" w:rsidRDefault="005A678F" w:rsidP="005A678F">
            <w:pPr>
              <w:ind w:left="0" w:firstLine="0"/>
              <w:rPr>
                <w:rFonts w:asciiTheme="minorHAnsi" w:hAnsiTheme="minorHAnsi"/>
                <w:b/>
                <w:sz w:val="20"/>
                <w:szCs w:val="20"/>
              </w:rPr>
            </w:pPr>
            <w:r w:rsidRPr="005A678F">
              <w:rPr>
                <w:rFonts w:asciiTheme="minorHAnsi" w:hAnsiTheme="minorHAnsi"/>
                <w:b/>
                <w:sz w:val="20"/>
                <w:szCs w:val="20"/>
              </w:rPr>
              <w:t>Extensions for depth and complexity:</w:t>
            </w:r>
          </w:p>
        </w:tc>
        <w:tc>
          <w:tcPr>
            <w:tcW w:w="5320" w:type="dxa"/>
            <w:shd w:val="clear" w:color="auto" w:fill="D9D9D9"/>
          </w:tcPr>
          <w:p w:rsidR="005A678F" w:rsidRPr="005A678F" w:rsidRDefault="005A678F" w:rsidP="005A678F">
            <w:pPr>
              <w:ind w:left="0" w:firstLine="0"/>
              <w:rPr>
                <w:rFonts w:asciiTheme="minorHAnsi" w:hAnsiTheme="minorHAnsi"/>
                <w:sz w:val="20"/>
                <w:szCs w:val="20"/>
              </w:rPr>
            </w:pPr>
            <w:r w:rsidRPr="005A678F">
              <w:rPr>
                <w:rFonts w:asciiTheme="minorHAnsi" w:hAnsiTheme="minorHAnsi"/>
                <w:b/>
                <w:sz w:val="20"/>
                <w:szCs w:val="20"/>
              </w:rPr>
              <w:t>Access</w:t>
            </w:r>
            <w:r w:rsidRPr="005A678F">
              <w:rPr>
                <w:rFonts w:asciiTheme="minorHAnsi" w:hAnsiTheme="minorHAnsi"/>
                <w:sz w:val="20"/>
                <w:szCs w:val="20"/>
              </w:rPr>
              <w:t xml:space="preserve"> (Resources and/or Process)</w:t>
            </w:r>
          </w:p>
        </w:tc>
        <w:tc>
          <w:tcPr>
            <w:tcW w:w="5755" w:type="dxa"/>
            <w:shd w:val="clear" w:color="auto" w:fill="D9D9D9"/>
          </w:tcPr>
          <w:p w:rsidR="005A678F" w:rsidRPr="005A678F" w:rsidRDefault="005A678F" w:rsidP="005A678F">
            <w:pPr>
              <w:ind w:left="0" w:firstLine="0"/>
              <w:rPr>
                <w:rFonts w:asciiTheme="minorHAnsi" w:hAnsiTheme="minorHAnsi"/>
                <w:sz w:val="20"/>
                <w:szCs w:val="20"/>
              </w:rPr>
            </w:pPr>
            <w:r w:rsidRPr="005A678F">
              <w:rPr>
                <w:rFonts w:asciiTheme="minorHAnsi" w:hAnsiTheme="minorHAnsi"/>
                <w:b/>
                <w:sz w:val="20"/>
                <w:szCs w:val="20"/>
              </w:rPr>
              <w:t>Expression</w:t>
            </w:r>
            <w:r w:rsidRPr="005A678F">
              <w:rPr>
                <w:rFonts w:asciiTheme="minorHAnsi" w:hAnsiTheme="minorHAnsi"/>
                <w:sz w:val="20"/>
                <w:szCs w:val="20"/>
              </w:rPr>
              <w:t xml:space="preserve"> (Products and/or Performance)</w:t>
            </w:r>
          </w:p>
        </w:tc>
      </w:tr>
      <w:tr w:rsidR="005A678F" w:rsidRPr="005A678F" w:rsidTr="009138EF">
        <w:trPr>
          <w:cantSplit/>
          <w:trHeight w:val="400"/>
        </w:trPr>
        <w:tc>
          <w:tcPr>
            <w:tcW w:w="3706" w:type="dxa"/>
            <w:vMerge/>
            <w:shd w:val="clear" w:color="auto" w:fill="D9D9D9"/>
            <w:noWrap/>
          </w:tcPr>
          <w:p w:rsidR="005A678F" w:rsidRPr="005A678F" w:rsidRDefault="005A678F" w:rsidP="005A678F">
            <w:pPr>
              <w:ind w:left="0" w:firstLine="0"/>
              <w:rPr>
                <w:rFonts w:asciiTheme="minorHAnsi" w:hAnsiTheme="minorHAnsi"/>
                <w:b/>
                <w:sz w:val="20"/>
                <w:szCs w:val="20"/>
              </w:rPr>
            </w:pPr>
          </w:p>
        </w:tc>
        <w:tc>
          <w:tcPr>
            <w:tcW w:w="5320" w:type="dxa"/>
            <w:tcBorders>
              <w:top w:val="nil"/>
            </w:tcBorders>
            <w:shd w:val="clear" w:color="auto" w:fill="auto"/>
          </w:tcPr>
          <w:p w:rsidR="005A678F" w:rsidRPr="005A678F" w:rsidRDefault="009138EF" w:rsidP="000B58F1">
            <w:pPr>
              <w:ind w:left="288" w:hanging="288"/>
              <w:rPr>
                <w:rFonts w:asciiTheme="minorHAnsi" w:hAnsiTheme="minorHAnsi"/>
                <w:sz w:val="20"/>
                <w:szCs w:val="20"/>
              </w:rPr>
            </w:pPr>
            <w:r>
              <w:rPr>
                <w:sz w:val="20"/>
                <w:szCs w:val="20"/>
              </w:rPr>
              <w:t xml:space="preserve">The teacher </w:t>
            </w:r>
            <w:r w:rsidR="000B58F1">
              <w:rPr>
                <w:sz w:val="20"/>
                <w:szCs w:val="20"/>
              </w:rPr>
              <w:t>may</w:t>
            </w:r>
            <w:r>
              <w:rPr>
                <w:sz w:val="20"/>
                <w:szCs w:val="20"/>
              </w:rPr>
              <w:t xml:space="preserve"> provide emergent Informational text</w:t>
            </w:r>
          </w:p>
        </w:tc>
        <w:tc>
          <w:tcPr>
            <w:tcW w:w="5755" w:type="dxa"/>
            <w:tcBorders>
              <w:top w:val="nil"/>
            </w:tcBorders>
            <w:shd w:val="clear" w:color="auto" w:fill="auto"/>
          </w:tcPr>
          <w:p w:rsidR="005A678F" w:rsidRPr="005A678F" w:rsidRDefault="009138EF" w:rsidP="009138EF">
            <w:pPr>
              <w:ind w:left="288" w:hanging="288"/>
              <w:rPr>
                <w:rFonts w:asciiTheme="minorHAnsi" w:hAnsiTheme="minorHAnsi"/>
                <w:sz w:val="20"/>
                <w:szCs w:val="20"/>
              </w:rPr>
            </w:pPr>
            <w:r>
              <w:rPr>
                <w:sz w:val="20"/>
                <w:szCs w:val="20"/>
              </w:rPr>
              <w:t xml:space="preserve">Students </w:t>
            </w:r>
            <w:r w:rsidR="000B58F1">
              <w:rPr>
                <w:sz w:val="20"/>
                <w:szCs w:val="20"/>
              </w:rPr>
              <w:t xml:space="preserve">may </w:t>
            </w:r>
            <w:r>
              <w:rPr>
                <w:sz w:val="20"/>
                <w:szCs w:val="20"/>
              </w:rPr>
              <w:t>write expository text with no support</w:t>
            </w:r>
          </w:p>
        </w:tc>
      </w:tr>
      <w:tr w:rsidR="005A678F" w:rsidRPr="005A678F" w:rsidTr="005A678F">
        <w:tc>
          <w:tcPr>
            <w:tcW w:w="3706" w:type="dxa"/>
            <w:shd w:val="clear" w:color="auto" w:fill="D9D9D9"/>
            <w:noWrap/>
          </w:tcPr>
          <w:p w:rsidR="005A678F" w:rsidRPr="005A678F" w:rsidRDefault="005A678F" w:rsidP="005A678F">
            <w:pPr>
              <w:ind w:left="0" w:firstLine="0"/>
              <w:rPr>
                <w:rFonts w:asciiTheme="minorHAnsi" w:hAnsiTheme="minorHAnsi"/>
                <w:b/>
                <w:sz w:val="20"/>
                <w:szCs w:val="20"/>
              </w:rPr>
            </w:pPr>
            <w:r w:rsidRPr="005A678F">
              <w:rPr>
                <w:rFonts w:asciiTheme="minorHAnsi" w:hAnsiTheme="minorHAnsi"/>
                <w:b/>
                <w:sz w:val="20"/>
                <w:szCs w:val="20"/>
              </w:rPr>
              <w:t>Critical Content:</w:t>
            </w:r>
          </w:p>
        </w:tc>
        <w:tc>
          <w:tcPr>
            <w:tcW w:w="11075" w:type="dxa"/>
            <w:gridSpan w:val="2"/>
            <w:shd w:val="clear" w:color="auto" w:fill="auto"/>
          </w:tcPr>
          <w:p w:rsidR="009138EF" w:rsidRPr="00367D33" w:rsidRDefault="009138EF" w:rsidP="009138EF">
            <w:pPr>
              <w:numPr>
                <w:ilvl w:val="0"/>
                <w:numId w:val="9"/>
              </w:numPr>
              <w:ind w:left="288" w:hanging="288"/>
              <w:rPr>
                <w:sz w:val="20"/>
                <w:szCs w:val="20"/>
              </w:rPr>
            </w:pPr>
            <w:r w:rsidRPr="00367D33">
              <w:rPr>
                <w:sz w:val="20"/>
                <w:szCs w:val="20"/>
              </w:rPr>
              <w:t>The pu</w:t>
            </w:r>
            <w:r w:rsidR="00F011D5">
              <w:rPr>
                <w:sz w:val="20"/>
                <w:szCs w:val="20"/>
              </w:rPr>
              <w:t xml:space="preserve">rpose of an informational text </w:t>
            </w:r>
          </w:p>
          <w:p w:rsidR="009138EF" w:rsidRPr="00367D33" w:rsidRDefault="009138EF" w:rsidP="009138EF">
            <w:pPr>
              <w:numPr>
                <w:ilvl w:val="0"/>
                <w:numId w:val="9"/>
              </w:numPr>
              <w:ind w:left="288" w:hanging="288"/>
              <w:rPr>
                <w:sz w:val="20"/>
                <w:szCs w:val="20"/>
              </w:rPr>
            </w:pPr>
            <w:r w:rsidRPr="00367D33">
              <w:rPr>
                <w:sz w:val="20"/>
                <w:szCs w:val="20"/>
              </w:rPr>
              <w:t>The text features found spec</w:t>
            </w:r>
            <w:r w:rsidR="00F011D5">
              <w:rPr>
                <w:sz w:val="20"/>
                <w:szCs w:val="20"/>
              </w:rPr>
              <w:t xml:space="preserve">ifically in informational text </w:t>
            </w:r>
          </w:p>
          <w:p w:rsidR="009138EF" w:rsidRPr="00367D33" w:rsidRDefault="009138EF" w:rsidP="009138EF">
            <w:pPr>
              <w:numPr>
                <w:ilvl w:val="0"/>
                <w:numId w:val="9"/>
              </w:numPr>
              <w:ind w:left="288" w:hanging="288"/>
              <w:rPr>
                <w:sz w:val="20"/>
                <w:szCs w:val="20"/>
              </w:rPr>
            </w:pPr>
            <w:r w:rsidRPr="00367D33">
              <w:rPr>
                <w:sz w:val="20"/>
                <w:szCs w:val="20"/>
              </w:rPr>
              <w:t>The process and i</w:t>
            </w:r>
            <w:r w:rsidR="00F011D5">
              <w:rPr>
                <w:sz w:val="20"/>
                <w:szCs w:val="20"/>
              </w:rPr>
              <w:t xml:space="preserve">mportance of forming questions </w:t>
            </w:r>
          </w:p>
          <w:p w:rsidR="005A678F" w:rsidRPr="005A678F" w:rsidRDefault="009138EF" w:rsidP="009138EF">
            <w:pPr>
              <w:numPr>
                <w:ilvl w:val="0"/>
                <w:numId w:val="9"/>
              </w:numPr>
              <w:ind w:left="288" w:hanging="288"/>
              <w:rPr>
                <w:rFonts w:asciiTheme="minorHAnsi" w:hAnsiTheme="minorHAnsi"/>
                <w:sz w:val="20"/>
                <w:szCs w:val="20"/>
              </w:rPr>
            </w:pPr>
            <w:r w:rsidRPr="00367D33">
              <w:rPr>
                <w:sz w:val="20"/>
                <w:szCs w:val="20"/>
              </w:rPr>
              <w:t>The process and importance of comparing similarities and differences in texts about the same topic</w:t>
            </w:r>
          </w:p>
        </w:tc>
      </w:tr>
      <w:tr w:rsidR="005A678F" w:rsidRPr="005A678F" w:rsidTr="005A678F">
        <w:tc>
          <w:tcPr>
            <w:tcW w:w="3706" w:type="dxa"/>
            <w:shd w:val="clear" w:color="auto" w:fill="D9D9D9"/>
            <w:noWrap/>
          </w:tcPr>
          <w:p w:rsidR="005A678F" w:rsidRPr="005A678F" w:rsidRDefault="005A678F" w:rsidP="005A678F">
            <w:pPr>
              <w:ind w:left="0" w:firstLine="0"/>
              <w:rPr>
                <w:rFonts w:asciiTheme="minorHAnsi" w:hAnsiTheme="minorHAnsi"/>
                <w:b/>
                <w:sz w:val="20"/>
                <w:szCs w:val="20"/>
              </w:rPr>
            </w:pPr>
            <w:r w:rsidRPr="005A678F">
              <w:rPr>
                <w:rFonts w:asciiTheme="minorHAnsi" w:hAnsiTheme="minorHAnsi"/>
                <w:b/>
                <w:sz w:val="20"/>
                <w:szCs w:val="20"/>
              </w:rPr>
              <w:t>Key Skills:</w:t>
            </w:r>
          </w:p>
        </w:tc>
        <w:tc>
          <w:tcPr>
            <w:tcW w:w="11075" w:type="dxa"/>
            <w:gridSpan w:val="2"/>
            <w:shd w:val="clear" w:color="auto" w:fill="auto"/>
          </w:tcPr>
          <w:p w:rsidR="009138EF" w:rsidRDefault="009138EF" w:rsidP="009138EF">
            <w:pPr>
              <w:numPr>
                <w:ilvl w:val="0"/>
                <w:numId w:val="9"/>
              </w:numPr>
              <w:ind w:left="288" w:hanging="288"/>
              <w:rPr>
                <w:sz w:val="20"/>
                <w:szCs w:val="20"/>
              </w:rPr>
            </w:pPr>
            <w:r w:rsidRPr="00367D33">
              <w:rPr>
                <w:sz w:val="20"/>
                <w:szCs w:val="20"/>
              </w:rPr>
              <w:t>Write expository texts about topics in which students are knowledgeable</w:t>
            </w:r>
          </w:p>
          <w:p w:rsidR="009138EF" w:rsidRDefault="009138EF" w:rsidP="009138EF">
            <w:pPr>
              <w:numPr>
                <w:ilvl w:val="0"/>
                <w:numId w:val="9"/>
              </w:numPr>
              <w:ind w:left="288" w:hanging="288"/>
              <w:rPr>
                <w:sz w:val="20"/>
                <w:szCs w:val="20"/>
              </w:rPr>
            </w:pPr>
            <w:r w:rsidRPr="00367D33">
              <w:rPr>
                <w:sz w:val="20"/>
                <w:szCs w:val="20"/>
              </w:rPr>
              <w:t>Demonstrate comprehension of informational texts</w:t>
            </w:r>
          </w:p>
          <w:p w:rsidR="005A678F" w:rsidRPr="005A678F" w:rsidRDefault="009138EF" w:rsidP="009138EF">
            <w:pPr>
              <w:numPr>
                <w:ilvl w:val="0"/>
                <w:numId w:val="9"/>
              </w:numPr>
              <w:ind w:left="288" w:hanging="288"/>
              <w:rPr>
                <w:rFonts w:asciiTheme="minorHAnsi" w:hAnsiTheme="minorHAnsi"/>
                <w:sz w:val="20"/>
                <w:szCs w:val="20"/>
              </w:rPr>
            </w:pPr>
            <w:r w:rsidRPr="001314E7">
              <w:rPr>
                <w:sz w:val="20"/>
                <w:szCs w:val="20"/>
              </w:rPr>
              <w:t>Actively engage in group reading activities</w:t>
            </w:r>
            <w:r w:rsidR="00B41FD7">
              <w:rPr>
                <w:sz w:val="20"/>
                <w:szCs w:val="20"/>
              </w:rPr>
              <w:t xml:space="preserve"> with purpose and understanding</w:t>
            </w:r>
          </w:p>
        </w:tc>
      </w:tr>
      <w:tr w:rsidR="005A678F" w:rsidRPr="005A678F" w:rsidTr="005A678F">
        <w:tc>
          <w:tcPr>
            <w:tcW w:w="3706" w:type="dxa"/>
            <w:shd w:val="clear" w:color="auto" w:fill="D9D9D9"/>
            <w:noWrap/>
          </w:tcPr>
          <w:p w:rsidR="005A678F" w:rsidRPr="005A678F" w:rsidRDefault="005A678F" w:rsidP="005A678F">
            <w:pPr>
              <w:ind w:left="0" w:firstLine="0"/>
              <w:rPr>
                <w:rFonts w:asciiTheme="minorHAnsi" w:hAnsiTheme="minorHAnsi"/>
                <w:b/>
                <w:sz w:val="20"/>
                <w:szCs w:val="20"/>
              </w:rPr>
            </w:pPr>
            <w:r w:rsidRPr="005A678F">
              <w:rPr>
                <w:rFonts w:asciiTheme="minorHAnsi" w:hAnsiTheme="minorHAnsi"/>
                <w:b/>
                <w:sz w:val="20"/>
                <w:szCs w:val="20"/>
              </w:rPr>
              <w:t>Critical Language:</w:t>
            </w:r>
          </w:p>
        </w:tc>
        <w:tc>
          <w:tcPr>
            <w:tcW w:w="11075" w:type="dxa"/>
            <w:gridSpan w:val="2"/>
            <w:shd w:val="clear" w:color="auto" w:fill="auto"/>
          </w:tcPr>
          <w:p w:rsidR="005A678F" w:rsidRPr="005A678F" w:rsidRDefault="00FC1352" w:rsidP="00FC1352">
            <w:pPr>
              <w:ind w:left="0" w:firstLine="0"/>
              <w:rPr>
                <w:rFonts w:asciiTheme="minorHAnsi" w:hAnsiTheme="minorHAnsi"/>
                <w:sz w:val="20"/>
                <w:szCs w:val="20"/>
              </w:rPr>
            </w:pPr>
            <w:r>
              <w:rPr>
                <w:rFonts w:asciiTheme="minorHAnsi" w:hAnsiTheme="minorHAnsi"/>
                <w:sz w:val="20"/>
                <w:szCs w:val="20"/>
              </w:rPr>
              <w:t>Expository</w:t>
            </w:r>
            <w:r w:rsidR="00973313">
              <w:rPr>
                <w:rFonts w:asciiTheme="minorHAnsi" w:hAnsiTheme="minorHAnsi"/>
                <w:sz w:val="20"/>
                <w:szCs w:val="20"/>
              </w:rPr>
              <w:t xml:space="preserve"> (informational)</w:t>
            </w:r>
            <w:r w:rsidR="00491024" w:rsidRPr="009138EF">
              <w:rPr>
                <w:rFonts w:asciiTheme="minorHAnsi" w:hAnsiTheme="minorHAnsi"/>
                <w:sz w:val="20"/>
                <w:szCs w:val="20"/>
              </w:rPr>
              <w:t xml:space="preserve"> text</w:t>
            </w:r>
            <w:r w:rsidR="00491024">
              <w:rPr>
                <w:rFonts w:asciiTheme="minorHAnsi" w:hAnsiTheme="minorHAnsi"/>
                <w:sz w:val="20"/>
                <w:szCs w:val="20"/>
              </w:rPr>
              <w:t>, plan, draft, revise, edit</w:t>
            </w:r>
          </w:p>
        </w:tc>
      </w:tr>
    </w:tbl>
    <w:p w:rsidR="005A678F" w:rsidRPr="005A678F" w:rsidRDefault="005A678F" w:rsidP="005A678F">
      <w:pPr>
        <w:ind w:left="0" w:firstLine="0"/>
        <w:rPr>
          <w:rFonts w:asciiTheme="minorHAnsi" w:hAnsiTheme="minorHAnsi"/>
          <w:sz w:val="20"/>
          <w:szCs w:val="20"/>
        </w:rPr>
      </w:pPr>
    </w:p>
    <w:p w:rsidR="005A678F" w:rsidRPr="00767103" w:rsidRDefault="005A678F" w:rsidP="002B344F">
      <w:pPr>
        <w:ind w:left="0" w:firstLine="0"/>
        <w:rPr>
          <w:rFonts w:asciiTheme="minorHAnsi" w:hAnsiTheme="minorHAnsi"/>
          <w:sz w:val="20"/>
          <w:szCs w:val="20"/>
        </w:rPr>
      </w:pPr>
    </w:p>
    <w:sectPr w:rsidR="005A678F" w:rsidRPr="00767103" w:rsidSect="00F656DB">
      <w:headerReference w:type="default" r:id="rId127"/>
      <w:footerReference w:type="default" r:id="rId128"/>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A1E" w:rsidRDefault="006F1A1E" w:rsidP="00F36A58">
      <w:r>
        <w:separator/>
      </w:r>
    </w:p>
  </w:endnote>
  <w:endnote w:type="continuationSeparator" w:id="0">
    <w:p w:rsidR="006F1A1E" w:rsidRDefault="006F1A1E"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A1E" w:rsidRPr="001A50CB" w:rsidRDefault="006F1A1E" w:rsidP="00A86B29">
    <w:pPr>
      <w:rPr>
        <w:sz w:val="16"/>
        <w:szCs w:val="16"/>
      </w:rPr>
    </w:pPr>
    <w:r>
      <w:rPr>
        <w:sz w:val="16"/>
        <w:szCs w:val="16"/>
      </w:rPr>
      <w:t>Kindergarten</w:t>
    </w:r>
    <w:r w:rsidRPr="001A50CB">
      <w:rPr>
        <w:sz w:val="16"/>
        <w:szCs w:val="16"/>
      </w:rPr>
      <w:t xml:space="preserve">, </w:t>
    </w:r>
    <w:r>
      <w:rPr>
        <w:sz w:val="16"/>
        <w:szCs w:val="16"/>
      </w:rPr>
      <w:t>Reading, Writing, and Communicating</w:t>
    </w:r>
    <w:r w:rsidRPr="001A50CB">
      <w:rPr>
        <w:sz w:val="16"/>
        <w:szCs w:val="16"/>
      </w:rPr>
      <w:ptab w:relativeTo="margin" w:alignment="center" w:leader="none"/>
    </w:r>
    <w:r>
      <w:rPr>
        <w:sz w:val="16"/>
        <w:szCs w:val="16"/>
      </w:rPr>
      <w:t>Unit Title: Reading Our World</w:t>
    </w:r>
    <w:r w:rsidRPr="001A50CB">
      <w:rPr>
        <w:sz w:val="16"/>
        <w:szCs w:val="16"/>
      </w:rPr>
      <w:ptab w:relativeTo="margin" w:alignment="right" w:leader="none"/>
    </w:r>
    <w:sdt>
      <w:sdtPr>
        <w:rPr>
          <w:sz w:val="16"/>
          <w:szCs w:val="16"/>
        </w:rPr>
        <w:id w:val="984437888"/>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7447B0">
          <w:rPr>
            <w:noProof/>
            <w:sz w:val="16"/>
            <w:szCs w:val="16"/>
          </w:rPr>
          <w:t>1</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7447B0">
          <w:rPr>
            <w:noProof/>
            <w:sz w:val="16"/>
            <w:szCs w:val="16"/>
          </w:rPr>
          <w:t>18</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A1E" w:rsidRDefault="006F1A1E" w:rsidP="00F36A58">
      <w:r>
        <w:separator/>
      </w:r>
    </w:p>
  </w:footnote>
  <w:footnote w:type="continuationSeparator" w:id="0">
    <w:p w:rsidR="006F1A1E" w:rsidRDefault="006F1A1E"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A1E" w:rsidRDefault="006F1A1E" w:rsidP="006F1A1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A1E" w:rsidRPr="005B6963" w:rsidRDefault="006F1A1E" w:rsidP="005B6963">
    <w:pPr>
      <w:pStyle w:val="Header"/>
      <w:jc w:val="center"/>
      <w:rPr>
        <w:b/>
        <w:sz w:val="20"/>
        <w:szCs w:val="20"/>
      </w:rP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6065C1"/>
    <w:multiLevelType w:val="hybridMultilevel"/>
    <w:tmpl w:val="D5DA9786"/>
    <w:lvl w:ilvl="0" w:tplc="5268BE82">
      <w:start w:val="1"/>
      <w:numFmt w:val="decimal"/>
      <w:lvlText w:val="%1."/>
      <w:lvlJc w:val="left"/>
      <w:pPr>
        <w:ind w:left="360" w:hanging="360"/>
      </w:pPr>
      <w:rPr>
        <w:rFonts w:ascii="Verdana" w:hAnsi="Verdana"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79A7670"/>
    <w:multiLevelType w:val="hybridMultilevel"/>
    <w:tmpl w:val="D5DA9786"/>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79E0D92"/>
    <w:multiLevelType w:val="hybridMultilevel"/>
    <w:tmpl w:val="86F2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6A2115F"/>
    <w:multiLevelType w:val="hybridMultilevel"/>
    <w:tmpl w:val="D5DA9786"/>
    <w:lvl w:ilvl="0" w:tplc="5268BE82">
      <w:start w:val="1"/>
      <w:numFmt w:val="decimal"/>
      <w:lvlText w:val="%1."/>
      <w:lvlJc w:val="left"/>
      <w:pPr>
        <w:ind w:left="360" w:hanging="360"/>
      </w:pPr>
      <w:rPr>
        <w:rFonts w:ascii="Verdana" w:hAnsi="Verdana"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5260E4E"/>
    <w:multiLevelType w:val="hybridMultilevel"/>
    <w:tmpl w:val="D5DA9786"/>
    <w:lvl w:ilvl="0" w:tplc="5268BE82">
      <w:start w:val="1"/>
      <w:numFmt w:val="decimal"/>
      <w:lvlText w:val="%1."/>
      <w:lvlJc w:val="left"/>
      <w:pPr>
        <w:ind w:left="360" w:hanging="360"/>
      </w:pPr>
      <w:rPr>
        <w:rFonts w:ascii="Verdana" w:hAnsi="Verdana"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8D31AAF"/>
    <w:multiLevelType w:val="hybridMultilevel"/>
    <w:tmpl w:val="DA0E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4"/>
  </w:num>
  <w:num w:numId="6">
    <w:abstractNumId w:val="8"/>
  </w:num>
  <w:num w:numId="7">
    <w:abstractNumId w:val="1"/>
  </w:num>
  <w:num w:numId="8">
    <w:abstractNumId w:val="9"/>
  </w:num>
  <w:num w:numId="9">
    <w:abstractNumId w:val="2"/>
  </w:num>
  <w:num w:numId="10">
    <w:abstractNumId w:val="5"/>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3AB7"/>
    <w:rsid w:val="000063C0"/>
    <w:rsid w:val="00013A1E"/>
    <w:rsid w:val="00014263"/>
    <w:rsid w:val="00014B48"/>
    <w:rsid w:val="00016F99"/>
    <w:rsid w:val="00017271"/>
    <w:rsid w:val="000470FE"/>
    <w:rsid w:val="000529DD"/>
    <w:rsid w:val="000636FC"/>
    <w:rsid w:val="00065DD3"/>
    <w:rsid w:val="00070A2E"/>
    <w:rsid w:val="000710BB"/>
    <w:rsid w:val="000728AC"/>
    <w:rsid w:val="000732BC"/>
    <w:rsid w:val="00083606"/>
    <w:rsid w:val="00086E27"/>
    <w:rsid w:val="000910A8"/>
    <w:rsid w:val="00096298"/>
    <w:rsid w:val="000B1ED8"/>
    <w:rsid w:val="000B2D43"/>
    <w:rsid w:val="000B3191"/>
    <w:rsid w:val="000B58F1"/>
    <w:rsid w:val="000C2EA4"/>
    <w:rsid w:val="000D089A"/>
    <w:rsid w:val="000D2207"/>
    <w:rsid w:val="000D222C"/>
    <w:rsid w:val="000D2958"/>
    <w:rsid w:val="000D4BA5"/>
    <w:rsid w:val="000E54AC"/>
    <w:rsid w:val="000E74E5"/>
    <w:rsid w:val="000E7E98"/>
    <w:rsid w:val="000F56D7"/>
    <w:rsid w:val="001045D8"/>
    <w:rsid w:val="0011051A"/>
    <w:rsid w:val="00112135"/>
    <w:rsid w:val="0011270D"/>
    <w:rsid w:val="00122021"/>
    <w:rsid w:val="00125E85"/>
    <w:rsid w:val="0013710B"/>
    <w:rsid w:val="0014229E"/>
    <w:rsid w:val="00143F0B"/>
    <w:rsid w:val="00144939"/>
    <w:rsid w:val="00144EFA"/>
    <w:rsid w:val="0014751D"/>
    <w:rsid w:val="001509C6"/>
    <w:rsid w:val="00153510"/>
    <w:rsid w:val="00154ECB"/>
    <w:rsid w:val="00155DE7"/>
    <w:rsid w:val="001600A7"/>
    <w:rsid w:val="00161F36"/>
    <w:rsid w:val="001646D2"/>
    <w:rsid w:val="00167860"/>
    <w:rsid w:val="001749E8"/>
    <w:rsid w:val="001810B7"/>
    <w:rsid w:val="00184B3D"/>
    <w:rsid w:val="001927C4"/>
    <w:rsid w:val="00192B83"/>
    <w:rsid w:val="001951E1"/>
    <w:rsid w:val="0019744C"/>
    <w:rsid w:val="001A50CB"/>
    <w:rsid w:val="001A5B86"/>
    <w:rsid w:val="001B5F07"/>
    <w:rsid w:val="001C09D7"/>
    <w:rsid w:val="001C53AD"/>
    <w:rsid w:val="001D01C0"/>
    <w:rsid w:val="001D70A9"/>
    <w:rsid w:val="001E08AE"/>
    <w:rsid w:val="001E6C68"/>
    <w:rsid w:val="001F288A"/>
    <w:rsid w:val="001F5941"/>
    <w:rsid w:val="001F5B7D"/>
    <w:rsid w:val="0020176D"/>
    <w:rsid w:val="00212FB0"/>
    <w:rsid w:val="00216D1F"/>
    <w:rsid w:val="002275E2"/>
    <w:rsid w:val="00230248"/>
    <w:rsid w:val="002319CF"/>
    <w:rsid w:val="002404E2"/>
    <w:rsid w:val="002436AF"/>
    <w:rsid w:val="00245712"/>
    <w:rsid w:val="0025049C"/>
    <w:rsid w:val="00254293"/>
    <w:rsid w:val="00255AB1"/>
    <w:rsid w:val="002633A6"/>
    <w:rsid w:val="00270F01"/>
    <w:rsid w:val="002713D7"/>
    <w:rsid w:val="002720B6"/>
    <w:rsid w:val="00277D5F"/>
    <w:rsid w:val="002813AD"/>
    <w:rsid w:val="00281B05"/>
    <w:rsid w:val="002821F6"/>
    <w:rsid w:val="0028514C"/>
    <w:rsid w:val="002866F5"/>
    <w:rsid w:val="00291D96"/>
    <w:rsid w:val="002A0067"/>
    <w:rsid w:val="002A418C"/>
    <w:rsid w:val="002A4F49"/>
    <w:rsid w:val="002A582B"/>
    <w:rsid w:val="002B344F"/>
    <w:rsid w:val="002B422F"/>
    <w:rsid w:val="002B6E80"/>
    <w:rsid w:val="002C424E"/>
    <w:rsid w:val="002C5D8B"/>
    <w:rsid w:val="002C75C4"/>
    <w:rsid w:val="002D49B2"/>
    <w:rsid w:val="002D49D1"/>
    <w:rsid w:val="002D4B80"/>
    <w:rsid w:val="002E7E78"/>
    <w:rsid w:val="002F378F"/>
    <w:rsid w:val="003011E5"/>
    <w:rsid w:val="003020CD"/>
    <w:rsid w:val="00302D44"/>
    <w:rsid w:val="00304C52"/>
    <w:rsid w:val="003117E8"/>
    <w:rsid w:val="00311E4E"/>
    <w:rsid w:val="003134C4"/>
    <w:rsid w:val="00316E3C"/>
    <w:rsid w:val="00317C33"/>
    <w:rsid w:val="00322B29"/>
    <w:rsid w:val="0032463E"/>
    <w:rsid w:val="00327442"/>
    <w:rsid w:val="00332990"/>
    <w:rsid w:val="003372B0"/>
    <w:rsid w:val="0034097D"/>
    <w:rsid w:val="003414BD"/>
    <w:rsid w:val="003415BA"/>
    <w:rsid w:val="00343167"/>
    <w:rsid w:val="00343F7B"/>
    <w:rsid w:val="003448F0"/>
    <w:rsid w:val="00344A93"/>
    <w:rsid w:val="003458BA"/>
    <w:rsid w:val="00347243"/>
    <w:rsid w:val="00366498"/>
    <w:rsid w:val="00367A30"/>
    <w:rsid w:val="0037498B"/>
    <w:rsid w:val="00383218"/>
    <w:rsid w:val="0038584C"/>
    <w:rsid w:val="00390A07"/>
    <w:rsid w:val="0039211E"/>
    <w:rsid w:val="003925D4"/>
    <w:rsid w:val="00397B7D"/>
    <w:rsid w:val="003A2228"/>
    <w:rsid w:val="003A53C3"/>
    <w:rsid w:val="003A66C1"/>
    <w:rsid w:val="003B136A"/>
    <w:rsid w:val="003B1E12"/>
    <w:rsid w:val="003B2329"/>
    <w:rsid w:val="003B3001"/>
    <w:rsid w:val="003B3227"/>
    <w:rsid w:val="003B44B4"/>
    <w:rsid w:val="003C177D"/>
    <w:rsid w:val="003C4FCA"/>
    <w:rsid w:val="003C73B8"/>
    <w:rsid w:val="003C7B19"/>
    <w:rsid w:val="003D1B9C"/>
    <w:rsid w:val="003D1E62"/>
    <w:rsid w:val="003D5DF5"/>
    <w:rsid w:val="003D7844"/>
    <w:rsid w:val="003E64D5"/>
    <w:rsid w:val="003E6D06"/>
    <w:rsid w:val="003E77B3"/>
    <w:rsid w:val="003F2D8C"/>
    <w:rsid w:val="003F7610"/>
    <w:rsid w:val="00402911"/>
    <w:rsid w:val="004039BC"/>
    <w:rsid w:val="0041003A"/>
    <w:rsid w:val="00434551"/>
    <w:rsid w:val="00435C7A"/>
    <w:rsid w:val="00445A09"/>
    <w:rsid w:val="004467A1"/>
    <w:rsid w:val="00455ED5"/>
    <w:rsid w:val="00456847"/>
    <w:rsid w:val="00456D71"/>
    <w:rsid w:val="00464798"/>
    <w:rsid w:val="00467EB2"/>
    <w:rsid w:val="00471A4D"/>
    <w:rsid w:val="00471FC6"/>
    <w:rsid w:val="00473219"/>
    <w:rsid w:val="00482D07"/>
    <w:rsid w:val="00482F27"/>
    <w:rsid w:val="00486CD1"/>
    <w:rsid w:val="0049026A"/>
    <w:rsid w:val="00491024"/>
    <w:rsid w:val="00493BF1"/>
    <w:rsid w:val="004A0FB1"/>
    <w:rsid w:val="004A1458"/>
    <w:rsid w:val="004A5F52"/>
    <w:rsid w:val="004A6111"/>
    <w:rsid w:val="004B4268"/>
    <w:rsid w:val="004B4603"/>
    <w:rsid w:val="004C494E"/>
    <w:rsid w:val="004C68AE"/>
    <w:rsid w:val="004D2474"/>
    <w:rsid w:val="004D593C"/>
    <w:rsid w:val="004D5CB3"/>
    <w:rsid w:val="004E1F2B"/>
    <w:rsid w:val="004E20E7"/>
    <w:rsid w:val="004E523E"/>
    <w:rsid w:val="004E72A7"/>
    <w:rsid w:val="004F0A4C"/>
    <w:rsid w:val="004F0CBF"/>
    <w:rsid w:val="004F467D"/>
    <w:rsid w:val="00503E56"/>
    <w:rsid w:val="00513672"/>
    <w:rsid w:val="0051577B"/>
    <w:rsid w:val="00516D75"/>
    <w:rsid w:val="005231F6"/>
    <w:rsid w:val="00526E77"/>
    <w:rsid w:val="00530230"/>
    <w:rsid w:val="00530A30"/>
    <w:rsid w:val="00531375"/>
    <w:rsid w:val="00535B95"/>
    <w:rsid w:val="00545D3C"/>
    <w:rsid w:val="00547B0E"/>
    <w:rsid w:val="00550920"/>
    <w:rsid w:val="00552352"/>
    <w:rsid w:val="00552719"/>
    <w:rsid w:val="00556168"/>
    <w:rsid w:val="005566CF"/>
    <w:rsid w:val="005637AE"/>
    <w:rsid w:val="005642F9"/>
    <w:rsid w:val="00572F88"/>
    <w:rsid w:val="005754A3"/>
    <w:rsid w:val="00576577"/>
    <w:rsid w:val="005766AF"/>
    <w:rsid w:val="005822C2"/>
    <w:rsid w:val="00585D2F"/>
    <w:rsid w:val="005A678F"/>
    <w:rsid w:val="005B6963"/>
    <w:rsid w:val="005C15C4"/>
    <w:rsid w:val="005C35AC"/>
    <w:rsid w:val="005D1FB6"/>
    <w:rsid w:val="005D247D"/>
    <w:rsid w:val="005D5BF3"/>
    <w:rsid w:val="005D5D73"/>
    <w:rsid w:val="005D780D"/>
    <w:rsid w:val="005E4E16"/>
    <w:rsid w:val="005F7C9E"/>
    <w:rsid w:val="0060108E"/>
    <w:rsid w:val="00603303"/>
    <w:rsid w:val="006034D4"/>
    <w:rsid w:val="0060634D"/>
    <w:rsid w:val="00606CD3"/>
    <w:rsid w:val="00614424"/>
    <w:rsid w:val="00615149"/>
    <w:rsid w:val="006160F7"/>
    <w:rsid w:val="006207DE"/>
    <w:rsid w:val="0062151E"/>
    <w:rsid w:val="006243E6"/>
    <w:rsid w:val="00626571"/>
    <w:rsid w:val="0063593C"/>
    <w:rsid w:val="00636511"/>
    <w:rsid w:val="006375D0"/>
    <w:rsid w:val="00637830"/>
    <w:rsid w:val="00640270"/>
    <w:rsid w:val="00651FCD"/>
    <w:rsid w:val="00657BAA"/>
    <w:rsid w:val="006607A2"/>
    <w:rsid w:val="00661C13"/>
    <w:rsid w:val="006741FE"/>
    <w:rsid w:val="006806AB"/>
    <w:rsid w:val="006936DF"/>
    <w:rsid w:val="00695537"/>
    <w:rsid w:val="00695A9C"/>
    <w:rsid w:val="006A268C"/>
    <w:rsid w:val="006A3FEE"/>
    <w:rsid w:val="006A50C7"/>
    <w:rsid w:val="006C4656"/>
    <w:rsid w:val="006C75EE"/>
    <w:rsid w:val="006D02C7"/>
    <w:rsid w:val="006D329C"/>
    <w:rsid w:val="006D6923"/>
    <w:rsid w:val="006E0EC1"/>
    <w:rsid w:val="006E6321"/>
    <w:rsid w:val="006E6F82"/>
    <w:rsid w:val="006F1A1E"/>
    <w:rsid w:val="006F3E0B"/>
    <w:rsid w:val="006F41AC"/>
    <w:rsid w:val="006F4A4A"/>
    <w:rsid w:val="0070099A"/>
    <w:rsid w:val="00710B5E"/>
    <w:rsid w:val="00716EF7"/>
    <w:rsid w:val="00722205"/>
    <w:rsid w:val="00723CDC"/>
    <w:rsid w:val="00734C60"/>
    <w:rsid w:val="00736171"/>
    <w:rsid w:val="00741EE4"/>
    <w:rsid w:val="007447B0"/>
    <w:rsid w:val="00744CAE"/>
    <w:rsid w:val="007467C3"/>
    <w:rsid w:val="007520F1"/>
    <w:rsid w:val="0075471B"/>
    <w:rsid w:val="0075481B"/>
    <w:rsid w:val="007629B6"/>
    <w:rsid w:val="0076416B"/>
    <w:rsid w:val="00767103"/>
    <w:rsid w:val="007700F4"/>
    <w:rsid w:val="00773B18"/>
    <w:rsid w:val="007778A8"/>
    <w:rsid w:val="00782D41"/>
    <w:rsid w:val="00784893"/>
    <w:rsid w:val="00796FAA"/>
    <w:rsid w:val="00796FBD"/>
    <w:rsid w:val="007A1106"/>
    <w:rsid w:val="007A18FD"/>
    <w:rsid w:val="007A2059"/>
    <w:rsid w:val="007A6536"/>
    <w:rsid w:val="007B3C82"/>
    <w:rsid w:val="007B3E10"/>
    <w:rsid w:val="007C46AC"/>
    <w:rsid w:val="007C62C2"/>
    <w:rsid w:val="007D3448"/>
    <w:rsid w:val="007D66B0"/>
    <w:rsid w:val="007E1612"/>
    <w:rsid w:val="007E446E"/>
    <w:rsid w:val="007E4A8E"/>
    <w:rsid w:val="007F0FF0"/>
    <w:rsid w:val="007F5CEA"/>
    <w:rsid w:val="00802BF6"/>
    <w:rsid w:val="0081154D"/>
    <w:rsid w:val="00832DBC"/>
    <w:rsid w:val="00833158"/>
    <w:rsid w:val="0083752A"/>
    <w:rsid w:val="00841CF2"/>
    <w:rsid w:val="008436E0"/>
    <w:rsid w:val="00846740"/>
    <w:rsid w:val="00856AAB"/>
    <w:rsid w:val="00856C5F"/>
    <w:rsid w:val="00861571"/>
    <w:rsid w:val="00863DC2"/>
    <w:rsid w:val="00864BF1"/>
    <w:rsid w:val="0086657F"/>
    <w:rsid w:val="00872517"/>
    <w:rsid w:val="0087468F"/>
    <w:rsid w:val="00875EC3"/>
    <w:rsid w:val="00877E49"/>
    <w:rsid w:val="0088207E"/>
    <w:rsid w:val="008831B0"/>
    <w:rsid w:val="00884472"/>
    <w:rsid w:val="008851AC"/>
    <w:rsid w:val="00885A3A"/>
    <w:rsid w:val="008911E1"/>
    <w:rsid w:val="008936C6"/>
    <w:rsid w:val="00894B77"/>
    <w:rsid w:val="00896F55"/>
    <w:rsid w:val="008A0590"/>
    <w:rsid w:val="008A1146"/>
    <w:rsid w:val="008A127A"/>
    <w:rsid w:val="008A17E9"/>
    <w:rsid w:val="008A45C4"/>
    <w:rsid w:val="008B2FDF"/>
    <w:rsid w:val="008B3544"/>
    <w:rsid w:val="008B3D93"/>
    <w:rsid w:val="008B418A"/>
    <w:rsid w:val="008C7624"/>
    <w:rsid w:val="008D08BE"/>
    <w:rsid w:val="008E37C3"/>
    <w:rsid w:val="008F0930"/>
    <w:rsid w:val="008F0CBC"/>
    <w:rsid w:val="008F14C1"/>
    <w:rsid w:val="008F1D6C"/>
    <w:rsid w:val="008F47D5"/>
    <w:rsid w:val="008F5939"/>
    <w:rsid w:val="008F6D47"/>
    <w:rsid w:val="008F7A18"/>
    <w:rsid w:val="0090178F"/>
    <w:rsid w:val="00901A0E"/>
    <w:rsid w:val="009138EF"/>
    <w:rsid w:val="00927ED6"/>
    <w:rsid w:val="0093017C"/>
    <w:rsid w:val="0093024E"/>
    <w:rsid w:val="009428EE"/>
    <w:rsid w:val="00945D02"/>
    <w:rsid w:val="009512FA"/>
    <w:rsid w:val="009544F5"/>
    <w:rsid w:val="009554DF"/>
    <w:rsid w:val="009573A6"/>
    <w:rsid w:val="00957F0E"/>
    <w:rsid w:val="009720B9"/>
    <w:rsid w:val="00973313"/>
    <w:rsid w:val="0097730C"/>
    <w:rsid w:val="0098195B"/>
    <w:rsid w:val="0098418D"/>
    <w:rsid w:val="0099586C"/>
    <w:rsid w:val="00995E45"/>
    <w:rsid w:val="009A022D"/>
    <w:rsid w:val="009A2D83"/>
    <w:rsid w:val="009B423D"/>
    <w:rsid w:val="009B509C"/>
    <w:rsid w:val="009B6595"/>
    <w:rsid w:val="009B68A8"/>
    <w:rsid w:val="009C0303"/>
    <w:rsid w:val="009C079B"/>
    <w:rsid w:val="009C08F3"/>
    <w:rsid w:val="009D1B8A"/>
    <w:rsid w:val="009D6AF0"/>
    <w:rsid w:val="009D74CD"/>
    <w:rsid w:val="009E1C18"/>
    <w:rsid w:val="009E524E"/>
    <w:rsid w:val="009E5AAD"/>
    <w:rsid w:val="009F1433"/>
    <w:rsid w:val="009F2B1F"/>
    <w:rsid w:val="009F2BE9"/>
    <w:rsid w:val="009F4C8E"/>
    <w:rsid w:val="00A00542"/>
    <w:rsid w:val="00A0334C"/>
    <w:rsid w:val="00A064EC"/>
    <w:rsid w:val="00A10253"/>
    <w:rsid w:val="00A15391"/>
    <w:rsid w:val="00A21D76"/>
    <w:rsid w:val="00A405F7"/>
    <w:rsid w:val="00A44E06"/>
    <w:rsid w:val="00A50629"/>
    <w:rsid w:val="00A548AA"/>
    <w:rsid w:val="00A55090"/>
    <w:rsid w:val="00A6054D"/>
    <w:rsid w:val="00A63158"/>
    <w:rsid w:val="00A63D7D"/>
    <w:rsid w:val="00A65791"/>
    <w:rsid w:val="00A6778F"/>
    <w:rsid w:val="00A711D0"/>
    <w:rsid w:val="00A728EC"/>
    <w:rsid w:val="00A7353F"/>
    <w:rsid w:val="00A73914"/>
    <w:rsid w:val="00A74FBF"/>
    <w:rsid w:val="00A758B1"/>
    <w:rsid w:val="00A80EE4"/>
    <w:rsid w:val="00A829A8"/>
    <w:rsid w:val="00A86B29"/>
    <w:rsid w:val="00A91620"/>
    <w:rsid w:val="00A93598"/>
    <w:rsid w:val="00AA2CD5"/>
    <w:rsid w:val="00AA71AB"/>
    <w:rsid w:val="00AB1D95"/>
    <w:rsid w:val="00AB353C"/>
    <w:rsid w:val="00AC419A"/>
    <w:rsid w:val="00AC433C"/>
    <w:rsid w:val="00AC57F1"/>
    <w:rsid w:val="00AC7938"/>
    <w:rsid w:val="00AD085C"/>
    <w:rsid w:val="00AD5B2E"/>
    <w:rsid w:val="00AE0209"/>
    <w:rsid w:val="00AF14F5"/>
    <w:rsid w:val="00AF18DB"/>
    <w:rsid w:val="00AF3571"/>
    <w:rsid w:val="00AF54E5"/>
    <w:rsid w:val="00B001B5"/>
    <w:rsid w:val="00B008AA"/>
    <w:rsid w:val="00B06133"/>
    <w:rsid w:val="00B11D71"/>
    <w:rsid w:val="00B1290E"/>
    <w:rsid w:val="00B13ECB"/>
    <w:rsid w:val="00B16B3F"/>
    <w:rsid w:val="00B221B8"/>
    <w:rsid w:val="00B301BC"/>
    <w:rsid w:val="00B30450"/>
    <w:rsid w:val="00B36CB8"/>
    <w:rsid w:val="00B37D7C"/>
    <w:rsid w:val="00B41FD7"/>
    <w:rsid w:val="00B42467"/>
    <w:rsid w:val="00B42D26"/>
    <w:rsid w:val="00B43162"/>
    <w:rsid w:val="00B560D3"/>
    <w:rsid w:val="00B5656C"/>
    <w:rsid w:val="00B64ED2"/>
    <w:rsid w:val="00B710AD"/>
    <w:rsid w:val="00B93191"/>
    <w:rsid w:val="00B95539"/>
    <w:rsid w:val="00B97B47"/>
    <w:rsid w:val="00BA0A0C"/>
    <w:rsid w:val="00BA3CDE"/>
    <w:rsid w:val="00BA43DD"/>
    <w:rsid w:val="00BA65EC"/>
    <w:rsid w:val="00BA7DF1"/>
    <w:rsid w:val="00BA7EBC"/>
    <w:rsid w:val="00BB181C"/>
    <w:rsid w:val="00BB6826"/>
    <w:rsid w:val="00BD25DB"/>
    <w:rsid w:val="00BE00EE"/>
    <w:rsid w:val="00BE1958"/>
    <w:rsid w:val="00BE620C"/>
    <w:rsid w:val="00BE6D93"/>
    <w:rsid w:val="00BF1681"/>
    <w:rsid w:val="00C066AA"/>
    <w:rsid w:val="00C148BA"/>
    <w:rsid w:val="00C17FA4"/>
    <w:rsid w:val="00C24049"/>
    <w:rsid w:val="00C24168"/>
    <w:rsid w:val="00C26287"/>
    <w:rsid w:val="00C27622"/>
    <w:rsid w:val="00C3549C"/>
    <w:rsid w:val="00C40C25"/>
    <w:rsid w:val="00C40D97"/>
    <w:rsid w:val="00C51B9F"/>
    <w:rsid w:val="00C52E59"/>
    <w:rsid w:val="00C57256"/>
    <w:rsid w:val="00C57E0F"/>
    <w:rsid w:val="00C61A89"/>
    <w:rsid w:val="00C61B9A"/>
    <w:rsid w:val="00C640DC"/>
    <w:rsid w:val="00C66E81"/>
    <w:rsid w:val="00C707C4"/>
    <w:rsid w:val="00C8196F"/>
    <w:rsid w:val="00C81D27"/>
    <w:rsid w:val="00C8241F"/>
    <w:rsid w:val="00C83725"/>
    <w:rsid w:val="00C87D2C"/>
    <w:rsid w:val="00C910E2"/>
    <w:rsid w:val="00C92452"/>
    <w:rsid w:val="00CA16CD"/>
    <w:rsid w:val="00CA7990"/>
    <w:rsid w:val="00CA7F3C"/>
    <w:rsid w:val="00CC0823"/>
    <w:rsid w:val="00CC5299"/>
    <w:rsid w:val="00CC69BD"/>
    <w:rsid w:val="00CE06EA"/>
    <w:rsid w:val="00CE54C0"/>
    <w:rsid w:val="00CF002C"/>
    <w:rsid w:val="00CF64CC"/>
    <w:rsid w:val="00D00C12"/>
    <w:rsid w:val="00D0233E"/>
    <w:rsid w:val="00D04DAF"/>
    <w:rsid w:val="00D05289"/>
    <w:rsid w:val="00D07E89"/>
    <w:rsid w:val="00D12F42"/>
    <w:rsid w:val="00D13EF4"/>
    <w:rsid w:val="00D16B45"/>
    <w:rsid w:val="00D22134"/>
    <w:rsid w:val="00D3079A"/>
    <w:rsid w:val="00D36EAE"/>
    <w:rsid w:val="00D37025"/>
    <w:rsid w:val="00D37736"/>
    <w:rsid w:val="00D42EE0"/>
    <w:rsid w:val="00D436AC"/>
    <w:rsid w:val="00D4633C"/>
    <w:rsid w:val="00D524C6"/>
    <w:rsid w:val="00D536C9"/>
    <w:rsid w:val="00D5423D"/>
    <w:rsid w:val="00D548A0"/>
    <w:rsid w:val="00D56906"/>
    <w:rsid w:val="00D57A7B"/>
    <w:rsid w:val="00D604E9"/>
    <w:rsid w:val="00D61804"/>
    <w:rsid w:val="00D62669"/>
    <w:rsid w:val="00D6451F"/>
    <w:rsid w:val="00D65BD1"/>
    <w:rsid w:val="00D66B56"/>
    <w:rsid w:val="00D67963"/>
    <w:rsid w:val="00D763A1"/>
    <w:rsid w:val="00D76BD3"/>
    <w:rsid w:val="00D80CD2"/>
    <w:rsid w:val="00D844BE"/>
    <w:rsid w:val="00DA39B8"/>
    <w:rsid w:val="00DA4810"/>
    <w:rsid w:val="00DA4C7F"/>
    <w:rsid w:val="00DA58A3"/>
    <w:rsid w:val="00DB09F6"/>
    <w:rsid w:val="00DB2E11"/>
    <w:rsid w:val="00DB2E84"/>
    <w:rsid w:val="00DB631A"/>
    <w:rsid w:val="00DC2C5A"/>
    <w:rsid w:val="00DC7A01"/>
    <w:rsid w:val="00DD007A"/>
    <w:rsid w:val="00DD0127"/>
    <w:rsid w:val="00DD4FA2"/>
    <w:rsid w:val="00DE0FC1"/>
    <w:rsid w:val="00DE37F4"/>
    <w:rsid w:val="00DE7859"/>
    <w:rsid w:val="00DF3791"/>
    <w:rsid w:val="00DF60E5"/>
    <w:rsid w:val="00E00F9E"/>
    <w:rsid w:val="00E02B4E"/>
    <w:rsid w:val="00E02E32"/>
    <w:rsid w:val="00E10B04"/>
    <w:rsid w:val="00E31B8F"/>
    <w:rsid w:val="00E43474"/>
    <w:rsid w:val="00E53439"/>
    <w:rsid w:val="00E6414D"/>
    <w:rsid w:val="00E65B19"/>
    <w:rsid w:val="00E73183"/>
    <w:rsid w:val="00E762EA"/>
    <w:rsid w:val="00E8078D"/>
    <w:rsid w:val="00E81A7A"/>
    <w:rsid w:val="00E8224F"/>
    <w:rsid w:val="00E85EB0"/>
    <w:rsid w:val="00E87BB6"/>
    <w:rsid w:val="00EA25AE"/>
    <w:rsid w:val="00EA2E5F"/>
    <w:rsid w:val="00EA3DFB"/>
    <w:rsid w:val="00EA706B"/>
    <w:rsid w:val="00EB1E3D"/>
    <w:rsid w:val="00EC447B"/>
    <w:rsid w:val="00EC54EA"/>
    <w:rsid w:val="00EC5920"/>
    <w:rsid w:val="00EC626D"/>
    <w:rsid w:val="00EC7CF6"/>
    <w:rsid w:val="00ED5544"/>
    <w:rsid w:val="00ED590B"/>
    <w:rsid w:val="00ED7926"/>
    <w:rsid w:val="00EE28DE"/>
    <w:rsid w:val="00EE5699"/>
    <w:rsid w:val="00EE5910"/>
    <w:rsid w:val="00EE769C"/>
    <w:rsid w:val="00EF59FF"/>
    <w:rsid w:val="00F011D5"/>
    <w:rsid w:val="00F03015"/>
    <w:rsid w:val="00F04908"/>
    <w:rsid w:val="00F213A5"/>
    <w:rsid w:val="00F25B2E"/>
    <w:rsid w:val="00F26E01"/>
    <w:rsid w:val="00F30021"/>
    <w:rsid w:val="00F33AD2"/>
    <w:rsid w:val="00F36A58"/>
    <w:rsid w:val="00F37360"/>
    <w:rsid w:val="00F415B6"/>
    <w:rsid w:val="00F423FA"/>
    <w:rsid w:val="00F51AA0"/>
    <w:rsid w:val="00F61EDA"/>
    <w:rsid w:val="00F646DB"/>
    <w:rsid w:val="00F656DB"/>
    <w:rsid w:val="00F70315"/>
    <w:rsid w:val="00F7040B"/>
    <w:rsid w:val="00F71B84"/>
    <w:rsid w:val="00F726F6"/>
    <w:rsid w:val="00F76859"/>
    <w:rsid w:val="00F80861"/>
    <w:rsid w:val="00F823DC"/>
    <w:rsid w:val="00F868F3"/>
    <w:rsid w:val="00F90E08"/>
    <w:rsid w:val="00F94D13"/>
    <w:rsid w:val="00F96838"/>
    <w:rsid w:val="00F96EF2"/>
    <w:rsid w:val="00FA3474"/>
    <w:rsid w:val="00FA5801"/>
    <w:rsid w:val="00FB09D8"/>
    <w:rsid w:val="00FB486C"/>
    <w:rsid w:val="00FB7EEA"/>
    <w:rsid w:val="00FC1352"/>
    <w:rsid w:val="00FC1F65"/>
    <w:rsid w:val="00FD3AC4"/>
    <w:rsid w:val="00FE1CCC"/>
    <w:rsid w:val="00FE2008"/>
    <w:rsid w:val="00FE7BB1"/>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15149"/>
    <w:rPr>
      <w:color w:val="0000FF" w:themeColor="hyperlink"/>
      <w:u w:val="single"/>
    </w:rPr>
  </w:style>
  <w:style w:type="character" w:styleId="FollowedHyperlink">
    <w:name w:val="FollowedHyperlink"/>
    <w:basedOn w:val="DefaultParagraphFont"/>
    <w:uiPriority w:val="99"/>
    <w:semiHidden/>
    <w:unhideWhenUsed/>
    <w:rsid w:val="00615149"/>
    <w:rPr>
      <w:color w:val="800080" w:themeColor="followedHyperlink"/>
      <w:u w:val="single"/>
    </w:rPr>
  </w:style>
  <w:style w:type="paragraph" w:styleId="Title">
    <w:name w:val="Title"/>
    <w:basedOn w:val="Normal"/>
    <w:next w:val="Normal"/>
    <w:link w:val="TitleChar"/>
    <w:uiPriority w:val="1"/>
    <w:qFormat/>
    <w:rsid w:val="00CA16CD"/>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CA16CD"/>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CA16CD"/>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CA16CD"/>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15149"/>
    <w:rPr>
      <w:color w:val="0000FF" w:themeColor="hyperlink"/>
      <w:u w:val="single"/>
    </w:rPr>
  </w:style>
  <w:style w:type="character" w:styleId="FollowedHyperlink">
    <w:name w:val="FollowedHyperlink"/>
    <w:basedOn w:val="DefaultParagraphFont"/>
    <w:uiPriority w:val="99"/>
    <w:semiHidden/>
    <w:unhideWhenUsed/>
    <w:rsid w:val="00615149"/>
    <w:rPr>
      <w:color w:val="800080" w:themeColor="followedHyperlink"/>
      <w:u w:val="single"/>
    </w:rPr>
  </w:style>
  <w:style w:type="paragraph" w:styleId="Title">
    <w:name w:val="Title"/>
    <w:basedOn w:val="Normal"/>
    <w:next w:val="Normal"/>
    <w:link w:val="TitleChar"/>
    <w:uiPriority w:val="1"/>
    <w:qFormat/>
    <w:rsid w:val="00CA16CD"/>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CA16CD"/>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CA16CD"/>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CA16CD"/>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54866">
      <w:bodyDiv w:val="1"/>
      <w:marLeft w:val="0"/>
      <w:marRight w:val="0"/>
      <w:marTop w:val="0"/>
      <w:marBottom w:val="0"/>
      <w:divBdr>
        <w:top w:val="none" w:sz="0" w:space="0" w:color="auto"/>
        <w:left w:val="none" w:sz="0" w:space="0" w:color="auto"/>
        <w:bottom w:val="none" w:sz="0" w:space="0" w:color="auto"/>
        <w:right w:val="none" w:sz="0" w:space="0" w:color="auto"/>
      </w:divBdr>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711325">
      <w:bodyDiv w:val="1"/>
      <w:marLeft w:val="0"/>
      <w:marRight w:val="0"/>
      <w:marTop w:val="0"/>
      <w:marBottom w:val="0"/>
      <w:divBdr>
        <w:top w:val="none" w:sz="0" w:space="0" w:color="auto"/>
        <w:left w:val="none" w:sz="0" w:space="0" w:color="auto"/>
        <w:bottom w:val="none" w:sz="0" w:space="0" w:color="auto"/>
        <w:right w:val="none" w:sz="0" w:space="0" w:color="auto"/>
      </w:divBdr>
    </w:div>
    <w:div w:id="737749850">
      <w:bodyDiv w:val="1"/>
      <w:marLeft w:val="0"/>
      <w:marRight w:val="0"/>
      <w:marTop w:val="0"/>
      <w:marBottom w:val="0"/>
      <w:divBdr>
        <w:top w:val="none" w:sz="0" w:space="0" w:color="auto"/>
        <w:left w:val="none" w:sz="0" w:space="0" w:color="auto"/>
        <w:bottom w:val="none" w:sz="0" w:space="0" w:color="auto"/>
        <w:right w:val="none" w:sz="0" w:space="0" w:color="auto"/>
      </w:divBdr>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877855429">
      <w:bodyDiv w:val="1"/>
      <w:marLeft w:val="0"/>
      <w:marRight w:val="0"/>
      <w:marTop w:val="0"/>
      <w:marBottom w:val="0"/>
      <w:divBdr>
        <w:top w:val="none" w:sz="0" w:space="0" w:color="auto"/>
        <w:left w:val="none" w:sz="0" w:space="0" w:color="auto"/>
        <w:bottom w:val="none" w:sz="0" w:space="0" w:color="auto"/>
        <w:right w:val="none" w:sz="0" w:space="0" w:color="auto"/>
      </w:divBdr>
    </w:div>
    <w:div w:id="974414069">
      <w:bodyDiv w:val="1"/>
      <w:marLeft w:val="0"/>
      <w:marRight w:val="0"/>
      <w:marTop w:val="0"/>
      <w:marBottom w:val="0"/>
      <w:divBdr>
        <w:top w:val="none" w:sz="0" w:space="0" w:color="auto"/>
        <w:left w:val="none" w:sz="0" w:space="0" w:color="auto"/>
        <w:bottom w:val="none" w:sz="0" w:space="0" w:color="auto"/>
        <w:right w:val="none" w:sz="0" w:space="0" w:color="auto"/>
      </w:divBdr>
    </w:div>
    <w:div w:id="1208227189">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7088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restandards.org/ELA-Literacy/RF/K/3/c/" TargetMode="External"/><Relationship Id="rId117" Type="http://schemas.openxmlformats.org/officeDocument/2006/relationships/hyperlink" Target="http://www.scholastic.com/teachers/classroom-solutions/2009/09/beginning-writers-workshop-our-youngest-writers-trust-process" TargetMode="External"/><Relationship Id="rId21" Type="http://schemas.openxmlformats.org/officeDocument/2006/relationships/hyperlink" Target="http://www.corestandards.org/ELA-Literacy/RF/K/2/d/" TargetMode="External"/><Relationship Id="rId42" Type="http://schemas.openxmlformats.org/officeDocument/2006/relationships/hyperlink" Target="http://www.abcteach.com/free/p/port_26pt_line_story.pdf" TargetMode="External"/><Relationship Id="rId47" Type="http://schemas.openxmlformats.org/officeDocument/2006/relationships/hyperlink" Target="http://www.corestandards.org/ELA-Literacy/RF/K/1/" TargetMode="External"/><Relationship Id="rId63" Type="http://schemas.openxmlformats.org/officeDocument/2006/relationships/hyperlink" Target="http://www.corestandards.org/ELA-Literacy/RF/K/3/" TargetMode="External"/><Relationship Id="rId68" Type="http://schemas.openxmlformats.org/officeDocument/2006/relationships/hyperlink" Target="http://www.readwritethink.org/search/?grade=7&amp;q=decoding&amp;sort_order=relevance" TargetMode="External"/><Relationship Id="rId84" Type="http://schemas.openxmlformats.org/officeDocument/2006/relationships/hyperlink" Target="http://www.readwritethink.org/classroom-resources/lesson-plans/fact-fiction-learning-about-778.html" TargetMode="External"/><Relationship Id="rId89" Type="http://schemas.openxmlformats.org/officeDocument/2006/relationships/hyperlink" Target="http://www.readwritethink.org/professional-development/strategy-guides/close-think-deeply-creating-30976.html" TargetMode="External"/><Relationship Id="rId112" Type="http://schemas.openxmlformats.org/officeDocument/2006/relationships/hyperlink" Target="http://www.readwritethink.org/classroom-resources/lesson-plans/frog-beyond-fairy-tale-7.html" TargetMode="External"/><Relationship Id="rId16" Type="http://schemas.openxmlformats.org/officeDocument/2006/relationships/hyperlink" Target="http://www.corestandards.org/ELA-Literacy/RF/K/1/d/" TargetMode="External"/><Relationship Id="rId107" Type="http://schemas.openxmlformats.org/officeDocument/2006/relationships/hyperlink" Target="http://www.readwritethink.org/classroom-resources/lesson-plans/reading-informational-texts-using-951.html" TargetMode="External"/><Relationship Id="rId11" Type="http://schemas.openxmlformats.org/officeDocument/2006/relationships/image" Target="media/image2.emf"/><Relationship Id="rId32" Type="http://schemas.openxmlformats.org/officeDocument/2006/relationships/hyperlink" Target="http://www.corestandards.org/ELA-Literacy/RF/K/1/a/" TargetMode="External"/><Relationship Id="rId37" Type="http://schemas.openxmlformats.org/officeDocument/2006/relationships/hyperlink" Target="http://www.corestandards.org/ELA-Literacy/RF/K/2/c/" TargetMode="External"/><Relationship Id="rId53" Type="http://schemas.openxmlformats.org/officeDocument/2006/relationships/hyperlink" Target="http://www.readingrockets.org/search/?cx=004997827699593338140%3Anptllrzhp78&amp;cof=FORID%3A11&amp;ie=UTF-8&amp;q=concept+of+word&amp;siteurl=www.readingrockets.org%2F&amp;ref=&amp;ss=3626j1552344j19" TargetMode="External"/><Relationship Id="rId58" Type="http://schemas.openxmlformats.org/officeDocument/2006/relationships/hyperlink" Target="http://www.corestandards.org/ELA-Literacy/RF/K/2/c/" TargetMode="External"/><Relationship Id="rId74" Type="http://schemas.openxmlformats.org/officeDocument/2006/relationships/hyperlink" Target="http://www.readwritethink.org/classroom-resources/lesson-plans/apple-building-letter-recognition-132.html" TargetMode="External"/><Relationship Id="rId79" Type="http://schemas.openxmlformats.org/officeDocument/2006/relationships/hyperlink" Target="http://www.fcrr.org/studentactivities/F_015a.pdf" TargetMode="External"/><Relationship Id="rId102" Type="http://schemas.openxmlformats.org/officeDocument/2006/relationships/hyperlink" Target="http://www.achievethecore.org/page/396/understanding-text-dependent-questions" TargetMode="External"/><Relationship Id="rId123" Type="http://schemas.openxmlformats.org/officeDocument/2006/relationships/hyperlink" Target="http://www.readwritethink.org/classroom-resources/student-interactives/stapleless-book-30010.html" TargetMode="External"/><Relationship Id="rId128" Type="http://schemas.openxmlformats.org/officeDocument/2006/relationships/footer" Target="footer1.xml"/><Relationship Id="rId5" Type="http://schemas.openxmlformats.org/officeDocument/2006/relationships/settings" Target="settings.xml"/><Relationship Id="rId90" Type="http://schemas.openxmlformats.org/officeDocument/2006/relationships/hyperlink" Target="http://www.ascd.org/publications/educational-leadership/dec12/vol70/num04/Closing-in-on-Close-Reading.aspx" TargetMode="External"/><Relationship Id="rId95" Type="http://schemas.openxmlformats.org/officeDocument/2006/relationships/hyperlink" Target="http://www.scholastic.com/teachers/top-teaching/2013/04/investigating-nonfiction-part-2-digging-deeper-close-reading" TargetMode="External"/><Relationship Id="rId19" Type="http://schemas.openxmlformats.org/officeDocument/2006/relationships/hyperlink" Target="http://www.corestandards.org/ELA-Literacy/RF/K/2/b/" TargetMode="External"/><Relationship Id="rId14" Type="http://schemas.openxmlformats.org/officeDocument/2006/relationships/hyperlink" Target="http://www.corestandards.org/ELA-Literacy/RF/K/1/b/" TargetMode="External"/><Relationship Id="rId22" Type="http://schemas.openxmlformats.org/officeDocument/2006/relationships/hyperlink" Target="http://www.corestandards.org/ELA-Literacy/RF/K/2/e/" TargetMode="External"/><Relationship Id="rId27" Type="http://schemas.openxmlformats.org/officeDocument/2006/relationships/hyperlink" Target="http://www.corestandards.org/ELA-Literacy/RF/K/3/d/" TargetMode="External"/><Relationship Id="rId30" Type="http://schemas.openxmlformats.org/officeDocument/2006/relationships/hyperlink" Target="http://www.corestandards.org/ELA-Literacy/RF/K/3/" TargetMode="External"/><Relationship Id="rId35" Type="http://schemas.openxmlformats.org/officeDocument/2006/relationships/hyperlink" Target="http://www.corestandards.org/ELA-Literacy/RF/K/1/d/" TargetMode="External"/><Relationship Id="rId43" Type="http://schemas.openxmlformats.org/officeDocument/2006/relationships/hyperlink" Target="http://www.cde.state.co.us/coloradoliteracy/readact/resourcebank" TargetMode="External"/><Relationship Id="rId48" Type="http://schemas.openxmlformats.org/officeDocument/2006/relationships/hyperlink" Target="http://www.corestandards.org/ELA-Literacy/RF/K/1/a/" TargetMode="External"/><Relationship Id="rId56" Type="http://schemas.openxmlformats.org/officeDocument/2006/relationships/hyperlink" Target="http://www.fcrr.org/studentactivities/F_011a.pdf" TargetMode="External"/><Relationship Id="rId64" Type="http://schemas.openxmlformats.org/officeDocument/2006/relationships/hyperlink" Target="http://www.corestandards.org/ELA-Literacy/RF/K/3/a/" TargetMode="External"/><Relationship Id="rId69" Type="http://schemas.openxmlformats.org/officeDocument/2006/relationships/hyperlink" Target="http://www.softschools.com/language_arts/phonics/" TargetMode="External"/><Relationship Id="rId77" Type="http://schemas.openxmlformats.org/officeDocument/2006/relationships/hyperlink" Target="http://www.fcrr.org/studentactivities/P_014a.pdf" TargetMode="External"/><Relationship Id="rId100" Type="http://schemas.openxmlformats.org/officeDocument/2006/relationships/hyperlink" Target="http://www.dltk-cards.com/memory/" TargetMode="External"/><Relationship Id="rId105" Type="http://schemas.openxmlformats.org/officeDocument/2006/relationships/hyperlink" Target="http://www.readwritethink.org/classroom-resources/lesson-plans/investigating-animals-using-nonfiction-187.html" TargetMode="External"/><Relationship Id="rId113" Type="http://schemas.openxmlformats.org/officeDocument/2006/relationships/hyperlink" Target="http://www.readwritethink.org/professional-development/strategy-guides/shared-writing-30686.html" TargetMode="External"/><Relationship Id="rId118" Type="http://schemas.openxmlformats.org/officeDocument/2006/relationships/hyperlink" Target="http://www.readwritethink.org/classroom-resources/student-interactives/printing-press-30036.html" TargetMode="External"/><Relationship Id="rId126" Type="http://schemas.openxmlformats.org/officeDocument/2006/relationships/hyperlink" Target="http://mcguffeykindergarten.wikispaces.com/file/view/Observational+Checklist+Kdg.pdf" TargetMode="External"/><Relationship Id="rId8" Type="http://schemas.openxmlformats.org/officeDocument/2006/relationships/endnotes" Target="endnotes.xml"/><Relationship Id="rId51" Type="http://schemas.openxmlformats.org/officeDocument/2006/relationships/hyperlink" Target="http://www.corestandards.org/ELA-Literacy/RF/K/1/d/" TargetMode="External"/><Relationship Id="rId72" Type="http://schemas.openxmlformats.org/officeDocument/2006/relationships/hyperlink" Target="http://www.readwritethink.org/classroom-resources/student-interactives/picture-match-30004.html" TargetMode="External"/><Relationship Id="rId80" Type="http://schemas.openxmlformats.org/officeDocument/2006/relationships/hyperlink" Target="http://www.fcrr.org/for-educators/sca_cc_rfs_k.asp" TargetMode="External"/><Relationship Id="rId85" Type="http://schemas.openxmlformats.org/officeDocument/2006/relationships/hyperlink" Target="http://www.teacherspayteachers.com/Product/Blackline-Chevron-Exit-Slips-Freebie-358084" TargetMode="External"/><Relationship Id="rId93" Type="http://schemas.openxmlformats.org/officeDocument/2006/relationships/hyperlink" Target="http://www.readwritethink.org/parent-afterschool-resources/podcast-episodes/lizard-love-30969.html" TargetMode="External"/><Relationship Id="rId98" Type="http://schemas.openxmlformats.org/officeDocument/2006/relationships/hyperlink" Target="http://www.scholastic.com/teachers/top-teaching/2013/04/investigating-nonfiction-part-2-digging-deeper-close-reading" TargetMode="External"/><Relationship Id="rId121" Type="http://schemas.openxmlformats.org/officeDocument/2006/relationships/hyperlink" Target="http://www.eduplace.com/graphicorganizer/pdf/cluster_web3.pdf" TargetMode="External"/><Relationship Id="rId3" Type="http://schemas.openxmlformats.org/officeDocument/2006/relationships/styles" Target="styles.xml"/><Relationship Id="rId12" Type="http://schemas.openxmlformats.org/officeDocument/2006/relationships/hyperlink" Target="http://www.corestandards.org/ELA-Literacy/RF/K/1/" TargetMode="External"/><Relationship Id="rId17" Type="http://schemas.openxmlformats.org/officeDocument/2006/relationships/hyperlink" Target="http://www.corestandards.org/ELA-Literacy/RF/K/2/" TargetMode="External"/><Relationship Id="rId25" Type="http://schemas.openxmlformats.org/officeDocument/2006/relationships/hyperlink" Target="http://www.corestandards.org/ELA-Literacy/RF/K/3/b/" TargetMode="External"/><Relationship Id="rId33" Type="http://schemas.openxmlformats.org/officeDocument/2006/relationships/hyperlink" Target="http://www.corestandards.org/ELA-Literacy/RF/K/1/b/" TargetMode="External"/><Relationship Id="rId38" Type="http://schemas.openxmlformats.org/officeDocument/2006/relationships/hyperlink" Target="http://www.corestandards.org/ELA-Literacy/RF/K/3/a/" TargetMode="External"/><Relationship Id="rId46" Type="http://schemas.openxmlformats.org/officeDocument/2006/relationships/hyperlink" Target="http://www.corestandards.org/ELA-Literacy/RF/K/1/" TargetMode="External"/><Relationship Id="rId59" Type="http://schemas.openxmlformats.org/officeDocument/2006/relationships/hyperlink" Target="http://www.readwritethink.org/classroom-resources/student-interactives/word-family-sort-30052.html" TargetMode="External"/><Relationship Id="rId67" Type="http://schemas.openxmlformats.org/officeDocument/2006/relationships/hyperlink" Target="http://www.corestandards.org/ELA-Literacy/RF/K/4/" TargetMode="External"/><Relationship Id="rId103" Type="http://schemas.openxmlformats.org/officeDocument/2006/relationships/hyperlink" Target="http://mcguffeykindergarten.wikispaces.com/file/view/Observational+Checklist+Kdg.pdf" TargetMode="External"/><Relationship Id="rId108" Type="http://schemas.openxmlformats.org/officeDocument/2006/relationships/hyperlink" Target="http://www.readwritethink.org/professional-development/strategy-guides/implementing-writing-process-30386.html" TargetMode="External"/><Relationship Id="rId116" Type="http://schemas.openxmlformats.org/officeDocument/2006/relationships/hyperlink" Target="http://www.roe35.k12.il.us/Downloads/PreK_Handouts_Combined.pdf" TargetMode="External"/><Relationship Id="rId124" Type="http://schemas.openxmlformats.org/officeDocument/2006/relationships/hyperlink" Target="http://www.readwritethink.org/professional-development/strategy-guides/shared-writing-30686.html" TargetMode="External"/><Relationship Id="rId129" Type="http://schemas.openxmlformats.org/officeDocument/2006/relationships/fontTable" Target="fontTable.xml"/><Relationship Id="rId20" Type="http://schemas.openxmlformats.org/officeDocument/2006/relationships/hyperlink" Target="http://www.corestandards.org/ELA-Literacy/RF/K/2/c/" TargetMode="External"/><Relationship Id="rId41" Type="http://schemas.openxmlformats.org/officeDocument/2006/relationships/hyperlink" Target="http://www.corestandards.org/ELA-Literacy/RF/K/4/" TargetMode="External"/><Relationship Id="rId54" Type="http://schemas.openxmlformats.org/officeDocument/2006/relationships/hyperlink" Target="http://www.readwritethink.org/classroom-resources/lesson-plans/what-name-teaching-concepts-37.html" TargetMode="External"/><Relationship Id="rId62" Type="http://schemas.openxmlformats.org/officeDocument/2006/relationships/hyperlink" Target="http://www.fcrr.org/studentactivities/PA_013a.pdf" TargetMode="External"/><Relationship Id="rId70" Type="http://schemas.openxmlformats.org/officeDocument/2006/relationships/hyperlink" Target="http://pals.virginia.edu/tools-activities.html" TargetMode="External"/><Relationship Id="rId75" Type="http://schemas.openxmlformats.org/officeDocument/2006/relationships/hyperlink" Target="http://www.fcrr.org/studentactivities/P_001a.pdf" TargetMode="External"/><Relationship Id="rId83" Type="http://schemas.openxmlformats.org/officeDocument/2006/relationships/hyperlink" Target="http://www.readwritethink.org/classroom-resources/lesson-plans/animal-study-from-fiction-286.html" TargetMode="External"/><Relationship Id="rId88" Type="http://schemas.openxmlformats.org/officeDocument/2006/relationships/hyperlink" Target="http://mcguffeykindergarten.wikispaces.com/file/view/Observational+Checklist+Kdg.pdf" TargetMode="External"/><Relationship Id="rId91" Type="http://schemas.openxmlformats.org/officeDocument/2006/relationships/hyperlink" Target="http://www.scholastic.com/teachers/top-teaching/2013/04/investigating-nonfiction-part-2-digging-deeper-close-reading" TargetMode="External"/><Relationship Id="rId96" Type="http://schemas.openxmlformats.org/officeDocument/2006/relationships/hyperlink" Target="http://www.readwritethink.org/professional-development/professional-library/close-reading-elementary-schools-a-31027.html" TargetMode="External"/><Relationship Id="rId111" Type="http://schemas.openxmlformats.org/officeDocument/2006/relationships/hyperlink" Target="http://www.readwritethink.org/classroom-resources/student-interactives/stapleless-book-30010.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orestandards.org/ELA-Literacy/RF/K/1/c/" TargetMode="External"/><Relationship Id="rId23" Type="http://schemas.openxmlformats.org/officeDocument/2006/relationships/hyperlink" Target="http://www.corestandards.org/ELA-Literacy/RF/K/3/" TargetMode="External"/><Relationship Id="rId28" Type="http://schemas.openxmlformats.org/officeDocument/2006/relationships/hyperlink" Target="http://www.corestandards.org/ELA-Literacy/RF/K/4/" TargetMode="External"/><Relationship Id="rId36" Type="http://schemas.openxmlformats.org/officeDocument/2006/relationships/hyperlink" Target="http://www.corestandards.org/ELA-Literacy/RF/K/2/b/" TargetMode="External"/><Relationship Id="rId49" Type="http://schemas.openxmlformats.org/officeDocument/2006/relationships/hyperlink" Target="http://www.corestandards.org/ELA-Literacy/RF/K/1/b/" TargetMode="External"/><Relationship Id="rId57" Type="http://schemas.openxmlformats.org/officeDocument/2006/relationships/hyperlink" Target="http://www.corestandards.org/ELA-Literacy/RF/K/2/b/" TargetMode="External"/><Relationship Id="rId106" Type="http://schemas.openxmlformats.org/officeDocument/2006/relationships/hyperlink" Target="http://www.readwritethink.org/classroom-resources/lesson-plans/predicting-gathering-information-with-316.html" TargetMode="External"/><Relationship Id="rId114" Type="http://schemas.openxmlformats.org/officeDocument/2006/relationships/hyperlink" Target="http://www.californiawritingproject.org/uploads/1/3/6/0/13607033/k-2informative_writing_in_kindergarten.pdf" TargetMode="External"/><Relationship Id="rId119" Type="http://schemas.openxmlformats.org/officeDocument/2006/relationships/hyperlink" Target="http://www.readwritethink.org/professional-development/strategy-guides/implementing-writing-process-30386.html" TargetMode="External"/><Relationship Id="rId127" Type="http://schemas.openxmlformats.org/officeDocument/2006/relationships/header" Target="header2.xml"/><Relationship Id="rId10" Type="http://schemas.openxmlformats.org/officeDocument/2006/relationships/image" Target="media/image1.jpeg"/><Relationship Id="rId31" Type="http://schemas.openxmlformats.org/officeDocument/2006/relationships/hyperlink" Target="http://www.corestandards.org/ELA-Literacy/RF/K/1/" TargetMode="External"/><Relationship Id="rId44" Type="http://schemas.openxmlformats.org/officeDocument/2006/relationships/hyperlink" Target="http://www.interventioncentral.org" TargetMode="External"/><Relationship Id="rId52" Type="http://schemas.openxmlformats.org/officeDocument/2006/relationships/hyperlink" Target="http://www.readingrockets.org" TargetMode="External"/><Relationship Id="rId60" Type="http://schemas.openxmlformats.org/officeDocument/2006/relationships/hyperlink" Target="http://www.readingrockets.org/article/13750/" TargetMode="External"/><Relationship Id="rId65" Type="http://schemas.openxmlformats.org/officeDocument/2006/relationships/hyperlink" Target="http://www.corestandards.org/ELA-Literacy/RF/K/3/b/" TargetMode="External"/><Relationship Id="rId73" Type="http://schemas.openxmlformats.org/officeDocument/2006/relationships/hyperlink" Target="http://www.readwritethink.org/classroom-resources/lesson-plans/whole-parts-phonics-instruction-157.html" TargetMode="External"/><Relationship Id="rId78" Type="http://schemas.openxmlformats.org/officeDocument/2006/relationships/hyperlink" Target="http://www.fcrr.org/studentactivities/P_015a.pdf" TargetMode="External"/><Relationship Id="rId81" Type="http://schemas.openxmlformats.org/officeDocument/2006/relationships/hyperlink" Target="http://www.readwritethink.org/classroom-resources/lesson-plans/introducing-venn-diagram-kindergarten-378.html" TargetMode="External"/><Relationship Id="rId86" Type="http://schemas.openxmlformats.org/officeDocument/2006/relationships/hyperlink" Target="http://msjordanreads.com/2012/04/19/non-fiction-text-structures/" TargetMode="External"/><Relationship Id="rId94" Type="http://schemas.openxmlformats.org/officeDocument/2006/relationships/hyperlink" Target="http://mcguffeykindergarten.wikispaces.com/file/view/Observational+Checklist+Kdg.pdf" TargetMode="External"/><Relationship Id="rId99" Type="http://schemas.openxmlformats.org/officeDocument/2006/relationships/hyperlink" Target="http://www.readwritethink.org/professional-development/professional-library/close-reading-elementary-schools-a-31027.html" TargetMode="External"/><Relationship Id="rId101" Type="http://schemas.openxmlformats.org/officeDocument/2006/relationships/hyperlink" Target="http://www.dltk-cards.com/memory/" TargetMode="External"/><Relationship Id="rId122" Type="http://schemas.openxmlformats.org/officeDocument/2006/relationships/hyperlink" Target="http://www.readwritethink.org/classroom-resources/lesson-plans/creating-question-answer-books-353.html" TargetMode="External"/><Relationship Id="rId13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corestandards.org/ELA-Literacy/RF/K/1/a/" TargetMode="External"/><Relationship Id="rId18" Type="http://schemas.openxmlformats.org/officeDocument/2006/relationships/hyperlink" Target="http://www.corestandards.org/ELA-Literacy/RF/K/2/a/" TargetMode="External"/><Relationship Id="rId39" Type="http://schemas.openxmlformats.org/officeDocument/2006/relationships/hyperlink" Target="http://www.corestandards.org/ELA-Literacy/RF/K/3/b/" TargetMode="External"/><Relationship Id="rId109" Type="http://schemas.openxmlformats.org/officeDocument/2006/relationships/hyperlink" Target="http://www.readwritethink.org/classroom-resources/lesson-plans/creating-question-answer-books-353.html" TargetMode="External"/><Relationship Id="rId34" Type="http://schemas.openxmlformats.org/officeDocument/2006/relationships/hyperlink" Target="http://www.corestandards.org/ELA-Literacy/RF/K/1/c/" TargetMode="External"/><Relationship Id="rId50" Type="http://schemas.openxmlformats.org/officeDocument/2006/relationships/hyperlink" Target="http://www.corestandards.org/ELA-Literacy/RF/K/1/c/" TargetMode="External"/><Relationship Id="rId55" Type="http://schemas.openxmlformats.org/officeDocument/2006/relationships/hyperlink" Target="http://www.readwritethink.org/classroom-resources/lesson-plans/read-again-comprehension-strategies-1045.html" TargetMode="External"/><Relationship Id="rId76" Type="http://schemas.openxmlformats.org/officeDocument/2006/relationships/hyperlink" Target="http://www.fcrr.org/studentactivities/P_013a.pdf" TargetMode="External"/><Relationship Id="rId97" Type="http://schemas.openxmlformats.org/officeDocument/2006/relationships/hyperlink" Target="http://mcguffeykindergarten.wikispaces.com/file/view/Observational+Checklist+Kdg.pdf" TargetMode="External"/><Relationship Id="rId104" Type="http://schemas.openxmlformats.org/officeDocument/2006/relationships/hyperlink" Target="http://kids.nationalgeographic.com/kids/animals/" TargetMode="External"/><Relationship Id="rId120" Type="http://schemas.openxmlformats.org/officeDocument/2006/relationships/hyperlink" Target="http://www.readwritethink.org/classroom-resources/lesson-plans/reading-informational-texts-using-951.html" TargetMode="External"/><Relationship Id="rId125" Type="http://schemas.openxmlformats.org/officeDocument/2006/relationships/hyperlink" Target="http://www.readwritethink.org/professional-development/strategy-guides/write-alouds-30687.html" TargetMode="External"/><Relationship Id="rId7" Type="http://schemas.openxmlformats.org/officeDocument/2006/relationships/footnotes" Target="footnotes.xml"/><Relationship Id="rId71" Type="http://schemas.openxmlformats.org/officeDocument/2006/relationships/hyperlink" Target="http://www.k12reader.com/common-core-standard/phonics-word-recognition/rfk3/" TargetMode="External"/><Relationship Id="rId92" Type="http://schemas.openxmlformats.org/officeDocument/2006/relationships/hyperlink" Target="http://www.readwritethink.org/professional-development/professional-library/close-reading-elementary-schools-a-31027.html" TargetMode="External"/><Relationship Id="rId2" Type="http://schemas.openxmlformats.org/officeDocument/2006/relationships/numbering" Target="numbering.xml"/><Relationship Id="rId29" Type="http://schemas.openxmlformats.org/officeDocument/2006/relationships/hyperlink" Target="http://www.corestandards.org/ELA-Literacy/RF/K/1/" TargetMode="External"/><Relationship Id="rId24" Type="http://schemas.openxmlformats.org/officeDocument/2006/relationships/hyperlink" Target="http://www.corestandards.org/ELA-Literacy/RF/K/3/a/" TargetMode="External"/><Relationship Id="rId40" Type="http://schemas.openxmlformats.org/officeDocument/2006/relationships/hyperlink" Target="http://www.corestandards.org/ELA-Literacy/RF/K/3/c/" TargetMode="External"/><Relationship Id="rId45" Type="http://schemas.openxmlformats.org/officeDocument/2006/relationships/hyperlink" Target="http://www.studentprogress.org" TargetMode="External"/><Relationship Id="rId66" Type="http://schemas.openxmlformats.org/officeDocument/2006/relationships/hyperlink" Target="http://www.corestandards.org/ELA-Literacy/RF/K/3/c/" TargetMode="External"/><Relationship Id="rId87" Type="http://schemas.openxmlformats.org/officeDocument/2006/relationships/hyperlink" Target="http://www.readingrockets.org/article/16287/" TargetMode="External"/><Relationship Id="rId110" Type="http://schemas.openxmlformats.org/officeDocument/2006/relationships/hyperlink" Target="http://www.readwritethink.org/classroom-resources/lesson-plans/writing-workshop-helping-writers-314.html" TargetMode="External"/><Relationship Id="rId115" Type="http://schemas.openxmlformats.org/officeDocument/2006/relationships/hyperlink" Target="http://readingyear.blogspot.com/2010/07/in-pictures-and-in-words-interview-with.html" TargetMode="External"/><Relationship Id="rId61" Type="http://schemas.openxmlformats.org/officeDocument/2006/relationships/hyperlink" Target="http://www.fcrr.org/for-educators/sca_cc_rfs_k.asp" TargetMode="External"/><Relationship Id="rId82" Type="http://schemas.openxmlformats.org/officeDocument/2006/relationships/hyperlink" Target="http://www.readwritethink.org/classroom-resources/mobile-apps/venn-diagram-a-3099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21F1C-3F33-4D5A-BCDD-1590E4551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8835</Words>
  <Characters>50366</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7</cp:revision>
  <cp:lastPrinted>2014-05-21T19:37:00Z</cp:lastPrinted>
  <dcterms:created xsi:type="dcterms:W3CDTF">2014-03-28T15:51:00Z</dcterms:created>
  <dcterms:modified xsi:type="dcterms:W3CDTF">2014-05-21T19:37:00Z</dcterms:modified>
</cp:coreProperties>
</file>