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65" w:rsidRDefault="004F0265"/>
    <w:sdt>
      <w:sdtPr>
        <w:id w:val="-1410150343"/>
        <w:docPartObj>
          <w:docPartGallery w:val="Cover Pages"/>
          <w:docPartUnique/>
        </w:docPartObj>
      </w:sdtPr>
      <w:sdtEndPr>
        <w:rPr>
          <w:noProof/>
          <w:color w:val="1F497D" w:themeColor="text2"/>
          <w:sz w:val="2"/>
          <w:szCs w:val="2"/>
        </w:rPr>
      </w:sdtEndPr>
      <w:sdtContent>
        <w:p w:rsidR="004F0265" w:rsidRDefault="004F0265" w:rsidP="004F0265">
          <w:pPr>
            <w:rPr>
              <w:noProof/>
              <w:color w:val="1F497D" w:themeColor="text2"/>
              <w:sz w:val="32"/>
              <w:szCs w:val="32"/>
            </w:rPr>
            <w:sectPr w:rsidR="004F0265" w:rsidSect="00637E70">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3A96EF85" wp14:editId="4B6FA69E">
                <wp:simplePos x="504825" y="628650"/>
                <wp:positionH relativeFrom="margin">
                  <wp:align>right</wp:align>
                </wp:positionH>
                <wp:positionV relativeFrom="margin">
                  <wp:align>center</wp:align>
                </wp:positionV>
                <wp:extent cx="6400800" cy="4684841"/>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 8.jpg"/>
                        <pic:cNvPicPr/>
                      </pic:nvPicPr>
                      <pic:blipFill rotWithShape="1">
                        <a:blip r:embed="rId10" cstate="print">
                          <a:extLst>
                            <a:ext uri="{28A0092B-C50C-407E-A947-70E740481C1C}">
                              <a14:useLocalDpi xmlns:a14="http://schemas.microsoft.com/office/drawing/2010/main" val="0"/>
                            </a:ext>
                          </a:extLst>
                        </a:blip>
                        <a:srcRect t="3335" b="1069"/>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557EB6B" wp14:editId="68EF308D">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059" w:rsidRDefault="00886059" w:rsidP="000C2AA5">
                                <w:pPr>
                                  <w:spacing w:after="120"/>
                                  <w:ind w:left="1080"/>
                                  <w:rPr>
                                    <w:b/>
                                    <w:caps/>
                                    <w:sz w:val="24"/>
                                    <w:szCs w:val="24"/>
                                  </w:rPr>
                                </w:pPr>
                                <w:r w:rsidRPr="00A12AC3">
                                  <w:rPr>
                                    <w:b/>
                                    <w:caps/>
                                    <w:sz w:val="24"/>
                                    <w:szCs w:val="24"/>
                                  </w:rPr>
                                  <w:t>Instructional Unit Authors</w:t>
                                </w:r>
                              </w:p>
                              <w:p w:rsidR="00886059" w:rsidRDefault="00886059" w:rsidP="004F0265">
                                <w:pPr>
                                  <w:ind w:left="1080"/>
                                  <w:rPr>
                                    <w:sz w:val="24"/>
                                    <w:szCs w:val="24"/>
                                  </w:rPr>
                                </w:pPr>
                                <w:r>
                                  <w:rPr>
                                    <w:sz w:val="24"/>
                                    <w:szCs w:val="24"/>
                                  </w:rPr>
                                  <w:t>Garfield RE-2 School District</w:t>
                                </w:r>
                              </w:p>
                              <w:p w:rsidR="00886059" w:rsidRDefault="00886059" w:rsidP="004F0265">
                                <w:pPr>
                                  <w:ind w:left="1800"/>
                                  <w:rPr>
                                    <w:sz w:val="24"/>
                                    <w:szCs w:val="24"/>
                                  </w:rPr>
                                </w:pPr>
                                <w:r w:rsidRPr="008F61D5">
                                  <w:rPr>
                                    <w:sz w:val="24"/>
                                    <w:szCs w:val="24"/>
                                  </w:rPr>
                                  <w:t xml:space="preserve">Amanda </w:t>
                                </w:r>
                                <w:proofErr w:type="spellStart"/>
                                <w:r w:rsidRPr="008F61D5">
                                  <w:rPr>
                                    <w:sz w:val="24"/>
                                    <w:szCs w:val="24"/>
                                  </w:rPr>
                                  <w:t>Bingman</w:t>
                                </w:r>
                                <w:proofErr w:type="spellEnd"/>
                              </w:p>
                              <w:p w:rsidR="00886059" w:rsidRDefault="00886059" w:rsidP="004F0265">
                                <w:pPr>
                                  <w:ind w:left="1800"/>
                                  <w:rPr>
                                    <w:sz w:val="24"/>
                                    <w:szCs w:val="24"/>
                                  </w:rPr>
                                </w:pPr>
                                <w:r w:rsidRPr="008F61D5">
                                  <w:rPr>
                                    <w:sz w:val="24"/>
                                    <w:szCs w:val="24"/>
                                  </w:rPr>
                                  <w:t>Stephanie Crowell</w:t>
                                </w:r>
                              </w:p>
                              <w:p w:rsidR="00886059" w:rsidRDefault="00886059" w:rsidP="004F0265">
                                <w:pPr>
                                  <w:ind w:left="1800"/>
                                  <w:rPr>
                                    <w:sz w:val="24"/>
                                    <w:szCs w:val="24"/>
                                  </w:rPr>
                                </w:pPr>
                                <w:r w:rsidRPr="008F61D5">
                                  <w:rPr>
                                    <w:sz w:val="24"/>
                                    <w:szCs w:val="24"/>
                                  </w:rPr>
                                  <w:t>Lauren Espinoza</w:t>
                                </w:r>
                              </w:p>
                              <w:p w:rsidR="00886059" w:rsidRDefault="00886059" w:rsidP="004F0265">
                                <w:pPr>
                                  <w:ind w:left="1800"/>
                                  <w:rPr>
                                    <w:sz w:val="24"/>
                                    <w:szCs w:val="24"/>
                                  </w:rPr>
                                </w:pPr>
                                <w:r w:rsidRPr="008F61D5">
                                  <w:rPr>
                                    <w:sz w:val="24"/>
                                    <w:szCs w:val="24"/>
                                  </w:rPr>
                                  <w:t>Carrie Hassel</w:t>
                                </w:r>
                              </w:p>
                              <w:p w:rsidR="00886059" w:rsidRDefault="00886059" w:rsidP="004F0265">
                                <w:pPr>
                                  <w:ind w:left="1800"/>
                                  <w:rPr>
                                    <w:sz w:val="24"/>
                                    <w:szCs w:val="24"/>
                                  </w:rPr>
                                </w:pPr>
                                <w:r w:rsidRPr="008F61D5">
                                  <w:rPr>
                                    <w:sz w:val="24"/>
                                    <w:szCs w:val="24"/>
                                  </w:rPr>
                                  <w:t>Heidi Hitch-Young</w:t>
                                </w:r>
                              </w:p>
                              <w:p w:rsidR="00886059" w:rsidRDefault="00886059" w:rsidP="004F0265">
                                <w:pPr>
                                  <w:ind w:left="1800"/>
                                  <w:rPr>
                                    <w:sz w:val="24"/>
                                    <w:szCs w:val="24"/>
                                  </w:rPr>
                                </w:pPr>
                                <w:r>
                                  <w:rPr>
                                    <w:sz w:val="24"/>
                                    <w:szCs w:val="24"/>
                                  </w:rPr>
                                  <w:t>Lisa Mancuso</w:t>
                                </w:r>
                              </w:p>
                              <w:p w:rsidR="00886059" w:rsidRDefault="00886059" w:rsidP="004F0265">
                                <w:pPr>
                                  <w:ind w:left="1800"/>
                                  <w:rPr>
                                    <w:sz w:val="24"/>
                                    <w:szCs w:val="24"/>
                                  </w:rPr>
                                </w:pPr>
                                <w:proofErr w:type="spellStart"/>
                                <w:r w:rsidRPr="008F61D5">
                                  <w:rPr>
                                    <w:sz w:val="24"/>
                                    <w:szCs w:val="24"/>
                                  </w:rPr>
                                  <w:t>Becca</w:t>
                                </w:r>
                                <w:proofErr w:type="spellEnd"/>
                                <w:r w:rsidRPr="008F61D5">
                                  <w:rPr>
                                    <w:sz w:val="24"/>
                                    <w:szCs w:val="24"/>
                                  </w:rPr>
                                  <w:t xml:space="preserve"> Nielsen </w:t>
                                </w:r>
                              </w:p>
                              <w:p w:rsidR="00886059" w:rsidRDefault="00886059" w:rsidP="004F0265">
                                <w:pPr>
                                  <w:ind w:left="1800"/>
                                  <w:rPr>
                                    <w:sz w:val="24"/>
                                    <w:szCs w:val="24"/>
                                  </w:rPr>
                                </w:pPr>
                              </w:p>
                              <w:p w:rsidR="00886059" w:rsidRDefault="00886059" w:rsidP="004F0265">
                                <w:pPr>
                                  <w:ind w:left="1800"/>
                                  <w:rPr>
                                    <w:sz w:val="24"/>
                                    <w:szCs w:val="24"/>
                                  </w:rPr>
                                </w:pPr>
                              </w:p>
                              <w:p w:rsidR="00886059" w:rsidRDefault="00886059" w:rsidP="004F0265">
                                <w:pPr>
                                  <w:ind w:left="1800"/>
                                  <w:rPr>
                                    <w:sz w:val="24"/>
                                    <w:szCs w:val="24"/>
                                  </w:rPr>
                                </w:pPr>
                              </w:p>
                              <w:p w:rsidR="00886059" w:rsidRPr="008F5780" w:rsidRDefault="00886059" w:rsidP="004F026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886059" w:rsidRDefault="00886059" w:rsidP="004F0265">
                                <w:pPr>
                                  <w:ind w:left="1080"/>
                                  <w:rPr>
                                    <w:sz w:val="24"/>
                                    <w:szCs w:val="24"/>
                                  </w:rPr>
                                </w:pPr>
                                <w:r>
                                  <w:rPr>
                                    <w:sz w:val="24"/>
                                    <w:szCs w:val="24"/>
                                  </w:rPr>
                                  <w:t>Clear Creek School District</w:t>
                                </w:r>
                              </w:p>
                              <w:p w:rsidR="00886059" w:rsidRDefault="00886059" w:rsidP="004F0265">
                                <w:pPr>
                                  <w:ind w:left="1800"/>
                                  <w:rPr>
                                    <w:sz w:val="24"/>
                                    <w:szCs w:val="24"/>
                                  </w:rPr>
                                </w:pPr>
                                <w:r>
                                  <w:rPr>
                                    <w:sz w:val="24"/>
                                    <w:szCs w:val="24"/>
                                  </w:rPr>
                                  <w:t xml:space="preserve">Erica Riley </w:t>
                                </w:r>
                              </w:p>
                              <w:p w:rsidR="00886059" w:rsidRPr="004445F1" w:rsidRDefault="00886059" w:rsidP="004F0265">
                                <w:pPr>
                                  <w:ind w:left="1800"/>
                                </w:pPr>
                              </w:p>
                              <w:p w:rsidR="00886059" w:rsidRDefault="00886059" w:rsidP="004F0265">
                                <w:pPr>
                                  <w:ind w:left="1080"/>
                                  <w:rPr>
                                    <w:sz w:val="24"/>
                                    <w:szCs w:val="24"/>
                                  </w:rPr>
                                </w:pPr>
                                <w:r>
                                  <w:rPr>
                                    <w:sz w:val="24"/>
                                    <w:szCs w:val="24"/>
                                  </w:rPr>
                                  <w:t>Delta School District</w:t>
                                </w:r>
                              </w:p>
                              <w:p w:rsidR="00886059" w:rsidRDefault="00886059" w:rsidP="004F0265">
                                <w:pPr>
                                  <w:ind w:left="1800"/>
                                  <w:rPr>
                                    <w:sz w:val="24"/>
                                    <w:szCs w:val="24"/>
                                  </w:rPr>
                                </w:pPr>
                                <w:r w:rsidRPr="008F61D5">
                                  <w:rPr>
                                    <w:sz w:val="24"/>
                                    <w:szCs w:val="24"/>
                                  </w:rPr>
                                  <w:t xml:space="preserve">Carrie Coats </w:t>
                                </w:r>
                              </w:p>
                              <w:p w:rsidR="00886059" w:rsidRDefault="00886059" w:rsidP="004F0265">
                                <w:pPr>
                                  <w:ind w:left="1080"/>
                                  <w:rPr>
                                    <w:sz w:val="24"/>
                                    <w:szCs w:val="24"/>
                                  </w:rPr>
                                </w:pPr>
                              </w:p>
                              <w:p w:rsidR="00886059" w:rsidRDefault="00886059" w:rsidP="004F0265">
                                <w:pPr>
                                  <w:ind w:left="1080"/>
                                  <w:rPr>
                                    <w:sz w:val="24"/>
                                    <w:szCs w:val="24"/>
                                  </w:rPr>
                                </w:pPr>
                                <w:r>
                                  <w:rPr>
                                    <w:sz w:val="24"/>
                                    <w:szCs w:val="24"/>
                                  </w:rPr>
                                  <w:t>Greeley School District</w:t>
                                </w:r>
                              </w:p>
                              <w:p w:rsidR="00886059" w:rsidRDefault="00886059" w:rsidP="004F0265">
                                <w:pPr>
                                  <w:ind w:left="1800"/>
                                </w:pPr>
                                <w:r w:rsidRPr="008F61D5">
                                  <w:rPr>
                                    <w:sz w:val="24"/>
                                    <w:szCs w:val="24"/>
                                  </w:rPr>
                                  <w:t xml:space="preserve">Courtney Luce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886059" w:rsidRDefault="00886059" w:rsidP="000C2AA5">
                          <w:pPr>
                            <w:spacing w:after="120"/>
                            <w:ind w:left="1080"/>
                            <w:rPr>
                              <w:b/>
                              <w:caps/>
                              <w:sz w:val="24"/>
                              <w:szCs w:val="24"/>
                            </w:rPr>
                          </w:pPr>
                          <w:r w:rsidRPr="00A12AC3">
                            <w:rPr>
                              <w:b/>
                              <w:caps/>
                              <w:sz w:val="24"/>
                              <w:szCs w:val="24"/>
                            </w:rPr>
                            <w:t>Instructional Unit Authors</w:t>
                          </w:r>
                        </w:p>
                        <w:p w:rsidR="00886059" w:rsidRDefault="00886059" w:rsidP="004F0265">
                          <w:pPr>
                            <w:ind w:left="1080"/>
                            <w:rPr>
                              <w:sz w:val="24"/>
                              <w:szCs w:val="24"/>
                            </w:rPr>
                          </w:pPr>
                          <w:r>
                            <w:rPr>
                              <w:sz w:val="24"/>
                              <w:szCs w:val="24"/>
                            </w:rPr>
                            <w:t>Garfield RE-2 School District</w:t>
                          </w:r>
                        </w:p>
                        <w:p w:rsidR="00886059" w:rsidRDefault="00886059" w:rsidP="004F0265">
                          <w:pPr>
                            <w:ind w:left="1800"/>
                            <w:rPr>
                              <w:sz w:val="24"/>
                              <w:szCs w:val="24"/>
                            </w:rPr>
                          </w:pPr>
                          <w:r w:rsidRPr="008F61D5">
                            <w:rPr>
                              <w:sz w:val="24"/>
                              <w:szCs w:val="24"/>
                            </w:rPr>
                            <w:t xml:space="preserve">Amanda </w:t>
                          </w:r>
                          <w:proofErr w:type="spellStart"/>
                          <w:r w:rsidRPr="008F61D5">
                            <w:rPr>
                              <w:sz w:val="24"/>
                              <w:szCs w:val="24"/>
                            </w:rPr>
                            <w:t>Bingman</w:t>
                          </w:r>
                          <w:proofErr w:type="spellEnd"/>
                        </w:p>
                        <w:p w:rsidR="00886059" w:rsidRDefault="00886059" w:rsidP="004F0265">
                          <w:pPr>
                            <w:ind w:left="1800"/>
                            <w:rPr>
                              <w:sz w:val="24"/>
                              <w:szCs w:val="24"/>
                            </w:rPr>
                          </w:pPr>
                          <w:r w:rsidRPr="008F61D5">
                            <w:rPr>
                              <w:sz w:val="24"/>
                              <w:szCs w:val="24"/>
                            </w:rPr>
                            <w:t>Stephanie Crowell</w:t>
                          </w:r>
                        </w:p>
                        <w:p w:rsidR="00886059" w:rsidRDefault="00886059" w:rsidP="004F0265">
                          <w:pPr>
                            <w:ind w:left="1800"/>
                            <w:rPr>
                              <w:sz w:val="24"/>
                              <w:szCs w:val="24"/>
                            </w:rPr>
                          </w:pPr>
                          <w:r w:rsidRPr="008F61D5">
                            <w:rPr>
                              <w:sz w:val="24"/>
                              <w:szCs w:val="24"/>
                            </w:rPr>
                            <w:t>Lauren Espinoza</w:t>
                          </w:r>
                        </w:p>
                        <w:p w:rsidR="00886059" w:rsidRDefault="00886059" w:rsidP="004F0265">
                          <w:pPr>
                            <w:ind w:left="1800"/>
                            <w:rPr>
                              <w:sz w:val="24"/>
                              <w:szCs w:val="24"/>
                            </w:rPr>
                          </w:pPr>
                          <w:r w:rsidRPr="008F61D5">
                            <w:rPr>
                              <w:sz w:val="24"/>
                              <w:szCs w:val="24"/>
                            </w:rPr>
                            <w:t>Carrie Hassel</w:t>
                          </w:r>
                        </w:p>
                        <w:p w:rsidR="00886059" w:rsidRDefault="00886059" w:rsidP="004F0265">
                          <w:pPr>
                            <w:ind w:left="1800"/>
                            <w:rPr>
                              <w:sz w:val="24"/>
                              <w:szCs w:val="24"/>
                            </w:rPr>
                          </w:pPr>
                          <w:r w:rsidRPr="008F61D5">
                            <w:rPr>
                              <w:sz w:val="24"/>
                              <w:szCs w:val="24"/>
                            </w:rPr>
                            <w:t>Heidi Hitch-Young</w:t>
                          </w:r>
                        </w:p>
                        <w:p w:rsidR="00886059" w:rsidRDefault="00886059" w:rsidP="004F0265">
                          <w:pPr>
                            <w:ind w:left="1800"/>
                            <w:rPr>
                              <w:sz w:val="24"/>
                              <w:szCs w:val="24"/>
                            </w:rPr>
                          </w:pPr>
                          <w:r>
                            <w:rPr>
                              <w:sz w:val="24"/>
                              <w:szCs w:val="24"/>
                            </w:rPr>
                            <w:t>Lisa Mancuso</w:t>
                          </w:r>
                        </w:p>
                        <w:p w:rsidR="00886059" w:rsidRDefault="00886059" w:rsidP="004F0265">
                          <w:pPr>
                            <w:ind w:left="1800"/>
                            <w:rPr>
                              <w:sz w:val="24"/>
                              <w:szCs w:val="24"/>
                            </w:rPr>
                          </w:pPr>
                          <w:proofErr w:type="spellStart"/>
                          <w:r w:rsidRPr="008F61D5">
                            <w:rPr>
                              <w:sz w:val="24"/>
                              <w:szCs w:val="24"/>
                            </w:rPr>
                            <w:t>Becca</w:t>
                          </w:r>
                          <w:proofErr w:type="spellEnd"/>
                          <w:r w:rsidRPr="008F61D5">
                            <w:rPr>
                              <w:sz w:val="24"/>
                              <w:szCs w:val="24"/>
                            </w:rPr>
                            <w:t xml:space="preserve"> Nielsen </w:t>
                          </w:r>
                        </w:p>
                        <w:p w:rsidR="00886059" w:rsidRDefault="00886059" w:rsidP="004F0265">
                          <w:pPr>
                            <w:ind w:left="1800"/>
                            <w:rPr>
                              <w:sz w:val="24"/>
                              <w:szCs w:val="24"/>
                            </w:rPr>
                          </w:pPr>
                        </w:p>
                        <w:p w:rsidR="00886059" w:rsidRDefault="00886059" w:rsidP="004F0265">
                          <w:pPr>
                            <w:ind w:left="1800"/>
                            <w:rPr>
                              <w:sz w:val="24"/>
                              <w:szCs w:val="24"/>
                            </w:rPr>
                          </w:pPr>
                        </w:p>
                        <w:p w:rsidR="00886059" w:rsidRDefault="00886059" w:rsidP="004F0265">
                          <w:pPr>
                            <w:ind w:left="1800"/>
                            <w:rPr>
                              <w:sz w:val="24"/>
                              <w:szCs w:val="24"/>
                            </w:rPr>
                          </w:pPr>
                        </w:p>
                        <w:p w:rsidR="00886059" w:rsidRPr="008F5780" w:rsidRDefault="00886059" w:rsidP="004F026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886059" w:rsidRDefault="00886059" w:rsidP="004F0265">
                          <w:pPr>
                            <w:ind w:left="1080"/>
                            <w:rPr>
                              <w:sz w:val="24"/>
                              <w:szCs w:val="24"/>
                            </w:rPr>
                          </w:pPr>
                          <w:r>
                            <w:rPr>
                              <w:sz w:val="24"/>
                              <w:szCs w:val="24"/>
                            </w:rPr>
                            <w:t>Clear Creek School District</w:t>
                          </w:r>
                        </w:p>
                        <w:p w:rsidR="00886059" w:rsidRDefault="00886059" w:rsidP="004F0265">
                          <w:pPr>
                            <w:ind w:left="1800"/>
                            <w:rPr>
                              <w:sz w:val="24"/>
                              <w:szCs w:val="24"/>
                            </w:rPr>
                          </w:pPr>
                          <w:r>
                            <w:rPr>
                              <w:sz w:val="24"/>
                              <w:szCs w:val="24"/>
                            </w:rPr>
                            <w:t xml:space="preserve">Erica Riley </w:t>
                          </w:r>
                        </w:p>
                        <w:p w:rsidR="00886059" w:rsidRPr="004445F1" w:rsidRDefault="00886059" w:rsidP="004F0265">
                          <w:pPr>
                            <w:ind w:left="1800"/>
                          </w:pPr>
                        </w:p>
                        <w:p w:rsidR="00886059" w:rsidRDefault="00886059" w:rsidP="004F0265">
                          <w:pPr>
                            <w:ind w:left="1080"/>
                            <w:rPr>
                              <w:sz w:val="24"/>
                              <w:szCs w:val="24"/>
                            </w:rPr>
                          </w:pPr>
                          <w:r>
                            <w:rPr>
                              <w:sz w:val="24"/>
                              <w:szCs w:val="24"/>
                            </w:rPr>
                            <w:t>Delta School District</w:t>
                          </w:r>
                        </w:p>
                        <w:p w:rsidR="00886059" w:rsidRDefault="00886059" w:rsidP="004F0265">
                          <w:pPr>
                            <w:ind w:left="1800"/>
                            <w:rPr>
                              <w:sz w:val="24"/>
                              <w:szCs w:val="24"/>
                            </w:rPr>
                          </w:pPr>
                          <w:r w:rsidRPr="008F61D5">
                            <w:rPr>
                              <w:sz w:val="24"/>
                              <w:szCs w:val="24"/>
                            </w:rPr>
                            <w:t xml:space="preserve">Carrie Coats </w:t>
                          </w:r>
                        </w:p>
                        <w:p w:rsidR="00886059" w:rsidRDefault="00886059" w:rsidP="004F0265">
                          <w:pPr>
                            <w:ind w:left="1080"/>
                            <w:rPr>
                              <w:sz w:val="24"/>
                              <w:szCs w:val="24"/>
                            </w:rPr>
                          </w:pPr>
                        </w:p>
                        <w:p w:rsidR="00886059" w:rsidRDefault="00886059" w:rsidP="004F0265">
                          <w:pPr>
                            <w:ind w:left="1080"/>
                            <w:rPr>
                              <w:sz w:val="24"/>
                              <w:szCs w:val="24"/>
                            </w:rPr>
                          </w:pPr>
                          <w:r>
                            <w:rPr>
                              <w:sz w:val="24"/>
                              <w:szCs w:val="24"/>
                            </w:rPr>
                            <w:t>Greeley School District</w:t>
                          </w:r>
                        </w:p>
                        <w:p w:rsidR="00886059" w:rsidRDefault="00886059" w:rsidP="004F0265">
                          <w:pPr>
                            <w:ind w:left="1800"/>
                          </w:pPr>
                          <w:r w:rsidRPr="008F61D5">
                            <w:rPr>
                              <w:sz w:val="24"/>
                              <w:szCs w:val="24"/>
                            </w:rPr>
                            <w:t xml:space="preserve">Courtney Luce </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3B267268" wp14:editId="4CFFC9CF">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886059" w:rsidRPr="00A71662" w:rsidRDefault="00886059" w:rsidP="004F026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886059" w:rsidRPr="00A71662" w:rsidRDefault="00886059" w:rsidP="004F026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0BEDF5BA" wp14:editId="42F886C9">
                    <wp:simplePos x="0" y="0"/>
                    <wp:positionH relativeFrom="margin">
                      <wp:align>left</wp:align>
                    </wp:positionH>
                    <wp:positionV relativeFrom="margin">
                      <wp:align>center</wp:align>
                    </wp:positionV>
                    <wp:extent cx="365760" cy="692404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11" name="Rectangle 11"/>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6059" w:rsidRPr="00A74D8C" w:rsidRDefault="00886059" w:rsidP="004F0265">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2" name="Rectangle 12"/>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0"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">
                    <v:rect id="Rectangle 11"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z5V8QA&#10;AADbAAAADwAAAGRycy9kb3ducmV2LnhtbESPQWvCQBCF74X+h2UK3upGkVKjmyBSQfTSpCIeh+yY&#10;BLOzaXaNyb/vFgq9zfDevO/NOh1MI3rqXG1ZwWwagSAurK65VHD62r2+g3AeWWNjmRSM5CBNnp/W&#10;GGv74Iz63JcihLCLUUHlfRtL6YqKDLqpbYmDdrWdQR/WrpS6w0cIN42cR9GbNFhzIFTY0rai4pbf&#10;jYLyvNT0bTfbRXT8HA8f2eUc8EpNXobNCoSnwf+b/673OtSfwe8vYQC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s+VfEAAAA2wAAAA8AAAAAAAAAAAAAAAAAmAIAAGRycy9k&#10;b3ducmV2LnhtbFBLBQYAAAAABAAEAPUAAACJAwAAAAA=&#10;" fillcolor="#197a9b" stroked="f" strokeweight="2pt">
                      <v:textbox style="layout-flow:vertical;mso-layout-flow-alt:bottom-to-top">
                        <w:txbxContent>
                          <w:p w:rsidR="00886059" w:rsidRPr="00A74D8C" w:rsidRDefault="00886059" w:rsidP="004F0265">
                            <w:pPr>
                              <w:ind w:left="0"/>
                              <w:jc w:val="center"/>
                              <w:rPr>
                                <w:b/>
                                <w:sz w:val="20"/>
                                <w:szCs w:val="20"/>
                              </w:rPr>
                            </w:pPr>
                            <w:r w:rsidRPr="00A74D8C">
                              <w:rPr>
                                <w:b/>
                                <w:sz w:val="20"/>
                                <w:szCs w:val="20"/>
                              </w:rPr>
                              <w:t>Colorado’s District Sample Curriculum Project</w:t>
                            </w:r>
                          </w:p>
                        </w:txbxContent>
                      </v:textbox>
                    </v:rect>
                    <v:rect id="Rectangle 12"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eRhMIA&#10;AADbAAAADwAAAGRycy9kb3ducmV2LnhtbERPS2vCQBC+C/6HZYReSt2YQmlTNyJCoaBE1F68jdnJ&#10;g2ZnQ3abx7/vFgre5uN7znozmkb01LnasoLVMgJBnFtdc6ng6/Lx9ArCeWSNjWVSMJGDTTqfrTHR&#10;duAT9WdfihDCLkEFlfdtIqXLKzLolrYlDlxhO4M+wK6UusMhhJtGxlH0Ig3WHBoqbGlXUf59/jEK&#10;jtvHveTnA10v9DZlt6Y4YtYr9bAYt+8gPI3+Lv53f+owP4a/X8IB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5GEwgAAANsAAAAPAAAAAAAAAAAAAAAAAJgCAABkcnMvZG93&#10;bnJldi54bWxQSwUGAAAAAAQABAD1AAAAhwMAAAAA&#10;" fillcolor="#ffc74e" stroked="f" strokeweight="2pt"/>
                    <v:rect id="Rectangle 13"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5Mx8AA&#10;AADbAAAADwAAAGRycy9kb3ducmV2LnhtbERPTWsCMRC9F/wPYYTeataWFlmNIqWCPXb1sMchmW62&#10;biZLkrqrv74RhN7m8T5ntRldJ84UYutZwXxWgCDW3rTcKDgedk8LEDEhG+w8k4ILRdisJw8rLI0f&#10;+IvOVWpEDuFYogKbUl9KGbUlh3Hme+LMffvgMGUYGmkCDjncdfK5KN6kw5Zzg8We3i3pU/XrFNS4&#10;+LTb8HO1+tDXH691OrajUepxOm6XIBKN6V98d+9Nnv8C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5Mx8AAAADbAAAADwAAAAAAAAAAAAAAAACYAgAAZHJzL2Rvd25y&#10;ZXYueG1sUEsFBgAAAAAEAAQA9QAAAIUDA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535798EC" wp14:editId="62926FA6">
                    <wp:simplePos x="0" y="0"/>
                    <wp:positionH relativeFrom="margin">
                      <wp:posOffset>-4445</wp:posOffset>
                    </wp:positionH>
                    <wp:positionV relativeFrom="page">
                      <wp:posOffset>7256780</wp:posOffset>
                    </wp:positionV>
                    <wp:extent cx="2776220" cy="215900"/>
                    <wp:effectExtent l="0" t="0" r="5080" b="12700"/>
                    <wp:wrapSquare wrapText="bothSides"/>
                    <wp:docPr id="14" name="Text Box 1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059" w:rsidRPr="002D4B73" w:rsidRDefault="00886059" w:rsidP="004F026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x/O6siAIAAHYFAAAOAAAAAAAAAAAAAAAAAC4CAABkcnMvZTJvRG9jLnhtbFBLAQItABQA&#10;BgAIAAAAIQDOWe3H4QAAAAsBAAAPAAAAAAAAAAAAAAAAAOIEAABkcnMvZG93bnJldi54bWxQSwUG&#10;AAAAAAQABADzAAAA8AUAAAAA&#10;" filled="f" stroked="f" strokeweight=".5pt">
                    <v:textbox inset="0,0,0,0">
                      <w:txbxContent>
                        <w:p w:rsidR="00886059" w:rsidRPr="002D4B73" w:rsidRDefault="00886059" w:rsidP="004F026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26D20BF2" wp14:editId="6321182E">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059" w:rsidRPr="00900B3F" w:rsidRDefault="00886059" w:rsidP="004F0265">
                                <w:pPr>
                                  <w:ind w:left="0"/>
                                  <w:jc w:val="right"/>
                                  <w:rPr>
                                    <w:rFonts w:ascii="Palatino Linotype" w:hAnsi="Palatino Linotype"/>
                                    <w:sz w:val="28"/>
                                    <w:szCs w:val="28"/>
                                  </w:rPr>
                                </w:pPr>
                                <w:r>
                                  <w:rPr>
                                    <w:rFonts w:ascii="Palatino Linotype" w:hAnsi="Palatino Linotype"/>
                                    <w:sz w:val="28"/>
                                    <w:szCs w:val="28"/>
                                  </w:rPr>
                                  <w:t>Reading, Writing, and Communicating</w:t>
                                </w:r>
                              </w:p>
                              <w:p w:rsidR="00886059" w:rsidRPr="00900B3F" w:rsidRDefault="00886059" w:rsidP="004F0265">
                                <w:pPr>
                                  <w:ind w:left="0"/>
                                  <w:jc w:val="right"/>
                                  <w:rPr>
                                    <w:sz w:val="28"/>
                                    <w:szCs w:val="28"/>
                                  </w:rPr>
                                </w:pPr>
                                <w:r>
                                  <w:rPr>
                                    <w:rFonts w:ascii="Palatino Linotype" w:hAnsi="Palatino Linotype"/>
                                    <w:sz w:val="28"/>
                                    <w:szCs w:val="28"/>
                                  </w:rPr>
                                  <w:t>8</w:t>
                                </w:r>
                                <w:r w:rsidRPr="008F61D5">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886059" w:rsidRPr="00900B3F" w:rsidRDefault="00886059" w:rsidP="004F0265">
                          <w:pPr>
                            <w:ind w:left="0"/>
                            <w:jc w:val="right"/>
                            <w:rPr>
                              <w:rFonts w:ascii="Palatino Linotype" w:hAnsi="Palatino Linotype"/>
                              <w:sz w:val="28"/>
                              <w:szCs w:val="28"/>
                            </w:rPr>
                          </w:pPr>
                          <w:r>
                            <w:rPr>
                              <w:rFonts w:ascii="Palatino Linotype" w:hAnsi="Palatino Linotype"/>
                              <w:sz w:val="28"/>
                              <w:szCs w:val="28"/>
                            </w:rPr>
                            <w:t>Reading, Writing, and Communicating</w:t>
                          </w:r>
                        </w:p>
                        <w:p w:rsidR="00886059" w:rsidRPr="00900B3F" w:rsidRDefault="00886059" w:rsidP="004F0265">
                          <w:pPr>
                            <w:ind w:left="0"/>
                            <w:jc w:val="right"/>
                            <w:rPr>
                              <w:sz w:val="28"/>
                              <w:szCs w:val="28"/>
                            </w:rPr>
                          </w:pPr>
                          <w:r>
                            <w:rPr>
                              <w:rFonts w:ascii="Palatino Linotype" w:hAnsi="Palatino Linotype"/>
                              <w:sz w:val="28"/>
                              <w:szCs w:val="28"/>
                            </w:rPr>
                            <w:t>8</w:t>
                          </w:r>
                          <w:r w:rsidRPr="008F61D5">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07A991AE" wp14:editId="0F466215">
                    <wp:simplePos x="0" y="0"/>
                    <wp:positionH relativeFrom="margin">
                      <wp:align>left</wp:align>
                    </wp:positionH>
                    <wp:positionV relativeFrom="margin">
                      <wp:align>top</wp:align>
                    </wp:positionV>
                    <wp:extent cx="62865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2865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059" w:rsidRPr="00485372" w:rsidRDefault="00886059" w:rsidP="004F026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86059" w:rsidRPr="00DD35F8" w:rsidRDefault="00886059" w:rsidP="004F0265">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8F61D5">
                                  <w:rPr>
                                    <w:rFonts w:ascii="Palatino Linotype" w:eastAsiaTheme="minorEastAsia" w:hAnsi="Palatino Linotype" w:cstheme="minorBidi"/>
                                    <w:b/>
                                    <w:caps w:val="0"/>
                                    <w:noProof/>
                                    <w:color w:val="197A9B"/>
                                  </w:rPr>
                                  <w:t>A World Without Borders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95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" filled="f" stroked="f" strokeweight=".5pt">
                    <v:textbox inset="0,0,0,0">
                      <w:txbxContent>
                        <w:p w:rsidR="00886059" w:rsidRPr="00485372" w:rsidRDefault="00886059" w:rsidP="004F026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86059" w:rsidRPr="00DD35F8" w:rsidRDefault="00886059" w:rsidP="004F0265">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8F61D5">
                            <w:rPr>
                              <w:rFonts w:ascii="Palatino Linotype" w:eastAsiaTheme="minorEastAsia" w:hAnsi="Palatino Linotype" w:cstheme="minorBidi"/>
                              <w:b/>
                              <w:caps w:val="0"/>
                              <w:noProof/>
                              <w:color w:val="197A9B"/>
                            </w:rPr>
                            <w:t>A World Without Borders</w:t>
                          </w:r>
                        </w:p>
                      </w:txbxContent>
                    </v:textbox>
                    <w10:wrap type="square" anchorx="margin" anchory="margin"/>
                    <w10:anchorlock/>
                  </v:shape>
                </w:pict>
              </mc:Fallback>
            </mc:AlternateContent>
          </w:r>
        </w:p>
        <w:p w:rsidR="004F0265" w:rsidRPr="004F0265" w:rsidRDefault="00886059" w:rsidP="004F0265">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170"/>
        <w:gridCol w:w="217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2A6C34" w:rsidP="00C363A6">
            <w:pPr>
              <w:ind w:left="0" w:firstLine="0"/>
              <w:rPr>
                <w:rFonts w:asciiTheme="minorHAnsi" w:hAnsiTheme="minorHAnsi"/>
                <w:sz w:val="20"/>
                <w:szCs w:val="20"/>
              </w:rPr>
            </w:pPr>
            <w:r>
              <w:rPr>
                <w:rFonts w:asciiTheme="minorHAnsi" w:hAnsiTheme="minorHAnsi"/>
                <w:sz w:val="20"/>
                <w:szCs w:val="20"/>
              </w:rPr>
              <w:t>8</w:t>
            </w:r>
            <w:r w:rsidR="00C363A6" w:rsidRPr="00C363A6">
              <w:rPr>
                <w:rFonts w:asciiTheme="minorHAnsi" w:hAnsiTheme="minorHAnsi"/>
                <w:sz w:val="20"/>
                <w:szCs w:val="20"/>
                <w:vertAlign w:val="superscript"/>
              </w:rPr>
              <w:t>th</w:t>
            </w:r>
            <w:r w:rsidR="00C363A6">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9F2BE9">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17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611FAC" w:rsidRPr="00D5423D" w:rsidTr="009F2BE9">
        <w:trPr>
          <w:jc w:val="center"/>
        </w:trPr>
        <w:tc>
          <w:tcPr>
            <w:tcW w:w="2538" w:type="dxa"/>
            <w:vMerge w:val="restart"/>
            <w:tcBorders>
              <w:top w:val="single" w:sz="8" w:space="0" w:color="auto"/>
              <w:left w:val="single" w:sz="24" w:space="0" w:color="auto"/>
              <w:right w:val="single" w:sz="8" w:space="0" w:color="auto"/>
            </w:tcBorders>
          </w:tcPr>
          <w:p w:rsidR="00611FAC" w:rsidRDefault="00611FAC" w:rsidP="00A97387">
            <w:pPr>
              <w:pStyle w:val="ListParagraph"/>
              <w:numPr>
                <w:ilvl w:val="0"/>
                <w:numId w:val="3"/>
              </w:numPr>
              <w:rPr>
                <w:rFonts w:asciiTheme="minorHAnsi" w:hAnsiTheme="minorHAnsi"/>
                <w:sz w:val="20"/>
                <w:szCs w:val="20"/>
              </w:rPr>
            </w:pPr>
            <w:r>
              <w:rPr>
                <w:rFonts w:asciiTheme="minorHAnsi" w:hAnsiTheme="minorHAnsi"/>
                <w:sz w:val="20"/>
                <w:szCs w:val="20"/>
              </w:rPr>
              <w:t>Oral Expression and Listening</w:t>
            </w:r>
          </w:p>
        </w:tc>
        <w:tc>
          <w:tcPr>
            <w:tcW w:w="9900" w:type="dxa"/>
            <w:gridSpan w:val="6"/>
            <w:tcBorders>
              <w:top w:val="single" w:sz="8" w:space="0" w:color="auto"/>
              <w:left w:val="single" w:sz="8" w:space="0" w:color="auto"/>
              <w:bottom w:val="single" w:sz="8" w:space="0" w:color="auto"/>
              <w:right w:val="single" w:sz="4" w:space="0" w:color="auto"/>
            </w:tcBorders>
          </w:tcPr>
          <w:p w:rsidR="00611FAC" w:rsidRPr="00611FAC" w:rsidRDefault="00611FAC" w:rsidP="001F2C9D">
            <w:pPr>
              <w:pStyle w:val="ListParagraph"/>
              <w:numPr>
                <w:ilvl w:val="0"/>
                <w:numId w:val="5"/>
              </w:numPr>
              <w:spacing w:after="0" w:line="240" w:lineRule="auto"/>
              <w:ind w:left="360"/>
              <w:contextualSpacing w:val="0"/>
              <w:rPr>
                <w:rFonts w:asciiTheme="minorHAnsi" w:hAnsiTheme="minorHAnsi"/>
                <w:sz w:val="20"/>
                <w:szCs w:val="20"/>
              </w:rPr>
            </w:pPr>
            <w:r w:rsidRPr="00611FAC">
              <w:rPr>
                <w:rFonts w:asciiTheme="minorHAnsi" w:hAnsiTheme="minorHAnsi"/>
                <w:sz w:val="20"/>
                <w:szCs w:val="20"/>
              </w:rPr>
              <w:t>Communication skills and interviewing techniques are required to gather information and to develop and deliver oral presentations</w:t>
            </w:r>
          </w:p>
        </w:tc>
        <w:tc>
          <w:tcPr>
            <w:tcW w:w="2178" w:type="dxa"/>
            <w:tcBorders>
              <w:top w:val="single" w:sz="8" w:space="0" w:color="auto"/>
              <w:left w:val="single" w:sz="4" w:space="0" w:color="auto"/>
              <w:bottom w:val="single" w:sz="8" w:space="0" w:color="auto"/>
              <w:right w:val="single" w:sz="24" w:space="0" w:color="auto"/>
            </w:tcBorders>
          </w:tcPr>
          <w:p w:rsidR="00611FAC" w:rsidRDefault="00611FAC" w:rsidP="00FF497D">
            <w:pPr>
              <w:ind w:left="0" w:firstLine="0"/>
              <w:rPr>
                <w:rFonts w:asciiTheme="minorHAnsi" w:eastAsia="Times New Roman" w:hAnsiTheme="minorHAnsi"/>
                <w:sz w:val="20"/>
                <w:szCs w:val="20"/>
              </w:rPr>
            </w:pPr>
            <w:r>
              <w:rPr>
                <w:rFonts w:asciiTheme="minorHAnsi" w:eastAsia="Times New Roman" w:hAnsiTheme="minorHAnsi"/>
                <w:sz w:val="20"/>
                <w:szCs w:val="20"/>
              </w:rPr>
              <w:t>RWC10-GR.8-S.1-GLE.1</w:t>
            </w:r>
          </w:p>
        </w:tc>
      </w:tr>
      <w:tr w:rsidR="00611FAC" w:rsidRPr="00D5423D" w:rsidTr="00687BB9">
        <w:trPr>
          <w:jc w:val="center"/>
        </w:trPr>
        <w:tc>
          <w:tcPr>
            <w:tcW w:w="2538" w:type="dxa"/>
            <w:vMerge/>
            <w:tcBorders>
              <w:left w:val="single" w:sz="24" w:space="0" w:color="auto"/>
              <w:right w:val="single" w:sz="8" w:space="0" w:color="auto"/>
            </w:tcBorders>
          </w:tcPr>
          <w:p w:rsidR="00611FAC" w:rsidRDefault="00611FAC"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611FAC" w:rsidRPr="00611FAC" w:rsidRDefault="00611FAC" w:rsidP="001F2C9D">
            <w:pPr>
              <w:pStyle w:val="ListParagraph"/>
              <w:numPr>
                <w:ilvl w:val="0"/>
                <w:numId w:val="5"/>
              </w:numPr>
              <w:spacing w:after="0" w:line="240" w:lineRule="auto"/>
              <w:ind w:left="360"/>
              <w:contextualSpacing w:val="0"/>
              <w:rPr>
                <w:rFonts w:asciiTheme="minorHAnsi" w:hAnsiTheme="minorHAnsi"/>
                <w:sz w:val="20"/>
                <w:szCs w:val="20"/>
              </w:rPr>
            </w:pPr>
            <w:r w:rsidRPr="00611FAC">
              <w:rPr>
                <w:rFonts w:asciiTheme="minorHAnsi" w:hAnsiTheme="minorHAnsi"/>
                <w:sz w:val="20"/>
                <w:szCs w:val="20"/>
              </w:rPr>
              <w:t>A variety of response strategies clarifies meaning or messages</w:t>
            </w:r>
          </w:p>
        </w:tc>
        <w:tc>
          <w:tcPr>
            <w:tcW w:w="2178" w:type="dxa"/>
            <w:tcBorders>
              <w:top w:val="single" w:sz="8" w:space="0" w:color="auto"/>
              <w:left w:val="single" w:sz="4" w:space="0" w:color="auto"/>
              <w:right w:val="single" w:sz="24" w:space="0" w:color="auto"/>
            </w:tcBorders>
          </w:tcPr>
          <w:p w:rsidR="00611FAC" w:rsidRDefault="00611FAC"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RWC10-GR.8-S.1-GLE.2</w:t>
            </w:r>
          </w:p>
        </w:tc>
      </w:tr>
      <w:tr w:rsidR="00611FAC" w:rsidRPr="00D5423D" w:rsidTr="009F2BE9">
        <w:trPr>
          <w:jc w:val="center"/>
        </w:trPr>
        <w:tc>
          <w:tcPr>
            <w:tcW w:w="2538" w:type="dxa"/>
            <w:vMerge w:val="restart"/>
            <w:tcBorders>
              <w:top w:val="single" w:sz="8" w:space="0" w:color="auto"/>
              <w:left w:val="single" w:sz="24" w:space="0" w:color="auto"/>
              <w:right w:val="single" w:sz="8" w:space="0" w:color="auto"/>
            </w:tcBorders>
          </w:tcPr>
          <w:p w:rsidR="00611FAC" w:rsidRPr="00D5423D" w:rsidRDefault="00611FAC"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6"/>
            <w:tcBorders>
              <w:top w:val="single" w:sz="8" w:space="0" w:color="auto"/>
              <w:left w:val="single" w:sz="8" w:space="0" w:color="auto"/>
              <w:bottom w:val="single" w:sz="8" w:space="0" w:color="auto"/>
              <w:right w:val="single" w:sz="4" w:space="0" w:color="auto"/>
            </w:tcBorders>
          </w:tcPr>
          <w:p w:rsidR="00611FAC" w:rsidRPr="00611FAC" w:rsidRDefault="00611FAC" w:rsidP="001F2C9D">
            <w:pPr>
              <w:pStyle w:val="ListParagraph"/>
              <w:numPr>
                <w:ilvl w:val="0"/>
                <w:numId w:val="6"/>
              </w:numPr>
              <w:spacing w:after="0" w:line="240" w:lineRule="auto"/>
              <w:contextualSpacing w:val="0"/>
              <w:rPr>
                <w:rFonts w:asciiTheme="minorHAnsi" w:hAnsiTheme="minorHAnsi"/>
                <w:sz w:val="20"/>
                <w:szCs w:val="20"/>
              </w:rPr>
            </w:pPr>
            <w:r w:rsidRPr="00611FAC">
              <w:rPr>
                <w:rFonts w:asciiTheme="minorHAnsi" w:hAnsiTheme="minorHAnsi"/>
                <w:sz w:val="20"/>
                <w:szCs w:val="20"/>
              </w:rPr>
              <w:t>Quality comprehension and interpretation of literary texts demand self-monitoring and self-assessment</w:t>
            </w:r>
          </w:p>
        </w:tc>
        <w:tc>
          <w:tcPr>
            <w:tcW w:w="2178" w:type="dxa"/>
            <w:tcBorders>
              <w:top w:val="single" w:sz="8" w:space="0" w:color="auto"/>
              <w:left w:val="single" w:sz="4" w:space="0" w:color="auto"/>
              <w:right w:val="single" w:sz="24" w:space="0" w:color="auto"/>
            </w:tcBorders>
          </w:tcPr>
          <w:p w:rsidR="00611FAC" w:rsidRPr="00D5423D" w:rsidRDefault="00611FAC"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RWC10-GR.8-S.2-GLE.1</w:t>
            </w:r>
          </w:p>
        </w:tc>
      </w:tr>
      <w:tr w:rsidR="00611FAC" w:rsidRPr="00D5423D" w:rsidTr="009F2BE9">
        <w:trPr>
          <w:jc w:val="center"/>
        </w:trPr>
        <w:tc>
          <w:tcPr>
            <w:tcW w:w="2538" w:type="dxa"/>
            <w:vMerge/>
            <w:tcBorders>
              <w:left w:val="single" w:sz="24" w:space="0" w:color="auto"/>
              <w:right w:val="single" w:sz="8" w:space="0" w:color="auto"/>
            </w:tcBorders>
          </w:tcPr>
          <w:p w:rsidR="00611FAC" w:rsidRPr="00D5423D" w:rsidRDefault="00611FAC"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611FAC" w:rsidRPr="00611FAC" w:rsidRDefault="00611FAC" w:rsidP="001F2C9D">
            <w:pPr>
              <w:pStyle w:val="ListParagraph"/>
              <w:numPr>
                <w:ilvl w:val="0"/>
                <w:numId w:val="6"/>
              </w:numPr>
              <w:spacing w:after="0" w:line="240" w:lineRule="auto"/>
              <w:contextualSpacing w:val="0"/>
              <w:rPr>
                <w:rFonts w:asciiTheme="minorHAnsi" w:hAnsiTheme="minorHAnsi"/>
                <w:sz w:val="20"/>
                <w:szCs w:val="20"/>
              </w:rPr>
            </w:pPr>
            <w:r w:rsidRPr="00611FAC">
              <w:rPr>
                <w:rFonts w:asciiTheme="minorHAnsi" w:hAnsiTheme="minorHAnsi"/>
                <w:sz w:val="20"/>
                <w:szCs w:val="20"/>
              </w:rPr>
              <w:t xml:space="preserve">Quality comprehension and interpretation of </w:t>
            </w:r>
            <w:r w:rsidRPr="00611FAC">
              <w:rPr>
                <w:rFonts w:asciiTheme="minorHAnsi" w:hAnsiTheme="minorHAnsi"/>
                <w:bCs/>
                <w:iCs/>
                <w:sz w:val="20"/>
                <w:szCs w:val="20"/>
              </w:rPr>
              <w:t xml:space="preserve">informational and persuasive texts </w:t>
            </w:r>
            <w:r w:rsidRPr="00611FAC">
              <w:rPr>
                <w:rFonts w:asciiTheme="minorHAnsi" w:hAnsiTheme="minorHAnsi"/>
                <w:sz w:val="20"/>
                <w:szCs w:val="20"/>
              </w:rPr>
              <w:t>demand monitoring and self-assessment</w:t>
            </w:r>
          </w:p>
        </w:tc>
        <w:tc>
          <w:tcPr>
            <w:tcW w:w="2178" w:type="dxa"/>
            <w:tcBorders>
              <w:left w:val="single" w:sz="4" w:space="0" w:color="auto"/>
              <w:right w:val="single" w:sz="24" w:space="0" w:color="auto"/>
            </w:tcBorders>
          </w:tcPr>
          <w:p w:rsidR="00611FAC" w:rsidRDefault="00611FAC"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RWC10-GR.8-S.2-GLE.2</w:t>
            </w:r>
          </w:p>
        </w:tc>
      </w:tr>
      <w:tr w:rsidR="00611FAC" w:rsidRPr="00D5423D" w:rsidTr="009F2BE9">
        <w:trPr>
          <w:jc w:val="center"/>
        </w:trPr>
        <w:tc>
          <w:tcPr>
            <w:tcW w:w="2538" w:type="dxa"/>
            <w:vMerge/>
            <w:tcBorders>
              <w:left w:val="single" w:sz="24" w:space="0" w:color="auto"/>
              <w:bottom w:val="single" w:sz="8" w:space="0" w:color="auto"/>
              <w:right w:val="single" w:sz="8" w:space="0" w:color="auto"/>
            </w:tcBorders>
          </w:tcPr>
          <w:p w:rsidR="00611FAC" w:rsidRPr="00D5423D" w:rsidRDefault="00611FAC"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611FAC" w:rsidRPr="00611FAC" w:rsidRDefault="00611FAC" w:rsidP="001F2C9D">
            <w:pPr>
              <w:pStyle w:val="ListParagraph"/>
              <w:numPr>
                <w:ilvl w:val="0"/>
                <w:numId w:val="6"/>
              </w:numPr>
              <w:spacing w:after="0" w:line="240" w:lineRule="auto"/>
              <w:contextualSpacing w:val="0"/>
              <w:rPr>
                <w:rFonts w:asciiTheme="minorHAnsi" w:hAnsiTheme="minorHAnsi"/>
                <w:sz w:val="20"/>
                <w:szCs w:val="20"/>
              </w:rPr>
            </w:pPr>
            <w:r w:rsidRPr="00611FAC">
              <w:rPr>
                <w:rFonts w:asciiTheme="minorHAnsi" w:hAnsiTheme="minorHAnsi"/>
                <w:sz w:val="20"/>
                <w:szCs w:val="20"/>
              </w:rPr>
              <w:t>Context, grammar, and word choice influence the understanding of literary, persuasive, and informational texts</w:t>
            </w:r>
          </w:p>
        </w:tc>
        <w:tc>
          <w:tcPr>
            <w:tcW w:w="2178" w:type="dxa"/>
            <w:tcBorders>
              <w:left w:val="single" w:sz="4" w:space="0" w:color="auto"/>
              <w:bottom w:val="single" w:sz="8" w:space="0" w:color="auto"/>
              <w:right w:val="single" w:sz="24" w:space="0" w:color="auto"/>
            </w:tcBorders>
          </w:tcPr>
          <w:p w:rsidR="00611FAC" w:rsidRDefault="00611FAC"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RWC10-GR.8-S.2-GLE.3</w:t>
            </w:r>
          </w:p>
        </w:tc>
      </w:tr>
      <w:tr w:rsidR="00611FAC" w:rsidRPr="00D5423D" w:rsidTr="009F2BE9">
        <w:trPr>
          <w:jc w:val="center"/>
        </w:trPr>
        <w:tc>
          <w:tcPr>
            <w:tcW w:w="2538" w:type="dxa"/>
            <w:vMerge w:val="restart"/>
            <w:tcBorders>
              <w:top w:val="single" w:sz="8" w:space="0" w:color="auto"/>
              <w:left w:val="single" w:sz="24" w:space="0" w:color="auto"/>
              <w:right w:val="single" w:sz="8" w:space="0" w:color="auto"/>
            </w:tcBorders>
          </w:tcPr>
          <w:p w:rsidR="00611FAC" w:rsidRPr="00D5423D" w:rsidRDefault="00611FAC"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6"/>
            <w:tcBorders>
              <w:top w:val="single" w:sz="8" w:space="0" w:color="auto"/>
              <w:left w:val="single" w:sz="8" w:space="0" w:color="auto"/>
              <w:bottom w:val="single" w:sz="8" w:space="0" w:color="auto"/>
              <w:right w:val="single" w:sz="4" w:space="0" w:color="auto"/>
            </w:tcBorders>
          </w:tcPr>
          <w:p w:rsidR="00611FAC" w:rsidRPr="00611FAC" w:rsidRDefault="00611FAC" w:rsidP="001F2C9D">
            <w:pPr>
              <w:pStyle w:val="ListParagraph"/>
              <w:numPr>
                <w:ilvl w:val="0"/>
                <w:numId w:val="7"/>
              </w:numPr>
              <w:spacing w:after="0" w:line="240" w:lineRule="auto"/>
              <w:contextualSpacing w:val="0"/>
              <w:rPr>
                <w:rFonts w:asciiTheme="minorHAnsi" w:hAnsiTheme="minorHAnsi"/>
                <w:sz w:val="20"/>
                <w:szCs w:val="20"/>
              </w:rPr>
            </w:pPr>
            <w:r w:rsidRPr="00611FAC">
              <w:rPr>
                <w:rFonts w:asciiTheme="minorHAnsi" w:hAnsiTheme="minorHAnsi"/>
                <w:sz w:val="20"/>
                <w:szCs w:val="20"/>
              </w:rPr>
              <w:t>Stylistic devices and descriptive details in literary and narrative texts are organized for a variety of audiences and purposes and evaluated for quality</w:t>
            </w:r>
          </w:p>
        </w:tc>
        <w:tc>
          <w:tcPr>
            <w:tcW w:w="2178" w:type="dxa"/>
            <w:tcBorders>
              <w:top w:val="single" w:sz="8" w:space="0" w:color="auto"/>
              <w:left w:val="single" w:sz="4" w:space="0" w:color="auto"/>
              <w:bottom w:val="single" w:sz="8" w:space="0" w:color="auto"/>
              <w:right w:val="single" w:sz="24" w:space="0" w:color="auto"/>
            </w:tcBorders>
          </w:tcPr>
          <w:p w:rsidR="00611FAC" w:rsidRPr="00D5423D" w:rsidRDefault="00611FA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RWC10-GR.8-S.3-GLE.1</w:t>
            </w:r>
          </w:p>
        </w:tc>
      </w:tr>
      <w:tr w:rsidR="00611FAC" w:rsidRPr="00D5423D" w:rsidTr="009F2BE9">
        <w:trPr>
          <w:jc w:val="center"/>
        </w:trPr>
        <w:tc>
          <w:tcPr>
            <w:tcW w:w="2538" w:type="dxa"/>
            <w:vMerge/>
            <w:tcBorders>
              <w:left w:val="single" w:sz="24" w:space="0" w:color="auto"/>
              <w:right w:val="single" w:sz="8" w:space="0" w:color="auto"/>
            </w:tcBorders>
          </w:tcPr>
          <w:p w:rsidR="00611FAC" w:rsidRPr="00D5423D" w:rsidRDefault="00611FAC"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611FAC" w:rsidRPr="00611FAC" w:rsidRDefault="00611FAC" w:rsidP="001F2C9D">
            <w:pPr>
              <w:pStyle w:val="ListParagraph"/>
              <w:numPr>
                <w:ilvl w:val="0"/>
                <w:numId w:val="7"/>
              </w:numPr>
              <w:spacing w:after="0" w:line="240" w:lineRule="auto"/>
              <w:contextualSpacing w:val="0"/>
              <w:rPr>
                <w:rFonts w:asciiTheme="minorHAnsi" w:hAnsiTheme="minorHAnsi"/>
                <w:sz w:val="20"/>
                <w:szCs w:val="20"/>
              </w:rPr>
            </w:pPr>
            <w:r w:rsidRPr="00611FAC">
              <w:rPr>
                <w:rFonts w:asciiTheme="minorHAnsi" w:hAnsiTheme="minorHAnsi"/>
                <w:sz w:val="20"/>
                <w:szCs w:val="20"/>
              </w:rPr>
              <w:t>Ideas and supporting details in informational and persuasive texts are organized for a variety of audiences and purposes and evaluated for quality</w:t>
            </w:r>
          </w:p>
        </w:tc>
        <w:tc>
          <w:tcPr>
            <w:tcW w:w="2178" w:type="dxa"/>
            <w:tcBorders>
              <w:top w:val="single" w:sz="8" w:space="0" w:color="auto"/>
              <w:left w:val="single" w:sz="4" w:space="0" w:color="auto"/>
              <w:right w:val="single" w:sz="24" w:space="0" w:color="auto"/>
            </w:tcBorders>
          </w:tcPr>
          <w:p w:rsidR="00611FAC" w:rsidRDefault="00611FA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RWC10-GR.8-S.3-GLE.2</w:t>
            </w:r>
          </w:p>
        </w:tc>
      </w:tr>
      <w:tr w:rsidR="00611FAC" w:rsidRPr="00D5423D" w:rsidTr="009F2BE9">
        <w:trPr>
          <w:jc w:val="center"/>
        </w:trPr>
        <w:tc>
          <w:tcPr>
            <w:tcW w:w="2538" w:type="dxa"/>
            <w:vMerge/>
            <w:tcBorders>
              <w:left w:val="single" w:sz="24" w:space="0" w:color="auto"/>
              <w:right w:val="single" w:sz="8" w:space="0" w:color="auto"/>
            </w:tcBorders>
          </w:tcPr>
          <w:p w:rsidR="00611FAC" w:rsidRPr="00D5423D" w:rsidRDefault="00611FAC"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611FAC" w:rsidRPr="00611FAC" w:rsidRDefault="00611FAC" w:rsidP="001F2C9D">
            <w:pPr>
              <w:pStyle w:val="ListParagraph"/>
              <w:numPr>
                <w:ilvl w:val="0"/>
                <w:numId w:val="7"/>
              </w:numPr>
              <w:spacing w:after="0" w:line="240" w:lineRule="auto"/>
              <w:contextualSpacing w:val="0"/>
              <w:rPr>
                <w:rFonts w:asciiTheme="minorHAnsi" w:hAnsiTheme="minorHAnsi"/>
                <w:sz w:val="20"/>
                <w:szCs w:val="20"/>
              </w:rPr>
            </w:pPr>
            <w:r w:rsidRPr="00611FAC">
              <w:rPr>
                <w:rFonts w:asciiTheme="minorHAnsi" w:hAnsiTheme="minorHAnsi"/>
                <w:sz w:val="20"/>
                <w:szCs w:val="20"/>
              </w:rPr>
              <w:t>Editing writing for grammar, usage, mechanics, and clarity is an essential trait of a well-written document</w:t>
            </w:r>
          </w:p>
        </w:tc>
        <w:tc>
          <w:tcPr>
            <w:tcW w:w="2178" w:type="dxa"/>
            <w:tcBorders>
              <w:top w:val="single" w:sz="8" w:space="0" w:color="auto"/>
              <w:left w:val="single" w:sz="4" w:space="0" w:color="auto"/>
              <w:right w:val="single" w:sz="24" w:space="0" w:color="auto"/>
            </w:tcBorders>
          </w:tcPr>
          <w:p w:rsidR="00611FAC" w:rsidRPr="00D5423D" w:rsidRDefault="00611FA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RWC10-GR.8-S.3-GLE.3</w:t>
            </w:r>
          </w:p>
        </w:tc>
      </w:tr>
      <w:tr w:rsidR="00611FAC" w:rsidRPr="00D5423D" w:rsidTr="009F2BE9">
        <w:trPr>
          <w:jc w:val="center"/>
        </w:trPr>
        <w:tc>
          <w:tcPr>
            <w:tcW w:w="2538" w:type="dxa"/>
            <w:vMerge w:val="restart"/>
            <w:tcBorders>
              <w:top w:val="single" w:sz="8" w:space="0" w:color="auto"/>
              <w:left w:val="single" w:sz="24" w:space="0" w:color="auto"/>
              <w:right w:val="single" w:sz="8" w:space="0" w:color="auto"/>
            </w:tcBorders>
          </w:tcPr>
          <w:p w:rsidR="00611FAC" w:rsidRPr="00D5423D" w:rsidRDefault="00611FAC"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6"/>
            <w:tcBorders>
              <w:top w:val="single" w:sz="8" w:space="0" w:color="auto"/>
              <w:left w:val="single" w:sz="8" w:space="0" w:color="auto"/>
              <w:bottom w:val="single" w:sz="4" w:space="0" w:color="auto"/>
              <w:right w:val="single" w:sz="4" w:space="0" w:color="auto"/>
            </w:tcBorders>
          </w:tcPr>
          <w:p w:rsidR="00611FAC" w:rsidRPr="00611FAC" w:rsidRDefault="00611FAC" w:rsidP="001F2C9D">
            <w:pPr>
              <w:pStyle w:val="ListParagraph"/>
              <w:numPr>
                <w:ilvl w:val="0"/>
                <w:numId w:val="8"/>
              </w:numPr>
              <w:spacing w:after="0" w:line="240" w:lineRule="auto"/>
              <w:contextualSpacing w:val="0"/>
              <w:rPr>
                <w:rFonts w:asciiTheme="minorHAnsi" w:hAnsiTheme="minorHAnsi"/>
                <w:sz w:val="20"/>
                <w:szCs w:val="20"/>
              </w:rPr>
            </w:pPr>
            <w:r w:rsidRPr="00611FAC">
              <w:rPr>
                <w:rFonts w:asciiTheme="minorHAnsi" w:hAnsiTheme="minorHAnsi"/>
                <w:sz w:val="20"/>
                <w:szCs w:val="20"/>
              </w:rPr>
              <w:t>Individual research projects begin with information obtained from a variety of sources, and is organized, documented, and presented using logical procedures</w:t>
            </w:r>
          </w:p>
        </w:tc>
        <w:tc>
          <w:tcPr>
            <w:tcW w:w="2178" w:type="dxa"/>
            <w:tcBorders>
              <w:top w:val="single" w:sz="8" w:space="0" w:color="auto"/>
              <w:left w:val="single" w:sz="4" w:space="0" w:color="auto"/>
              <w:bottom w:val="single" w:sz="4" w:space="0" w:color="auto"/>
              <w:right w:val="single" w:sz="24" w:space="0" w:color="auto"/>
            </w:tcBorders>
          </w:tcPr>
          <w:p w:rsidR="00611FAC" w:rsidRPr="00D5423D" w:rsidRDefault="00611FA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RWC10-GR.8-S.4-GLE.1</w:t>
            </w:r>
          </w:p>
        </w:tc>
      </w:tr>
      <w:tr w:rsidR="00611FAC" w:rsidRPr="00D5423D" w:rsidTr="009F2BE9">
        <w:trPr>
          <w:jc w:val="center"/>
        </w:trPr>
        <w:tc>
          <w:tcPr>
            <w:tcW w:w="2538" w:type="dxa"/>
            <w:vMerge/>
            <w:tcBorders>
              <w:left w:val="single" w:sz="24" w:space="0" w:color="auto"/>
              <w:right w:val="single" w:sz="8" w:space="0" w:color="auto"/>
            </w:tcBorders>
          </w:tcPr>
          <w:p w:rsidR="00611FAC" w:rsidRPr="00D5423D" w:rsidRDefault="00611FAC"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4" w:space="0" w:color="auto"/>
              <w:left w:val="single" w:sz="8" w:space="0" w:color="auto"/>
              <w:bottom w:val="single" w:sz="4" w:space="0" w:color="auto"/>
              <w:right w:val="single" w:sz="4" w:space="0" w:color="auto"/>
            </w:tcBorders>
          </w:tcPr>
          <w:p w:rsidR="00611FAC" w:rsidRPr="00611FAC" w:rsidRDefault="00611FAC" w:rsidP="001F2C9D">
            <w:pPr>
              <w:pStyle w:val="ListParagraph"/>
              <w:numPr>
                <w:ilvl w:val="0"/>
                <w:numId w:val="8"/>
              </w:numPr>
              <w:spacing w:after="0" w:line="240" w:lineRule="auto"/>
              <w:contextualSpacing w:val="0"/>
              <w:rPr>
                <w:rFonts w:asciiTheme="minorHAnsi" w:hAnsiTheme="minorHAnsi"/>
                <w:sz w:val="20"/>
                <w:szCs w:val="20"/>
              </w:rPr>
            </w:pPr>
            <w:r w:rsidRPr="00611FAC">
              <w:rPr>
                <w:rFonts w:asciiTheme="minorHAnsi" w:hAnsiTheme="minorHAnsi"/>
                <w:sz w:val="20"/>
                <w:szCs w:val="20"/>
              </w:rPr>
              <w:t>Common fallacies and errors occur in reasoning</w:t>
            </w:r>
          </w:p>
        </w:tc>
        <w:tc>
          <w:tcPr>
            <w:tcW w:w="2178" w:type="dxa"/>
            <w:tcBorders>
              <w:top w:val="single" w:sz="4" w:space="0" w:color="auto"/>
              <w:left w:val="single" w:sz="4" w:space="0" w:color="auto"/>
              <w:right w:val="single" w:sz="24" w:space="0" w:color="auto"/>
            </w:tcBorders>
          </w:tcPr>
          <w:p w:rsidR="00611FAC" w:rsidRDefault="00611FA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RWC10-GR.8-S.4-GLE.2</w:t>
            </w:r>
          </w:p>
        </w:tc>
      </w:tr>
      <w:tr w:rsidR="00611FAC" w:rsidRPr="00D5423D" w:rsidTr="009F2BE9">
        <w:trPr>
          <w:jc w:val="center"/>
        </w:trPr>
        <w:tc>
          <w:tcPr>
            <w:tcW w:w="2538" w:type="dxa"/>
            <w:vMerge/>
            <w:tcBorders>
              <w:left w:val="single" w:sz="24" w:space="0" w:color="auto"/>
              <w:right w:val="single" w:sz="8" w:space="0" w:color="auto"/>
            </w:tcBorders>
          </w:tcPr>
          <w:p w:rsidR="00611FAC" w:rsidRPr="00D5423D" w:rsidRDefault="00611FAC"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4" w:space="0" w:color="auto"/>
              <w:left w:val="single" w:sz="8" w:space="0" w:color="auto"/>
              <w:bottom w:val="single" w:sz="4" w:space="0" w:color="auto"/>
              <w:right w:val="single" w:sz="4" w:space="0" w:color="auto"/>
            </w:tcBorders>
          </w:tcPr>
          <w:p w:rsidR="00611FAC" w:rsidRPr="00611FAC" w:rsidRDefault="00611FAC" w:rsidP="001F2C9D">
            <w:pPr>
              <w:pStyle w:val="ListParagraph"/>
              <w:numPr>
                <w:ilvl w:val="0"/>
                <w:numId w:val="8"/>
              </w:numPr>
              <w:spacing w:after="0" w:line="240" w:lineRule="auto"/>
              <w:contextualSpacing w:val="0"/>
              <w:rPr>
                <w:rFonts w:asciiTheme="minorHAnsi" w:hAnsiTheme="minorHAnsi"/>
                <w:sz w:val="20"/>
                <w:szCs w:val="20"/>
              </w:rPr>
            </w:pPr>
            <w:r w:rsidRPr="00611FAC">
              <w:rPr>
                <w:rFonts w:asciiTheme="minorHAnsi" w:hAnsiTheme="minorHAnsi"/>
                <w:bCs/>
                <w:sz w:val="20"/>
                <w:szCs w:val="20"/>
              </w:rPr>
              <w:t>Quality reasoning relies on supporting evidence in media</w:t>
            </w:r>
          </w:p>
        </w:tc>
        <w:tc>
          <w:tcPr>
            <w:tcW w:w="2178" w:type="dxa"/>
            <w:tcBorders>
              <w:top w:val="single" w:sz="4" w:space="0" w:color="auto"/>
              <w:left w:val="single" w:sz="4" w:space="0" w:color="auto"/>
              <w:right w:val="single" w:sz="24" w:space="0" w:color="auto"/>
            </w:tcBorders>
          </w:tcPr>
          <w:p w:rsidR="00611FAC" w:rsidRPr="00D5423D" w:rsidRDefault="00611FA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RWC10-GR.8-S.4-GLE.3</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6B2FFE" w:rsidP="004B4268">
            <w:pPr>
              <w:ind w:left="0" w:firstLine="0"/>
              <w:jc w:val="center"/>
              <w:rPr>
                <w:noProof/>
                <w:sz w:val="24"/>
                <w:szCs w:val="24"/>
              </w:rPr>
            </w:pPr>
            <w:r>
              <w:rPr>
                <w:rFonts w:asciiTheme="minorHAnsi" w:hAnsiTheme="minorHAnsi"/>
                <w:b/>
                <w:sz w:val="24"/>
                <w:szCs w:val="24"/>
              </w:rPr>
              <w:t>Text Complexity</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9F2BE9" w:rsidRDefault="009F2BE9" w:rsidP="007544D5">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8240" behindDoc="0" locked="0" layoutInCell="1" allowOverlap="1" wp14:anchorId="2890884C" wp14:editId="4BC996B0">
                  <wp:simplePos x="1647128" y="4237463"/>
                  <wp:positionH relativeFrom="margin">
                    <wp:align>left</wp:align>
                  </wp:positionH>
                  <wp:positionV relativeFrom="margin">
                    <wp:align>top</wp:align>
                  </wp:positionV>
                  <wp:extent cx="1280067" cy="13102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80067" cy="13102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D63688" w:rsidRDefault="006B2FFE" w:rsidP="006B2FFE">
            <w:pPr>
              <w:tabs>
                <w:tab w:val="left" w:pos="381"/>
                <w:tab w:val="num" w:pos="1440"/>
              </w:tabs>
              <w:ind w:left="0" w:firstLine="0"/>
              <w:jc w:val="center"/>
              <w:rPr>
                <w:rFonts w:asciiTheme="minorHAnsi" w:hAnsiTheme="minorHAnsi"/>
                <w:b/>
                <w:sz w:val="28"/>
                <w:szCs w:val="20"/>
              </w:rPr>
            </w:pPr>
            <w:r>
              <w:rPr>
                <w:rFonts w:asciiTheme="minorHAnsi" w:hAnsiTheme="minorHAnsi"/>
                <w:b/>
                <w:noProof/>
                <w:sz w:val="28"/>
                <w:szCs w:val="20"/>
              </w:rPr>
              <w:drawing>
                <wp:inline distT="0" distB="0" distL="0" distR="0" wp14:anchorId="0FA6B7EE" wp14:editId="09EADEB6">
                  <wp:extent cx="3002179" cy="1572322"/>
                  <wp:effectExtent l="19050" t="0" r="77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838" t="5108" r="2830" b="3226"/>
                          <a:stretch>
                            <a:fillRect/>
                          </a:stretch>
                        </pic:blipFill>
                        <pic:spPr bwMode="auto">
                          <a:xfrm>
                            <a:off x="0" y="0"/>
                            <a:ext cx="3002177" cy="1572321"/>
                          </a:xfrm>
                          <a:prstGeom prst="rect">
                            <a:avLst/>
                          </a:prstGeom>
                          <a:noFill/>
                          <a:ln w="9525">
                            <a:noFill/>
                            <a:miter lim="800000"/>
                            <a:headEnd/>
                            <a:tailEnd/>
                          </a:ln>
                        </pic:spPr>
                      </pic:pic>
                    </a:graphicData>
                  </a:graphic>
                </wp:inline>
              </w:drawing>
            </w: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E6010D" w:rsidRPr="00D5423D" w:rsidTr="00E6010D">
        <w:trPr>
          <w:jc w:val="center"/>
        </w:trPr>
        <w:tc>
          <w:tcPr>
            <w:tcW w:w="8118" w:type="dxa"/>
            <w:gridSpan w:val="3"/>
          </w:tcPr>
          <w:p w:rsidR="00E6010D" w:rsidRPr="00E6010D" w:rsidRDefault="000C2AA5" w:rsidP="000C2AA5">
            <w:pPr>
              <w:ind w:left="0" w:firstLine="0"/>
              <w:rPr>
                <w:sz w:val="20"/>
                <w:szCs w:val="20"/>
              </w:rPr>
            </w:pPr>
            <w:r>
              <w:rPr>
                <w:sz w:val="20"/>
                <w:szCs w:val="20"/>
              </w:rPr>
              <w:t>A World Without Borders</w:t>
            </w:r>
          </w:p>
        </w:tc>
        <w:tc>
          <w:tcPr>
            <w:tcW w:w="3150" w:type="dxa"/>
            <w:gridSpan w:val="3"/>
          </w:tcPr>
          <w:p w:rsidR="00E6010D" w:rsidRPr="00D5423D" w:rsidRDefault="00E6010D" w:rsidP="00BA43DD">
            <w:pPr>
              <w:ind w:left="0" w:firstLine="0"/>
              <w:rPr>
                <w:rFonts w:asciiTheme="minorHAnsi" w:hAnsiTheme="minorHAnsi"/>
                <w:sz w:val="20"/>
                <w:szCs w:val="20"/>
              </w:rPr>
            </w:pPr>
            <w:r>
              <w:rPr>
                <w:rFonts w:asciiTheme="minorHAnsi" w:hAnsiTheme="minorHAnsi"/>
                <w:sz w:val="20"/>
                <w:szCs w:val="20"/>
              </w:rPr>
              <w:t>9 weeks</w:t>
            </w:r>
          </w:p>
        </w:tc>
        <w:tc>
          <w:tcPr>
            <w:tcW w:w="3348" w:type="dxa"/>
            <w:gridSpan w:val="2"/>
          </w:tcPr>
          <w:p w:rsidR="00E6010D" w:rsidRPr="00D5423D" w:rsidRDefault="00E6010D" w:rsidP="00BA43DD">
            <w:pPr>
              <w:ind w:left="0" w:firstLine="0"/>
              <w:rPr>
                <w:rFonts w:asciiTheme="minorHAnsi" w:hAnsiTheme="minorHAnsi"/>
                <w:sz w:val="20"/>
                <w:szCs w:val="20"/>
              </w:rPr>
            </w:pPr>
            <w:r>
              <w:rPr>
                <w:rFonts w:asciiTheme="minorHAnsi" w:hAnsiTheme="minorHAnsi"/>
                <w:sz w:val="20"/>
                <w:szCs w:val="20"/>
              </w:rPr>
              <w:t>4</w:t>
            </w:r>
          </w:p>
        </w:tc>
      </w:tr>
    </w:tbl>
    <w:p w:rsidR="00692B28" w:rsidRDefault="00692B28" w:rsidP="00BA43DD">
      <w:pPr>
        <w:ind w:left="0" w:firstLine="0"/>
        <w:rPr>
          <w:rFonts w:asciiTheme="minorHAnsi" w:hAnsiTheme="minorHAnsi"/>
          <w:sz w:val="20"/>
          <w:szCs w:val="20"/>
        </w:rPr>
      </w:pPr>
    </w:p>
    <w:p w:rsidR="00692B28" w:rsidRDefault="00692B28">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687BB9">
        <w:trPr>
          <w:cantSplit/>
          <w:jc w:val="center"/>
        </w:trPr>
        <w:tc>
          <w:tcPr>
            <w:tcW w:w="1867" w:type="dxa"/>
            <w:shd w:val="clear" w:color="auto" w:fill="000000" w:themeFill="text1"/>
          </w:tcPr>
          <w:p w:rsidR="00264FD0" w:rsidRPr="00D5423D" w:rsidRDefault="00264FD0" w:rsidP="00687BB9">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0C2AA5" w:rsidP="00687BB9">
            <w:pPr>
              <w:ind w:left="0" w:firstLine="0"/>
              <w:rPr>
                <w:rFonts w:asciiTheme="minorHAnsi" w:hAnsiTheme="minorHAnsi"/>
                <w:sz w:val="20"/>
                <w:szCs w:val="20"/>
              </w:rPr>
            </w:pPr>
            <w:r>
              <w:rPr>
                <w:rFonts w:asciiTheme="minorHAnsi" w:hAnsiTheme="minorHAnsi"/>
                <w:sz w:val="20"/>
                <w:szCs w:val="20"/>
              </w:rPr>
              <w:t>A World W</w:t>
            </w:r>
            <w:r w:rsidR="00687BB9" w:rsidRPr="00687BB9">
              <w:rPr>
                <w:rFonts w:asciiTheme="minorHAnsi" w:hAnsiTheme="minorHAnsi"/>
                <w:sz w:val="20"/>
                <w:szCs w:val="20"/>
              </w:rPr>
              <w:t>ithout Borders</w:t>
            </w:r>
          </w:p>
        </w:tc>
        <w:tc>
          <w:tcPr>
            <w:tcW w:w="1956" w:type="dxa"/>
            <w:shd w:val="clear" w:color="auto" w:fill="000000" w:themeFill="text1"/>
          </w:tcPr>
          <w:p w:rsidR="00264FD0" w:rsidRPr="00D5423D" w:rsidRDefault="00264FD0" w:rsidP="00687BB9">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687BB9" w:rsidP="00687BB9">
            <w:pPr>
              <w:ind w:left="0" w:firstLine="0"/>
              <w:rPr>
                <w:rFonts w:asciiTheme="minorHAnsi" w:hAnsiTheme="minorHAnsi"/>
                <w:sz w:val="20"/>
                <w:szCs w:val="20"/>
              </w:rPr>
            </w:pPr>
            <w:r>
              <w:rPr>
                <w:rFonts w:asciiTheme="minorHAnsi" w:hAnsiTheme="minorHAnsi"/>
                <w:sz w:val="20"/>
                <w:szCs w:val="20"/>
              </w:rPr>
              <w:t>9 weeks</w:t>
            </w:r>
          </w:p>
        </w:tc>
      </w:tr>
      <w:tr w:rsidR="00264FD0" w:rsidRPr="00D5423D" w:rsidTr="00687BB9">
        <w:trPr>
          <w:cantSplit/>
          <w:trHeight w:val="615"/>
          <w:jc w:val="center"/>
        </w:trPr>
        <w:tc>
          <w:tcPr>
            <w:tcW w:w="1867" w:type="dxa"/>
            <w:shd w:val="clear" w:color="auto" w:fill="D9D9D9" w:themeFill="background1" w:themeFillShade="D9"/>
          </w:tcPr>
          <w:p w:rsidR="00264FD0" w:rsidRPr="00D5423D" w:rsidRDefault="00264FD0" w:rsidP="00687BB9">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64FD0" w:rsidRPr="00D5423D" w:rsidRDefault="00687BB9" w:rsidP="00687BB9">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Diversity</w:t>
            </w:r>
          </w:p>
        </w:tc>
        <w:tc>
          <w:tcPr>
            <w:tcW w:w="2430" w:type="dxa"/>
            <w:gridSpan w:val="2"/>
            <w:shd w:val="clear" w:color="auto" w:fill="D9D9D9" w:themeFill="background1" w:themeFillShade="D9"/>
          </w:tcPr>
          <w:p w:rsidR="00264FD0" w:rsidRPr="00D5423D" w:rsidRDefault="00264FD0" w:rsidP="00687BB9">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687BB9" w:rsidRPr="00687BB9" w:rsidRDefault="00687BB9" w:rsidP="00687BB9">
            <w:pPr>
              <w:ind w:left="0" w:firstLine="0"/>
              <w:rPr>
                <w:rFonts w:asciiTheme="minorHAnsi" w:hAnsiTheme="minorHAnsi"/>
                <w:sz w:val="20"/>
                <w:szCs w:val="20"/>
              </w:rPr>
            </w:pPr>
            <w:r w:rsidRPr="00687BB9">
              <w:rPr>
                <w:rFonts w:asciiTheme="minorHAnsi" w:hAnsiTheme="minorHAnsi"/>
                <w:sz w:val="20"/>
                <w:szCs w:val="20"/>
              </w:rPr>
              <w:t>RWC10-GR.8-S.1-GLE</w:t>
            </w:r>
            <w:r w:rsidR="004971B1">
              <w:rPr>
                <w:rFonts w:asciiTheme="minorHAnsi" w:hAnsiTheme="minorHAnsi"/>
                <w:sz w:val="20"/>
                <w:szCs w:val="20"/>
              </w:rPr>
              <w:t>.</w:t>
            </w:r>
            <w:r w:rsidRPr="00687BB9">
              <w:rPr>
                <w:rFonts w:asciiTheme="minorHAnsi" w:hAnsiTheme="minorHAnsi"/>
                <w:sz w:val="20"/>
                <w:szCs w:val="20"/>
              </w:rPr>
              <w:t>1</w:t>
            </w:r>
          </w:p>
          <w:p w:rsidR="00687BB9" w:rsidRPr="00687BB9" w:rsidRDefault="00687BB9" w:rsidP="00687BB9">
            <w:pPr>
              <w:ind w:left="0" w:firstLine="0"/>
              <w:rPr>
                <w:rFonts w:asciiTheme="minorHAnsi" w:hAnsiTheme="minorHAnsi"/>
                <w:sz w:val="20"/>
                <w:szCs w:val="20"/>
              </w:rPr>
            </w:pPr>
            <w:r w:rsidRPr="00687BB9">
              <w:rPr>
                <w:rFonts w:asciiTheme="minorHAnsi" w:hAnsiTheme="minorHAnsi"/>
                <w:sz w:val="20"/>
                <w:szCs w:val="20"/>
              </w:rPr>
              <w:t>RWC10-GR.8-S.2-GLE</w:t>
            </w:r>
            <w:r w:rsidR="004971B1">
              <w:rPr>
                <w:rFonts w:asciiTheme="minorHAnsi" w:hAnsiTheme="minorHAnsi"/>
                <w:sz w:val="20"/>
                <w:szCs w:val="20"/>
              </w:rPr>
              <w:t>.</w:t>
            </w:r>
            <w:r w:rsidRPr="00687BB9">
              <w:rPr>
                <w:rFonts w:asciiTheme="minorHAnsi" w:hAnsiTheme="minorHAnsi"/>
                <w:sz w:val="20"/>
                <w:szCs w:val="20"/>
              </w:rPr>
              <w:t>1</w:t>
            </w:r>
          </w:p>
          <w:p w:rsidR="00687BB9" w:rsidRPr="00687BB9" w:rsidRDefault="00687BB9" w:rsidP="00687BB9">
            <w:pPr>
              <w:ind w:left="0" w:firstLine="0"/>
              <w:rPr>
                <w:rFonts w:asciiTheme="minorHAnsi" w:hAnsiTheme="minorHAnsi"/>
                <w:sz w:val="20"/>
                <w:szCs w:val="20"/>
              </w:rPr>
            </w:pPr>
            <w:r w:rsidRPr="00687BB9">
              <w:rPr>
                <w:rFonts w:asciiTheme="minorHAnsi" w:hAnsiTheme="minorHAnsi"/>
                <w:sz w:val="20"/>
                <w:szCs w:val="20"/>
              </w:rPr>
              <w:t>RWC10-GR.8-S.2-GLE</w:t>
            </w:r>
            <w:r w:rsidR="004971B1">
              <w:rPr>
                <w:rFonts w:asciiTheme="minorHAnsi" w:hAnsiTheme="minorHAnsi"/>
                <w:sz w:val="20"/>
                <w:szCs w:val="20"/>
              </w:rPr>
              <w:t>.</w:t>
            </w:r>
            <w:r w:rsidRPr="00687BB9">
              <w:rPr>
                <w:rFonts w:asciiTheme="minorHAnsi" w:hAnsiTheme="minorHAnsi"/>
                <w:sz w:val="20"/>
                <w:szCs w:val="20"/>
              </w:rPr>
              <w:t>2</w:t>
            </w:r>
          </w:p>
          <w:p w:rsidR="00264FD0" w:rsidRPr="00D5423D" w:rsidRDefault="00687BB9" w:rsidP="004971B1">
            <w:pPr>
              <w:ind w:left="0" w:firstLine="0"/>
              <w:rPr>
                <w:rFonts w:asciiTheme="minorHAnsi" w:hAnsiTheme="minorHAnsi"/>
                <w:sz w:val="20"/>
                <w:szCs w:val="20"/>
              </w:rPr>
            </w:pPr>
            <w:r w:rsidRPr="00687BB9">
              <w:rPr>
                <w:rFonts w:asciiTheme="minorHAnsi" w:hAnsiTheme="minorHAnsi"/>
                <w:sz w:val="20"/>
                <w:szCs w:val="20"/>
              </w:rPr>
              <w:t>RWC10-GR.8-S.2-GLE</w:t>
            </w:r>
            <w:r w:rsidR="004971B1">
              <w:rPr>
                <w:rFonts w:asciiTheme="minorHAnsi" w:hAnsiTheme="minorHAnsi"/>
                <w:sz w:val="20"/>
                <w:szCs w:val="20"/>
              </w:rPr>
              <w:t>.</w:t>
            </w:r>
            <w:r w:rsidRPr="00687BB9">
              <w:rPr>
                <w:rFonts w:asciiTheme="minorHAnsi" w:hAnsiTheme="minorHAnsi"/>
                <w:sz w:val="20"/>
                <w:szCs w:val="20"/>
              </w:rPr>
              <w:t>3</w:t>
            </w:r>
          </w:p>
        </w:tc>
        <w:tc>
          <w:tcPr>
            <w:tcW w:w="3903" w:type="dxa"/>
            <w:tcBorders>
              <w:left w:val="nil"/>
            </w:tcBorders>
          </w:tcPr>
          <w:p w:rsidR="00687BB9" w:rsidRPr="00687BB9" w:rsidRDefault="00687BB9" w:rsidP="00687BB9">
            <w:pPr>
              <w:ind w:left="0" w:firstLine="0"/>
              <w:rPr>
                <w:rFonts w:asciiTheme="minorHAnsi" w:hAnsiTheme="minorHAnsi"/>
                <w:sz w:val="20"/>
                <w:szCs w:val="20"/>
              </w:rPr>
            </w:pPr>
            <w:r w:rsidRPr="00687BB9">
              <w:rPr>
                <w:rFonts w:asciiTheme="minorHAnsi" w:hAnsiTheme="minorHAnsi"/>
                <w:sz w:val="20"/>
                <w:szCs w:val="20"/>
              </w:rPr>
              <w:t>RWC10-GR.8-S.3-GLE</w:t>
            </w:r>
            <w:r w:rsidR="004971B1">
              <w:rPr>
                <w:rFonts w:asciiTheme="minorHAnsi" w:hAnsiTheme="minorHAnsi"/>
                <w:sz w:val="20"/>
                <w:szCs w:val="20"/>
              </w:rPr>
              <w:t>.</w:t>
            </w:r>
            <w:r w:rsidRPr="00687BB9">
              <w:rPr>
                <w:rFonts w:asciiTheme="minorHAnsi" w:hAnsiTheme="minorHAnsi"/>
                <w:sz w:val="20"/>
                <w:szCs w:val="20"/>
              </w:rPr>
              <w:t xml:space="preserve">2 </w:t>
            </w:r>
          </w:p>
          <w:p w:rsidR="00687BB9" w:rsidRPr="00687BB9" w:rsidRDefault="00687BB9" w:rsidP="00687BB9">
            <w:pPr>
              <w:ind w:left="0" w:firstLine="0"/>
              <w:rPr>
                <w:rFonts w:asciiTheme="minorHAnsi" w:hAnsiTheme="minorHAnsi"/>
                <w:sz w:val="20"/>
                <w:szCs w:val="20"/>
              </w:rPr>
            </w:pPr>
            <w:r w:rsidRPr="00687BB9">
              <w:rPr>
                <w:rFonts w:asciiTheme="minorHAnsi" w:hAnsiTheme="minorHAnsi"/>
                <w:sz w:val="20"/>
                <w:szCs w:val="20"/>
              </w:rPr>
              <w:t>RWC10-GR.8-S.3-GLE</w:t>
            </w:r>
            <w:r w:rsidR="004971B1">
              <w:rPr>
                <w:rFonts w:asciiTheme="minorHAnsi" w:hAnsiTheme="minorHAnsi"/>
                <w:sz w:val="20"/>
                <w:szCs w:val="20"/>
              </w:rPr>
              <w:t>.</w:t>
            </w:r>
            <w:r w:rsidRPr="00687BB9">
              <w:rPr>
                <w:rFonts w:asciiTheme="minorHAnsi" w:hAnsiTheme="minorHAnsi"/>
                <w:sz w:val="20"/>
                <w:szCs w:val="20"/>
              </w:rPr>
              <w:t>3</w:t>
            </w:r>
          </w:p>
          <w:p w:rsidR="00687BB9" w:rsidRPr="00687BB9" w:rsidRDefault="00687BB9" w:rsidP="00687BB9">
            <w:pPr>
              <w:ind w:left="0" w:firstLine="0"/>
              <w:rPr>
                <w:rFonts w:asciiTheme="minorHAnsi" w:hAnsiTheme="minorHAnsi"/>
                <w:sz w:val="20"/>
                <w:szCs w:val="20"/>
              </w:rPr>
            </w:pPr>
            <w:r w:rsidRPr="00687BB9">
              <w:rPr>
                <w:rFonts w:asciiTheme="minorHAnsi" w:hAnsiTheme="minorHAnsi"/>
                <w:sz w:val="20"/>
                <w:szCs w:val="20"/>
              </w:rPr>
              <w:t>RWC10-GR.8-S.4-GLE</w:t>
            </w:r>
            <w:r w:rsidR="004971B1">
              <w:rPr>
                <w:rFonts w:asciiTheme="minorHAnsi" w:hAnsiTheme="minorHAnsi"/>
                <w:sz w:val="20"/>
                <w:szCs w:val="20"/>
              </w:rPr>
              <w:t>.</w:t>
            </w:r>
            <w:r w:rsidRPr="00687BB9">
              <w:rPr>
                <w:rFonts w:asciiTheme="minorHAnsi" w:hAnsiTheme="minorHAnsi"/>
                <w:sz w:val="20"/>
                <w:szCs w:val="20"/>
              </w:rPr>
              <w:t>1</w:t>
            </w:r>
          </w:p>
          <w:p w:rsidR="00264FD0" w:rsidRPr="00D5423D" w:rsidRDefault="00687BB9" w:rsidP="004971B1">
            <w:pPr>
              <w:ind w:left="0" w:firstLine="0"/>
              <w:rPr>
                <w:rFonts w:asciiTheme="minorHAnsi" w:hAnsiTheme="minorHAnsi"/>
                <w:sz w:val="20"/>
                <w:szCs w:val="20"/>
              </w:rPr>
            </w:pPr>
            <w:r w:rsidRPr="00687BB9">
              <w:rPr>
                <w:rFonts w:asciiTheme="minorHAnsi" w:hAnsiTheme="minorHAnsi"/>
                <w:sz w:val="20"/>
                <w:szCs w:val="20"/>
              </w:rPr>
              <w:t>RWC10-GR.8-S.4-GLE</w:t>
            </w:r>
            <w:r w:rsidR="004971B1">
              <w:rPr>
                <w:rFonts w:asciiTheme="minorHAnsi" w:hAnsiTheme="minorHAnsi"/>
                <w:sz w:val="20"/>
                <w:szCs w:val="20"/>
              </w:rPr>
              <w:t>.</w:t>
            </w:r>
            <w:r w:rsidRPr="00687BB9">
              <w:rPr>
                <w:rFonts w:asciiTheme="minorHAnsi" w:hAnsiTheme="minorHAnsi"/>
                <w:sz w:val="20"/>
                <w:szCs w:val="20"/>
              </w:rPr>
              <w:t>3</w:t>
            </w:r>
          </w:p>
        </w:tc>
      </w:tr>
      <w:tr w:rsidR="00264FD0" w:rsidRPr="00D5423D" w:rsidTr="00411D7E">
        <w:trPr>
          <w:cantSplit/>
          <w:trHeight w:val="22"/>
          <w:jc w:val="center"/>
        </w:trPr>
        <w:tc>
          <w:tcPr>
            <w:tcW w:w="1867" w:type="dxa"/>
            <w:shd w:val="clear" w:color="auto" w:fill="D9D9D9" w:themeFill="background1" w:themeFillShade="D9"/>
          </w:tcPr>
          <w:p w:rsidR="00264FD0" w:rsidRPr="00D5423D" w:rsidRDefault="00264FD0" w:rsidP="00687BB9">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687BB9" w:rsidRPr="00687BB9" w:rsidRDefault="00687BB9" w:rsidP="00687BB9">
            <w:pPr>
              <w:pStyle w:val="ListParagraph"/>
              <w:numPr>
                <w:ilvl w:val="0"/>
                <w:numId w:val="4"/>
              </w:numPr>
              <w:rPr>
                <w:rFonts w:asciiTheme="minorHAnsi" w:eastAsia="Times New Roman" w:hAnsiTheme="minorHAnsi"/>
                <w:sz w:val="20"/>
                <w:szCs w:val="20"/>
              </w:rPr>
            </w:pPr>
            <w:r w:rsidRPr="00687BB9">
              <w:rPr>
                <w:rFonts w:asciiTheme="minorHAnsi" w:eastAsia="Times New Roman" w:hAnsiTheme="minorHAnsi"/>
                <w:sz w:val="20"/>
                <w:szCs w:val="20"/>
              </w:rPr>
              <w:t>How does the changing diversity of a nation impact how that nation views citizenship? (RWC10-GR.8-S.4-GLE 1)</w:t>
            </w:r>
          </w:p>
          <w:p w:rsidR="00264FD0" w:rsidRPr="00A86B29" w:rsidRDefault="00687BB9" w:rsidP="00687BB9">
            <w:pPr>
              <w:pStyle w:val="ListParagraph"/>
              <w:numPr>
                <w:ilvl w:val="0"/>
                <w:numId w:val="4"/>
              </w:numPr>
              <w:rPr>
                <w:rFonts w:asciiTheme="minorHAnsi" w:eastAsia="Times New Roman" w:hAnsiTheme="minorHAnsi"/>
                <w:sz w:val="20"/>
                <w:szCs w:val="20"/>
              </w:rPr>
            </w:pPr>
            <w:r w:rsidRPr="00687BB9">
              <w:rPr>
                <w:rFonts w:asciiTheme="minorHAnsi" w:eastAsia="Times New Roman" w:hAnsiTheme="minorHAnsi"/>
                <w:sz w:val="20"/>
                <w:szCs w:val="20"/>
              </w:rPr>
              <w:t xml:space="preserve">How does research of the past influence our perspective of today? </w:t>
            </w:r>
          </w:p>
        </w:tc>
      </w:tr>
      <w:tr w:rsidR="00264FD0" w:rsidRPr="00D5423D" w:rsidTr="00411D7E">
        <w:trPr>
          <w:cantSplit/>
          <w:trHeight w:val="22"/>
          <w:jc w:val="center"/>
        </w:trPr>
        <w:tc>
          <w:tcPr>
            <w:tcW w:w="1867" w:type="dxa"/>
            <w:shd w:val="clear" w:color="auto" w:fill="D9D9D9" w:themeFill="background1" w:themeFillShade="D9"/>
          </w:tcPr>
          <w:p w:rsidR="00264FD0" w:rsidRPr="00D5423D" w:rsidRDefault="00264FD0" w:rsidP="00687BB9">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687BB9" w:rsidP="00687BB9">
            <w:pPr>
              <w:tabs>
                <w:tab w:val="left" w:pos="2862"/>
              </w:tabs>
              <w:ind w:left="0" w:firstLine="0"/>
              <w:rPr>
                <w:rFonts w:asciiTheme="minorHAnsi" w:hAnsiTheme="minorHAnsi"/>
                <w:sz w:val="20"/>
                <w:szCs w:val="20"/>
              </w:rPr>
            </w:pPr>
            <w:r w:rsidRPr="00687BB9">
              <w:rPr>
                <w:rFonts w:asciiTheme="minorHAnsi" w:hAnsiTheme="minorHAnsi"/>
                <w:sz w:val="20"/>
                <w:szCs w:val="20"/>
              </w:rPr>
              <w:t>Oral Expression and Listening, Reading for all Purposes, Writing and Composition, Research and Reasoning</w:t>
            </w:r>
          </w:p>
        </w:tc>
      </w:tr>
      <w:tr w:rsidR="00264FD0" w:rsidRPr="00D5423D" w:rsidTr="00687BB9">
        <w:trPr>
          <w:cantSplit/>
          <w:trHeight w:val="34"/>
          <w:jc w:val="center"/>
        </w:trPr>
        <w:tc>
          <w:tcPr>
            <w:tcW w:w="1867" w:type="dxa"/>
            <w:vMerge w:val="restart"/>
            <w:shd w:val="clear" w:color="auto" w:fill="D9D9D9" w:themeFill="background1" w:themeFillShade="D9"/>
          </w:tcPr>
          <w:p w:rsidR="00264FD0" w:rsidRPr="00D5423D" w:rsidRDefault="00264FD0" w:rsidP="00687BB9">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687BB9">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687BB9">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687BB9">
            <w:pPr>
              <w:ind w:left="0" w:firstLine="0"/>
              <w:rPr>
                <w:rFonts w:asciiTheme="minorHAnsi" w:hAnsiTheme="minorHAnsi"/>
                <w:b/>
                <w:sz w:val="20"/>
                <w:szCs w:val="20"/>
              </w:rPr>
            </w:pPr>
            <w:r w:rsidRPr="000D222C">
              <w:rPr>
                <w:rFonts w:asciiTheme="minorHAnsi" w:hAnsiTheme="minorHAnsi"/>
                <w:b/>
                <w:sz w:val="20"/>
                <w:szCs w:val="20"/>
              </w:rPr>
              <w:t>In writing:</w:t>
            </w:r>
          </w:p>
        </w:tc>
      </w:tr>
      <w:tr w:rsidR="00687BB9" w:rsidRPr="00D5423D" w:rsidTr="00687BB9">
        <w:trPr>
          <w:cantSplit/>
          <w:trHeight w:val="34"/>
          <w:jc w:val="center"/>
        </w:trPr>
        <w:tc>
          <w:tcPr>
            <w:tcW w:w="1867" w:type="dxa"/>
            <w:vMerge/>
            <w:shd w:val="clear" w:color="auto" w:fill="D9D9D9" w:themeFill="background1" w:themeFillShade="D9"/>
          </w:tcPr>
          <w:p w:rsidR="00687BB9" w:rsidRPr="00D5423D" w:rsidRDefault="00687BB9" w:rsidP="00687BB9">
            <w:pPr>
              <w:ind w:left="0" w:firstLine="0"/>
              <w:rPr>
                <w:rFonts w:asciiTheme="minorHAnsi" w:hAnsiTheme="minorHAnsi"/>
                <w:b/>
                <w:sz w:val="20"/>
                <w:szCs w:val="20"/>
              </w:rPr>
            </w:pPr>
          </w:p>
        </w:tc>
        <w:tc>
          <w:tcPr>
            <w:tcW w:w="4282" w:type="dxa"/>
            <w:gridSpan w:val="2"/>
          </w:tcPr>
          <w:p w:rsidR="00687BB9" w:rsidRPr="00687BB9" w:rsidRDefault="00687BB9" w:rsidP="00687BB9">
            <w:pPr>
              <w:ind w:left="0" w:firstLine="0"/>
              <w:rPr>
                <w:rFonts w:asciiTheme="minorHAnsi" w:hAnsiTheme="minorHAnsi"/>
                <w:sz w:val="20"/>
                <w:szCs w:val="20"/>
              </w:rPr>
            </w:pPr>
            <w:r w:rsidRPr="00687BB9">
              <w:rPr>
                <w:rFonts w:asciiTheme="minorHAnsi" w:hAnsiTheme="minorHAnsi"/>
                <w:sz w:val="20"/>
                <w:szCs w:val="20"/>
              </w:rPr>
              <w:t>identity, inner conflict, citizenship, relationships, system, perspective, interaction, tolerance, arguments, claims</w:t>
            </w:r>
          </w:p>
        </w:tc>
        <w:tc>
          <w:tcPr>
            <w:tcW w:w="4282" w:type="dxa"/>
            <w:gridSpan w:val="4"/>
          </w:tcPr>
          <w:p w:rsidR="00687BB9" w:rsidRPr="00687BB9" w:rsidRDefault="00687BB9" w:rsidP="00687BB9">
            <w:pPr>
              <w:ind w:left="0" w:firstLine="0"/>
              <w:rPr>
                <w:rFonts w:asciiTheme="minorHAnsi" w:hAnsiTheme="minorHAnsi"/>
                <w:sz w:val="20"/>
                <w:szCs w:val="20"/>
              </w:rPr>
            </w:pPr>
            <w:r w:rsidRPr="00687BB9">
              <w:rPr>
                <w:rFonts w:asciiTheme="minorHAnsi" w:hAnsiTheme="minorHAnsi"/>
                <w:sz w:val="20"/>
                <w:szCs w:val="20"/>
              </w:rPr>
              <w:t>summary, research, reflect, implication, inference,  allusions</w:t>
            </w:r>
          </w:p>
        </w:tc>
        <w:tc>
          <w:tcPr>
            <w:tcW w:w="4282" w:type="dxa"/>
            <w:gridSpan w:val="2"/>
          </w:tcPr>
          <w:p w:rsidR="00687BB9" w:rsidRPr="00687BB9" w:rsidRDefault="00687BB9" w:rsidP="00687BB9">
            <w:pPr>
              <w:ind w:left="0" w:firstLine="0"/>
              <w:rPr>
                <w:rFonts w:asciiTheme="minorHAnsi" w:hAnsiTheme="minorHAnsi"/>
                <w:sz w:val="20"/>
                <w:szCs w:val="20"/>
              </w:rPr>
            </w:pPr>
            <w:r w:rsidRPr="00687BB9">
              <w:rPr>
                <w:rFonts w:asciiTheme="minorHAnsi" w:hAnsiTheme="minorHAnsi"/>
                <w:sz w:val="20"/>
                <w:szCs w:val="20"/>
              </w:rPr>
              <w:t>communication, speech, discussion, questioning, justification, presentation, verbal, non-verbal, research</w:t>
            </w:r>
          </w:p>
        </w:tc>
      </w:tr>
    </w:tbl>
    <w:p w:rsidR="00264FD0" w:rsidRPr="00411D7E" w:rsidRDefault="00264FD0" w:rsidP="00264FD0">
      <w:pPr>
        <w:rPr>
          <w:sz w:val="1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411D7E">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687BB9">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687BB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687BB9">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687BB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87BB9" w:rsidRPr="00D5423D" w:rsidTr="00411D7E">
        <w:trPr>
          <w:cantSplit/>
          <w:trHeight w:val="37"/>
          <w:jc w:val="center"/>
        </w:trPr>
        <w:tc>
          <w:tcPr>
            <w:tcW w:w="4976" w:type="dxa"/>
            <w:shd w:val="clear" w:color="auto" w:fill="auto"/>
            <w:tcMar>
              <w:top w:w="115" w:type="dxa"/>
              <w:left w:w="115" w:type="dxa"/>
              <w:bottom w:w="115" w:type="dxa"/>
              <w:right w:w="115" w:type="dxa"/>
            </w:tcMar>
          </w:tcPr>
          <w:p w:rsidR="00687BB9" w:rsidRPr="00687BB9" w:rsidRDefault="00F944D2" w:rsidP="00F944D2">
            <w:pPr>
              <w:ind w:left="0" w:firstLine="0"/>
              <w:rPr>
                <w:rFonts w:asciiTheme="minorHAnsi" w:hAnsiTheme="minorHAnsi"/>
                <w:sz w:val="20"/>
                <w:szCs w:val="20"/>
              </w:rPr>
            </w:pPr>
            <w:r>
              <w:rPr>
                <w:rFonts w:asciiTheme="minorHAnsi" w:hAnsiTheme="minorHAnsi"/>
                <w:sz w:val="20"/>
                <w:szCs w:val="20"/>
              </w:rPr>
              <w:t xml:space="preserve">Tolerance, understanding and respect for </w:t>
            </w:r>
            <w:r w:rsidR="00687BB9" w:rsidRPr="00687BB9">
              <w:rPr>
                <w:rFonts w:asciiTheme="minorHAnsi" w:hAnsiTheme="minorHAnsi"/>
                <w:sz w:val="20"/>
                <w:szCs w:val="20"/>
              </w:rPr>
              <w:t>diverse perspectives</w:t>
            </w:r>
            <w:r>
              <w:rPr>
                <w:rFonts w:asciiTheme="minorHAnsi" w:hAnsiTheme="minorHAnsi"/>
                <w:sz w:val="20"/>
                <w:szCs w:val="20"/>
              </w:rPr>
              <w:t xml:space="preserve"> helps </w:t>
            </w:r>
            <w:r w:rsidR="00687BB9" w:rsidRPr="00687BB9">
              <w:rPr>
                <w:rFonts w:asciiTheme="minorHAnsi" w:hAnsiTheme="minorHAnsi"/>
                <w:sz w:val="20"/>
                <w:szCs w:val="20"/>
              </w:rPr>
              <w:t xml:space="preserve">meaningful relationships emerge </w:t>
            </w:r>
            <w:r>
              <w:rPr>
                <w:rFonts w:asciiTheme="minorHAnsi" w:hAnsiTheme="minorHAnsi"/>
                <w:sz w:val="20"/>
                <w:szCs w:val="20"/>
              </w:rPr>
              <w:t xml:space="preserve">amongst individuals </w:t>
            </w:r>
            <w:r w:rsidR="00687BB9" w:rsidRPr="00687BB9">
              <w:rPr>
                <w:rFonts w:asciiTheme="minorHAnsi" w:hAnsiTheme="minorHAnsi"/>
                <w:sz w:val="20"/>
                <w:szCs w:val="20"/>
              </w:rPr>
              <w:t xml:space="preserve">(RWC10-GR.8-S.2-GLE.1-RA.1). </w:t>
            </w:r>
          </w:p>
        </w:tc>
        <w:tc>
          <w:tcPr>
            <w:tcW w:w="4832" w:type="dxa"/>
            <w:shd w:val="clear" w:color="auto" w:fill="auto"/>
          </w:tcPr>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 xml:space="preserve">What is a global society? </w:t>
            </w:r>
          </w:p>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 xml:space="preserve">What is tolerance? </w:t>
            </w:r>
          </w:p>
        </w:tc>
        <w:tc>
          <w:tcPr>
            <w:tcW w:w="4905" w:type="dxa"/>
            <w:shd w:val="clear" w:color="auto" w:fill="auto"/>
          </w:tcPr>
          <w:p w:rsidR="00687BB9" w:rsidRPr="00687BB9" w:rsidRDefault="00796D19" w:rsidP="00687BB9">
            <w:pPr>
              <w:ind w:left="360"/>
              <w:rPr>
                <w:rFonts w:asciiTheme="minorHAnsi" w:hAnsiTheme="minorHAnsi"/>
                <w:sz w:val="20"/>
                <w:szCs w:val="20"/>
              </w:rPr>
            </w:pPr>
            <w:r>
              <w:rPr>
                <w:rFonts w:asciiTheme="minorHAnsi" w:hAnsiTheme="minorHAnsi"/>
                <w:sz w:val="20"/>
                <w:szCs w:val="20"/>
              </w:rPr>
              <w:t>D</w:t>
            </w:r>
            <w:r w:rsidR="00687BB9" w:rsidRPr="00687BB9">
              <w:rPr>
                <w:rFonts w:asciiTheme="minorHAnsi" w:hAnsiTheme="minorHAnsi"/>
                <w:sz w:val="20"/>
                <w:szCs w:val="20"/>
              </w:rPr>
              <w:t>o we need tolerance?</w:t>
            </w:r>
            <w:r>
              <w:rPr>
                <w:rFonts w:asciiTheme="minorHAnsi" w:hAnsiTheme="minorHAnsi"/>
                <w:sz w:val="20"/>
                <w:szCs w:val="20"/>
              </w:rPr>
              <w:t xml:space="preserve"> Why or why not?</w:t>
            </w:r>
            <w:r w:rsidR="00687BB9" w:rsidRPr="00687BB9">
              <w:rPr>
                <w:rFonts w:asciiTheme="minorHAnsi" w:hAnsiTheme="minorHAnsi"/>
                <w:sz w:val="20"/>
                <w:szCs w:val="20"/>
              </w:rPr>
              <w:t xml:space="preserve"> </w:t>
            </w:r>
          </w:p>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 xml:space="preserve">How do our actions affect each other? </w:t>
            </w:r>
          </w:p>
        </w:tc>
      </w:tr>
      <w:tr w:rsidR="00687BB9" w:rsidRPr="00D5423D" w:rsidTr="00411D7E">
        <w:trPr>
          <w:cantSplit/>
          <w:jc w:val="center"/>
        </w:trPr>
        <w:tc>
          <w:tcPr>
            <w:tcW w:w="4976" w:type="dxa"/>
            <w:shd w:val="clear" w:color="auto" w:fill="auto"/>
            <w:tcMar>
              <w:top w:w="115" w:type="dxa"/>
              <w:left w:w="115" w:type="dxa"/>
              <w:bottom w:w="115" w:type="dxa"/>
              <w:right w:w="115" w:type="dxa"/>
            </w:tcMar>
          </w:tcPr>
          <w:p w:rsidR="00687BB9" w:rsidRPr="00687BB9" w:rsidRDefault="00687BB9" w:rsidP="00687BB9">
            <w:pPr>
              <w:ind w:left="0" w:firstLine="0"/>
              <w:rPr>
                <w:rFonts w:asciiTheme="minorHAnsi" w:hAnsiTheme="minorHAnsi"/>
                <w:sz w:val="20"/>
                <w:szCs w:val="20"/>
              </w:rPr>
            </w:pPr>
            <w:r w:rsidRPr="00687BB9">
              <w:rPr>
                <w:rFonts w:asciiTheme="minorHAnsi" w:hAnsiTheme="minorHAnsi"/>
                <w:sz w:val="20"/>
                <w:szCs w:val="20"/>
              </w:rPr>
              <w:t xml:space="preserve">Relevant arguments and claims in research projects communicate a writer’s position and inform the intended audience (RWC10-GR.8-S.4-GLE.1-EO.b.i-iii). </w:t>
            </w:r>
          </w:p>
        </w:tc>
        <w:tc>
          <w:tcPr>
            <w:tcW w:w="4832" w:type="dxa"/>
            <w:shd w:val="clear" w:color="auto" w:fill="auto"/>
          </w:tcPr>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 xml:space="preserve">What does it mean to be relevant? </w:t>
            </w:r>
          </w:p>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 xml:space="preserve">What is the structure of a research project? </w:t>
            </w:r>
          </w:p>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What is a valid source? (RWC10-GR.8-S.4-GLE.1-IQ.1)</w:t>
            </w:r>
          </w:p>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What is the difference between a primary and secondary source? (RWC10-GR.8-S.4-GLE.1-IQ.2)</w:t>
            </w:r>
          </w:p>
        </w:tc>
        <w:tc>
          <w:tcPr>
            <w:tcW w:w="4905" w:type="dxa"/>
            <w:shd w:val="clear" w:color="auto" w:fill="auto"/>
          </w:tcPr>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 xml:space="preserve">Why is clear communication necessary in research? </w:t>
            </w:r>
          </w:p>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 xml:space="preserve">What makes an effective research project (RWC10-GR.8-S.4-GLE.1-N.1)? </w:t>
            </w:r>
          </w:p>
        </w:tc>
      </w:tr>
      <w:tr w:rsidR="00687BB9" w:rsidRPr="00D5423D" w:rsidTr="00411D7E">
        <w:trPr>
          <w:cantSplit/>
          <w:jc w:val="center"/>
        </w:trPr>
        <w:tc>
          <w:tcPr>
            <w:tcW w:w="4976" w:type="dxa"/>
            <w:shd w:val="clear" w:color="auto" w:fill="auto"/>
            <w:tcMar>
              <w:top w:w="115" w:type="dxa"/>
              <w:left w:w="115" w:type="dxa"/>
              <w:bottom w:w="115" w:type="dxa"/>
              <w:right w:w="115" w:type="dxa"/>
            </w:tcMar>
          </w:tcPr>
          <w:p w:rsidR="00687BB9" w:rsidRPr="00687BB9" w:rsidRDefault="00687BB9" w:rsidP="00F944D2">
            <w:pPr>
              <w:ind w:left="0" w:firstLine="0"/>
              <w:rPr>
                <w:rFonts w:asciiTheme="minorHAnsi" w:hAnsiTheme="minorHAnsi"/>
                <w:sz w:val="20"/>
                <w:szCs w:val="20"/>
              </w:rPr>
            </w:pPr>
            <w:r w:rsidRPr="00687BB9">
              <w:rPr>
                <w:rFonts w:asciiTheme="minorHAnsi" w:hAnsiTheme="minorHAnsi"/>
                <w:sz w:val="20"/>
                <w:szCs w:val="20"/>
              </w:rPr>
              <w:t>Expression through verbal and non-verbal cues communicates a speaker’s pu</w:t>
            </w:r>
            <w:r w:rsidR="00F944D2">
              <w:rPr>
                <w:rFonts w:asciiTheme="minorHAnsi" w:hAnsiTheme="minorHAnsi"/>
                <w:sz w:val="20"/>
                <w:szCs w:val="20"/>
              </w:rPr>
              <w:t>rpose and deepens audience</w:t>
            </w:r>
            <w:r w:rsidRPr="00687BB9">
              <w:rPr>
                <w:rFonts w:asciiTheme="minorHAnsi" w:hAnsiTheme="minorHAnsi"/>
                <w:sz w:val="20"/>
                <w:szCs w:val="20"/>
              </w:rPr>
              <w:t xml:space="preserve"> understanding (RWC10-GR.8-S.1-GLE.1-EO.a.vii-viii). </w:t>
            </w:r>
          </w:p>
        </w:tc>
        <w:tc>
          <w:tcPr>
            <w:tcW w:w="4832" w:type="dxa"/>
            <w:shd w:val="clear" w:color="auto" w:fill="auto"/>
          </w:tcPr>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 xml:space="preserve">What are verbal cues (RWC10-GR.8-S.1-GLE.1-EO.a.vii-viii)? </w:t>
            </w:r>
          </w:p>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 xml:space="preserve">What are non-verbal cues (RWC10-GR.8-S.1-GLE.1-EO.a.vii-viii)? </w:t>
            </w:r>
          </w:p>
        </w:tc>
        <w:tc>
          <w:tcPr>
            <w:tcW w:w="4905" w:type="dxa"/>
            <w:shd w:val="clear" w:color="auto" w:fill="auto"/>
          </w:tcPr>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 xml:space="preserve">How do we hone our presentation skills (RWC10-GR.8-S.1-GLE.1-RA.2)? </w:t>
            </w:r>
          </w:p>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Do actions speak louder than words (RWC10-GR.8-S.1-GLE.2-RA.1)?</w:t>
            </w:r>
          </w:p>
        </w:tc>
      </w:tr>
      <w:tr w:rsidR="00687BB9" w:rsidRPr="00D5423D" w:rsidTr="00411D7E">
        <w:trPr>
          <w:cantSplit/>
          <w:jc w:val="center"/>
        </w:trPr>
        <w:tc>
          <w:tcPr>
            <w:tcW w:w="4976" w:type="dxa"/>
            <w:shd w:val="clear" w:color="auto" w:fill="auto"/>
            <w:tcMar>
              <w:top w:w="115" w:type="dxa"/>
              <w:left w:w="115" w:type="dxa"/>
              <w:bottom w:w="115" w:type="dxa"/>
              <w:right w:w="115" w:type="dxa"/>
            </w:tcMar>
          </w:tcPr>
          <w:p w:rsidR="00687BB9" w:rsidRPr="00687BB9" w:rsidRDefault="00687BB9" w:rsidP="00F944D2">
            <w:pPr>
              <w:ind w:left="0" w:firstLine="0"/>
              <w:rPr>
                <w:rFonts w:asciiTheme="minorHAnsi" w:hAnsiTheme="minorHAnsi"/>
                <w:sz w:val="20"/>
                <w:szCs w:val="20"/>
              </w:rPr>
            </w:pPr>
            <w:r w:rsidRPr="00687BB9">
              <w:rPr>
                <w:rFonts w:asciiTheme="minorHAnsi" w:hAnsiTheme="minorHAnsi"/>
                <w:sz w:val="20"/>
                <w:szCs w:val="20"/>
              </w:rPr>
              <w:t xml:space="preserve">Synthesis of </w:t>
            </w:r>
            <w:r w:rsidR="00F944D2">
              <w:rPr>
                <w:rFonts w:asciiTheme="minorHAnsi" w:hAnsiTheme="minorHAnsi"/>
                <w:sz w:val="20"/>
                <w:szCs w:val="20"/>
              </w:rPr>
              <w:t xml:space="preserve">personal </w:t>
            </w:r>
            <w:r w:rsidRPr="00687BB9">
              <w:rPr>
                <w:rFonts w:asciiTheme="minorHAnsi" w:hAnsiTheme="minorHAnsi"/>
                <w:sz w:val="20"/>
                <w:szCs w:val="20"/>
              </w:rPr>
              <w:t>history, life experience</w:t>
            </w:r>
            <w:r w:rsidR="00F944D2">
              <w:rPr>
                <w:rFonts w:asciiTheme="minorHAnsi" w:hAnsiTheme="minorHAnsi"/>
                <w:sz w:val="20"/>
                <w:szCs w:val="20"/>
              </w:rPr>
              <w:t>s</w:t>
            </w:r>
            <w:r w:rsidRPr="00687BB9">
              <w:rPr>
                <w:rFonts w:asciiTheme="minorHAnsi" w:hAnsiTheme="minorHAnsi"/>
                <w:sz w:val="20"/>
                <w:szCs w:val="20"/>
              </w:rPr>
              <w:t xml:space="preserve">, and </w:t>
            </w:r>
            <w:r w:rsidR="00F944D2">
              <w:rPr>
                <w:rFonts w:asciiTheme="minorHAnsi" w:hAnsiTheme="minorHAnsi"/>
                <w:sz w:val="20"/>
                <w:szCs w:val="20"/>
              </w:rPr>
              <w:t>sources</w:t>
            </w:r>
            <w:r w:rsidRPr="00687BB9">
              <w:rPr>
                <w:rFonts w:asciiTheme="minorHAnsi" w:hAnsiTheme="minorHAnsi"/>
                <w:sz w:val="20"/>
                <w:szCs w:val="20"/>
              </w:rPr>
              <w:t xml:space="preserve"> prom</w:t>
            </w:r>
            <w:r w:rsidR="00F944D2">
              <w:rPr>
                <w:rFonts w:asciiTheme="minorHAnsi" w:hAnsiTheme="minorHAnsi"/>
                <w:sz w:val="20"/>
                <w:szCs w:val="20"/>
              </w:rPr>
              <w:t>otes a deeper understanding of (diverse) perspectives/issues</w:t>
            </w:r>
            <w:r w:rsidRPr="00687BB9">
              <w:rPr>
                <w:rFonts w:asciiTheme="minorHAnsi" w:hAnsiTheme="minorHAnsi"/>
                <w:sz w:val="20"/>
                <w:szCs w:val="20"/>
              </w:rPr>
              <w:t xml:space="preserve"> (RWC10-GR.8-S.4-GLE.1-EO.c.i-ii). </w:t>
            </w:r>
          </w:p>
        </w:tc>
        <w:tc>
          <w:tcPr>
            <w:tcW w:w="4832" w:type="dxa"/>
            <w:shd w:val="clear" w:color="auto" w:fill="auto"/>
          </w:tcPr>
          <w:p w:rsidR="00687BB9" w:rsidRDefault="00687BB9" w:rsidP="00687BB9">
            <w:pPr>
              <w:ind w:left="360"/>
              <w:rPr>
                <w:rFonts w:asciiTheme="minorHAnsi" w:hAnsiTheme="minorHAnsi"/>
                <w:sz w:val="20"/>
                <w:szCs w:val="20"/>
              </w:rPr>
            </w:pPr>
            <w:r w:rsidRPr="00687BB9">
              <w:rPr>
                <w:rFonts w:asciiTheme="minorHAnsi" w:hAnsiTheme="minorHAnsi"/>
                <w:sz w:val="20"/>
                <w:szCs w:val="20"/>
              </w:rPr>
              <w:t xml:space="preserve">What is diversity? (RWC10-GR.8-S.2-GLE.3-EO.vii). </w:t>
            </w:r>
          </w:p>
          <w:p w:rsidR="00796D19" w:rsidRPr="00687BB9" w:rsidRDefault="00796D19" w:rsidP="00687BB9">
            <w:pPr>
              <w:ind w:left="360"/>
              <w:rPr>
                <w:rFonts w:asciiTheme="minorHAnsi" w:hAnsiTheme="minorHAnsi"/>
                <w:sz w:val="20"/>
                <w:szCs w:val="20"/>
              </w:rPr>
            </w:pPr>
            <w:r w:rsidRPr="00796D19">
              <w:rPr>
                <w:rFonts w:asciiTheme="minorHAnsi" w:hAnsiTheme="minorHAnsi"/>
                <w:sz w:val="20"/>
                <w:szCs w:val="20"/>
              </w:rPr>
              <w:t>How is diversity portrayed in (text)?</w:t>
            </w:r>
          </w:p>
        </w:tc>
        <w:tc>
          <w:tcPr>
            <w:tcW w:w="4905" w:type="dxa"/>
            <w:shd w:val="clear" w:color="auto" w:fill="auto"/>
          </w:tcPr>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 xml:space="preserve">How are our views of diversity today a reflection of the past? </w:t>
            </w:r>
          </w:p>
          <w:p w:rsidR="00687BB9" w:rsidRPr="00687BB9" w:rsidRDefault="00687BB9" w:rsidP="00687BB9">
            <w:pPr>
              <w:ind w:left="360"/>
              <w:rPr>
                <w:rFonts w:asciiTheme="minorHAnsi" w:hAnsiTheme="minorHAnsi"/>
                <w:sz w:val="20"/>
                <w:szCs w:val="20"/>
              </w:rPr>
            </w:pPr>
            <w:r w:rsidRPr="00687BB9">
              <w:rPr>
                <w:rFonts w:asciiTheme="minorHAnsi" w:hAnsiTheme="minorHAnsi"/>
                <w:sz w:val="20"/>
                <w:szCs w:val="20"/>
              </w:rPr>
              <w:t>After research, do our views on diversity change</w:t>
            </w:r>
            <w:r w:rsidR="00796D19">
              <w:rPr>
                <w:rFonts w:asciiTheme="minorHAnsi" w:hAnsiTheme="minorHAnsi"/>
                <w:sz w:val="20"/>
                <w:szCs w:val="20"/>
              </w:rPr>
              <w:t>?</w:t>
            </w:r>
            <w:r w:rsidRPr="00687BB9">
              <w:rPr>
                <w:rFonts w:asciiTheme="minorHAnsi" w:hAnsiTheme="minorHAnsi"/>
                <w:sz w:val="20"/>
                <w:szCs w:val="20"/>
              </w:rPr>
              <w:t xml:space="preserve"> (RWC</w:t>
            </w:r>
            <w:r w:rsidR="00796D19">
              <w:rPr>
                <w:rFonts w:asciiTheme="minorHAnsi" w:hAnsiTheme="minorHAnsi"/>
                <w:sz w:val="20"/>
                <w:szCs w:val="20"/>
              </w:rPr>
              <w:t>10-GR.8-S.4-GLE.2-EO.a)</w:t>
            </w:r>
          </w:p>
        </w:tc>
      </w:tr>
    </w:tbl>
    <w:p w:rsidR="00264FD0" w:rsidRPr="00796D19" w:rsidRDefault="00264FD0" w:rsidP="00411D7E">
      <w:pPr>
        <w:ind w:left="0" w:firstLine="0"/>
        <w:rPr>
          <w:sz w:val="24"/>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367"/>
        <w:gridCol w:w="8346"/>
      </w:tblGrid>
      <w:tr w:rsidR="00264FD0" w:rsidRPr="00D5423D" w:rsidTr="00411D7E">
        <w:trPr>
          <w:cantSplit/>
          <w:trHeight w:val="18"/>
          <w:jc w:val="center"/>
        </w:trPr>
        <w:tc>
          <w:tcPr>
            <w:tcW w:w="6367" w:type="dxa"/>
            <w:shd w:val="clear" w:color="auto" w:fill="D9D9D9" w:themeFill="background1" w:themeFillShade="D9"/>
            <w:tcMar>
              <w:top w:w="115" w:type="dxa"/>
              <w:left w:w="115" w:type="dxa"/>
              <w:bottom w:w="115" w:type="dxa"/>
              <w:right w:w="115" w:type="dxa"/>
            </w:tcMar>
          </w:tcPr>
          <w:p w:rsidR="00264FD0" w:rsidRPr="00D5423D" w:rsidRDefault="00264FD0" w:rsidP="00687BB9">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64FD0" w:rsidRPr="00FC1F65" w:rsidRDefault="00264FD0" w:rsidP="00687BB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8346" w:type="dxa"/>
            <w:shd w:val="clear" w:color="auto" w:fill="D9D9D9" w:themeFill="background1" w:themeFillShade="D9"/>
          </w:tcPr>
          <w:p w:rsidR="00264FD0" w:rsidRPr="00D5423D" w:rsidRDefault="00264FD0" w:rsidP="00687BB9">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687BB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411D7E">
        <w:trPr>
          <w:cantSplit/>
          <w:trHeight w:val="654"/>
          <w:jc w:val="center"/>
        </w:trPr>
        <w:tc>
          <w:tcPr>
            <w:tcW w:w="6367" w:type="dxa"/>
            <w:shd w:val="clear" w:color="auto" w:fill="auto"/>
            <w:tcMar>
              <w:top w:w="115" w:type="dxa"/>
              <w:left w:w="115" w:type="dxa"/>
              <w:bottom w:w="115" w:type="dxa"/>
              <w:right w:w="115" w:type="dxa"/>
            </w:tcMar>
          </w:tcPr>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The format for formal presentation (RWC10-GR.8-S.1-GLE.1-EO.a).</w:t>
            </w:r>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What mediums are used in presentation (RWC10-GR.8-S.2-GLE.2-EO.c.i-ii)</w:t>
            </w:r>
            <w:proofErr w:type="gramStart"/>
            <w:r w:rsidRPr="00115A13">
              <w:rPr>
                <w:rFonts w:asciiTheme="minorHAnsi" w:hAnsiTheme="minorHAnsi"/>
                <w:sz w:val="20"/>
                <w:szCs w:val="20"/>
              </w:rPr>
              <w:t>.</w:t>
            </w:r>
            <w:proofErr w:type="gramEnd"/>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 xml:space="preserve">Grade level academic and domain specific language for </w:t>
            </w:r>
            <w:r w:rsidR="002F6350">
              <w:rPr>
                <w:rFonts w:asciiTheme="minorHAnsi" w:hAnsiTheme="minorHAnsi"/>
                <w:sz w:val="20"/>
                <w:szCs w:val="20"/>
              </w:rPr>
              <w:t xml:space="preserve">presentation or research </w:t>
            </w:r>
            <w:r w:rsidRPr="00115A13">
              <w:rPr>
                <w:rFonts w:asciiTheme="minorHAnsi" w:hAnsiTheme="minorHAnsi"/>
                <w:sz w:val="20"/>
                <w:szCs w:val="20"/>
              </w:rPr>
              <w:t>topic</w:t>
            </w:r>
            <w:r w:rsidR="002F6350">
              <w:rPr>
                <w:rFonts w:asciiTheme="minorHAnsi" w:hAnsiTheme="minorHAnsi"/>
                <w:sz w:val="20"/>
                <w:szCs w:val="20"/>
              </w:rPr>
              <w:t>s</w:t>
            </w:r>
            <w:r w:rsidRPr="00115A13">
              <w:rPr>
                <w:rFonts w:asciiTheme="minorHAnsi" w:hAnsiTheme="minorHAnsi"/>
                <w:sz w:val="20"/>
                <w:szCs w:val="20"/>
              </w:rPr>
              <w:t xml:space="preserve"> (RWC10-GR.8-S.2-GLE.3-EO.c).</w:t>
            </w:r>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The components of a research project (RWC10-GR.8-S.4-GLE.1-EO.a).</w:t>
            </w:r>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 xml:space="preserve">The components of research writing (RWC10-GR.8-S.4-GLE.1-EO.a.b.) and (RWC10-GR.8-S.1-GLE.1-IQ.3). </w:t>
            </w:r>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The difference between paraphrasing and direct quotes (RWC10-GR.8-S.4-GLE.1-EO.a.i).</w:t>
            </w:r>
          </w:p>
          <w:p w:rsidR="00264FD0" w:rsidRPr="00D5423D"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Techniques used in synthesizing information (RWC10-GR.8-S.1-GLE.1-EO.b) and (RWC10-GR.8-S.1-GLE.1-EO.a.v-vi) and (RWC10-GR.8-S.3-GLE.2-EO.b.i-vii)</w:t>
            </w:r>
          </w:p>
        </w:tc>
        <w:tc>
          <w:tcPr>
            <w:tcW w:w="8346" w:type="dxa"/>
            <w:shd w:val="clear" w:color="auto" w:fill="auto"/>
          </w:tcPr>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 xml:space="preserve">Give a planned oral presentation to a specific audience for an intended purpose (RWC10-GR.8-S.1-GLE.1-EOa.vii-viii). </w:t>
            </w:r>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 xml:space="preserve">Evaluate using different mediums for presentation (RWC10-GR.8-S.2-GLE.2-EO.c.i-ii). </w:t>
            </w:r>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 xml:space="preserve">Use grade level appropriate academic language in their presentation and research project (RWC10-GR.8-S.2-GLE.3-EO.c). </w:t>
            </w:r>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Conduct a research project to answer a question (RWC10-GR.8-S.4-GLE.1-EO.a)</w:t>
            </w:r>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 xml:space="preserve">Write reports based on research (RWC10-GR.8-S.4-GLE.1-EO.b.i-iii) and (RWC10-GR.8-S.4-GLE.1-EO.a) and (RWC10-GR.8-S.1-GLE.1-IQ.3). </w:t>
            </w:r>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Differentiate between paraphrasing and direct quotes (RWC10-GR.8-S.4-GLE.1-EO.a.i)</w:t>
            </w:r>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Use evidence from literary and informational texts to support analysis, reflection, and research (RWC10-GR.8-S.4-GLE.1-EO.c.i-ii)</w:t>
            </w:r>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 xml:space="preserve">Synthesize information from history, literature, informational texts, interviews and personal experience to create a multi-media presentation on their findings (RWC10-GR.8-S.1-GLE.1-EO.b) and (RWC10-GR.8-S.1-GLE.1-EO.a; RA.4) and (RWC10-GR.8-S.3-GLE.2-EO.b.i-vii). </w:t>
            </w:r>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Delineate and evaluate a speaker’s claims in a speech (RWC10-GR.8-S.1-GLE.1-EO.c).</w:t>
            </w:r>
          </w:p>
          <w:p w:rsidR="00115A13" w:rsidRPr="00115A13"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Use context and/or Greek and Latin roots as clues to the meaning of a word or phrase (RWC10-GR.8-RWC10-GR.8-S.2-GLE.3-EO.a.iv) and (RWC10-GR.8-RWC10-GR.8-S.2-GLE.3-EO.a.v)</w:t>
            </w:r>
          </w:p>
          <w:p w:rsidR="00264FD0" w:rsidRPr="00D5423D" w:rsidRDefault="00115A13" w:rsidP="00115A13">
            <w:pPr>
              <w:pStyle w:val="ListParagraph"/>
              <w:numPr>
                <w:ilvl w:val="0"/>
                <w:numId w:val="2"/>
              </w:numPr>
              <w:spacing w:after="0" w:line="240" w:lineRule="auto"/>
              <w:contextualSpacing w:val="0"/>
              <w:rPr>
                <w:rFonts w:asciiTheme="minorHAnsi" w:hAnsiTheme="minorHAnsi"/>
                <w:sz w:val="20"/>
                <w:szCs w:val="20"/>
              </w:rPr>
            </w:pPr>
            <w:r w:rsidRPr="00115A13">
              <w:rPr>
                <w:rFonts w:asciiTheme="minorHAnsi" w:hAnsiTheme="minorHAnsi"/>
                <w:sz w:val="20"/>
                <w:szCs w:val="20"/>
              </w:rPr>
              <w:t>Evaluate of a speaker’s claim (RWC10-GR.8-S.1-GLE.1-EO.c).</w:t>
            </w:r>
          </w:p>
        </w:tc>
      </w:tr>
    </w:tbl>
    <w:p w:rsidR="00264FD0" w:rsidRPr="00D5423D" w:rsidRDefault="00264FD0" w:rsidP="00264FD0"/>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687BB9">
        <w:trPr>
          <w:trHeight w:val="654"/>
          <w:jc w:val="center"/>
        </w:trPr>
        <w:tc>
          <w:tcPr>
            <w:tcW w:w="14713" w:type="dxa"/>
            <w:gridSpan w:val="3"/>
            <w:shd w:val="clear" w:color="auto" w:fill="D9D9D9" w:themeFill="background1" w:themeFillShade="D9"/>
          </w:tcPr>
          <w:p w:rsidR="00264FD0" w:rsidRPr="00D5423D" w:rsidRDefault="00264FD0" w:rsidP="00687BB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687BB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64FD0" w:rsidRPr="00D5423D" w:rsidTr="00687BB9">
        <w:trPr>
          <w:trHeight w:val="654"/>
          <w:jc w:val="center"/>
        </w:trPr>
        <w:tc>
          <w:tcPr>
            <w:tcW w:w="4904" w:type="dxa"/>
            <w:gridSpan w:val="2"/>
            <w:shd w:val="clear" w:color="auto" w:fill="D9D9D9" w:themeFill="background1" w:themeFillShade="D9"/>
          </w:tcPr>
          <w:p w:rsidR="00264FD0" w:rsidRPr="00D5423D" w:rsidRDefault="00264FD0" w:rsidP="00687BB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64FD0" w:rsidRPr="00D5423D" w:rsidRDefault="00115A13" w:rsidP="00115A13">
            <w:pPr>
              <w:ind w:left="0" w:firstLine="0"/>
              <w:rPr>
                <w:rFonts w:asciiTheme="minorHAnsi" w:hAnsiTheme="minorHAnsi"/>
                <w:i/>
                <w:sz w:val="20"/>
                <w:szCs w:val="20"/>
              </w:rPr>
            </w:pPr>
            <w:r w:rsidRPr="00115A13">
              <w:rPr>
                <w:rFonts w:asciiTheme="minorHAnsi" w:hAnsiTheme="minorHAnsi"/>
                <w:i/>
                <w:sz w:val="20"/>
                <w:szCs w:val="20"/>
              </w:rPr>
              <w:t>“Martin Luther King’s I have a Dream Speech shows that verbal and non-verbal communication are equally important in formal speech delivery.”</w:t>
            </w:r>
          </w:p>
        </w:tc>
      </w:tr>
      <w:tr w:rsidR="00264FD0" w:rsidRPr="00D5423D" w:rsidTr="00687BB9">
        <w:trPr>
          <w:trHeight w:val="653"/>
          <w:jc w:val="center"/>
        </w:trPr>
        <w:tc>
          <w:tcPr>
            <w:tcW w:w="2227" w:type="dxa"/>
            <w:shd w:val="clear" w:color="auto" w:fill="D9D9D9" w:themeFill="background1" w:themeFillShade="D9"/>
          </w:tcPr>
          <w:p w:rsidR="00264FD0" w:rsidRPr="00D5423D" w:rsidRDefault="00264FD0" w:rsidP="00687BB9">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64FD0" w:rsidRPr="00D5423D" w:rsidRDefault="00115A13" w:rsidP="00796D19">
            <w:pPr>
              <w:tabs>
                <w:tab w:val="left" w:pos="1106"/>
              </w:tabs>
              <w:ind w:left="0" w:firstLine="0"/>
              <w:rPr>
                <w:rFonts w:asciiTheme="minorHAnsi" w:hAnsiTheme="minorHAnsi"/>
                <w:sz w:val="20"/>
                <w:szCs w:val="20"/>
              </w:rPr>
            </w:pPr>
            <w:r w:rsidRPr="00115A13">
              <w:rPr>
                <w:rFonts w:asciiTheme="minorHAnsi" w:hAnsiTheme="minorHAnsi"/>
                <w:sz w:val="20"/>
                <w:szCs w:val="20"/>
              </w:rPr>
              <w:t>Tolerance, diversity, speech, multimedia, justification, research, ethical and unethical, interview, delineate, enunciation, posture, tone, claims, gesturing</w:t>
            </w:r>
            <w:r w:rsidR="00796D19">
              <w:rPr>
                <w:rFonts w:asciiTheme="minorHAnsi" w:hAnsiTheme="minorHAnsi"/>
                <w:sz w:val="20"/>
                <w:szCs w:val="20"/>
              </w:rPr>
              <w:t>, synthesis</w:t>
            </w:r>
          </w:p>
        </w:tc>
      </w:tr>
      <w:tr w:rsidR="00264FD0" w:rsidRPr="00D5423D" w:rsidTr="00687BB9">
        <w:trPr>
          <w:trHeight w:val="653"/>
          <w:jc w:val="center"/>
        </w:trPr>
        <w:tc>
          <w:tcPr>
            <w:tcW w:w="2227" w:type="dxa"/>
            <w:shd w:val="clear" w:color="auto" w:fill="D9D9D9" w:themeFill="background1" w:themeFillShade="D9"/>
          </w:tcPr>
          <w:p w:rsidR="00264FD0" w:rsidRPr="00D5423D" w:rsidRDefault="00264FD0" w:rsidP="00687BB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64FD0" w:rsidRPr="00D5423D" w:rsidRDefault="00796D19" w:rsidP="00687BB9">
            <w:pPr>
              <w:ind w:left="0" w:firstLine="0"/>
              <w:rPr>
                <w:rFonts w:asciiTheme="minorHAnsi" w:hAnsiTheme="minorHAnsi"/>
                <w:sz w:val="20"/>
                <w:szCs w:val="20"/>
              </w:rPr>
            </w:pPr>
            <w:r>
              <w:rPr>
                <w:rFonts w:asciiTheme="minorHAnsi" w:hAnsiTheme="minorHAnsi"/>
                <w:sz w:val="20"/>
                <w:szCs w:val="20"/>
              </w:rPr>
              <w:t>Allusions, allegories</w:t>
            </w:r>
          </w:p>
        </w:tc>
      </w:tr>
    </w:tbl>
    <w:p w:rsidR="005C79A6" w:rsidRDefault="005C79A6" w:rsidP="00264FD0">
      <w:pPr>
        <w:ind w:left="0" w:firstLine="0"/>
        <w:rPr>
          <w:rFonts w:asciiTheme="minorHAnsi" w:hAnsiTheme="minorHAnsi"/>
          <w:b/>
          <w:sz w:val="20"/>
          <w:szCs w:val="20"/>
        </w:rPr>
      </w:pPr>
    </w:p>
    <w:p w:rsidR="00692B28" w:rsidRDefault="00692B28">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5C79A6" w:rsidRPr="005C79A6" w:rsidTr="005C79A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C79A6" w:rsidRPr="005C79A6" w:rsidRDefault="005C79A6" w:rsidP="005C79A6">
            <w:pPr>
              <w:ind w:left="0" w:firstLine="0"/>
              <w:rPr>
                <w:rFonts w:eastAsia="Times New Roman"/>
                <w:b/>
                <w:bCs/>
                <w:color w:val="000000"/>
                <w:sz w:val="24"/>
                <w:szCs w:val="24"/>
              </w:rPr>
            </w:pPr>
            <w:r w:rsidRPr="005C79A6">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C79A6" w:rsidRPr="000074F8" w:rsidRDefault="000074F8" w:rsidP="00637E70">
            <w:pPr>
              <w:ind w:left="0" w:firstLine="0"/>
              <w:rPr>
                <w:rFonts w:eastAsia="Times New Roman"/>
                <w:bCs/>
                <w:color w:val="000000"/>
                <w:sz w:val="20"/>
                <w:szCs w:val="20"/>
              </w:rPr>
            </w:pPr>
            <w:r w:rsidRPr="000074F8">
              <w:rPr>
                <w:rFonts w:eastAsia="Times New Roman"/>
                <w:bCs/>
                <w:color w:val="000000"/>
                <w:sz w:val="20"/>
                <w:szCs w:val="20"/>
              </w:rPr>
              <w:t xml:space="preserve">In this </w:t>
            </w:r>
            <w:r w:rsidR="003B6B3A">
              <w:rPr>
                <w:rFonts w:eastAsia="Times New Roman"/>
                <w:bCs/>
                <w:color w:val="000000"/>
                <w:sz w:val="20"/>
                <w:szCs w:val="20"/>
              </w:rPr>
              <w:t xml:space="preserve">9-week </w:t>
            </w:r>
            <w:r w:rsidRPr="000074F8">
              <w:rPr>
                <w:rFonts w:eastAsia="Times New Roman"/>
                <w:bCs/>
                <w:color w:val="000000"/>
                <w:sz w:val="20"/>
                <w:szCs w:val="20"/>
              </w:rPr>
              <w:t>unit, students will</w:t>
            </w:r>
            <w:r w:rsidR="00B12900">
              <w:rPr>
                <w:rFonts w:eastAsia="Times New Roman"/>
                <w:bCs/>
                <w:color w:val="000000"/>
                <w:sz w:val="20"/>
                <w:szCs w:val="20"/>
              </w:rPr>
              <w:t xml:space="preserve"> examine </w:t>
            </w:r>
            <w:r w:rsidR="00637E70">
              <w:rPr>
                <w:rFonts w:eastAsia="Times New Roman"/>
                <w:bCs/>
                <w:color w:val="000000"/>
                <w:sz w:val="20"/>
                <w:szCs w:val="20"/>
              </w:rPr>
              <w:t>themes</w:t>
            </w:r>
            <w:r w:rsidR="00B12900">
              <w:rPr>
                <w:rFonts w:eastAsia="Times New Roman"/>
                <w:bCs/>
                <w:color w:val="000000"/>
                <w:sz w:val="20"/>
                <w:szCs w:val="20"/>
              </w:rPr>
              <w:t xml:space="preserve"> of diversity, tolerance, and intolerance from a global perspective. Students will</w:t>
            </w:r>
            <w:r w:rsidRPr="000074F8">
              <w:rPr>
                <w:rFonts w:eastAsia="Times New Roman"/>
                <w:bCs/>
                <w:color w:val="000000"/>
                <w:sz w:val="20"/>
                <w:szCs w:val="20"/>
              </w:rPr>
              <w:t xml:space="preserve"> </w:t>
            </w:r>
            <w:r w:rsidR="00B12900">
              <w:rPr>
                <w:rFonts w:eastAsia="Times New Roman"/>
                <w:bCs/>
                <w:color w:val="000000"/>
                <w:sz w:val="20"/>
                <w:szCs w:val="20"/>
              </w:rPr>
              <w:t>explore</w:t>
            </w:r>
            <w:r w:rsidRPr="000074F8">
              <w:rPr>
                <w:rFonts w:eastAsia="Times New Roman"/>
                <w:bCs/>
                <w:color w:val="000000"/>
                <w:sz w:val="20"/>
                <w:szCs w:val="20"/>
              </w:rPr>
              <w:t xml:space="preserve"> a variety of te</w:t>
            </w:r>
            <w:r w:rsidR="00B12900">
              <w:rPr>
                <w:rFonts w:eastAsia="Times New Roman"/>
                <w:bCs/>
                <w:color w:val="000000"/>
                <w:sz w:val="20"/>
                <w:szCs w:val="20"/>
              </w:rPr>
              <w:t>xts (informational</w:t>
            </w:r>
            <w:r w:rsidR="00637E70">
              <w:rPr>
                <w:rFonts w:eastAsia="Times New Roman"/>
                <w:bCs/>
                <w:color w:val="000000"/>
                <w:sz w:val="20"/>
                <w:szCs w:val="20"/>
              </w:rPr>
              <w:t xml:space="preserve"> and</w:t>
            </w:r>
            <w:r w:rsidR="00B12900">
              <w:rPr>
                <w:rFonts w:eastAsia="Times New Roman"/>
                <w:bCs/>
                <w:color w:val="000000"/>
                <w:sz w:val="20"/>
                <w:szCs w:val="20"/>
              </w:rPr>
              <w:t xml:space="preserve"> literary) to develop an understanding of current cultural and historical events that reveal struggles in tolerance.  With that understanding, students will</w:t>
            </w:r>
            <w:r w:rsidRPr="000074F8">
              <w:rPr>
                <w:rFonts w:eastAsia="Times New Roman"/>
                <w:bCs/>
                <w:color w:val="000000"/>
                <w:sz w:val="20"/>
                <w:szCs w:val="20"/>
              </w:rPr>
              <w:t xml:space="preserve"> conduct a research project about tolerance and diversity in a global society</w:t>
            </w:r>
            <w:r w:rsidR="00B12900">
              <w:rPr>
                <w:rFonts w:eastAsia="Times New Roman"/>
                <w:bCs/>
                <w:color w:val="000000"/>
                <w:sz w:val="20"/>
                <w:szCs w:val="20"/>
              </w:rPr>
              <w:t xml:space="preserve">. </w:t>
            </w:r>
            <w:r w:rsidRPr="000074F8">
              <w:rPr>
                <w:rFonts w:eastAsia="Times New Roman"/>
                <w:bCs/>
                <w:color w:val="000000"/>
                <w:sz w:val="20"/>
                <w:szCs w:val="20"/>
              </w:rPr>
              <w:t xml:space="preserve"> The students will use the research to write a paper and give a presentation covering their topic.  The </w:t>
            </w:r>
            <w:r w:rsidR="00703E23">
              <w:rPr>
                <w:rFonts w:eastAsia="Times New Roman"/>
                <w:bCs/>
                <w:color w:val="000000"/>
                <w:sz w:val="20"/>
                <w:szCs w:val="20"/>
              </w:rPr>
              <w:t>unit culminates in a</w:t>
            </w:r>
            <w:r w:rsidRPr="000074F8">
              <w:rPr>
                <w:rFonts w:eastAsia="Times New Roman"/>
                <w:bCs/>
                <w:color w:val="000000"/>
                <w:sz w:val="20"/>
                <w:szCs w:val="20"/>
              </w:rPr>
              <w:t xml:space="preserve"> presentation similar to TED Talk</w:t>
            </w:r>
            <w:r w:rsidR="00637E70">
              <w:rPr>
                <w:rFonts w:eastAsia="Times New Roman"/>
                <w:bCs/>
                <w:color w:val="000000"/>
                <w:sz w:val="20"/>
                <w:szCs w:val="20"/>
              </w:rPr>
              <w:t>s</w:t>
            </w:r>
            <w:r w:rsidRPr="000074F8">
              <w:rPr>
                <w:rFonts w:eastAsia="Times New Roman"/>
                <w:bCs/>
                <w:color w:val="000000"/>
                <w:sz w:val="20"/>
                <w:szCs w:val="20"/>
              </w:rPr>
              <w:t xml:space="preserve">.  </w:t>
            </w:r>
          </w:p>
        </w:tc>
      </w:tr>
      <w:tr w:rsidR="00692B28" w:rsidRPr="005C79A6" w:rsidTr="005C79A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92B28" w:rsidRPr="005C79A6" w:rsidRDefault="00692B28" w:rsidP="00692B28">
            <w:pPr>
              <w:ind w:left="0" w:firstLine="0"/>
              <w:rPr>
                <w:rFonts w:eastAsia="Times New Roman"/>
                <w:b/>
                <w:bCs/>
                <w:color w:val="000000"/>
                <w:sz w:val="20"/>
                <w:szCs w:val="20"/>
              </w:rPr>
            </w:pPr>
            <w:r w:rsidRPr="005C79A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92B28" w:rsidRPr="005C79A6" w:rsidRDefault="00692B28" w:rsidP="00637E70">
            <w:pPr>
              <w:ind w:left="288" w:hanging="288"/>
              <w:rPr>
                <w:rFonts w:eastAsia="Times New Roman"/>
                <w:color w:val="000000"/>
                <w:sz w:val="20"/>
                <w:szCs w:val="20"/>
              </w:rPr>
            </w:pPr>
            <w:r w:rsidRPr="000074F8">
              <w:rPr>
                <w:rFonts w:eastAsia="Times New Roman"/>
                <w:color w:val="000000"/>
                <w:sz w:val="20"/>
                <w:szCs w:val="20"/>
              </w:rPr>
              <w:t>In the final unit for the 8</w:t>
            </w:r>
            <w:r w:rsidRPr="000074F8">
              <w:rPr>
                <w:rFonts w:eastAsia="Times New Roman"/>
                <w:color w:val="000000"/>
                <w:sz w:val="20"/>
                <w:szCs w:val="20"/>
                <w:vertAlign w:val="superscript"/>
              </w:rPr>
              <w:t>th</w:t>
            </w:r>
            <w:r w:rsidRPr="000074F8">
              <w:rPr>
                <w:rFonts w:eastAsia="Times New Roman"/>
                <w:color w:val="000000"/>
                <w:sz w:val="20"/>
                <w:szCs w:val="20"/>
              </w:rPr>
              <w:t xml:space="preserve"> Grade year, students will build on the prior knowledge gained through the previous three units.  During the year, students moved from examining adversity, relationships, online / social network presence and now </w:t>
            </w:r>
            <w:r w:rsidR="00637E70">
              <w:rPr>
                <w:rFonts w:eastAsia="Times New Roman"/>
                <w:color w:val="000000"/>
                <w:sz w:val="20"/>
                <w:szCs w:val="20"/>
              </w:rPr>
              <w:t>will</w:t>
            </w:r>
            <w:r w:rsidRPr="000074F8">
              <w:rPr>
                <w:rFonts w:eastAsia="Times New Roman"/>
                <w:color w:val="000000"/>
                <w:sz w:val="20"/>
                <w:szCs w:val="20"/>
              </w:rPr>
              <w:t xml:space="preserve"> look closely at a global society in an Internet-connecte</w:t>
            </w:r>
            <w:r>
              <w:rPr>
                <w:rFonts w:eastAsia="Times New Roman"/>
                <w:color w:val="000000"/>
                <w:sz w:val="20"/>
                <w:szCs w:val="20"/>
              </w:rPr>
              <w:t>d</w:t>
            </w:r>
            <w:r w:rsidRPr="000074F8">
              <w:rPr>
                <w:rFonts w:eastAsia="Times New Roman"/>
                <w:color w:val="000000"/>
                <w:sz w:val="20"/>
                <w:szCs w:val="20"/>
              </w:rPr>
              <w:t xml:space="preserve"> world.  </w:t>
            </w:r>
            <w:r>
              <w:rPr>
                <w:rFonts w:eastAsia="Times New Roman"/>
                <w:color w:val="000000"/>
                <w:sz w:val="20"/>
                <w:szCs w:val="20"/>
              </w:rPr>
              <w:t xml:space="preserve">The authors in this unit chose the particular struggle for civil rights as the focus of this unit; teachers may find other issues of diversity and tolerance </w:t>
            </w:r>
            <w:r w:rsidR="00637E70">
              <w:rPr>
                <w:rFonts w:eastAsia="Times New Roman"/>
                <w:color w:val="000000"/>
                <w:sz w:val="20"/>
                <w:szCs w:val="20"/>
              </w:rPr>
              <w:t xml:space="preserve">to be more relevant </w:t>
            </w:r>
            <w:r>
              <w:rPr>
                <w:rFonts w:eastAsia="Times New Roman"/>
                <w:color w:val="000000"/>
                <w:sz w:val="20"/>
                <w:szCs w:val="20"/>
              </w:rPr>
              <w:t>for their students.</w:t>
            </w:r>
          </w:p>
        </w:tc>
      </w:tr>
      <w:tr w:rsidR="00692B28" w:rsidRPr="005C79A6" w:rsidTr="005C79A6">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692B28" w:rsidRPr="005C79A6" w:rsidRDefault="00692B28" w:rsidP="00692B28">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692B28" w:rsidRPr="005C79A6" w:rsidTr="005C79A6">
        <w:tc>
          <w:tcPr>
            <w:tcW w:w="1989" w:type="dxa"/>
            <w:tcBorders>
              <w:top w:val="nil"/>
              <w:left w:val="single" w:sz="4" w:space="0" w:color="auto"/>
              <w:bottom w:val="single" w:sz="4" w:space="0" w:color="auto"/>
              <w:right w:val="single" w:sz="4" w:space="0" w:color="auto"/>
            </w:tcBorders>
            <w:shd w:val="clear" w:color="000000" w:fill="D8D8D8"/>
            <w:vAlign w:val="center"/>
          </w:tcPr>
          <w:p w:rsidR="00692B28" w:rsidRPr="005C79A6" w:rsidRDefault="00692B28" w:rsidP="005C79A6">
            <w:pPr>
              <w:ind w:left="0" w:firstLine="0"/>
              <w:rPr>
                <w:rFonts w:eastAsia="Times New Roman"/>
                <w:b/>
                <w:bCs/>
                <w:color w:val="000000"/>
                <w:sz w:val="20"/>
                <w:szCs w:val="20"/>
              </w:rPr>
            </w:pPr>
            <w:r w:rsidRPr="005C79A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692B28" w:rsidRPr="005C79A6" w:rsidRDefault="00692B28" w:rsidP="001365B9">
            <w:pPr>
              <w:ind w:left="0" w:firstLine="0"/>
              <w:rPr>
                <w:rFonts w:eastAsia="Times New Roman"/>
                <w:color w:val="000000"/>
                <w:sz w:val="20"/>
                <w:szCs w:val="20"/>
              </w:rPr>
            </w:pPr>
            <w:r w:rsidRPr="000074F8">
              <w:rPr>
                <w:rFonts w:eastAsia="Times New Roman"/>
                <w:color w:val="000000"/>
                <w:sz w:val="20"/>
                <w:szCs w:val="20"/>
              </w:rPr>
              <w:t xml:space="preserve">Tolerance, understanding and respect for diverse perspectives helps meaningful relationships emerge amongst individuals </w:t>
            </w:r>
          </w:p>
        </w:tc>
      </w:tr>
      <w:tr w:rsidR="00692B28" w:rsidRPr="005C79A6" w:rsidTr="005C79A6">
        <w:tc>
          <w:tcPr>
            <w:tcW w:w="1989" w:type="dxa"/>
            <w:vMerge w:val="restart"/>
            <w:tcBorders>
              <w:top w:val="nil"/>
              <w:left w:val="single" w:sz="4" w:space="0" w:color="auto"/>
              <w:right w:val="single" w:sz="4" w:space="0" w:color="auto"/>
            </w:tcBorders>
            <w:shd w:val="clear" w:color="000000" w:fill="D8D8D8"/>
            <w:vAlign w:val="center"/>
          </w:tcPr>
          <w:p w:rsidR="00692B28" w:rsidRPr="005C79A6" w:rsidRDefault="00692B28" w:rsidP="005C79A6">
            <w:pPr>
              <w:ind w:left="0" w:firstLine="0"/>
              <w:rPr>
                <w:rFonts w:eastAsia="Times New Roman"/>
                <w:b/>
                <w:bCs/>
                <w:color w:val="000000"/>
                <w:sz w:val="20"/>
                <w:szCs w:val="20"/>
              </w:rPr>
            </w:pPr>
            <w:r w:rsidRPr="005C79A6">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692B28" w:rsidRPr="005C79A6" w:rsidRDefault="00692B28" w:rsidP="001365B9">
            <w:pPr>
              <w:ind w:left="0" w:firstLine="0"/>
              <w:rPr>
                <w:rFonts w:eastAsia="Times New Roman"/>
                <w:color w:val="000000"/>
                <w:sz w:val="20"/>
                <w:szCs w:val="20"/>
              </w:rPr>
            </w:pPr>
            <w:r w:rsidRPr="000074F8">
              <w:rPr>
                <w:rFonts w:eastAsia="Times New Roman"/>
                <w:color w:val="000000"/>
                <w:sz w:val="20"/>
                <w:szCs w:val="20"/>
              </w:rPr>
              <w:t xml:space="preserve">Relevant arguments and claims in research projects communicate a writer’s position and inform the intended audience </w:t>
            </w:r>
          </w:p>
        </w:tc>
      </w:tr>
      <w:tr w:rsidR="00692B28" w:rsidRPr="005C79A6" w:rsidTr="005C79A6">
        <w:tc>
          <w:tcPr>
            <w:tcW w:w="1989" w:type="dxa"/>
            <w:vMerge/>
            <w:tcBorders>
              <w:left w:val="single" w:sz="4" w:space="0" w:color="auto"/>
              <w:right w:val="single" w:sz="4" w:space="0" w:color="auto"/>
            </w:tcBorders>
            <w:vAlign w:val="center"/>
          </w:tcPr>
          <w:p w:rsidR="00692B28" w:rsidRPr="005C79A6" w:rsidRDefault="00692B28" w:rsidP="005C79A6">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692B28" w:rsidRPr="005C79A6" w:rsidRDefault="00692B28" w:rsidP="001365B9">
            <w:pPr>
              <w:ind w:left="0" w:firstLine="0"/>
              <w:rPr>
                <w:rFonts w:eastAsia="Times New Roman"/>
                <w:color w:val="000000"/>
                <w:sz w:val="20"/>
                <w:szCs w:val="20"/>
              </w:rPr>
            </w:pPr>
            <w:r w:rsidRPr="000074F8">
              <w:rPr>
                <w:rFonts w:eastAsia="Times New Roman"/>
                <w:color w:val="000000"/>
                <w:sz w:val="20"/>
                <w:szCs w:val="20"/>
              </w:rPr>
              <w:t xml:space="preserve">Expression through verbal and non-verbal cues communicates a speaker’s purpose and deepens audience understanding </w:t>
            </w:r>
          </w:p>
        </w:tc>
      </w:tr>
      <w:tr w:rsidR="00692B28" w:rsidRPr="005C79A6" w:rsidTr="000074F8">
        <w:tc>
          <w:tcPr>
            <w:tcW w:w="1989" w:type="dxa"/>
            <w:vMerge/>
            <w:tcBorders>
              <w:left w:val="single" w:sz="4" w:space="0" w:color="auto"/>
              <w:bottom w:val="single" w:sz="4" w:space="0" w:color="auto"/>
              <w:right w:val="single" w:sz="4" w:space="0" w:color="auto"/>
            </w:tcBorders>
            <w:vAlign w:val="center"/>
          </w:tcPr>
          <w:p w:rsidR="00692B28" w:rsidRPr="005C79A6" w:rsidRDefault="00692B28" w:rsidP="005C79A6">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692B28" w:rsidRPr="005C79A6" w:rsidRDefault="00692B28" w:rsidP="001365B9">
            <w:pPr>
              <w:ind w:left="0" w:firstLine="0"/>
              <w:rPr>
                <w:rFonts w:eastAsia="Times New Roman"/>
                <w:color w:val="000000"/>
                <w:sz w:val="20"/>
                <w:szCs w:val="20"/>
              </w:rPr>
            </w:pPr>
            <w:r w:rsidRPr="000074F8">
              <w:rPr>
                <w:rFonts w:eastAsia="Times New Roman"/>
                <w:color w:val="000000"/>
                <w:sz w:val="20"/>
                <w:szCs w:val="20"/>
              </w:rPr>
              <w:t xml:space="preserve">Synthesis of personal history, life experiences, and sources promotes a deeper understanding of (diverse) perspectives/issues </w:t>
            </w:r>
          </w:p>
        </w:tc>
      </w:tr>
    </w:tbl>
    <w:p w:rsidR="005C79A6" w:rsidRPr="005C79A6" w:rsidRDefault="005C79A6" w:rsidP="005C79A6">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5C79A6" w:rsidRPr="005C79A6" w:rsidTr="005C79A6">
        <w:tc>
          <w:tcPr>
            <w:tcW w:w="14400" w:type="dxa"/>
            <w:gridSpan w:val="2"/>
            <w:shd w:val="clear" w:color="000000" w:fill="D8D8D8"/>
          </w:tcPr>
          <w:p w:rsidR="005C79A6" w:rsidRPr="005C79A6" w:rsidRDefault="005C79A6" w:rsidP="005C79A6">
            <w:pPr>
              <w:ind w:left="0" w:firstLine="0"/>
              <w:rPr>
                <w:rFonts w:eastAsia="Times New Roman"/>
                <w:color w:val="000000"/>
                <w:sz w:val="24"/>
                <w:szCs w:val="24"/>
              </w:rPr>
            </w:pPr>
            <w:r w:rsidRPr="005C79A6">
              <w:rPr>
                <w:b/>
                <w:sz w:val="24"/>
                <w:szCs w:val="24"/>
              </w:rPr>
              <w:t xml:space="preserve">Performance Assessment: </w:t>
            </w:r>
            <w:r w:rsidRPr="005C79A6">
              <w:rPr>
                <w:i/>
                <w:sz w:val="24"/>
                <w:szCs w:val="24"/>
              </w:rPr>
              <w:t>The capstone/summative assessment for this unit.</w:t>
            </w:r>
          </w:p>
        </w:tc>
      </w:tr>
      <w:tr w:rsidR="005C79A6" w:rsidRPr="005C79A6" w:rsidTr="005C79A6">
        <w:tc>
          <w:tcPr>
            <w:tcW w:w="3604" w:type="dxa"/>
            <w:shd w:val="clear" w:color="000000" w:fill="D8D8D8"/>
          </w:tcPr>
          <w:p w:rsidR="005C79A6" w:rsidRPr="005C79A6" w:rsidRDefault="005C79A6" w:rsidP="005C79A6">
            <w:pPr>
              <w:ind w:left="0" w:firstLine="0"/>
              <w:rPr>
                <w:rFonts w:eastAsia="Times New Roman"/>
                <w:b/>
                <w:bCs/>
                <w:color w:val="000000"/>
                <w:sz w:val="20"/>
                <w:szCs w:val="20"/>
              </w:rPr>
            </w:pPr>
            <w:r w:rsidRPr="005C79A6">
              <w:rPr>
                <w:rFonts w:eastAsia="Times New Roman"/>
                <w:b/>
                <w:bCs/>
                <w:color w:val="000000"/>
                <w:sz w:val="20"/>
                <w:szCs w:val="20"/>
              </w:rPr>
              <w:t xml:space="preserve">Claims: </w:t>
            </w:r>
          </w:p>
          <w:p w:rsidR="005C79A6" w:rsidRPr="005C79A6" w:rsidRDefault="005C79A6" w:rsidP="005C79A6">
            <w:pPr>
              <w:ind w:left="0" w:firstLine="0"/>
              <w:rPr>
                <w:rFonts w:eastAsia="Times New Roman"/>
                <w:bCs/>
                <w:color w:val="000000"/>
                <w:sz w:val="16"/>
                <w:szCs w:val="16"/>
              </w:rPr>
            </w:pPr>
            <w:r w:rsidRPr="005C79A6">
              <w:rPr>
                <w:rFonts w:eastAsia="Times New Roman"/>
                <w:bCs/>
                <w:color w:val="000000"/>
                <w:sz w:val="16"/>
                <w:szCs w:val="16"/>
              </w:rPr>
              <w:t>(Key generalization(s) to be mastered and demonstrated through the capstone assessment.)</w:t>
            </w:r>
          </w:p>
        </w:tc>
        <w:tc>
          <w:tcPr>
            <w:tcW w:w="10796" w:type="dxa"/>
            <w:shd w:val="clear" w:color="auto" w:fill="auto"/>
          </w:tcPr>
          <w:p w:rsidR="005C79A6" w:rsidRPr="005C79A6" w:rsidRDefault="000074F8" w:rsidP="000E714E">
            <w:pPr>
              <w:ind w:left="0" w:firstLine="0"/>
              <w:rPr>
                <w:rFonts w:eastAsia="Times New Roman"/>
                <w:color w:val="000000"/>
                <w:sz w:val="20"/>
                <w:szCs w:val="20"/>
              </w:rPr>
            </w:pPr>
            <w:r w:rsidRPr="000074F8">
              <w:rPr>
                <w:rFonts w:eastAsia="Times New Roman"/>
                <w:color w:val="000000"/>
                <w:sz w:val="20"/>
                <w:szCs w:val="20"/>
              </w:rPr>
              <w:t>Tolerance, understanding and respect for diverse perspectives helps meaningful relationsh</w:t>
            </w:r>
            <w:r w:rsidR="000E714E">
              <w:rPr>
                <w:rFonts w:eastAsia="Times New Roman"/>
                <w:color w:val="000000"/>
                <w:sz w:val="20"/>
                <w:szCs w:val="20"/>
              </w:rPr>
              <w:t xml:space="preserve">ips emerge amongst individuals </w:t>
            </w:r>
          </w:p>
        </w:tc>
      </w:tr>
      <w:tr w:rsidR="005C79A6" w:rsidRPr="005C79A6" w:rsidTr="005C79A6">
        <w:tc>
          <w:tcPr>
            <w:tcW w:w="3604" w:type="dxa"/>
            <w:shd w:val="clear" w:color="000000" w:fill="D8D8D8"/>
          </w:tcPr>
          <w:p w:rsidR="005C79A6" w:rsidRPr="005C79A6" w:rsidRDefault="005C79A6" w:rsidP="005C79A6">
            <w:pPr>
              <w:ind w:left="0" w:firstLine="0"/>
              <w:rPr>
                <w:rFonts w:eastAsia="Times New Roman"/>
                <w:b/>
                <w:bCs/>
                <w:color w:val="000000"/>
                <w:sz w:val="20"/>
                <w:szCs w:val="20"/>
              </w:rPr>
            </w:pPr>
            <w:r w:rsidRPr="005C79A6">
              <w:rPr>
                <w:rFonts w:eastAsia="Times New Roman"/>
                <w:b/>
                <w:bCs/>
                <w:color w:val="000000"/>
                <w:sz w:val="20"/>
                <w:szCs w:val="20"/>
              </w:rPr>
              <w:t>Stimulus Material:</w:t>
            </w:r>
          </w:p>
          <w:p w:rsidR="005C79A6" w:rsidRPr="005C79A6" w:rsidRDefault="005C79A6" w:rsidP="005C79A6">
            <w:pPr>
              <w:ind w:left="0" w:firstLine="0"/>
              <w:rPr>
                <w:rFonts w:eastAsia="Times New Roman"/>
                <w:bCs/>
                <w:color w:val="000000"/>
                <w:sz w:val="20"/>
                <w:szCs w:val="20"/>
              </w:rPr>
            </w:pPr>
            <w:r w:rsidRPr="005C79A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0074F8" w:rsidRPr="000074F8" w:rsidRDefault="00C1745B" w:rsidP="00692B28">
            <w:pPr>
              <w:ind w:left="288" w:hanging="288"/>
              <w:rPr>
                <w:rFonts w:eastAsia="Times New Roman"/>
                <w:color w:val="000000"/>
                <w:sz w:val="20"/>
                <w:szCs w:val="20"/>
              </w:rPr>
            </w:pPr>
            <w:r>
              <w:rPr>
                <w:rFonts w:eastAsia="Times New Roman"/>
                <w:color w:val="000000"/>
                <w:sz w:val="20"/>
                <w:szCs w:val="20"/>
              </w:rPr>
              <w:t>As a member of the next generation of civic leaders and citizens of the world, y</w:t>
            </w:r>
            <w:r w:rsidR="000074F8" w:rsidRPr="000074F8">
              <w:rPr>
                <w:rFonts w:eastAsia="Times New Roman"/>
                <w:color w:val="000000"/>
                <w:sz w:val="20"/>
                <w:szCs w:val="20"/>
              </w:rPr>
              <w:t>ou have been asked to deliver a TED Talk presentation to explore how tolerance of and respect for diverse perspectives leads to meaningful relationships in a global society.</w:t>
            </w:r>
            <w:r>
              <w:rPr>
                <w:rFonts w:eastAsia="Times New Roman"/>
                <w:color w:val="000000"/>
                <w:sz w:val="20"/>
                <w:szCs w:val="20"/>
              </w:rPr>
              <w:t xml:space="preserve">   You may choose an</w:t>
            </w:r>
            <w:r w:rsidR="00CE4160">
              <w:rPr>
                <w:rFonts w:eastAsia="Times New Roman"/>
                <w:color w:val="000000"/>
                <w:sz w:val="20"/>
                <w:szCs w:val="20"/>
              </w:rPr>
              <w:t>y</w:t>
            </w:r>
            <w:r>
              <w:rPr>
                <w:rFonts w:eastAsia="Times New Roman"/>
                <w:color w:val="000000"/>
                <w:sz w:val="20"/>
                <w:szCs w:val="20"/>
              </w:rPr>
              <w:t xml:space="preserve"> issue th</w:t>
            </w:r>
            <w:r w:rsidR="00ED03DB">
              <w:rPr>
                <w:rFonts w:eastAsia="Times New Roman"/>
                <w:color w:val="000000"/>
                <w:sz w:val="20"/>
                <w:szCs w:val="20"/>
              </w:rPr>
              <w:t xml:space="preserve">at you </w:t>
            </w:r>
            <w:r w:rsidR="00CE4160">
              <w:rPr>
                <w:rFonts w:eastAsia="Times New Roman"/>
                <w:color w:val="000000"/>
                <w:sz w:val="20"/>
                <w:szCs w:val="20"/>
              </w:rPr>
              <w:t>deem</w:t>
            </w:r>
            <w:r w:rsidR="00ED03DB">
              <w:rPr>
                <w:rFonts w:eastAsia="Times New Roman"/>
                <w:color w:val="000000"/>
                <w:sz w:val="20"/>
                <w:szCs w:val="20"/>
              </w:rPr>
              <w:t xml:space="preserve"> significant for </w:t>
            </w:r>
            <w:r w:rsidR="00C331C7">
              <w:rPr>
                <w:rFonts w:eastAsia="Times New Roman"/>
                <w:color w:val="000000"/>
                <w:sz w:val="20"/>
                <w:szCs w:val="20"/>
              </w:rPr>
              <w:t>the future of the world and the relationship between countries and individuals within them</w:t>
            </w:r>
            <w:r>
              <w:rPr>
                <w:rFonts w:eastAsia="Times New Roman"/>
                <w:color w:val="000000"/>
                <w:sz w:val="20"/>
                <w:szCs w:val="20"/>
              </w:rPr>
              <w:t>.</w:t>
            </w:r>
          </w:p>
          <w:p w:rsidR="000074F8" w:rsidRPr="000074F8" w:rsidRDefault="000074F8" w:rsidP="001F2C9D">
            <w:pPr>
              <w:numPr>
                <w:ilvl w:val="0"/>
                <w:numId w:val="10"/>
              </w:numPr>
              <w:rPr>
                <w:rFonts w:eastAsia="Times New Roman"/>
                <w:color w:val="000000"/>
                <w:sz w:val="20"/>
                <w:szCs w:val="20"/>
              </w:rPr>
            </w:pPr>
            <w:r w:rsidRPr="000074F8">
              <w:rPr>
                <w:rFonts w:eastAsia="Times New Roman"/>
                <w:b/>
                <w:color w:val="000000"/>
                <w:sz w:val="20"/>
                <w:szCs w:val="20"/>
              </w:rPr>
              <w:t>Role</w:t>
            </w:r>
            <w:r w:rsidRPr="000074F8">
              <w:rPr>
                <w:rFonts w:eastAsia="Times New Roman"/>
                <w:color w:val="000000"/>
                <w:sz w:val="20"/>
                <w:szCs w:val="20"/>
              </w:rPr>
              <w:t>:  A commentator reporting on a person or event of historical significance</w:t>
            </w:r>
          </w:p>
          <w:p w:rsidR="000074F8" w:rsidRPr="000074F8" w:rsidRDefault="000074F8" w:rsidP="001F2C9D">
            <w:pPr>
              <w:numPr>
                <w:ilvl w:val="0"/>
                <w:numId w:val="10"/>
              </w:numPr>
              <w:rPr>
                <w:rFonts w:eastAsia="Times New Roman"/>
                <w:color w:val="000000"/>
                <w:sz w:val="20"/>
                <w:szCs w:val="20"/>
              </w:rPr>
            </w:pPr>
            <w:r w:rsidRPr="000074F8">
              <w:rPr>
                <w:rFonts w:eastAsia="Times New Roman"/>
                <w:b/>
                <w:color w:val="000000"/>
                <w:sz w:val="20"/>
                <w:szCs w:val="20"/>
              </w:rPr>
              <w:t>Audience</w:t>
            </w:r>
            <w:r w:rsidRPr="000074F8">
              <w:rPr>
                <w:rFonts w:eastAsia="Times New Roman"/>
                <w:color w:val="000000"/>
                <w:sz w:val="20"/>
                <w:szCs w:val="20"/>
              </w:rPr>
              <w:t>:  worldwide TED Talk viewers</w:t>
            </w:r>
          </w:p>
          <w:p w:rsidR="000074F8" w:rsidRDefault="000074F8" w:rsidP="001F2C9D">
            <w:pPr>
              <w:numPr>
                <w:ilvl w:val="0"/>
                <w:numId w:val="10"/>
              </w:numPr>
              <w:rPr>
                <w:rFonts w:eastAsia="Times New Roman"/>
                <w:color w:val="000000"/>
                <w:sz w:val="20"/>
                <w:szCs w:val="20"/>
              </w:rPr>
            </w:pPr>
            <w:r w:rsidRPr="000074F8">
              <w:rPr>
                <w:rFonts w:eastAsia="Times New Roman"/>
                <w:b/>
                <w:color w:val="000000"/>
                <w:sz w:val="20"/>
                <w:szCs w:val="20"/>
              </w:rPr>
              <w:t>Format</w:t>
            </w:r>
            <w:r w:rsidRPr="000074F8">
              <w:rPr>
                <w:rFonts w:eastAsia="Times New Roman"/>
                <w:color w:val="000000"/>
                <w:sz w:val="20"/>
                <w:szCs w:val="20"/>
              </w:rPr>
              <w:t>:  TED Talk multi-media presentation</w:t>
            </w:r>
          </w:p>
          <w:p w:rsidR="00692B28" w:rsidRPr="005C79A6" w:rsidRDefault="000074F8" w:rsidP="000C2AA5">
            <w:pPr>
              <w:numPr>
                <w:ilvl w:val="0"/>
                <w:numId w:val="10"/>
              </w:numPr>
              <w:rPr>
                <w:rFonts w:eastAsia="Times New Roman"/>
                <w:color w:val="000000"/>
                <w:sz w:val="20"/>
                <w:szCs w:val="20"/>
              </w:rPr>
            </w:pPr>
            <w:r>
              <w:rPr>
                <w:rFonts w:eastAsia="Times New Roman"/>
                <w:b/>
                <w:color w:val="000000"/>
                <w:sz w:val="20"/>
                <w:szCs w:val="20"/>
              </w:rPr>
              <w:t>Topic</w:t>
            </w:r>
            <w:r w:rsidRPr="000074F8">
              <w:rPr>
                <w:rFonts w:eastAsia="Times New Roman"/>
                <w:color w:val="000000"/>
                <w:sz w:val="20"/>
                <w:szCs w:val="20"/>
              </w:rPr>
              <w:t xml:space="preserve">:  </w:t>
            </w:r>
            <w:r w:rsidR="00C1745B">
              <w:rPr>
                <w:rFonts w:eastAsia="Times New Roman"/>
                <w:color w:val="000000"/>
                <w:sz w:val="20"/>
                <w:szCs w:val="20"/>
              </w:rPr>
              <w:t>diversity and tolerance in the 21</w:t>
            </w:r>
            <w:r w:rsidR="00C1745B" w:rsidRPr="00C1745B">
              <w:rPr>
                <w:rFonts w:eastAsia="Times New Roman"/>
                <w:color w:val="000000"/>
                <w:sz w:val="20"/>
                <w:szCs w:val="20"/>
                <w:vertAlign w:val="superscript"/>
              </w:rPr>
              <w:t>st</w:t>
            </w:r>
            <w:r w:rsidR="00C1745B">
              <w:rPr>
                <w:rFonts w:eastAsia="Times New Roman"/>
                <w:color w:val="000000"/>
                <w:sz w:val="20"/>
                <w:szCs w:val="20"/>
              </w:rPr>
              <w:t xml:space="preserve"> century</w:t>
            </w:r>
          </w:p>
        </w:tc>
      </w:tr>
      <w:tr w:rsidR="005C79A6" w:rsidRPr="005C79A6" w:rsidTr="005C79A6">
        <w:trPr>
          <w:trHeight w:val="773"/>
        </w:trPr>
        <w:tc>
          <w:tcPr>
            <w:tcW w:w="3604" w:type="dxa"/>
            <w:shd w:val="clear" w:color="000000" w:fill="D8D8D8"/>
          </w:tcPr>
          <w:p w:rsidR="005C79A6" w:rsidRPr="005C79A6" w:rsidRDefault="005C79A6" w:rsidP="005C79A6">
            <w:pPr>
              <w:ind w:left="0" w:firstLine="0"/>
              <w:rPr>
                <w:rFonts w:eastAsia="Times New Roman"/>
                <w:b/>
                <w:bCs/>
                <w:color w:val="000000"/>
                <w:sz w:val="20"/>
                <w:szCs w:val="20"/>
              </w:rPr>
            </w:pPr>
            <w:r w:rsidRPr="005C79A6">
              <w:rPr>
                <w:rFonts w:eastAsia="Times New Roman"/>
                <w:b/>
                <w:bCs/>
                <w:color w:val="000000"/>
                <w:sz w:val="20"/>
                <w:szCs w:val="20"/>
              </w:rPr>
              <w:t>Product/Evidence:</w:t>
            </w:r>
          </w:p>
          <w:p w:rsidR="005C79A6" w:rsidRPr="005C79A6" w:rsidRDefault="005C79A6" w:rsidP="005C79A6">
            <w:pPr>
              <w:ind w:left="0" w:firstLine="0"/>
              <w:rPr>
                <w:rFonts w:eastAsia="Times New Roman"/>
                <w:bCs/>
                <w:color w:val="000000"/>
                <w:sz w:val="16"/>
                <w:szCs w:val="16"/>
              </w:rPr>
            </w:pPr>
            <w:r w:rsidRPr="005C79A6">
              <w:rPr>
                <w:rFonts w:eastAsia="Times New Roman"/>
                <w:bCs/>
                <w:color w:val="000000"/>
                <w:sz w:val="16"/>
                <w:szCs w:val="16"/>
              </w:rPr>
              <w:t>(Expected product from students)</w:t>
            </w:r>
          </w:p>
        </w:tc>
        <w:tc>
          <w:tcPr>
            <w:tcW w:w="10796" w:type="dxa"/>
            <w:shd w:val="clear" w:color="auto" w:fill="auto"/>
          </w:tcPr>
          <w:p w:rsidR="00692B28" w:rsidRPr="005C79A6" w:rsidRDefault="000074F8" w:rsidP="000C2AA5">
            <w:pPr>
              <w:ind w:left="288" w:hanging="288"/>
              <w:rPr>
                <w:rFonts w:eastAsia="Times New Roman"/>
                <w:color w:val="000000"/>
                <w:sz w:val="20"/>
                <w:szCs w:val="20"/>
              </w:rPr>
            </w:pPr>
            <w:r w:rsidRPr="0002325A">
              <w:rPr>
                <w:rFonts w:eastAsia="Times New Roman"/>
                <w:sz w:val="20"/>
                <w:szCs w:val="20"/>
              </w:rPr>
              <w:t xml:space="preserve">Students will </w:t>
            </w:r>
            <w:r w:rsidR="007B1A21">
              <w:rPr>
                <w:rFonts w:eastAsia="Times New Roman"/>
                <w:sz w:val="20"/>
                <w:szCs w:val="20"/>
              </w:rPr>
              <w:t xml:space="preserve">produce a written argument about an issue in diversity and tolerance and then </w:t>
            </w:r>
            <w:r w:rsidRPr="0002325A">
              <w:rPr>
                <w:rFonts w:eastAsia="Times New Roman"/>
                <w:sz w:val="20"/>
                <w:szCs w:val="20"/>
              </w:rPr>
              <w:t>create a TED Talk simulation exploring the question: How does the understanding of a</w:t>
            </w:r>
            <w:r w:rsidR="007B1A21">
              <w:rPr>
                <w:rFonts w:eastAsia="Times New Roman"/>
                <w:sz w:val="20"/>
                <w:szCs w:val="20"/>
              </w:rPr>
              <w:t xml:space="preserve"> relevant</w:t>
            </w:r>
            <w:r w:rsidRPr="0002325A">
              <w:rPr>
                <w:rFonts w:eastAsia="Times New Roman"/>
                <w:sz w:val="20"/>
                <w:szCs w:val="20"/>
              </w:rPr>
              <w:t xml:space="preserve"> </w:t>
            </w:r>
            <w:r w:rsidR="007B1A21">
              <w:rPr>
                <w:rFonts w:eastAsia="Times New Roman"/>
                <w:sz w:val="20"/>
                <w:szCs w:val="20"/>
              </w:rPr>
              <w:t>issue</w:t>
            </w:r>
            <w:r w:rsidRPr="0002325A">
              <w:rPr>
                <w:rFonts w:eastAsia="Times New Roman"/>
                <w:sz w:val="20"/>
                <w:szCs w:val="20"/>
              </w:rPr>
              <w:t xml:space="preserve"> help build tolerance and move to a more global society / “a world without borders”?   </w:t>
            </w:r>
            <w:r w:rsidRPr="000074F8">
              <w:rPr>
                <w:rFonts w:eastAsia="Times New Roman"/>
                <w:color w:val="000000"/>
                <w:sz w:val="20"/>
                <w:szCs w:val="20"/>
              </w:rPr>
              <w:t>Similar to TED Talks, the students will present for a specified amount of time using formal register and visual images or video as part of their multi-media presentation.</w:t>
            </w:r>
          </w:p>
        </w:tc>
      </w:tr>
      <w:tr w:rsidR="005C79A6" w:rsidRPr="005C79A6" w:rsidTr="005C79A6">
        <w:trPr>
          <w:trHeight w:val="78"/>
        </w:trPr>
        <w:tc>
          <w:tcPr>
            <w:tcW w:w="3604" w:type="dxa"/>
            <w:shd w:val="clear" w:color="000000" w:fill="D8D8D8"/>
          </w:tcPr>
          <w:p w:rsidR="005C79A6" w:rsidRPr="005C79A6" w:rsidRDefault="005C79A6" w:rsidP="005C79A6">
            <w:pPr>
              <w:ind w:left="0" w:firstLine="0"/>
              <w:rPr>
                <w:rFonts w:eastAsia="Times New Roman"/>
                <w:b/>
                <w:bCs/>
                <w:color w:val="000000"/>
                <w:sz w:val="20"/>
                <w:szCs w:val="20"/>
              </w:rPr>
            </w:pPr>
            <w:r w:rsidRPr="005C79A6">
              <w:rPr>
                <w:rFonts w:eastAsia="Times New Roman"/>
                <w:b/>
                <w:bCs/>
                <w:color w:val="000000"/>
                <w:sz w:val="20"/>
                <w:szCs w:val="20"/>
              </w:rPr>
              <w:t>Differentiation:</w:t>
            </w:r>
          </w:p>
          <w:p w:rsidR="005C79A6" w:rsidRPr="005C79A6" w:rsidRDefault="005C79A6" w:rsidP="005C79A6">
            <w:pPr>
              <w:ind w:left="0" w:firstLine="0"/>
              <w:rPr>
                <w:rFonts w:eastAsia="Times New Roman"/>
                <w:bCs/>
                <w:color w:val="000000"/>
                <w:sz w:val="20"/>
                <w:szCs w:val="20"/>
              </w:rPr>
            </w:pPr>
            <w:r w:rsidRPr="005C79A6">
              <w:rPr>
                <w:rFonts w:eastAsia="Times New Roman"/>
                <w:bCs/>
                <w:color w:val="000000"/>
                <w:sz w:val="16"/>
                <w:szCs w:val="20"/>
              </w:rPr>
              <w:t>(Multiple modes for student expression)</w:t>
            </w:r>
          </w:p>
        </w:tc>
        <w:tc>
          <w:tcPr>
            <w:tcW w:w="10796" w:type="dxa"/>
            <w:shd w:val="clear" w:color="auto" w:fill="auto"/>
          </w:tcPr>
          <w:p w:rsidR="003F105E" w:rsidRDefault="000074F8" w:rsidP="003F105E">
            <w:pPr>
              <w:ind w:left="288" w:hanging="288"/>
              <w:rPr>
                <w:rFonts w:eastAsia="Times New Roman"/>
                <w:color w:val="000000"/>
                <w:sz w:val="20"/>
                <w:szCs w:val="20"/>
              </w:rPr>
            </w:pPr>
            <w:r>
              <w:rPr>
                <w:rFonts w:eastAsia="Times New Roman"/>
                <w:color w:val="000000"/>
                <w:sz w:val="20"/>
                <w:szCs w:val="20"/>
              </w:rPr>
              <w:t>Students may</w:t>
            </w:r>
            <w:r w:rsidR="007B1A21">
              <w:rPr>
                <w:rFonts w:eastAsia="Times New Roman"/>
                <w:color w:val="000000"/>
                <w:sz w:val="20"/>
                <w:szCs w:val="20"/>
              </w:rPr>
              <w:t>:</w:t>
            </w:r>
          </w:p>
          <w:p w:rsidR="007B1A21" w:rsidRPr="003F105E" w:rsidRDefault="007B1A21" w:rsidP="003F105E">
            <w:pPr>
              <w:pStyle w:val="ListParagraph"/>
              <w:numPr>
                <w:ilvl w:val="0"/>
                <w:numId w:val="48"/>
              </w:numPr>
              <w:rPr>
                <w:rFonts w:eastAsia="Times New Roman"/>
                <w:color w:val="000000"/>
                <w:sz w:val="20"/>
                <w:szCs w:val="20"/>
              </w:rPr>
            </w:pPr>
            <w:r w:rsidRPr="003F105E">
              <w:rPr>
                <w:rFonts w:eastAsia="Times New Roman"/>
                <w:color w:val="000000"/>
                <w:sz w:val="20"/>
                <w:szCs w:val="20"/>
              </w:rPr>
              <w:t>Work with a partner for a joint presentation</w:t>
            </w:r>
          </w:p>
          <w:p w:rsidR="000074F8" w:rsidRPr="000074F8" w:rsidRDefault="000074F8" w:rsidP="003F105E">
            <w:pPr>
              <w:pStyle w:val="ListParagraph"/>
              <w:numPr>
                <w:ilvl w:val="0"/>
                <w:numId w:val="48"/>
              </w:numPr>
              <w:spacing w:after="0" w:line="240" w:lineRule="auto"/>
              <w:rPr>
                <w:rFonts w:eastAsia="Times New Roman"/>
                <w:color w:val="000000"/>
                <w:sz w:val="20"/>
                <w:szCs w:val="20"/>
              </w:rPr>
            </w:pPr>
            <w:r w:rsidRPr="000074F8">
              <w:rPr>
                <w:rFonts w:eastAsia="Times New Roman"/>
                <w:color w:val="000000"/>
                <w:sz w:val="20"/>
                <w:szCs w:val="20"/>
              </w:rPr>
              <w:t>Pre-record their presentation</w:t>
            </w:r>
          </w:p>
          <w:p w:rsidR="000074F8" w:rsidRPr="000074F8" w:rsidRDefault="000074F8" w:rsidP="003F105E">
            <w:pPr>
              <w:pStyle w:val="ListParagraph"/>
              <w:numPr>
                <w:ilvl w:val="0"/>
                <w:numId w:val="48"/>
              </w:numPr>
              <w:spacing w:after="0" w:line="240" w:lineRule="auto"/>
              <w:rPr>
                <w:rFonts w:eastAsia="Times New Roman"/>
                <w:color w:val="000000"/>
                <w:sz w:val="20"/>
                <w:szCs w:val="20"/>
              </w:rPr>
            </w:pPr>
            <w:r w:rsidRPr="000074F8">
              <w:rPr>
                <w:rFonts w:eastAsia="Times New Roman"/>
                <w:color w:val="000000"/>
                <w:sz w:val="20"/>
                <w:szCs w:val="20"/>
              </w:rPr>
              <w:t>Have flexibility with length of time</w:t>
            </w:r>
          </w:p>
          <w:p w:rsidR="000074F8" w:rsidRPr="000074F8" w:rsidRDefault="000074F8" w:rsidP="003F105E">
            <w:pPr>
              <w:pStyle w:val="ListParagraph"/>
              <w:numPr>
                <w:ilvl w:val="0"/>
                <w:numId w:val="48"/>
              </w:numPr>
              <w:spacing w:after="0" w:line="240" w:lineRule="auto"/>
              <w:rPr>
                <w:rFonts w:eastAsia="Times New Roman"/>
                <w:color w:val="000000"/>
                <w:sz w:val="20"/>
                <w:szCs w:val="20"/>
              </w:rPr>
            </w:pPr>
            <w:r w:rsidRPr="000074F8">
              <w:rPr>
                <w:rFonts w:eastAsia="Times New Roman"/>
                <w:color w:val="000000"/>
                <w:sz w:val="20"/>
                <w:szCs w:val="20"/>
              </w:rPr>
              <w:t>Use a script/template/structure for the presentation</w:t>
            </w:r>
          </w:p>
          <w:p w:rsidR="000074F8" w:rsidRPr="000074F8" w:rsidRDefault="000074F8" w:rsidP="003F105E">
            <w:pPr>
              <w:pStyle w:val="ListParagraph"/>
              <w:numPr>
                <w:ilvl w:val="0"/>
                <w:numId w:val="48"/>
              </w:numPr>
              <w:spacing w:after="0" w:line="240" w:lineRule="auto"/>
              <w:rPr>
                <w:rFonts w:eastAsia="Times New Roman"/>
                <w:color w:val="000000"/>
                <w:sz w:val="20"/>
                <w:szCs w:val="20"/>
              </w:rPr>
            </w:pPr>
            <w:r w:rsidRPr="000074F8">
              <w:rPr>
                <w:rFonts w:eastAsia="Times New Roman"/>
                <w:color w:val="000000"/>
                <w:sz w:val="20"/>
                <w:szCs w:val="20"/>
              </w:rPr>
              <w:lastRenderedPageBreak/>
              <w:t>Use more visual/pictorial representations in proportion to text</w:t>
            </w:r>
          </w:p>
          <w:p w:rsidR="000074F8" w:rsidRPr="000074F8" w:rsidRDefault="000074F8" w:rsidP="003F105E">
            <w:pPr>
              <w:pStyle w:val="ListParagraph"/>
              <w:numPr>
                <w:ilvl w:val="0"/>
                <w:numId w:val="48"/>
              </w:numPr>
              <w:spacing w:after="0" w:line="240" w:lineRule="auto"/>
              <w:rPr>
                <w:rFonts w:eastAsia="Times New Roman"/>
                <w:color w:val="000000"/>
                <w:sz w:val="20"/>
                <w:szCs w:val="20"/>
              </w:rPr>
            </w:pPr>
            <w:r w:rsidRPr="000074F8">
              <w:rPr>
                <w:rFonts w:eastAsia="Times New Roman"/>
                <w:color w:val="000000"/>
                <w:sz w:val="20"/>
                <w:szCs w:val="20"/>
              </w:rPr>
              <w:t xml:space="preserve">Use notes </w:t>
            </w:r>
          </w:p>
          <w:p w:rsidR="000074F8" w:rsidRDefault="000074F8" w:rsidP="000074F8">
            <w:pPr>
              <w:ind w:left="288" w:hanging="288"/>
              <w:rPr>
                <w:rFonts w:eastAsia="Times New Roman"/>
                <w:color w:val="000000"/>
                <w:sz w:val="20"/>
                <w:szCs w:val="20"/>
              </w:rPr>
            </w:pPr>
          </w:p>
          <w:p w:rsidR="000074F8" w:rsidRDefault="000074F8" w:rsidP="000074F8">
            <w:pPr>
              <w:ind w:left="288" w:hanging="288"/>
              <w:rPr>
                <w:rFonts w:eastAsia="Times New Roman"/>
                <w:color w:val="000000"/>
                <w:sz w:val="20"/>
                <w:szCs w:val="20"/>
              </w:rPr>
            </w:pPr>
            <w:r>
              <w:rPr>
                <w:rFonts w:eastAsia="Times New Roman"/>
                <w:color w:val="000000"/>
                <w:sz w:val="20"/>
                <w:szCs w:val="20"/>
              </w:rPr>
              <w:t>Above Grade level:</w:t>
            </w:r>
          </w:p>
          <w:p w:rsidR="000074F8" w:rsidRPr="000074F8" w:rsidRDefault="000074F8" w:rsidP="001F2C9D">
            <w:pPr>
              <w:pStyle w:val="ListParagraph"/>
              <w:numPr>
                <w:ilvl w:val="0"/>
                <w:numId w:val="12"/>
              </w:numPr>
              <w:spacing w:after="0" w:line="240" w:lineRule="auto"/>
              <w:ind w:left="288" w:hanging="288"/>
              <w:rPr>
                <w:rFonts w:eastAsia="Times New Roman"/>
                <w:color w:val="000000"/>
                <w:sz w:val="20"/>
                <w:szCs w:val="20"/>
              </w:rPr>
            </w:pPr>
            <w:r w:rsidRPr="000074F8">
              <w:rPr>
                <w:rFonts w:eastAsia="Times New Roman"/>
                <w:color w:val="000000"/>
                <w:sz w:val="20"/>
                <w:szCs w:val="20"/>
              </w:rPr>
              <w:t xml:space="preserve">Modify/adjust presentation time </w:t>
            </w:r>
          </w:p>
          <w:p w:rsidR="000074F8" w:rsidRPr="000074F8" w:rsidRDefault="000074F8" w:rsidP="001F2C9D">
            <w:pPr>
              <w:pStyle w:val="ListParagraph"/>
              <w:numPr>
                <w:ilvl w:val="0"/>
                <w:numId w:val="12"/>
              </w:numPr>
              <w:spacing w:after="0" w:line="240" w:lineRule="auto"/>
              <w:ind w:left="288" w:hanging="288"/>
              <w:rPr>
                <w:rFonts w:eastAsia="Times New Roman"/>
                <w:color w:val="000000"/>
                <w:sz w:val="20"/>
                <w:szCs w:val="20"/>
              </w:rPr>
            </w:pPr>
            <w:r w:rsidRPr="000074F8">
              <w:rPr>
                <w:rFonts w:eastAsia="Times New Roman"/>
                <w:color w:val="000000"/>
                <w:sz w:val="20"/>
                <w:szCs w:val="20"/>
              </w:rPr>
              <w:t xml:space="preserve">Scenario that involves audience / interactive </w:t>
            </w:r>
          </w:p>
          <w:p w:rsidR="005C79A6" w:rsidRPr="000074F8" w:rsidRDefault="000074F8" w:rsidP="001F2C9D">
            <w:pPr>
              <w:pStyle w:val="ListParagraph"/>
              <w:numPr>
                <w:ilvl w:val="0"/>
                <w:numId w:val="12"/>
              </w:numPr>
              <w:spacing w:after="0" w:line="240" w:lineRule="auto"/>
              <w:ind w:left="288" w:hanging="288"/>
              <w:rPr>
                <w:rFonts w:eastAsia="Times New Roman"/>
                <w:color w:val="000000"/>
                <w:sz w:val="20"/>
                <w:szCs w:val="20"/>
              </w:rPr>
            </w:pPr>
            <w:r w:rsidRPr="000074F8">
              <w:rPr>
                <w:rFonts w:eastAsia="Times New Roman"/>
                <w:color w:val="000000"/>
                <w:sz w:val="20"/>
                <w:szCs w:val="20"/>
              </w:rPr>
              <w:t>Present from the time period in which the event took place</w:t>
            </w:r>
          </w:p>
        </w:tc>
      </w:tr>
    </w:tbl>
    <w:p w:rsidR="005C79A6" w:rsidRPr="005C79A6" w:rsidRDefault="005C79A6" w:rsidP="005C79A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5C79A6" w:rsidRPr="005C79A6" w:rsidTr="005C79A6">
        <w:tc>
          <w:tcPr>
            <w:tcW w:w="14400" w:type="dxa"/>
            <w:gridSpan w:val="2"/>
            <w:shd w:val="clear" w:color="auto" w:fill="BFBFBF"/>
            <w:noWrap/>
          </w:tcPr>
          <w:p w:rsidR="005C79A6" w:rsidRPr="005C79A6" w:rsidRDefault="005C79A6" w:rsidP="005C79A6">
            <w:pPr>
              <w:ind w:left="0" w:firstLine="0"/>
              <w:rPr>
                <w:b/>
                <w:sz w:val="24"/>
                <w:szCs w:val="24"/>
              </w:rPr>
            </w:pPr>
            <w:r w:rsidRPr="005C79A6">
              <w:rPr>
                <w:b/>
                <w:sz w:val="24"/>
                <w:szCs w:val="24"/>
              </w:rPr>
              <w:t>Texts for independent reading or for class read aloud to support the content</w:t>
            </w:r>
          </w:p>
        </w:tc>
      </w:tr>
      <w:tr w:rsidR="005C79A6" w:rsidRPr="005C79A6" w:rsidTr="005C79A6">
        <w:tc>
          <w:tcPr>
            <w:tcW w:w="7200" w:type="dxa"/>
            <w:shd w:val="clear" w:color="auto" w:fill="BFBFBF"/>
            <w:noWrap/>
          </w:tcPr>
          <w:p w:rsidR="005C79A6" w:rsidRPr="005C79A6" w:rsidRDefault="005C79A6" w:rsidP="005C79A6">
            <w:pPr>
              <w:ind w:left="0" w:firstLine="0"/>
              <w:jc w:val="center"/>
              <w:rPr>
                <w:b/>
                <w:sz w:val="20"/>
                <w:szCs w:val="20"/>
              </w:rPr>
            </w:pPr>
            <w:r w:rsidRPr="005C79A6">
              <w:rPr>
                <w:b/>
                <w:sz w:val="20"/>
                <w:szCs w:val="20"/>
              </w:rPr>
              <w:t>Informational/Non-Fiction</w:t>
            </w:r>
          </w:p>
        </w:tc>
        <w:tc>
          <w:tcPr>
            <w:tcW w:w="7200" w:type="dxa"/>
            <w:shd w:val="clear" w:color="auto" w:fill="BFBFBF"/>
            <w:noWrap/>
          </w:tcPr>
          <w:p w:rsidR="005C79A6" w:rsidRPr="005C79A6" w:rsidRDefault="005C79A6" w:rsidP="005C79A6">
            <w:pPr>
              <w:ind w:left="0" w:firstLine="0"/>
              <w:jc w:val="center"/>
              <w:rPr>
                <w:b/>
                <w:i/>
                <w:sz w:val="20"/>
                <w:szCs w:val="20"/>
              </w:rPr>
            </w:pPr>
            <w:r w:rsidRPr="005C79A6">
              <w:rPr>
                <w:b/>
                <w:sz w:val="20"/>
                <w:szCs w:val="20"/>
              </w:rPr>
              <w:t>Fiction</w:t>
            </w:r>
          </w:p>
        </w:tc>
      </w:tr>
      <w:tr w:rsidR="005C79A6" w:rsidRPr="005C79A6" w:rsidTr="005C79A6">
        <w:tc>
          <w:tcPr>
            <w:tcW w:w="7200" w:type="dxa"/>
            <w:shd w:val="clear" w:color="auto" w:fill="auto"/>
            <w:noWrap/>
          </w:tcPr>
          <w:p w:rsidR="000074F8" w:rsidRDefault="00C87253" w:rsidP="000074F8">
            <w:pPr>
              <w:ind w:left="288" w:hanging="288"/>
              <w:rPr>
                <w:sz w:val="20"/>
                <w:szCs w:val="20"/>
              </w:rPr>
            </w:pPr>
            <w:r w:rsidRPr="00AC0349">
              <w:rPr>
                <w:i/>
                <w:sz w:val="20"/>
                <w:szCs w:val="20"/>
              </w:rPr>
              <w:t>Cultural Diversity</w:t>
            </w:r>
            <w:r>
              <w:rPr>
                <w:sz w:val="20"/>
                <w:szCs w:val="20"/>
              </w:rPr>
              <w:t xml:space="preserve"> by </w:t>
            </w:r>
            <w:proofErr w:type="spellStart"/>
            <w:r>
              <w:rPr>
                <w:sz w:val="20"/>
                <w:szCs w:val="20"/>
              </w:rPr>
              <w:t>Kathlyn</w:t>
            </w:r>
            <w:proofErr w:type="spellEnd"/>
            <w:r>
              <w:rPr>
                <w:sz w:val="20"/>
                <w:szCs w:val="20"/>
              </w:rPr>
              <w:t xml:space="preserve"> Gay</w:t>
            </w:r>
          </w:p>
          <w:p w:rsidR="00AC0349" w:rsidRDefault="00AC0349" w:rsidP="000074F8">
            <w:pPr>
              <w:ind w:left="288" w:hanging="288"/>
              <w:rPr>
                <w:sz w:val="20"/>
                <w:szCs w:val="20"/>
              </w:rPr>
            </w:pPr>
            <w:r>
              <w:rPr>
                <w:i/>
                <w:sz w:val="20"/>
                <w:szCs w:val="20"/>
              </w:rPr>
              <w:t>Rosa Parks, My Story</w:t>
            </w:r>
            <w:r w:rsidR="001E64DD">
              <w:rPr>
                <w:sz w:val="20"/>
                <w:szCs w:val="20"/>
              </w:rPr>
              <w:t xml:space="preserve"> by Jim Haskins</w:t>
            </w:r>
          </w:p>
          <w:p w:rsidR="001E64DD" w:rsidRPr="001E64DD" w:rsidRDefault="001E64DD" w:rsidP="001E64DD">
            <w:pPr>
              <w:ind w:left="360"/>
              <w:rPr>
                <w:color w:val="000000"/>
                <w:sz w:val="20"/>
                <w:szCs w:val="20"/>
              </w:rPr>
            </w:pPr>
            <w:proofErr w:type="spellStart"/>
            <w:r w:rsidRPr="001E64DD">
              <w:rPr>
                <w:i/>
                <w:color w:val="000000"/>
                <w:sz w:val="20"/>
                <w:szCs w:val="20"/>
              </w:rPr>
              <w:t>Iqbal</w:t>
            </w:r>
            <w:proofErr w:type="spellEnd"/>
            <w:r w:rsidRPr="001E64DD">
              <w:rPr>
                <w:color w:val="000000"/>
                <w:sz w:val="20"/>
                <w:szCs w:val="20"/>
              </w:rPr>
              <w:t xml:space="preserve"> by Francesco </w:t>
            </w:r>
            <w:proofErr w:type="spellStart"/>
            <w:r w:rsidRPr="001E64DD">
              <w:rPr>
                <w:color w:val="000000"/>
                <w:sz w:val="20"/>
                <w:szCs w:val="20"/>
              </w:rPr>
              <w:t>D’adamo</w:t>
            </w:r>
            <w:proofErr w:type="spellEnd"/>
            <w:r w:rsidRPr="001E64DD">
              <w:rPr>
                <w:color w:val="000000"/>
                <w:sz w:val="20"/>
                <w:szCs w:val="20"/>
              </w:rPr>
              <w:t xml:space="preserve"> (730 Lexile level) </w:t>
            </w:r>
          </w:p>
          <w:p w:rsidR="001E64DD" w:rsidRPr="001E64DD" w:rsidRDefault="001E64DD" w:rsidP="001E64DD">
            <w:pPr>
              <w:tabs>
                <w:tab w:val="left" w:pos="3600"/>
              </w:tabs>
              <w:ind w:left="360"/>
              <w:rPr>
                <w:color w:val="000000"/>
                <w:sz w:val="20"/>
                <w:szCs w:val="20"/>
              </w:rPr>
            </w:pPr>
            <w:r w:rsidRPr="001E64DD">
              <w:rPr>
                <w:i/>
                <w:color w:val="000000"/>
                <w:sz w:val="20"/>
                <w:szCs w:val="20"/>
              </w:rPr>
              <w:t>With Courage and Cloth: Wining the fight for a women’s right to vote</w:t>
            </w:r>
            <w:r w:rsidRPr="001E64DD">
              <w:rPr>
                <w:color w:val="000000"/>
                <w:sz w:val="20"/>
                <w:szCs w:val="20"/>
              </w:rPr>
              <w:t xml:space="preserve"> by Ann </w:t>
            </w:r>
            <w:proofErr w:type="spellStart"/>
            <w:r w:rsidRPr="001E64DD">
              <w:rPr>
                <w:color w:val="000000"/>
                <w:sz w:val="20"/>
                <w:szCs w:val="20"/>
              </w:rPr>
              <w:t>Bausman</w:t>
            </w:r>
            <w:proofErr w:type="spellEnd"/>
            <w:r w:rsidRPr="001E64DD">
              <w:rPr>
                <w:color w:val="000000"/>
                <w:sz w:val="20"/>
                <w:szCs w:val="20"/>
              </w:rPr>
              <w:t xml:space="preserve"> (1080 </w:t>
            </w:r>
            <w:proofErr w:type="spellStart"/>
            <w:r w:rsidRPr="001E64DD">
              <w:rPr>
                <w:color w:val="000000"/>
                <w:sz w:val="20"/>
                <w:szCs w:val="20"/>
              </w:rPr>
              <w:t>Lexile</w:t>
            </w:r>
            <w:proofErr w:type="spellEnd"/>
            <w:r w:rsidRPr="001E64DD">
              <w:rPr>
                <w:color w:val="000000"/>
                <w:sz w:val="20"/>
                <w:szCs w:val="20"/>
              </w:rPr>
              <w:t xml:space="preserve"> level)</w:t>
            </w:r>
          </w:p>
          <w:p w:rsidR="001E64DD" w:rsidRPr="001E64DD" w:rsidRDefault="001E64DD" w:rsidP="000074F8">
            <w:pPr>
              <w:ind w:left="288" w:hanging="288"/>
              <w:rPr>
                <w:sz w:val="20"/>
                <w:szCs w:val="20"/>
              </w:rPr>
            </w:pPr>
          </w:p>
          <w:p w:rsidR="005C79A6" w:rsidRPr="005C79A6" w:rsidRDefault="005C79A6" w:rsidP="005C79A6">
            <w:pPr>
              <w:ind w:left="288" w:hanging="288"/>
              <w:rPr>
                <w:sz w:val="20"/>
                <w:szCs w:val="20"/>
              </w:rPr>
            </w:pPr>
          </w:p>
          <w:p w:rsidR="005C79A6" w:rsidRPr="005C79A6" w:rsidRDefault="005C79A6" w:rsidP="005C79A6">
            <w:pPr>
              <w:ind w:left="288" w:hanging="288"/>
              <w:rPr>
                <w:sz w:val="20"/>
                <w:szCs w:val="20"/>
              </w:rPr>
            </w:pPr>
          </w:p>
        </w:tc>
        <w:tc>
          <w:tcPr>
            <w:tcW w:w="7200" w:type="dxa"/>
            <w:shd w:val="clear" w:color="auto" w:fill="auto"/>
            <w:noWrap/>
          </w:tcPr>
          <w:p w:rsidR="000074F8" w:rsidRPr="000074F8" w:rsidRDefault="000074F8" w:rsidP="000074F8">
            <w:pPr>
              <w:ind w:left="288" w:hanging="288"/>
              <w:rPr>
                <w:sz w:val="20"/>
                <w:szCs w:val="20"/>
              </w:rPr>
            </w:pPr>
            <w:r w:rsidRPr="000074F8">
              <w:rPr>
                <w:i/>
                <w:sz w:val="20"/>
                <w:szCs w:val="20"/>
              </w:rPr>
              <w:t>Freak, the Mighty</w:t>
            </w:r>
            <w:r w:rsidRPr="000074F8">
              <w:rPr>
                <w:sz w:val="20"/>
                <w:szCs w:val="20"/>
              </w:rPr>
              <w:t xml:space="preserve"> </w:t>
            </w:r>
            <w:r w:rsidR="00514866">
              <w:rPr>
                <w:sz w:val="20"/>
                <w:szCs w:val="20"/>
              </w:rPr>
              <w:t xml:space="preserve">Rodman </w:t>
            </w:r>
            <w:proofErr w:type="spellStart"/>
            <w:r w:rsidR="00514866">
              <w:rPr>
                <w:sz w:val="20"/>
                <w:szCs w:val="20"/>
              </w:rPr>
              <w:t>Philbrick</w:t>
            </w:r>
            <w:proofErr w:type="spellEnd"/>
            <w:r w:rsidR="00514866">
              <w:rPr>
                <w:sz w:val="20"/>
                <w:szCs w:val="20"/>
              </w:rPr>
              <w:t xml:space="preserve"> </w:t>
            </w:r>
            <w:r w:rsidRPr="000074F8">
              <w:rPr>
                <w:sz w:val="20"/>
                <w:szCs w:val="20"/>
              </w:rPr>
              <w:t>(</w:t>
            </w:r>
            <w:proofErr w:type="spellStart"/>
            <w:r w:rsidR="00514866">
              <w:rPr>
                <w:sz w:val="20"/>
                <w:szCs w:val="20"/>
              </w:rPr>
              <w:t>Lexile</w:t>
            </w:r>
            <w:proofErr w:type="spellEnd"/>
            <w:r w:rsidR="00514866">
              <w:rPr>
                <w:sz w:val="20"/>
                <w:szCs w:val="20"/>
              </w:rPr>
              <w:t xml:space="preserve"> = 1000</w:t>
            </w:r>
            <w:r w:rsidRPr="000074F8">
              <w:rPr>
                <w:sz w:val="20"/>
                <w:szCs w:val="20"/>
              </w:rPr>
              <w:t>)</w:t>
            </w:r>
          </w:p>
          <w:p w:rsidR="000074F8" w:rsidRPr="000074F8" w:rsidRDefault="000074F8" w:rsidP="000074F8">
            <w:pPr>
              <w:ind w:left="288" w:hanging="288"/>
              <w:rPr>
                <w:sz w:val="20"/>
                <w:szCs w:val="20"/>
              </w:rPr>
            </w:pPr>
            <w:r w:rsidRPr="000074F8">
              <w:rPr>
                <w:i/>
                <w:sz w:val="20"/>
                <w:szCs w:val="20"/>
              </w:rPr>
              <w:t>Mississippi Trial 1955</w:t>
            </w:r>
            <w:r w:rsidRPr="000074F8">
              <w:rPr>
                <w:sz w:val="20"/>
                <w:szCs w:val="20"/>
              </w:rPr>
              <w:t xml:space="preserve"> </w:t>
            </w:r>
            <w:r w:rsidR="00514866">
              <w:rPr>
                <w:sz w:val="20"/>
                <w:szCs w:val="20"/>
              </w:rPr>
              <w:t xml:space="preserve">Chris Crowe </w:t>
            </w:r>
            <w:r w:rsidRPr="000074F8">
              <w:rPr>
                <w:sz w:val="20"/>
                <w:szCs w:val="20"/>
              </w:rPr>
              <w:t>(</w:t>
            </w:r>
            <w:r w:rsidR="00514866">
              <w:rPr>
                <w:sz w:val="20"/>
                <w:szCs w:val="20"/>
              </w:rPr>
              <w:t>Lexile =  870</w:t>
            </w:r>
            <w:r w:rsidRPr="000074F8">
              <w:rPr>
                <w:sz w:val="20"/>
                <w:szCs w:val="20"/>
              </w:rPr>
              <w:t>)</w:t>
            </w:r>
          </w:p>
          <w:p w:rsidR="000074F8" w:rsidRPr="000074F8" w:rsidRDefault="000074F8" w:rsidP="000074F8">
            <w:pPr>
              <w:ind w:left="288" w:hanging="288"/>
              <w:rPr>
                <w:sz w:val="20"/>
                <w:szCs w:val="20"/>
              </w:rPr>
            </w:pPr>
            <w:r w:rsidRPr="000074F8">
              <w:rPr>
                <w:i/>
                <w:sz w:val="20"/>
                <w:szCs w:val="20"/>
              </w:rPr>
              <w:t>The House on Mango Street</w:t>
            </w:r>
            <w:r w:rsidRPr="000074F8">
              <w:rPr>
                <w:sz w:val="20"/>
                <w:szCs w:val="20"/>
              </w:rPr>
              <w:t xml:space="preserve"> </w:t>
            </w:r>
            <w:r w:rsidR="00514866">
              <w:rPr>
                <w:sz w:val="20"/>
                <w:szCs w:val="20"/>
              </w:rPr>
              <w:t xml:space="preserve">Sandra </w:t>
            </w:r>
            <w:r w:rsidRPr="000074F8">
              <w:rPr>
                <w:sz w:val="20"/>
                <w:szCs w:val="20"/>
              </w:rPr>
              <w:t>Cisneros, Sandra (</w:t>
            </w:r>
            <w:r w:rsidR="00514866">
              <w:rPr>
                <w:sz w:val="20"/>
                <w:szCs w:val="20"/>
              </w:rPr>
              <w:t>Lexile =  870</w:t>
            </w:r>
            <w:r w:rsidRPr="000074F8">
              <w:rPr>
                <w:sz w:val="20"/>
                <w:szCs w:val="20"/>
              </w:rPr>
              <w:t>)</w:t>
            </w:r>
          </w:p>
          <w:p w:rsidR="000074F8" w:rsidRPr="000074F8" w:rsidRDefault="00514866" w:rsidP="000074F8">
            <w:pPr>
              <w:ind w:left="288" w:hanging="288"/>
              <w:rPr>
                <w:sz w:val="20"/>
                <w:szCs w:val="20"/>
              </w:rPr>
            </w:pPr>
            <w:r>
              <w:rPr>
                <w:i/>
                <w:sz w:val="20"/>
                <w:szCs w:val="20"/>
              </w:rPr>
              <w:t xml:space="preserve">Pictures of Hollis </w:t>
            </w:r>
            <w:r w:rsidRPr="00514866">
              <w:rPr>
                <w:sz w:val="20"/>
                <w:szCs w:val="20"/>
              </w:rPr>
              <w:t>Woods</w:t>
            </w:r>
            <w:r>
              <w:rPr>
                <w:sz w:val="20"/>
                <w:szCs w:val="20"/>
              </w:rPr>
              <w:t xml:space="preserve"> by Patricia Reilly </w:t>
            </w:r>
            <w:proofErr w:type="spellStart"/>
            <w:r w:rsidR="000074F8" w:rsidRPr="00514866">
              <w:rPr>
                <w:sz w:val="20"/>
                <w:szCs w:val="20"/>
              </w:rPr>
              <w:t>Giff</w:t>
            </w:r>
            <w:proofErr w:type="spellEnd"/>
            <w:r w:rsidR="000074F8" w:rsidRPr="000074F8">
              <w:rPr>
                <w:sz w:val="20"/>
                <w:szCs w:val="20"/>
              </w:rPr>
              <w:t xml:space="preserve"> (</w:t>
            </w:r>
            <w:proofErr w:type="spellStart"/>
            <w:r>
              <w:rPr>
                <w:sz w:val="20"/>
                <w:szCs w:val="20"/>
              </w:rPr>
              <w:t>Lexile</w:t>
            </w:r>
            <w:proofErr w:type="spellEnd"/>
            <w:r>
              <w:rPr>
                <w:sz w:val="20"/>
                <w:szCs w:val="20"/>
              </w:rPr>
              <w:t xml:space="preserve"> =  650</w:t>
            </w:r>
            <w:r w:rsidR="000074F8" w:rsidRPr="000074F8">
              <w:rPr>
                <w:sz w:val="20"/>
                <w:szCs w:val="20"/>
              </w:rPr>
              <w:t>)</w:t>
            </w:r>
          </w:p>
          <w:p w:rsidR="000074F8" w:rsidRPr="000074F8" w:rsidRDefault="000074F8" w:rsidP="000074F8">
            <w:pPr>
              <w:ind w:left="288" w:hanging="288"/>
              <w:rPr>
                <w:sz w:val="20"/>
                <w:szCs w:val="20"/>
              </w:rPr>
            </w:pPr>
            <w:r w:rsidRPr="000074F8">
              <w:rPr>
                <w:i/>
                <w:sz w:val="20"/>
                <w:szCs w:val="20"/>
              </w:rPr>
              <w:t>The Giver</w:t>
            </w:r>
            <w:r w:rsidR="00514866">
              <w:rPr>
                <w:i/>
                <w:sz w:val="20"/>
                <w:szCs w:val="20"/>
              </w:rPr>
              <w:t xml:space="preserve"> </w:t>
            </w:r>
            <w:r w:rsidR="00514866">
              <w:rPr>
                <w:sz w:val="20"/>
                <w:szCs w:val="20"/>
              </w:rPr>
              <w:t>Lois Lowry</w:t>
            </w:r>
            <w:r w:rsidRPr="000074F8">
              <w:rPr>
                <w:sz w:val="20"/>
                <w:szCs w:val="20"/>
              </w:rPr>
              <w:t xml:space="preserve"> (</w:t>
            </w:r>
            <w:r w:rsidR="00514866">
              <w:rPr>
                <w:sz w:val="20"/>
                <w:szCs w:val="20"/>
              </w:rPr>
              <w:t>Lexile = 760</w:t>
            </w:r>
            <w:r w:rsidRPr="000074F8">
              <w:rPr>
                <w:sz w:val="20"/>
                <w:szCs w:val="20"/>
              </w:rPr>
              <w:t>)</w:t>
            </w:r>
          </w:p>
          <w:p w:rsidR="000074F8" w:rsidRPr="000074F8" w:rsidRDefault="000074F8" w:rsidP="000074F8">
            <w:pPr>
              <w:ind w:left="288" w:hanging="288"/>
              <w:rPr>
                <w:sz w:val="20"/>
                <w:szCs w:val="20"/>
              </w:rPr>
            </w:pPr>
            <w:r w:rsidRPr="000074F8">
              <w:rPr>
                <w:i/>
                <w:sz w:val="20"/>
                <w:szCs w:val="20"/>
              </w:rPr>
              <w:t>The Watsons Go To Birmingham 1963</w:t>
            </w:r>
            <w:r w:rsidR="00514866">
              <w:rPr>
                <w:sz w:val="20"/>
                <w:szCs w:val="20"/>
              </w:rPr>
              <w:t xml:space="preserve"> by Christopher Paul Curtis </w:t>
            </w:r>
            <w:r w:rsidRPr="000074F8">
              <w:rPr>
                <w:sz w:val="20"/>
                <w:szCs w:val="20"/>
              </w:rPr>
              <w:t>(</w:t>
            </w:r>
            <w:r w:rsidR="00514866">
              <w:rPr>
                <w:sz w:val="20"/>
                <w:szCs w:val="20"/>
              </w:rPr>
              <w:t>Lexile = 1000</w:t>
            </w:r>
            <w:r w:rsidRPr="000074F8">
              <w:rPr>
                <w:sz w:val="20"/>
                <w:szCs w:val="20"/>
              </w:rPr>
              <w:t>)</w:t>
            </w:r>
          </w:p>
          <w:p w:rsidR="000074F8" w:rsidRPr="000074F8" w:rsidRDefault="000074F8" w:rsidP="000074F8">
            <w:pPr>
              <w:ind w:left="288" w:hanging="288"/>
              <w:rPr>
                <w:sz w:val="20"/>
                <w:szCs w:val="20"/>
              </w:rPr>
            </w:pPr>
            <w:proofErr w:type="spellStart"/>
            <w:r w:rsidRPr="000074F8">
              <w:rPr>
                <w:i/>
                <w:sz w:val="20"/>
                <w:szCs w:val="20"/>
              </w:rPr>
              <w:t>Seedfolks</w:t>
            </w:r>
            <w:proofErr w:type="spellEnd"/>
            <w:r w:rsidR="00514866">
              <w:rPr>
                <w:i/>
                <w:sz w:val="20"/>
                <w:szCs w:val="20"/>
              </w:rPr>
              <w:t xml:space="preserve"> </w:t>
            </w:r>
            <w:r w:rsidR="00514866">
              <w:rPr>
                <w:sz w:val="20"/>
                <w:szCs w:val="20"/>
              </w:rPr>
              <w:t xml:space="preserve">by Paul Fleischman </w:t>
            </w:r>
            <w:r w:rsidRPr="000074F8">
              <w:rPr>
                <w:sz w:val="20"/>
                <w:szCs w:val="20"/>
              </w:rPr>
              <w:t>(</w:t>
            </w:r>
            <w:r w:rsidR="00514866">
              <w:rPr>
                <w:sz w:val="20"/>
                <w:szCs w:val="20"/>
              </w:rPr>
              <w:t>Lexile = 710</w:t>
            </w:r>
            <w:r w:rsidRPr="000074F8">
              <w:rPr>
                <w:sz w:val="20"/>
                <w:szCs w:val="20"/>
              </w:rPr>
              <w:t>)</w:t>
            </w:r>
          </w:p>
          <w:p w:rsidR="000074F8" w:rsidRPr="000074F8" w:rsidRDefault="000074F8" w:rsidP="000074F8">
            <w:pPr>
              <w:ind w:left="288" w:hanging="288"/>
              <w:rPr>
                <w:sz w:val="20"/>
                <w:szCs w:val="20"/>
              </w:rPr>
            </w:pPr>
            <w:r w:rsidRPr="000074F8">
              <w:rPr>
                <w:i/>
                <w:sz w:val="20"/>
                <w:szCs w:val="20"/>
              </w:rPr>
              <w:t>Day of the Pelican</w:t>
            </w:r>
            <w:r w:rsidR="00514866">
              <w:rPr>
                <w:sz w:val="20"/>
                <w:szCs w:val="20"/>
              </w:rPr>
              <w:t xml:space="preserve"> by Katherine Paterson </w:t>
            </w:r>
            <w:r w:rsidRPr="000074F8">
              <w:rPr>
                <w:sz w:val="20"/>
                <w:szCs w:val="20"/>
              </w:rPr>
              <w:t>(</w:t>
            </w:r>
            <w:r w:rsidR="00514866">
              <w:rPr>
                <w:sz w:val="20"/>
                <w:szCs w:val="20"/>
              </w:rPr>
              <w:t>Lexile = 770</w:t>
            </w:r>
            <w:r w:rsidRPr="000074F8">
              <w:rPr>
                <w:sz w:val="20"/>
                <w:szCs w:val="20"/>
              </w:rPr>
              <w:t>)</w:t>
            </w:r>
          </w:p>
          <w:p w:rsidR="000074F8" w:rsidRPr="000074F8" w:rsidRDefault="000074F8" w:rsidP="000074F8">
            <w:pPr>
              <w:ind w:left="288" w:hanging="288"/>
              <w:rPr>
                <w:sz w:val="20"/>
                <w:szCs w:val="20"/>
              </w:rPr>
            </w:pPr>
            <w:r w:rsidRPr="000074F8">
              <w:rPr>
                <w:i/>
                <w:sz w:val="20"/>
                <w:szCs w:val="20"/>
              </w:rPr>
              <w:t>Wonder</w:t>
            </w:r>
            <w:r w:rsidR="00514866">
              <w:rPr>
                <w:i/>
                <w:sz w:val="20"/>
                <w:szCs w:val="20"/>
              </w:rPr>
              <w:t xml:space="preserve"> </w:t>
            </w:r>
            <w:r w:rsidR="00514866">
              <w:rPr>
                <w:sz w:val="20"/>
                <w:szCs w:val="20"/>
              </w:rPr>
              <w:t>by R.J. Palacio</w:t>
            </w:r>
            <w:r w:rsidRPr="000074F8">
              <w:rPr>
                <w:sz w:val="20"/>
                <w:szCs w:val="20"/>
              </w:rPr>
              <w:t xml:space="preserve"> (</w:t>
            </w:r>
            <w:r w:rsidR="00514866">
              <w:rPr>
                <w:sz w:val="20"/>
                <w:szCs w:val="20"/>
              </w:rPr>
              <w:t xml:space="preserve">Lexile = </w:t>
            </w:r>
            <w:r w:rsidRPr="000074F8">
              <w:rPr>
                <w:sz w:val="20"/>
                <w:szCs w:val="20"/>
              </w:rPr>
              <w:t>790)</w:t>
            </w:r>
          </w:p>
          <w:p w:rsidR="000074F8" w:rsidRDefault="000074F8" w:rsidP="000074F8">
            <w:pPr>
              <w:ind w:left="288" w:hanging="288"/>
              <w:rPr>
                <w:sz w:val="20"/>
                <w:szCs w:val="20"/>
              </w:rPr>
            </w:pPr>
            <w:r w:rsidRPr="000074F8">
              <w:rPr>
                <w:i/>
                <w:sz w:val="20"/>
                <w:szCs w:val="20"/>
              </w:rPr>
              <w:t>Gathering a Blue</w:t>
            </w:r>
            <w:r w:rsidR="00514866">
              <w:rPr>
                <w:sz w:val="20"/>
                <w:szCs w:val="20"/>
              </w:rPr>
              <w:t xml:space="preserve"> by Lois Lowry </w:t>
            </w:r>
            <w:r w:rsidRPr="000074F8">
              <w:rPr>
                <w:sz w:val="20"/>
                <w:szCs w:val="20"/>
              </w:rPr>
              <w:t>(</w:t>
            </w:r>
            <w:r w:rsidR="00514866">
              <w:rPr>
                <w:sz w:val="20"/>
                <w:szCs w:val="20"/>
              </w:rPr>
              <w:t>Lexile = 680</w:t>
            </w:r>
            <w:r w:rsidRPr="000074F8">
              <w:rPr>
                <w:sz w:val="20"/>
                <w:szCs w:val="20"/>
              </w:rPr>
              <w:t>)</w:t>
            </w:r>
          </w:p>
          <w:p w:rsidR="00A160FA" w:rsidRPr="00A160FA" w:rsidRDefault="00A160FA" w:rsidP="000074F8">
            <w:pPr>
              <w:ind w:left="288" w:hanging="288"/>
              <w:rPr>
                <w:sz w:val="20"/>
                <w:szCs w:val="20"/>
              </w:rPr>
            </w:pPr>
            <w:r>
              <w:rPr>
                <w:i/>
                <w:sz w:val="20"/>
                <w:szCs w:val="20"/>
              </w:rPr>
              <w:t xml:space="preserve">Feed </w:t>
            </w:r>
            <w:r>
              <w:rPr>
                <w:sz w:val="20"/>
                <w:szCs w:val="20"/>
              </w:rPr>
              <w:t>by M.T. Anderson</w:t>
            </w:r>
            <w:r w:rsidR="004122FD">
              <w:rPr>
                <w:sz w:val="20"/>
                <w:szCs w:val="20"/>
              </w:rPr>
              <w:t xml:space="preserve"> </w:t>
            </w:r>
            <w:r w:rsidR="004122FD" w:rsidRPr="000074F8">
              <w:rPr>
                <w:sz w:val="20"/>
                <w:szCs w:val="20"/>
              </w:rPr>
              <w:t>(</w:t>
            </w:r>
            <w:r w:rsidR="004122FD">
              <w:rPr>
                <w:sz w:val="20"/>
                <w:szCs w:val="20"/>
              </w:rPr>
              <w:t>Lexile = 77</w:t>
            </w:r>
            <w:r w:rsidR="00041109">
              <w:rPr>
                <w:sz w:val="20"/>
                <w:szCs w:val="20"/>
              </w:rPr>
              <w:t>0</w:t>
            </w:r>
            <w:r w:rsidR="004122FD" w:rsidRPr="000074F8">
              <w:rPr>
                <w:sz w:val="20"/>
                <w:szCs w:val="20"/>
              </w:rPr>
              <w:t>)</w:t>
            </w:r>
          </w:p>
          <w:p w:rsidR="000074F8" w:rsidRPr="000074F8" w:rsidRDefault="000074F8" w:rsidP="000074F8">
            <w:pPr>
              <w:ind w:left="288" w:hanging="288"/>
              <w:rPr>
                <w:sz w:val="20"/>
                <w:szCs w:val="20"/>
              </w:rPr>
            </w:pPr>
          </w:p>
          <w:p w:rsidR="000074F8" w:rsidRPr="003514D5" w:rsidRDefault="000074F8" w:rsidP="000074F8">
            <w:pPr>
              <w:ind w:left="288" w:hanging="288"/>
              <w:rPr>
                <w:b/>
                <w:sz w:val="20"/>
                <w:szCs w:val="20"/>
              </w:rPr>
            </w:pPr>
            <w:r w:rsidRPr="003514D5">
              <w:rPr>
                <w:b/>
                <w:sz w:val="20"/>
                <w:szCs w:val="20"/>
              </w:rPr>
              <w:t>Poetry</w:t>
            </w:r>
          </w:p>
          <w:p w:rsidR="005C79A6" w:rsidRDefault="000074F8" w:rsidP="000074F8">
            <w:pPr>
              <w:ind w:left="288" w:hanging="288"/>
              <w:rPr>
                <w:sz w:val="20"/>
                <w:szCs w:val="20"/>
              </w:rPr>
            </w:pPr>
            <w:r w:rsidRPr="000074F8">
              <w:rPr>
                <w:sz w:val="20"/>
                <w:szCs w:val="20"/>
              </w:rPr>
              <w:t>“Theme for English B” by Langston Hughes</w:t>
            </w:r>
          </w:p>
          <w:p w:rsidR="00C87253" w:rsidRDefault="00C87253" w:rsidP="000074F8">
            <w:pPr>
              <w:ind w:left="288" w:hanging="288"/>
              <w:rPr>
                <w:sz w:val="20"/>
                <w:szCs w:val="20"/>
              </w:rPr>
            </w:pPr>
          </w:p>
          <w:p w:rsidR="00C87253" w:rsidRPr="005C79A6" w:rsidRDefault="00C87253" w:rsidP="00692B28">
            <w:pPr>
              <w:ind w:left="288" w:hanging="288"/>
              <w:rPr>
                <w:sz w:val="20"/>
                <w:szCs w:val="20"/>
              </w:rPr>
            </w:pPr>
            <w:r w:rsidRPr="00C87253">
              <w:rPr>
                <w:b/>
                <w:sz w:val="20"/>
                <w:szCs w:val="20"/>
              </w:rPr>
              <w:t>NOTE</w:t>
            </w:r>
            <w:r>
              <w:rPr>
                <w:sz w:val="20"/>
                <w:szCs w:val="20"/>
              </w:rPr>
              <w:t>:  In addition to choices students may make independently, the following texts</w:t>
            </w:r>
            <w:r w:rsidR="00692B28">
              <w:rPr>
                <w:sz w:val="20"/>
                <w:szCs w:val="20"/>
              </w:rPr>
              <w:t xml:space="preserve"> </w:t>
            </w:r>
            <w:r w:rsidRPr="0002325A">
              <w:rPr>
                <w:sz w:val="20"/>
                <w:szCs w:val="20"/>
              </w:rPr>
              <w:t xml:space="preserve">could be appropriate for the themes of diversity, tolerance, intolerance and society.  Although some of the texts are below the Lexile range for this grade, they are thematically connected choices for independent reading and should accompany instruction </w:t>
            </w:r>
            <w:r>
              <w:rPr>
                <w:sz w:val="20"/>
                <w:szCs w:val="20"/>
              </w:rPr>
              <w:t>delivered for texts at</w:t>
            </w:r>
            <w:r w:rsidRPr="0002325A">
              <w:rPr>
                <w:sz w:val="20"/>
                <w:szCs w:val="20"/>
              </w:rPr>
              <w:t xml:space="preserve"> grade level.</w:t>
            </w:r>
          </w:p>
        </w:tc>
      </w:tr>
    </w:tbl>
    <w:p w:rsidR="005C79A6" w:rsidRDefault="005C79A6" w:rsidP="005C79A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5C79A6" w:rsidRPr="005C79A6" w:rsidTr="005C79A6">
        <w:tc>
          <w:tcPr>
            <w:tcW w:w="14400" w:type="dxa"/>
            <w:gridSpan w:val="5"/>
            <w:shd w:val="clear" w:color="auto" w:fill="BFBFBF"/>
            <w:noWrap/>
          </w:tcPr>
          <w:p w:rsidR="005C79A6" w:rsidRPr="005C79A6" w:rsidRDefault="005C79A6" w:rsidP="005C79A6">
            <w:pPr>
              <w:ind w:left="0" w:firstLine="0"/>
              <w:rPr>
                <w:b/>
                <w:sz w:val="24"/>
                <w:szCs w:val="24"/>
              </w:rPr>
            </w:pPr>
            <w:r w:rsidRPr="005C79A6">
              <w:rPr>
                <w:b/>
                <w:sz w:val="24"/>
                <w:szCs w:val="24"/>
              </w:rPr>
              <w:t>Ongoing Discipline-Specific Learning Experiences</w:t>
            </w:r>
          </w:p>
        </w:tc>
      </w:tr>
      <w:tr w:rsidR="005C79A6" w:rsidRPr="005C79A6" w:rsidTr="005C79A6">
        <w:tc>
          <w:tcPr>
            <w:tcW w:w="488" w:type="dxa"/>
            <w:vMerge w:val="restart"/>
            <w:shd w:val="clear" w:color="auto" w:fill="D9D9D9"/>
            <w:noWrap/>
          </w:tcPr>
          <w:p w:rsidR="005C79A6" w:rsidRPr="005C79A6" w:rsidRDefault="005C79A6" w:rsidP="005C79A6">
            <w:pPr>
              <w:ind w:left="0" w:firstLine="0"/>
              <w:jc w:val="right"/>
              <w:rPr>
                <w:sz w:val="20"/>
                <w:szCs w:val="20"/>
              </w:rPr>
            </w:pPr>
            <w:r w:rsidRPr="005C79A6">
              <w:rPr>
                <w:sz w:val="20"/>
                <w:szCs w:val="20"/>
              </w:rPr>
              <w:t>1.</w:t>
            </w:r>
          </w:p>
        </w:tc>
        <w:tc>
          <w:tcPr>
            <w:tcW w:w="1321" w:type="dxa"/>
            <w:vMerge w:val="restart"/>
            <w:shd w:val="clear" w:color="auto" w:fill="D9D9D9"/>
          </w:tcPr>
          <w:p w:rsidR="005C79A6" w:rsidRPr="005C79A6" w:rsidRDefault="005C79A6" w:rsidP="005C79A6">
            <w:pPr>
              <w:ind w:left="0" w:firstLine="0"/>
              <w:rPr>
                <w:sz w:val="20"/>
                <w:szCs w:val="20"/>
              </w:rPr>
            </w:pPr>
            <w:r w:rsidRPr="005C79A6">
              <w:rPr>
                <w:sz w:val="20"/>
                <w:szCs w:val="20"/>
              </w:rPr>
              <w:t>Description:</w:t>
            </w:r>
          </w:p>
        </w:tc>
        <w:tc>
          <w:tcPr>
            <w:tcW w:w="3337" w:type="dxa"/>
            <w:vMerge w:val="restart"/>
            <w:shd w:val="clear" w:color="auto" w:fill="auto"/>
            <w:noWrap/>
          </w:tcPr>
          <w:p w:rsidR="005C79A6" w:rsidRPr="005C79A6" w:rsidRDefault="003647A2" w:rsidP="00C25DF6">
            <w:pPr>
              <w:ind w:left="0" w:firstLine="0"/>
              <w:rPr>
                <w:sz w:val="20"/>
                <w:szCs w:val="20"/>
              </w:rPr>
            </w:pPr>
            <w:r>
              <w:rPr>
                <w:sz w:val="20"/>
                <w:szCs w:val="20"/>
              </w:rPr>
              <w:t>Think/work like a public speaker to d</w:t>
            </w:r>
            <w:r w:rsidR="00C25DF6">
              <w:rPr>
                <w:sz w:val="20"/>
                <w:szCs w:val="20"/>
              </w:rPr>
              <w:t>eve</w:t>
            </w:r>
            <w:r w:rsidR="00702DD4">
              <w:rPr>
                <w:sz w:val="20"/>
                <w:szCs w:val="20"/>
              </w:rPr>
              <w:t>lop</w:t>
            </w:r>
            <w:r w:rsidR="00C25DF6">
              <w:rPr>
                <w:sz w:val="20"/>
                <w:szCs w:val="20"/>
              </w:rPr>
              <w:t xml:space="preserve"> academic vocabulary </w:t>
            </w:r>
            <w:r w:rsidR="000074F8" w:rsidRPr="000074F8">
              <w:rPr>
                <w:sz w:val="20"/>
                <w:szCs w:val="20"/>
              </w:rPr>
              <w:t>of key terms – tolerance, diversity, global society</w:t>
            </w:r>
            <w:r w:rsidR="00702DD4">
              <w:rPr>
                <w:sz w:val="20"/>
                <w:szCs w:val="20"/>
              </w:rPr>
              <w:t xml:space="preserve"> and others</w:t>
            </w:r>
            <w:r w:rsidR="0025410E">
              <w:rPr>
                <w:sz w:val="20"/>
                <w:szCs w:val="20"/>
              </w:rPr>
              <w:t xml:space="preserve"> –important to this unit</w:t>
            </w:r>
          </w:p>
        </w:tc>
        <w:tc>
          <w:tcPr>
            <w:tcW w:w="1260" w:type="dxa"/>
            <w:shd w:val="clear" w:color="auto" w:fill="D9D9D9"/>
          </w:tcPr>
          <w:p w:rsidR="005C79A6" w:rsidRPr="005C79A6" w:rsidRDefault="005C79A6" w:rsidP="005C79A6">
            <w:pPr>
              <w:ind w:left="0" w:firstLine="0"/>
              <w:rPr>
                <w:sz w:val="20"/>
                <w:szCs w:val="20"/>
              </w:rPr>
            </w:pPr>
            <w:r w:rsidRPr="005C79A6">
              <w:rPr>
                <w:sz w:val="20"/>
                <w:szCs w:val="20"/>
              </w:rPr>
              <w:t>Teacher Resources:</w:t>
            </w:r>
          </w:p>
        </w:tc>
        <w:tc>
          <w:tcPr>
            <w:tcW w:w="7994" w:type="dxa"/>
            <w:shd w:val="clear" w:color="auto" w:fill="auto"/>
          </w:tcPr>
          <w:p w:rsidR="005C79A6" w:rsidRDefault="00886059" w:rsidP="005C79A6">
            <w:pPr>
              <w:ind w:left="288" w:hanging="288"/>
              <w:rPr>
                <w:sz w:val="20"/>
                <w:szCs w:val="20"/>
              </w:rPr>
            </w:pPr>
            <w:hyperlink r:id="rId13" w:history="1">
              <w:r w:rsidR="009B0D6E" w:rsidRPr="001E01D9">
                <w:rPr>
                  <w:rStyle w:val="Hyperlink"/>
                  <w:sz w:val="20"/>
                  <w:szCs w:val="20"/>
                </w:rPr>
                <w:t>http://d11.org/Instruction/Literacy.LanguageArts/Pages/Vocabulary/D11-Academic-Vocabulary.aspx</w:t>
              </w:r>
            </w:hyperlink>
            <w:r w:rsidR="009B0D6E">
              <w:rPr>
                <w:sz w:val="20"/>
                <w:szCs w:val="20"/>
              </w:rPr>
              <w:t xml:space="preserve"> </w:t>
            </w:r>
            <w:r w:rsidR="003D7865">
              <w:rPr>
                <w:sz w:val="20"/>
                <w:szCs w:val="20"/>
              </w:rPr>
              <w:t>(</w:t>
            </w:r>
            <w:r w:rsidR="000074F8" w:rsidRPr="000074F8">
              <w:rPr>
                <w:sz w:val="20"/>
                <w:szCs w:val="20"/>
              </w:rPr>
              <w:t>Marzano 6-step vocabulary instruction</w:t>
            </w:r>
            <w:r w:rsidR="003D7865">
              <w:rPr>
                <w:sz w:val="20"/>
                <w:szCs w:val="20"/>
              </w:rPr>
              <w:t>)</w:t>
            </w:r>
          </w:p>
          <w:p w:rsidR="00865893" w:rsidRPr="005C79A6" w:rsidRDefault="00886059" w:rsidP="000C2AA5">
            <w:pPr>
              <w:ind w:left="360"/>
              <w:rPr>
                <w:sz w:val="20"/>
                <w:szCs w:val="20"/>
              </w:rPr>
            </w:pPr>
            <w:hyperlink r:id="rId14" w:history="1">
              <w:r w:rsidR="00865893">
                <w:rPr>
                  <w:rStyle w:val="Hyperlink"/>
                  <w:sz w:val="20"/>
                  <w:szCs w:val="20"/>
                </w:rPr>
                <w:t>http://www.schoolexpress.com/wordwalls/wordwalls.php</w:t>
              </w:r>
            </w:hyperlink>
            <w:r w:rsidR="00865893">
              <w:rPr>
                <w:color w:val="000000"/>
                <w:sz w:val="20"/>
                <w:szCs w:val="20"/>
              </w:rPr>
              <w:t xml:space="preserve"> (Site to create word-wall flash cards)</w:t>
            </w:r>
          </w:p>
        </w:tc>
      </w:tr>
      <w:tr w:rsidR="005C79A6" w:rsidRPr="005C79A6" w:rsidTr="005C79A6">
        <w:tc>
          <w:tcPr>
            <w:tcW w:w="488" w:type="dxa"/>
            <w:vMerge/>
            <w:shd w:val="clear" w:color="auto" w:fill="D9D9D9"/>
            <w:noWrap/>
          </w:tcPr>
          <w:p w:rsidR="005C79A6" w:rsidRPr="005C79A6" w:rsidRDefault="005C79A6" w:rsidP="005C79A6">
            <w:pPr>
              <w:ind w:left="0" w:firstLine="0"/>
              <w:jc w:val="right"/>
              <w:rPr>
                <w:sz w:val="20"/>
                <w:szCs w:val="20"/>
              </w:rPr>
            </w:pPr>
          </w:p>
        </w:tc>
        <w:tc>
          <w:tcPr>
            <w:tcW w:w="1321" w:type="dxa"/>
            <w:vMerge/>
            <w:shd w:val="clear" w:color="auto" w:fill="D9D9D9"/>
          </w:tcPr>
          <w:p w:rsidR="005C79A6" w:rsidRPr="005C79A6" w:rsidRDefault="005C79A6" w:rsidP="005C79A6">
            <w:pPr>
              <w:ind w:left="0" w:firstLine="0"/>
              <w:rPr>
                <w:sz w:val="20"/>
                <w:szCs w:val="20"/>
              </w:rPr>
            </w:pPr>
          </w:p>
        </w:tc>
        <w:tc>
          <w:tcPr>
            <w:tcW w:w="3337" w:type="dxa"/>
            <w:vMerge/>
            <w:shd w:val="clear" w:color="auto" w:fill="auto"/>
            <w:noWrap/>
          </w:tcPr>
          <w:p w:rsidR="005C79A6" w:rsidRPr="005C79A6" w:rsidRDefault="005C79A6" w:rsidP="005C79A6">
            <w:pPr>
              <w:ind w:left="0" w:firstLine="0"/>
              <w:rPr>
                <w:sz w:val="20"/>
                <w:szCs w:val="20"/>
              </w:rPr>
            </w:pPr>
          </w:p>
        </w:tc>
        <w:tc>
          <w:tcPr>
            <w:tcW w:w="1260" w:type="dxa"/>
            <w:shd w:val="clear" w:color="auto" w:fill="D9D9D9"/>
          </w:tcPr>
          <w:p w:rsidR="005C79A6" w:rsidRPr="005C79A6" w:rsidRDefault="005C79A6" w:rsidP="005C79A6">
            <w:pPr>
              <w:ind w:left="0" w:firstLine="0"/>
              <w:rPr>
                <w:sz w:val="20"/>
                <w:szCs w:val="20"/>
              </w:rPr>
            </w:pPr>
            <w:r w:rsidRPr="005C79A6">
              <w:rPr>
                <w:sz w:val="20"/>
                <w:szCs w:val="20"/>
              </w:rPr>
              <w:t>Student Resources:</w:t>
            </w:r>
          </w:p>
        </w:tc>
        <w:tc>
          <w:tcPr>
            <w:tcW w:w="7994" w:type="dxa"/>
            <w:shd w:val="clear" w:color="auto" w:fill="auto"/>
          </w:tcPr>
          <w:p w:rsidR="005C79A6" w:rsidRPr="005C79A6" w:rsidRDefault="005C79A6" w:rsidP="005C79A6">
            <w:pPr>
              <w:ind w:left="288" w:hanging="288"/>
              <w:rPr>
                <w:sz w:val="20"/>
                <w:szCs w:val="20"/>
              </w:rPr>
            </w:pPr>
          </w:p>
        </w:tc>
      </w:tr>
      <w:tr w:rsidR="005C79A6" w:rsidRPr="005C79A6" w:rsidTr="005C79A6">
        <w:tc>
          <w:tcPr>
            <w:tcW w:w="488" w:type="dxa"/>
            <w:vMerge/>
            <w:tcBorders>
              <w:bottom w:val="single" w:sz="4" w:space="0" w:color="auto"/>
            </w:tcBorders>
            <w:shd w:val="clear" w:color="auto" w:fill="D9D9D9"/>
            <w:noWrap/>
          </w:tcPr>
          <w:p w:rsidR="005C79A6" w:rsidRPr="005C79A6" w:rsidRDefault="005C79A6" w:rsidP="005C79A6">
            <w:pPr>
              <w:ind w:left="0" w:firstLine="0"/>
              <w:jc w:val="right"/>
              <w:rPr>
                <w:sz w:val="20"/>
                <w:szCs w:val="20"/>
              </w:rPr>
            </w:pPr>
          </w:p>
        </w:tc>
        <w:tc>
          <w:tcPr>
            <w:tcW w:w="1321" w:type="dxa"/>
            <w:tcBorders>
              <w:bottom w:val="single" w:sz="4" w:space="0" w:color="auto"/>
            </w:tcBorders>
            <w:shd w:val="clear" w:color="auto" w:fill="D9D9D9"/>
          </w:tcPr>
          <w:p w:rsidR="005C79A6" w:rsidRPr="005C79A6" w:rsidRDefault="005C79A6" w:rsidP="005C79A6">
            <w:pPr>
              <w:ind w:left="0" w:firstLine="0"/>
              <w:rPr>
                <w:sz w:val="20"/>
                <w:szCs w:val="20"/>
              </w:rPr>
            </w:pPr>
            <w:r w:rsidRPr="005C79A6">
              <w:rPr>
                <w:sz w:val="20"/>
                <w:szCs w:val="20"/>
              </w:rPr>
              <w:t>Skills:</w:t>
            </w:r>
          </w:p>
        </w:tc>
        <w:tc>
          <w:tcPr>
            <w:tcW w:w="3337" w:type="dxa"/>
            <w:tcBorders>
              <w:bottom w:val="single" w:sz="4" w:space="0" w:color="auto"/>
            </w:tcBorders>
            <w:shd w:val="clear" w:color="auto" w:fill="auto"/>
            <w:noWrap/>
          </w:tcPr>
          <w:p w:rsidR="0025410E" w:rsidRPr="005C79A6" w:rsidRDefault="00702DD4" w:rsidP="000C2AA5">
            <w:pPr>
              <w:ind w:left="0" w:firstLine="0"/>
              <w:rPr>
                <w:sz w:val="20"/>
                <w:szCs w:val="20"/>
              </w:rPr>
            </w:pPr>
            <w:r w:rsidRPr="00115A13">
              <w:rPr>
                <w:rFonts w:asciiTheme="minorHAnsi" w:hAnsiTheme="minorHAnsi"/>
                <w:sz w:val="20"/>
                <w:szCs w:val="20"/>
              </w:rPr>
              <w:t>Use grade level appropriate academic language in their presentation and research project</w:t>
            </w:r>
          </w:p>
        </w:tc>
        <w:tc>
          <w:tcPr>
            <w:tcW w:w="1260" w:type="dxa"/>
            <w:tcBorders>
              <w:bottom w:val="single" w:sz="4" w:space="0" w:color="auto"/>
            </w:tcBorders>
            <w:shd w:val="clear" w:color="auto" w:fill="D9D9D9"/>
          </w:tcPr>
          <w:p w:rsidR="005C79A6" w:rsidRPr="005C79A6" w:rsidRDefault="005C79A6" w:rsidP="005C79A6">
            <w:pPr>
              <w:ind w:left="0" w:firstLine="0"/>
              <w:rPr>
                <w:sz w:val="20"/>
                <w:szCs w:val="20"/>
              </w:rPr>
            </w:pPr>
            <w:r w:rsidRPr="005C79A6">
              <w:rPr>
                <w:sz w:val="20"/>
                <w:szCs w:val="20"/>
              </w:rPr>
              <w:t>Assessment:</w:t>
            </w:r>
          </w:p>
        </w:tc>
        <w:tc>
          <w:tcPr>
            <w:tcW w:w="7994" w:type="dxa"/>
            <w:tcBorders>
              <w:bottom w:val="single" w:sz="4" w:space="0" w:color="auto"/>
            </w:tcBorders>
            <w:shd w:val="clear" w:color="auto" w:fill="auto"/>
          </w:tcPr>
          <w:p w:rsidR="005C79A6" w:rsidRDefault="000074F8" w:rsidP="005C79A6">
            <w:pPr>
              <w:ind w:left="288" w:hanging="288"/>
              <w:rPr>
                <w:sz w:val="20"/>
                <w:szCs w:val="20"/>
              </w:rPr>
            </w:pPr>
            <w:r w:rsidRPr="000074F8">
              <w:rPr>
                <w:sz w:val="20"/>
                <w:szCs w:val="20"/>
              </w:rPr>
              <w:t xml:space="preserve">Students </w:t>
            </w:r>
            <w:r w:rsidR="003D7865">
              <w:rPr>
                <w:sz w:val="20"/>
                <w:szCs w:val="20"/>
              </w:rPr>
              <w:t xml:space="preserve">will use the target </w:t>
            </w:r>
            <w:r w:rsidRPr="000074F8">
              <w:rPr>
                <w:sz w:val="20"/>
                <w:szCs w:val="20"/>
              </w:rPr>
              <w:t>words in their own writing and discussion</w:t>
            </w:r>
          </w:p>
          <w:p w:rsidR="00C25DF6" w:rsidRPr="005C79A6" w:rsidRDefault="00C25DF6" w:rsidP="003D7865">
            <w:pPr>
              <w:ind w:left="288" w:hanging="288"/>
              <w:rPr>
                <w:sz w:val="20"/>
                <w:szCs w:val="20"/>
              </w:rPr>
            </w:pPr>
            <w:r w:rsidRPr="00B12900">
              <w:rPr>
                <w:sz w:val="20"/>
                <w:szCs w:val="20"/>
              </w:rPr>
              <w:t>Students will contribute</w:t>
            </w:r>
            <w:r w:rsidR="003D7865">
              <w:rPr>
                <w:sz w:val="20"/>
                <w:szCs w:val="20"/>
              </w:rPr>
              <w:t xml:space="preserve"> to and build the interactive word wall</w:t>
            </w:r>
          </w:p>
        </w:tc>
      </w:tr>
      <w:tr w:rsidR="005C79A6" w:rsidRPr="005C79A6" w:rsidTr="005C79A6">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5C79A6" w:rsidRPr="005C79A6" w:rsidRDefault="005C79A6" w:rsidP="005C79A6">
            <w:pPr>
              <w:ind w:left="288" w:hanging="288"/>
              <w:rPr>
                <w:sz w:val="2"/>
                <w:szCs w:val="2"/>
              </w:rPr>
            </w:pPr>
          </w:p>
        </w:tc>
      </w:tr>
      <w:tr w:rsidR="005C79A6" w:rsidRPr="005C79A6" w:rsidTr="005C79A6">
        <w:tc>
          <w:tcPr>
            <w:tcW w:w="488" w:type="dxa"/>
            <w:vMerge w:val="restart"/>
            <w:tcBorders>
              <w:top w:val="single" w:sz="4" w:space="0" w:color="auto"/>
            </w:tcBorders>
            <w:shd w:val="clear" w:color="auto" w:fill="D9D9D9"/>
            <w:noWrap/>
          </w:tcPr>
          <w:p w:rsidR="005C79A6" w:rsidRPr="005C79A6" w:rsidRDefault="005C79A6" w:rsidP="005C79A6">
            <w:pPr>
              <w:ind w:left="0" w:firstLine="0"/>
              <w:jc w:val="right"/>
              <w:rPr>
                <w:color w:val="FFFFFF"/>
                <w:sz w:val="20"/>
                <w:szCs w:val="20"/>
              </w:rPr>
            </w:pPr>
            <w:r w:rsidRPr="005C79A6">
              <w:rPr>
                <w:sz w:val="20"/>
                <w:szCs w:val="20"/>
              </w:rPr>
              <w:t>2.</w:t>
            </w:r>
          </w:p>
        </w:tc>
        <w:tc>
          <w:tcPr>
            <w:tcW w:w="1321" w:type="dxa"/>
            <w:vMerge w:val="restart"/>
            <w:tcBorders>
              <w:top w:val="single" w:sz="4" w:space="0" w:color="auto"/>
            </w:tcBorders>
            <w:shd w:val="clear" w:color="auto" w:fill="D9D9D9"/>
          </w:tcPr>
          <w:p w:rsidR="005C79A6" w:rsidRPr="005C79A6" w:rsidRDefault="005C79A6" w:rsidP="005C79A6">
            <w:pPr>
              <w:ind w:left="0" w:firstLine="0"/>
              <w:rPr>
                <w:sz w:val="20"/>
                <w:szCs w:val="20"/>
              </w:rPr>
            </w:pPr>
            <w:r w:rsidRPr="005C79A6">
              <w:rPr>
                <w:sz w:val="20"/>
                <w:szCs w:val="20"/>
              </w:rPr>
              <w:t>Description:</w:t>
            </w:r>
          </w:p>
        </w:tc>
        <w:tc>
          <w:tcPr>
            <w:tcW w:w="3337" w:type="dxa"/>
            <w:vMerge w:val="restart"/>
            <w:tcBorders>
              <w:top w:val="single" w:sz="4" w:space="0" w:color="auto"/>
            </w:tcBorders>
            <w:shd w:val="clear" w:color="auto" w:fill="auto"/>
            <w:noWrap/>
          </w:tcPr>
          <w:p w:rsidR="005C79A6" w:rsidRPr="005C79A6" w:rsidRDefault="00335FF5" w:rsidP="00335FF5">
            <w:pPr>
              <w:ind w:left="0" w:firstLine="0"/>
              <w:rPr>
                <w:sz w:val="20"/>
                <w:szCs w:val="20"/>
              </w:rPr>
            </w:pPr>
            <w:r>
              <w:rPr>
                <w:sz w:val="20"/>
                <w:szCs w:val="20"/>
              </w:rPr>
              <w:t>Think like a reader/writer and literary critic when consideri</w:t>
            </w:r>
            <w:r w:rsidR="0025410E">
              <w:rPr>
                <w:sz w:val="20"/>
                <w:szCs w:val="20"/>
              </w:rPr>
              <w:t>ng authors’ claims and evidence</w:t>
            </w:r>
          </w:p>
        </w:tc>
        <w:tc>
          <w:tcPr>
            <w:tcW w:w="1260" w:type="dxa"/>
            <w:tcBorders>
              <w:top w:val="single" w:sz="4" w:space="0" w:color="auto"/>
            </w:tcBorders>
            <w:shd w:val="clear" w:color="auto" w:fill="D9D9D9"/>
          </w:tcPr>
          <w:p w:rsidR="005C79A6" w:rsidRPr="005C79A6" w:rsidRDefault="005C79A6" w:rsidP="005C79A6">
            <w:pPr>
              <w:ind w:left="0" w:firstLine="0"/>
              <w:rPr>
                <w:sz w:val="20"/>
                <w:szCs w:val="20"/>
              </w:rPr>
            </w:pPr>
            <w:r w:rsidRPr="005C79A6">
              <w:rPr>
                <w:sz w:val="20"/>
                <w:szCs w:val="20"/>
              </w:rPr>
              <w:t>Teacher Resources:</w:t>
            </w:r>
          </w:p>
        </w:tc>
        <w:tc>
          <w:tcPr>
            <w:tcW w:w="7994" w:type="dxa"/>
            <w:tcBorders>
              <w:top w:val="single" w:sz="4" w:space="0" w:color="auto"/>
            </w:tcBorders>
            <w:shd w:val="clear" w:color="auto" w:fill="auto"/>
          </w:tcPr>
          <w:p w:rsidR="005C79A6" w:rsidRPr="005C79A6" w:rsidRDefault="00336650" w:rsidP="005C79A6">
            <w:pPr>
              <w:ind w:left="288" w:hanging="288"/>
              <w:rPr>
                <w:sz w:val="20"/>
                <w:szCs w:val="20"/>
              </w:rPr>
            </w:pPr>
            <w:r>
              <w:rPr>
                <w:sz w:val="20"/>
                <w:szCs w:val="20"/>
              </w:rPr>
              <w:t>See resources in Learning Experiences</w:t>
            </w:r>
          </w:p>
        </w:tc>
      </w:tr>
      <w:tr w:rsidR="005C79A6" w:rsidRPr="005C79A6" w:rsidTr="005C79A6">
        <w:tc>
          <w:tcPr>
            <w:tcW w:w="488" w:type="dxa"/>
            <w:vMerge/>
            <w:shd w:val="clear" w:color="auto" w:fill="D9D9D9"/>
            <w:noWrap/>
          </w:tcPr>
          <w:p w:rsidR="005C79A6" w:rsidRPr="005C79A6" w:rsidRDefault="005C79A6" w:rsidP="005C79A6">
            <w:pPr>
              <w:ind w:left="0" w:firstLine="0"/>
              <w:jc w:val="right"/>
              <w:rPr>
                <w:sz w:val="20"/>
                <w:szCs w:val="20"/>
              </w:rPr>
            </w:pPr>
          </w:p>
        </w:tc>
        <w:tc>
          <w:tcPr>
            <w:tcW w:w="1321" w:type="dxa"/>
            <w:vMerge/>
            <w:shd w:val="clear" w:color="auto" w:fill="D9D9D9"/>
          </w:tcPr>
          <w:p w:rsidR="005C79A6" w:rsidRPr="005C79A6" w:rsidRDefault="005C79A6" w:rsidP="005C79A6">
            <w:pPr>
              <w:ind w:left="0" w:firstLine="0"/>
              <w:rPr>
                <w:sz w:val="20"/>
                <w:szCs w:val="20"/>
              </w:rPr>
            </w:pPr>
          </w:p>
        </w:tc>
        <w:tc>
          <w:tcPr>
            <w:tcW w:w="3337" w:type="dxa"/>
            <w:vMerge/>
            <w:shd w:val="clear" w:color="auto" w:fill="auto"/>
            <w:noWrap/>
          </w:tcPr>
          <w:p w:rsidR="005C79A6" w:rsidRPr="005C79A6" w:rsidRDefault="005C79A6" w:rsidP="005C79A6">
            <w:pPr>
              <w:ind w:left="0" w:firstLine="0"/>
              <w:rPr>
                <w:sz w:val="20"/>
                <w:szCs w:val="20"/>
              </w:rPr>
            </w:pPr>
          </w:p>
        </w:tc>
        <w:tc>
          <w:tcPr>
            <w:tcW w:w="1260" w:type="dxa"/>
            <w:shd w:val="clear" w:color="auto" w:fill="D9D9D9"/>
          </w:tcPr>
          <w:p w:rsidR="005C79A6" w:rsidRPr="005C79A6" w:rsidRDefault="005C79A6" w:rsidP="005C79A6">
            <w:pPr>
              <w:ind w:left="0" w:firstLine="0"/>
              <w:rPr>
                <w:sz w:val="20"/>
                <w:szCs w:val="20"/>
              </w:rPr>
            </w:pPr>
            <w:r w:rsidRPr="005C79A6">
              <w:rPr>
                <w:sz w:val="20"/>
                <w:szCs w:val="20"/>
              </w:rPr>
              <w:t>Student Resources:</w:t>
            </w:r>
          </w:p>
        </w:tc>
        <w:tc>
          <w:tcPr>
            <w:tcW w:w="7994" w:type="dxa"/>
            <w:shd w:val="clear" w:color="auto" w:fill="auto"/>
          </w:tcPr>
          <w:p w:rsidR="005C79A6" w:rsidRPr="005C79A6" w:rsidRDefault="005C79A6" w:rsidP="005C79A6">
            <w:pPr>
              <w:ind w:left="288" w:hanging="288"/>
              <w:rPr>
                <w:sz w:val="20"/>
                <w:szCs w:val="20"/>
              </w:rPr>
            </w:pPr>
          </w:p>
        </w:tc>
      </w:tr>
      <w:tr w:rsidR="005C79A6" w:rsidRPr="005C79A6" w:rsidTr="005C79A6">
        <w:tc>
          <w:tcPr>
            <w:tcW w:w="488" w:type="dxa"/>
            <w:vMerge/>
            <w:shd w:val="clear" w:color="auto" w:fill="D9D9D9"/>
            <w:noWrap/>
          </w:tcPr>
          <w:p w:rsidR="005C79A6" w:rsidRPr="005C79A6" w:rsidRDefault="005C79A6" w:rsidP="005C79A6">
            <w:pPr>
              <w:ind w:left="0" w:firstLine="0"/>
              <w:jc w:val="right"/>
              <w:rPr>
                <w:sz w:val="20"/>
                <w:szCs w:val="20"/>
              </w:rPr>
            </w:pPr>
          </w:p>
        </w:tc>
        <w:tc>
          <w:tcPr>
            <w:tcW w:w="1321" w:type="dxa"/>
            <w:shd w:val="clear" w:color="auto" w:fill="D9D9D9"/>
          </w:tcPr>
          <w:p w:rsidR="005C79A6" w:rsidRPr="005C79A6" w:rsidRDefault="005C79A6" w:rsidP="005C79A6">
            <w:pPr>
              <w:ind w:left="0" w:firstLine="0"/>
              <w:rPr>
                <w:sz w:val="20"/>
                <w:szCs w:val="20"/>
              </w:rPr>
            </w:pPr>
            <w:r w:rsidRPr="005C79A6">
              <w:rPr>
                <w:sz w:val="20"/>
                <w:szCs w:val="20"/>
              </w:rPr>
              <w:t>Skills:</w:t>
            </w:r>
          </w:p>
        </w:tc>
        <w:tc>
          <w:tcPr>
            <w:tcW w:w="3337" w:type="dxa"/>
            <w:shd w:val="clear" w:color="auto" w:fill="auto"/>
            <w:noWrap/>
          </w:tcPr>
          <w:p w:rsidR="005C79A6" w:rsidRPr="005C79A6" w:rsidRDefault="00335FF5" w:rsidP="005C79A6">
            <w:pPr>
              <w:ind w:left="0" w:firstLine="0"/>
              <w:rPr>
                <w:sz w:val="20"/>
                <w:szCs w:val="20"/>
              </w:rPr>
            </w:pPr>
            <w:r w:rsidRPr="00115A13">
              <w:rPr>
                <w:rFonts w:asciiTheme="minorHAnsi" w:hAnsiTheme="minorHAnsi"/>
                <w:sz w:val="20"/>
                <w:szCs w:val="20"/>
              </w:rPr>
              <w:t>Delineate and evaluate a speaker’s claims in a speech</w:t>
            </w:r>
          </w:p>
        </w:tc>
        <w:tc>
          <w:tcPr>
            <w:tcW w:w="1260" w:type="dxa"/>
            <w:shd w:val="clear" w:color="auto" w:fill="D9D9D9"/>
          </w:tcPr>
          <w:p w:rsidR="005C79A6" w:rsidRPr="005C79A6" w:rsidRDefault="005C79A6" w:rsidP="005C79A6">
            <w:pPr>
              <w:ind w:left="0" w:firstLine="0"/>
              <w:rPr>
                <w:sz w:val="20"/>
                <w:szCs w:val="20"/>
              </w:rPr>
            </w:pPr>
            <w:r w:rsidRPr="005C79A6">
              <w:rPr>
                <w:sz w:val="20"/>
                <w:szCs w:val="20"/>
              </w:rPr>
              <w:t>Assessment:</w:t>
            </w:r>
          </w:p>
        </w:tc>
        <w:tc>
          <w:tcPr>
            <w:tcW w:w="7994" w:type="dxa"/>
            <w:shd w:val="clear" w:color="auto" w:fill="auto"/>
          </w:tcPr>
          <w:p w:rsidR="005C79A6" w:rsidRDefault="00164A87" w:rsidP="003D7865">
            <w:pPr>
              <w:ind w:left="288" w:hanging="288"/>
              <w:rPr>
                <w:sz w:val="20"/>
                <w:szCs w:val="20"/>
              </w:rPr>
            </w:pPr>
            <w:r>
              <w:rPr>
                <w:sz w:val="20"/>
                <w:szCs w:val="20"/>
              </w:rPr>
              <w:t>The format could be at teacher discretion – perh</w:t>
            </w:r>
            <w:r w:rsidR="003D7865">
              <w:rPr>
                <w:sz w:val="20"/>
                <w:szCs w:val="20"/>
              </w:rPr>
              <w:t xml:space="preserve">aps including dialogue journal </w:t>
            </w:r>
            <w:hyperlink r:id="rId15" w:history="1">
              <w:r w:rsidRPr="00351D56">
                <w:rPr>
                  <w:rStyle w:val="Hyperlink"/>
                  <w:sz w:val="20"/>
                  <w:szCs w:val="20"/>
                </w:rPr>
                <w:t>http://www.adlit.org/strategies/22091/</w:t>
              </w:r>
            </w:hyperlink>
            <w:r>
              <w:rPr>
                <w:sz w:val="20"/>
                <w:szCs w:val="20"/>
              </w:rPr>
              <w:t xml:space="preserve"> </w:t>
            </w:r>
            <w:r w:rsidR="00D65A67">
              <w:rPr>
                <w:sz w:val="20"/>
                <w:szCs w:val="20"/>
              </w:rPr>
              <w:t>(</w:t>
            </w:r>
            <w:r>
              <w:rPr>
                <w:sz w:val="20"/>
                <w:szCs w:val="20"/>
              </w:rPr>
              <w:t>two column notes</w:t>
            </w:r>
            <w:r w:rsidR="00D65A67">
              <w:rPr>
                <w:sz w:val="20"/>
                <w:szCs w:val="20"/>
              </w:rPr>
              <w:t>)</w:t>
            </w:r>
            <w:r>
              <w:rPr>
                <w:sz w:val="20"/>
                <w:szCs w:val="20"/>
              </w:rPr>
              <w:t xml:space="preserve"> </w:t>
            </w:r>
            <w:hyperlink r:id="rId16" w:history="1">
              <w:r w:rsidRPr="00351D56">
                <w:rPr>
                  <w:rStyle w:val="Hyperlink"/>
                  <w:sz w:val="20"/>
                  <w:szCs w:val="20"/>
                </w:rPr>
                <w:t>https://www.teachervision.com/tv/printables/prodev/PAS_Double-Entry-Journal.pdf</w:t>
              </w:r>
            </w:hyperlink>
            <w:r w:rsidR="00D65A67">
              <w:rPr>
                <w:rStyle w:val="Hyperlink"/>
                <w:sz w:val="20"/>
                <w:szCs w:val="20"/>
              </w:rPr>
              <w:t xml:space="preserve"> </w:t>
            </w:r>
            <w:r w:rsidR="00D65A67" w:rsidRPr="00D65A67">
              <w:rPr>
                <w:rStyle w:val="Hyperlink"/>
                <w:color w:val="auto"/>
                <w:sz w:val="20"/>
                <w:szCs w:val="20"/>
                <w:u w:val="none"/>
              </w:rPr>
              <w:t>(double entry journal)</w:t>
            </w:r>
            <w:r w:rsidRPr="00D65A67">
              <w:rPr>
                <w:sz w:val="20"/>
                <w:szCs w:val="20"/>
              </w:rPr>
              <w:t xml:space="preserve">  </w:t>
            </w:r>
          </w:p>
          <w:p w:rsidR="0025410E" w:rsidRPr="005C79A6" w:rsidRDefault="0025410E" w:rsidP="003D7865">
            <w:pPr>
              <w:ind w:left="288" w:hanging="288"/>
              <w:rPr>
                <w:sz w:val="20"/>
                <w:szCs w:val="20"/>
              </w:rPr>
            </w:pPr>
          </w:p>
        </w:tc>
      </w:tr>
      <w:tr w:rsidR="005C79A6" w:rsidRPr="005C79A6" w:rsidTr="005C79A6">
        <w:tc>
          <w:tcPr>
            <w:tcW w:w="14400" w:type="dxa"/>
            <w:gridSpan w:val="5"/>
            <w:shd w:val="clear" w:color="auto" w:fill="BFBFBF"/>
            <w:noWrap/>
          </w:tcPr>
          <w:p w:rsidR="005C79A6" w:rsidRPr="005C79A6" w:rsidRDefault="005C79A6" w:rsidP="005C79A6">
            <w:pPr>
              <w:ind w:left="288" w:hanging="288"/>
              <w:rPr>
                <w:sz w:val="2"/>
                <w:szCs w:val="2"/>
              </w:rPr>
            </w:pPr>
          </w:p>
        </w:tc>
      </w:tr>
    </w:tbl>
    <w:p w:rsidR="005C79A6" w:rsidRPr="005C79A6" w:rsidRDefault="005C79A6" w:rsidP="005C79A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5C79A6" w:rsidRPr="005C79A6" w:rsidTr="005C79A6">
        <w:tc>
          <w:tcPr>
            <w:tcW w:w="14400" w:type="dxa"/>
            <w:shd w:val="clear" w:color="auto" w:fill="BFBFBF"/>
            <w:noWrap/>
          </w:tcPr>
          <w:p w:rsidR="005C79A6" w:rsidRPr="005C79A6" w:rsidRDefault="005C79A6" w:rsidP="005C79A6">
            <w:pPr>
              <w:ind w:left="0" w:firstLine="0"/>
              <w:rPr>
                <w:b/>
                <w:sz w:val="24"/>
                <w:szCs w:val="24"/>
              </w:rPr>
            </w:pPr>
            <w:r w:rsidRPr="005C79A6">
              <w:rPr>
                <w:b/>
                <w:sz w:val="24"/>
                <w:szCs w:val="24"/>
              </w:rPr>
              <w:t>Prior Knowledge and Experiences</w:t>
            </w:r>
          </w:p>
        </w:tc>
      </w:tr>
      <w:tr w:rsidR="005C79A6" w:rsidRPr="005C79A6" w:rsidTr="005C79A6">
        <w:tc>
          <w:tcPr>
            <w:tcW w:w="14400" w:type="dxa"/>
            <w:shd w:val="clear" w:color="auto" w:fill="auto"/>
            <w:noWrap/>
          </w:tcPr>
          <w:p w:rsidR="005C79A6" w:rsidRPr="000074F8" w:rsidRDefault="000074F8" w:rsidP="00637E70">
            <w:pPr>
              <w:ind w:left="0" w:firstLine="0"/>
              <w:rPr>
                <w:sz w:val="20"/>
                <w:szCs w:val="20"/>
              </w:rPr>
            </w:pPr>
            <w:r>
              <w:rPr>
                <w:sz w:val="20"/>
                <w:szCs w:val="20"/>
              </w:rPr>
              <w:t xml:space="preserve">Students will </w:t>
            </w:r>
            <w:r w:rsidR="00937279">
              <w:rPr>
                <w:sz w:val="20"/>
                <w:szCs w:val="20"/>
              </w:rPr>
              <w:t>h</w:t>
            </w:r>
            <w:r>
              <w:rPr>
                <w:sz w:val="20"/>
                <w:szCs w:val="20"/>
              </w:rPr>
              <w:t>ave knowledge of narrative, exp</w:t>
            </w:r>
            <w:r w:rsidR="00637E70">
              <w:rPr>
                <w:sz w:val="20"/>
                <w:szCs w:val="20"/>
              </w:rPr>
              <w:t>osi</w:t>
            </w:r>
            <w:r>
              <w:rPr>
                <w:sz w:val="20"/>
                <w:szCs w:val="20"/>
              </w:rPr>
              <w:t>tory and argument text structures</w:t>
            </w:r>
            <w:r w:rsidR="00937279">
              <w:rPr>
                <w:sz w:val="20"/>
                <w:szCs w:val="20"/>
              </w:rPr>
              <w:t xml:space="preserve">, using </w:t>
            </w:r>
            <w:r>
              <w:rPr>
                <w:sz w:val="20"/>
                <w:szCs w:val="20"/>
              </w:rPr>
              <w:t>primary and secondary sources</w:t>
            </w:r>
            <w:r w:rsidR="00937279">
              <w:rPr>
                <w:sz w:val="20"/>
                <w:szCs w:val="20"/>
              </w:rPr>
              <w:t>, and responding to a variety of different texts.  They should have some knowledge with perspective and bias.  With writing, students should be able to move through the writing process, understand audience and purpose.  Specifically with argument writing, students should be able to p</w:t>
            </w:r>
            <w:r>
              <w:rPr>
                <w:sz w:val="20"/>
                <w:szCs w:val="20"/>
              </w:rPr>
              <w:t>rovide relevant and valid evidence to support claims</w:t>
            </w:r>
            <w:r w:rsidR="00937279">
              <w:rPr>
                <w:sz w:val="20"/>
                <w:szCs w:val="20"/>
              </w:rPr>
              <w:t>, i</w:t>
            </w:r>
            <w:r>
              <w:rPr>
                <w:sz w:val="20"/>
                <w:szCs w:val="20"/>
              </w:rPr>
              <w:t>dentify credible and reliable sources</w:t>
            </w:r>
            <w:r w:rsidR="00937279">
              <w:rPr>
                <w:sz w:val="20"/>
                <w:szCs w:val="20"/>
              </w:rPr>
              <w:t xml:space="preserve">.  </w:t>
            </w:r>
          </w:p>
        </w:tc>
      </w:tr>
    </w:tbl>
    <w:p w:rsidR="001A2A6D" w:rsidRPr="005C79A6" w:rsidRDefault="001A2A6D" w:rsidP="005C79A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79A6" w:rsidRPr="005C79A6" w:rsidTr="005C79A6">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Learning Experience # 1</w:t>
            </w:r>
          </w:p>
        </w:tc>
      </w:tr>
      <w:tr w:rsidR="0025410E" w:rsidRPr="005C79A6" w:rsidTr="00637E70">
        <w:tc>
          <w:tcPr>
            <w:tcW w:w="14781" w:type="dxa"/>
            <w:gridSpan w:val="3"/>
            <w:shd w:val="clear" w:color="auto" w:fill="D9D9D9"/>
            <w:noWrap/>
          </w:tcPr>
          <w:p w:rsidR="0025410E" w:rsidRPr="0025410E" w:rsidRDefault="0025410E" w:rsidP="001B6692">
            <w:pPr>
              <w:ind w:left="0" w:firstLine="0"/>
              <w:rPr>
                <w:sz w:val="28"/>
                <w:szCs w:val="28"/>
              </w:rPr>
            </w:pPr>
            <w:r w:rsidRPr="0025410E">
              <w:rPr>
                <w:sz w:val="28"/>
                <w:szCs w:val="28"/>
              </w:rPr>
              <w:t>The teacher may provide a variety of texts (any media, print or non-print used to communicate a</w:t>
            </w:r>
            <w:r w:rsidR="001B6692">
              <w:rPr>
                <w:sz w:val="28"/>
                <w:szCs w:val="28"/>
              </w:rPr>
              <w:t>n idea, emotion, or information</w:t>
            </w:r>
            <w:r w:rsidRPr="0025410E">
              <w:rPr>
                <w:sz w:val="28"/>
                <w:szCs w:val="28"/>
              </w:rPr>
              <w:t xml:space="preserve">) so that students can build background knowledge </w:t>
            </w:r>
            <w:r>
              <w:rPr>
                <w:sz w:val="28"/>
                <w:szCs w:val="28"/>
              </w:rPr>
              <w:t>around</w:t>
            </w:r>
            <w:r w:rsidRPr="0025410E">
              <w:rPr>
                <w:b/>
                <w:sz w:val="28"/>
                <w:szCs w:val="28"/>
              </w:rPr>
              <w:t xml:space="preserve"> </w:t>
            </w:r>
            <w:r>
              <w:rPr>
                <w:b/>
                <w:sz w:val="28"/>
                <w:szCs w:val="28"/>
              </w:rPr>
              <w:t xml:space="preserve">definitions </w:t>
            </w:r>
            <w:r w:rsidRPr="0025410E">
              <w:rPr>
                <w:b/>
                <w:sz w:val="28"/>
                <w:szCs w:val="28"/>
              </w:rPr>
              <w:t>of diversity</w:t>
            </w:r>
            <w:r w:rsidRPr="0025410E">
              <w:rPr>
                <w:sz w:val="28"/>
                <w:szCs w:val="28"/>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E71717" w:rsidRDefault="000074F8" w:rsidP="00E71717">
            <w:pPr>
              <w:ind w:left="288" w:hanging="288"/>
              <w:rPr>
                <w:sz w:val="20"/>
                <w:szCs w:val="20"/>
              </w:rPr>
            </w:pPr>
            <w:r w:rsidRPr="000074F8">
              <w:rPr>
                <w:sz w:val="20"/>
                <w:szCs w:val="20"/>
              </w:rPr>
              <w:t xml:space="preserve">Understanding and respecting diverse perspectives helps meaningful relationships emerge amongst </w:t>
            </w:r>
            <w:r w:rsidR="000E714E">
              <w:rPr>
                <w:sz w:val="20"/>
                <w:szCs w:val="20"/>
              </w:rPr>
              <w:t>individuals</w:t>
            </w:r>
          </w:p>
          <w:p w:rsidR="005C79A6" w:rsidRPr="005C79A6" w:rsidRDefault="000074F8" w:rsidP="00E71717">
            <w:pPr>
              <w:ind w:left="288" w:hanging="288"/>
              <w:rPr>
                <w:sz w:val="20"/>
                <w:szCs w:val="20"/>
              </w:rPr>
            </w:pPr>
            <w:r w:rsidRPr="000074F8">
              <w:rPr>
                <w:sz w:val="20"/>
                <w:szCs w:val="20"/>
              </w:rPr>
              <w:t xml:space="preserve">Synthesis of personal history, life experiences, and sources promotes a deeper understanding of (diverse) perspectives/issues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0074F8" w:rsidRPr="00105EFD" w:rsidRDefault="00886059" w:rsidP="0025410E">
            <w:pPr>
              <w:ind w:left="288" w:hanging="288"/>
              <w:rPr>
                <w:sz w:val="20"/>
                <w:szCs w:val="20"/>
              </w:rPr>
            </w:pPr>
            <w:hyperlink r:id="rId17" w:history="1">
              <w:r w:rsidR="000074F8" w:rsidRPr="00A15A3F">
                <w:rPr>
                  <w:rStyle w:val="Hyperlink"/>
                  <w:sz w:val="20"/>
                  <w:szCs w:val="20"/>
                </w:rPr>
                <w:t>http://www.youtube.com/watch?v=AiBeLoB6CKE</w:t>
              </w:r>
            </w:hyperlink>
            <w:r w:rsidR="000074F8">
              <w:rPr>
                <w:sz w:val="20"/>
                <w:szCs w:val="20"/>
              </w:rPr>
              <w:t xml:space="preserve"> (Documentary - Extraordinary People – The boy who could see without eyes)</w:t>
            </w:r>
          </w:p>
          <w:p w:rsidR="00F61002" w:rsidRDefault="000074F8" w:rsidP="0025410E">
            <w:pPr>
              <w:ind w:left="288" w:hanging="288"/>
              <w:rPr>
                <w:sz w:val="20"/>
                <w:szCs w:val="20"/>
              </w:rPr>
            </w:pPr>
            <w:r w:rsidRPr="00637E70">
              <w:rPr>
                <w:sz w:val="20"/>
                <w:szCs w:val="20"/>
              </w:rPr>
              <w:t>h</w:t>
            </w:r>
            <w:hyperlink r:id="rId18" w:history="1">
              <w:r w:rsidR="00F61002" w:rsidRPr="00637E70">
                <w:rPr>
                  <w:sz w:val="20"/>
                  <w:szCs w:val="20"/>
                </w:rPr>
                <w:t>http://www.ted.com/talks/maysoon_zayid_i_got_99_problems_palsy_is_just_one.html</w:t>
              </w:r>
            </w:hyperlink>
            <w:r w:rsidR="00F61002">
              <w:rPr>
                <w:sz w:val="20"/>
                <w:szCs w:val="20"/>
              </w:rPr>
              <w:t xml:space="preserve"> (I got 99 problems, palsy is just one)</w:t>
            </w:r>
          </w:p>
          <w:p w:rsidR="00F61002" w:rsidRDefault="00886059" w:rsidP="0025410E">
            <w:pPr>
              <w:ind w:left="288" w:hanging="288"/>
              <w:rPr>
                <w:sz w:val="20"/>
                <w:szCs w:val="20"/>
              </w:rPr>
            </w:pPr>
            <w:hyperlink r:id="rId19" w:history="1">
              <w:r w:rsidR="00F61002" w:rsidRPr="00637E70">
                <w:rPr>
                  <w:sz w:val="20"/>
                  <w:szCs w:val="20"/>
                </w:rPr>
                <w:t>http://new.ted.com/talks/sheikha_al_mayassa_globalizing_the_local_localizing_the_global</w:t>
              </w:r>
            </w:hyperlink>
            <w:r w:rsidR="00F61002">
              <w:rPr>
                <w:sz w:val="20"/>
                <w:szCs w:val="20"/>
              </w:rPr>
              <w:t xml:space="preserve"> (</w:t>
            </w:r>
            <w:r w:rsidR="00637E70">
              <w:rPr>
                <w:sz w:val="20"/>
                <w:szCs w:val="20"/>
              </w:rPr>
              <w:t>G</w:t>
            </w:r>
            <w:r w:rsidR="00F61002">
              <w:rPr>
                <w:sz w:val="20"/>
                <w:szCs w:val="20"/>
              </w:rPr>
              <w:t>lobalizing the local -- TED Talk on diversity, arts, culture)</w:t>
            </w:r>
          </w:p>
          <w:p w:rsidR="005C79A6" w:rsidRPr="005C79A6" w:rsidRDefault="000074F8" w:rsidP="00637E70">
            <w:pPr>
              <w:ind w:left="288" w:hanging="288"/>
              <w:rPr>
                <w:sz w:val="20"/>
                <w:szCs w:val="20"/>
              </w:rPr>
            </w:pPr>
            <w:r w:rsidRPr="00637E70">
              <w:rPr>
                <w:sz w:val="20"/>
                <w:szCs w:val="20"/>
              </w:rPr>
              <w:t>ttp://www.tolerance.org/</w:t>
            </w:r>
            <w:r>
              <w:rPr>
                <w:sz w:val="20"/>
                <w:szCs w:val="20"/>
              </w:rPr>
              <w:t xml:space="preserve"> (“…</w:t>
            </w:r>
            <w:r w:rsidR="00637E70">
              <w:rPr>
                <w:sz w:val="20"/>
                <w:szCs w:val="20"/>
              </w:rPr>
              <w:t>T</w:t>
            </w:r>
            <w:r w:rsidRPr="00836E19">
              <w:rPr>
                <w:sz w:val="20"/>
                <w:szCs w:val="20"/>
              </w:rPr>
              <w:t>hought-provoking news, conversation and support for those who care about diversity, equal opportunity and respect for differences in schools</w:t>
            </w:r>
            <w:r>
              <w:rPr>
                <w:sz w:val="20"/>
                <w:szCs w:val="20"/>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Student Resources:</w:t>
            </w:r>
          </w:p>
        </w:tc>
        <w:tc>
          <w:tcPr>
            <w:tcW w:w="11075" w:type="dxa"/>
            <w:gridSpan w:val="2"/>
            <w:shd w:val="clear" w:color="auto" w:fill="auto"/>
            <w:noWrap/>
          </w:tcPr>
          <w:p w:rsidR="000074F8" w:rsidRPr="008134AA" w:rsidRDefault="00886059" w:rsidP="0025410E">
            <w:pPr>
              <w:ind w:left="288" w:hanging="288"/>
              <w:rPr>
                <w:sz w:val="20"/>
                <w:szCs w:val="20"/>
              </w:rPr>
            </w:pPr>
            <w:hyperlink r:id="rId20" w:history="1">
              <w:r w:rsidR="000074F8" w:rsidRPr="00A15A3F">
                <w:rPr>
                  <w:rStyle w:val="Hyperlink"/>
                  <w:sz w:val="20"/>
                  <w:szCs w:val="20"/>
                </w:rPr>
                <w:t>http://www.youtube.com/watch?v=SJyCGltS95k</w:t>
              </w:r>
            </w:hyperlink>
            <w:r w:rsidR="000074F8">
              <w:rPr>
                <w:sz w:val="20"/>
                <w:szCs w:val="20"/>
              </w:rPr>
              <w:t xml:space="preserve"> (Clip on Diversity)</w:t>
            </w:r>
          </w:p>
          <w:p w:rsidR="000074F8" w:rsidRPr="008134AA" w:rsidRDefault="00886059" w:rsidP="0025410E">
            <w:pPr>
              <w:ind w:left="288" w:hanging="288"/>
              <w:rPr>
                <w:sz w:val="20"/>
                <w:szCs w:val="20"/>
              </w:rPr>
            </w:pPr>
            <w:hyperlink r:id="rId21" w:history="1">
              <w:r w:rsidR="000074F8" w:rsidRPr="00A15A3F">
                <w:rPr>
                  <w:rStyle w:val="Hyperlink"/>
                  <w:sz w:val="20"/>
                  <w:szCs w:val="20"/>
                </w:rPr>
                <w:t>http://www.youtube.com/watch?v=mYyjtZ_OLLs</w:t>
              </w:r>
            </w:hyperlink>
            <w:r w:rsidR="000074F8">
              <w:rPr>
                <w:sz w:val="20"/>
                <w:szCs w:val="20"/>
              </w:rPr>
              <w:t xml:space="preserve"> (MLK video set to Michael Jackson’s, </w:t>
            </w:r>
            <w:r w:rsidR="000074F8" w:rsidRPr="008134AA">
              <w:rPr>
                <w:i/>
                <w:sz w:val="20"/>
                <w:szCs w:val="20"/>
              </w:rPr>
              <w:t>Man in The Mirror</w:t>
            </w:r>
            <w:r w:rsidR="000074F8">
              <w:rPr>
                <w:i/>
                <w:sz w:val="20"/>
                <w:szCs w:val="20"/>
              </w:rPr>
              <w:t>)</w:t>
            </w:r>
          </w:p>
          <w:p w:rsidR="000074F8" w:rsidRDefault="00886059" w:rsidP="0025410E">
            <w:pPr>
              <w:ind w:left="288" w:hanging="288"/>
              <w:rPr>
                <w:sz w:val="20"/>
                <w:szCs w:val="20"/>
              </w:rPr>
            </w:pPr>
            <w:hyperlink r:id="rId22" w:history="1">
              <w:r w:rsidR="000074F8" w:rsidRPr="00A15A3F">
                <w:rPr>
                  <w:rStyle w:val="Hyperlink"/>
                  <w:sz w:val="20"/>
                  <w:szCs w:val="20"/>
                </w:rPr>
                <w:t>http://www.ted.com/talks/maysoon_zayid_i_got_99_problems_palsy_is_just_one.html</w:t>
              </w:r>
            </w:hyperlink>
            <w:r w:rsidR="000074F8">
              <w:rPr>
                <w:sz w:val="20"/>
                <w:szCs w:val="20"/>
              </w:rPr>
              <w:t xml:space="preserve"> (I got 99 problems, palsy is just one)</w:t>
            </w:r>
          </w:p>
          <w:p w:rsidR="000074F8" w:rsidRDefault="00886059" w:rsidP="0025410E">
            <w:pPr>
              <w:ind w:left="288" w:hanging="288"/>
              <w:rPr>
                <w:sz w:val="20"/>
                <w:szCs w:val="20"/>
              </w:rPr>
            </w:pPr>
            <w:hyperlink r:id="rId23" w:history="1">
              <w:r w:rsidR="000074F8" w:rsidRPr="00767E16">
                <w:rPr>
                  <w:rStyle w:val="Hyperlink"/>
                  <w:sz w:val="20"/>
                  <w:szCs w:val="20"/>
                </w:rPr>
                <w:t>http://new.ted.com/talks/sheikha_al_mayassa_globalizing_the_local_localizing_the_global</w:t>
              </w:r>
            </w:hyperlink>
            <w:r w:rsidR="000074F8">
              <w:rPr>
                <w:sz w:val="20"/>
                <w:szCs w:val="20"/>
              </w:rPr>
              <w:t xml:space="preserve"> (</w:t>
            </w:r>
            <w:r w:rsidR="00637E70">
              <w:rPr>
                <w:sz w:val="20"/>
                <w:szCs w:val="20"/>
              </w:rPr>
              <w:t>G</w:t>
            </w:r>
            <w:r w:rsidR="000074F8">
              <w:rPr>
                <w:sz w:val="20"/>
                <w:szCs w:val="20"/>
              </w:rPr>
              <w:t>lobalizing the local -- TED Talk on diversity, arts, culture)</w:t>
            </w:r>
          </w:p>
          <w:p w:rsidR="005C79A6" w:rsidRPr="005C79A6" w:rsidRDefault="00886059" w:rsidP="0025410E">
            <w:pPr>
              <w:ind w:left="288" w:hanging="288"/>
              <w:rPr>
                <w:sz w:val="20"/>
                <w:szCs w:val="20"/>
              </w:rPr>
            </w:pPr>
            <w:hyperlink r:id="rId24" w:history="1">
              <w:r w:rsidR="000074F8" w:rsidRPr="00A15A3F">
                <w:rPr>
                  <w:rStyle w:val="Hyperlink"/>
                  <w:sz w:val="20"/>
                  <w:szCs w:val="20"/>
                </w:rPr>
                <w:t>http://news.vanderbilt.edu/2013/06/bone-disease-doesn%E2%80%99t-slow-kid-president-campaign/</w:t>
              </w:r>
            </w:hyperlink>
            <w:r w:rsidR="000074F8">
              <w:rPr>
                <w:sz w:val="20"/>
                <w:szCs w:val="20"/>
              </w:rPr>
              <w:t xml:space="preserve"> (Article-Kid President has </w:t>
            </w:r>
            <w:proofErr w:type="spellStart"/>
            <w:r w:rsidR="000074F8" w:rsidRPr="00C3623E">
              <w:rPr>
                <w:sz w:val="20"/>
                <w:szCs w:val="20"/>
              </w:rPr>
              <w:t>Osteogenesis</w:t>
            </w:r>
            <w:proofErr w:type="spellEnd"/>
            <w:r w:rsidR="000074F8" w:rsidRPr="00C3623E">
              <w:rPr>
                <w:sz w:val="20"/>
                <w:szCs w:val="20"/>
              </w:rPr>
              <w:t xml:space="preserve"> </w:t>
            </w:r>
            <w:proofErr w:type="spellStart"/>
            <w:r w:rsidR="000074F8" w:rsidRPr="00C3623E">
              <w:rPr>
                <w:sz w:val="20"/>
                <w:szCs w:val="20"/>
              </w:rPr>
              <w:t>imperfecta</w:t>
            </w:r>
            <w:proofErr w:type="spellEnd"/>
            <w:r w:rsidR="00637E70">
              <w:rPr>
                <w:sz w:val="20"/>
                <w:szCs w:val="20"/>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lastRenderedPageBreak/>
              <w:t>Assessment:</w:t>
            </w:r>
          </w:p>
        </w:tc>
        <w:tc>
          <w:tcPr>
            <w:tcW w:w="11075" w:type="dxa"/>
            <w:gridSpan w:val="2"/>
            <w:shd w:val="clear" w:color="auto" w:fill="auto"/>
            <w:noWrap/>
          </w:tcPr>
          <w:p w:rsidR="005C79A6" w:rsidRDefault="00E72D74" w:rsidP="00637E70">
            <w:pPr>
              <w:pStyle w:val="ListParagraph"/>
              <w:spacing w:after="0" w:line="240" w:lineRule="auto"/>
              <w:ind w:left="288" w:hanging="288"/>
              <w:rPr>
                <w:rFonts w:eastAsia="Times New Roman" w:cs="Tahoma"/>
                <w:color w:val="000000"/>
                <w:sz w:val="20"/>
                <w:szCs w:val="20"/>
              </w:rPr>
            </w:pPr>
            <w:r w:rsidRPr="00335FF5">
              <w:rPr>
                <w:sz w:val="20"/>
                <w:szCs w:val="20"/>
              </w:rPr>
              <w:t xml:space="preserve">Students will complete an exit slip exploring the following question: Based on the texts and your own background knowledge, how would you define “diversity”?  </w:t>
            </w:r>
            <w:hyperlink r:id="rId25" w:history="1">
              <w:r w:rsidRPr="00335FF5">
                <w:rPr>
                  <w:rStyle w:val="Hyperlink"/>
                  <w:rFonts w:eastAsia="Times New Roman" w:cs="Tahoma"/>
                  <w:sz w:val="20"/>
                  <w:szCs w:val="20"/>
                </w:rPr>
                <w:t>http://exitticket.org/</w:t>
              </w:r>
            </w:hyperlink>
            <w:r w:rsidRPr="00335FF5">
              <w:rPr>
                <w:rFonts w:eastAsia="Times New Roman" w:cs="Tahoma"/>
                <w:color w:val="000000"/>
                <w:sz w:val="20"/>
                <w:szCs w:val="20"/>
              </w:rPr>
              <w:t> (Online exit ticket form)</w:t>
            </w:r>
          </w:p>
          <w:p w:rsidR="00637E70" w:rsidRPr="00335FF5" w:rsidRDefault="00637E70" w:rsidP="00637E70">
            <w:pPr>
              <w:pStyle w:val="ListParagraph"/>
              <w:spacing w:after="0" w:line="240" w:lineRule="auto"/>
              <w:ind w:left="288" w:hanging="288"/>
              <w:rPr>
                <w:sz w:val="20"/>
                <w:szCs w:val="20"/>
              </w:rPr>
            </w:pPr>
          </w:p>
        </w:tc>
      </w:tr>
      <w:tr w:rsidR="005C79A6" w:rsidRPr="005C79A6" w:rsidTr="005C79A6">
        <w:trPr>
          <w:trHeight w:val="184"/>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Differentiation:</w:t>
            </w:r>
          </w:p>
          <w:p w:rsidR="005C79A6" w:rsidRPr="005C79A6" w:rsidRDefault="005C79A6"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5C79A6" w:rsidRPr="005C79A6" w:rsidRDefault="005C79A6" w:rsidP="0025410E">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25410E">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5C79A6">
        <w:trPr>
          <w:cantSplit/>
          <w:trHeight w:val="20"/>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AF5AC2" w:rsidRDefault="00886059" w:rsidP="0025410E">
            <w:pPr>
              <w:ind w:left="288" w:hanging="288"/>
              <w:rPr>
                <w:sz w:val="20"/>
                <w:szCs w:val="20"/>
              </w:rPr>
            </w:pPr>
            <w:hyperlink r:id="rId26" w:history="1">
              <w:r w:rsidR="00B60B15" w:rsidRPr="007A3A89">
                <w:rPr>
                  <w:rFonts w:eastAsia="Times New Roman" w:cs="Tahoma"/>
                  <w:color w:val="0000FF" w:themeColor="hyperlink"/>
                  <w:sz w:val="20"/>
                  <w:szCs w:val="20"/>
                  <w:u w:val="single"/>
                </w:rPr>
                <w:t>http://www.readwritethink.org/files/resources/printouts/Exit%20Slips.pdf</w:t>
              </w:r>
            </w:hyperlink>
            <w:r w:rsidR="00B60B15" w:rsidRPr="007A3A89">
              <w:rPr>
                <w:rFonts w:eastAsia="Times New Roman" w:cs="Tahoma"/>
                <w:color w:val="000000"/>
                <w:sz w:val="20"/>
                <w:szCs w:val="20"/>
              </w:rPr>
              <w:t> (Scaffolded exit tickets)</w:t>
            </w:r>
          </w:p>
        </w:tc>
        <w:tc>
          <w:tcPr>
            <w:tcW w:w="5755" w:type="dxa"/>
            <w:tcBorders>
              <w:top w:val="nil"/>
            </w:tcBorders>
            <w:shd w:val="clear" w:color="auto" w:fill="auto"/>
          </w:tcPr>
          <w:p w:rsidR="005C79A6" w:rsidRPr="00AF5AC2" w:rsidRDefault="007749A5" w:rsidP="00B60B15">
            <w:pPr>
              <w:ind w:left="288" w:hanging="288"/>
              <w:rPr>
                <w:sz w:val="20"/>
                <w:szCs w:val="20"/>
              </w:rPr>
            </w:pPr>
            <w:r w:rsidRPr="007A3A89">
              <w:rPr>
                <w:sz w:val="20"/>
                <w:szCs w:val="20"/>
              </w:rPr>
              <w:t xml:space="preserve">Students may complete scaffolded exit slip </w:t>
            </w:r>
          </w:p>
        </w:tc>
      </w:tr>
      <w:tr w:rsidR="005C79A6" w:rsidRPr="005C79A6" w:rsidTr="005C79A6">
        <w:trPr>
          <w:cantSplit/>
          <w:trHeight w:val="20"/>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5C79A6" w:rsidRPr="005C79A6" w:rsidRDefault="005C79A6" w:rsidP="0025410E">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25410E">
            <w:pPr>
              <w:ind w:left="288" w:hanging="288"/>
              <w:rPr>
                <w:sz w:val="20"/>
                <w:szCs w:val="20"/>
              </w:rPr>
            </w:pPr>
            <w:r w:rsidRPr="005C79A6">
              <w:rPr>
                <w:b/>
                <w:sz w:val="20"/>
                <w:szCs w:val="20"/>
              </w:rPr>
              <w:t>Expression</w:t>
            </w:r>
            <w:r w:rsidRPr="005C79A6">
              <w:rPr>
                <w:sz w:val="20"/>
                <w:szCs w:val="20"/>
              </w:rPr>
              <w:t xml:space="preserve"> (Products and/or Performance)</w:t>
            </w:r>
          </w:p>
        </w:tc>
      </w:tr>
      <w:tr w:rsidR="00335FF5" w:rsidRPr="005C79A6" w:rsidTr="000C2AA5">
        <w:trPr>
          <w:cantSplit/>
          <w:trHeight w:val="20"/>
        </w:trPr>
        <w:tc>
          <w:tcPr>
            <w:tcW w:w="3706" w:type="dxa"/>
            <w:vMerge/>
            <w:shd w:val="clear" w:color="auto" w:fill="D9D9D9"/>
            <w:noWrap/>
          </w:tcPr>
          <w:p w:rsidR="00335FF5" w:rsidRPr="005C79A6" w:rsidRDefault="00335FF5" w:rsidP="005C79A6">
            <w:pPr>
              <w:ind w:left="0" w:firstLine="0"/>
              <w:rPr>
                <w:b/>
                <w:sz w:val="20"/>
                <w:szCs w:val="20"/>
              </w:rPr>
            </w:pPr>
          </w:p>
        </w:tc>
        <w:tc>
          <w:tcPr>
            <w:tcW w:w="5320" w:type="dxa"/>
            <w:tcBorders>
              <w:top w:val="nil"/>
            </w:tcBorders>
            <w:shd w:val="clear" w:color="auto" w:fill="auto"/>
          </w:tcPr>
          <w:p w:rsidR="0025410E" w:rsidRPr="00AF5AC2" w:rsidRDefault="00335FF5" w:rsidP="000C2AA5">
            <w:pPr>
              <w:ind w:left="288" w:hanging="288"/>
              <w:rPr>
                <w:sz w:val="20"/>
                <w:szCs w:val="20"/>
              </w:rPr>
            </w:pPr>
            <w:r>
              <w:rPr>
                <w:sz w:val="20"/>
                <w:szCs w:val="20"/>
              </w:rPr>
              <w:t>N</w:t>
            </w:r>
            <w:r w:rsidR="0025410E">
              <w:rPr>
                <w:sz w:val="20"/>
                <w:szCs w:val="20"/>
              </w:rPr>
              <w:t>/</w:t>
            </w:r>
            <w:r>
              <w:rPr>
                <w:sz w:val="20"/>
                <w:szCs w:val="20"/>
              </w:rPr>
              <w:t>A</w:t>
            </w:r>
          </w:p>
        </w:tc>
        <w:tc>
          <w:tcPr>
            <w:tcW w:w="5755" w:type="dxa"/>
            <w:tcBorders>
              <w:top w:val="nil"/>
            </w:tcBorders>
            <w:shd w:val="clear" w:color="auto" w:fill="auto"/>
          </w:tcPr>
          <w:p w:rsidR="00335FF5" w:rsidRPr="00AF5AC2" w:rsidRDefault="00335FF5" w:rsidP="0025410E">
            <w:pPr>
              <w:ind w:left="288" w:hanging="288"/>
              <w:rPr>
                <w:sz w:val="20"/>
                <w:szCs w:val="20"/>
              </w:rPr>
            </w:pPr>
            <w:r>
              <w:rPr>
                <w:sz w:val="20"/>
                <w:szCs w:val="20"/>
              </w:rPr>
              <w:t>N</w:t>
            </w:r>
            <w:r w:rsidR="0025410E">
              <w:rPr>
                <w:sz w:val="20"/>
                <w:szCs w:val="20"/>
              </w:rPr>
              <w:t>/</w:t>
            </w:r>
            <w:r>
              <w:rPr>
                <w:sz w:val="20"/>
                <w:szCs w:val="20"/>
              </w:rPr>
              <w:t>A</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Content:</w:t>
            </w:r>
          </w:p>
        </w:tc>
        <w:tc>
          <w:tcPr>
            <w:tcW w:w="11075" w:type="dxa"/>
            <w:gridSpan w:val="2"/>
            <w:shd w:val="clear" w:color="auto" w:fill="auto"/>
          </w:tcPr>
          <w:p w:rsidR="005C79A6" w:rsidRPr="000E714E" w:rsidRDefault="000E714E"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Grade level academic and domain specific language for </w:t>
            </w:r>
            <w:r>
              <w:rPr>
                <w:rFonts w:asciiTheme="minorHAnsi" w:hAnsiTheme="minorHAnsi"/>
                <w:sz w:val="20"/>
                <w:szCs w:val="20"/>
              </w:rPr>
              <w:t xml:space="preserve">presentation or research </w:t>
            </w:r>
            <w:r w:rsidRPr="00115A13">
              <w:rPr>
                <w:rFonts w:asciiTheme="minorHAnsi" w:hAnsiTheme="minorHAnsi"/>
                <w:sz w:val="20"/>
                <w:szCs w:val="20"/>
              </w:rPr>
              <w:t>topic</w:t>
            </w:r>
            <w:r>
              <w:rPr>
                <w:rFonts w:asciiTheme="minorHAnsi" w:hAnsiTheme="minorHAnsi"/>
                <w:sz w:val="20"/>
                <w:szCs w:val="20"/>
              </w:rPr>
              <w:t>s</w:t>
            </w:r>
            <w:r w:rsidR="00724F3B">
              <w:rPr>
                <w:rFonts w:asciiTheme="minorHAnsi" w:hAnsiTheme="minorHAnsi"/>
                <w:sz w:val="20"/>
                <w:szCs w:val="20"/>
              </w:rPr>
              <w:t xml:space="preserve">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Key Skills:</w:t>
            </w:r>
          </w:p>
        </w:tc>
        <w:tc>
          <w:tcPr>
            <w:tcW w:w="11075" w:type="dxa"/>
            <w:gridSpan w:val="2"/>
            <w:shd w:val="clear" w:color="auto" w:fill="auto"/>
          </w:tcPr>
          <w:p w:rsidR="005C79A6" w:rsidRPr="00416C70" w:rsidRDefault="00416C70"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grade level appropriate academic language in their presentation and research proje</w:t>
            </w:r>
            <w:r>
              <w:rPr>
                <w:rFonts w:asciiTheme="minorHAnsi" w:hAnsiTheme="minorHAnsi"/>
                <w:sz w:val="20"/>
                <w:szCs w:val="20"/>
              </w:rPr>
              <w:t xml:space="preserve">ct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Language:</w:t>
            </w:r>
          </w:p>
        </w:tc>
        <w:tc>
          <w:tcPr>
            <w:tcW w:w="11075" w:type="dxa"/>
            <w:gridSpan w:val="2"/>
            <w:shd w:val="clear" w:color="auto" w:fill="auto"/>
          </w:tcPr>
          <w:p w:rsidR="005C79A6" w:rsidRPr="005C79A6" w:rsidRDefault="00962D86" w:rsidP="00637E70">
            <w:pPr>
              <w:ind w:left="288" w:hanging="288"/>
              <w:rPr>
                <w:sz w:val="20"/>
                <w:szCs w:val="20"/>
              </w:rPr>
            </w:pPr>
            <w:r>
              <w:rPr>
                <w:sz w:val="20"/>
                <w:szCs w:val="20"/>
              </w:rPr>
              <w:t>D</w:t>
            </w:r>
            <w:r w:rsidRPr="00962D86">
              <w:rPr>
                <w:sz w:val="20"/>
                <w:szCs w:val="20"/>
              </w:rPr>
              <w:t>iversity, perspective, interaction, identity, relationships, system</w:t>
            </w:r>
          </w:p>
        </w:tc>
      </w:tr>
    </w:tbl>
    <w:p w:rsidR="00335FF5" w:rsidRPr="005C79A6" w:rsidRDefault="00335FF5" w:rsidP="005C79A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79A6" w:rsidRPr="005C79A6" w:rsidTr="005C79A6">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Learning Experience # 2</w:t>
            </w:r>
          </w:p>
        </w:tc>
      </w:tr>
      <w:tr w:rsidR="0025410E" w:rsidRPr="005C79A6" w:rsidTr="00637E70">
        <w:tc>
          <w:tcPr>
            <w:tcW w:w="14781" w:type="dxa"/>
            <w:gridSpan w:val="3"/>
            <w:shd w:val="clear" w:color="auto" w:fill="D9D9D9"/>
            <w:noWrap/>
          </w:tcPr>
          <w:p w:rsidR="0025410E" w:rsidRPr="0025410E" w:rsidRDefault="0025410E" w:rsidP="001B6692">
            <w:pPr>
              <w:ind w:left="0" w:firstLine="0"/>
              <w:rPr>
                <w:sz w:val="28"/>
                <w:szCs w:val="28"/>
              </w:rPr>
            </w:pPr>
            <w:r w:rsidRPr="0025410E">
              <w:rPr>
                <w:sz w:val="28"/>
                <w:szCs w:val="28"/>
              </w:rPr>
              <w:t>The teacher may use one speech that exemp</w:t>
            </w:r>
            <w:r w:rsidR="001B6692">
              <w:rPr>
                <w:sz w:val="28"/>
                <w:szCs w:val="28"/>
              </w:rPr>
              <w:t>lifies the concept of diversity</w:t>
            </w:r>
            <w:r w:rsidRPr="0025410E">
              <w:rPr>
                <w:rFonts w:cs="Tahoma"/>
                <w:color w:val="000000"/>
                <w:sz w:val="28"/>
                <w:szCs w:val="28"/>
              </w:rPr>
              <w:t xml:space="preserve"> </w:t>
            </w:r>
            <w:r w:rsidRPr="0025410E">
              <w:rPr>
                <w:sz w:val="28"/>
                <w:szCs w:val="28"/>
              </w:rPr>
              <w:t>so that students can delineate the text’s claim and the writer’s use of evidence.</w:t>
            </w:r>
            <w:r w:rsidRPr="0025410E">
              <w:rPr>
                <w:rFonts w:cs="Tahoma"/>
                <w:color w:val="000000"/>
                <w:sz w:val="28"/>
                <w:szCs w:val="28"/>
              </w:rPr>
              <w:t>  [</w:t>
            </w:r>
            <w:r w:rsidRPr="0025410E">
              <w:rPr>
                <w:rFonts w:cs="Tahoma"/>
                <w:i/>
                <w:color w:val="000000"/>
                <w:sz w:val="28"/>
                <w:szCs w:val="28"/>
              </w:rPr>
              <w:t>Understanding text</w:t>
            </w:r>
            <w:r w:rsidRPr="0025410E">
              <w:rPr>
                <w:rFonts w:cs="Tahoma"/>
                <w:color w:val="000000"/>
                <w:sz w:val="28"/>
                <w:szCs w:val="28"/>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E71717" w:rsidRDefault="00962D86" w:rsidP="00E71717">
            <w:pPr>
              <w:ind w:left="288" w:hanging="288"/>
              <w:rPr>
                <w:sz w:val="20"/>
                <w:szCs w:val="20"/>
              </w:rPr>
            </w:pPr>
            <w:r w:rsidRPr="00962D86">
              <w:rPr>
                <w:sz w:val="20"/>
                <w:szCs w:val="20"/>
              </w:rPr>
              <w:t xml:space="preserve">Tolerance, understanding and respect for diverse perspectives helps meaningful relationships emerge amongst </w:t>
            </w:r>
            <w:r w:rsidR="000E714E">
              <w:rPr>
                <w:sz w:val="20"/>
                <w:szCs w:val="20"/>
              </w:rPr>
              <w:t>individuals</w:t>
            </w:r>
          </w:p>
          <w:p w:rsidR="005C79A6" w:rsidRPr="005C79A6" w:rsidRDefault="00962D86" w:rsidP="00E71717">
            <w:pPr>
              <w:ind w:left="288" w:hanging="288"/>
              <w:rPr>
                <w:sz w:val="20"/>
                <w:szCs w:val="20"/>
              </w:rPr>
            </w:pPr>
            <w:r w:rsidRPr="00962D86">
              <w:rPr>
                <w:sz w:val="20"/>
                <w:szCs w:val="20"/>
              </w:rPr>
              <w:t>Synthesis of personal history, life experiences, and sources promotes a deeper understanding of</w:t>
            </w:r>
            <w:r w:rsidR="00E71717">
              <w:rPr>
                <w:sz w:val="20"/>
                <w:szCs w:val="20"/>
              </w:rPr>
              <w:t xml:space="preserve"> (diverse) perspectives/issues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335FF5" w:rsidRDefault="00886059" w:rsidP="0025410E">
            <w:pPr>
              <w:ind w:left="288" w:hanging="288"/>
              <w:rPr>
                <w:rFonts w:cs="Tahoma"/>
                <w:color w:val="000000"/>
                <w:sz w:val="20"/>
                <w:szCs w:val="20"/>
              </w:rPr>
            </w:pPr>
            <w:hyperlink r:id="rId27" w:history="1">
              <w:r w:rsidR="00335FF5" w:rsidRPr="00C407E1">
                <w:rPr>
                  <w:rStyle w:val="Hyperlink"/>
                  <w:rFonts w:cs="Tahoma"/>
                  <w:sz w:val="20"/>
                  <w:szCs w:val="20"/>
                </w:rPr>
                <w:t>http://www.sojust.net/speeches/hillaryclinton_women.html</w:t>
              </w:r>
            </w:hyperlink>
            <w:r w:rsidR="00335FF5">
              <w:rPr>
                <w:rFonts w:cs="Tahoma"/>
                <w:color w:val="000000"/>
                <w:sz w:val="20"/>
                <w:szCs w:val="20"/>
              </w:rPr>
              <w:t xml:space="preserve"> (</w:t>
            </w:r>
            <w:r w:rsidR="00335FF5" w:rsidRPr="00C407E1">
              <w:rPr>
                <w:rFonts w:cs="Tahoma"/>
                <w:color w:val="000000"/>
                <w:sz w:val="20"/>
                <w:szCs w:val="20"/>
              </w:rPr>
              <w:t xml:space="preserve">Hillary </w:t>
            </w:r>
            <w:r w:rsidR="00335FF5">
              <w:rPr>
                <w:rFonts w:cs="Tahoma"/>
                <w:color w:val="000000"/>
                <w:sz w:val="20"/>
                <w:szCs w:val="20"/>
              </w:rPr>
              <w:t>Clinton's Women's Rights Speech)</w:t>
            </w:r>
          </w:p>
          <w:p w:rsidR="00C43790" w:rsidRPr="008134AA" w:rsidRDefault="00886059" w:rsidP="0025410E">
            <w:pPr>
              <w:ind w:left="288" w:hanging="288"/>
              <w:rPr>
                <w:sz w:val="20"/>
                <w:szCs w:val="20"/>
              </w:rPr>
            </w:pPr>
            <w:hyperlink r:id="rId28" w:history="1">
              <w:r w:rsidR="00C43790" w:rsidRPr="00A15A3F">
                <w:rPr>
                  <w:rStyle w:val="Hyperlink"/>
                  <w:sz w:val="20"/>
                  <w:szCs w:val="20"/>
                </w:rPr>
                <w:t>http://www.youtube.com/watch?v=SJyCGltS95k</w:t>
              </w:r>
            </w:hyperlink>
            <w:r w:rsidR="00C43790">
              <w:rPr>
                <w:sz w:val="20"/>
                <w:szCs w:val="20"/>
              </w:rPr>
              <w:t xml:space="preserve"> (Clip on Diversity)</w:t>
            </w:r>
          </w:p>
          <w:p w:rsidR="00C43790" w:rsidRPr="008134AA" w:rsidRDefault="00886059" w:rsidP="0025410E">
            <w:pPr>
              <w:ind w:left="288" w:hanging="288"/>
              <w:rPr>
                <w:sz w:val="20"/>
                <w:szCs w:val="20"/>
              </w:rPr>
            </w:pPr>
            <w:hyperlink r:id="rId29" w:history="1">
              <w:r w:rsidR="00C43790" w:rsidRPr="00A15A3F">
                <w:rPr>
                  <w:rStyle w:val="Hyperlink"/>
                  <w:sz w:val="20"/>
                  <w:szCs w:val="20"/>
                </w:rPr>
                <w:t>http://www.youtube.com/watch?v=mYyjtZ_OLLs</w:t>
              </w:r>
            </w:hyperlink>
            <w:r w:rsidR="00C43790">
              <w:rPr>
                <w:sz w:val="20"/>
                <w:szCs w:val="20"/>
              </w:rPr>
              <w:t xml:space="preserve"> (MLK video set to Michael Jackson’s, </w:t>
            </w:r>
            <w:r w:rsidR="00C43790" w:rsidRPr="008134AA">
              <w:rPr>
                <w:i/>
                <w:sz w:val="20"/>
                <w:szCs w:val="20"/>
              </w:rPr>
              <w:t>Man in The Mirror</w:t>
            </w:r>
            <w:r w:rsidR="00C43790">
              <w:rPr>
                <w:i/>
                <w:sz w:val="20"/>
                <w:szCs w:val="20"/>
              </w:rPr>
              <w:t>)</w:t>
            </w:r>
          </w:p>
          <w:p w:rsidR="00C43790" w:rsidRDefault="00886059" w:rsidP="0025410E">
            <w:pPr>
              <w:ind w:left="288" w:hanging="288"/>
              <w:rPr>
                <w:sz w:val="20"/>
                <w:szCs w:val="20"/>
              </w:rPr>
            </w:pPr>
            <w:hyperlink r:id="rId30" w:history="1">
              <w:r w:rsidR="00C43790" w:rsidRPr="00A15A3F">
                <w:rPr>
                  <w:rStyle w:val="Hyperlink"/>
                  <w:sz w:val="20"/>
                  <w:szCs w:val="20"/>
                </w:rPr>
                <w:t>http://www.ted.com/talks/maysoon_zayid_i_got_99_problems_palsy_is_just_one.html</w:t>
              </w:r>
            </w:hyperlink>
            <w:r w:rsidR="00C43790">
              <w:rPr>
                <w:sz w:val="20"/>
                <w:szCs w:val="20"/>
              </w:rPr>
              <w:t xml:space="preserve"> (I got 99 problems, palsy is just one)</w:t>
            </w:r>
          </w:p>
          <w:p w:rsidR="00C43790" w:rsidRDefault="00886059" w:rsidP="0025410E">
            <w:pPr>
              <w:ind w:left="288" w:hanging="288"/>
            </w:pPr>
            <w:hyperlink r:id="rId31" w:history="1">
              <w:r w:rsidR="00C43790" w:rsidRPr="00A15A3F">
                <w:rPr>
                  <w:rStyle w:val="Hyperlink"/>
                  <w:sz w:val="20"/>
                  <w:szCs w:val="20"/>
                </w:rPr>
                <w:t>http://news.vanderbilt.edu/2013/06/bone-disease-doesn%E2%80%99t-slow-kid-president-campaign/</w:t>
              </w:r>
            </w:hyperlink>
            <w:r w:rsidR="00C43790">
              <w:rPr>
                <w:sz w:val="20"/>
                <w:szCs w:val="20"/>
              </w:rPr>
              <w:t xml:space="preserve"> (Article-Kid President has </w:t>
            </w:r>
            <w:proofErr w:type="spellStart"/>
            <w:r w:rsidR="00C43790" w:rsidRPr="00C3623E">
              <w:rPr>
                <w:sz w:val="20"/>
                <w:szCs w:val="20"/>
              </w:rPr>
              <w:t>Osteogenesis</w:t>
            </w:r>
            <w:proofErr w:type="spellEnd"/>
            <w:r w:rsidR="00C43790" w:rsidRPr="00C3623E">
              <w:rPr>
                <w:sz w:val="20"/>
                <w:szCs w:val="20"/>
              </w:rPr>
              <w:t xml:space="preserve"> </w:t>
            </w:r>
            <w:proofErr w:type="spellStart"/>
            <w:r w:rsidR="00C43790">
              <w:rPr>
                <w:sz w:val="20"/>
                <w:szCs w:val="20"/>
              </w:rPr>
              <w:t>imperfect</w:t>
            </w:r>
            <w:r w:rsidR="00FA3491">
              <w:rPr>
                <w:sz w:val="20"/>
                <w:szCs w:val="20"/>
              </w:rPr>
              <w:t>a</w:t>
            </w:r>
            <w:proofErr w:type="spellEnd"/>
            <w:r w:rsidR="00C43790">
              <w:rPr>
                <w:sz w:val="20"/>
                <w:szCs w:val="20"/>
              </w:rPr>
              <w:t>)</w:t>
            </w:r>
          </w:p>
          <w:p w:rsidR="00962D86" w:rsidRPr="00105EFD" w:rsidRDefault="00886059" w:rsidP="0025410E">
            <w:pPr>
              <w:ind w:left="288" w:hanging="288"/>
              <w:rPr>
                <w:sz w:val="20"/>
                <w:szCs w:val="20"/>
              </w:rPr>
            </w:pPr>
            <w:hyperlink r:id="rId32" w:history="1">
              <w:r w:rsidR="00962D86" w:rsidRPr="00A15A3F">
                <w:rPr>
                  <w:rStyle w:val="Hyperlink"/>
                  <w:sz w:val="20"/>
                  <w:szCs w:val="20"/>
                </w:rPr>
                <w:t>http://www.youtube.com/watch?v=AiBeLoB6CKE</w:t>
              </w:r>
            </w:hyperlink>
            <w:r w:rsidR="00962D86">
              <w:rPr>
                <w:sz w:val="20"/>
                <w:szCs w:val="20"/>
              </w:rPr>
              <w:t xml:space="preserve"> (Documentary - Extraordinary People – The boy who could see without eyes)</w:t>
            </w:r>
          </w:p>
          <w:p w:rsidR="005C79A6" w:rsidRPr="005C79A6" w:rsidRDefault="00886059" w:rsidP="0025410E">
            <w:pPr>
              <w:ind w:left="288" w:hanging="288"/>
              <w:rPr>
                <w:sz w:val="20"/>
                <w:szCs w:val="20"/>
              </w:rPr>
            </w:pPr>
            <w:hyperlink r:id="rId33" w:history="1">
              <w:r w:rsidR="00962D86" w:rsidRPr="00A15A3F">
                <w:rPr>
                  <w:rStyle w:val="Hyperlink"/>
                  <w:sz w:val="20"/>
                  <w:szCs w:val="20"/>
                </w:rPr>
                <w:t>http://www.tolerance.org/</w:t>
              </w:r>
            </w:hyperlink>
            <w:r w:rsidR="00962D86">
              <w:rPr>
                <w:sz w:val="20"/>
                <w:szCs w:val="20"/>
              </w:rPr>
              <w:t xml:space="preserve"> (“…</w:t>
            </w:r>
            <w:r w:rsidR="00962D86" w:rsidRPr="00836E19">
              <w:rPr>
                <w:sz w:val="20"/>
                <w:szCs w:val="20"/>
              </w:rPr>
              <w:t>thought-provoking news, conversation and support for those who care about diversity, equal opportunity and respect for differences in schools</w:t>
            </w:r>
            <w:r w:rsidR="00962D86">
              <w:rPr>
                <w:sz w:val="20"/>
                <w:szCs w:val="20"/>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Student Resources:</w:t>
            </w:r>
          </w:p>
        </w:tc>
        <w:tc>
          <w:tcPr>
            <w:tcW w:w="11075" w:type="dxa"/>
            <w:gridSpan w:val="2"/>
            <w:shd w:val="clear" w:color="auto" w:fill="auto"/>
            <w:noWrap/>
          </w:tcPr>
          <w:p w:rsidR="00962D86" w:rsidRPr="008134AA" w:rsidRDefault="00886059" w:rsidP="0025410E">
            <w:pPr>
              <w:ind w:left="288" w:hanging="288"/>
              <w:rPr>
                <w:sz w:val="20"/>
                <w:szCs w:val="20"/>
              </w:rPr>
            </w:pPr>
            <w:hyperlink r:id="rId34" w:history="1">
              <w:r w:rsidR="00962D86" w:rsidRPr="00A15A3F">
                <w:rPr>
                  <w:rStyle w:val="Hyperlink"/>
                  <w:sz w:val="20"/>
                  <w:szCs w:val="20"/>
                </w:rPr>
                <w:t>http://www.youtube.com/watch?v=SJyCGltS95k</w:t>
              </w:r>
            </w:hyperlink>
            <w:r w:rsidR="00962D86">
              <w:rPr>
                <w:sz w:val="20"/>
                <w:szCs w:val="20"/>
              </w:rPr>
              <w:t xml:space="preserve"> (Clip on Diversity)</w:t>
            </w:r>
          </w:p>
          <w:p w:rsidR="00962D86" w:rsidRPr="008134AA" w:rsidRDefault="00886059" w:rsidP="0025410E">
            <w:pPr>
              <w:ind w:left="288" w:hanging="288"/>
              <w:rPr>
                <w:sz w:val="20"/>
                <w:szCs w:val="20"/>
              </w:rPr>
            </w:pPr>
            <w:hyperlink r:id="rId35" w:history="1">
              <w:r w:rsidR="00962D86" w:rsidRPr="00A15A3F">
                <w:rPr>
                  <w:rStyle w:val="Hyperlink"/>
                  <w:sz w:val="20"/>
                  <w:szCs w:val="20"/>
                </w:rPr>
                <w:t>http://www.youtube.com/watch?v=mYyjtZ_OLLs</w:t>
              </w:r>
            </w:hyperlink>
            <w:r w:rsidR="00962D86">
              <w:rPr>
                <w:sz w:val="20"/>
                <w:szCs w:val="20"/>
              </w:rPr>
              <w:t xml:space="preserve"> (MLK video set to Michael Jackson’s, </w:t>
            </w:r>
            <w:r w:rsidR="00962D86" w:rsidRPr="008134AA">
              <w:rPr>
                <w:i/>
                <w:sz w:val="20"/>
                <w:szCs w:val="20"/>
              </w:rPr>
              <w:t>Man in The Mirror</w:t>
            </w:r>
            <w:r w:rsidR="00962D86">
              <w:rPr>
                <w:i/>
                <w:sz w:val="20"/>
                <w:szCs w:val="20"/>
              </w:rPr>
              <w:t>)</w:t>
            </w:r>
          </w:p>
          <w:p w:rsidR="00962D86" w:rsidRDefault="00886059" w:rsidP="0025410E">
            <w:pPr>
              <w:ind w:left="288" w:hanging="288"/>
              <w:rPr>
                <w:sz w:val="20"/>
                <w:szCs w:val="20"/>
              </w:rPr>
            </w:pPr>
            <w:hyperlink r:id="rId36" w:history="1">
              <w:r w:rsidR="00962D86" w:rsidRPr="00A15A3F">
                <w:rPr>
                  <w:rStyle w:val="Hyperlink"/>
                  <w:sz w:val="20"/>
                  <w:szCs w:val="20"/>
                </w:rPr>
                <w:t>http://www.ted.com/talks/maysoon_zayid_i_got_99_problems_palsy_is_just_one.html</w:t>
              </w:r>
            </w:hyperlink>
            <w:r w:rsidR="00962D86">
              <w:rPr>
                <w:sz w:val="20"/>
                <w:szCs w:val="20"/>
              </w:rPr>
              <w:t xml:space="preserve"> (I got 99 problems, palsy is just one)</w:t>
            </w:r>
          </w:p>
          <w:p w:rsidR="005C79A6" w:rsidRPr="005C79A6" w:rsidRDefault="00886059" w:rsidP="00FA3491">
            <w:pPr>
              <w:ind w:left="288" w:hanging="288"/>
              <w:rPr>
                <w:sz w:val="20"/>
                <w:szCs w:val="20"/>
              </w:rPr>
            </w:pPr>
            <w:hyperlink r:id="rId37" w:history="1">
              <w:r w:rsidR="00962D86" w:rsidRPr="00A15A3F">
                <w:rPr>
                  <w:rStyle w:val="Hyperlink"/>
                  <w:sz w:val="20"/>
                  <w:szCs w:val="20"/>
                </w:rPr>
                <w:t>http://news.vanderbilt.edu/2013/06/bone-disease-doesn%E2%80%99t-slow-kid-president-campaign/</w:t>
              </w:r>
            </w:hyperlink>
            <w:r w:rsidR="00962D86">
              <w:rPr>
                <w:sz w:val="20"/>
                <w:szCs w:val="20"/>
              </w:rPr>
              <w:t xml:space="preserve"> (Article-Kid President has </w:t>
            </w:r>
            <w:proofErr w:type="spellStart"/>
            <w:r w:rsidR="00962D86" w:rsidRPr="00C3623E">
              <w:rPr>
                <w:sz w:val="20"/>
                <w:szCs w:val="20"/>
              </w:rPr>
              <w:t>Osteogenesis</w:t>
            </w:r>
            <w:proofErr w:type="spellEnd"/>
            <w:r w:rsidR="00962D86" w:rsidRPr="00C3623E">
              <w:rPr>
                <w:sz w:val="20"/>
                <w:szCs w:val="20"/>
              </w:rPr>
              <w:t xml:space="preserve"> </w:t>
            </w:r>
            <w:proofErr w:type="spellStart"/>
            <w:r w:rsidR="00C43790">
              <w:rPr>
                <w:sz w:val="20"/>
                <w:szCs w:val="20"/>
              </w:rPr>
              <w:t>imperfect</w:t>
            </w:r>
            <w:r w:rsidR="00FA3491">
              <w:rPr>
                <w:sz w:val="20"/>
                <w:szCs w:val="20"/>
              </w:rPr>
              <w:t>a</w:t>
            </w:r>
            <w:proofErr w:type="spellEnd"/>
            <w:r w:rsidR="00C43790">
              <w:rPr>
                <w:sz w:val="20"/>
                <w:szCs w:val="20"/>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lastRenderedPageBreak/>
              <w:t>Assessment:</w:t>
            </w:r>
          </w:p>
        </w:tc>
        <w:tc>
          <w:tcPr>
            <w:tcW w:w="11075" w:type="dxa"/>
            <w:gridSpan w:val="2"/>
            <w:shd w:val="clear" w:color="auto" w:fill="auto"/>
            <w:noWrap/>
          </w:tcPr>
          <w:p w:rsidR="005C79A6" w:rsidRDefault="00164A87" w:rsidP="0025410E">
            <w:pPr>
              <w:ind w:left="288" w:hanging="288"/>
              <w:rPr>
                <w:sz w:val="20"/>
                <w:szCs w:val="20"/>
              </w:rPr>
            </w:pPr>
            <w:r w:rsidRPr="00EF65DD">
              <w:rPr>
                <w:sz w:val="20"/>
                <w:szCs w:val="20"/>
              </w:rPr>
              <w:t>Students will begin their response journal with a dou</w:t>
            </w:r>
            <w:r w:rsidR="004E015D" w:rsidRPr="00EF65DD">
              <w:rPr>
                <w:sz w:val="20"/>
                <w:szCs w:val="20"/>
              </w:rPr>
              <w:t xml:space="preserve">ble-entry format in which they </w:t>
            </w:r>
            <w:r w:rsidR="009940F1" w:rsidRPr="00EF65DD">
              <w:rPr>
                <w:sz w:val="20"/>
                <w:szCs w:val="20"/>
              </w:rPr>
              <w:t xml:space="preserve">identify the claim and then </w:t>
            </w:r>
            <w:r w:rsidR="004E015D" w:rsidRPr="00EF65DD">
              <w:rPr>
                <w:sz w:val="20"/>
                <w:szCs w:val="20"/>
              </w:rPr>
              <w:t>identify evidence that</w:t>
            </w:r>
            <w:r w:rsidR="009940F1" w:rsidRPr="00EF65DD">
              <w:rPr>
                <w:sz w:val="20"/>
                <w:szCs w:val="20"/>
              </w:rPr>
              <w:t xml:space="preserve"> support</w:t>
            </w:r>
            <w:r w:rsidR="004E015D" w:rsidRPr="00EF65DD">
              <w:rPr>
                <w:sz w:val="20"/>
                <w:szCs w:val="20"/>
              </w:rPr>
              <w:t>s</w:t>
            </w:r>
            <w:r w:rsidR="009940F1" w:rsidRPr="00EF65DD">
              <w:rPr>
                <w:sz w:val="20"/>
                <w:szCs w:val="20"/>
              </w:rPr>
              <w:t xml:space="preserve"> the claim</w:t>
            </w:r>
            <w:r w:rsidRPr="00EF65DD">
              <w:rPr>
                <w:sz w:val="20"/>
                <w:szCs w:val="20"/>
              </w:rPr>
              <w:t xml:space="preserve">.  </w:t>
            </w:r>
            <w:hyperlink r:id="rId38" w:history="1">
              <w:r w:rsidR="00DC2468" w:rsidRPr="00EF65DD">
                <w:rPr>
                  <w:rStyle w:val="Hyperlink"/>
                  <w:sz w:val="20"/>
                  <w:szCs w:val="20"/>
                </w:rPr>
                <w:t>https://www.teachervision.com/tv/printables/prodev/PAS_Double-Entry-Journal.pdf</w:t>
              </w:r>
            </w:hyperlink>
            <w:r w:rsidR="00416C70" w:rsidRPr="00EF65DD">
              <w:rPr>
                <w:sz w:val="20"/>
                <w:szCs w:val="20"/>
              </w:rPr>
              <w:t xml:space="preserve"> (double entry journal)</w:t>
            </w:r>
          </w:p>
          <w:p w:rsidR="001B7007" w:rsidRPr="00EF65DD" w:rsidRDefault="00886059" w:rsidP="0025410E">
            <w:pPr>
              <w:ind w:left="288" w:hanging="288"/>
              <w:rPr>
                <w:sz w:val="20"/>
                <w:szCs w:val="20"/>
              </w:rPr>
            </w:pPr>
            <w:hyperlink r:id="rId39" w:history="1">
              <w:r w:rsidR="001B7007" w:rsidRPr="001E01D9">
                <w:rPr>
                  <w:rStyle w:val="Hyperlink"/>
                  <w:sz w:val="20"/>
                  <w:szCs w:val="20"/>
                </w:rPr>
                <w:t>http://www.greece.k12.ny.us/files/filesystem/journalresponse.pdf</w:t>
              </w:r>
            </w:hyperlink>
            <w:r w:rsidR="001B7007">
              <w:rPr>
                <w:sz w:val="20"/>
                <w:szCs w:val="20"/>
              </w:rPr>
              <w:t xml:space="preserve"> (response journal)</w:t>
            </w:r>
          </w:p>
        </w:tc>
      </w:tr>
      <w:tr w:rsidR="005C79A6" w:rsidRPr="005C79A6" w:rsidTr="005C79A6">
        <w:trPr>
          <w:trHeight w:val="184"/>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Differentiation:</w:t>
            </w:r>
          </w:p>
          <w:p w:rsidR="005C79A6" w:rsidRPr="005C79A6" w:rsidRDefault="005C79A6"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5C79A6" w:rsidRPr="005C79A6" w:rsidRDefault="005C79A6" w:rsidP="0025410E">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25410E">
            <w:pPr>
              <w:ind w:left="288" w:hanging="288"/>
              <w:rPr>
                <w:sz w:val="20"/>
                <w:szCs w:val="20"/>
              </w:rPr>
            </w:pPr>
            <w:r w:rsidRPr="005C79A6">
              <w:rPr>
                <w:b/>
                <w:sz w:val="20"/>
                <w:szCs w:val="20"/>
              </w:rPr>
              <w:t>Expression</w:t>
            </w:r>
            <w:r w:rsidRPr="005C79A6">
              <w:rPr>
                <w:sz w:val="20"/>
                <w:szCs w:val="20"/>
              </w:rPr>
              <w:t xml:space="preserve"> (Products and/or Performance)</w:t>
            </w:r>
          </w:p>
        </w:tc>
      </w:tr>
      <w:tr w:rsidR="00AF5AC2" w:rsidRPr="005C79A6" w:rsidTr="005C79A6">
        <w:trPr>
          <w:cantSplit/>
          <w:trHeight w:val="20"/>
        </w:trPr>
        <w:tc>
          <w:tcPr>
            <w:tcW w:w="3706" w:type="dxa"/>
            <w:vMerge/>
            <w:shd w:val="clear" w:color="auto" w:fill="D9D9D9"/>
            <w:noWrap/>
          </w:tcPr>
          <w:p w:rsidR="00AF5AC2" w:rsidRPr="005C79A6" w:rsidRDefault="00AF5AC2" w:rsidP="005C79A6">
            <w:pPr>
              <w:ind w:left="0" w:firstLine="0"/>
              <w:rPr>
                <w:b/>
                <w:sz w:val="20"/>
                <w:szCs w:val="20"/>
              </w:rPr>
            </w:pPr>
          </w:p>
        </w:tc>
        <w:tc>
          <w:tcPr>
            <w:tcW w:w="5320" w:type="dxa"/>
            <w:tcBorders>
              <w:top w:val="nil"/>
            </w:tcBorders>
            <w:shd w:val="clear" w:color="auto" w:fill="auto"/>
          </w:tcPr>
          <w:p w:rsidR="00AF5AC2" w:rsidRPr="00AF5AC2" w:rsidRDefault="00AF5AC2" w:rsidP="0025410E">
            <w:pPr>
              <w:ind w:left="288" w:hanging="288"/>
              <w:rPr>
                <w:sz w:val="20"/>
                <w:szCs w:val="20"/>
              </w:rPr>
            </w:pPr>
            <w:r>
              <w:rPr>
                <w:sz w:val="20"/>
                <w:szCs w:val="20"/>
              </w:rPr>
              <w:t xml:space="preserve">Teachers may provide </w:t>
            </w:r>
            <w:r w:rsidR="009940F1">
              <w:rPr>
                <w:sz w:val="20"/>
                <w:szCs w:val="20"/>
              </w:rPr>
              <w:t xml:space="preserve">graphic organizers that help students </w:t>
            </w:r>
            <w:r w:rsidR="00022C6F">
              <w:rPr>
                <w:sz w:val="20"/>
                <w:szCs w:val="20"/>
              </w:rPr>
              <w:t xml:space="preserve">initially </w:t>
            </w:r>
            <w:r w:rsidR="0025410E">
              <w:rPr>
                <w:sz w:val="20"/>
                <w:szCs w:val="20"/>
              </w:rPr>
              <w:t xml:space="preserve">outline the argument </w:t>
            </w:r>
            <w:hyperlink r:id="rId40" w:history="1">
              <w:r w:rsidR="009940F1" w:rsidRPr="00CC59A8">
                <w:rPr>
                  <w:rStyle w:val="Hyperlink"/>
                  <w:sz w:val="20"/>
                  <w:szCs w:val="20"/>
                </w:rPr>
                <w:t>http://www.readwritethink.org/classroom-resources/student-interactives/persuasion-30034.html</w:t>
              </w:r>
            </w:hyperlink>
            <w:r w:rsidR="009940F1">
              <w:rPr>
                <w:sz w:val="20"/>
                <w:szCs w:val="20"/>
              </w:rPr>
              <w:t xml:space="preserve"> (persuasion map)</w:t>
            </w:r>
          </w:p>
        </w:tc>
        <w:tc>
          <w:tcPr>
            <w:tcW w:w="5755" w:type="dxa"/>
            <w:tcBorders>
              <w:top w:val="nil"/>
            </w:tcBorders>
            <w:shd w:val="clear" w:color="auto" w:fill="auto"/>
          </w:tcPr>
          <w:p w:rsidR="00AF5AC2" w:rsidRPr="00AF5AC2" w:rsidRDefault="00B760E7" w:rsidP="0025410E">
            <w:pPr>
              <w:ind w:left="288" w:hanging="288"/>
              <w:rPr>
                <w:sz w:val="20"/>
                <w:szCs w:val="20"/>
              </w:rPr>
            </w:pPr>
            <w:r>
              <w:rPr>
                <w:sz w:val="20"/>
                <w:szCs w:val="20"/>
              </w:rPr>
              <w:t>Students may work with partner or small groups for completion of journal entries</w:t>
            </w:r>
          </w:p>
        </w:tc>
      </w:tr>
      <w:tr w:rsidR="005C79A6" w:rsidRPr="005C79A6" w:rsidTr="005C79A6">
        <w:trPr>
          <w:cantSplit/>
          <w:trHeight w:val="20"/>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5C79A6" w:rsidRPr="005C79A6" w:rsidRDefault="005C79A6" w:rsidP="0025410E">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25410E">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5C79A6">
        <w:trPr>
          <w:cantSplit/>
          <w:trHeight w:val="886"/>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5C79A6" w:rsidRDefault="00B760E7" w:rsidP="0025410E">
            <w:pPr>
              <w:ind w:left="288" w:hanging="288"/>
              <w:rPr>
                <w:sz w:val="20"/>
                <w:szCs w:val="20"/>
              </w:rPr>
            </w:pPr>
            <w:r>
              <w:rPr>
                <w:sz w:val="20"/>
                <w:szCs w:val="20"/>
              </w:rPr>
              <w:t>N</w:t>
            </w:r>
            <w:r w:rsidR="0025410E">
              <w:rPr>
                <w:sz w:val="20"/>
                <w:szCs w:val="20"/>
              </w:rPr>
              <w:t>/</w:t>
            </w:r>
            <w:r>
              <w:rPr>
                <w:sz w:val="20"/>
                <w:szCs w:val="20"/>
              </w:rPr>
              <w:t>A</w:t>
            </w:r>
          </w:p>
        </w:tc>
        <w:tc>
          <w:tcPr>
            <w:tcW w:w="5755" w:type="dxa"/>
            <w:tcBorders>
              <w:top w:val="nil"/>
            </w:tcBorders>
            <w:shd w:val="clear" w:color="auto" w:fill="auto"/>
          </w:tcPr>
          <w:p w:rsidR="005C79A6" w:rsidRPr="0025410E" w:rsidRDefault="00B760E7" w:rsidP="0025410E">
            <w:pPr>
              <w:ind w:left="288" w:hanging="288"/>
              <w:rPr>
                <w:sz w:val="20"/>
                <w:szCs w:val="20"/>
              </w:rPr>
            </w:pPr>
            <w:r w:rsidRPr="0025410E">
              <w:rPr>
                <w:sz w:val="20"/>
                <w:szCs w:val="20"/>
              </w:rPr>
              <w:t xml:space="preserve">Students may add to their journal a critique of the author’s effectiveness </w:t>
            </w:r>
            <w:r w:rsidR="0025410E" w:rsidRPr="0025410E">
              <w:rPr>
                <w:sz w:val="20"/>
                <w:szCs w:val="20"/>
              </w:rPr>
              <w:t>in the argument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Content:</w:t>
            </w:r>
          </w:p>
        </w:tc>
        <w:tc>
          <w:tcPr>
            <w:tcW w:w="11075" w:type="dxa"/>
            <w:gridSpan w:val="2"/>
            <w:shd w:val="clear" w:color="auto" w:fill="auto"/>
          </w:tcPr>
          <w:p w:rsidR="000E714E" w:rsidRPr="00115A13" w:rsidRDefault="000E714E"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What me</w:t>
            </w:r>
            <w:r>
              <w:rPr>
                <w:rFonts w:asciiTheme="minorHAnsi" w:hAnsiTheme="minorHAnsi"/>
                <w:sz w:val="20"/>
                <w:szCs w:val="20"/>
              </w:rPr>
              <w:t xml:space="preserve">diums are used in presentation </w:t>
            </w:r>
          </w:p>
          <w:p w:rsidR="005C79A6" w:rsidRPr="000E714E" w:rsidRDefault="000E714E"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Grade level academic and domain specific language for </w:t>
            </w:r>
            <w:r>
              <w:rPr>
                <w:rFonts w:asciiTheme="minorHAnsi" w:hAnsiTheme="minorHAnsi"/>
                <w:sz w:val="20"/>
                <w:szCs w:val="20"/>
              </w:rPr>
              <w:t xml:space="preserve">presentation or research </w:t>
            </w:r>
            <w:r w:rsidRPr="00115A13">
              <w:rPr>
                <w:rFonts w:asciiTheme="minorHAnsi" w:hAnsiTheme="minorHAnsi"/>
                <w:sz w:val="20"/>
                <w:szCs w:val="20"/>
              </w:rPr>
              <w:t>topic</w:t>
            </w:r>
            <w:r>
              <w:rPr>
                <w:rFonts w:asciiTheme="minorHAnsi" w:hAnsiTheme="minorHAnsi"/>
                <w:sz w:val="20"/>
                <w:szCs w:val="20"/>
              </w:rPr>
              <w:t xml:space="preserve">s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Key Skills:</w:t>
            </w:r>
          </w:p>
        </w:tc>
        <w:tc>
          <w:tcPr>
            <w:tcW w:w="11075" w:type="dxa"/>
            <w:gridSpan w:val="2"/>
            <w:shd w:val="clear" w:color="auto" w:fill="auto"/>
          </w:tcPr>
          <w:p w:rsidR="00F245B6" w:rsidRPr="00115A13" w:rsidRDefault="00F245B6"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grade level appropriate academic language in their pre</w:t>
            </w:r>
            <w:r>
              <w:rPr>
                <w:rFonts w:asciiTheme="minorHAnsi" w:hAnsiTheme="minorHAnsi"/>
                <w:sz w:val="20"/>
                <w:szCs w:val="20"/>
              </w:rPr>
              <w:t xml:space="preserve">sentation and research project </w:t>
            </w:r>
            <w:r w:rsidRPr="00115A13">
              <w:rPr>
                <w:rFonts w:asciiTheme="minorHAnsi" w:hAnsiTheme="minorHAnsi"/>
                <w:sz w:val="20"/>
                <w:szCs w:val="20"/>
              </w:rPr>
              <w:t xml:space="preserve"> </w:t>
            </w:r>
          </w:p>
          <w:p w:rsidR="00F245B6" w:rsidRPr="00115A13" w:rsidRDefault="00F245B6"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Delineate and evaluate </w:t>
            </w:r>
            <w:r>
              <w:rPr>
                <w:rFonts w:asciiTheme="minorHAnsi" w:hAnsiTheme="minorHAnsi"/>
                <w:sz w:val="20"/>
                <w:szCs w:val="20"/>
              </w:rPr>
              <w:t xml:space="preserve">a speaker’s claims in a speech </w:t>
            </w:r>
          </w:p>
          <w:p w:rsidR="005C79A6" w:rsidRPr="005C79A6" w:rsidRDefault="00F245B6" w:rsidP="0025410E">
            <w:pPr>
              <w:numPr>
                <w:ilvl w:val="0"/>
                <w:numId w:val="9"/>
              </w:numPr>
              <w:ind w:left="288" w:hanging="288"/>
              <w:rPr>
                <w:sz w:val="20"/>
                <w:szCs w:val="20"/>
              </w:rPr>
            </w:pPr>
            <w:r w:rsidRPr="00115A13">
              <w:rPr>
                <w:rFonts w:asciiTheme="minorHAnsi" w:hAnsiTheme="minorHAnsi"/>
                <w:sz w:val="20"/>
                <w:szCs w:val="20"/>
              </w:rPr>
              <w:t>E</w:t>
            </w:r>
            <w:r>
              <w:rPr>
                <w:rFonts w:asciiTheme="minorHAnsi" w:hAnsiTheme="minorHAnsi"/>
                <w:sz w:val="20"/>
                <w:szCs w:val="20"/>
              </w:rPr>
              <w:t xml:space="preserve">valuate of a speaker’s claim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Language:</w:t>
            </w:r>
          </w:p>
        </w:tc>
        <w:tc>
          <w:tcPr>
            <w:tcW w:w="11075" w:type="dxa"/>
            <w:gridSpan w:val="2"/>
            <w:shd w:val="clear" w:color="auto" w:fill="auto"/>
          </w:tcPr>
          <w:p w:rsidR="005C79A6" w:rsidRPr="005C79A6" w:rsidRDefault="00962D86" w:rsidP="00637E70">
            <w:pPr>
              <w:ind w:left="288" w:hanging="288"/>
              <w:rPr>
                <w:sz w:val="20"/>
                <w:szCs w:val="20"/>
              </w:rPr>
            </w:pPr>
            <w:r>
              <w:rPr>
                <w:sz w:val="20"/>
                <w:szCs w:val="20"/>
              </w:rPr>
              <w:t>T</w:t>
            </w:r>
            <w:r w:rsidRPr="00962D86">
              <w:rPr>
                <w:sz w:val="20"/>
                <w:szCs w:val="20"/>
              </w:rPr>
              <w:t>olerance, perspective, interaction, citizenship, diversity, influence, relationships, arguments, implication</w:t>
            </w:r>
          </w:p>
        </w:tc>
      </w:tr>
    </w:tbl>
    <w:p w:rsidR="00637E70" w:rsidRPr="005C79A6" w:rsidRDefault="00637E70" w:rsidP="005C79A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79A6" w:rsidRPr="005C79A6" w:rsidTr="005C79A6">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Learning Experience # 3</w:t>
            </w:r>
          </w:p>
        </w:tc>
      </w:tr>
      <w:tr w:rsidR="0025410E" w:rsidRPr="005C79A6" w:rsidTr="00637E70">
        <w:tc>
          <w:tcPr>
            <w:tcW w:w="14781" w:type="dxa"/>
            <w:gridSpan w:val="3"/>
            <w:shd w:val="clear" w:color="auto" w:fill="D9D9D9"/>
            <w:noWrap/>
          </w:tcPr>
          <w:p w:rsidR="0025410E" w:rsidRPr="0025410E" w:rsidRDefault="0025410E" w:rsidP="001B6692">
            <w:pPr>
              <w:ind w:left="0" w:firstLine="0"/>
              <w:rPr>
                <w:sz w:val="28"/>
                <w:szCs w:val="28"/>
              </w:rPr>
            </w:pPr>
            <w:r w:rsidRPr="0025410E">
              <w:rPr>
                <w:sz w:val="28"/>
                <w:szCs w:val="28"/>
              </w:rPr>
              <w:t xml:space="preserve">The teacher may introduce a current issue </w:t>
            </w:r>
            <w:r w:rsidR="001B6692">
              <w:rPr>
                <w:sz w:val="28"/>
                <w:szCs w:val="28"/>
              </w:rPr>
              <w:t>regarding “</w:t>
            </w:r>
            <w:r w:rsidR="001B6692" w:rsidRPr="0025410E">
              <w:rPr>
                <w:sz w:val="28"/>
                <w:szCs w:val="28"/>
              </w:rPr>
              <w:t>diversity</w:t>
            </w:r>
            <w:r w:rsidR="001B6692">
              <w:rPr>
                <w:sz w:val="28"/>
                <w:szCs w:val="28"/>
              </w:rPr>
              <w:t>”</w:t>
            </w:r>
            <w:r w:rsidR="001B6692" w:rsidRPr="0025410E">
              <w:rPr>
                <w:sz w:val="28"/>
                <w:szCs w:val="28"/>
              </w:rPr>
              <w:t xml:space="preserve"> </w:t>
            </w:r>
            <w:r w:rsidRPr="0025410E">
              <w:rPr>
                <w:sz w:val="28"/>
                <w:szCs w:val="28"/>
              </w:rPr>
              <w:t xml:space="preserve">so that students can begin to examine their own personal perspectives on diversity.   </w:t>
            </w:r>
            <w:r w:rsidRPr="0025410E">
              <w:rPr>
                <w:rFonts w:cs="Tahoma"/>
                <w:color w:val="000000"/>
                <w:sz w:val="28"/>
                <w:szCs w:val="28"/>
              </w:rPr>
              <w:t>[</w:t>
            </w:r>
            <w:r w:rsidRPr="0025410E">
              <w:rPr>
                <w:rFonts w:cs="Tahoma"/>
                <w:i/>
                <w:color w:val="000000"/>
                <w:sz w:val="28"/>
                <w:szCs w:val="28"/>
              </w:rPr>
              <w:t xml:space="preserve">Understanding text, </w:t>
            </w:r>
            <w:r>
              <w:rPr>
                <w:rFonts w:cs="Tahoma"/>
                <w:i/>
                <w:color w:val="000000"/>
                <w:sz w:val="28"/>
                <w:szCs w:val="28"/>
              </w:rPr>
              <w:t>R</w:t>
            </w:r>
            <w:r w:rsidRPr="0025410E">
              <w:rPr>
                <w:rFonts w:cs="Tahoma"/>
                <w:i/>
                <w:color w:val="000000"/>
                <w:sz w:val="28"/>
                <w:szCs w:val="28"/>
              </w:rPr>
              <w:t xml:space="preserve">esponding to text, </w:t>
            </w:r>
            <w:r>
              <w:rPr>
                <w:rFonts w:cs="Tahoma"/>
                <w:i/>
                <w:color w:val="000000"/>
                <w:sz w:val="28"/>
                <w:szCs w:val="28"/>
              </w:rPr>
              <w:t>P</w:t>
            </w:r>
            <w:r w:rsidRPr="0025410E">
              <w:rPr>
                <w:rFonts w:cs="Tahoma"/>
                <w:i/>
                <w:color w:val="000000"/>
                <w:sz w:val="28"/>
                <w:szCs w:val="28"/>
              </w:rPr>
              <w:t>roducing text</w:t>
            </w:r>
            <w:r w:rsidRPr="0025410E">
              <w:rPr>
                <w:rFonts w:cs="Tahoma"/>
                <w:color w:val="000000"/>
                <w:sz w:val="28"/>
                <w:szCs w:val="28"/>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E71717" w:rsidRDefault="00962D86" w:rsidP="0025410E">
            <w:pPr>
              <w:ind w:left="288" w:hanging="288"/>
              <w:rPr>
                <w:sz w:val="20"/>
                <w:szCs w:val="20"/>
              </w:rPr>
            </w:pPr>
            <w:r w:rsidRPr="00B551E5">
              <w:rPr>
                <w:sz w:val="20"/>
                <w:szCs w:val="20"/>
              </w:rPr>
              <w:t xml:space="preserve">Tolerance, understanding and respect for diverse perspectives helps meaningful relationships emerge amongst individuals </w:t>
            </w:r>
          </w:p>
          <w:p w:rsidR="005C79A6" w:rsidRPr="005C79A6" w:rsidRDefault="00962D86" w:rsidP="0025410E">
            <w:pPr>
              <w:ind w:left="288" w:hanging="288"/>
              <w:rPr>
                <w:sz w:val="20"/>
                <w:szCs w:val="20"/>
              </w:rPr>
            </w:pPr>
            <w:r w:rsidRPr="00D41F7A">
              <w:rPr>
                <w:sz w:val="20"/>
                <w:szCs w:val="20"/>
              </w:rPr>
              <w:t xml:space="preserve">Synthesis of personal history, life experiences, and sources promotes a deeper understanding of (diverse) perspectives/issues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047FA3" w:rsidRPr="00047FA3" w:rsidRDefault="00886059" w:rsidP="0025410E">
            <w:pPr>
              <w:ind w:left="288" w:hanging="288"/>
              <w:rPr>
                <w:rFonts w:cs="Tahoma"/>
                <w:color w:val="000000"/>
                <w:sz w:val="20"/>
                <w:szCs w:val="20"/>
              </w:rPr>
            </w:pPr>
            <w:hyperlink r:id="rId41" w:history="1">
              <w:r w:rsidR="00047FA3" w:rsidRPr="00047FA3">
                <w:rPr>
                  <w:rFonts w:cs="Tahoma"/>
                  <w:color w:val="0000FF"/>
                  <w:sz w:val="20"/>
                  <w:szCs w:val="20"/>
                  <w:u w:val="single"/>
                </w:rPr>
                <w:t>http://abcnews.go.com/Sports/augusta-national-admits-women-condoleezza-rice-darla-moore/story?id=17041813</w:t>
              </w:r>
            </w:hyperlink>
            <w:r w:rsidR="00047FA3" w:rsidRPr="00047FA3">
              <w:rPr>
                <w:rFonts w:cs="Tahoma"/>
                <w:color w:val="000000"/>
                <w:sz w:val="20"/>
                <w:szCs w:val="20"/>
              </w:rPr>
              <w:t> (Augusta admits women golfers)</w:t>
            </w:r>
          </w:p>
          <w:p w:rsidR="00047FA3" w:rsidRPr="00047FA3" w:rsidRDefault="00886059" w:rsidP="0025410E">
            <w:pPr>
              <w:ind w:left="288" w:hanging="288"/>
              <w:rPr>
                <w:rFonts w:cs="Tahoma"/>
                <w:color w:val="000000"/>
                <w:sz w:val="20"/>
                <w:szCs w:val="20"/>
              </w:rPr>
            </w:pPr>
            <w:hyperlink r:id="rId42" w:history="1">
              <w:r w:rsidR="00047FA3" w:rsidRPr="00047FA3">
                <w:rPr>
                  <w:rFonts w:cs="Tahoma"/>
                  <w:color w:val="0000FF"/>
                  <w:sz w:val="20"/>
                  <w:szCs w:val="20"/>
                  <w:u w:val="single"/>
                </w:rPr>
                <w:t>http://topics.bloomberg.com/the-masters-golf-controversy/</w:t>
              </w:r>
            </w:hyperlink>
            <w:r w:rsidR="00047FA3" w:rsidRPr="00047FA3">
              <w:rPr>
                <w:rFonts w:cs="Tahoma"/>
                <w:color w:val="000000"/>
                <w:sz w:val="20"/>
                <w:szCs w:val="20"/>
              </w:rPr>
              <w:t> (Masters controversy)</w:t>
            </w:r>
          </w:p>
          <w:p w:rsidR="00047FA3" w:rsidRPr="00047FA3" w:rsidRDefault="00886059" w:rsidP="0025410E">
            <w:pPr>
              <w:ind w:left="288" w:hanging="288"/>
              <w:rPr>
                <w:rFonts w:cs="Tahoma"/>
                <w:color w:val="000000"/>
                <w:sz w:val="20"/>
                <w:szCs w:val="20"/>
              </w:rPr>
            </w:pPr>
            <w:hyperlink r:id="rId43" w:history="1">
              <w:r w:rsidR="00047FA3" w:rsidRPr="00047FA3">
                <w:rPr>
                  <w:rFonts w:cs="Tahoma"/>
                  <w:color w:val="0000FF"/>
                  <w:sz w:val="20"/>
                  <w:szCs w:val="20"/>
                  <w:u w:val="single"/>
                </w:rPr>
                <w:t>http://www.huffingtonpost.com/scott-ellman/is-the-nfl-ready-for-mich_b_4895585.html</w:t>
              </w:r>
            </w:hyperlink>
            <w:r w:rsidR="00047FA3" w:rsidRPr="00047FA3">
              <w:rPr>
                <w:rFonts w:cs="Tahoma"/>
                <w:color w:val="000000"/>
                <w:sz w:val="20"/>
                <w:szCs w:val="20"/>
              </w:rPr>
              <w:t> (Is the NFL ready for Michael Sam?)</w:t>
            </w:r>
          </w:p>
          <w:p w:rsidR="00047FA3" w:rsidRPr="00047FA3" w:rsidRDefault="00886059" w:rsidP="0025410E">
            <w:pPr>
              <w:ind w:left="288" w:hanging="288"/>
              <w:rPr>
                <w:rFonts w:cs="Tahoma"/>
                <w:color w:val="000000"/>
                <w:sz w:val="20"/>
                <w:szCs w:val="20"/>
              </w:rPr>
            </w:pPr>
            <w:hyperlink r:id="rId44" w:history="1">
              <w:r w:rsidR="00047FA3" w:rsidRPr="00047FA3">
                <w:rPr>
                  <w:rFonts w:cs="Tahoma"/>
                  <w:color w:val="0000FF"/>
                  <w:sz w:val="20"/>
                  <w:szCs w:val="20"/>
                  <w:u w:val="single"/>
                </w:rPr>
                <w:t>http://denver.cbslocal.com/2014/02/10/john-elway-will-evaluate-gay-player-just-like-any-other/</w:t>
              </w:r>
            </w:hyperlink>
            <w:r w:rsidR="00047FA3" w:rsidRPr="00047FA3">
              <w:rPr>
                <w:rFonts w:cs="Tahoma"/>
                <w:color w:val="000000"/>
                <w:sz w:val="20"/>
                <w:szCs w:val="20"/>
              </w:rPr>
              <w:t> (John Elway talks about Michael Sam)</w:t>
            </w:r>
          </w:p>
          <w:p w:rsidR="00047FA3" w:rsidRPr="00047FA3" w:rsidRDefault="00886059" w:rsidP="0025410E">
            <w:pPr>
              <w:ind w:left="288" w:hanging="288"/>
              <w:rPr>
                <w:rFonts w:cs="Tahoma"/>
                <w:color w:val="000000"/>
                <w:sz w:val="20"/>
                <w:szCs w:val="20"/>
              </w:rPr>
            </w:pPr>
            <w:hyperlink r:id="rId45" w:history="1">
              <w:r w:rsidR="00047FA3" w:rsidRPr="00047FA3">
                <w:rPr>
                  <w:rFonts w:cs="Tahoma"/>
                  <w:color w:val="0000FF"/>
                  <w:sz w:val="20"/>
                  <w:szCs w:val="20"/>
                  <w:u w:val="single"/>
                </w:rPr>
                <w:t>http://www.nbclosangeles.com/news/local/Fighting-the-Muslim-Backlash-129270653.html</w:t>
              </w:r>
            </w:hyperlink>
            <w:r w:rsidR="00047FA3" w:rsidRPr="00047FA3">
              <w:rPr>
                <w:rFonts w:cs="Tahoma"/>
                <w:color w:val="000000"/>
                <w:sz w:val="20"/>
                <w:szCs w:val="20"/>
              </w:rPr>
              <w:t> (Fighting the Muslim backlash)</w:t>
            </w:r>
          </w:p>
          <w:p w:rsidR="005C79A6" w:rsidRDefault="00886059" w:rsidP="0025410E">
            <w:pPr>
              <w:ind w:left="288" w:hanging="288"/>
              <w:rPr>
                <w:sz w:val="20"/>
                <w:szCs w:val="20"/>
              </w:rPr>
            </w:pPr>
            <w:hyperlink r:id="rId46" w:history="1">
              <w:r w:rsidR="00047FA3" w:rsidRPr="00047FA3">
                <w:rPr>
                  <w:bCs/>
                  <w:color w:val="0000FF"/>
                  <w:sz w:val="20"/>
                  <w:szCs w:val="20"/>
                  <w:u w:val="single"/>
                </w:rPr>
                <w:t>http://tinyurl.com/kyyuhh6</w:t>
              </w:r>
            </w:hyperlink>
            <w:r w:rsidR="00047FA3" w:rsidRPr="00047FA3">
              <w:rPr>
                <w:bCs/>
                <w:color w:val="000000"/>
                <w:sz w:val="20"/>
                <w:szCs w:val="20"/>
              </w:rPr>
              <w:t xml:space="preserve"> </w:t>
            </w:r>
            <w:r w:rsidR="00047FA3" w:rsidRPr="00047FA3">
              <w:rPr>
                <w:sz w:val="20"/>
                <w:szCs w:val="20"/>
              </w:rPr>
              <w:t xml:space="preserve"> (“I</w:t>
            </w:r>
            <w:r w:rsidR="002E0971">
              <w:rPr>
                <w:sz w:val="20"/>
                <w:szCs w:val="20"/>
              </w:rPr>
              <w:t>’</w:t>
            </w:r>
            <w:r w:rsidR="00047FA3" w:rsidRPr="00047FA3">
              <w:rPr>
                <w:sz w:val="20"/>
                <w:szCs w:val="20"/>
              </w:rPr>
              <w:t>m an illegal immigrant at Harvard”)</w:t>
            </w:r>
          </w:p>
          <w:p w:rsidR="000C2AA5" w:rsidRPr="00F848DA" w:rsidRDefault="000C2AA5" w:rsidP="0025410E">
            <w:pPr>
              <w:ind w:left="288" w:hanging="288"/>
              <w:rPr>
                <w:rFonts w:cs="Tahoma"/>
                <w:color w:val="000000"/>
                <w:sz w:val="20"/>
                <w:szCs w:val="20"/>
              </w:rPr>
            </w:pP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lastRenderedPageBreak/>
              <w:t>Student Resources:</w:t>
            </w:r>
          </w:p>
        </w:tc>
        <w:tc>
          <w:tcPr>
            <w:tcW w:w="11075" w:type="dxa"/>
            <w:gridSpan w:val="2"/>
            <w:shd w:val="clear" w:color="auto" w:fill="auto"/>
            <w:noWrap/>
          </w:tcPr>
          <w:p w:rsidR="00F848DA" w:rsidRPr="00047FA3" w:rsidRDefault="00886059" w:rsidP="0025410E">
            <w:pPr>
              <w:ind w:left="288" w:hanging="288"/>
              <w:rPr>
                <w:rFonts w:cs="Tahoma"/>
                <w:color w:val="000000"/>
                <w:sz w:val="20"/>
                <w:szCs w:val="20"/>
              </w:rPr>
            </w:pPr>
            <w:hyperlink r:id="rId47" w:history="1">
              <w:r w:rsidR="00F848DA" w:rsidRPr="00047FA3">
                <w:rPr>
                  <w:rFonts w:cs="Tahoma"/>
                  <w:color w:val="0000FF"/>
                  <w:sz w:val="20"/>
                  <w:szCs w:val="20"/>
                  <w:u w:val="single"/>
                </w:rPr>
                <w:t>http://abcnews.go.com/Sports/augusta-national-admits-women-condoleezza-rice-darla-moore/story?id=17041813</w:t>
              </w:r>
            </w:hyperlink>
            <w:r w:rsidR="00F848DA" w:rsidRPr="00047FA3">
              <w:rPr>
                <w:rFonts w:cs="Tahoma"/>
                <w:color w:val="000000"/>
                <w:sz w:val="20"/>
                <w:szCs w:val="20"/>
              </w:rPr>
              <w:t> (Augusta admits women golfers)</w:t>
            </w:r>
          </w:p>
          <w:p w:rsidR="00F848DA" w:rsidRPr="00047FA3" w:rsidRDefault="00886059" w:rsidP="0025410E">
            <w:pPr>
              <w:ind w:left="288" w:hanging="288"/>
              <w:rPr>
                <w:rFonts w:cs="Tahoma"/>
                <w:color w:val="000000"/>
                <w:sz w:val="20"/>
                <w:szCs w:val="20"/>
              </w:rPr>
            </w:pPr>
            <w:hyperlink r:id="rId48" w:history="1">
              <w:r w:rsidR="00F848DA" w:rsidRPr="00047FA3">
                <w:rPr>
                  <w:rFonts w:cs="Tahoma"/>
                  <w:color w:val="0000FF"/>
                  <w:sz w:val="20"/>
                  <w:szCs w:val="20"/>
                  <w:u w:val="single"/>
                </w:rPr>
                <w:t>http://topics.bloomberg.com/the-masters-golf-controversy/</w:t>
              </w:r>
            </w:hyperlink>
            <w:r w:rsidR="00F848DA" w:rsidRPr="00047FA3">
              <w:rPr>
                <w:rFonts w:cs="Tahoma"/>
                <w:color w:val="000000"/>
                <w:sz w:val="20"/>
                <w:szCs w:val="20"/>
              </w:rPr>
              <w:t> (Masters controversy)</w:t>
            </w:r>
          </w:p>
          <w:p w:rsidR="00F848DA" w:rsidRPr="00047FA3" w:rsidRDefault="00886059" w:rsidP="0025410E">
            <w:pPr>
              <w:ind w:left="288" w:hanging="288"/>
              <w:rPr>
                <w:rFonts w:cs="Tahoma"/>
                <w:color w:val="000000"/>
                <w:sz w:val="20"/>
                <w:szCs w:val="20"/>
              </w:rPr>
            </w:pPr>
            <w:hyperlink r:id="rId49" w:history="1">
              <w:r w:rsidR="00F848DA" w:rsidRPr="00047FA3">
                <w:rPr>
                  <w:rFonts w:cs="Tahoma"/>
                  <w:color w:val="0000FF"/>
                  <w:sz w:val="20"/>
                  <w:szCs w:val="20"/>
                  <w:u w:val="single"/>
                </w:rPr>
                <w:t>http://www.huffingtonpost.com/scott-ellman/is-the-nfl-ready-for-mich_b_4895585.html</w:t>
              </w:r>
            </w:hyperlink>
            <w:r w:rsidR="00F848DA" w:rsidRPr="00047FA3">
              <w:rPr>
                <w:rFonts w:cs="Tahoma"/>
                <w:color w:val="000000"/>
                <w:sz w:val="20"/>
                <w:szCs w:val="20"/>
              </w:rPr>
              <w:t> (Is the NFL ready for Michael Sam?)</w:t>
            </w:r>
          </w:p>
          <w:p w:rsidR="00F848DA" w:rsidRPr="00047FA3" w:rsidRDefault="00886059" w:rsidP="0025410E">
            <w:pPr>
              <w:ind w:left="288" w:hanging="288"/>
              <w:rPr>
                <w:rFonts w:cs="Tahoma"/>
                <w:color w:val="000000"/>
                <w:sz w:val="20"/>
                <w:szCs w:val="20"/>
              </w:rPr>
            </w:pPr>
            <w:hyperlink r:id="rId50" w:history="1">
              <w:r w:rsidR="00F848DA" w:rsidRPr="00047FA3">
                <w:rPr>
                  <w:rFonts w:cs="Tahoma"/>
                  <w:color w:val="0000FF"/>
                  <w:sz w:val="20"/>
                  <w:szCs w:val="20"/>
                  <w:u w:val="single"/>
                </w:rPr>
                <w:t>http://denver.cbslocal.com/2014/02/10/john-elway-will-evaluate-gay-player-just-like-any-other/</w:t>
              </w:r>
            </w:hyperlink>
            <w:r w:rsidR="00F848DA" w:rsidRPr="00047FA3">
              <w:rPr>
                <w:rFonts w:cs="Tahoma"/>
                <w:color w:val="000000"/>
                <w:sz w:val="20"/>
                <w:szCs w:val="20"/>
              </w:rPr>
              <w:t> (John Elway talks about Michael Sam)</w:t>
            </w:r>
          </w:p>
          <w:p w:rsidR="00F848DA" w:rsidRPr="00047FA3" w:rsidRDefault="00886059" w:rsidP="0025410E">
            <w:pPr>
              <w:ind w:left="288" w:hanging="288"/>
              <w:rPr>
                <w:rFonts w:cs="Tahoma"/>
                <w:color w:val="000000"/>
                <w:sz w:val="20"/>
                <w:szCs w:val="20"/>
              </w:rPr>
            </w:pPr>
            <w:hyperlink r:id="rId51" w:history="1">
              <w:r w:rsidR="00F848DA" w:rsidRPr="00047FA3">
                <w:rPr>
                  <w:rFonts w:cs="Tahoma"/>
                  <w:color w:val="0000FF"/>
                  <w:sz w:val="20"/>
                  <w:szCs w:val="20"/>
                  <w:u w:val="single"/>
                </w:rPr>
                <w:t>http://www.nbclosangeles.com/news/local/Fighting-the-Muslim-Backlash-129270653.html</w:t>
              </w:r>
            </w:hyperlink>
            <w:r w:rsidR="00F848DA" w:rsidRPr="00047FA3">
              <w:rPr>
                <w:rFonts w:cs="Tahoma"/>
                <w:color w:val="000000"/>
                <w:sz w:val="20"/>
                <w:szCs w:val="20"/>
              </w:rPr>
              <w:t> (Fighting the Muslim backlash)</w:t>
            </w:r>
          </w:p>
          <w:p w:rsidR="005C79A6" w:rsidRPr="00F848DA" w:rsidRDefault="00886059" w:rsidP="0025410E">
            <w:pPr>
              <w:ind w:left="288" w:hanging="288"/>
              <w:rPr>
                <w:rFonts w:cs="Tahoma"/>
                <w:color w:val="000000"/>
                <w:sz w:val="20"/>
                <w:szCs w:val="20"/>
              </w:rPr>
            </w:pPr>
            <w:hyperlink r:id="rId52" w:history="1">
              <w:r w:rsidR="00F848DA" w:rsidRPr="00047FA3">
                <w:rPr>
                  <w:bCs/>
                  <w:color w:val="0000FF"/>
                  <w:sz w:val="20"/>
                  <w:szCs w:val="20"/>
                  <w:u w:val="single"/>
                </w:rPr>
                <w:t>http://tinyurl.com/kyyuhh6</w:t>
              </w:r>
            </w:hyperlink>
            <w:r w:rsidR="00F848DA" w:rsidRPr="00047FA3">
              <w:rPr>
                <w:bCs/>
                <w:color w:val="000000"/>
                <w:sz w:val="20"/>
                <w:szCs w:val="20"/>
              </w:rPr>
              <w:t xml:space="preserve"> </w:t>
            </w:r>
            <w:r w:rsidR="00F848DA" w:rsidRPr="00047FA3">
              <w:rPr>
                <w:sz w:val="20"/>
                <w:szCs w:val="20"/>
              </w:rPr>
              <w:t xml:space="preserve"> (“I</w:t>
            </w:r>
            <w:r w:rsidR="002E0971">
              <w:rPr>
                <w:sz w:val="20"/>
                <w:szCs w:val="20"/>
              </w:rPr>
              <w:t>’</w:t>
            </w:r>
            <w:r w:rsidR="00F848DA" w:rsidRPr="00047FA3">
              <w:rPr>
                <w:sz w:val="20"/>
                <w:szCs w:val="20"/>
              </w:rPr>
              <w:t>m an illegal immigrant at Harvard”)</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Assessment:</w:t>
            </w:r>
          </w:p>
        </w:tc>
        <w:tc>
          <w:tcPr>
            <w:tcW w:w="11075" w:type="dxa"/>
            <w:gridSpan w:val="2"/>
            <w:shd w:val="clear" w:color="auto" w:fill="auto"/>
            <w:noWrap/>
          </w:tcPr>
          <w:p w:rsidR="005C79A6" w:rsidRDefault="00047FA3" w:rsidP="0025410E">
            <w:pPr>
              <w:ind w:left="288" w:hanging="288"/>
              <w:rPr>
                <w:sz w:val="20"/>
                <w:szCs w:val="20"/>
              </w:rPr>
            </w:pPr>
            <w:r>
              <w:rPr>
                <w:rFonts w:asciiTheme="minorHAnsi" w:hAnsiTheme="minorHAnsi"/>
                <w:sz w:val="20"/>
                <w:szCs w:val="20"/>
              </w:rPr>
              <w:t xml:space="preserve">Students will produce a double journal entry selecting </w:t>
            </w:r>
            <w:r w:rsidR="00B20EEA">
              <w:rPr>
                <w:rFonts w:asciiTheme="minorHAnsi" w:hAnsiTheme="minorHAnsi"/>
                <w:sz w:val="20"/>
                <w:szCs w:val="20"/>
              </w:rPr>
              <w:t xml:space="preserve">and explaining </w:t>
            </w:r>
            <w:r>
              <w:rPr>
                <w:rFonts w:asciiTheme="minorHAnsi" w:hAnsiTheme="minorHAnsi"/>
                <w:sz w:val="20"/>
                <w:szCs w:val="20"/>
              </w:rPr>
              <w:t>the most relevant evidence from the text and then</w:t>
            </w:r>
            <w:r w:rsidR="001B262E">
              <w:rPr>
                <w:rFonts w:asciiTheme="minorHAnsi" w:hAnsiTheme="minorHAnsi"/>
                <w:sz w:val="20"/>
                <w:szCs w:val="20"/>
              </w:rPr>
              <w:t>,</w:t>
            </w:r>
            <w:r>
              <w:rPr>
                <w:rFonts w:asciiTheme="minorHAnsi" w:hAnsiTheme="minorHAnsi"/>
                <w:sz w:val="20"/>
                <w:szCs w:val="20"/>
              </w:rPr>
              <w:t xml:space="preserve"> in their response, students </w:t>
            </w:r>
            <w:r w:rsidR="00D95532">
              <w:rPr>
                <w:rFonts w:asciiTheme="minorHAnsi" w:hAnsiTheme="minorHAnsi"/>
                <w:sz w:val="20"/>
                <w:szCs w:val="20"/>
              </w:rPr>
              <w:t>w</w:t>
            </w:r>
            <w:r>
              <w:rPr>
                <w:rFonts w:asciiTheme="minorHAnsi" w:hAnsiTheme="minorHAnsi"/>
                <w:sz w:val="20"/>
                <w:szCs w:val="20"/>
              </w:rPr>
              <w:t>ill exami</w:t>
            </w:r>
            <w:r w:rsidR="00B20EEA">
              <w:rPr>
                <w:rFonts w:asciiTheme="minorHAnsi" w:hAnsiTheme="minorHAnsi"/>
                <w:sz w:val="20"/>
                <w:szCs w:val="20"/>
              </w:rPr>
              <w:t>ne their own perspective on an aspect of diversity.</w:t>
            </w:r>
            <w:r w:rsidR="00B20EEA">
              <w:rPr>
                <w:sz w:val="20"/>
                <w:szCs w:val="20"/>
              </w:rPr>
              <w:t xml:space="preserve">  </w:t>
            </w:r>
            <w:hyperlink r:id="rId53" w:history="1">
              <w:r w:rsidR="00B20EEA" w:rsidRPr="00351D56">
                <w:rPr>
                  <w:rStyle w:val="Hyperlink"/>
                  <w:sz w:val="20"/>
                  <w:szCs w:val="20"/>
                </w:rPr>
                <w:t>https://www.teachervision.com/tv/printables/prodev/PAS_Double-Entry-Journal.pdf</w:t>
              </w:r>
            </w:hyperlink>
            <w:r w:rsidR="00B20EEA">
              <w:rPr>
                <w:sz w:val="20"/>
                <w:szCs w:val="20"/>
              </w:rPr>
              <w:t xml:space="preserve"> (double entry journal)</w:t>
            </w:r>
          </w:p>
          <w:p w:rsidR="001B7007" w:rsidRPr="005C79A6" w:rsidRDefault="00886059" w:rsidP="0025410E">
            <w:pPr>
              <w:ind w:left="288" w:hanging="288"/>
              <w:rPr>
                <w:sz w:val="20"/>
                <w:szCs w:val="20"/>
              </w:rPr>
            </w:pPr>
            <w:hyperlink r:id="rId54" w:history="1">
              <w:r w:rsidR="001B7007" w:rsidRPr="001E01D9">
                <w:rPr>
                  <w:rStyle w:val="Hyperlink"/>
                  <w:sz w:val="20"/>
                  <w:szCs w:val="20"/>
                </w:rPr>
                <w:t>http://www.greece.k12.ny.us/files/filesystem/journalresponse.pdf</w:t>
              </w:r>
            </w:hyperlink>
            <w:r w:rsidR="001B7007">
              <w:rPr>
                <w:sz w:val="20"/>
                <w:szCs w:val="20"/>
              </w:rPr>
              <w:t xml:space="preserve"> (response journal)</w:t>
            </w:r>
          </w:p>
        </w:tc>
      </w:tr>
      <w:tr w:rsidR="005C79A6" w:rsidRPr="005C79A6" w:rsidTr="005C79A6">
        <w:trPr>
          <w:trHeight w:val="184"/>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Differentiation:</w:t>
            </w:r>
          </w:p>
          <w:p w:rsidR="005C79A6" w:rsidRPr="005C79A6" w:rsidRDefault="005C79A6"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5C79A6" w:rsidRPr="005C79A6" w:rsidRDefault="005C79A6" w:rsidP="0025410E">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25410E">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5C79A6">
        <w:trPr>
          <w:cantSplit/>
          <w:trHeight w:val="20"/>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5C79A6" w:rsidRDefault="00B60B15" w:rsidP="0025410E">
            <w:pPr>
              <w:ind w:left="288" w:hanging="288"/>
              <w:rPr>
                <w:sz w:val="20"/>
                <w:szCs w:val="20"/>
              </w:rPr>
            </w:pPr>
            <w:r>
              <w:rPr>
                <w:sz w:val="20"/>
                <w:szCs w:val="20"/>
              </w:rPr>
              <w:t xml:space="preserve">Teachers may </w:t>
            </w:r>
            <w:r w:rsidR="00043154">
              <w:rPr>
                <w:sz w:val="20"/>
                <w:szCs w:val="20"/>
              </w:rPr>
              <w:t>cre</w:t>
            </w:r>
            <w:r w:rsidR="0025410E">
              <w:rPr>
                <w:sz w:val="20"/>
                <w:szCs w:val="20"/>
              </w:rPr>
              <w:t>ate small groups for discussion</w:t>
            </w:r>
          </w:p>
        </w:tc>
        <w:tc>
          <w:tcPr>
            <w:tcW w:w="5755" w:type="dxa"/>
            <w:tcBorders>
              <w:top w:val="nil"/>
            </w:tcBorders>
            <w:shd w:val="clear" w:color="auto" w:fill="auto"/>
          </w:tcPr>
          <w:p w:rsidR="005C79A6" w:rsidRDefault="00965119" w:rsidP="0025410E">
            <w:pPr>
              <w:ind w:left="288" w:hanging="288"/>
              <w:rPr>
                <w:sz w:val="20"/>
                <w:szCs w:val="20"/>
              </w:rPr>
            </w:pPr>
            <w:r>
              <w:rPr>
                <w:sz w:val="20"/>
                <w:szCs w:val="20"/>
              </w:rPr>
              <w:t>Students may work with a partner or in small groups for completion of journal entries before refle</w:t>
            </w:r>
            <w:r w:rsidR="0025410E">
              <w:rPr>
                <w:sz w:val="20"/>
                <w:szCs w:val="20"/>
              </w:rPr>
              <w:t>cting on their own perspectives</w:t>
            </w:r>
          </w:p>
          <w:p w:rsidR="0025410E" w:rsidRPr="005C79A6" w:rsidRDefault="0025410E" w:rsidP="0025410E">
            <w:pPr>
              <w:ind w:left="288" w:hanging="288"/>
              <w:rPr>
                <w:sz w:val="20"/>
                <w:szCs w:val="20"/>
              </w:rPr>
            </w:pPr>
          </w:p>
        </w:tc>
      </w:tr>
      <w:tr w:rsidR="005C79A6" w:rsidRPr="005C79A6" w:rsidTr="005C79A6">
        <w:trPr>
          <w:cantSplit/>
          <w:trHeight w:val="20"/>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5C79A6" w:rsidRPr="005C79A6" w:rsidRDefault="005C79A6" w:rsidP="0025410E">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25410E">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25410E">
        <w:trPr>
          <w:cantSplit/>
          <w:trHeight w:val="697"/>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C17B58" w:rsidRDefault="00D16BAA" w:rsidP="0025410E">
            <w:pPr>
              <w:ind w:left="288" w:hanging="288"/>
              <w:rPr>
                <w:sz w:val="20"/>
                <w:szCs w:val="20"/>
              </w:rPr>
            </w:pPr>
            <w:r>
              <w:rPr>
                <w:sz w:val="20"/>
                <w:szCs w:val="20"/>
              </w:rPr>
              <w:t>N</w:t>
            </w:r>
            <w:r w:rsidR="0025410E">
              <w:rPr>
                <w:sz w:val="20"/>
                <w:szCs w:val="20"/>
              </w:rPr>
              <w:t>/</w:t>
            </w:r>
            <w:r>
              <w:rPr>
                <w:sz w:val="20"/>
                <w:szCs w:val="20"/>
              </w:rPr>
              <w:t>A</w:t>
            </w:r>
          </w:p>
        </w:tc>
        <w:tc>
          <w:tcPr>
            <w:tcW w:w="5755" w:type="dxa"/>
            <w:tcBorders>
              <w:top w:val="nil"/>
            </w:tcBorders>
            <w:shd w:val="clear" w:color="auto" w:fill="auto"/>
          </w:tcPr>
          <w:p w:rsidR="0025410E" w:rsidRPr="00C17B58" w:rsidRDefault="00D05318" w:rsidP="000C2AA5">
            <w:pPr>
              <w:ind w:left="288" w:hanging="288"/>
              <w:rPr>
                <w:sz w:val="20"/>
                <w:szCs w:val="20"/>
              </w:rPr>
            </w:pPr>
            <w:r>
              <w:rPr>
                <w:sz w:val="20"/>
                <w:szCs w:val="20"/>
              </w:rPr>
              <w:t>Students may make connections, comparisons, or contrasts between their own perspectives and those seen</w:t>
            </w:r>
            <w:r w:rsidR="00280139">
              <w:rPr>
                <w:sz w:val="20"/>
                <w:szCs w:val="20"/>
              </w:rPr>
              <w:t>/heard</w:t>
            </w:r>
            <w:r w:rsidR="0025410E">
              <w:rPr>
                <w:sz w:val="20"/>
                <w:szCs w:val="20"/>
              </w:rPr>
              <w:t xml:space="preserve"> in the texts</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Content:</w:t>
            </w:r>
          </w:p>
        </w:tc>
        <w:tc>
          <w:tcPr>
            <w:tcW w:w="11075" w:type="dxa"/>
            <w:gridSpan w:val="2"/>
            <w:shd w:val="clear" w:color="auto" w:fill="auto"/>
          </w:tcPr>
          <w:p w:rsidR="00637E70" w:rsidRPr="00637E70" w:rsidRDefault="00962D86" w:rsidP="00637E70">
            <w:pPr>
              <w:numPr>
                <w:ilvl w:val="0"/>
                <w:numId w:val="9"/>
              </w:numPr>
              <w:ind w:left="288" w:hanging="288"/>
              <w:rPr>
                <w:sz w:val="20"/>
                <w:szCs w:val="20"/>
              </w:rPr>
            </w:pPr>
            <w:r w:rsidRPr="00962D86">
              <w:rPr>
                <w:sz w:val="20"/>
                <w:szCs w:val="20"/>
              </w:rPr>
              <w:t>Grade level academi</w:t>
            </w:r>
            <w:r w:rsidR="00E71717">
              <w:rPr>
                <w:sz w:val="20"/>
                <w:szCs w:val="20"/>
              </w:rPr>
              <w:t xml:space="preserve">c and domain specific language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Key Skills:</w:t>
            </w:r>
          </w:p>
        </w:tc>
        <w:tc>
          <w:tcPr>
            <w:tcW w:w="11075" w:type="dxa"/>
            <w:gridSpan w:val="2"/>
            <w:shd w:val="clear" w:color="auto" w:fill="auto"/>
          </w:tcPr>
          <w:p w:rsidR="00A4671F" w:rsidRPr="00115A13" w:rsidRDefault="00A4671F"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grade level appropriate academic language in their pre</w:t>
            </w:r>
            <w:r>
              <w:rPr>
                <w:rFonts w:asciiTheme="minorHAnsi" w:hAnsiTheme="minorHAnsi"/>
                <w:sz w:val="20"/>
                <w:szCs w:val="20"/>
              </w:rPr>
              <w:t xml:space="preserve">sentation and research project </w:t>
            </w:r>
            <w:r w:rsidRPr="00115A13">
              <w:rPr>
                <w:rFonts w:asciiTheme="minorHAnsi" w:hAnsiTheme="minorHAnsi"/>
                <w:sz w:val="20"/>
                <w:szCs w:val="20"/>
              </w:rPr>
              <w:t xml:space="preserve"> </w:t>
            </w:r>
          </w:p>
          <w:p w:rsidR="00A4671F" w:rsidRDefault="00A4671F"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Delineate and evaluate </w:t>
            </w:r>
            <w:r>
              <w:rPr>
                <w:rFonts w:asciiTheme="minorHAnsi" w:hAnsiTheme="minorHAnsi"/>
                <w:sz w:val="20"/>
                <w:szCs w:val="20"/>
              </w:rPr>
              <w:t xml:space="preserve">a speaker’s claims in a speech </w:t>
            </w:r>
          </w:p>
          <w:p w:rsidR="005C79A6" w:rsidRPr="00F5379D" w:rsidRDefault="00F5379D"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evidence from literary and informational te</w:t>
            </w:r>
            <w:r>
              <w:rPr>
                <w:rFonts w:asciiTheme="minorHAnsi" w:hAnsiTheme="minorHAnsi"/>
                <w:sz w:val="20"/>
                <w:szCs w:val="20"/>
              </w:rPr>
              <w:t>xts to support analysis and reflection</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Language:</w:t>
            </w:r>
          </w:p>
        </w:tc>
        <w:tc>
          <w:tcPr>
            <w:tcW w:w="11075" w:type="dxa"/>
            <w:gridSpan w:val="2"/>
            <w:shd w:val="clear" w:color="auto" w:fill="auto"/>
          </w:tcPr>
          <w:p w:rsidR="005C79A6" w:rsidRPr="005C79A6" w:rsidRDefault="0025410E" w:rsidP="00637E70">
            <w:pPr>
              <w:ind w:left="288" w:hanging="288"/>
              <w:rPr>
                <w:sz w:val="20"/>
                <w:szCs w:val="20"/>
              </w:rPr>
            </w:pPr>
            <w:r>
              <w:rPr>
                <w:sz w:val="20"/>
                <w:szCs w:val="20"/>
              </w:rPr>
              <w:t>D</w:t>
            </w:r>
            <w:r w:rsidR="00962D86" w:rsidRPr="00962D86">
              <w:rPr>
                <w:sz w:val="20"/>
                <w:szCs w:val="20"/>
              </w:rPr>
              <w:t>iversity, tolerance, unethical, ethical, synthesis, identity, citizenship, perspective, implication, allusions</w:t>
            </w:r>
          </w:p>
        </w:tc>
      </w:tr>
    </w:tbl>
    <w:p w:rsidR="005C79A6" w:rsidRPr="005C79A6" w:rsidRDefault="005C79A6" w:rsidP="005C79A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79A6" w:rsidRPr="005C79A6" w:rsidTr="005C79A6">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Learning Experience # 4</w:t>
            </w:r>
          </w:p>
        </w:tc>
      </w:tr>
      <w:tr w:rsidR="0025410E" w:rsidRPr="005C79A6" w:rsidTr="00637E70">
        <w:tc>
          <w:tcPr>
            <w:tcW w:w="14781" w:type="dxa"/>
            <w:gridSpan w:val="3"/>
            <w:shd w:val="clear" w:color="auto" w:fill="D9D9D9"/>
            <w:noWrap/>
          </w:tcPr>
          <w:p w:rsidR="0025410E" w:rsidRPr="0025410E" w:rsidRDefault="0025410E" w:rsidP="001B6692">
            <w:pPr>
              <w:ind w:left="0" w:firstLine="0"/>
              <w:rPr>
                <w:sz w:val="28"/>
                <w:szCs w:val="28"/>
              </w:rPr>
            </w:pPr>
            <w:r w:rsidRPr="0025410E">
              <w:rPr>
                <w:sz w:val="28"/>
                <w:szCs w:val="28"/>
              </w:rPr>
              <w:t xml:space="preserve">The teacher may provide a variety of texts so that students can build background knowledge </w:t>
            </w:r>
            <w:r>
              <w:rPr>
                <w:sz w:val="28"/>
                <w:szCs w:val="28"/>
              </w:rPr>
              <w:t>around</w:t>
            </w:r>
            <w:r w:rsidRPr="0025410E">
              <w:rPr>
                <w:sz w:val="28"/>
                <w:szCs w:val="28"/>
              </w:rPr>
              <w:t xml:space="preserve"> </w:t>
            </w:r>
            <w:r>
              <w:rPr>
                <w:b/>
                <w:sz w:val="28"/>
                <w:szCs w:val="28"/>
              </w:rPr>
              <w:t>definitions</w:t>
            </w:r>
            <w:r w:rsidRPr="0025410E">
              <w:rPr>
                <w:b/>
                <w:sz w:val="28"/>
                <w:szCs w:val="28"/>
              </w:rPr>
              <w:t xml:space="preserve"> of tolerance</w:t>
            </w:r>
            <w:r w:rsidRPr="0025410E">
              <w:rPr>
                <w:sz w:val="28"/>
                <w:szCs w:val="28"/>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962D86" w:rsidRDefault="00962D86" w:rsidP="0025410E">
            <w:pPr>
              <w:ind w:left="288" w:hanging="288"/>
              <w:rPr>
                <w:sz w:val="20"/>
                <w:szCs w:val="20"/>
              </w:rPr>
            </w:pPr>
            <w:r w:rsidRPr="00B551E5">
              <w:rPr>
                <w:sz w:val="20"/>
                <w:szCs w:val="20"/>
              </w:rPr>
              <w:t>Tolerance, understanding and respect for diverse perspectives helps meaningful relationsh</w:t>
            </w:r>
            <w:r w:rsidR="000E714E">
              <w:rPr>
                <w:sz w:val="20"/>
                <w:szCs w:val="20"/>
              </w:rPr>
              <w:t xml:space="preserve">ips emerge amongst individuals </w:t>
            </w:r>
          </w:p>
          <w:p w:rsidR="005C79A6" w:rsidRPr="005C79A6" w:rsidRDefault="00962D86" w:rsidP="0025410E">
            <w:pPr>
              <w:ind w:left="288" w:hanging="288"/>
              <w:rPr>
                <w:sz w:val="20"/>
                <w:szCs w:val="20"/>
              </w:rPr>
            </w:pPr>
            <w:r w:rsidRPr="00D41F7A">
              <w:rPr>
                <w:sz w:val="20"/>
                <w:szCs w:val="20"/>
              </w:rPr>
              <w:t>Synthesis of personal history, life experiences, and sources promotes a deeper understanding of</w:t>
            </w:r>
            <w:r w:rsidR="000E714E">
              <w:rPr>
                <w:sz w:val="20"/>
                <w:szCs w:val="20"/>
              </w:rPr>
              <w:t xml:space="preserve"> (diverse) perspectives/issues </w:t>
            </w:r>
          </w:p>
        </w:tc>
      </w:tr>
      <w:tr w:rsidR="00C61207" w:rsidRPr="005C79A6" w:rsidTr="005C79A6">
        <w:tc>
          <w:tcPr>
            <w:tcW w:w="3706" w:type="dxa"/>
            <w:shd w:val="clear" w:color="auto" w:fill="D9D9D9"/>
            <w:noWrap/>
          </w:tcPr>
          <w:p w:rsidR="00C61207" w:rsidRPr="005C79A6" w:rsidRDefault="00C61207"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5503F5" w:rsidRPr="008134AA" w:rsidRDefault="00886059" w:rsidP="0025410E">
            <w:pPr>
              <w:ind w:left="288" w:hanging="288"/>
              <w:rPr>
                <w:sz w:val="20"/>
                <w:szCs w:val="20"/>
              </w:rPr>
            </w:pPr>
            <w:hyperlink r:id="rId55" w:history="1">
              <w:r w:rsidR="005503F5" w:rsidRPr="00A15A3F">
                <w:rPr>
                  <w:rStyle w:val="Hyperlink"/>
                  <w:sz w:val="20"/>
                  <w:szCs w:val="20"/>
                </w:rPr>
                <w:t>http://www.youtube.com/watch?v=SJyCGltS95k</w:t>
              </w:r>
            </w:hyperlink>
            <w:r w:rsidR="005503F5">
              <w:rPr>
                <w:sz w:val="20"/>
                <w:szCs w:val="20"/>
              </w:rPr>
              <w:t xml:space="preserve"> (Clip on Diversity)</w:t>
            </w:r>
          </w:p>
          <w:p w:rsidR="005503F5" w:rsidRPr="008134AA" w:rsidRDefault="00886059" w:rsidP="0025410E">
            <w:pPr>
              <w:ind w:left="288" w:hanging="288"/>
              <w:rPr>
                <w:sz w:val="20"/>
                <w:szCs w:val="20"/>
              </w:rPr>
            </w:pPr>
            <w:hyperlink r:id="rId56" w:history="1">
              <w:r w:rsidR="005503F5" w:rsidRPr="00A15A3F">
                <w:rPr>
                  <w:rStyle w:val="Hyperlink"/>
                  <w:sz w:val="20"/>
                  <w:szCs w:val="20"/>
                </w:rPr>
                <w:t>http://www.youtube.com/watch?v=mYyjtZ_OLLs</w:t>
              </w:r>
            </w:hyperlink>
            <w:r w:rsidR="005503F5">
              <w:rPr>
                <w:sz w:val="20"/>
                <w:szCs w:val="20"/>
              </w:rPr>
              <w:t xml:space="preserve"> (MLK video set to Michael Jackson’s, </w:t>
            </w:r>
            <w:r w:rsidR="005503F5" w:rsidRPr="008134AA">
              <w:rPr>
                <w:i/>
                <w:sz w:val="20"/>
                <w:szCs w:val="20"/>
              </w:rPr>
              <w:t>Man in The Mirror</w:t>
            </w:r>
            <w:r w:rsidR="005503F5">
              <w:rPr>
                <w:i/>
                <w:sz w:val="20"/>
                <w:szCs w:val="20"/>
              </w:rPr>
              <w:t>)</w:t>
            </w:r>
          </w:p>
          <w:p w:rsidR="005503F5" w:rsidRDefault="00886059" w:rsidP="0025410E">
            <w:pPr>
              <w:ind w:left="288" w:hanging="288"/>
              <w:rPr>
                <w:sz w:val="20"/>
                <w:szCs w:val="20"/>
              </w:rPr>
            </w:pPr>
            <w:hyperlink r:id="rId57" w:history="1">
              <w:r w:rsidR="005503F5" w:rsidRPr="00A15A3F">
                <w:rPr>
                  <w:rStyle w:val="Hyperlink"/>
                  <w:sz w:val="20"/>
                  <w:szCs w:val="20"/>
                </w:rPr>
                <w:t>http://www.ted.com/talks/maysoon_zayid_i_got_99_problems_palsy_is_just_one.html</w:t>
              </w:r>
            </w:hyperlink>
            <w:r w:rsidR="005503F5">
              <w:rPr>
                <w:sz w:val="20"/>
                <w:szCs w:val="20"/>
              </w:rPr>
              <w:t xml:space="preserve"> (I got 99 problems, palsy is just one)</w:t>
            </w:r>
          </w:p>
          <w:p w:rsidR="005503F5" w:rsidRDefault="00886059" w:rsidP="0025410E">
            <w:pPr>
              <w:ind w:left="288" w:hanging="288"/>
            </w:pPr>
            <w:hyperlink r:id="rId58" w:history="1">
              <w:r w:rsidR="005503F5" w:rsidRPr="00A15A3F">
                <w:rPr>
                  <w:rStyle w:val="Hyperlink"/>
                  <w:sz w:val="20"/>
                  <w:szCs w:val="20"/>
                </w:rPr>
                <w:t>http://news.vanderbilt.edu/2013/06/</w:t>
              </w:r>
              <w:r w:rsidR="005503F5" w:rsidRPr="00A15A3F">
                <w:rPr>
                  <w:rStyle w:val="Hyperlink"/>
                  <w:sz w:val="20"/>
                  <w:szCs w:val="20"/>
                </w:rPr>
                <w:t>b</w:t>
              </w:r>
              <w:r w:rsidR="005503F5" w:rsidRPr="00A15A3F">
                <w:rPr>
                  <w:rStyle w:val="Hyperlink"/>
                  <w:sz w:val="20"/>
                  <w:szCs w:val="20"/>
                </w:rPr>
                <w:t>one-disease-doesn%E2%80%99t-slow-kid-president-campaign/</w:t>
              </w:r>
            </w:hyperlink>
            <w:r w:rsidR="005503F5">
              <w:rPr>
                <w:sz w:val="20"/>
                <w:szCs w:val="20"/>
              </w:rPr>
              <w:t xml:space="preserve"> (Article-Kid President has </w:t>
            </w:r>
            <w:proofErr w:type="spellStart"/>
            <w:r w:rsidR="005503F5" w:rsidRPr="00C3623E">
              <w:rPr>
                <w:sz w:val="20"/>
                <w:szCs w:val="20"/>
              </w:rPr>
              <w:t>Osteogenesis</w:t>
            </w:r>
            <w:proofErr w:type="spellEnd"/>
            <w:r w:rsidR="005503F5" w:rsidRPr="00C3623E">
              <w:rPr>
                <w:sz w:val="20"/>
                <w:szCs w:val="20"/>
              </w:rPr>
              <w:t xml:space="preserve"> </w:t>
            </w:r>
            <w:proofErr w:type="spellStart"/>
            <w:r w:rsidR="005503F5">
              <w:rPr>
                <w:sz w:val="20"/>
                <w:szCs w:val="20"/>
              </w:rPr>
              <w:t>imperfect</w:t>
            </w:r>
            <w:r w:rsidR="00C43790">
              <w:rPr>
                <w:sz w:val="20"/>
                <w:szCs w:val="20"/>
              </w:rPr>
              <w:t>a</w:t>
            </w:r>
            <w:proofErr w:type="spellEnd"/>
            <w:r w:rsidR="005503F5">
              <w:rPr>
                <w:sz w:val="20"/>
                <w:szCs w:val="20"/>
              </w:rPr>
              <w:t>)</w:t>
            </w:r>
          </w:p>
          <w:p w:rsidR="00C61207" w:rsidRPr="00105EFD" w:rsidRDefault="00886059" w:rsidP="0025410E">
            <w:pPr>
              <w:ind w:left="288" w:hanging="288"/>
              <w:rPr>
                <w:sz w:val="20"/>
                <w:szCs w:val="20"/>
              </w:rPr>
            </w:pPr>
            <w:hyperlink r:id="rId59" w:history="1">
              <w:r w:rsidR="00C61207" w:rsidRPr="00A15A3F">
                <w:rPr>
                  <w:rStyle w:val="Hyperlink"/>
                  <w:sz w:val="20"/>
                  <w:szCs w:val="20"/>
                </w:rPr>
                <w:t>http://www.youtube.com/watch?v=AiBeLoB6CKE</w:t>
              </w:r>
            </w:hyperlink>
            <w:r w:rsidR="00C61207">
              <w:rPr>
                <w:sz w:val="20"/>
                <w:szCs w:val="20"/>
              </w:rPr>
              <w:t xml:space="preserve"> (Documentary - Extraordinary People – The boy who could see without eyes)</w:t>
            </w:r>
          </w:p>
          <w:p w:rsidR="00C61207" w:rsidRDefault="00886059" w:rsidP="0025410E">
            <w:pPr>
              <w:ind w:left="288" w:hanging="288"/>
              <w:rPr>
                <w:sz w:val="20"/>
                <w:szCs w:val="20"/>
              </w:rPr>
            </w:pPr>
            <w:hyperlink r:id="rId60" w:history="1">
              <w:r w:rsidR="00C61207" w:rsidRPr="00A15A3F">
                <w:rPr>
                  <w:rStyle w:val="Hyperlink"/>
                  <w:sz w:val="20"/>
                  <w:szCs w:val="20"/>
                </w:rPr>
                <w:t>http://www.ted.com/talks</w:t>
              </w:r>
            </w:hyperlink>
          </w:p>
          <w:p w:rsidR="00C61207" w:rsidRPr="005C79A6" w:rsidRDefault="00886059" w:rsidP="0025410E">
            <w:pPr>
              <w:ind w:left="288" w:hanging="288"/>
              <w:rPr>
                <w:sz w:val="20"/>
                <w:szCs w:val="20"/>
              </w:rPr>
            </w:pPr>
            <w:hyperlink r:id="rId61" w:history="1">
              <w:r w:rsidR="00C61207" w:rsidRPr="00A15A3F">
                <w:rPr>
                  <w:rStyle w:val="Hyperlink"/>
                  <w:sz w:val="20"/>
                  <w:szCs w:val="20"/>
                </w:rPr>
                <w:t>http://www.tolerance.org/</w:t>
              </w:r>
            </w:hyperlink>
            <w:r w:rsidR="00C61207">
              <w:rPr>
                <w:sz w:val="20"/>
                <w:szCs w:val="20"/>
              </w:rPr>
              <w:t xml:space="preserve"> (“…</w:t>
            </w:r>
            <w:r w:rsidR="00C61207" w:rsidRPr="00836E19">
              <w:rPr>
                <w:sz w:val="20"/>
                <w:szCs w:val="20"/>
              </w:rPr>
              <w:t>thought-provoking news, conversation and support for those who care about diversity, equal opportunity and respect for differences in schools</w:t>
            </w:r>
            <w:r w:rsidR="00C61207">
              <w:rPr>
                <w:sz w:val="20"/>
                <w:szCs w:val="20"/>
              </w:rPr>
              <w:t>”)</w:t>
            </w:r>
          </w:p>
        </w:tc>
      </w:tr>
      <w:tr w:rsidR="00C61207" w:rsidRPr="005C79A6" w:rsidTr="005C79A6">
        <w:tc>
          <w:tcPr>
            <w:tcW w:w="3706" w:type="dxa"/>
            <w:shd w:val="clear" w:color="auto" w:fill="D9D9D9"/>
            <w:noWrap/>
          </w:tcPr>
          <w:p w:rsidR="00C61207" w:rsidRPr="005C79A6" w:rsidRDefault="00C61207" w:rsidP="005C79A6">
            <w:pPr>
              <w:ind w:left="0" w:firstLine="0"/>
              <w:rPr>
                <w:b/>
                <w:sz w:val="20"/>
                <w:szCs w:val="20"/>
              </w:rPr>
            </w:pPr>
            <w:r w:rsidRPr="005C79A6">
              <w:rPr>
                <w:b/>
                <w:sz w:val="20"/>
                <w:szCs w:val="20"/>
              </w:rPr>
              <w:lastRenderedPageBreak/>
              <w:t>Student Resources:</w:t>
            </w:r>
          </w:p>
        </w:tc>
        <w:tc>
          <w:tcPr>
            <w:tcW w:w="11075" w:type="dxa"/>
            <w:gridSpan w:val="2"/>
            <w:shd w:val="clear" w:color="auto" w:fill="auto"/>
            <w:noWrap/>
          </w:tcPr>
          <w:p w:rsidR="00A51080" w:rsidRPr="008134AA" w:rsidRDefault="00886059" w:rsidP="0025410E">
            <w:pPr>
              <w:ind w:left="288" w:hanging="288"/>
              <w:rPr>
                <w:sz w:val="20"/>
                <w:szCs w:val="20"/>
              </w:rPr>
            </w:pPr>
            <w:hyperlink r:id="rId62" w:history="1">
              <w:r w:rsidR="00A51080" w:rsidRPr="00A15A3F">
                <w:rPr>
                  <w:rStyle w:val="Hyperlink"/>
                  <w:sz w:val="20"/>
                  <w:szCs w:val="20"/>
                </w:rPr>
                <w:t>http://www.youtube.com/watch?v=SJyCGltS95k</w:t>
              </w:r>
            </w:hyperlink>
            <w:r w:rsidR="00A51080">
              <w:rPr>
                <w:sz w:val="20"/>
                <w:szCs w:val="20"/>
              </w:rPr>
              <w:t xml:space="preserve"> (Clip on Diversity)</w:t>
            </w:r>
          </w:p>
          <w:p w:rsidR="00A51080" w:rsidRPr="008134AA" w:rsidRDefault="00886059" w:rsidP="0025410E">
            <w:pPr>
              <w:ind w:left="288" w:hanging="288"/>
              <w:rPr>
                <w:sz w:val="20"/>
                <w:szCs w:val="20"/>
              </w:rPr>
            </w:pPr>
            <w:hyperlink r:id="rId63" w:history="1">
              <w:r w:rsidR="00A51080" w:rsidRPr="00A15A3F">
                <w:rPr>
                  <w:rStyle w:val="Hyperlink"/>
                  <w:sz w:val="20"/>
                  <w:szCs w:val="20"/>
                </w:rPr>
                <w:t>http://www.youtube.com/watch?v=mYyjtZ_OLLs</w:t>
              </w:r>
            </w:hyperlink>
            <w:r w:rsidR="00A51080">
              <w:rPr>
                <w:sz w:val="20"/>
                <w:szCs w:val="20"/>
              </w:rPr>
              <w:t xml:space="preserve"> (MLK video set to Michael Jackson’s, </w:t>
            </w:r>
            <w:r w:rsidR="00A51080" w:rsidRPr="008134AA">
              <w:rPr>
                <w:i/>
                <w:sz w:val="20"/>
                <w:szCs w:val="20"/>
              </w:rPr>
              <w:t>Man in The Mirror</w:t>
            </w:r>
            <w:r w:rsidR="00A51080">
              <w:rPr>
                <w:i/>
                <w:sz w:val="20"/>
                <w:szCs w:val="20"/>
              </w:rPr>
              <w:t>)</w:t>
            </w:r>
          </w:p>
          <w:p w:rsidR="00A51080" w:rsidRDefault="00886059" w:rsidP="0025410E">
            <w:pPr>
              <w:ind w:left="288" w:hanging="288"/>
              <w:rPr>
                <w:sz w:val="20"/>
                <w:szCs w:val="20"/>
              </w:rPr>
            </w:pPr>
            <w:hyperlink r:id="rId64" w:history="1">
              <w:r w:rsidR="00A51080" w:rsidRPr="00A15A3F">
                <w:rPr>
                  <w:rStyle w:val="Hyperlink"/>
                  <w:sz w:val="20"/>
                  <w:szCs w:val="20"/>
                </w:rPr>
                <w:t>http://www.ted.com/talks/maysoon_zayid_i_got_99_problems_palsy_is_just_one.html</w:t>
              </w:r>
            </w:hyperlink>
            <w:r w:rsidR="00A51080">
              <w:rPr>
                <w:sz w:val="20"/>
                <w:szCs w:val="20"/>
              </w:rPr>
              <w:t xml:space="preserve"> (I got 99 problems, palsy is just one)</w:t>
            </w:r>
          </w:p>
          <w:p w:rsidR="00C61207" w:rsidRPr="005C79A6" w:rsidRDefault="00886059" w:rsidP="0025410E">
            <w:pPr>
              <w:ind w:left="288" w:hanging="288"/>
              <w:rPr>
                <w:sz w:val="20"/>
                <w:szCs w:val="20"/>
              </w:rPr>
            </w:pPr>
            <w:hyperlink r:id="rId65" w:history="1">
              <w:r w:rsidR="00A51080" w:rsidRPr="00A15A3F">
                <w:rPr>
                  <w:rStyle w:val="Hyperlink"/>
                  <w:sz w:val="20"/>
                  <w:szCs w:val="20"/>
                </w:rPr>
                <w:t>http://news.vanderbilt.edu/2013/06/bone-disease-doesn%E2%80%99t-slow-kid-president-campaign/</w:t>
              </w:r>
            </w:hyperlink>
            <w:r w:rsidR="00A51080">
              <w:rPr>
                <w:sz w:val="20"/>
                <w:szCs w:val="20"/>
              </w:rPr>
              <w:t xml:space="preserve"> (Article-Kid President has </w:t>
            </w:r>
            <w:proofErr w:type="spellStart"/>
            <w:r w:rsidR="00A51080" w:rsidRPr="00C3623E">
              <w:rPr>
                <w:sz w:val="20"/>
                <w:szCs w:val="20"/>
              </w:rPr>
              <w:t>Osteogenesis</w:t>
            </w:r>
            <w:proofErr w:type="spellEnd"/>
            <w:r w:rsidR="00A51080" w:rsidRPr="00C3623E">
              <w:rPr>
                <w:sz w:val="20"/>
                <w:szCs w:val="20"/>
              </w:rPr>
              <w:t xml:space="preserve"> </w:t>
            </w:r>
            <w:proofErr w:type="spellStart"/>
            <w:r w:rsidR="005503F5">
              <w:rPr>
                <w:sz w:val="20"/>
                <w:szCs w:val="20"/>
              </w:rPr>
              <w:t>imperfect</w:t>
            </w:r>
            <w:r w:rsidR="00C43790">
              <w:rPr>
                <w:sz w:val="20"/>
                <w:szCs w:val="20"/>
              </w:rPr>
              <w:t>a</w:t>
            </w:r>
            <w:proofErr w:type="spellEnd"/>
            <w:r w:rsidR="005503F5">
              <w:rPr>
                <w:sz w:val="20"/>
                <w:szCs w:val="20"/>
              </w:rPr>
              <w:t>)</w:t>
            </w:r>
          </w:p>
        </w:tc>
      </w:tr>
      <w:tr w:rsidR="00C61207" w:rsidRPr="005C79A6" w:rsidTr="005C79A6">
        <w:tc>
          <w:tcPr>
            <w:tcW w:w="3706" w:type="dxa"/>
            <w:shd w:val="clear" w:color="auto" w:fill="D9D9D9"/>
            <w:noWrap/>
          </w:tcPr>
          <w:p w:rsidR="00C61207" w:rsidRPr="005C79A6" w:rsidRDefault="00C61207" w:rsidP="005C79A6">
            <w:pPr>
              <w:ind w:left="0" w:firstLine="0"/>
              <w:rPr>
                <w:b/>
                <w:sz w:val="20"/>
                <w:szCs w:val="20"/>
              </w:rPr>
            </w:pPr>
            <w:r w:rsidRPr="005C79A6">
              <w:rPr>
                <w:b/>
                <w:sz w:val="20"/>
                <w:szCs w:val="20"/>
              </w:rPr>
              <w:t>Assessment:</w:t>
            </w:r>
          </w:p>
        </w:tc>
        <w:tc>
          <w:tcPr>
            <w:tcW w:w="11075" w:type="dxa"/>
            <w:gridSpan w:val="2"/>
            <w:shd w:val="clear" w:color="auto" w:fill="auto"/>
            <w:noWrap/>
          </w:tcPr>
          <w:p w:rsidR="00C61207" w:rsidRPr="005C79A6" w:rsidRDefault="00A346E4" w:rsidP="0025410E">
            <w:pPr>
              <w:ind w:left="288" w:hanging="288"/>
              <w:rPr>
                <w:sz w:val="20"/>
                <w:szCs w:val="20"/>
              </w:rPr>
            </w:pPr>
            <w:r w:rsidRPr="00335FF5">
              <w:rPr>
                <w:sz w:val="20"/>
                <w:szCs w:val="20"/>
              </w:rPr>
              <w:t>Students will complete an exit slip exploring the following question: Based on the texts and your own background knowledge, how would you define “</w:t>
            </w:r>
            <w:r>
              <w:rPr>
                <w:sz w:val="20"/>
                <w:szCs w:val="20"/>
              </w:rPr>
              <w:t>tolerance</w:t>
            </w:r>
            <w:r w:rsidRPr="00335FF5">
              <w:rPr>
                <w:sz w:val="20"/>
                <w:szCs w:val="20"/>
              </w:rPr>
              <w:t xml:space="preserve">”?  </w:t>
            </w:r>
            <w:hyperlink r:id="rId66" w:history="1">
              <w:r w:rsidRPr="00335FF5">
                <w:rPr>
                  <w:rStyle w:val="Hyperlink"/>
                  <w:rFonts w:eastAsia="Times New Roman" w:cs="Tahoma"/>
                  <w:sz w:val="20"/>
                  <w:szCs w:val="20"/>
                </w:rPr>
                <w:t>http://exitticket.org/</w:t>
              </w:r>
            </w:hyperlink>
            <w:r w:rsidRPr="00335FF5">
              <w:rPr>
                <w:rFonts w:eastAsia="Times New Roman" w:cs="Tahoma"/>
                <w:color w:val="000000"/>
                <w:sz w:val="20"/>
                <w:szCs w:val="20"/>
              </w:rPr>
              <w:t> (Online exit ticket form)</w:t>
            </w:r>
          </w:p>
        </w:tc>
      </w:tr>
      <w:tr w:rsidR="00C61207" w:rsidRPr="005C79A6" w:rsidTr="005C79A6">
        <w:trPr>
          <w:trHeight w:val="184"/>
        </w:trPr>
        <w:tc>
          <w:tcPr>
            <w:tcW w:w="3706" w:type="dxa"/>
            <w:vMerge w:val="restart"/>
            <w:shd w:val="clear" w:color="auto" w:fill="D9D9D9"/>
            <w:noWrap/>
          </w:tcPr>
          <w:p w:rsidR="00C61207" w:rsidRPr="005C79A6" w:rsidRDefault="00C61207" w:rsidP="005C79A6">
            <w:pPr>
              <w:ind w:left="0" w:firstLine="0"/>
              <w:rPr>
                <w:b/>
                <w:sz w:val="20"/>
                <w:szCs w:val="20"/>
              </w:rPr>
            </w:pPr>
            <w:r w:rsidRPr="005C79A6">
              <w:rPr>
                <w:b/>
                <w:sz w:val="20"/>
                <w:szCs w:val="20"/>
              </w:rPr>
              <w:t>Differentiation:</w:t>
            </w:r>
          </w:p>
          <w:p w:rsidR="00C61207" w:rsidRPr="005C79A6" w:rsidRDefault="00C61207"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C61207" w:rsidRPr="005C79A6" w:rsidRDefault="00C61207" w:rsidP="0025410E">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C61207" w:rsidRPr="005C79A6" w:rsidRDefault="00C61207" w:rsidP="0025410E">
            <w:pPr>
              <w:ind w:left="288" w:hanging="288"/>
              <w:rPr>
                <w:sz w:val="20"/>
                <w:szCs w:val="20"/>
              </w:rPr>
            </w:pPr>
            <w:r w:rsidRPr="005C79A6">
              <w:rPr>
                <w:b/>
                <w:sz w:val="20"/>
                <w:szCs w:val="20"/>
              </w:rPr>
              <w:t>Expression</w:t>
            </w:r>
            <w:r w:rsidRPr="005C79A6">
              <w:rPr>
                <w:sz w:val="20"/>
                <w:szCs w:val="20"/>
              </w:rPr>
              <w:t xml:space="preserve"> (Products and/or Performance)</w:t>
            </w:r>
          </w:p>
        </w:tc>
      </w:tr>
      <w:tr w:rsidR="00C61207" w:rsidRPr="005C79A6" w:rsidTr="005C79A6">
        <w:trPr>
          <w:cantSplit/>
          <w:trHeight w:val="20"/>
        </w:trPr>
        <w:tc>
          <w:tcPr>
            <w:tcW w:w="3706" w:type="dxa"/>
            <w:vMerge/>
            <w:shd w:val="clear" w:color="auto" w:fill="D9D9D9"/>
            <w:noWrap/>
          </w:tcPr>
          <w:p w:rsidR="00C61207" w:rsidRPr="005C79A6" w:rsidRDefault="00C61207" w:rsidP="005C79A6">
            <w:pPr>
              <w:ind w:left="0" w:firstLine="0"/>
              <w:rPr>
                <w:b/>
                <w:sz w:val="20"/>
                <w:szCs w:val="20"/>
              </w:rPr>
            </w:pPr>
          </w:p>
        </w:tc>
        <w:tc>
          <w:tcPr>
            <w:tcW w:w="5320" w:type="dxa"/>
            <w:tcBorders>
              <w:top w:val="nil"/>
            </w:tcBorders>
            <w:shd w:val="clear" w:color="auto" w:fill="auto"/>
          </w:tcPr>
          <w:p w:rsidR="00C61207" w:rsidRPr="007E2644" w:rsidRDefault="00886059" w:rsidP="0025410E">
            <w:pPr>
              <w:ind w:left="288" w:hanging="288"/>
              <w:rPr>
                <w:sz w:val="20"/>
                <w:szCs w:val="20"/>
              </w:rPr>
            </w:pPr>
            <w:hyperlink r:id="rId67" w:history="1">
              <w:r w:rsidR="00B60B15" w:rsidRPr="007F6BEF">
                <w:rPr>
                  <w:rFonts w:eastAsia="Times New Roman" w:cs="Tahoma"/>
                  <w:color w:val="0000FF" w:themeColor="hyperlink"/>
                  <w:sz w:val="20"/>
                  <w:szCs w:val="20"/>
                  <w:u w:val="single"/>
                </w:rPr>
                <w:t>http://www.readwritethink.org/files/resources/printouts/Exit%20Slips.pdf</w:t>
              </w:r>
            </w:hyperlink>
            <w:r w:rsidR="00B60B15" w:rsidRPr="007749A5">
              <w:rPr>
                <w:rFonts w:eastAsia="Times New Roman" w:cs="Tahoma"/>
                <w:color w:val="000000"/>
                <w:sz w:val="20"/>
                <w:szCs w:val="20"/>
              </w:rPr>
              <w:t> (Scaffolded exit tickets)</w:t>
            </w:r>
          </w:p>
        </w:tc>
        <w:tc>
          <w:tcPr>
            <w:tcW w:w="5755" w:type="dxa"/>
            <w:tcBorders>
              <w:top w:val="nil"/>
            </w:tcBorders>
            <w:shd w:val="clear" w:color="auto" w:fill="auto"/>
          </w:tcPr>
          <w:p w:rsidR="00C61207" w:rsidRPr="00621149" w:rsidRDefault="007749A5" w:rsidP="00B60B15">
            <w:pPr>
              <w:ind w:left="288" w:hanging="288"/>
              <w:rPr>
                <w:rFonts w:eastAsia="Times New Roman" w:cs="Tahoma"/>
                <w:color w:val="000000"/>
                <w:sz w:val="20"/>
                <w:szCs w:val="20"/>
              </w:rPr>
            </w:pPr>
            <w:r w:rsidRPr="007749A5">
              <w:rPr>
                <w:sz w:val="20"/>
                <w:szCs w:val="20"/>
              </w:rPr>
              <w:t xml:space="preserve">Students may complete scaffolded exit slip </w:t>
            </w:r>
          </w:p>
        </w:tc>
      </w:tr>
      <w:tr w:rsidR="00C61207" w:rsidRPr="005C79A6" w:rsidTr="005C79A6">
        <w:trPr>
          <w:cantSplit/>
          <w:trHeight w:val="20"/>
        </w:trPr>
        <w:tc>
          <w:tcPr>
            <w:tcW w:w="3706" w:type="dxa"/>
            <w:vMerge w:val="restart"/>
            <w:shd w:val="clear" w:color="auto" w:fill="D9D9D9"/>
            <w:noWrap/>
          </w:tcPr>
          <w:p w:rsidR="00C61207" w:rsidRPr="005C79A6" w:rsidRDefault="00C61207"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C61207" w:rsidRPr="005C79A6" w:rsidRDefault="00C61207" w:rsidP="0025410E">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C61207" w:rsidRPr="005C79A6" w:rsidRDefault="00C61207" w:rsidP="0025410E">
            <w:pPr>
              <w:ind w:left="288" w:hanging="288"/>
              <w:rPr>
                <w:sz w:val="20"/>
                <w:szCs w:val="20"/>
              </w:rPr>
            </w:pPr>
            <w:r w:rsidRPr="005C79A6">
              <w:rPr>
                <w:b/>
                <w:sz w:val="20"/>
                <w:szCs w:val="20"/>
              </w:rPr>
              <w:t>Expression</w:t>
            </w:r>
            <w:r w:rsidRPr="005C79A6">
              <w:rPr>
                <w:sz w:val="20"/>
                <w:szCs w:val="20"/>
              </w:rPr>
              <w:t xml:space="preserve"> (Products and/or Performance)</w:t>
            </w:r>
          </w:p>
        </w:tc>
      </w:tr>
      <w:tr w:rsidR="00C61207" w:rsidRPr="005C79A6" w:rsidTr="000C2AA5">
        <w:trPr>
          <w:cantSplit/>
          <w:trHeight w:val="274"/>
        </w:trPr>
        <w:tc>
          <w:tcPr>
            <w:tcW w:w="3706" w:type="dxa"/>
            <w:vMerge/>
            <w:shd w:val="clear" w:color="auto" w:fill="D9D9D9"/>
            <w:noWrap/>
          </w:tcPr>
          <w:p w:rsidR="00C61207" w:rsidRPr="005C79A6" w:rsidRDefault="00C61207" w:rsidP="005C79A6">
            <w:pPr>
              <w:ind w:left="0" w:firstLine="0"/>
              <w:rPr>
                <w:b/>
                <w:sz w:val="20"/>
                <w:szCs w:val="20"/>
              </w:rPr>
            </w:pPr>
          </w:p>
        </w:tc>
        <w:tc>
          <w:tcPr>
            <w:tcW w:w="5320" w:type="dxa"/>
            <w:tcBorders>
              <w:top w:val="nil"/>
            </w:tcBorders>
            <w:shd w:val="clear" w:color="auto" w:fill="auto"/>
          </w:tcPr>
          <w:p w:rsidR="00C61207" w:rsidRPr="005C79A6" w:rsidRDefault="00B06E3D" w:rsidP="0025410E">
            <w:pPr>
              <w:ind w:left="288" w:hanging="288"/>
              <w:rPr>
                <w:sz w:val="20"/>
                <w:szCs w:val="20"/>
              </w:rPr>
            </w:pPr>
            <w:r>
              <w:rPr>
                <w:sz w:val="20"/>
                <w:szCs w:val="20"/>
              </w:rPr>
              <w:t>N</w:t>
            </w:r>
            <w:r w:rsidR="0025410E">
              <w:rPr>
                <w:sz w:val="20"/>
                <w:szCs w:val="20"/>
              </w:rPr>
              <w:t>/</w:t>
            </w:r>
            <w:r>
              <w:rPr>
                <w:sz w:val="20"/>
                <w:szCs w:val="20"/>
              </w:rPr>
              <w:t>A</w:t>
            </w:r>
          </w:p>
        </w:tc>
        <w:tc>
          <w:tcPr>
            <w:tcW w:w="5755" w:type="dxa"/>
            <w:tcBorders>
              <w:top w:val="nil"/>
            </w:tcBorders>
            <w:shd w:val="clear" w:color="auto" w:fill="auto"/>
          </w:tcPr>
          <w:p w:rsidR="00C61207" w:rsidRPr="00962D86" w:rsidRDefault="00B06E3D" w:rsidP="0025410E">
            <w:pPr>
              <w:ind w:left="288" w:hanging="288"/>
              <w:rPr>
                <w:sz w:val="20"/>
                <w:szCs w:val="20"/>
              </w:rPr>
            </w:pPr>
            <w:r>
              <w:rPr>
                <w:sz w:val="20"/>
                <w:szCs w:val="20"/>
              </w:rPr>
              <w:t>N</w:t>
            </w:r>
            <w:r w:rsidR="0025410E">
              <w:rPr>
                <w:sz w:val="20"/>
                <w:szCs w:val="20"/>
              </w:rPr>
              <w:t>/</w:t>
            </w:r>
            <w:r>
              <w:rPr>
                <w:sz w:val="20"/>
                <w:szCs w:val="20"/>
              </w:rPr>
              <w:t>A</w:t>
            </w:r>
          </w:p>
        </w:tc>
      </w:tr>
      <w:tr w:rsidR="00C61207" w:rsidRPr="005C79A6" w:rsidTr="005C79A6">
        <w:tc>
          <w:tcPr>
            <w:tcW w:w="3706" w:type="dxa"/>
            <w:shd w:val="clear" w:color="auto" w:fill="D9D9D9"/>
            <w:noWrap/>
          </w:tcPr>
          <w:p w:rsidR="00C61207" w:rsidRPr="005C79A6" w:rsidRDefault="00C61207" w:rsidP="005C79A6">
            <w:pPr>
              <w:ind w:left="0" w:firstLine="0"/>
              <w:rPr>
                <w:b/>
                <w:sz w:val="20"/>
                <w:szCs w:val="20"/>
              </w:rPr>
            </w:pPr>
            <w:r w:rsidRPr="005C79A6">
              <w:rPr>
                <w:b/>
                <w:sz w:val="20"/>
                <w:szCs w:val="20"/>
              </w:rPr>
              <w:t>Critical Content:</w:t>
            </w:r>
          </w:p>
        </w:tc>
        <w:tc>
          <w:tcPr>
            <w:tcW w:w="11075" w:type="dxa"/>
            <w:gridSpan w:val="2"/>
            <w:shd w:val="clear" w:color="auto" w:fill="auto"/>
          </w:tcPr>
          <w:p w:rsidR="00C61207" w:rsidRPr="000E714E" w:rsidRDefault="000E714E"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Grade level academic and domain specific language for </w:t>
            </w:r>
            <w:r>
              <w:rPr>
                <w:rFonts w:asciiTheme="minorHAnsi" w:hAnsiTheme="minorHAnsi"/>
                <w:sz w:val="20"/>
                <w:szCs w:val="20"/>
              </w:rPr>
              <w:t xml:space="preserve">presentation or research </w:t>
            </w:r>
            <w:r w:rsidRPr="00115A13">
              <w:rPr>
                <w:rFonts w:asciiTheme="minorHAnsi" w:hAnsiTheme="minorHAnsi"/>
                <w:sz w:val="20"/>
                <w:szCs w:val="20"/>
              </w:rPr>
              <w:t>topic</w:t>
            </w:r>
            <w:r>
              <w:rPr>
                <w:rFonts w:asciiTheme="minorHAnsi" w:hAnsiTheme="minorHAnsi"/>
                <w:sz w:val="20"/>
                <w:szCs w:val="20"/>
              </w:rPr>
              <w:t>s</w:t>
            </w:r>
            <w:r w:rsidR="0096066D">
              <w:rPr>
                <w:rFonts w:asciiTheme="minorHAnsi" w:hAnsiTheme="minorHAnsi"/>
                <w:sz w:val="20"/>
                <w:szCs w:val="20"/>
              </w:rPr>
              <w:t xml:space="preserve"> </w:t>
            </w:r>
          </w:p>
        </w:tc>
      </w:tr>
      <w:tr w:rsidR="00C61207" w:rsidRPr="005C79A6" w:rsidTr="005C79A6">
        <w:tc>
          <w:tcPr>
            <w:tcW w:w="3706" w:type="dxa"/>
            <w:shd w:val="clear" w:color="auto" w:fill="D9D9D9"/>
            <w:noWrap/>
          </w:tcPr>
          <w:p w:rsidR="00C61207" w:rsidRPr="005C79A6" w:rsidRDefault="00C61207" w:rsidP="005C79A6">
            <w:pPr>
              <w:ind w:left="0" w:firstLine="0"/>
              <w:rPr>
                <w:b/>
                <w:sz w:val="20"/>
                <w:szCs w:val="20"/>
              </w:rPr>
            </w:pPr>
            <w:r w:rsidRPr="005C79A6">
              <w:rPr>
                <w:b/>
                <w:sz w:val="20"/>
                <w:szCs w:val="20"/>
              </w:rPr>
              <w:t>Key Skills:</w:t>
            </w:r>
          </w:p>
        </w:tc>
        <w:tc>
          <w:tcPr>
            <w:tcW w:w="11075" w:type="dxa"/>
            <w:gridSpan w:val="2"/>
            <w:shd w:val="clear" w:color="auto" w:fill="auto"/>
          </w:tcPr>
          <w:p w:rsidR="00C61207" w:rsidRPr="0096066D" w:rsidRDefault="0096066D"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grade level appropriate academic language in their pre</w:t>
            </w:r>
            <w:r>
              <w:rPr>
                <w:rFonts w:asciiTheme="minorHAnsi" w:hAnsiTheme="minorHAnsi"/>
                <w:sz w:val="20"/>
                <w:szCs w:val="20"/>
              </w:rPr>
              <w:t xml:space="preserve">sentation and research project </w:t>
            </w:r>
            <w:r w:rsidR="00C61207" w:rsidRPr="0096066D">
              <w:rPr>
                <w:sz w:val="20"/>
                <w:szCs w:val="20"/>
              </w:rPr>
              <w:t xml:space="preserve"> </w:t>
            </w:r>
          </w:p>
        </w:tc>
      </w:tr>
      <w:tr w:rsidR="00C61207" w:rsidRPr="005C79A6" w:rsidTr="005C79A6">
        <w:tc>
          <w:tcPr>
            <w:tcW w:w="3706" w:type="dxa"/>
            <w:shd w:val="clear" w:color="auto" w:fill="D9D9D9"/>
            <w:noWrap/>
          </w:tcPr>
          <w:p w:rsidR="00C61207" w:rsidRPr="005C79A6" w:rsidRDefault="00C61207" w:rsidP="005C79A6">
            <w:pPr>
              <w:ind w:left="0" w:firstLine="0"/>
              <w:rPr>
                <w:b/>
                <w:sz w:val="20"/>
                <w:szCs w:val="20"/>
              </w:rPr>
            </w:pPr>
            <w:r w:rsidRPr="005C79A6">
              <w:rPr>
                <w:b/>
                <w:sz w:val="20"/>
                <w:szCs w:val="20"/>
              </w:rPr>
              <w:t>Critical Language:</w:t>
            </w:r>
          </w:p>
        </w:tc>
        <w:tc>
          <w:tcPr>
            <w:tcW w:w="11075" w:type="dxa"/>
            <w:gridSpan w:val="2"/>
            <w:shd w:val="clear" w:color="auto" w:fill="auto"/>
          </w:tcPr>
          <w:p w:rsidR="00C61207" w:rsidRPr="005C79A6" w:rsidRDefault="0025410E" w:rsidP="0025410E">
            <w:pPr>
              <w:ind w:left="288" w:hanging="288"/>
              <w:rPr>
                <w:sz w:val="20"/>
                <w:szCs w:val="20"/>
              </w:rPr>
            </w:pPr>
            <w:r>
              <w:rPr>
                <w:sz w:val="20"/>
                <w:szCs w:val="20"/>
              </w:rPr>
              <w:t>I</w:t>
            </w:r>
            <w:r w:rsidR="00C61207" w:rsidRPr="00962D86">
              <w:rPr>
                <w:sz w:val="20"/>
                <w:szCs w:val="20"/>
              </w:rPr>
              <w:t>ntolerance, uniformity, delineate, perspective, arguments, justification, ethical, unethical, subliminal, intention, conflict, influence, interaction, claim, counterclaim, citizenship, relationships</w:t>
            </w:r>
          </w:p>
        </w:tc>
      </w:tr>
    </w:tbl>
    <w:p w:rsidR="000C2AA5" w:rsidRDefault="000C2AA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79A6" w:rsidRPr="005C79A6" w:rsidTr="005C79A6">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Learning Experience # 5</w:t>
            </w:r>
          </w:p>
        </w:tc>
      </w:tr>
      <w:tr w:rsidR="0025410E" w:rsidRPr="005C79A6" w:rsidTr="00637E70">
        <w:tc>
          <w:tcPr>
            <w:tcW w:w="14781" w:type="dxa"/>
            <w:gridSpan w:val="3"/>
            <w:shd w:val="clear" w:color="auto" w:fill="D9D9D9"/>
            <w:noWrap/>
          </w:tcPr>
          <w:p w:rsidR="0025410E" w:rsidRPr="0025410E" w:rsidRDefault="0025410E" w:rsidP="001B6692">
            <w:pPr>
              <w:ind w:left="0" w:firstLine="0"/>
              <w:rPr>
                <w:sz w:val="28"/>
                <w:szCs w:val="28"/>
              </w:rPr>
            </w:pPr>
            <w:r w:rsidRPr="0025410E">
              <w:rPr>
                <w:sz w:val="28"/>
                <w:szCs w:val="28"/>
              </w:rPr>
              <w:t>The teacher may use one speech that exempl</w:t>
            </w:r>
            <w:r w:rsidR="001B6692">
              <w:rPr>
                <w:sz w:val="28"/>
                <w:szCs w:val="28"/>
              </w:rPr>
              <w:t>ifies the concept of tolerance</w:t>
            </w:r>
            <w:r w:rsidRPr="0025410E">
              <w:rPr>
                <w:sz w:val="28"/>
                <w:szCs w:val="28"/>
              </w:rPr>
              <w:t xml:space="preserve"> so that students can delineate the text’s claim, use of evidence, and effectiveness of the argument.  </w:t>
            </w:r>
            <w:r w:rsidRPr="0025410E">
              <w:rPr>
                <w:rFonts w:cs="Tahoma"/>
                <w:color w:val="000000"/>
                <w:sz w:val="28"/>
                <w:szCs w:val="28"/>
              </w:rPr>
              <w:t>[</w:t>
            </w:r>
            <w:r w:rsidRPr="0025410E">
              <w:rPr>
                <w:rFonts w:cs="Tahoma"/>
                <w:i/>
                <w:color w:val="000000"/>
                <w:sz w:val="28"/>
                <w:szCs w:val="28"/>
              </w:rPr>
              <w:t xml:space="preserve">Understanding text, </w:t>
            </w:r>
            <w:r>
              <w:rPr>
                <w:rFonts w:cs="Tahoma"/>
                <w:i/>
                <w:color w:val="000000"/>
                <w:sz w:val="28"/>
                <w:szCs w:val="28"/>
              </w:rPr>
              <w:t>R</w:t>
            </w:r>
            <w:r w:rsidRPr="0025410E">
              <w:rPr>
                <w:rFonts w:cs="Tahoma"/>
                <w:i/>
                <w:color w:val="000000"/>
                <w:sz w:val="28"/>
                <w:szCs w:val="28"/>
              </w:rPr>
              <w:t>esponding to text</w:t>
            </w:r>
            <w:r w:rsidRPr="0025410E">
              <w:rPr>
                <w:rFonts w:cs="Tahoma"/>
                <w:color w:val="000000"/>
                <w:sz w:val="28"/>
                <w:szCs w:val="28"/>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DE710F" w:rsidRDefault="00DE710F" w:rsidP="0025410E">
            <w:pPr>
              <w:ind w:left="288" w:hanging="288"/>
              <w:rPr>
                <w:sz w:val="20"/>
                <w:szCs w:val="20"/>
              </w:rPr>
            </w:pPr>
            <w:r w:rsidRPr="00D41F7A">
              <w:rPr>
                <w:sz w:val="20"/>
                <w:szCs w:val="20"/>
              </w:rPr>
              <w:t xml:space="preserve">Tolerance, understanding and respect for diverse perspectives helps meaningful relationships emerge amongst individuals </w:t>
            </w:r>
          </w:p>
          <w:p w:rsidR="00DE710F" w:rsidRDefault="00DE710F" w:rsidP="0025410E">
            <w:pPr>
              <w:ind w:left="288" w:hanging="288"/>
              <w:rPr>
                <w:sz w:val="20"/>
                <w:szCs w:val="20"/>
              </w:rPr>
            </w:pPr>
            <w:r w:rsidRPr="00D41F7A">
              <w:rPr>
                <w:sz w:val="20"/>
                <w:szCs w:val="20"/>
              </w:rPr>
              <w:t xml:space="preserve">Synthesis of personal history, life experiences, and sources promotes a deeper understanding of (diverse) perspectives/issues </w:t>
            </w:r>
          </w:p>
          <w:p w:rsidR="005C79A6" w:rsidRPr="005C79A6" w:rsidRDefault="00DE710F" w:rsidP="0025410E">
            <w:pPr>
              <w:ind w:left="288" w:hanging="288"/>
              <w:rPr>
                <w:sz w:val="20"/>
                <w:szCs w:val="20"/>
              </w:rPr>
            </w:pPr>
            <w:r w:rsidRPr="00D41F7A">
              <w:rPr>
                <w:sz w:val="20"/>
                <w:szCs w:val="20"/>
              </w:rPr>
              <w:t>Relevant arguments and claims in research projects communicate a writer’s position and</w:t>
            </w:r>
            <w:r w:rsidR="00E71717">
              <w:rPr>
                <w:sz w:val="20"/>
                <w:szCs w:val="20"/>
              </w:rPr>
              <w:t xml:space="preserve"> inform the intended audience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5C79A6" w:rsidRPr="005C79A6" w:rsidRDefault="00886059" w:rsidP="0025410E">
            <w:pPr>
              <w:ind w:left="288" w:hanging="288"/>
              <w:rPr>
                <w:sz w:val="20"/>
                <w:szCs w:val="20"/>
              </w:rPr>
            </w:pPr>
            <w:hyperlink r:id="rId68" w:history="1">
              <w:r w:rsidR="009436E8" w:rsidRPr="00C407E1">
                <w:rPr>
                  <w:rStyle w:val="Hyperlink"/>
                  <w:sz w:val="20"/>
                  <w:szCs w:val="20"/>
                </w:rPr>
                <w:t>http://usliberals.about.com/od/faithinpubliclife/a/KennedyReligion.htm</w:t>
              </w:r>
            </w:hyperlink>
            <w:r w:rsidR="009436E8" w:rsidRPr="00C407E1">
              <w:rPr>
                <w:sz w:val="20"/>
                <w:szCs w:val="20"/>
              </w:rPr>
              <w:t xml:space="preserve"> </w:t>
            </w:r>
            <w:r w:rsidR="009436E8">
              <w:rPr>
                <w:sz w:val="20"/>
                <w:szCs w:val="20"/>
              </w:rPr>
              <w:t>(JFK’s Religious Tolerance Speech)</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Student Resources:</w:t>
            </w:r>
          </w:p>
        </w:tc>
        <w:tc>
          <w:tcPr>
            <w:tcW w:w="11075" w:type="dxa"/>
            <w:gridSpan w:val="2"/>
            <w:shd w:val="clear" w:color="auto" w:fill="auto"/>
            <w:noWrap/>
          </w:tcPr>
          <w:p w:rsidR="005C79A6" w:rsidRPr="005C79A6" w:rsidRDefault="00886059" w:rsidP="0025410E">
            <w:pPr>
              <w:ind w:left="288" w:hanging="288"/>
              <w:rPr>
                <w:sz w:val="20"/>
                <w:szCs w:val="20"/>
              </w:rPr>
            </w:pPr>
            <w:hyperlink r:id="rId69" w:history="1">
              <w:r w:rsidR="009436E8" w:rsidRPr="00C407E1">
                <w:rPr>
                  <w:rStyle w:val="Hyperlink"/>
                  <w:sz w:val="20"/>
                  <w:szCs w:val="20"/>
                </w:rPr>
                <w:t>http://usliberals.about.com/od/faithinpubliclife/a/KennedyReligion.htm</w:t>
              </w:r>
            </w:hyperlink>
            <w:r w:rsidR="009436E8" w:rsidRPr="00C407E1">
              <w:rPr>
                <w:sz w:val="20"/>
                <w:szCs w:val="20"/>
              </w:rPr>
              <w:t xml:space="preserve"> </w:t>
            </w:r>
            <w:r w:rsidR="009436E8">
              <w:rPr>
                <w:sz w:val="20"/>
                <w:szCs w:val="20"/>
              </w:rPr>
              <w:t>(JFK’s Religious Tolerance Speech)</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Assessment:</w:t>
            </w:r>
          </w:p>
        </w:tc>
        <w:tc>
          <w:tcPr>
            <w:tcW w:w="11075" w:type="dxa"/>
            <w:gridSpan w:val="2"/>
            <w:shd w:val="clear" w:color="auto" w:fill="auto"/>
            <w:noWrap/>
          </w:tcPr>
          <w:p w:rsidR="005C79A6" w:rsidRDefault="005022F0" w:rsidP="0025410E">
            <w:pPr>
              <w:ind w:left="288" w:hanging="288"/>
              <w:rPr>
                <w:sz w:val="20"/>
                <w:szCs w:val="20"/>
              </w:rPr>
            </w:pPr>
            <w:r>
              <w:rPr>
                <w:sz w:val="20"/>
                <w:szCs w:val="20"/>
              </w:rPr>
              <w:t xml:space="preserve">Students will begin their response journal with a double-entry format in which they identify the claim and then identify evidence that supports the claim.  </w:t>
            </w:r>
            <w:hyperlink r:id="rId70" w:history="1">
              <w:r w:rsidRPr="00351D56">
                <w:rPr>
                  <w:rStyle w:val="Hyperlink"/>
                  <w:sz w:val="20"/>
                  <w:szCs w:val="20"/>
                </w:rPr>
                <w:t>https://www.teachervision.com/tv/printables/prodev/PAS_Double-Entry-Journal.pdf</w:t>
              </w:r>
            </w:hyperlink>
            <w:r w:rsidR="00671F46">
              <w:rPr>
                <w:sz w:val="20"/>
                <w:szCs w:val="20"/>
              </w:rPr>
              <w:t xml:space="preserve"> (two column notes)</w:t>
            </w:r>
          </w:p>
          <w:p w:rsidR="00FA3491" w:rsidRPr="005C79A6" w:rsidRDefault="00FA3491" w:rsidP="0025410E">
            <w:pPr>
              <w:ind w:left="288" w:hanging="288"/>
              <w:rPr>
                <w:sz w:val="20"/>
                <w:szCs w:val="20"/>
              </w:rPr>
            </w:pPr>
          </w:p>
        </w:tc>
      </w:tr>
      <w:tr w:rsidR="005C79A6" w:rsidRPr="005C79A6" w:rsidTr="005C79A6">
        <w:trPr>
          <w:trHeight w:val="184"/>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lastRenderedPageBreak/>
              <w:t>Differentiation:</w:t>
            </w:r>
          </w:p>
          <w:p w:rsidR="005C79A6" w:rsidRPr="005C79A6" w:rsidRDefault="005C79A6"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5C79A6" w:rsidRPr="005C79A6" w:rsidRDefault="005C79A6" w:rsidP="0025410E">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25410E">
            <w:pPr>
              <w:ind w:left="288" w:hanging="288"/>
              <w:rPr>
                <w:sz w:val="20"/>
                <w:szCs w:val="20"/>
              </w:rPr>
            </w:pPr>
            <w:r w:rsidRPr="005C79A6">
              <w:rPr>
                <w:b/>
                <w:sz w:val="20"/>
                <w:szCs w:val="20"/>
              </w:rPr>
              <w:t>Expression</w:t>
            </w:r>
            <w:r w:rsidRPr="005C79A6">
              <w:rPr>
                <w:sz w:val="20"/>
                <w:szCs w:val="20"/>
              </w:rPr>
              <w:t xml:space="preserve"> (Products and/or Performance)</w:t>
            </w:r>
          </w:p>
        </w:tc>
      </w:tr>
      <w:tr w:rsidR="009436E8" w:rsidRPr="005C79A6" w:rsidTr="005C79A6">
        <w:trPr>
          <w:cantSplit/>
          <w:trHeight w:val="20"/>
        </w:trPr>
        <w:tc>
          <w:tcPr>
            <w:tcW w:w="3706" w:type="dxa"/>
            <w:vMerge/>
            <w:shd w:val="clear" w:color="auto" w:fill="D9D9D9"/>
            <w:noWrap/>
          </w:tcPr>
          <w:p w:rsidR="009436E8" w:rsidRPr="005C79A6" w:rsidRDefault="009436E8" w:rsidP="005C79A6">
            <w:pPr>
              <w:ind w:left="0" w:firstLine="0"/>
              <w:rPr>
                <w:b/>
                <w:sz w:val="20"/>
                <w:szCs w:val="20"/>
              </w:rPr>
            </w:pPr>
          </w:p>
        </w:tc>
        <w:tc>
          <w:tcPr>
            <w:tcW w:w="5320" w:type="dxa"/>
            <w:tcBorders>
              <w:top w:val="nil"/>
            </w:tcBorders>
            <w:shd w:val="clear" w:color="auto" w:fill="auto"/>
          </w:tcPr>
          <w:p w:rsidR="009436E8" w:rsidRPr="00AF5AC2" w:rsidRDefault="009436E8" w:rsidP="0025410E">
            <w:pPr>
              <w:ind w:left="288" w:hanging="288"/>
              <w:rPr>
                <w:sz w:val="20"/>
                <w:szCs w:val="20"/>
              </w:rPr>
            </w:pPr>
            <w:r>
              <w:rPr>
                <w:sz w:val="20"/>
                <w:szCs w:val="20"/>
              </w:rPr>
              <w:t xml:space="preserve">Teachers may provide graphic organizers that help students outline the argument  </w:t>
            </w:r>
            <w:hyperlink r:id="rId71" w:history="1">
              <w:r w:rsidRPr="00CC59A8">
                <w:rPr>
                  <w:rStyle w:val="Hyperlink"/>
                  <w:sz w:val="20"/>
                  <w:szCs w:val="20"/>
                </w:rPr>
                <w:t>http://www.readwritethink.org/classroom-resources/student-interactives/persuasion-30034.html</w:t>
              </w:r>
            </w:hyperlink>
            <w:r>
              <w:rPr>
                <w:sz w:val="20"/>
                <w:szCs w:val="20"/>
              </w:rPr>
              <w:t xml:space="preserve"> (persuasion map)</w:t>
            </w:r>
          </w:p>
        </w:tc>
        <w:tc>
          <w:tcPr>
            <w:tcW w:w="5755" w:type="dxa"/>
            <w:tcBorders>
              <w:top w:val="nil"/>
            </w:tcBorders>
            <w:shd w:val="clear" w:color="auto" w:fill="auto"/>
          </w:tcPr>
          <w:p w:rsidR="009436E8" w:rsidRPr="00AF5AC2" w:rsidRDefault="009436E8" w:rsidP="0025410E">
            <w:pPr>
              <w:ind w:left="288" w:hanging="288"/>
              <w:rPr>
                <w:sz w:val="20"/>
                <w:szCs w:val="20"/>
              </w:rPr>
            </w:pPr>
            <w:r>
              <w:rPr>
                <w:sz w:val="20"/>
                <w:szCs w:val="20"/>
              </w:rPr>
              <w:t>Students may work with partner or small groups fo</w:t>
            </w:r>
            <w:r w:rsidR="0025410E">
              <w:rPr>
                <w:sz w:val="20"/>
                <w:szCs w:val="20"/>
              </w:rPr>
              <w:t>r completion of journal entries</w:t>
            </w:r>
          </w:p>
        </w:tc>
      </w:tr>
      <w:tr w:rsidR="005C79A6" w:rsidRPr="005C79A6" w:rsidTr="005C79A6">
        <w:trPr>
          <w:cantSplit/>
          <w:trHeight w:val="20"/>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5C79A6" w:rsidRPr="005C79A6" w:rsidRDefault="005C79A6" w:rsidP="0025410E">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25410E">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0C2AA5">
        <w:trPr>
          <w:cantSplit/>
          <w:trHeight w:val="220"/>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DE710F" w:rsidRDefault="009436E8" w:rsidP="0025410E">
            <w:pPr>
              <w:ind w:left="288" w:hanging="288"/>
              <w:rPr>
                <w:sz w:val="20"/>
                <w:szCs w:val="20"/>
              </w:rPr>
            </w:pPr>
            <w:r>
              <w:rPr>
                <w:sz w:val="20"/>
                <w:szCs w:val="20"/>
              </w:rPr>
              <w:t>N</w:t>
            </w:r>
            <w:r w:rsidR="0025410E">
              <w:rPr>
                <w:sz w:val="20"/>
                <w:szCs w:val="20"/>
              </w:rPr>
              <w:t>/</w:t>
            </w:r>
            <w:r>
              <w:rPr>
                <w:sz w:val="20"/>
                <w:szCs w:val="20"/>
              </w:rPr>
              <w:t>A</w:t>
            </w:r>
          </w:p>
        </w:tc>
        <w:tc>
          <w:tcPr>
            <w:tcW w:w="5755" w:type="dxa"/>
            <w:tcBorders>
              <w:top w:val="nil"/>
            </w:tcBorders>
            <w:shd w:val="clear" w:color="auto" w:fill="auto"/>
          </w:tcPr>
          <w:p w:rsidR="005C79A6" w:rsidRPr="00DE710F" w:rsidRDefault="009436E8" w:rsidP="0025410E">
            <w:pPr>
              <w:ind w:left="288" w:hanging="288"/>
              <w:rPr>
                <w:sz w:val="20"/>
                <w:szCs w:val="20"/>
              </w:rPr>
            </w:pPr>
            <w:r>
              <w:rPr>
                <w:sz w:val="20"/>
                <w:szCs w:val="20"/>
              </w:rPr>
              <w:t>Students may add a critique about the effectivene</w:t>
            </w:r>
            <w:r w:rsidR="0025410E">
              <w:rPr>
                <w:sz w:val="20"/>
                <w:szCs w:val="20"/>
              </w:rPr>
              <w:t>ss of the argument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Content:</w:t>
            </w:r>
          </w:p>
        </w:tc>
        <w:tc>
          <w:tcPr>
            <w:tcW w:w="11075" w:type="dxa"/>
            <w:gridSpan w:val="2"/>
            <w:shd w:val="clear" w:color="auto" w:fill="auto"/>
          </w:tcPr>
          <w:p w:rsidR="00B0720A" w:rsidRPr="00115A13" w:rsidRDefault="00B0720A"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What me</w:t>
            </w:r>
            <w:r>
              <w:rPr>
                <w:rFonts w:asciiTheme="minorHAnsi" w:hAnsiTheme="minorHAnsi"/>
                <w:sz w:val="20"/>
                <w:szCs w:val="20"/>
              </w:rPr>
              <w:t xml:space="preserve">diums are used in presentation </w:t>
            </w:r>
          </w:p>
          <w:p w:rsidR="005C79A6" w:rsidRPr="00B0720A" w:rsidRDefault="00B0720A"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Grade level academic and domain specific language for </w:t>
            </w:r>
            <w:r>
              <w:rPr>
                <w:rFonts w:asciiTheme="minorHAnsi" w:hAnsiTheme="minorHAnsi"/>
                <w:sz w:val="20"/>
                <w:szCs w:val="20"/>
              </w:rPr>
              <w:t xml:space="preserve">presentation or research </w:t>
            </w:r>
            <w:r w:rsidRPr="00115A13">
              <w:rPr>
                <w:rFonts w:asciiTheme="minorHAnsi" w:hAnsiTheme="minorHAnsi"/>
                <w:sz w:val="20"/>
                <w:szCs w:val="20"/>
              </w:rPr>
              <w:t>topic</w:t>
            </w:r>
            <w:r>
              <w:rPr>
                <w:rFonts w:asciiTheme="minorHAnsi" w:hAnsiTheme="minorHAnsi"/>
                <w:sz w:val="20"/>
                <w:szCs w:val="20"/>
              </w:rPr>
              <w:t xml:space="preserve">s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Key Skills:</w:t>
            </w:r>
          </w:p>
        </w:tc>
        <w:tc>
          <w:tcPr>
            <w:tcW w:w="11075" w:type="dxa"/>
            <w:gridSpan w:val="2"/>
            <w:shd w:val="clear" w:color="auto" w:fill="auto"/>
          </w:tcPr>
          <w:p w:rsidR="00DE710F" w:rsidRDefault="00DE710F" w:rsidP="0025410E">
            <w:pPr>
              <w:numPr>
                <w:ilvl w:val="0"/>
                <w:numId w:val="9"/>
              </w:numPr>
              <w:ind w:left="288" w:hanging="288"/>
              <w:rPr>
                <w:sz w:val="20"/>
                <w:szCs w:val="20"/>
              </w:rPr>
            </w:pPr>
            <w:r w:rsidRPr="00D41F7A">
              <w:rPr>
                <w:sz w:val="20"/>
                <w:szCs w:val="20"/>
              </w:rPr>
              <w:t xml:space="preserve">Delineate and evaluate </w:t>
            </w:r>
            <w:r w:rsidR="00E71717">
              <w:rPr>
                <w:sz w:val="20"/>
                <w:szCs w:val="20"/>
              </w:rPr>
              <w:t xml:space="preserve">a speaker’s claims in a speech </w:t>
            </w:r>
          </w:p>
          <w:p w:rsidR="005C79A6" w:rsidRPr="005C79A6" w:rsidRDefault="00DE710F" w:rsidP="0025410E">
            <w:pPr>
              <w:numPr>
                <w:ilvl w:val="0"/>
                <w:numId w:val="9"/>
              </w:numPr>
              <w:ind w:left="288" w:hanging="288"/>
              <w:rPr>
                <w:sz w:val="20"/>
                <w:szCs w:val="20"/>
              </w:rPr>
            </w:pPr>
            <w:r w:rsidRPr="00D41F7A">
              <w:rPr>
                <w:sz w:val="20"/>
                <w:szCs w:val="20"/>
              </w:rPr>
              <w:t>Evalu</w:t>
            </w:r>
            <w:r w:rsidR="0096066D">
              <w:rPr>
                <w:sz w:val="20"/>
                <w:szCs w:val="20"/>
              </w:rPr>
              <w:t xml:space="preserve">ate </w:t>
            </w:r>
            <w:r w:rsidR="00E71717">
              <w:rPr>
                <w:sz w:val="20"/>
                <w:szCs w:val="20"/>
              </w:rPr>
              <w:t xml:space="preserve">a speaker’s claim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Language:</w:t>
            </w:r>
          </w:p>
        </w:tc>
        <w:tc>
          <w:tcPr>
            <w:tcW w:w="11075" w:type="dxa"/>
            <w:gridSpan w:val="2"/>
            <w:shd w:val="clear" w:color="auto" w:fill="auto"/>
          </w:tcPr>
          <w:p w:rsidR="005C79A6" w:rsidRPr="005C79A6" w:rsidRDefault="0025410E" w:rsidP="0025410E">
            <w:pPr>
              <w:ind w:left="288" w:hanging="288"/>
              <w:rPr>
                <w:sz w:val="20"/>
                <w:szCs w:val="20"/>
              </w:rPr>
            </w:pPr>
            <w:r>
              <w:rPr>
                <w:sz w:val="20"/>
                <w:szCs w:val="20"/>
              </w:rPr>
              <w:t>D</w:t>
            </w:r>
            <w:r w:rsidR="00DE710F" w:rsidRPr="00DE710F">
              <w:rPr>
                <w:sz w:val="20"/>
                <w:szCs w:val="20"/>
              </w:rPr>
              <w:t xml:space="preserve">elineate, perspective, arguments, </w:t>
            </w:r>
            <w:r w:rsidR="00D315DB">
              <w:rPr>
                <w:sz w:val="20"/>
                <w:szCs w:val="20"/>
              </w:rPr>
              <w:t xml:space="preserve">tolerance, </w:t>
            </w:r>
            <w:r w:rsidR="00DE710F" w:rsidRPr="00DE710F">
              <w:rPr>
                <w:sz w:val="20"/>
                <w:szCs w:val="20"/>
              </w:rPr>
              <w:t>justification, ethical, unethical, subliminal, intention, conflict, influence, interaction, claim, counterclaim, citizenship, relationships, formal language, informal language</w:t>
            </w:r>
          </w:p>
        </w:tc>
      </w:tr>
    </w:tbl>
    <w:p w:rsidR="005C79A6" w:rsidRPr="005C79A6" w:rsidRDefault="005C79A6" w:rsidP="005C79A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5C79A6" w:rsidRPr="005C79A6" w:rsidTr="000C2AA5">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Learning Experience # 6</w:t>
            </w:r>
          </w:p>
        </w:tc>
      </w:tr>
      <w:tr w:rsidR="0025410E" w:rsidRPr="005C79A6" w:rsidTr="000C2AA5">
        <w:tc>
          <w:tcPr>
            <w:tcW w:w="14781" w:type="dxa"/>
            <w:gridSpan w:val="3"/>
            <w:shd w:val="clear" w:color="auto" w:fill="D9D9D9"/>
            <w:noWrap/>
          </w:tcPr>
          <w:p w:rsidR="0025410E" w:rsidRPr="0025410E" w:rsidRDefault="0025410E" w:rsidP="0025410E">
            <w:pPr>
              <w:ind w:left="0" w:firstLine="0"/>
              <w:rPr>
                <w:sz w:val="28"/>
                <w:szCs w:val="28"/>
              </w:rPr>
            </w:pPr>
            <w:r w:rsidRPr="0025410E">
              <w:rPr>
                <w:sz w:val="28"/>
                <w:szCs w:val="28"/>
              </w:rPr>
              <w:t xml:space="preserve">The teacher may introduce a current issue regarding “tolerance” so that students can begin to examine their own personal perspectives on tolerance.   </w:t>
            </w:r>
            <w:r w:rsidRPr="0025410E">
              <w:rPr>
                <w:rFonts w:cs="Tahoma"/>
                <w:color w:val="000000"/>
                <w:sz w:val="28"/>
                <w:szCs w:val="28"/>
              </w:rPr>
              <w:t>[</w:t>
            </w:r>
            <w:r w:rsidRPr="0025410E">
              <w:rPr>
                <w:rFonts w:cs="Tahoma"/>
                <w:i/>
                <w:color w:val="000000"/>
                <w:sz w:val="28"/>
                <w:szCs w:val="28"/>
              </w:rPr>
              <w:t xml:space="preserve">Understanding text, </w:t>
            </w:r>
            <w:r>
              <w:rPr>
                <w:rFonts w:cs="Tahoma"/>
                <w:i/>
                <w:color w:val="000000"/>
                <w:sz w:val="28"/>
                <w:szCs w:val="28"/>
              </w:rPr>
              <w:t>R</w:t>
            </w:r>
            <w:r w:rsidRPr="0025410E">
              <w:rPr>
                <w:rFonts w:cs="Tahoma"/>
                <w:i/>
                <w:color w:val="000000"/>
                <w:sz w:val="28"/>
                <w:szCs w:val="28"/>
              </w:rPr>
              <w:t xml:space="preserve">esponding to text, </w:t>
            </w:r>
            <w:r>
              <w:rPr>
                <w:rFonts w:cs="Tahoma"/>
                <w:i/>
                <w:color w:val="000000"/>
                <w:sz w:val="28"/>
                <w:szCs w:val="28"/>
              </w:rPr>
              <w:t>P</w:t>
            </w:r>
            <w:r w:rsidRPr="0025410E">
              <w:rPr>
                <w:rFonts w:cs="Tahoma"/>
                <w:i/>
                <w:color w:val="000000"/>
                <w:sz w:val="28"/>
                <w:szCs w:val="28"/>
              </w:rPr>
              <w:t>roducing text</w:t>
            </w:r>
            <w:r w:rsidRPr="0025410E">
              <w:rPr>
                <w:rFonts w:cs="Tahoma"/>
                <w:color w:val="000000"/>
                <w:sz w:val="28"/>
                <w:szCs w:val="28"/>
              </w:rPr>
              <w:t>]</w:t>
            </w:r>
          </w:p>
        </w:tc>
      </w:tr>
      <w:tr w:rsidR="005C79A6" w:rsidRPr="005C79A6" w:rsidTr="000C2AA5">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8908AB" w:rsidRDefault="008908AB" w:rsidP="008908AB">
            <w:pPr>
              <w:ind w:left="288" w:hanging="288"/>
              <w:rPr>
                <w:sz w:val="20"/>
                <w:szCs w:val="20"/>
              </w:rPr>
            </w:pPr>
            <w:r w:rsidRPr="00D41F7A">
              <w:rPr>
                <w:sz w:val="20"/>
                <w:szCs w:val="20"/>
              </w:rPr>
              <w:t xml:space="preserve">Tolerance, understanding and respect for diverse perspectives helps meaningful relationships emerge amongst individuals </w:t>
            </w:r>
          </w:p>
          <w:p w:rsidR="008908AB" w:rsidRDefault="008908AB" w:rsidP="008908AB">
            <w:pPr>
              <w:ind w:left="288" w:hanging="288"/>
              <w:rPr>
                <w:sz w:val="20"/>
                <w:szCs w:val="20"/>
              </w:rPr>
            </w:pPr>
            <w:r w:rsidRPr="00D41F7A">
              <w:rPr>
                <w:sz w:val="20"/>
                <w:szCs w:val="20"/>
              </w:rPr>
              <w:t>Synthesis of personal history, life experiences, and sources promotes a deeper understanding of</w:t>
            </w:r>
            <w:r w:rsidR="00B0720A">
              <w:rPr>
                <w:sz w:val="20"/>
                <w:szCs w:val="20"/>
              </w:rPr>
              <w:t xml:space="preserve"> (diverse) perspectives/issues </w:t>
            </w:r>
          </w:p>
          <w:p w:rsidR="005C79A6" w:rsidRPr="005C79A6" w:rsidRDefault="008908AB" w:rsidP="00B0720A">
            <w:pPr>
              <w:ind w:left="288" w:hanging="288"/>
              <w:rPr>
                <w:sz w:val="20"/>
                <w:szCs w:val="20"/>
              </w:rPr>
            </w:pPr>
            <w:r w:rsidRPr="00D41F7A">
              <w:rPr>
                <w:sz w:val="20"/>
                <w:szCs w:val="20"/>
              </w:rPr>
              <w:t xml:space="preserve">Relevant arguments and claims in research projects communicate a writer’s position and inform the intended audience </w:t>
            </w:r>
          </w:p>
        </w:tc>
      </w:tr>
      <w:tr w:rsidR="00A62DD5" w:rsidRPr="005C79A6" w:rsidTr="000C2AA5">
        <w:tc>
          <w:tcPr>
            <w:tcW w:w="3706" w:type="dxa"/>
            <w:shd w:val="clear" w:color="auto" w:fill="D9D9D9"/>
            <w:noWrap/>
          </w:tcPr>
          <w:p w:rsidR="00A62DD5" w:rsidRPr="005C79A6" w:rsidRDefault="00A62DD5"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A62DD5" w:rsidRPr="00047FA3" w:rsidRDefault="00886059" w:rsidP="0025410E">
            <w:pPr>
              <w:ind w:left="288" w:hanging="288"/>
              <w:rPr>
                <w:rFonts w:cs="Tahoma"/>
                <w:color w:val="000000"/>
                <w:sz w:val="20"/>
                <w:szCs w:val="20"/>
              </w:rPr>
            </w:pPr>
            <w:hyperlink r:id="rId72" w:history="1">
              <w:r w:rsidR="00A62DD5" w:rsidRPr="00047FA3">
                <w:rPr>
                  <w:rFonts w:cs="Tahoma"/>
                  <w:color w:val="0000FF"/>
                  <w:sz w:val="20"/>
                  <w:szCs w:val="20"/>
                  <w:u w:val="single"/>
                </w:rPr>
                <w:t>http://abcnews.go.com/Sports/augusta-national-admits-women-condoleezza-rice-darla-moore/story?id=17041813</w:t>
              </w:r>
            </w:hyperlink>
            <w:r w:rsidR="00A62DD5" w:rsidRPr="00047FA3">
              <w:rPr>
                <w:rFonts w:cs="Tahoma"/>
                <w:color w:val="000000"/>
                <w:sz w:val="20"/>
                <w:szCs w:val="20"/>
              </w:rPr>
              <w:t> (Augusta admits women golfers)</w:t>
            </w:r>
          </w:p>
          <w:p w:rsidR="00A62DD5" w:rsidRPr="00047FA3" w:rsidRDefault="00886059" w:rsidP="0025410E">
            <w:pPr>
              <w:ind w:left="288" w:hanging="288"/>
              <w:rPr>
                <w:rFonts w:cs="Tahoma"/>
                <w:color w:val="000000"/>
                <w:sz w:val="20"/>
                <w:szCs w:val="20"/>
              </w:rPr>
            </w:pPr>
            <w:hyperlink r:id="rId73" w:history="1">
              <w:r w:rsidR="00A62DD5" w:rsidRPr="00047FA3">
                <w:rPr>
                  <w:rFonts w:cs="Tahoma"/>
                  <w:color w:val="0000FF"/>
                  <w:sz w:val="20"/>
                  <w:szCs w:val="20"/>
                  <w:u w:val="single"/>
                </w:rPr>
                <w:t>http://topics.bloomberg.com/the-masters-golf-controversy/</w:t>
              </w:r>
            </w:hyperlink>
            <w:r w:rsidR="00A62DD5" w:rsidRPr="00047FA3">
              <w:rPr>
                <w:rFonts w:cs="Tahoma"/>
                <w:color w:val="000000"/>
                <w:sz w:val="20"/>
                <w:szCs w:val="20"/>
              </w:rPr>
              <w:t> (Masters controversy)</w:t>
            </w:r>
          </w:p>
          <w:p w:rsidR="00A62DD5" w:rsidRPr="00047FA3" w:rsidRDefault="00886059" w:rsidP="0025410E">
            <w:pPr>
              <w:ind w:left="288" w:hanging="288"/>
              <w:rPr>
                <w:rFonts w:cs="Tahoma"/>
                <w:color w:val="000000"/>
                <w:sz w:val="20"/>
                <w:szCs w:val="20"/>
              </w:rPr>
            </w:pPr>
            <w:hyperlink r:id="rId74" w:history="1">
              <w:r w:rsidR="00A62DD5" w:rsidRPr="00047FA3">
                <w:rPr>
                  <w:rFonts w:cs="Tahoma"/>
                  <w:color w:val="0000FF"/>
                  <w:sz w:val="20"/>
                  <w:szCs w:val="20"/>
                  <w:u w:val="single"/>
                </w:rPr>
                <w:t>http://www.huffingtonpost.com/scott-ellman/is-the-nfl-ready-for-mich_b_4895585.html</w:t>
              </w:r>
            </w:hyperlink>
            <w:r w:rsidR="00A62DD5" w:rsidRPr="00047FA3">
              <w:rPr>
                <w:rFonts w:cs="Tahoma"/>
                <w:color w:val="000000"/>
                <w:sz w:val="20"/>
                <w:szCs w:val="20"/>
              </w:rPr>
              <w:t> (Is the NFL ready for Michael Sam?)</w:t>
            </w:r>
          </w:p>
          <w:p w:rsidR="00A62DD5" w:rsidRPr="00047FA3" w:rsidRDefault="00886059" w:rsidP="0025410E">
            <w:pPr>
              <w:ind w:left="288" w:hanging="288"/>
              <w:rPr>
                <w:rFonts w:cs="Tahoma"/>
                <w:color w:val="000000"/>
                <w:sz w:val="20"/>
                <w:szCs w:val="20"/>
              </w:rPr>
            </w:pPr>
            <w:hyperlink r:id="rId75" w:history="1">
              <w:r w:rsidR="00A62DD5" w:rsidRPr="00047FA3">
                <w:rPr>
                  <w:rFonts w:cs="Tahoma"/>
                  <w:color w:val="0000FF"/>
                  <w:sz w:val="20"/>
                  <w:szCs w:val="20"/>
                  <w:u w:val="single"/>
                </w:rPr>
                <w:t>http://denver.cbslocal.com/2014/02/10/john-elway-will-evaluate-gay-player-just-like-any-other/</w:t>
              </w:r>
            </w:hyperlink>
            <w:r w:rsidR="00A62DD5" w:rsidRPr="00047FA3">
              <w:rPr>
                <w:rFonts w:cs="Tahoma"/>
                <w:color w:val="000000"/>
                <w:sz w:val="20"/>
                <w:szCs w:val="20"/>
              </w:rPr>
              <w:t> (John Elway talks about Michael Sam)</w:t>
            </w:r>
          </w:p>
          <w:p w:rsidR="00A62DD5" w:rsidRPr="00047FA3" w:rsidRDefault="00886059" w:rsidP="0025410E">
            <w:pPr>
              <w:ind w:left="288" w:hanging="288"/>
              <w:rPr>
                <w:rFonts w:cs="Tahoma"/>
                <w:color w:val="000000"/>
                <w:sz w:val="20"/>
                <w:szCs w:val="20"/>
              </w:rPr>
            </w:pPr>
            <w:hyperlink r:id="rId76" w:history="1">
              <w:r w:rsidR="00A62DD5" w:rsidRPr="00047FA3">
                <w:rPr>
                  <w:rFonts w:cs="Tahoma"/>
                  <w:color w:val="0000FF"/>
                  <w:sz w:val="20"/>
                  <w:szCs w:val="20"/>
                  <w:u w:val="single"/>
                </w:rPr>
                <w:t>http://www.nbclosangeles.com/news/local/Fighting-the-Muslim-Backlash-129270653.html</w:t>
              </w:r>
            </w:hyperlink>
            <w:r w:rsidR="00A62DD5" w:rsidRPr="00047FA3">
              <w:rPr>
                <w:rFonts w:cs="Tahoma"/>
                <w:color w:val="000000"/>
                <w:sz w:val="20"/>
                <w:szCs w:val="20"/>
              </w:rPr>
              <w:t> (Fighting the Muslim backlash)</w:t>
            </w:r>
          </w:p>
          <w:p w:rsidR="00A62DD5" w:rsidRPr="00F848DA" w:rsidRDefault="00886059" w:rsidP="0025410E">
            <w:pPr>
              <w:ind w:left="288" w:hanging="288"/>
              <w:rPr>
                <w:rFonts w:cs="Tahoma"/>
                <w:color w:val="000000"/>
                <w:sz w:val="20"/>
                <w:szCs w:val="20"/>
              </w:rPr>
            </w:pPr>
            <w:hyperlink r:id="rId77" w:history="1">
              <w:r w:rsidR="00A62DD5" w:rsidRPr="00047FA3">
                <w:rPr>
                  <w:bCs/>
                  <w:color w:val="0000FF"/>
                  <w:sz w:val="20"/>
                  <w:szCs w:val="20"/>
                  <w:u w:val="single"/>
                </w:rPr>
                <w:t>http://tinyurl.com/kyyuhh6</w:t>
              </w:r>
            </w:hyperlink>
            <w:r w:rsidR="00A62DD5" w:rsidRPr="00047FA3">
              <w:rPr>
                <w:bCs/>
                <w:color w:val="000000"/>
                <w:sz w:val="20"/>
                <w:szCs w:val="20"/>
              </w:rPr>
              <w:t xml:space="preserve"> </w:t>
            </w:r>
            <w:r w:rsidR="00A62DD5" w:rsidRPr="00047FA3">
              <w:rPr>
                <w:sz w:val="20"/>
                <w:szCs w:val="20"/>
              </w:rPr>
              <w:t xml:space="preserve"> (“I</w:t>
            </w:r>
            <w:r w:rsidR="00D315DB">
              <w:rPr>
                <w:sz w:val="20"/>
                <w:szCs w:val="20"/>
              </w:rPr>
              <w:t>’</w:t>
            </w:r>
            <w:r w:rsidR="00A62DD5" w:rsidRPr="00047FA3">
              <w:rPr>
                <w:sz w:val="20"/>
                <w:szCs w:val="20"/>
              </w:rPr>
              <w:t>m an illegal immigrant at Harvard”)</w:t>
            </w:r>
          </w:p>
        </w:tc>
      </w:tr>
      <w:tr w:rsidR="00A62DD5" w:rsidRPr="005C79A6" w:rsidTr="000C2AA5">
        <w:tc>
          <w:tcPr>
            <w:tcW w:w="3706" w:type="dxa"/>
            <w:shd w:val="clear" w:color="auto" w:fill="D9D9D9"/>
            <w:noWrap/>
          </w:tcPr>
          <w:p w:rsidR="00A62DD5" w:rsidRPr="005C79A6" w:rsidRDefault="00A62DD5" w:rsidP="005C79A6">
            <w:pPr>
              <w:ind w:left="0" w:firstLine="0"/>
              <w:rPr>
                <w:b/>
                <w:sz w:val="20"/>
                <w:szCs w:val="20"/>
              </w:rPr>
            </w:pPr>
            <w:r w:rsidRPr="005C79A6">
              <w:rPr>
                <w:b/>
                <w:sz w:val="20"/>
                <w:szCs w:val="20"/>
              </w:rPr>
              <w:t>Student Resources:</w:t>
            </w:r>
          </w:p>
        </w:tc>
        <w:tc>
          <w:tcPr>
            <w:tcW w:w="11075" w:type="dxa"/>
            <w:gridSpan w:val="2"/>
            <w:shd w:val="clear" w:color="auto" w:fill="auto"/>
            <w:noWrap/>
          </w:tcPr>
          <w:p w:rsidR="00A62DD5" w:rsidRPr="00047FA3" w:rsidRDefault="00886059" w:rsidP="0025410E">
            <w:pPr>
              <w:ind w:left="288" w:hanging="288"/>
              <w:rPr>
                <w:rFonts w:cs="Tahoma"/>
                <w:color w:val="000000"/>
                <w:sz w:val="20"/>
                <w:szCs w:val="20"/>
              </w:rPr>
            </w:pPr>
            <w:hyperlink r:id="rId78" w:history="1">
              <w:r w:rsidR="00A62DD5" w:rsidRPr="00047FA3">
                <w:rPr>
                  <w:rFonts w:cs="Tahoma"/>
                  <w:color w:val="0000FF"/>
                  <w:sz w:val="20"/>
                  <w:szCs w:val="20"/>
                  <w:u w:val="single"/>
                </w:rPr>
                <w:t>http://abcnews.go.com/Sports/augusta-national-admits-women-condoleezza-rice-darla-moore/story?id=17041813</w:t>
              </w:r>
            </w:hyperlink>
            <w:r w:rsidR="00A62DD5" w:rsidRPr="00047FA3">
              <w:rPr>
                <w:rFonts w:cs="Tahoma"/>
                <w:color w:val="000000"/>
                <w:sz w:val="20"/>
                <w:szCs w:val="20"/>
              </w:rPr>
              <w:t> (Augusta admits women golfers)</w:t>
            </w:r>
          </w:p>
          <w:p w:rsidR="00A62DD5" w:rsidRPr="00047FA3" w:rsidRDefault="00886059" w:rsidP="0025410E">
            <w:pPr>
              <w:ind w:left="288" w:hanging="288"/>
              <w:rPr>
                <w:rFonts w:cs="Tahoma"/>
                <w:color w:val="000000"/>
                <w:sz w:val="20"/>
                <w:szCs w:val="20"/>
              </w:rPr>
            </w:pPr>
            <w:hyperlink r:id="rId79" w:history="1">
              <w:r w:rsidR="00A62DD5" w:rsidRPr="00047FA3">
                <w:rPr>
                  <w:rFonts w:cs="Tahoma"/>
                  <w:color w:val="0000FF"/>
                  <w:sz w:val="20"/>
                  <w:szCs w:val="20"/>
                  <w:u w:val="single"/>
                </w:rPr>
                <w:t>http://topics.bloomberg.com/the-masters-golf-controversy/</w:t>
              </w:r>
            </w:hyperlink>
            <w:r w:rsidR="00A62DD5" w:rsidRPr="00047FA3">
              <w:rPr>
                <w:rFonts w:cs="Tahoma"/>
                <w:color w:val="000000"/>
                <w:sz w:val="20"/>
                <w:szCs w:val="20"/>
              </w:rPr>
              <w:t> (Masters controversy)</w:t>
            </w:r>
          </w:p>
          <w:p w:rsidR="00A62DD5" w:rsidRPr="00047FA3" w:rsidRDefault="00886059" w:rsidP="0025410E">
            <w:pPr>
              <w:ind w:left="288" w:hanging="288"/>
              <w:rPr>
                <w:rFonts w:cs="Tahoma"/>
                <w:color w:val="000000"/>
                <w:sz w:val="20"/>
                <w:szCs w:val="20"/>
              </w:rPr>
            </w:pPr>
            <w:hyperlink r:id="rId80" w:history="1">
              <w:r w:rsidR="00A62DD5" w:rsidRPr="00047FA3">
                <w:rPr>
                  <w:rFonts w:cs="Tahoma"/>
                  <w:color w:val="0000FF"/>
                  <w:sz w:val="20"/>
                  <w:szCs w:val="20"/>
                  <w:u w:val="single"/>
                </w:rPr>
                <w:t>http://www.huffingtonpost.com/scott-ellman/is-the-nfl-ready-for-mich_b_4895585.html</w:t>
              </w:r>
            </w:hyperlink>
            <w:r w:rsidR="00A62DD5" w:rsidRPr="00047FA3">
              <w:rPr>
                <w:rFonts w:cs="Tahoma"/>
                <w:color w:val="000000"/>
                <w:sz w:val="20"/>
                <w:szCs w:val="20"/>
              </w:rPr>
              <w:t> (Is the NFL ready for Michael Sam?)</w:t>
            </w:r>
          </w:p>
          <w:p w:rsidR="00A62DD5" w:rsidRPr="00047FA3" w:rsidRDefault="00886059" w:rsidP="0025410E">
            <w:pPr>
              <w:ind w:left="288" w:hanging="288"/>
              <w:rPr>
                <w:rFonts w:cs="Tahoma"/>
                <w:color w:val="000000"/>
                <w:sz w:val="20"/>
                <w:szCs w:val="20"/>
              </w:rPr>
            </w:pPr>
            <w:hyperlink r:id="rId81" w:history="1">
              <w:r w:rsidR="00A62DD5" w:rsidRPr="00047FA3">
                <w:rPr>
                  <w:rFonts w:cs="Tahoma"/>
                  <w:color w:val="0000FF"/>
                  <w:sz w:val="20"/>
                  <w:szCs w:val="20"/>
                  <w:u w:val="single"/>
                </w:rPr>
                <w:t>http://denver.cbslocal.com/2014/02/10/john-elway-will-evaluate-gay-player-just-like-any-other/</w:t>
              </w:r>
            </w:hyperlink>
            <w:r w:rsidR="00A62DD5" w:rsidRPr="00047FA3">
              <w:rPr>
                <w:rFonts w:cs="Tahoma"/>
                <w:color w:val="000000"/>
                <w:sz w:val="20"/>
                <w:szCs w:val="20"/>
              </w:rPr>
              <w:t> (John Elway talks about Michael Sam)</w:t>
            </w:r>
          </w:p>
          <w:p w:rsidR="00A62DD5" w:rsidRPr="00047FA3" w:rsidRDefault="00886059" w:rsidP="0025410E">
            <w:pPr>
              <w:ind w:left="288" w:hanging="288"/>
              <w:rPr>
                <w:rFonts w:cs="Tahoma"/>
                <w:color w:val="000000"/>
                <w:sz w:val="20"/>
                <w:szCs w:val="20"/>
              </w:rPr>
            </w:pPr>
            <w:hyperlink r:id="rId82" w:history="1">
              <w:r w:rsidR="00A62DD5" w:rsidRPr="00047FA3">
                <w:rPr>
                  <w:rFonts w:cs="Tahoma"/>
                  <w:color w:val="0000FF"/>
                  <w:sz w:val="20"/>
                  <w:szCs w:val="20"/>
                  <w:u w:val="single"/>
                </w:rPr>
                <w:t>http://www.nbclosangeles.com/news/local/Fighting-the-Muslim-Backlash-129270653.html</w:t>
              </w:r>
            </w:hyperlink>
            <w:r w:rsidR="00A62DD5" w:rsidRPr="00047FA3">
              <w:rPr>
                <w:rFonts w:cs="Tahoma"/>
                <w:color w:val="000000"/>
                <w:sz w:val="20"/>
                <w:szCs w:val="20"/>
              </w:rPr>
              <w:t> (Fighting the Muslim backlash)</w:t>
            </w:r>
          </w:p>
          <w:p w:rsidR="00A62DD5" w:rsidRPr="00F848DA" w:rsidRDefault="00886059" w:rsidP="0025410E">
            <w:pPr>
              <w:ind w:left="288" w:hanging="288"/>
              <w:rPr>
                <w:rFonts w:cs="Tahoma"/>
                <w:color w:val="000000"/>
                <w:sz w:val="20"/>
                <w:szCs w:val="20"/>
              </w:rPr>
            </w:pPr>
            <w:hyperlink r:id="rId83" w:history="1">
              <w:r w:rsidR="00A62DD5" w:rsidRPr="00047FA3">
                <w:rPr>
                  <w:bCs/>
                  <w:color w:val="0000FF"/>
                  <w:sz w:val="20"/>
                  <w:szCs w:val="20"/>
                  <w:u w:val="single"/>
                </w:rPr>
                <w:t>http://tinyurl.com/kyyuhh6</w:t>
              </w:r>
            </w:hyperlink>
            <w:r w:rsidR="00A62DD5" w:rsidRPr="00047FA3">
              <w:rPr>
                <w:bCs/>
                <w:color w:val="000000"/>
                <w:sz w:val="20"/>
                <w:szCs w:val="20"/>
              </w:rPr>
              <w:t xml:space="preserve"> </w:t>
            </w:r>
            <w:r w:rsidR="00A62DD5" w:rsidRPr="00047FA3">
              <w:rPr>
                <w:sz w:val="20"/>
                <w:szCs w:val="20"/>
              </w:rPr>
              <w:t xml:space="preserve"> (“I</w:t>
            </w:r>
            <w:r w:rsidR="00E43C25">
              <w:rPr>
                <w:sz w:val="20"/>
                <w:szCs w:val="20"/>
              </w:rPr>
              <w:t>’</w:t>
            </w:r>
            <w:r w:rsidR="00A62DD5" w:rsidRPr="00047FA3">
              <w:rPr>
                <w:sz w:val="20"/>
                <w:szCs w:val="20"/>
              </w:rPr>
              <w:t>m an illegal immigrant at Harvard”)</w:t>
            </w:r>
          </w:p>
        </w:tc>
      </w:tr>
      <w:tr w:rsidR="005C79A6" w:rsidRPr="005C79A6" w:rsidTr="000C2AA5">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lastRenderedPageBreak/>
              <w:t>Assessment:</w:t>
            </w:r>
          </w:p>
        </w:tc>
        <w:tc>
          <w:tcPr>
            <w:tcW w:w="11075" w:type="dxa"/>
            <w:gridSpan w:val="2"/>
            <w:shd w:val="clear" w:color="auto" w:fill="auto"/>
            <w:noWrap/>
          </w:tcPr>
          <w:p w:rsidR="005C79A6" w:rsidRDefault="00B20EEA" w:rsidP="0025410E">
            <w:pPr>
              <w:ind w:left="288" w:hanging="288"/>
              <w:rPr>
                <w:sz w:val="20"/>
                <w:szCs w:val="20"/>
              </w:rPr>
            </w:pPr>
            <w:r>
              <w:rPr>
                <w:rFonts w:asciiTheme="minorHAnsi" w:hAnsiTheme="minorHAnsi"/>
                <w:sz w:val="20"/>
                <w:szCs w:val="20"/>
              </w:rPr>
              <w:t>Students will produce a double journal entry selecting and explaining the most relevant evidence from the text and then, in their response, students will examine their own perspective on an aspect of tolerance.</w:t>
            </w:r>
            <w:r>
              <w:rPr>
                <w:sz w:val="20"/>
                <w:szCs w:val="20"/>
              </w:rPr>
              <w:t xml:space="preserve">  </w:t>
            </w:r>
            <w:hyperlink r:id="rId84" w:history="1">
              <w:r w:rsidRPr="00351D56">
                <w:rPr>
                  <w:rStyle w:val="Hyperlink"/>
                  <w:sz w:val="20"/>
                  <w:szCs w:val="20"/>
                </w:rPr>
                <w:t>https://www.teachervision.com/tv/printables/prodev/PAS_Double-Entry-Journal.pdf</w:t>
              </w:r>
            </w:hyperlink>
            <w:r>
              <w:rPr>
                <w:sz w:val="20"/>
                <w:szCs w:val="20"/>
              </w:rPr>
              <w:t xml:space="preserve"> (double entry journal)</w:t>
            </w:r>
          </w:p>
          <w:p w:rsidR="001B7007" w:rsidRDefault="00886059" w:rsidP="0025410E">
            <w:pPr>
              <w:ind w:left="288" w:hanging="288"/>
              <w:rPr>
                <w:sz w:val="20"/>
                <w:szCs w:val="20"/>
              </w:rPr>
            </w:pPr>
            <w:hyperlink r:id="rId85" w:history="1">
              <w:r w:rsidR="001B7007" w:rsidRPr="001E01D9">
                <w:rPr>
                  <w:rStyle w:val="Hyperlink"/>
                  <w:sz w:val="20"/>
                  <w:szCs w:val="20"/>
                </w:rPr>
                <w:t>http://www.greece.k12.ny.us/files/filesystem/journalresponse.pdf</w:t>
              </w:r>
            </w:hyperlink>
            <w:r w:rsidR="001B7007">
              <w:rPr>
                <w:sz w:val="20"/>
                <w:szCs w:val="20"/>
              </w:rPr>
              <w:t xml:space="preserve"> (response journal)</w:t>
            </w:r>
          </w:p>
          <w:p w:rsidR="00FA3491" w:rsidRPr="005C79A6" w:rsidRDefault="00FA3491" w:rsidP="0025410E">
            <w:pPr>
              <w:ind w:left="288" w:hanging="288"/>
              <w:rPr>
                <w:sz w:val="20"/>
                <w:szCs w:val="20"/>
              </w:rPr>
            </w:pPr>
          </w:p>
        </w:tc>
      </w:tr>
      <w:tr w:rsidR="005C79A6" w:rsidRPr="005C79A6" w:rsidTr="000C2AA5">
        <w:trPr>
          <w:trHeight w:val="184"/>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Differentiation:</w:t>
            </w:r>
          </w:p>
          <w:p w:rsidR="005C79A6" w:rsidRPr="005C79A6" w:rsidRDefault="005C79A6"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5C79A6" w:rsidRPr="005C79A6" w:rsidRDefault="005C79A6" w:rsidP="0025410E">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25410E">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0C2AA5">
        <w:trPr>
          <w:cantSplit/>
          <w:trHeight w:val="20"/>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5C79A6" w:rsidRDefault="00B60B15" w:rsidP="0025410E">
            <w:pPr>
              <w:ind w:left="288" w:hanging="288"/>
              <w:rPr>
                <w:sz w:val="20"/>
                <w:szCs w:val="20"/>
              </w:rPr>
            </w:pPr>
            <w:r>
              <w:rPr>
                <w:sz w:val="20"/>
                <w:szCs w:val="20"/>
              </w:rPr>
              <w:t xml:space="preserve">Teachers may </w:t>
            </w:r>
            <w:r w:rsidR="00043154">
              <w:rPr>
                <w:sz w:val="20"/>
                <w:szCs w:val="20"/>
              </w:rPr>
              <w:t>create small groups for discussion.</w:t>
            </w:r>
          </w:p>
        </w:tc>
        <w:tc>
          <w:tcPr>
            <w:tcW w:w="5755" w:type="dxa"/>
            <w:tcBorders>
              <w:top w:val="nil"/>
            </w:tcBorders>
            <w:shd w:val="clear" w:color="auto" w:fill="auto"/>
          </w:tcPr>
          <w:p w:rsidR="005C79A6" w:rsidRPr="005C79A6" w:rsidRDefault="00D722FC" w:rsidP="0025410E">
            <w:pPr>
              <w:ind w:left="288" w:hanging="288"/>
              <w:rPr>
                <w:sz w:val="20"/>
                <w:szCs w:val="20"/>
              </w:rPr>
            </w:pPr>
            <w:r>
              <w:rPr>
                <w:sz w:val="20"/>
                <w:szCs w:val="20"/>
              </w:rPr>
              <w:t>Students may work with a partner or in small groups for completion of journal entries before reflecting on their own perspectives</w:t>
            </w:r>
          </w:p>
        </w:tc>
      </w:tr>
      <w:tr w:rsidR="005C79A6" w:rsidRPr="005C79A6" w:rsidTr="000C2AA5">
        <w:trPr>
          <w:cantSplit/>
          <w:trHeight w:val="20"/>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5C79A6" w:rsidRPr="005C79A6" w:rsidRDefault="005C79A6" w:rsidP="0025410E">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25410E">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0C2AA5">
        <w:trPr>
          <w:cantSplit/>
          <w:trHeight w:val="742"/>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5C79A6" w:rsidRDefault="00CC775B" w:rsidP="0025410E">
            <w:pPr>
              <w:ind w:left="288" w:hanging="288"/>
              <w:rPr>
                <w:sz w:val="20"/>
                <w:szCs w:val="20"/>
              </w:rPr>
            </w:pPr>
            <w:r>
              <w:rPr>
                <w:sz w:val="20"/>
                <w:szCs w:val="20"/>
              </w:rPr>
              <w:t>NA</w:t>
            </w:r>
          </w:p>
        </w:tc>
        <w:tc>
          <w:tcPr>
            <w:tcW w:w="5755" w:type="dxa"/>
            <w:tcBorders>
              <w:top w:val="nil"/>
            </w:tcBorders>
            <w:shd w:val="clear" w:color="auto" w:fill="auto"/>
          </w:tcPr>
          <w:p w:rsidR="005C79A6" w:rsidRPr="005C79A6" w:rsidRDefault="00D05318" w:rsidP="0025410E">
            <w:pPr>
              <w:ind w:left="288" w:hanging="288"/>
              <w:rPr>
                <w:sz w:val="20"/>
                <w:szCs w:val="20"/>
              </w:rPr>
            </w:pPr>
            <w:r>
              <w:rPr>
                <w:sz w:val="20"/>
                <w:szCs w:val="20"/>
              </w:rPr>
              <w:t>Students may make connections, comparisons, or contrasts between their own perspectives and those seen</w:t>
            </w:r>
            <w:r w:rsidR="00280139">
              <w:rPr>
                <w:sz w:val="20"/>
                <w:szCs w:val="20"/>
              </w:rPr>
              <w:t>/heard</w:t>
            </w:r>
            <w:r w:rsidR="0025410E">
              <w:rPr>
                <w:sz w:val="20"/>
                <w:szCs w:val="20"/>
              </w:rPr>
              <w:t xml:space="preserve"> in the texts</w:t>
            </w:r>
          </w:p>
        </w:tc>
      </w:tr>
      <w:tr w:rsidR="005C79A6" w:rsidRPr="005C79A6" w:rsidTr="000C2AA5">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Content:</w:t>
            </w:r>
          </w:p>
        </w:tc>
        <w:tc>
          <w:tcPr>
            <w:tcW w:w="11075" w:type="dxa"/>
            <w:gridSpan w:val="2"/>
            <w:shd w:val="clear" w:color="auto" w:fill="auto"/>
          </w:tcPr>
          <w:p w:rsidR="00B0720A" w:rsidRPr="00115A13" w:rsidRDefault="00B0720A"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What me</w:t>
            </w:r>
            <w:r>
              <w:rPr>
                <w:rFonts w:asciiTheme="minorHAnsi" w:hAnsiTheme="minorHAnsi"/>
                <w:sz w:val="20"/>
                <w:szCs w:val="20"/>
              </w:rPr>
              <w:t xml:space="preserve">diums are used in presentation </w:t>
            </w:r>
          </w:p>
          <w:p w:rsidR="005C79A6" w:rsidRPr="00B0720A" w:rsidRDefault="00B0720A"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Grade level academic and domain specific language for </w:t>
            </w:r>
            <w:r>
              <w:rPr>
                <w:rFonts w:asciiTheme="minorHAnsi" w:hAnsiTheme="minorHAnsi"/>
                <w:sz w:val="20"/>
                <w:szCs w:val="20"/>
              </w:rPr>
              <w:t xml:space="preserve">presentation or research </w:t>
            </w:r>
            <w:r w:rsidRPr="00115A13">
              <w:rPr>
                <w:rFonts w:asciiTheme="minorHAnsi" w:hAnsiTheme="minorHAnsi"/>
                <w:sz w:val="20"/>
                <w:szCs w:val="20"/>
              </w:rPr>
              <w:t>topic</w:t>
            </w:r>
            <w:r>
              <w:rPr>
                <w:rFonts w:asciiTheme="minorHAnsi" w:hAnsiTheme="minorHAnsi"/>
                <w:sz w:val="20"/>
                <w:szCs w:val="20"/>
              </w:rPr>
              <w:t xml:space="preserve">s </w:t>
            </w:r>
          </w:p>
        </w:tc>
      </w:tr>
      <w:tr w:rsidR="0096747D" w:rsidRPr="005C79A6" w:rsidTr="000C2AA5">
        <w:tc>
          <w:tcPr>
            <w:tcW w:w="3706" w:type="dxa"/>
            <w:shd w:val="clear" w:color="auto" w:fill="D9D9D9"/>
            <w:noWrap/>
          </w:tcPr>
          <w:p w:rsidR="0096747D" w:rsidRPr="005C79A6" w:rsidRDefault="0096747D" w:rsidP="005C79A6">
            <w:pPr>
              <w:ind w:left="0" w:firstLine="0"/>
              <w:rPr>
                <w:b/>
                <w:sz w:val="20"/>
                <w:szCs w:val="20"/>
              </w:rPr>
            </w:pPr>
            <w:r w:rsidRPr="005C79A6">
              <w:rPr>
                <w:b/>
                <w:sz w:val="20"/>
                <w:szCs w:val="20"/>
              </w:rPr>
              <w:t>Key Skills:</w:t>
            </w:r>
          </w:p>
        </w:tc>
        <w:tc>
          <w:tcPr>
            <w:tcW w:w="11075" w:type="dxa"/>
            <w:gridSpan w:val="2"/>
            <w:shd w:val="clear" w:color="auto" w:fill="auto"/>
          </w:tcPr>
          <w:p w:rsidR="0096747D" w:rsidRPr="00115A13" w:rsidRDefault="0096747D"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grade level appropriate academic language in their pre</w:t>
            </w:r>
            <w:r>
              <w:rPr>
                <w:rFonts w:asciiTheme="minorHAnsi" w:hAnsiTheme="minorHAnsi"/>
                <w:sz w:val="20"/>
                <w:szCs w:val="20"/>
              </w:rPr>
              <w:t xml:space="preserve">sentation and research project </w:t>
            </w:r>
            <w:r w:rsidRPr="00115A13">
              <w:rPr>
                <w:rFonts w:asciiTheme="minorHAnsi" w:hAnsiTheme="minorHAnsi"/>
                <w:sz w:val="20"/>
                <w:szCs w:val="20"/>
              </w:rPr>
              <w:t xml:space="preserve"> </w:t>
            </w:r>
          </w:p>
          <w:p w:rsidR="0096747D" w:rsidRDefault="0096747D"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Delineate and evaluate </w:t>
            </w:r>
            <w:r>
              <w:rPr>
                <w:rFonts w:asciiTheme="minorHAnsi" w:hAnsiTheme="minorHAnsi"/>
                <w:sz w:val="20"/>
                <w:szCs w:val="20"/>
              </w:rPr>
              <w:t xml:space="preserve">a speaker’s claims in a speech </w:t>
            </w:r>
          </w:p>
          <w:p w:rsidR="0096747D" w:rsidRPr="00F5379D" w:rsidRDefault="0096747D" w:rsidP="0025410E">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evidence from literary and informational te</w:t>
            </w:r>
            <w:r>
              <w:rPr>
                <w:rFonts w:asciiTheme="minorHAnsi" w:hAnsiTheme="minorHAnsi"/>
                <w:sz w:val="20"/>
                <w:szCs w:val="20"/>
              </w:rPr>
              <w:t>xts to support analysis and reflection</w:t>
            </w:r>
          </w:p>
        </w:tc>
      </w:tr>
      <w:tr w:rsidR="0096747D" w:rsidRPr="005C79A6" w:rsidTr="000C2AA5">
        <w:tc>
          <w:tcPr>
            <w:tcW w:w="3706" w:type="dxa"/>
            <w:shd w:val="clear" w:color="auto" w:fill="D9D9D9"/>
            <w:noWrap/>
          </w:tcPr>
          <w:p w:rsidR="0096747D" w:rsidRPr="005C79A6" w:rsidRDefault="0096747D" w:rsidP="005C79A6">
            <w:pPr>
              <w:ind w:left="0" w:firstLine="0"/>
              <w:rPr>
                <w:b/>
                <w:sz w:val="20"/>
                <w:szCs w:val="20"/>
              </w:rPr>
            </w:pPr>
            <w:r w:rsidRPr="005C79A6">
              <w:rPr>
                <w:b/>
                <w:sz w:val="20"/>
                <w:szCs w:val="20"/>
              </w:rPr>
              <w:t>Critical Language:</w:t>
            </w:r>
          </w:p>
        </w:tc>
        <w:tc>
          <w:tcPr>
            <w:tcW w:w="11075" w:type="dxa"/>
            <w:gridSpan w:val="2"/>
            <w:shd w:val="clear" w:color="auto" w:fill="auto"/>
          </w:tcPr>
          <w:p w:rsidR="0096747D" w:rsidRPr="005C79A6" w:rsidRDefault="0025410E" w:rsidP="00637E70">
            <w:pPr>
              <w:ind w:left="288" w:hanging="288"/>
              <w:rPr>
                <w:sz w:val="20"/>
                <w:szCs w:val="20"/>
              </w:rPr>
            </w:pPr>
            <w:r>
              <w:rPr>
                <w:sz w:val="20"/>
                <w:szCs w:val="20"/>
              </w:rPr>
              <w:t>D</w:t>
            </w:r>
            <w:r w:rsidR="0096747D" w:rsidRPr="00962D86">
              <w:rPr>
                <w:sz w:val="20"/>
                <w:szCs w:val="20"/>
              </w:rPr>
              <w:t>iversity, tolerance, unethical, ethical, synthesis, identity, citize</w:t>
            </w:r>
            <w:r w:rsidR="00E3114D">
              <w:rPr>
                <w:sz w:val="20"/>
                <w:szCs w:val="20"/>
              </w:rPr>
              <w:t>nship, perspective, implication</w:t>
            </w:r>
          </w:p>
        </w:tc>
      </w:tr>
    </w:tbl>
    <w:p w:rsidR="005C79A6" w:rsidRPr="005C79A6" w:rsidRDefault="005C79A6" w:rsidP="005C79A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79A6" w:rsidRPr="005C79A6" w:rsidTr="005C79A6">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Learning Experience # 7</w:t>
            </w:r>
          </w:p>
        </w:tc>
      </w:tr>
      <w:tr w:rsidR="0025410E" w:rsidRPr="005C79A6" w:rsidTr="00637E70">
        <w:tc>
          <w:tcPr>
            <w:tcW w:w="14781" w:type="dxa"/>
            <w:gridSpan w:val="3"/>
            <w:shd w:val="clear" w:color="auto" w:fill="D9D9D9"/>
            <w:noWrap/>
          </w:tcPr>
          <w:p w:rsidR="0025410E" w:rsidRPr="0025410E" w:rsidRDefault="0025410E" w:rsidP="001B6692">
            <w:pPr>
              <w:ind w:left="0" w:firstLine="0"/>
              <w:rPr>
                <w:sz w:val="28"/>
                <w:szCs w:val="28"/>
              </w:rPr>
            </w:pPr>
            <w:r w:rsidRPr="0025410E">
              <w:rPr>
                <w:sz w:val="28"/>
                <w:szCs w:val="28"/>
              </w:rPr>
              <w:t>The teacher</w:t>
            </w:r>
            <w:r w:rsidR="001B6692">
              <w:rPr>
                <w:sz w:val="28"/>
                <w:szCs w:val="28"/>
              </w:rPr>
              <w:t xml:space="preserve"> may provide a variety of text</w:t>
            </w:r>
            <w:r w:rsidRPr="0025410E">
              <w:rPr>
                <w:sz w:val="28"/>
                <w:szCs w:val="28"/>
              </w:rPr>
              <w:t xml:space="preserve"> so that students can build background knowledge </w:t>
            </w:r>
            <w:r w:rsidR="00D85AED">
              <w:rPr>
                <w:sz w:val="28"/>
                <w:szCs w:val="28"/>
              </w:rPr>
              <w:t>around</w:t>
            </w:r>
            <w:r w:rsidRPr="0025410E">
              <w:rPr>
                <w:sz w:val="28"/>
                <w:szCs w:val="28"/>
              </w:rPr>
              <w:t xml:space="preserve"> </w:t>
            </w:r>
            <w:r w:rsidR="00D85AED">
              <w:rPr>
                <w:b/>
                <w:sz w:val="28"/>
                <w:szCs w:val="28"/>
              </w:rPr>
              <w:t>definitions</w:t>
            </w:r>
            <w:r w:rsidRPr="0025410E">
              <w:rPr>
                <w:b/>
                <w:sz w:val="28"/>
                <w:szCs w:val="28"/>
              </w:rPr>
              <w:t xml:space="preserve"> of uniformity and intolerance</w:t>
            </w:r>
            <w:r w:rsidRPr="0025410E">
              <w:rPr>
                <w:sz w:val="28"/>
                <w:szCs w:val="28"/>
              </w:rPr>
              <w:t xml:space="preserve"> as contrasted to diversity and tolerance.</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1F2C9D" w:rsidRDefault="001F2C9D" w:rsidP="00D85AED">
            <w:pPr>
              <w:ind w:left="288" w:hanging="288"/>
              <w:rPr>
                <w:sz w:val="20"/>
                <w:szCs w:val="20"/>
              </w:rPr>
            </w:pPr>
            <w:r w:rsidRPr="00D41F7A">
              <w:rPr>
                <w:sz w:val="20"/>
                <w:szCs w:val="20"/>
              </w:rPr>
              <w:t>Tolerance, understanding and respect for diverse perspectives helps meaningful relationsh</w:t>
            </w:r>
            <w:r w:rsidR="00E71717">
              <w:rPr>
                <w:sz w:val="20"/>
                <w:szCs w:val="20"/>
              </w:rPr>
              <w:t xml:space="preserve">ips emerge amongst individuals </w:t>
            </w:r>
          </w:p>
          <w:p w:rsidR="005C79A6" w:rsidRPr="005C79A6" w:rsidRDefault="001F2C9D" w:rsidP="00D85AED">
            <w:pPr>
              <w:ind w:left="288" w:hanging="288"/>
              <w:rPr>
                <w:sz w:val="20"/>
                <w:szCs w:val="20"/>
              </w:rPr>
            </w:pPr>
            <w:r w:rsidRPr="00D41F7A">
              <w:rPr>
                <w:sz w:val="20"/>
                <w:szCs w:val="20"/>
              </w:rPr>
              <w:t xml:space="preserve">Synthesis of personal history, life experiences, and sources promotes a deeper understanding of (diverse) perspectives/issues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A529B1" w:rsidRDefault="00886059" w:rsidP="00D85AED">
            <w:pPr>
              <w:ind w:left="288" w:hanging="288"/>
              <w:rPr>
                <w:sz w:val="20"/>
                <w:szCs w:val="20"/>
              </w:rPr>
            </w:pPr>
            <w:hyperlink r:id="rId86" w:history="1">
              <w:r w:rsidR="00A529B1" w:rsidRPr="00A15A3F">
                <w:rPr>
                  <w:rStyle w:val="Hyperlink"/>
                  <w:sz w:val="20"/>
                  <w:szCs w:val="20"/>
                </w:rPr>
                <w:t>http://www.youtube.com/watch?v=Sqsb9FqdpVk</w:t>
              </w:r>
            </w:hyperlink>
            <w:r w:rsidR="00A529B1">
              <w:rPr>
                <w:sz w:val="20"/>
                <w:szCs w:val="20"/>
              </w:rPr>
              <w:t xml:space="preserve"> (Civil Rights Movement Documentary)</w:t>
            </w:r>
          </w:p>
          <w:p w:rsidR="005C79A6" w:rsidRPr="005C79A6" w:rsidRDefault="00886059" w:rsidP="00D85AED">
            <w:pPr>
              <w:ind w:left="288" w:hanging="288"/>
              <w:rPr>
                <w:sz w:val="20"/>
                <w:szCs w:val="20"/>
              </w:rPr>
            </w:pPr>
            <w:hyperlink r:id="rId87" w:history="1">
              <w:r w:rsidR="00A529B1" w:rsidRPr="00A15A3F">
                <w:rPr>
                  <w:rStyle w:val="Hyperlink"/>
                  <w:sz w:val="20"/>
                  <w:szCs w:val="20"/>
                </w:rPr>
                <w:t>http://www.youtube.com/watch?v=NIqOhxQ0-H8</w:t>
              </w:r>
            </w:hyperlink>
            <w:r w:rsidR="00A529B1">
              <w:rPr>
                <w:sz w:val="20"/>
                <w:szCs w:val="20"/>
              </w:rPr>
              <w:t xml:space="preserve"> (</w:t>
            </w:r>
            <w:r w:rsidR="00A529B1" w:rsidRPr="00800C6A">
              <w:rPr>
                <w:sz w:val="20"/>
                <w:szCs w:val="20"/>
              </w:rPr>
              <w:t xml:space="preserve">The story of </w:t>
            </w:r>
            <w:proofErr w:type="spellStart"/>
            <w:r w:rsidR="00A529B1" w:rsidRPr="00800C6A">
              <w:rPr>
                <w:sz w:val="20"/>
                <w:szCs w:val="20"/>
              </w:rPr>
              <w:t>Malala</w:t>
            </w:r>
            <w:proofErr w:type="spellEnd"/>
            <w:r w:rsidR="00A529B1" w:rsidRPr="00800C6A">
              <w:rPr>
                <w:sz w:val="20"/>
                <w:szCs w:val="20"/>
              </w:rPr>
              <w:t xml:space="preserve"> </w:t>
            </w:r>
            <w:proofErr w:type="spellStart"/>
            <w:r w:rsidR="00A529B1" w:rsidRPr="00800C6A">
              <w:rPr>
                <w:sz w:val="20"/>
                <w:szCs w:val="20"/>
              </w:rPr>
              <w:t>Yousafzai</w:t>
            </w:r>
            <w:proofErr w:type="spellEnd"/>
            <w:r w:rsidR="00A529B1">
              <w:rPr>
                <w:sz w:val="20"/>
                <w:szCs w:val="20"/>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Student Resources:</w:t>
            </w:r>
          </w:p>
        </w:tc>
        <w:tc>
          <w:tcPr>
            <w:tcW w:w="11075" w:type="dxa"/>
            <w:gridSpan w:val="2"/>
            <w:shd w:val="clear" w:color="auto" w:fill="auto"/>
            <w:noWrap/>
          </w:tcPr>
          <w:p w:rsidR="00A529B1" w:rsidRPr="00DE710F" w:rsidRDefault="00A529B1" w:rsidP="00D85AED">
            <w:pPr>
              <w:ind w:left="288" w:hanging="288"/>
              <w:rPr>
                <w:i/>
                <w:sz w:val="20"/>
                <w:szCs w:val="20"/>
              </w:rPr>
            </w:pPr>
            <w:r w:rsidRPr="00DE710F">
              <w:rPr>
                <w:sz w:val="20"/>
                <w:szCs w:val="20"/>
              </w:rPr>
              <w:t xml:space="preserve">SCOPE Magazine September 2013, </w:t>
            </w:r>
            <w:r w:rsidRPr="00DE710F">
              <w:rPr>
                <w:i/>
                <w:sz w:val="20"/>
                <w:szCs w:val="20"/>
              </w:rPr>
              <w:t xml:space="preserve">Bravest Girl on Earth </w:t>
            </w:r>
            <w:r w:rsidRPr="00DE710F">
              <w:rPr>
                <w:sz w:val="20"/>
                <w:szCs w:val="20"/>
              </w:rPr>
              <w:t xml:space="preserve">(The story of </w:t>
            </w:r>
            <w:proofErr w:type="spellStart"/>
            <w:r w:rsidRPr="00DE710F">
              <w:rPr>
                <w:sz w:val="20"/>
                <w:szCs w:val="20"/>
              </w:rPr>
              <w:t>Malala</w:t>
            </w:r>
            <w:proofErr w:type="spellEnd"/>
            <w:r w:rsidRPr="00DE710F">
              <w:rPr>
                <w:sz w:val="20"/>
                <w:szCs w:val="20"/>
              </w:rPr>
              <w:t xml:space="preserve"> </w:t>
            </w:r>
            <w:proofErr w:type="spellStart"/>
            <w:r w:rsidRPr="00DE710F">
              <w:rPr>
                <w:sz w:val="20"/>
                <w:szCs w:val="20"/>
              </w:rPr>
              <w:t>Yousafzai</w:t>
            </w:r>
            <w:proofErr w:type="spellEnd"/>
            <w:r w:rsidRPr="00DE710F">
              <w:rPr>
                <w:sz w:val="20"/>
                <w:szCs w:val="20"/>
              </w:rPr>
              <w:t>)</w:t>
            </w:r>
          </w:p>
          <w:p w:rsidR="005C79A6" w:rsidRPr="005C79A6" w:rsidRDefault="00886059" w:rsidP="00D85AED">
            <w:pPr>
              <w:ind w:left="288" w:hanging="288"/>
              <w:rPr>
                <w:sz w:val="20"/>
                <w:szCs w:val="20"/>
              </w:rPr>
            </w:pPr>
            <w:hyperlink r:id="rId88" w:history="1">
              <w:r w:rsidR="00A529B1" w:rsidRPr="00DE710F">
                <w:rPr>
                  <w:rStyle w:val="Hyperlink"/>
                  <w:sz w:val="20"/>
                  <w:szCs w:val="20"/>
                </w:rPr>
                <w:t>http://www.teenink.com/nonfiction/all/article/95800/Intolerance-in-Our-World/</w:t>
              </w:r>
            </w:hyperlink>
            <w:r w:rsidR="00A529B1" w:rsidRPr="00DE710F">
              <w:rPr>
                <w:sz w:val="20"/>
                <w:szCs w:val="20"/>
              </w:rPr>
              <w:t xml:space="preserve"> (Intolerance article)</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Assessment:</w:t>
            </w:r>
          </w:p>
        </w:tc>
        <w:tc>
          <w:tcPr>
            <w:tcW w:w="11075" w:type="dxa"/>
            <w:gridSpan w:val="2"/>
            <w:shd w:val="clear" w:color="auto" w:fill="auto"/>
            <w:noWrap/>
          </w:tcPr>
          <w:p w:rsidR="005C79A6" w:rsidRDefault="003017D2" w:rsidP="00D85AED">
            <w:pPr>
              <w:ind w:left="288" w:hanging="288"/>
              <w:rPr>
                <w:sz w:val="20"/>
                <w:szCs w:val="20"/>
              </w:rPr>
            </w:pPr>
            <w:r w:rsidRPr="00335FF5">
              <w:rPr>
                <w:sz w:val="20"/>
                <w:szCs w:val="20"/>
              </w:rPr>
              <w:t>Students will complete an exit slip exploring the following question: Based on the texts and your own background knowledge, how would you define “</w:t>
            </w:r>
            <w:r w:rsidR="006D07A1">
              <w:rPr>
                <w:sz w:val="20"/>
                <w:szCs w:val="20"/>
              </w:rPr>
              <w:t>intolerance</w:t>
            </w:r>
            <w:r w:rsidRPr="00335FF5">
              <w:rPr>
                <w:sz w:val="20"/>
                <w:szCs w:val="20"/>
              </w:rPr>
              <w:t>”</w:t>
            </w:r>
            <w:r w:rsidR="006D07A1">
              <w:rPr>
                <w:sz w:val="20"/>
                <w:szCs w:val="20"/>
              </w:rPr>
              <w:t xml:space="preserve"> or “uniformity”</w:t>
            </w:r>
            <w:r w:rsidRPr="00335FF5">
              <w:rPr>
                <w:sz w:val="20"/>
                <w:szCs w:val="20"/>
              </w:rPr>
              <w:t xml:space="preserve">?  </w:t>
            </w:r>
            <w:hyperlink r:id="rId89" w:history="1">
              <w:r w:rsidRPr="00335FF5">
                <w:rPr>
                  <w:rStyle w:val="Hyperlink"/>
                  <w:rFonts w:eastAsia="Times New Roman" w:cs="Tahoma"/>
                  <w:sz w:val="20"/>
                  <w:szCs w:val="20"/>
                </w:rPr>
                <w:t>http://exitticket.org/</w:t>
              </w:r>
            </w:hyperlink>
            <w:r w:rsidRPr="00335FF5">
              <w:rPr>
                <w:rFonts w:eastAsia="Times New Roman" w:cs="Tahoma"/>
                <w:color w:val="000000"/>
                <w:sz w:val="20"/>
                <w:szCs w:val="20"/>
              </w:rPr>
              <w:t> (Online exit ticket form</w:t>
            </w:r>
            <w:proofErr w:type="gramStart"/>
            <w:r w:rsidRPr="00335FF5">
              <w:rPr>
                <w:rFonts w:eastAsia="Times New Roman" w:cs="Tahoma"/>
                <w:color w:val="000000"/>
                <w:sz w:val="20"/>
                <w:szCs w:val="20"/>
              </w:rPr>
              <w:t>)</w:t>
            </w:r>
            <w:r w:rsidR="001F2C9D" w:rsidRPr="00142DB9">
              <w:rPr>
                <w:sz w:val="20"/>
                <w:szCs w:val="20"/>
              </w:rPr>
              <w:t>Why</w:t>
            </w:r>
            <w:proofErr w:type="gramEnd"/>
            <w:r w:rsidR="001F2C9D" w:rsidRPr="00142DB9">
              <w:rPr>
                <w:sz w:val="20"/>
                <w:szCs w:val="20"/>
              </w:rPr>
              <w:t xml:space="preserve"> do we need tolerance?</w:t>
            </w:r>
          </w:p>
          <w:p w:rsidR="000C2AA5" w:rsidRPr="00142DB9" w:rsidRDefault="000C2AA5" w:rsidP="00D85AED">
            <w:pPr>
              <w:ind w:left="288" w:hanging="288"/>
              <w:rPr>
                <w:sz w:val="20"/>
                <w:szCs w:val="20"/>
              </w:rPr>
            </w:pPr>
          </w:p>
        </w:tc>
      </w:tr>
      <w:tr w:rsidR="005C79A6" w:rsidRPr="005C79A6" w:rsidTr="005C79A6">
        <w:trPr>
          <w:trHeight w:val="184"/>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lastRenderedPageBreak/>
              <w:t>Differentiation:</w:t>
            </w:r>
          </w:p>
          <w:p w:rsidR="005C79A6" w:rsidRPr="005C79A6" w:rsidRDefault="005C79A6"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5C79A6">
        <w:trPr>
          <w:cantSplit/>
          <w:trHeight w:val="20"/>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1F2C9D" w:rsidRDefault="00886059" w:rsidP="00D85AED">
            <w:pPr>
              <w:ind w:left="288" w:hanging="288"/>
              <w:rPr>
                <w:sz w:val="20"/>
                <w:szCs w:val="20"/>
              </w:rPr>
            </w:pPr>
            <w:hyperlink r:id="rId90" w:history="1">
              <w:r w:rsidR="00B60B15" w:rsidRPr="007F6BEF">
                <w:rPr>
                  <w:rFonts w:eastAsia="Times New Roman" w:cs="Tahoma"/>
                  <w:color w:val="0000FF" w:themeColor="hyperlink"/>
                  <w:sz w:val="20"/>
                  <w:szCs w:val="20"/>
                  <w:u w:val="single"/>
                </w:rPr>
                <w:t>http://www.readwritethink.org/files/resources/printouts/Exit%20Slips.pdf</w:t>
              </w:r>
            </w:hyperlink>
            <w:r w:rsidR="00B60B15" w:rsidRPr="007749A5">
              <w:rPr>
                <w:rFonts w:eastAsia="Times New Roman" w:cs="Tahoma"/>
                <w:color w:val="000000"/>
                <w:sz w:val="20"/>
                <w:szCs w:val="20"/>
              </w:rPr>
              <w:t> (Scaffolded exit tickets)</w:t>
            </w:r>
          </w:p>
        </w:tc>
        <w:tc>
          <w:tcPr>
            <w:tcW w:w="5755" w:type="dxa"/>
            <w:tcBorders>
              <w:top w:val="nil"/>
            </w:tcBorders>
            <w:shd w:val="clear" w:color="auto" w:fill="auto"/>
          </w:tcPr>
          <w:p w:rsidR="005C79A6" w:rsidRPr="00F90EC8" w:rsidRDefault="007F6BEF" w:rsidP="00B60B15">
            <w:pPr>
              <w:ind w:left="288" w:hanging="288"/>
              <w:rPr>
                <w:rFonts w:eastAsia="Times New Roman" w:cs="Tahoma"/>
                <w:color w:val="000000"/>
                <w:sz w:val="20"/>
                <w:szCs w:val="20"/>
              </w:rPr>
            </w:pPr>
            <w:r w:rsidRPr="007749A5">
              <w:rPr>
                <w:sz w:val="20"/>
                <w:szCs w:val="20"/>
              </w:rPr>
              <w:t xml:space="preserve">Students may complete scaffolded exit slip </w:t>
            </w:r>
          </w:p>
        </w:tc>
      </w:tr>
      <w:tr w:rsidR="005C79A6" w:rsidRPr="005C79A6" w:rsidTr="005C79A6">
        <w:trPr>
          <w:cantSplit/>
          <w:trHeight w:val="20"/>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0C2AA5">
        <w:trPr>
          <w:cantSplit/>
          <w:trHeight w:val="20"/>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1F2C9D" w:rsidRDefault="00B0720A" w:rsidP="00D85AED">
            <w:pPr>
              <w:ind w:left="288" w:hanging="288"/>
              <w:rPr>
                <w:sz w:val="20"/>
                <w:szCs w:val="20"/>
              </w:rPr>
            </w:pPr>
            <w:r>
              <w:rPr>
                <w:sz w:val="20"/>
                <w:szCs w:val="20"/>
              </w:rPr>
              <w:t>N</w:t>
            </w:r>
            <w:r w:rsidR="00D85AED">
              <w:rPr>
                <w:sz w:val="20"/>
                <w:szCs w:val="20"/>
              </w:rPr>
              <w:t>/</w:t>
            </w:r>
            <w:r>
              <w:rPr>
                <w:sz w:val="20"/>
                <w:szCs w:val="20"/>
              </w:rPr>
              <w:t>A</w:t>
            </w:r>
          </w:p>
        </w:tc>
        <w:tc>
          <w:tcPr>
            <w:tcW w:w="5755" w:type="dxa"/>
            <w:tcBorders>
              <w:top w:val="nil"/>
            </w:tcBorders>
            <w:shd w:val="clear" w:color="auto" w:fill="auto"/>
          </w:tcPr>
          <w:p w:rsidR="005C79A6" w:rsidRPr="001F2C9D" w:rsidRDefault="00B0720A" w:rsidP="00D85AED">
            <w:pPr>
              <w:ind w:left="288" w:hanging="288"/>
              <w:rPr>
                <w:sz w:val="20"/>
                <w:szCs w:val="20"/>
              </w:rPr>
            </w:pPr>
            <w:r>
              <w:rPr>
                <w:sz w:val="20"/>
                <w:szCs w:val="20"/>
              </w:rPr>
              <w:t>N</w:t>
            </w:r>
            <w:r w:rsidR="00D85AED">
              <w:rPr>
                <w:sz w:val="20"/>
                <w:szCs w:val="20"/>
              </w:rPr>
              <w:t>/</w:t>
            </w:r>
            <w:r>
              <w:rPr>
                <w:sz w:val="20"/>
                <w:szCs w:val="20"/>
              </w:rPr>
              <w:t>A</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Content:</w:t>
            </w:r>
          </w:p>
        </w:tc>
        <w:tc>
          <w:tcPr>
            <w:tcW w:w="11075" w:type="dxa"/>
            <w:gridSpan w:val="2"/>
            <w:shd w:val="clear" w:color="auto" w:fill="auto"/>
          </w:tcPr>
          <w:p w:rsidR="00B0720A" w:rsidRPr="00115A13" w:rsidRDefault="00B0720A"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What me</w:t>
            </w:r>
            <w:r>
              <w:rPr>
                <w:rFonts w:asciiTheme="minorHAnsi" w:hAnsiTheme="minorHAnsi"/>
                <w:sz w:val="20"/>
                <w:szCs w:val="20"/>
              </w:rPr>
              <w:t xml:space="preserve">diums are used in presentation </w:t>
            </w:r>
          </w:p>
          <w:p w:rsidR="005C79A6" w:rsidRPr="00B0720A" w:rsidRDefault="00B0720A"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Grade level academic and domain specific language for </w:t>
            </w:r>
            <w:r>
              <w:rPr>
                <w:rFonts w:asciiTheme="minorHAnsi" w:hAnsiTheme="minorHAnsi"/>
                <w:sz w:val="20"/>
                <w:szCs w:val="20"/>
              </w:rPr>
              <w:t xml:space="preserve">presentation or research </w:t>
            </w:r>
            <w:r w:rsidRPr="00115A13">
              <w:rPr>
                <w:rFonts w:asciiTheme="minorHAnsi" w:hAnsiTheme="minorHAnsi"/>
                <w:sz w:val="20"/>
                <w:szCs w:val="20"/>
              </w:rPr>
              <w:t>topic</w:t>
            </w:r>
            <w:r>
              <w:rPr>
                <w:rFonts w:asciiTheme="minorHAnsi" w:hAnsiTheme="minorHAnsi"/>
                <w:sz w:val="20"/>
                <w:szCs w:val="20"/>
              </w:rPr>
              <w:t xml:space="preserve">s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Key Skills:</w:t>
            </w:r>
          </w:p>
        </w:tc>
        <w:tc>
          <w:tcPr>
            <w:tcW w:w="11075" w:type="dxa"/>
            <w:gridSpan w:val="2"/>
            <w:shd w:val="clear" w:color="auto" w:fill="auto"/>
          </w:tcPr>
          <w:p w:rsidR="005C79A6" w:rsidRPr="007D1387" w:rsidRDefault="007D1387" w:rsidP="00D85AED">
            <w:pPr>
              <w:pStyle w:val="ListParagraph"/>
              <w:numPr>
                <w:ilvl w:val="0"/>
                <w:numId w:val="2"/>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Use grade level appropriate academic language in their presentation and research project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Language:</w:t>
            </w:r>
          </w:p>
        </w:tc>
        <w:tc>
          <w:tcPr>
            <w:tcW w:w="11075" w:type="dxa"/>
            <w:gridSpan w:val="2"/>
            <w:shd w:val="clear" w:color="auto" w:fill="auto"/>
          </w:tcPr>
          <w:p w:rsidR="005C79A6" w:rsidRPr="005C79A6" w:rsidRDefault="001F2C9D" w:rsidP="00D85AED">
            <w:pPr>
              <w:ind w:left="288" w:hanging="288"/>
              <w:rPr>
                <w:sz w:val="20"/>
                <w:szCs w:val="20"/>
              </w:rPr>
            </w:pPr>
            <w:r>
              <w:rPr>
                <w:sz w:val="20"/>
                <w:szCs w:val="20"/>
              </w:rPr>
              <w:t>T</w:t>
            </w:r>
            <w:r w:rsidRPr="001F2C9D">
              <w:rPr>
                <w:sz w:val="20"/>
                <w:szCs w:val="20"/>
              </w:rPr>
              <w:t>olerance, diversity, ethical, unethical, conflict, interpretation, influence, claim, counterclaim, relevancy, questioning, justification, citizenship, intolerance, uniformity, delineate, perspective, arguments, subliminal, intention, interaction, relationships</w:t>
            </w:r>
          </w:p>
        </w:tc>
      </w:tr>
    </w:tbl>
    <w:p w:rsidR="005C79A6" w:rsidRDefault="005C79A6" w:rsidP="005C79A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79A6" w:rsidRPr="005C79A6" w:rsidTr="005C79A6">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 xml:space="preserve">Learning Experience # </w:t>
            </w:r>
            <w:r>
              <w:rPr>
                <w:b/>
                <w:sz w:val="20"/>
                <w:szCs w:val="20"/>
              </w:rPr>
              <w:t>8</w:t>
            </w:r>
          </w:p>
        </w:tc>
      </w:tr>
      <w:tr w:rsidR="00D85AED" w:rsidRPr="005C79A6" w:rsidTr="00637E70">
        <w:tc>
          <w:tcPr>
            <w:tcW w:w="14781" w:type="dxa"/>
            <w:gridSpan w:val="3"/>
            <w:shd w:val="clear" w:color="auto" w:fill="D9D9D9"/>
            <w:noWrap/>
          </w:tcPr>
          <w:p w:rsidR="00D85AED" w:rsidRPr="00D85AED" w:rsidRDefault="00D85AED" w:rsidP="001B6692">
            <w:pPr>
              <w:ind w:left="0" w:firstLine="0"/>
              <w:rPr>
                <w:sz w:val="28"/>
                <w:szCs w:val="28"/>
              </w:rPr>
            </w:pPr>
            <w:r w:rsidRPr="00D85AED">
              <w:rPr>
                <w:sz w:val="28"/>
                <w:szCs w:val="28"/>
              </w:rPr>
              <w:t>The teacher may use one speech that exemplif</w:t>
            </w:r>
            <w:r w:rsidR="001B6692">
              <w:rPr>
                <w:sz w:val="28"/>
                <w:szCs w:val="28"/>
              </w:rPr>
              <w:t xml:space="preserve">ies the concept of intolerance </w:t>
            </w:r>
            <w:r w:rsidRPr="00D85AED">
              <w:rPr>
                <w:sz w:val="28"/>
                <w:szCs w:val="28"/>
              </w:rPr>
              <w:t xml:space="preserve">so that students can delineate the text’s claim, use of evidence, and evaluate the writer’s argument. </w:t>
            </w:r>
            <w:r w:rsidRPr="00D85AED">
              <w:rPr>
                <w:rFonts w:cs="Tahoma"/>
                <w:color w:val="000000"/>
                <w:sz w:val="28"/>
                <w:szCs w:val="28"/>
              </w:rPr>
              <w:t xml:space="preserve"> [</w:t>
            </w:r>
            <w:r w:rsidRPr="00D85AED">
              <w:rPr>
                <w:rFonts w:cs="Tahoma"/>
                <w:i/>
                <w:color w:val="000000"/>
                <w:sz w:val="28"/>
                <w:szCs w:val="28"/>
              </w:rPr>
              <w:t xml:space="preserve">Understanding text, </w:t>
            </w:r>
            <w:r>
              <w:rPr>
                <w:rFonts w:cs="Tahoma"/>
                <w:i/>
                <w:color w:val="000000"/>
                <w:sz w:val="28"/>
                <w:szCs w:val="28"/>
              </w:rPr>
              <w:t>R</w:t>
            </w:r>
            <w:r w:rsidRPr="00D85AED">
              <w:rPr>
                <w:rFonts w:cs="Tahoma"/>
                <w:i/>
                <w:color w:val="000000"/>
                <w:sz w:val="28"/>
                <w:szCs w:val="28"/>
              </w:rPr>
              <w:t xml:space="preserve">esponding to text, </w:t>
            </w:r>
            <w:r>
              <w:rPr>
                <w:rFonts w:cs="Tahoma"/>
                <w:i/>
                <w:color w:val="000000"/>
                <w:sz w:val="28"/>
                <w:szCs w:val="28"/>
              </w:rPr>
              <w:t>C</w:t>
            </w:r>
            <w:r w:rsidRPr="00D85AED">
              <w:rPr>
                <w:rFonts w:cs="Tahoma"/>
                <w:i/>
                <w:color w:val="000000"/>
                <w:sz w:val="28"/>
                <w:szCs w:val="28"/>
              </w:rPr>
              <w:t>ritiquing text</w:t>
            </w:r>
            <w:r w:rsidRPr="00D85AED">
              <w:rPr>
                <w:rFonts w:cs="Tahoma"/>
                <w:color w:val="000000"/>
                <w:sz w:val="28"/>
                <w:szCs w:val="28"/>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1F2C9D" w:rsidRPr="00663E91" w:rsidRDefault="001F2C9D" w:rsidP="00D85AED">
            <w:pPr>
              <w:ind w:left="288" w:hanging="288"/>
              <w:rPr>
                <w:rFonts w:asciiTheme="minorHAnsi" w:hAnsiTheme="minorHAnsi"/>
                <w:sz w:val="20"/>
                <w:szCs w:val="20"/>
              </w:rPr>
            </w:pPr>
            <w:r w:rsidRPr="00663E91">
              <w:rPr>
                <w:rFonts w:asciiTheme="minorHAnsi" w:hAnsiTheme="minorHAnsi"/>
                <w:sz w:val="20"/>
                <w:szCs w:val="20"/>
              </w:rPr>
              <w:t xml:space="preserve">Tolerance, understanding and respect for diverse perspectives helps meaningful relationships emerge amongst individuals </w:t>
            </w:r>
          </w:p>
          <w:p w:rsidR="005C79A6" w:rsidRPr="005C79A6" w:rsidRDefault="001F2C9D" w:rsidP="00D85AED">
            <w:pPr>
              <w:ind w:left="288" w:hanging="288"/>
              <w:rPr>
                <w:sz w:val="20"/>
                <w:szCs w:val="20"/>
              </w:rPr>
            </w:pPr>
            <w:r w:rsidRPr="00663E91">
              <w:rPr>
                <w:rFonts w:asciiTheme="minorHAnsi" w:hAnsiTheme="minorHAnsi"/>
                <w:sz w:val="20"/>
                <w:szCs w:val="20"/>
              </w:rPr>
              <w:t xml:space="preserve">Synthesis of personal history, life experiences, and sources promotes a deeper understanding of (diverse) perspectives/issues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5C79A6" w:rsidRPr="005C79A6" w:rsidRDefault="00886059" w:rsidP="00D85AED">
            <w:pPr>
              <w:ind w:left="288" w:hanging="288"/>
              <w:rPr>
                <w:sz w:val="20"/>
                <w:szCs w:val="20"/>
              </w:rPr>
            </w:pPr>
            <w:hyperlink r:id="rId91" w:history="1">
              <w:r w:rsidR="00F90EC8" w:rsidRPr="00C407E1">
                <w:rPr>
                  <w:rStyle w:val="Hyperlink"/>
                  <w:rFonts w:cs="Tahoma"/>
                  <w:sz w:val="20"/>
                  <w:szCs w:val="20"/>
                </w:rPr>
                <w:t>http://www.sojust.net/speeches/wallace_hoax.html</w:t>
              </w:r>
            </w:hyperlink>
            <w:r w:rsidR="00F90EC8" w:rsidRPr="00C407E1">
              <w:rPr>
                <w:rFonts w:cs="Tahoma"/>
                <w:color w:val="000000"/>
                <w:sz w:val="20"/>
                <w:szCs w:val="20"/>
              </w:rPr>
              <w:t> (George Wallace on the Civil Rights movement)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Student Resources:</w:t>
            </w:r>
          </w:p>
        </w:tc>
        <w:tc>
          <w:tcPr>
            <w:tcW w:w="11075" w:type="dxa"/>
            <w:gridSpan w:val="2"/>
            <w:shd w:val="clear" w:color="auto" w:fill="auto"/>
            <w:noWrap/>
          </w:tcPr>
          <w:p w:rsidR="005C79A6" w:rsidRPr="005C79A6" w:rsidRDefault="00886059" w:rsidP="00D85AED">
            <w:pPr>
              <w:ind w:left="288" w:hanging="288"/>
              <w:rPr>
                <w:sz w:val="20"/>
                <w:szCs w:val="20"/>
              </w:rPr>
            </w:pPr>
            <w:hyperlink r:id="rId92" w:history="1">
              <w:r w:rsidR="00F90EC8" w:rsidRPr="00C407E1">
                <w:rPr>
                  <w:rStyle w:val="Hyperlink"/>
                  <w:rFonts w:cs="Tahoma"/>
                  <w:sz w:val="20"/>
                  <w:szCs w:val="20"/>
                </w:rPr>
                <w:t>http://www.sojust.net/speeches/wallace_hoax.html</w:t>
              </w:r>
            </w:hyperlink>
            <w:r w:rsidR="00F90EC8" w:rsidRPr="00C407E1">
              <w:rPr>
                <w:rFonts w:cs="Tahoma"/>
                <w:color w:val="000000"/>
                <w:sz w:val="20"/>
                <w:szCs w:val="20"/>
              </w:rPr>
              <w:t> (George Wallace on the Civil Rights movement)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Assessment:</w:t>
            </w:r>
          </w:p>
        </w:tc>
        <w:tc>
          <w:tcPr>
            <w:tcW w:w="11075" w:type="dxa"/>
            <w:gridSpan w:val="2"/>
            <w:shd w:val="clear" w:color="auto" w:fill="auto"/>
            <w:noWrap/>
          </w:tcPr>
          <w:p w:rsidR="005C79A6" w:rsidRPr="000679A6" w:rsidRDefault="00F82225" w:rsidP="00D85AED">
            <w:pPr>
              <w:ind w:left="288" w:hanging="288"/>
              <w:rPr>
                <w:sz w:val="20"/>
                <w:szCs w:val="20"/>
              </w:rPr>
            </w:pPr>
            <w:r>
              <w:rPr>
                <w:sz w:val="20"/>
                <w:szCs w:val="20"/>
              </w:rPr>
              <w:t>Students will begin their response journal with a double-entry format in which they i</w:t>
            </w:r>
            <w:r w:rsidR="00A262C9">
              <w:rPr>
                <w:sz w:val="20"/>
                <w:szCs w:val="20"/>
              </w:rPr>
              <w:t xml:space="preserve">dentify the claim, </w:t>
            </w:r>
            <w:r>
              <w:rPr>
                <w:sz w:val="20"/>
                <w:szCs w:val="20"/>
              </w:rPr>
              <w:t>identify evidence that supports the claim</w:t>
            </w:r>
            <w:r w:rsidR="00A262C9">
              <w:rPr>
                <w:sz w:val="20"/>
                <w:szCs w:val="20"/>
              </w:rPr>
              <w:t>, and critique the argument</w:t>
            </w:r>
            <w:r>
              <w:rPr>
                <w:sz w:val="20"/>
                <w:szCs w:val="20"/>
              </w:rPr>
              <w:t xml:space="preserve">. </w:t>
            </w:r>
            <w:hyperlink r:id="rId93" w:history="1">
              <w:r w:rsidRPr="00351D56">
                <w:rPr>
                  <w:rStyle w:val="Hyperlink"/>
                  <w:sz w:val="20"/>
                  <w:szCs w:val="20"/>
                </w:rPr>
                <w:t>https://www.teachervision.com/tv/printables/prodev/PAS_Double-Entry-Journal.pdf</w:t>
              </w:r>
            </w:hyperlink>
            <w:r w:rsidR="005126F7">
              <w:rPr>
                <w:sz w:val="20"/>
                <w:szCs w:val="20"/>
              </w:rPr>
              <w:t xml:space="preserve"> (two column notes)</w:t>
            </w:r>
          </w:p>
        </w:tc>
      </w:tr>
      <w:tr w:rsidR="005C79A6" w:rsidRPr="005C79A6" w:rsidTr="005C79A6">
        <w:trPr>
          <w:trHeight w:val="184"/>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Differentiation:</w:t>
            </w:r>
          </w:p>
          <w:p w:rsidR="005C79A6" w:rsidRPr="005C79A6" w:rsidRDefault="005C79A6"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0856E3" w:rsidRPr="005C79A6" w:rsidTr="005C79A6">
        <w:trPr>
          <w:cantSplit/>
          <w:trHeight w:val="20"/>
        </w:trPr>
        <w:tc>
          <w:tcPr>
            <w:tcW w:w="3706" w:type="dxa"/>
            <w:vMerge/>
            <w:shd w:val="clear" w:color="auto" w:fill="D9D9D9"/>
            <w:noWrap/>
          </w:tcPr>
          <w:p w:rsidR="000856E3" w:rsidRPr="005C79A6" w:rsidRDefault="000856E3" w:rsidP="005C79A6">
            <w:pPr>
              <w:ind w:left="0" w:firstLine="0"/>
              <w:rPr>
                <w:b/>
                <w:sz w:val="20"/>
                <w:szCs w:val="20"/>
              </w:rPr>
            </w:pPr>
          </w:p>
        </w:tc>
        <w:tc>
          <w:tcPr>
            <w:tcW w:w="5320" w:type="dxa"/>
            <w:tcBorders>
              <w:top w:val="nil"/>
            </w:tcBorders>
            <w:shd w:val="clear" w:color="auto" w:fill="auto"/>
          </w:tcPr>
          <w:p w:rsidR="000856E3" w:rsidRPr="00AF5AC2" w:rsidRDefault="000856E3" w:rsidP="000C2AA5">
            <w:pPr>
              <w:ind w:left="288" w:hanging="288"/>
              <w:rPr>
                <w:sz w:val="20"/>
                <w:szCs w:val="20"/>
              </w:rPr>
            </w:pPr>
            <w:r>
              <w:rPr>
                <w:sz w:val="20"/>
                <w:szCs w:val="20"/>
              </w:rPr>
              <w:t xml:space="preserve">Teachers may provide graphic organizers that help students outline the argument.  </w:t>
            </w:r>
            <w:hyperlink r:id="rId94" w:history="1">
              <w:r w:rsidRPr="00CC59A8">
                <w:rPr>
                  <w:rStyle w:val="Hyperlink"/>
                  <w:sz w:val="20"/>
                  <w:szCs w:val="20"/>
                </w:rPr>
                <w:t>http://www.readwritethink.org/classroom-resources/student-interactives/persuasion-30034.html</w:t>
              </w:r>
            </w:hyperlink>
            <w:r>
              <w:rPr>
                <w:sz w:val="20"/>
                <w:szCs w:val="20"/>
              </w:rPr>
              <w:t xml:space="preserve"> (persuasion map)</w:t>
            </w:r>
          </w:p>
        </w:tc>
        <w:tc>
          <w:tcPr>
            <w:tcW w:w="5755" w:type="dxa"/>
            <w:tcBorders>
              <w:top w:val="nil"/>
            </w:tcBorders>
            <w:shd w:val="clear" w:color="auto" w:fill="auto"/>
          </w:tcPr>
          <w:p w:rsidR="000856E3" w:rsidRPr="00AF5AC2" w:rsidRDefault="000856E3" w:rsidP="00D85AED">
            <w:pPr>
              <w:ind w:left="288" w:hanging="288"/>
              <w:rPr>
                <w:sz w:val="20"/>
                <w:szCs w:val="20"/>
              </w:rPr>
            </w:pPr>
            <w:r>
              <w:rPr>
                <w:sz w:val="20"/>
                <w:szCs w:val="20"/>
              </w:rPr>
              <w:t>Students may work with partner or small groups fo</w:t>
            </w:r>
            <w:r w:rsidR="00D85AED">
              <w:rPr>
                <w:sz w:val="20"/>
                <w:szCs w:val="20"/>
              </w:rPr>
              <w:t>r completion of journal entries</w:t>
            </w:r>
          </w:p>
        </w:tc>
      </w:tr>
      <w:tr w:rsidR="005C79A6" w:rsidRPr="005C79A6" w:rsidTr="005C79A6">
        <w:trPr>
          <w:cantSplit/>
          <w:trHeight w:val="20"/>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D85AED">
        <w:trPr>
          <w:cantSplit/>
          <w:trHeight w:val="544"/>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C75830" w:rsidRDefault="000856E3" w:rsidP="00D85AED">
            <w:pPr>
              <w:ind w:left="288" w:hanging="288"/>
              <w:rPr>
                <w:rFonts w:asciiTheme="minorHAnsi" w:hAnsiTheme="minorHAnsi"/>
                <w:sz w:val="20"/>
                <w:szCs w:val="20"/>
              </w:rPr>
            </w:pPr>
            <w:r>
              <w:rPr>
                <w:rFonts w:asciiTheme="minorHAnsi" w:hAnsiTheme="minorHAnsi"/>
                <w:sz w:val="20"/>
                <w:szCs w:val="20"/>
              </w:rPr>
              <w:t>N</w:t>
            </w:r>
            <w:r w:rsidR="00D85AED">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5C79A6" w:rsidRDefault="000856E3" w:rsidP="00D85AED">
            <w:pPr>
              <w:ind w:left="288" w:hanging="288"/>
              <w:rPr>
                <w:rFonts w:asciiTheme="minorHAnsi" w:hAnsiTheme="minorHAnsi"/>
                <w:sz w:val="20"/>
                <w:szCs w:val="20"/>
              </w:rPr>
            </w:pPr>
            <w:r>
              <w:rPr>
                <w:rFonts w:asciiTheme="minorHAnsi" w:hAnsiTheme="minorHAnsi"/>
                <w:sz w:val="20"/>
                <w:szCs w:val="20"/>
              </w:rPr>
              <w:t xml:space="preserve">Students may </w:t>
            </w:r>
            <w:r w:rsidR="009F3AF8">
              <w:rPr>
                <w:rFonts w:asciiTheme="minorHAnsi" w:hAnsiTheme="minorHAnsi"/>
                <w:sz w:val="20"/>
                <w:szCs w:val="20"/>
              </w:rPr>
              <w:t xml:space="preserve">consider what counterarguments or responses </w:t>
            </w:r>
            <w:r w:rsidR="00BE56E2">
              <w:rPr>
                <w:rFonts w:asciiTheme="minorHAnsi" w:hAnsiTheme="minorHAnsi"/>
                <w:sz w:val="20"/>
                <w:szCs w:val="20"/>
              </w:rPr>
              <w:t>they</w:t>
            </w:r>
            <w:r w:rsidR="00D85AED">
              <w:rPr>
                <w:rFonts w:asciiTheme="minorHAnsi" w:hAnsiTheme="minorHAnsi"/>
                <w:sz w:val="20"/>
                <w:szCs w:val="20"/>
              </w:rPr>
              <w:t xml:space="preserve"> would make to Wallace’s speech</w:t>
            </w:r>
          </w:p>
          <w:p w:rsidR="00FA3491" w:rsidRPr="00C75830" w:rsidRDefault="00FA3491" w:rsidP="00D85AED">
            <w:pPr>
              <w:ind w:left="288" w:hanging="288"/>
              <w:rPr>
                <w:rFonts w:asciiTheme="minorHAnsi" w:hAnsiTheme="minorHAnsi"/>
                <w:sz w:val="20"/>
                <w:szCs w:val="20"/>
              </w:rPr>
            </w:pP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lastRenderedPageBreak/>
              <w:t>Critical Content:</w:t>
            </w:r>
          </w:p>
        </w:tc>
        <w:tc>
          <w:tcPr>
            <w:tcW w:w="11075" w:type="dxa"/>
            <w:gridSpan w:val="2"/>
            <w:shd w:val="clear" w:color="auto" w:fill="auto"/>
          </w:tcPr>
          <w:p w:rsidR="006228B8" w:rsidRPr="00115A13" w:rsidRDefault="006228B8"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What me</w:t>
            </w:r>
            <w:r w:rsidR="0046699B">
              <w:rPr>
                <w:rFonts w:asciiTheme="minorHAnsi" w:hAnsiTheme="minorHAnsi"/>
                <w:sz w:val="20"/>
                <w:szCs w:val="20"/>
              </w:rPr>
              <w:t xml:space="preserve">diums are used in presentation </w:t>
            </w:r>
          </w:p>
          <w:p w:rsidR="005C79A6" w:rsidRPr="006228B8" w:rsidRDefault="006228B8"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Grade level academic and domain specific language for </w:t>
            </w:r>
            <w:r>
              <w:rPr>
                <w:rFonts w:asciiTheme="minorHAnsi" w:hAnsiTheme="minorHAnsi"/>
                <w:sz w:val="20"/>
                <w:szCs w:val="20"/>
              </w:rPr>
              <w:t xml:space="preserve">presentation or research </w:t>
            </w:r>
            <w:r w:rsidRPr="00115A13">
              <w:rPr>
                <w:rFonts w:asciiTheme="minorHAnsi" w:hAnsiTheme="minorHAnsi"/>
                <w:sz w:val="20"/>
                <w:szCs w:val="20"/>
              </w:rPr>
              <w:t>topic</w:t>
            </w:r>
            <w:r>
              <w:rPr>
                <w:rFonts w:asciiTheme="minorHAnsi" w:hAnsiTheme="minorHAnsi"/>
                <w:sz w:val="20"/>
                <w:szCs w:val="20"/>
              </w:rPr>
              <w:t>s</w:t>
            </w:r>
            <w:r w:rsidR="0046699B">
              <w:rPr>
                <w:rFonts w:asciiTheme="minorHAnsi" w:hAnsiTheme="minorHAnsi"/>
                <w:sz w:val="20"/>
                <w:szCs w:val="20"/>
              </w:rPr>
              <w:t xml:space="preserve">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Key Skills:</w:t>
            </w:r>
          </w:p>
        </w:tc>
        <w:tc>
          <w:tcPr>
            <w:tcW w:w="11075" w:type="dxa"/>
            <w:gridSpan w:val="2"/>
            <w:shd w:val="clear" w:color="auto" w:fill="auto"/>
          </w:tcPr>
          <w:p w:rsidR="00CD0B96" w:rsidRPr="00115A13" w:rsidRDefault="00CD0B96"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grade level appropriate academic language in their pre</w:t>
            </w:r>
            <w:r>
              <w:rPr>
                <w:rFonts w:asciiTheme="minorHAnsi" w:hAnsiTheme="minorHAnsi"/>
                <w:sz w:val="20"/>
                <w:szCs w:val="20"/>
              </w:rPr>
              <w:t xml:space="preserve">sentation and research project </w:t>
            </w:r>
            <w:r w:rsidRPr="00115A13">
              <w:rPr>
                <w:rFonts w:asciiTheme="minorHAnsi" w:hAnsiTheme="minorHAnsi"/>
                <w:sz w:val="20"/>
                <w:szCs w:val="20"/>
              </w:rPr>
              <w:t xml:space="preserve"> </w:t>
            </w:r>
          </w:p>
          <w:p w:rsidR="00CD0B96" w:rsidRPr="00115A13" w:rsidRDefault="00CD0B96"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Delineate and evaluate </w:t>
            </w:r>
            <w:r>
              <w:rPr>
                <w:rFonts w:asciiTheme="minorHAnsi" w:hAnsiTheme="minorHAnsi"/>
                <w:sz w:val="20"/>
                <w:szCs w:val="20"/>
              </w:rPr>
              <w:t xml:space="preserve">a speaker’s claims in a speech </w:t>
            </w:r>
          </w:p>
          <w:p w:rsidR="00CD0B96" w:rsidRPr="00115A13" w:rsidRDefault="00CD0B96"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Use context and/or Greek and Latin roots as clues to the meaning of a word or phrase </w:t>
            </w:r>
          </w:p>
          <w:p w:rsidR="001D183B" w:rsidRPr="00A262C9" w:rsidRDefault="00D161D7" w:rsidP="00D85AED">
            <w:pPr>
              <w:numPr>
                <w:ilvl w:val="0"/>
                <w:numId w:val="9"/>
              </w:numPr>
              <w:ind w:left="288" w:hanging="288"/>
              <w:rPr>
                <w:rFonts w:asciiTheme="minorHAnsi" w:hAnsiTheme="minorHAnsi"/>
                <w:sz w:val="20"/>
                <w:szCs w:val="20"/>
              </w:rPr>
            </w:pPr>
            <w:r>
              <w:rPr>
                <w:rFonts w:asciiTheme="minorHAnsi" w:hAnsiTheme="minorHAnsi"/>
                <w:sz w:val="20"/>
                <w:szCs w:val="20"/>
              </w:rPr>
              <w:t xml:space="preserve">Evaluate </w:t>
            </w:r>
            <w:r w:rsidR="00CD0B96">
              <w:rPr>
                <w:rFonts w:asciiTheme="minorHAnsi" w:hAnsiTheme="minorHAnsi"/>
                <w:sz w:val="20"/>
                <w:szCs w:val="20"/>
              </w:rPr>
              <w:t xml:space="preserve">a speaker’s claim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Language:</w:t>
            </w:r>
          </w:p>
        </w:tc>
        <w:tc>
          <w:tcPr>
            <w:tcW w:w="11075" w:type="dxa"/>
            <w:gridSpan w:val="2"/>
            <w:shd w:val="clear" w:color="auto" w:fill="auto"/>
          </w:tcPr>
          <w:p w:rsidR="005C79A6" w:rsidRPr="005C79A6" w:rsidRDefault="001F2C9D" w:rsidP="00D85AED">
            <w:pPr>
              <w:ind w:left="288" w:hanging="288"/>
              <w:rPr>
                <w:sz w:val="20"/>
                <w:szCs w:val="20"/>
              </w:rPr>
            </w:pPr>
            <w:r>
              <w:rPr>
                <w:sz w:val="20"/>
                <w:szCs w:val="20"/>
              </w:rPr>
              <w:t>T</w:t>
            </w:r>
            <w:r w:rsidRPr="001F2C9D">
              <w:rPr>
                <w:sz w:val="20"/>
                <w:szCs w:val="20"/>
              </w:rPr>
              <w:t>olerance, diversity, ethical, unethical, conflict, interpretation, influence, claim, counterclaim, relevancy, questioning, justification, citizenship, intolerance, uniformity, delineate, perspective, arguments, subliminal, intention, interaction, relationships</w:t>
            </w:r>
          </w:p>
        </w:tc>
      </w:tr>
    </w:tbl>
    <w:p w:rsidR="00D85AED" w:rsidRPr="005C79A6" w:rsidRDefault="00D85AED" w:rsidP="005C79A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79A6" w:rsidRPr="005C79A6" w:rsidTr="005C79A6">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 xml:space="preserve">Learning Experience # </w:t>
            </w:r>
            <w:r>
              <w:rPr>
                <w:b/>
                <w:sz w:val="20"/>
                <w:szCs w:val="20"/>
              </w:rPr>
              <w:t>9</w:t>
            </w:r>
          </w:p>
        </w:tc>
      </w:tr>
      <w:tr w:rsidR="00D85AED" w:rsidRPr="005C79A6" w:rsidTr="00637E70">
        <w:tc>
          <w:tcPr>
            <w:tcW w:w="14781" w:type="dxa"/>
            <w:gridSpan w:val="3"/>
            <w:shd w:val="clear" w:color="auto" w:fill="D9D9D9"/>
            <w:noWrap/>
          </w:tcPr>
          <w:p w:rsidR="00D85AED" w:rsidRPr="00D85AED" w:rsidRDefault="00D85AED" w:rsidP="001B6692">
            <w:pPr>
              <w:ind w:left="0" w:firstLine="0"/>
              <w:rPr>
                <w:sz w:val="28"/>
                <w:szCs w:val="28"/>
              </w:rPr>
            </w:pPr>
            <w:r w:rsidRPr="00D85AED">
              <w:rPr>
                <w:sz w:val="28"/>
                <w:szCs w:val="28"/>
              </w:rPr>
              <w:t xml:space="preserve">The teacher may introduce a current issue </w:t>
            </w:r>
            <w:r w:rsidR="001B6692">
              <w:rPr>
                <w:sz w:val="28"/>
                <w:szCs w:val="28"/>
              </w:rPr>
              <w:t>regarding “</w:t>
            </w:r>
            <w:r w:rsidR="001B6692" w:rsidRPr="00D85AED">
              <w:rPr>
                <w:sz w:val="28"/>
                <w:szCs w:val="28"/>
              </w:rPr>
              <w:t>diversity</w:t>
            </w:r>
            <w:r w:rsidR="001B6692">
              <w:rPr>
                <w:sz w:val="28"/>
                <w:szCs w:val="28"/>
              </w:rPr>
              <w:t>”</w:t>
            </w:r>
            <w:r w:rsidR="001B6692" w:rsidRPr="00D85AED">
              <w:rPr>
                <w:sz w:val="28"/>
                <w:szCs w:val="28"/>
              </w:rPr>
              <w:t xml:space="preserve"> </w:t>
            </w:r>
            <w:r w:rsidRPr="00D85AED">
              <w:rPr>
                <w:sz w:val="28"/>
                <w:szCs w:val="28"/>
              </w:rPr>
              <w:t xml:space="preserve">so that students can begin to examine their own personal perspectives on uniformity and intolerance.  </w:t>
            </w:r>
            <w:r w:rsidRPr="00D85AED">
              <w:rPr>
                <w:rFonts w:cs="Tahoma"/>
                <w:color w:val="000000"/>
                <w:sz w:val="28"/>
                <w:szCs w:val="28"/>
              </w:rPr>
              <w:t>[</w:t>
            </w:r>
            <w:r w:rsidRPr="00D85AED">
              <w:rPr>
                <w:rFonts w:cs="Tahoma"/>
                <w:i/>
                <w:color w:val="000000"/>
                <w:sz w:val="28"/>
                <w:szCs w:val="28"/>
              </w:rPr>
              <w:t xml:space="preserve">Understanding text, </w:t>
            </w:r>
            <w:r>
              <w:rPr>
                <w:rFonts w:cs="Tahoma"/>
                <w:i/>
                <w:color w:val="000000"/>
                <w:sz w:val="28"/>
                <w:szCs w:val="28"/>
              </w:rPr>
              <w:t>R</w:t>
            </w:r>
            <w:r w:rsidRPr="00D85AED">
              <w:rPr>
                <w:rFonts w:cs="Tahoma"/>
                <w:i/>
                <w:color w:val="000000"/>
                <w:sz w:val="28"/>
                <w:szCs w:val="28"/>
              </w:rPr>
              <w:t xml:space="preserve">esponding to text, </w:t>
            </w:r>
            <w:r>
              <w:rPr>
                <w:rFonts w:cs="Tahoma"/>
                <w:i/>
                <w:color w:val="000000"/>
                <w:sz w:val="28"/>
                <w:szCs w:val="28"/>
              </w:rPr>
              <w:t>P</w:t>
            </w:r>
            <w:r w:rsidRPr="00D85AED">
              <w:rPr>
                <w:rFonts w:cs="Tahoma"/>
                <w:i/>
                <w:color w:val="000000"/>
                <w:sz w:val="28"/>
                <w:szCs w:val="28"/>
              </w:rPr>
              <w:t>roducing text</w:t>
            </w:r>
            <w:r w:rsidRPr="00D85AED">
              <w:rPr>
                <w:rFonts w:cs="Tahoma"/>
                <w:color w:val="000000"/>
                <w:sz w:val="28"/>
                <w:szCs w:val="28"/>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5C79A6" w:rsidRPr="005C79A6" w:rsidRDefault="001F2C9D" w:rsidP="00E71717">
            <w:pPr>
              <w:ind w:left="288" w:hanging="288"/>
              <w:rPr>
                <w:sz w:val="20"/>
                <w:szCs w:val="20"/>
              </w:rPr>
            </w:pPr>
            <w:r w:rsidRPr="001F2C9D">
              <w:rPr>
                <w:sz w:val="20"/>
                <w:szCs w:val="20"/>
              </w:rPr>
              <w:t xml:space="preserve">Relevant arguments and claims in research projects communicate a writer’s position and inform the intended audience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820893" w:rsidRPr="00D85AED" w:rsidRDefault="00886059" w:rsidP="00D85AED">
            <w:pPr>
              <w:ind w:left="288" w:hanging="288"/>
              <w:rPr>
                <w:rFonts w:cs="Tahoma"/>
                <w:color w:val="000000"/>
                <w:sz w:val="20"/>
                <w:szCs w:val="20"/>
              </w:rPr>
            </w:pPr>
            <w:hyperlink r:id="rId95" w:history="1">
              <w:r w:rsidR="00820893" w:rsidRPr="00D85AED">
                <w:rPr>
                  <w:rFonts w:cs="Tahoma"/>
                  <w:color w:val="0000FF"/>
                  <w:sz w:val="20"/>
                  <w:szCs w:val="20"/>
                  <w:u w:val="single"/>
                </w:rPr>
                <w:t>http://abcnews.go.com/Sports/augusta-national-admits-women-condoleezza-rice-darla-moore/story?id=17041813</w:t>
              </w:r>
            </w:hyperlink>
            <w:r w:rsidR="00820893" w:rsidRPr="00D85AED">
              <w:rPr>
                <w:rFonts w:cs="Tahoma"/>
                <w:color w:val="000000"/>
                <w:sz w:val="20"/>
                <w:szCs w:val="20"/>
              </w:rPr>
              <w:t> (Augusta admits women golfers)</w:t>
            </w:r>
          </w:p>
          <w:p w:rsidR="00820893" w:rsidRPr="00D85AED" w:rsidRDefault="00886059" w:rsidP="00D85AED">
            <w:pPr>
              <w:ind w:left="288" w:hanging="288"/>
              <w:rPr>
                <w:rFonts w:cs="Tahoma"/>
                <w:color w:val="000000"/>
                <w:sz w:val="20"/>
                <w:szCs w:val="20"/>
              </w:rPr>
            </w:pPr>
            <w:hyperlink r:id="rId96" w:history="1">
              <w:r w:rsidR="00820893" w:rsidRPr="00D85AED">
                <w:rPr>
                  <w:rFonts w:cs="Tahoma"/>
                  <w:color w:val="0000FF"/>
                  <w:sz w:val="20"/>
                  <w:szCs w:val="20"/>
                  <w:u w:val="single"/>
                </w:rPr>
                <w:t>http://topics.bloomberg.com/the-masters-golf-controversy/</w:t>
              </w:r>
            </w:hyperlink>
            <w:r w:rsidR="00820893" w:rsidRPr="00D85AED">
              <w:rPr>
                <w:rFonts w:cs="Tahoma"/>
                <w:color w:val="000000"/>
                <w:sz w:val="20"/>
                <w:szCs w:val="20"/>
              </w:rPr>
              <w:t> (Masters controversy)</w:t>
            </w:r>
          </w:p>
          <w:p w:rsidR="00820893" w:rsidRPr="00D85AED" w:rsidRDefault="00886059" w:rsidP="00D85AED">
            <w:pPr>
              <w:ind w:left="288" w:hanging="288"/>
              <w:rPr>
                <w:rFonts w:cs="Tahoma"/>
                <w:color w:val="000000"/>
                <w:sz w:val="20"/>
                <w:szCs w:val="20"/>
              </w:rPr>
            </w:pPr>
            <w:hyperlink r:id="rId97" w:history="1">
              <w:r w:rsidR="00820893" w:rsidRPr="00D85AED">
                <w:rPr>
                  <w:rFonts w:cs="Tahoma"/>
                  <w:color w:val="0000FF"/>
                  <w:sz w:val="20"/>
                  <w:szCs w:val="20"/>
                  <w:u w:val="single"/>
                </w:rPr>
                <w:t>http://www.huffingtonpost.com/scott-ellman/is-the-nfl-ready-for-mich_b_4895585.html</w:t>
              </w:r>
            </w:hyperlink>
            <w:r w:rsidR="00820893" w:rsidRPr="00D85AED">
              <w:rPr>
                <w:rFonts w:cs="Tahoma"/>
                <w:color w:val="000000"/>
                <w:sz w:val="20"/>
                <w:szCs w:val="20"/>
              </w:rPr>
              <w:t> (Is the NFL ready for Michael Sam?)</w:t>
            </w:r>
          </w:p>
          <w:p w:rsidR="00820893" w:rsidRPr="00D85AED" w:rsidRDefault="00886059" w:rsidP="00D85AED">
            <w:pPr>
              <w:ind w:left="288" w:hanging="288"/>
              <w:rPr>
                <w:rFonts w:cs="Tahoma"/>
                <w:color w:val="000000"/>
                <w:sz w:val="20"/>
                <w:szCs w:val="20"/>
              </w:rPr>
            </w:pPr>
            <w:hyperlink r:id="rId98" w:history="1">
              <w:r w:rsidR="00820893" w:rsidRPr="00D85AED">
                <w:rPr>
                  <w:rFonts w:cs="Tahoma"/>
                  <w:color w:val="0000FF"/>
                  <w:sz w:val="20"/>
                  <w:szCs w:val="20"/>
                  <w:u w:val="single"/>
                </w:rPr>
                <w:t>http://denver.cbslocal.com/2014/02/10/john-elway-will-evaluate-gay-player-just-like-any-other/</w:t>
              </w:r>
            </w:hyperlink>
            <w:r w:rsidR="00820893" w:rsidRPr="00D85AED">
              <w:rPr>
                <w:rFonts w:cs="Tahoma"/>
                <w:color w:val="000000"/>
                <w:sz w:val="20"/>
                <w:szCs w:val="20"/>
              </w:rPr>
              <w:t> (John Elway talks about Michael Sam)</w:t>
            </w:r>
          </w:p>
          <w:p w:rsidR="00820893" w:rsidRPr="00D85AED" w:rsidRDefault="00886059" w:rsidP="00D85AED">
            <w:pPr>
              <w:ind w:left="288" w:hanging="288"/>
              <w:rPr>
                <w:rFonts w:cs="Tahoma"/>
                <w:color w:val="000000"/>
                <w:sz w:val="20"/>
                <w:szCs w:val="20"/>
              </w:rPr>
            </w:pPr>
            <w:hyperlink r:id="rId99" w:history="1">
              <w:r w:rsidR="00820893" w:rsidRPr="00D85AED">
                <w:rPr>
                  <w:rFonts w:cs="Tahoma"/>
                  <w:color w:val="0000FF"/>
                  <w:sz w:val="20"/>
                  <w:szCs w:val="20"/>
                  <w:u w:val="single"/>
                </w:rPr>
                <w:t>http://www.nbclosangeles.com/news/local/Fighting-the-Muslim-Backlash-129270653.html</w:t>
              </w:r>
            </w:hyperlink>
            <w:r w:rsidR="00820893" w:rsidRPr="00D85AED">
              <w:rPr>
                <w:rFonts w:cs="Tahoma"/>
                <w:color w:val="000000"/>
                <w:sz w:val="20"/>
                <w:szCs w:val="20"/>
              </w:rPr>
              <w:t> (Fighting the Muslim backlash)</w:t>
            </w:r>
          </w:p>
          <w:p w:rsidR="005C79A6" w:rsidRDefault="00886059" w:rsidP="00D85AED">
            <w:pPr>
              <w:ind w:left="288" w:hanging="288"/>
              <w:rPr>
                <w:sz w:val="20"/>
                <w:szCs w:val="20"/>
              </w:rPr>
            </w:pPr>
            <w:hyperlink r:id="rId100" w:history="1">
              <w:r w:rsidR="00820893" w:rsidRPr="00D85AED">
                <w:rPr>
                  <w:bCs/>
                  <w:color w:val="0000FF"/>
                  <w:sz w:val="20"/>
                  <w:szCs w:val="20"/>
                  <w:u w:val="single"/>
                </w:rPr>
                <w:t>http://tinyurl.com/kyyuhh6</w:t>
              </w:r>
            </w:hyperlink>
            <w:r w:rsidR="00820893" w:rsidRPr="00D85AED">
              <w:rPr>
                <w:bCs/>
                <w:color w:val="000000"/>
                <w:sz w:val="20"/>
                <w:szCs w:val="20"/>
              </w:rPr>
              <w:t xml:space="preserve"> </w:t>
            </w:r>
            <w:r w:rsidR="00820893" w:rsidRPr="00D85AED">
              <w:rPr>
                <w:sz w:val="20"/>
                <w:szCs w:val="20"/>
              </w:rPr>
              <w:t xml:space="preserve"> (“I</w:t>
            </w:r>
            <w:r w:rsidR="000C2AA5">
              <w:rPr>
                <w:sz w:val="20"/>
                <w:szCs w:val="20"/>
              </w:rPr>
              <w:t>’</w:t>
            </w:r>
            <w:r w:rsidR="00820893" w:rsidRPr="00D85AED">
              <w:rPr>
                <w:sz w:val="20"/>
                <w:szCs w:val="20"/>
              </w:rPr>
              <w:t>m an illegal immigrant at Harvard”)</w:t>
            </w:r>
          </w:p>
          <w:p w:rsidR="000C2AA5" w:rsidRPr="00D85AED" w:rsidRDefault="000C2AA5" w:rsidP="00D85AED">
            <w:pPr>
              <w:ind w:left="288" w:hanging="288"/>
              <w:rPr>
                <w:sz w:val="20"/>
                <w:szCs w:val="20"/>
              </w:rPr>
            </w:pP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Student Resources:</w:t>
            </w:r>
          </w:p>
        </w:tc>
        <w:tc>
          <w:tcPr>
            <w:tcW w:w="11075" w:type="dxa"/>
            <w:gridSpan w:val="2"/>
            <w:shd w:val="clear" w:color="auto" w:fill="auto"/>
            <w:noWrap/>
          </w:tcPr>
          <w:p w:rsidR="00820893" w:rsidRPr="00D85AED" w:rsidRDefault="00886059" w:rsidP="00D85AED">
            <w:pPr>
              <w:ind w:left="288" w:hanging="288"/>
              <w:rPr>
                <w:rFonts w:cs="Tahoma"/>
                <w:color w:val="000000"/>
                <w:sz w:val="20"/>
                <w:szCs w:val="20"/>
              </w:rPr>
            </w:pPr>
            <w:hyperlink r:id="rId101" w:history="1">
              <w:r w:rsidR="00820893" w:rsidRPr="00D85AED">
                <w:rPr>
                  <w:rFonts w:cs="Tahoma"/>
                  <w:color w:val="0000FF"/>
                  <w:sz w:val="20"/>
                  <w:szCs w:val="20"/>
                  <w:u w:val="single"/>
                </w:rPr>
                <w:t>http://abcnews.go.com/Sports/augusta-national-admits-women-condoleezza-rice-darla-moore/story?id=17041813</w:t>
              </w:r>
            </w:hyperlink>
            <w:r w:rsidR="00820893" w:rsidRPr="00D85AED">
              <w:rPr>
                <w:rFonts w:cs="Tahoma"/>
                <w:color w:val="000000"/>
                <w:sz w:val="20"/>
                <w:szCs w:val="20"/>
              </w:rPr>
              <w:t> (Augusta admits women golfers)</w:t>
            </w:r>
          </w:p>
          <w:p w:rsidR="00820893" w:rsidRPr="00D85AED" w:rsidRDefault="00886059" w:rsidP="00D85AED">
            <w:pPr>
              <w:ind w:left="288" w:hanging="288"/>
              <w:rPr>
                <w:rFonts w:cs="Tahoma"/>
                <w:color w:val="000000"/>
                <w:sz w:val="20"/>
                <w:szCs w:val="20"/>
              </w:rPr>
            </w:pPr>
            <w:hyperlink r:id="rId102" w:history="1">
              <w:r w:rsidR="00820893" w:rsidRPr="00D85AED">
                <w:rPr>
                  <w:rFonts w:cs="Tahoma"/>
                  <w:color w:val="0000FF"/>
                  <w:sz w:val="20"/>
                  <w:szCs w:val="20"/>
                  <w:u w:val="single"/>
                </w:rPr>
                <w:t>http://topics.bloomberg.com/the-masters-golf-controversy/</w:t>
              </w:r>
            </w:hyperlink>
            <w:r w:rsidR="00820893" w:rsidRPr="00D85AED">
              <w:rPr>
                <w:rFonts w:cs="Tahoma"/>
                <w:color w:val="000000"/>
                <w:sz w:val="20"/>
                <w:szCs w:val="20"/>
              </w:rPr>
              <w:t> (Masters controversy)</w:t>
            </w:r>
          </w:p>
          <w:p w:rsidR="00820893" w:rsidRPr="00D85AED" w:rsidRDefault="00886059" w:rsidP="00D85AED">
            <w:pPr>
              <w:ind w:left="288" w:hanging="288"/>
              <w:rPr>
                <w:rFonts w:cs="Tahoma"/>
                <w:color w:val="000000"/>
                <w:sz w:val="20"/>
                <w:szCs w:val="20"/>
              </w:rPr>
            </w:pPr>
            <w:hyperlink r:id="rId103" w:history="1">
              <w:r w:rsidR="00820893" w:rsidRPr="00D85AED">
                <w:rPr>
                  <w:rFonts w:cs="Tahoma"/>
                  <w:color w:val="0000FF"/>
                  <w:sz w:val="20"/>
                  <w:szCs w:val="20"/>
                  <w:u w:val="single"/>
                </w:rPr>
                <w:t>http://www.huffingtonpost.com/scott-ellman/is-the-nfl-ready-for-mich_b_4895585.html</w:t>
              </w:r>
            </w:hyperlink>
            <w:r w:rsidR="00820893" w:rsidRPr="00D85AED">
              <w:rPr>
                <w:rFonts w:cs="Tahoma"/>
                <w:color w:val="000000"/>
                <w:sz w:val="20"/>
                <w:szCs w:val="20"/>
              </w:rPr>
              <w:t> (Is the NFL ready for Michael Sam?)</w:t>
            </w:r>
          </w:p>
          <w:p w:rsidR="00820893" w:rsidRPr="00D85AED" w:rsidRDefault="00886059" w:rsidP="00D85AED">
            <w:pPr>
              <w:ind w:left="288" w:hanging="288"/>
              <w:rPr>
                <w:rFonts w:cs="Tahoma"/>
                <w:color w:val="000000"/>
                <w:sz w:val="20"/>
                <w:szCs w:val="20"/>
              </w:rPr>
            </w:pPr>
            <w:hyperlink r:id="rId104" w:history="1">
              <w:r w:rsidR="00820893" w:rsidRPr="00D85AED">
                <w:rPr>
                  <w:rFonts w:cs="Tahoma"/>
                  <w:color w:val="0000FF"/>
                  <w:sz w:val="20"/>
                  <w:szCs w:val="20"/>
                  <w:u w:val="single"/>
                </w:rPr>
                <w:t>http://denver.cbslocal.com/2014/02/10/john-elway-will-evaluate-gay-player-just-like-any-other/</w:t>
              </w:r>
            </w:hyperlink>
            <w:r w:rsidR="00820893" w:rsidRPr="00D85AED">
              <w:rPr>
                <w:rFonts w:cs="Tahoma"/>
                <w:color w:val="000000"/>
                <w:sz w:val="20"/>
                <w:szCs w:val="20"/>
              </w:rPr>
              <w:t> (John Elway talks about Michael Sam)</w:t>
            </w:r>
          </w:p>
          <w:p w:rsidR="00820893" w:rsidRPr="00D85AED" w:rsidRDefault="00886059" w:rsidP="00D85AED">
            <w:pPr>
              <w:ind w:left="288" w:hanging="288"/>
              <w:rPr>
                <w:rFonts w:cs="Tahoma"/>
                <w:color w:val="000000"/>
                <w:sz w:val="20"/>
                <w:szCs w:val="20"/>
              </w:rPr>
            </w:pPr>
            <w:hyperlink r:id="rId105" w:history="1">
              <w:r w:rsidR="00820893" w:rsidRPr="00D85AED">
                <w:rPr>
                  <w:rFonts w:cs="Tahoma"/>
                  <w:color w:val="0000FF"/>
                  <w:sz w:val="20"/>
                  <w:szCs w:val="20"/>
                  <w:u w:val="single"/>
                </w:rPr>
                <w:t>http://www.nbclosangeles.com/news/local/Fighting-the-Muslim-Backlash-129270653.html</w:t>
              </w:r>
            </w:hyperlink>
            <w:r w:rsidR="00820893" w:rsidRPr="00D85AED">
              <w:rPr>
                <w:rFonts w:cs="Tahoma"/>
                <w:color w:val="000000"/>
                <w:sz w:val="20"/>
                <w:szCs w:val="20"/>
              </w:rPr>
              <w:t> (Fighting the Muslim backlash)</w:t>
            </w:r>
          </w:p>
          <w:p w:rsidR="005C79A6" w:rsidRDefault="00886059" w:rsidP="00D85AED">
            <w:pPr>
              <w:ind w:left="288" w:hanging="288"/>
              <w:rPr>
                <w:sz w:val="20"/>
                <w:szCs w:val="20"/>
              </w:rPr>
            </w:pPr>
            <w:hyperlink r:id="rId106" w:history="1">
              <w:r w:rsidR="00820893" w:rsidRPr="00D85AED">
                <w:rPr>
                  <w:bCs/>
                  <w:color w:val="0000FF"/>
                  <w:sz w:val="20"/>
                  <w:szCs w:val="20"/>
                  <w:u w:val="single"/>
                </w:rPr>
                <w:t>http://tinyurl.com/kyyuhh6</w:t>
              </w:r>
            </w:hyperlink>
            <w:r w:rsidR="00820893" w:rsidRPr="00D85AED">
              <w:rPr>
                <w:bCs/>
                <w:color w:val="000000"/>
                <w:sz w:val="20"/>
                <w:szCs w:val="20"/>
              </w:rPr>
              <w:t xml:space="preserve"> </w:t>
            </w:r>
            <w:r w:rsidR="00820893" w:rsidRPr="00D85AED">
              <w:rPr>
                <w:sz w:val="20"/>
                <w:szCs w:val="20"/>
              </w:rPr>
              <w:t xml:space="preserve"> (“I</w:t>
            </w:r>
            <w:r w:rsidR="000C2AA5">
              <w:rPr>
                <w:sz w:val="20"/>
                <w:szCs w:val="20"/>
              </w:rPr>
              <w:t>’</w:t>
            </w:r>
            <w:r w:rsidR="00820893" w:rsidRPr="00D85AED">
              <w:rPr>
                <w:sz w:val="20"/>
                <w:szCs w:val="20"/>
              </w:rPr>
              <w:t>m an illegal immigrant at Harvard”)</w:t>
            </w:r>
          </w:p>
          <w:p w:rsidR="00D85AED" w:rsidRPr="00D85AED" w:rsidRDefault="00D85AED" w:rsidP="00D85AED">
            <w:pPr>
              <w:ind w:left="288" w:hanging="288"/>
              <w:rPr>
                <w:sz w:val="20"/>
                <w:szCs w:val="20"/>
              </w:rPr>
            </w:pP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Assessment:</w:t>
            </w:r>
          </w:p>
        </w:tc>
        <w:tc>
          <w:tcPr>
            <w:tcW w:w="11075" w:type="dxa"/>
            <w:gridSpan w:val="2"/>
            <w:shd w:val="clear" w:color="auto" w:fill="auto"/>
            <w:noWrap/>
          </w:tcPr>
          <w:p w:rsidR="005C79A6" w:rsidRPr="00D85AED" w:rsidRDefault="00B20EEA" w:rsidP="00D85AED">
            <w:pPr>
              <w:ind w:left="288" w:hanging="288"/>
              <w:rPr>
                <w:sz w:val="20"/>
                <w:szCs w:val="20"/>
              </w:rPr>
            </w:pPr>
            <w:r w:rsidRPr="00D85AED">
              <w:rPr>
                <w:rFonts w:asciiTheme="minorHAnsi" w:hAnsiTheme="minorHAnsi"/>
                <w:sz w:val="20"/>
                <w:szCs w:val="20"/>
              </w:rPr>
              <w:t>Students will produce a double journal entry selecting and explaining the most relevant evidence from the text and then, in their response, students will examine their own perspective on an aspect of uniformity/intolerance.</w:t>
            </w:r>
            <w:r w:rsidRPr="00D85AED">
              <w:rPr>
                <w:sz w:val="20"/>
                <w:szCs w:val="20"/>
              </w:rPr>
              <w:t xml:space="preserve">  </w:t>
            </w:r>
            <w:hyperlink r:id="rId107" w:history="1">
              <w:r w:rsidRPr="00D85AED">
                <w:rPr>
                  <w:rStyle w:val="Hyperlink"/>
                  <w:sz w:val="20"/>
                  <w:szCs w:val="20"/>
                </w:rPr>
                <w:t>https://www.teachervision.com/tv/printables/prodev/PAS_Double-Entry-Journal.pdf</w:t>
              </w:r>
            </w:hyperlink>
            <w:r w:rsidRPr="00D85AED">
              <w:rPr>
                <w:sz w:val="20"/>
                <w:szCs w:val="20"/>
              </w:rPr>
              <w:t xml:space="preserve"> (double entry journal)</w:t>
            </w:r>
          </w:p>
          <w:p w:rsidR="001B7007" w:rsidRDefault="00886059" w:rsidP="00D85AED">
            <w:pPr>
              <w:ind w:left="288" w:hanging="288"/>
              <w:rPr>
                <w:sz w:val="20"/>
                <w:szCs w:val="20"/>
              </w:rPr>
            </w:pPr>
            <w:hyperlink r:id="rId108" w:history="1">
              <w:r w:rsidR="001B7007" w:rsidRPr="00D85AED">
                <w:rPr>
                  <w:rStyle w:val="Hyperlink"/>
                  <w:sz w:val="20"/>
                  <w:szCs w:val="20"/>
                </w:rPr>
                <w:t>http://www.greece.k12.ny.us/files/filesystem/journalresponse.pdf</w:t>
              </w:r>
            </w:hyperlink>
            <w:r w:rsidR="001B7007" w:rsidRPr="00D85AED">
              <w:rPr>
                <w:sz w:val="20"/>
                <w:szCs w:val="20"/>
              </w:rPr>
              <w:t xml:space="preserve"> (response journal)</w:t>
            </w:r>
          </w:p>
          <w:p w:rsidR="00D85AED" w:rsidRPr="00D85AED" w:rsidRDefault="00D85AED" w:rsidP="00D85AED">
            <w:pPr>
              <w:ind w:left="288" w:hanging="288"/>
              <w:rPr>
                <w:sz w:val="20"/>
                <w:szCs w:val="20"/>
              </w:rPr>
            </w:pPr>
          </w:p>
        </w:tc>
      </w:tr>
      <w:tr w:rsidR="005C79A6" w:rsidRPr="005C79A6" w:rsidTr="005C79A6">
        <w:trPr>
          <w:trHeight w:val="184"/>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lastRenderedPageBreak/>
              <w:t>Differentiation:</w:t>
            </w:r>
          </w:p>
          <w:p w:rsidR="005C79A6" w:rsidRPr="005C79A6" w:rsidRDefault="005C79A6"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5C79A6" w:rsidRPr="00D85AED" w:rsidRDefault="005C79A6" w:rsidP="00D85AED">
            <w:pPr>
              <w:ind w:left="288" w:hanging="288"/>
              <w:rPr>
                <w:sz w:val="20"/>
                <w:szCs w:val="20"/>
              </w:rPr>
            </w:pPr>
            <w:r w:rsidRPr="00D85AED">
              <w:rPr>
                <w:b/>
                <w:sz w:val="20"/>
                <w:szCs w:val="20"/>
              </w:rPr>
              <w:t>Access</w:t>
            </w:r>
            <w:r w:rsidRPr="00D85AED">
              <w:rPr>
                <w:sz w:val="20"/>
                <w:szCs w:val="20"/>
              </w:rPr>
              <w:t xml:space="preserve"> (Resources and/or Process)</w:t>
            </w:r>
          </w:p>
        </w:tc>
        <w:tc>
          <w:tcPr>
            <w:tcW w:w="5755" w:type="dxa"/>
            <w:shd w:val="clear" w:color="auto" w:fill="D9D9D9"/>
          </w:tcPr>
          <w:p w:rsidR="005C79A6" w:rsidRPr="00D85AED" w:rsidRDefault="005C79A6" w:rsidP="00D85AED">
            <w:pPr>
              <w:ind w:left="288" w:hanging="288"/>
              <w:rPr>
                <w:sz w:val="20"/>
                <w:szCs w:val="20"/>
              </w:rPr>
            </w:pPr>
            <w:r w:rsidRPr="00D85AED">
              <w:rPr>
                <w:b/>
                <w:sz w:val="20"/>
                <w:szCs w:val="20"/>
              </w:rPr>
              <w:t>Expression</w:t>
            </w:r>
            <w:r w:rsidRPr="00D85AED">
              <w:rPr>
                <w:sz w:val="20"/>
                <w:szCs w:val="20"/>
              </w:rPr>
              <w:t xml:space="preserve"> (Products and/or Performance)</w:t>
            </w:r>
          </w:p>
        </w:tc>
      </w:tr>
      <w:tr w:rsidR="005C79A6" w:rsidRPr="005C79A6" w:rsidTr="005C79A6">
        <w:trPr>
          <w:cantSplit/>
          <w:trHeight w:val="20"/>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D85AED" w:rsidRDefault="00043154" w:rsidP="00D85AED">
            <w:pPr>
              <w:ind w:left="288" w:hanging="288"/>
              <w:rPr>
                <w:sz w:val="20"/>
                <w:szCs w:val="20"/>
              </w:rPr>
            </w:pPr>
            <w:r w:rsidRPr="00D85AED">
              <w:rPr>
                <w:sz w:val="20"/>
                <w:szCs w:val="20"/>
              </w:rPr>
              <w:t>Teacher may cre</w:t>
            </w:r>
            <w:r w:rsidR="00D85AED">
              <w:rPr>
                <w:sz w:val="20"/>
                <w:szCs w:val="20"/>
              </w:rPr>
              <w:t>ate small groups for discussion</w:t>
            </w:r>
          </w:p>
        </w:tc>
        <w:tc>
          <w:tcPr>
            <w:tcW w:w="5755" w:type="dxa"/>
            <w:tcBorders>
              <w:top w:val="nil"/>
            </w:tcBorders>
            <w:shd w:val="clear" w:color="auto" w:fill="auto"/>
          </w:tcPr>
          <w:p w:rsidR="005C79A6" w:rsidRPr="00D85AED" w:rsidRDefault="00043154" w:rsidP="00D85AED">
            <w:pPr>
              <w:ind w:left="288" w:hanging="288"/>
              <w:rPr>
                <w:sz w:val="20"/>
                <w:szCs w:val="20"/>
              </w:rPr>
            </w:pPr>
            <w:r w:rsidRPr="00D85AED">
              <w:rPr>
                <w:sz w:val="20"/>
                <w:szCs w:val="20"/>
              </w:rPr>
              <w:t>Students may work with a partner or in small groups for completion of journal entries before reflecting on their own perspectives</w:t>
            </w:r>
          </w:p>
        </w:tc>
      </w:tr>
      <w:tr w:rsidR="005C79A6" w:rsidRPr="005C79A6" w:rsidTr="005C79A6">
        <w:trPr>
          <w:cantSplit/>
          <w:trHeight w:val="20"/>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5C79A6" w:rsidRPr="00D85AED" w:rsidRDefault="005C79A6" w:rsidP="00D85AED">
            <w:pPr>
              <w:ind w:left="288" w:hanging="288"/>
              <w:rPr>
                <w:sz w:val="20"/>
                <w:szCs w:val="20"/>
              </w:rPr>
            </w:pPr>
            <w:r w:rsidRPr="00D85AED">
              <w:rPr>
                <w:b/>
                <w:sz w:val="20"/>
                <w:szCs w:val="20"/>
              </w:rPr>
              <w:t>Access</w:t>
            </w:r>
            <w:r w:rsidRPr="00D85AED">
              <w:rPr>
                <w:sz w:val="20"/>
                <w:szCs w:val="20"/>
              </w:rPr>
              <w:t xml:space="preserve"> (Resources and/or Process)</w:t>
            </w:r>
          </w:p>
        </w:tc>
        <w:tc>
          <w:tcPr>
            <w:tcW w:w="5755" w:type="dxa"/>
            <w:shd w:val="clear" w:color="auto" w:fill="D9D9D9"/>
          </w:tcPr>
          <w:p w:rsidR="005C79A6" w:rsidRPr="00D85AED" w:rsidRDefault="005C79A6" w:rsidP="00D85AED">
            <w:pPr>
              <w:ind w:left="288" w:hanging="288"/>
              <w:rPr>
                <w:sz w:val="20"/>
                <w:szCs w:val="20"/>
              </w:rPr>
            </w:pPr>
            <w:r w:rsidRPr="00D85AED">
              <w:rPr>
                <w:b/>
                <w:sz w:val="20"/>
                <w:szCs w:val="20"/>
              </w:rPr>
              <w:t>Expression</w:t>
            </w:r>
            <w:r w:rsidRPr="00D85AED">
              <w:rPr>
                <w:sz w:val="20"/>
                <w:szCs w:val="20"/>
              </w:rPr>
              <w:t xml:space="preserve"> (Products and/or Performance)</w:t>
            </w:r>
          </w:p>
        </w:tc>
      </w:tr>
      <w:tr w:rsidR="005C79A6" w:rsidRPr="005C79A6" w:rsidTr="00D85AED">
        <w:trPr>
          <w:cantSplit/>
          <w:trHeight w:val="679"/>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D85AED" w:rsidRDefault="00CC775B" w:rsidP="00D85AED">
            <w:pPr>
              <w:ind w:left="288" w:hanging="288"/>
              <w:rPr>
                <w:sz w:val="20"/>
                <w:szCs w:val="20"/>
              </w:rPr>
            </w:pPr>
            <w:r w:rsidRPr="00D85AED">
              <w:rPr>
                <w:sz w:val="20"/>
                <w:szCs w:val="20"/>
              </w:rPr>
              <w:t>N</w:t>
            </w:r>
            <w:r w:rsidR="00D85AED">
              <w:rPr>
                <w:sz w:val="20"/>
                <w:szCs w:val="20"/>
              </w:rPr>
              <w:t>/</w:t>
            </w:r>
            <w:r w:rsidRPr="00D85AED">
              <w:rPr>
                <w:sz w:val="20"/>
                <w:szCs w:val="20"/>
              </w:rPr>
              <w:t>A</w:t>
            </w:r>
          </w:p>
        </w:tc>
        <w:tc>
          <w:tcPr>
            <w:tcW w:w="5755" w:type="dxa"/>
            <w:tcBorders>
              <w:top w:val="nil"/>
            </w:tcBorders>
            <w:shd w:val="clear" w:color="auto" w:fill="auto"/>
          </w:tcPr>
          <w:p w:rsidR="005C79A6" w:rsidRPr="00D85AED" w:rsidRDefault="00D05318" w:rsidP="00D85AED">
            <w:pPr>
              <w:ind w:left="288" w:hanging="288"/>
              <w:rPr>
                <w:sz w:val="20"/>
                <w:szCs w:val="20"/>
              </w:rPr>
            </w:pPr>
            <w:r w:rsidRPr="00D85AED">
              <w:rPr>
                <w:sz w:val="20"/>
                <w:szCs w:val="20"/>
              </w:rPr>
              <w:t>Students may make connections, comparisons, or contrasts between their own perspectives and those seen</w:t>
            </w:r>
            <w:r w:rsidR="00DB5AA7" w:rsidRPr="00D85AED">
              <w:rPr>
                <w:sz w:val="20"/>
                <w:szCs w:val="20"/>
              </w:rPr>
              <w:t>/heard</w:t>
            </w:r>
            <w:r w:rsidR="00D85AED">
              <w:rPr>
                <w:sz w:val="20"/>
                <w:szCs w:val="20"/>
              </w:rPr>
              <w:t xml:space="preserve"> in the texts</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Content:</w:t>
            </w:r>
          </w:p>
        </w:tc>
        <w:tc>
          <w:tcPr>
            <w:tcW w:w="11075" w:type="dxa"/>
            <w:gridSpan w:val="2"/>
            <w:shd w:val="clear" w:color="auto" w:fill="auto"/>
          </w:tcPr>
          <w:p w:rsidR="005C79A6" w:rsidRPr="00D85AED" w:rsidRDefault="00E71717" w:rsidP="00D85AED">
            <w:pPr>
              <w:pStyle w:val="ListParagraph"/>
              <w:numPr>
                <w:ilvl w:val="0"/>
                <w:numId w:val="2"/>
              </w:numPr>
              <w:spacing w:after="0" w:line="240" w:lineRule="auto"/>
              <w:ind w:left="288" w:hanging="288"/>
              <w:contextualSpacing w:val="0"/>
              <w:rPr>
                <w:rFonts w:asciiTheme="minorHAnsi" w:hAnsiTheme="minorHAnsi"/>
                <w:sz w:val="20"/>
                <w:szCs w:val="20"/>
              </w:rPr>
            </w:pPr>
            <w:r w:rsidRPr="00D85AED">
              <w:rPr>
                <w:sz w:val="20"/>
                <w:szCs w:val="20"/>
              </w:rPr>
              <w:t xml:space="preserve"> </w:t>
            </w:r>
            <w:r w:rsidR="00E81E48" w:rsidRPr="00D85AED">
              <w:rPr>
                <w:rFonts w:asciiTheme="minorHAnsi" w:hAnsiTheme="minorHAnsi"/>
                <w:sz w:val="20"/>
                <w:szCs w:val="20"/>
              </w:rPr>
              <w:t xml:space="preserve">Grade level academic and domain specific language for presentation or research topics </w:t>
            </w:r>
          </w:p>
        </w:tc>
      </w:tr>
      <w:tr w:rsidR="0096747D" w:rsidRPr="005C79A6" w:rsidTr="005C79A6">
        <w:tc>
          <w:tcPr>
            <w:tcW w:w="3706" w:type="dxa"/>
            <w:shd w:val="clear" w:color="auto" w:fill="D9D9D9"/>
            <w:noWrap/>
          </w:tcPr>
          <w:p w:rsidR="0096747D" w:rsidRPr="005C79A6" w:rsidRDefault="0096747D" w:rsidP="005C79A6">
            <w:pPr>
              <w:ind w:left="0" w:firstLine="0"/>
              <w:rPr>
                <w:b/>
                <w:sz w:val="20"/>
                <w:szCs w:val="20"/>
              </w:rPr>
            </w:pPr>
            <w:r w:rsidRPr="005C79A6">
              <w:rPr>
                <w:b/>
                <w:sz w:val="20"/>
                <w:szCs w:val="20"/>
              </w:rPr>
              <w:t>Key Skills:</w:t>
            </w:r>
          </w:p>
        </w:tc>
        <w:tc>
          <w:tcPr>
            <w:tcW w:w="11075" w:type="dxa"/>
            <w:gridSpan w:val="2"/>
            <w:shd w:val="clear" w:color="auto" w:fill="auto"/>
          </w:tcPr>
          <w:p w:rsidR="0096747D" w:rsidRPr="00D85AED" w:rsidRDefault="0096747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D85AED">
              <w:rPr>
                <w:rFonts w:asciiTheme="minorHAnsi" w:hAnsiTheme="minorHAnsi"/>
                <w:sz w:val="20"/>
                <w:szCs w:val="20"/>
              </w:rPr>
              <w:t xml:space="preserve">Use grade level appropriate academic language in their presentation and research project  </w:t>
            </w:r>
          </w:p>
          <w:p w:rsidR="0096747D" w:rsidRPr="00D85AED" w:rsidRDefault="0096747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D85AED">
              <w:rPr>
                <w:rFonts w:asciiTheme="minorHAnsi" w:hAnsiTheme="minorHAnsi"/>
                <w:sz w:val="20"/>
                <w:szCs w:val="20"/>
              </w:rPr>
              <w:t xml:space="preserve">Delineate and evaluate a speaker’s claims in a speech </w:t>
            </w:r>
          </w:p>
          <w:p w:rsidR="0096747D" w:rsidRPr="00D85AED" w:rsidRDefault="0096747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D85AED">
              <w:rPr>
                <w:rFonts w:asciiTheme="minorHAnsi" w:hAnsiTheme="minorHAnsi"/>
                <w:sz w:val="20"/>
                <w:szCs w:val="20"/>
              </w:rPr>
              <w:t>Use evidence from literary and informational texts to support analysis and reflection</w:t>
            </w:r>
          </w:p>
        </w:tc>
      </w:tr>
      <w:tr w:rsidR="0096747D" w:rsidRPr="005C79A6" w:rsidTr="005C79A6">
        <w:tc>
          <w:tcPr>
            <w:tcW w:w="3706" w:type="dxa"/>
            <w:shd w:val="clear" w:color="auto" w:fill="D9D9D9"/>
            <w:noWrap/>
          </w:tcPr>
          <w:p w:rsidR="0096747D" w:rsidRPr="005C79A6" w:rsidRDefault="0096747D" w:rsidP="005C79A6">
            <w:pPr>
              <w:ind w:left="0" w:firstLine="0"/>
              <w:rPr>
                <w:b/>
                <w:sz w:val="20"/>
                <w:szCs w:val="20"/>
              </w:rPr>
            </w:pPr>
            <w:r w:rsidRPr="005C79A6">
              <w:rPr>
                <w:b/>
                <w:sz w:val="20"/>
                <w:szCs w:val="20"/>
              </w:rPr>
              <w:t>Critical Language:</w:t>
            </w:r>
          </w:p>
        </w:tc>
        <w:tc>
          <w:tcPr>
            <w:tcW w:w="11075" w:type="dxa"/>
            <w:gridSpan w:val="2"/>
            <w:shd w:val="clear" w:color="auto" w:fill="auto"/>
          </w:tcPr>
          <w:p w:rsidR="0096747D" w:rsidRPr="00D85AED" w:rsidRDefault="00D85AED" w:rsidP="00D85AED">
            <w:pPr>
              <w:ind w:left="288" w:hanging="288"/>
              <w:rPr>
                <w:sz w:val="20"/>
                <w:szCs w:val="20"/>
              </w:rPr>
            </w:pPr>
            <w:r>
              <w:rPr>
                <w:sz w:val="20"/>
                <w:szCs w:val="20"/>
              </w:rPr>
              <w:t>D</w:t>
            </w:r>
            <w:r w:rsidR="0096747D" w:rsidRPr="00D85AED">
              <w:rPr>
                <w:sz w:val="20"/>
                <w:szCs w:val="20"/>
              </w:rPr>
              <w:t>iversity, tolerance, global society, unethical, ethical, synthesis, identity, citizenship, perspective</w:t>
            </w:r>
          </w:p>
        </w:tc>
      </w:tr>
    </w:tbl>
    <w:p w:rsidR="005C79A6" w:rsidRPr="005C79A6" w:rsidRDefault="005C79A6" w:rsidP="005C79A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79A6" w:rsidRPr="005C79A6" w:rsidTr="005C79A6">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 xml:space="preserve">Learning Experience # </w:t>
            </w:r>
            <w:r>
              <w:rPr>
                <w:b/>
                <w:sz w:val="20"/>
                <w:szCs w:val="20"/>
              </w:rPr>
              <w:t>10</w:t>
            </w:r>
          </w:p>
        </w:tc>
      </w:tr>
      <w:tr w:rsidR="00D85AED" w:rsidRPr="005C79A6" w:rsidTr="00637E70">
        <w:tc>
          <w:tcPr>
            <w:tcW w:w="14781" w:type="dxa"/>
            <w:gridSpan w:val="3"/>
            <w:shd w:val="clear" w:color="auto" w:fill="D9D9D9"/>
            <w:noWrap/>
          </w:tcPr>
          <w:p w:rsidR="00D85AED" w:rsidRPr="00D85AED" w:rsidRDefault="00D85AED" w:rsidP="009274AA">
            <w:pPr>
              <w:ind w:left="0" w:firstLine="0"/>
              <w:rPr>
                <w:sz w:val="28"/>
                <w:szCs w:val="28"/>
              </w:rPr>
            </w:pPr>
            <w:r w:rsidRPr="00D85AED">
              <w:rPr>
                <w:sz w:val="28"/>
                <w:szCs w:val="28"/>
              </w:rPr>
              <w:t xml:space="preserve">Teachers may revisit the topics addressed thus far with respect to diversity, tolerance, and intolerance/uniformity so that students </w:t>
            </w:r>
            <w:r w:rsidR="009274AA">
              <w:rPr>
                <w:sz w:val="28"/>
                <w:szCs w:val="28"/>
              </w:rPr>
              <w:t>can</w:t>
            </w:r>
            <w:r w:rsidRPr="00D85AED">
              <w:rPr>
                <w:sz w:val="28"/>
                <w:szCs w:val="28"/>
              </w:rPr>
              <w:t xml:space="preserve"> begin considering the issue(s) they believe are most </w:t>
            </w:r>
            <w:proofErr w:type="gramStart"/>
            <w:r w:rsidRPr="00D85AED">
              <w:rPr>
                <w:sz w:val="28"/>
                <w:szCs w:val="28"/>
              </w:rPr>
              <w:t>significant/relevant</w:t>
            </w:r>
            <w:proofErr w:type="gramEnd"/>
            <w:r w:rsidRPr="00D85AED">
              <w:rPr>
                <w:sz w:val="28"/>
                <w:szCs w:val="28"/>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5C79A6" w:rsidRPr="005C79A6" w:rsidRDefault="0063252E" w:rsidP="00D85AED">
            <w:pPr>
              <w:ind w:left="288" w:hanging="288"/>
              <w:rPr>
                <w:sz w:val="20"/>
                <w:szCs w:val="20"/>
              </w:rPr>
            </w:pPr>
            <w:r>
              <w:rPr>
                <w:rFonts w:asciiTheme="minorHAnsi" w:hAnsiTheme="minorHAnsi"/>
                <w:sz w:val="20"/>
                <w:szCs w:val="20"/>
              </w:rPr>
              <w:t xml:space="preserve">Tolerance, understanding and respect for </w:t>
            </w:r>
            <w:r w:rsidRPr="00687BB9">
              <w:rPr>
                <w:rFonts w:asciiTheme="minorHAnsi" w:hAnsiTheme="minorHAnsi"/>
                <w:sz w:val="20"/>
                <w:szCs w:val="20"/>
              </w:rPr>
              <w:t>diverse perspectives</w:t>
            </w:r>
            <w:r>
              <w:rPr>
                <w:rFonts w:asciiTheme="minorHAnsi" w:hAnsiTheme="minorHAnsi"/>
                <w:sz w:val="20"/>
                <w:szCs w:val="20"/>
              </w:rPr>
              <w:t xml:space="preserve"> helps </w:t>
            </w:r>
            <w:r w:rsidRPr="00687BB9">
              <w:rPr>
                <w:rFonts w:asciiTheme="minorHAnsi" w:hAnsiTheme="minorHAnsi"/>
                <w:sz w:val="20"/>
                <w:szCs w:val="20"/>
              </w:rPr>
              <w:t xml:space="preserve">meaningful relationships emerge </w:t>
            </w:r>
            <w:r>
              <w:rPr>
                <w:rFonts w:asciiTheme="minorHAnsi" w:hAnsiTheme="minorHAnsi"/>
                <w:sz w:val="20"/>
                <w:szCs w:val="20"/>
              </w:rPr>
              <w:t xml:space="preserve">amongst individuals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5C79A6" w:rsidRPr="005C79A6" w:rsidRDefault="00886059" w:rsidP="00D85AED">
            <w:pPr>
              <w:ind w:left="288" w:hanging="288"/>
              <w:rPr>
                <w:sz w:val="20"/>
                <w:szCs w:val="20"/>
              </w:rPr>
            </w:pPr>
            <w:hyperlink r:id="rId109" w:history="1">
              <w:r w:rsidR="00663C5E" w:rsidRPr="00913C12">
                <w:rPr>
                  <w:rStyle w:val="Hyperlink"/>
                  <w:rFonts w:eastAsia="Times New Roman" w:cs="Tahoma"/>
                  <w:sz w:val="20"/>
                  <w:szCs w:val="20"/>
                </w:rPr>
                <w:t>http://www.gtps.k12.nj.us/curric/writing/index_files/page0003.htm</w:t>
              </w:r>
            </w:hyperlink>
            <w:r w:rsidR="00663C5E" w:rsidRPr="00913C12">
              <w:rPr>
                <w:rFonts w:eastAsia="Times New Roman" w:cs="Tahoma"/>
                <w:color w:val="000000"/>
                <w:sz w:val="20"/>
                <w:szCs w:val="20"/>
              </w:rPr>
              <w:t> (Writer's workshop toolkit with editing/revising checklists, peer observation forms, strategies, and student exemplars)</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Student Resources:</w:t>
            </w:r>
          </w:p>
        </w:tc>
        <w:tc>
          <w:tcPr>
            <w:tcW w:w="11075" w:type="dxa"/>
            <w:gridSpan w:val="2"/>
            <w:shd w:val="clear" w:color="auto" w:fill="auto"/>
            <w:noWrap/>
          </w:tcPr>
          <w:p w:rsidR="005C79A6" w:rsidRPr="005C79A6" w:rsidRDefault="00637E70" w:rsidP="00D85AED">
            <w:pPr>
              <w:ind w:left="288" w:hanging="288"/>
              <w:rPr>
                <w:sz w:val="20"/>
                <w:szCs w:val="20"/>
              </w:rPr>
            </w:pPr>
            <w:r>
              <w:rPr>
                <w:sz w:val="20"/>
                <w:szCs w:val="20"/>
              </w:rPr>
              <w:t>N/A</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Assessment:</w:t>
            </w:r>
          </w:p>
        </w:tc>
        <w:tc>
          <w:tcPr>
            <w:tcW w:w="11075" w:type="dxa"/>
            <w:gridSpan w:val="2"/>
            <w:shd w:val="clear" w:color="auto" w:fill="auto"/>
            <w:noWrap/>
          </w:tcPr>
          <w:p w:rsidR="005C79A6" w:rsidRPr="005C79A6" w:rsidRDefault="00663C5E" w:rsidP="00637E70">
            <w:pPr>
              <w:ind w:left="288" w:hanging="288"/>
              <w:rPr>
                <w:sz w:val="20"/>
                <w:szCs w:val="20"/>
              </w:rPr>
            </w:pPr>
            <w:r w:rsidRPr="00913C12">
              <w:rPr>
                <w:sz w:val="20"/>
                <w:szCs w:val="20"/>
              </w:rPr>
              <w:t xml:space="preserve">The assessments for this and the following three Learning Experiences are aimed at gathering evidence and providing feedback as </w:t>
            </w:r>
            <w:r>
              <w:rPr>
                <w:sz w:val="20"/>
                <w:szCs w:val="20"/>
              </w:rPr>
              <w:t xml:space="preserve">students </w:t>
            </w:r>
            <w:r w:rsidRPr="00913C12">
              <w:rPr>
                <w:sz w:val="20"/>
                <w:szCs w:val="20"/>
              </w:rPr>
              <w:t xml:space="preserve">craft their </w:t>
            </w:r>
            <w:r>
              <w:rPr>
                <w:sz w:val="20"/>
                <w:szCs w:val="20"/>
              </w:rPr>
              <w:t>writing and TED Talk</w:t>
            </w:r>
            <w:r w:rsidRPr="00913C12">
              <w:rPr>
                <w:sz w:val="20"/>
                <w:szCs w:val="20"/>
              </w:rPr>
              <w:t>.  For this Learning Experience, students will produce the initial brainstorming and drafts of their ideas</w:t>
            </w:r>
            <w:r>
              <w:rPr>
                <w:sz w:val="20"/>
                <w:szCs w:val="20"/>
              </w:rPr>
              <w:t>.</w:t>
            </w:r>
            <w:r w:rsidRPr="00913C12">
              <w:rPr>
                <w:sz w:val="20"/>
                <w:szCs w:val="20"/>
              </w:rPr>
              <w:t xml:space="preserve">  </w:t>
            </w:r>
            <w:hyperlink r:id="rId110"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tc>
      </w:tr>
      <w:tr w:rsidR="005C79A6" w:rsidRPr="005C79A6" w:rsidTr="005C79A6">
        <w:trPr>
          <w:trHeight w:val="184"/>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Differentiation:</w:t>
            </w:r>
          </w:p>
          <w:p w:rsidR="005C79A6" w:rsidRPr="005C79A6" w:rsidRDefault="005C79A6"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5C79A6">
        <w:trPr>
          <w:cantSplit/>
          <w:trHeight w:val="20"/>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BD59CE" w:rsidRDefault="00E82178" w:rsidP="00D85AED">
            <w:pPr>
              <w:ind w:left="288" w:hanging="288"/>
              <w:rPr>
                <w:sz w:val="20"/>
                <w:szCs w:val="20"/>
              </w:rPr>
            </w:pPr>
            <w:r>
              <w:rPr>
                <w:sz w:val="20"/>
                <w:szCs w:val="20"/>
              </w:rPr>
              <w:t>Teachers may confer with students throughout the writing process to address student-specific strengths and weaknesses in writing</w:t>
            </w:r>
          </w:p>
        </w:tc>
        <w:tc>
          <w:tcPr>
            <w:tcW w:w="5755" w:type="dxa"/>
            <w:tcBorders>
              <w:top w:val="nil"/>
            </w:tcBorders>
            <w:shd w:val="clear" w:color="auto" w:fill="auto"/>
          </w:tcPr>
          <w:p w:rsidR="005C79A6" w:rsidRPr="005C79A6" w:rsidRDefault="00AD1BFC" w:rsidP="00D85AED">
            <w:pPr>
              <w:ind w:left="288" w:hanging="288"/>
              <w:rPr>
                <w:sz w:val="20"/>
                <w:szCs w:val="20"/>
              </w:rPr>
            </w:pPr>
            <w:r>
              <w:rPr>
                <w:sz w:val="20"/>
                <w:szCs w:val="20"/>
              </w:rPr>
              <w:t>N</w:t>
            </w:r>
            <w:r w:rsidR="00D85AED">
              <w:rPr>
                <w:sz w:val="20"/>
                <w:szCs w:val="20"/>
              </w:rPr>
              <w:t>/</w:t>
            </w:r>
            <w:r>
              <w:rPr>
                <w:sz w:val="20"/>
                <w:szCs w:val="20"/>
              </w:rPr>
              <w:t>A</w:t>
            </w:r>
          </w:p>
        </w:tc>
      </w:tr>
      <w:tr w:rsidR="005C79A6" w:rsidRPr="005C79A6" w:rsidTr="005C79A6">
        <w:trPr>
          <w:cantSplit/>
          <w:trHeight w:val="20"/>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BD59CE">
        <w:trPr>
          <w:cantSplit/>
          <w:trHeight w:val="607"/>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5C79A6" w:rsidRDefault="00E82178" w:rsidP="00D85AED">
            <w:pPr>
              <w:ind w:left="288" w:hanging="288"/>
              <w:rPr>
                <w:sz w:val="20"/>
                <w:szCs w:val="20"/>
              </w:rPr>
            </w:pPr>
            <w:r>
              <w:rPr>
                <w:sz w:val="20"/>
                <w:szCs w:val="20"/>
              </w:rPr>
              <w:t>Teachers may confer with students throughout the writing process to address student-specific strengths and weaknesses in writing</w:t>
            </w:r>
          </w:p>
        </w:tc>
        <w:tc>
          <w:tcPr>
            <w:tcW w:w="5755" w:type="dxa"/>
            <w:tcBorders>
              <w:top w:val="nil"/>
            </w:tcBorders>
            <w:shd w:val="clear" w:color="auto" w:fill="auto"/>
          </w:tcPr>
          <w:p w:rsidR="005C79A6" w:rsidRPr="005C79A6" w:rsidRDefault="00E82178" w:rsidP="00D85AED">
            <w:pPr>
              <w:ind w:left="288" w:hanging="288"/>
              <w:rPr>
                <w:sz w:val="20"/>
                <w:szCs w:val="20"/>
              </w:rPr>
            </w:pPr>
            <w:r>
              <w:rPr>
                <w:sz w:val="20"/>
                <w:szCs w:val="20"/>
              </w:rPr>
              <w:t>N</w:t>
            </w:r>
            <w:r w:rsidR="00D85AED">
              <w:rPr>
                <w:sz w:val="20"/>
                <w:szCs w:val="20"/>
              </w:rPr>
              <w:t>/</w:t>
            </w:r>
            <w:r>
              <w:rPr>
                <w:sz w:val="20"/>
                <w:szCs w:val="20"/>
              </w:rPr>
              <w:t>A</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lastRenderedPageBreak/>
              <w:t>Critical Content:</w:t>
            </w:r>
          </w:p>
        </w:tc>
        <w:tc>
          <w:tcPr>
            <w:tcW w:w="11075" w:type="dxa"/>
            <w:gridSpan w:val="2"/>
            <w:shd w:val="clear" w:color="auto" w:fill="auto"/>
          </w:tcPr>
          <w:p w:rsidR="00BD59CE" w:rsidRPr="00D41F7A" w:rsidRDefault="00BD59CE" w:rsidP="00D85AED">
            <w:pPr>
              <w:numPr>
                <w:ilvl w:val="0"/>
                <w:numId w:val="9"/>
              </w:numPr>
              <w:ind w:left="288" w:hanging="288"/>
              <w:rPr>
                <w:sz w:val="20"/>
                <w:szCs w:val="20"/>
              </w:rPr>
            </w:pPr>
            <w:r w:rsidRPr="00D41F7A">
              <w:rPr>
                <w:sz w:val="20"/>
                <w:szCs w:val="20"/>
              </w:rPr>
              <w:t xml:space="preserve">Grade level academic and domain specific language for presentation or research topics </w:t>
            </w:r>
          </w:p>
          <w:p w:rsidR="00BD59CE" w:rsidRPr="00D41F7A" w:rsidRDefault="00BD59CE" w:rsidP="00D85AED">
            <w:pPr>
              <w:numPr>
                <w:ilvl w:val="0"/>
                <w:numId w:val="9"/>
              </w:numPr>
              <w:ind w:left="288" w:hanging="288"/>
              <w:rPr>
                <w:sz w:val="20"/>
                <w:szCs w:val="20"/>
              </w:rPr>
            </w:pPr>
            <w:r w:rsidRPr="00D41F7A">
              <w:rPr>
                <w:sz w:val="20"/>
                <w:szCs w:val="20"/>
              </w:rPr>
              <w:t>The co</w:t>
            </w:r>
            <w:r w:rsidR="00E71717">
              <w:rPr>
                <w:sz w:val="20"/>
                <w:szCs w:val="20"/>
              </w:rPr>
              <w:t xml:space="preserve">mponents of a research project </w:t>
            </w:r>
          </w:p>
          <w:p w:rsidR="005C79A6" w:rsidRPr="00AD1BFC" w:rsidRDefault="00BD59CE" w:rsidP="00D85AED">
            <w:pPr>
              <w:numPr>
                <w:ilvl w:val="0"/>
                <w:numId w:val="9"/>
              </w:numPr>
              <w:ind w:left="288" w:hanging="288"/>
              <w:rPr>
                <w:sz w:val="20"/>
                <w:szCs w:val="20"/>
              </w:rPr>
            </w:pPr>
            <w:r w:rsidRPr="00D41F7A">
              <w:rPr>
                <w:sz w:val="20"/>
                <w:szCs w:val="20"/>
              </w:rPr>
              <w:t xml:space="preserve">The </w:t>
            </w:r>
            <w:r w:rsidR="00E71717">
              <w:rPr>
                <w:sz w:val="20"/>
                <w:szCs w:val="20"/>
              </w:rPr>
              <w:t xml:space="preserve">components of research writing </w:t>
            </w:r>
            <w:r w:rsidRPr="00D41F7A">
              <w:rPr>
                <w:sz w:val="20"/>
                <w:szCs w:val="20"/>
              </w:rPr>
              <w:t xml:space="preserve">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Key Skills:</w:t>
            </w:r>
          </w:p>
        </w:tc>
        <w:tc>
          <w:tcPr>
            <w:tcW w:w="11075" w:type="dxa"/>
            <w:gridSpan w:val="2"/>
            <w:shd w:val="clear" w:color="auto" w:fill="auto"/>
          </w:tcPr>
          <w:p w:rsidR="00BD59CE" w:rsidRPr="00D41F7A" w:rsidRDefault="00BD59CE" w:rsidP="00D85AED">
            <w:pPr>
              <w:numPr>
                <w:ilvl w:val="0"/>
                <w:numId w:val="9"/>
              </w:numPr>
              <w:ind w:left="288" w:hanging="288"/>
              <w:rPr>
                <w:sz w:val="20"/>
                <w:szCs w:val="20"/>
              </w:rPr>
            </w:pPr>
            <w:r w:rsidRPr="00D41F7A">
              <w:rPr>
                <w:sz w:val="20"/>
                <w:szCs w:val="20"/>
              </w:rPr>
              <w:t>Use grade level appropriate academic language in their pre</w:t>
            </w:r>
            <w:r w:rsidR="00E71717">
              <w:rPr>
                <w:sz w:val="20"/>
                <w:szCs w:val="20"/>
              </w:rPr>
              <w:t xml:space="preserve">sentation and research project </w:t>
            </w:r>
            <w:r w:rsidRPr="00D41F7A">
              <w:rPr>
                <w:sz w:val="20"/>
                <w:szCs w:val="20"/>
              </w:rPr>
              <w:t xml:space="preserve"> </w:t>
            </w:r>
          </w:p>
          <w:p w:rsidR="00BD59CE" w:rsidRPr="00D41F7A" w:rsidRDefault="00BD59CE" w:rsidP="00D85AED">
            <w:pPr>
              <w:numPr>
                <w:ilvl w:val="0"/>
                <w:numId w:val="9"/>
              </w:numPr>
              <w:ind w:left="288" w:hanging="288"/>
              <w:rPr>
                <w:sz w:val="20"/>
                <w:szCs w:val="20"/>
              </w:rPr>
            </w:pPr>
            <w:r w:rsidRPr="00D41F7A">
              <w:rPr>
                <w:sz w:val="20"/>
                <w:szCs w:val="20"/>
              </w:rPr>
              <w:t>Conduct a researc</w:t>
            </w:r>
            <w:r w:rsidR="00E71717">
              <w:rPr>
                <w:sz w:val="20"/>
                <w:szCs w:val="20"/>
              </w:rPr>
              <w:t xml:space="preserve">h project to answer a question </w:t>
            </w:r>
          </w:p>
          <w:p w:rsidR="00E71717" w:rsidRDefault="00BD59CE" w:rsidP="00D85AED">
            <w:pPr>
              <w:numPr>
                <w:ilvl w:val="0"/>
                <w:numId w:val="9"/>
              </w:numPr>
              <w:ind w:left="288" w:hanging="288"/>
              <w:rPr>
                <w:sz w:val="20"/>
                <w:szCs w:val="20"/>
              </w:rPr>
            </w:pPr>
            <w:r w:rsidRPr="00E71717">
              <w:rPr>
                <w:sz w:val="20"/>
                <w:szCs w:val="20"/>
              </w:rPr>
              <w:t xml:space="preserve">Write reports based on research </w:t>
            </w:r>
          </w:p>
          <w:p w:rsidR="00BD59CE" w:rsidRPr="00E71717" w:rsidRDefault="00BD59CE" w:rsidP="00D85AED">
            <w:pPr>
              <w:numPr>
                <w:ilvl w:val="0"/>
                <w:numId w:val="9"/>
              </w:numPr>
              <w:ind w:left="288" w:hanging="288"/>
              <w:rPr>
                <w:sz w:val="20"/>
                <w:szCs w:val="20"/>
              </w:rPr>
            </w:pPr>
            <w:r w:rsidRPr="00E71717">
              <w:rPr>
                <w:sz w:val="20"/>
                <w:szCs w:val="20"/>
              </w:rPr>
              <w:t xml:space="preserve">Differentiate between </w:t>
            </w:r>
            <w:r w:rsidR="00E71717">
              <w:rPr>
                <w:sz w:val="20"/>
                <w:szCs w:val="20"/>
              </w:rPr>
              <w:t xml:space="preserve">paraphrasing and direct quotes </w:t>
            </w:r>
          </w:p>
          <w:p w:rsidR="00BD59CE" w:rsidRPr="00D41F7A" w:rsidRDefault="00BD59CE" w:rsidP="00D85AED">
            <w:pPr>
              <w:numPr>
                <w:ilvl w:val="0"/>
                <w:numId w:val="9"/>
              </w:numPr>
              <w:ind w:left="288" w:hanging="288"/>
              <w:rPr>
                <w:sz w:val="20"/>
                <w:szCs w:val="20"/>
              </w:rPr>
            </w:pPr>
            <w:r w:rsidRPr="00D41F7A">
              <w:rPr>
                <w:sz w:val="20"/>
                <w:szCs w:val="20"/>
              </w:rPr>
              <w:t>Use evidence from literary and informational texts to support anal</w:t>
            </w:r>
            <w:r w:rsidR="00E71717">
              <w:rPr>
                <w:sz w:val="20"/>
                <w:szCs w:val="20"/>
              </w:rPr>
              <w:t xml:space="preserve">ysis, reflection, and research </w:t>
            </w:r>
          </w:p>
          <w:p w:rsidR="005C79A6" w:rsidRPr="005C79A6" w:rsidRDefault="00BD59CE" w:rsidP="00D85AED">
            <w:pPr>
              <w:numPr>
                <w:ilvl w:val="0"/>
                <w:numId w:val="9"/>
              </w:numPr>
              <w:ind w:left="288" w:hanging="288"/>
              <w:rPr>
                <w:sz w:val="20"/>
                <w:szCs w:val="20"/>
              </w:rPr>
            </w:pPr>
            <w:r w:rsidRPr="00D41F7A">
              <w:rPr>
                <w:sz w:val="20"/>
                <w:szCs w:val="20"/>
              </w:rPr>
              <w:t xml:space="preserve">Synthesize information from history, literature, informational texts, interviews and personal experience to create a multi-media </w:t>
            </w:r>
            <w:r w:rsidR="00E71717">
              <w:rPr>
                <w:sz w:val="20"/>
                <w:szCs w:val="20"/>
              </w:rPr>
              <w:t xml:space="preserve">presentation on their findings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Language:</w:t>
            </w:r>
          </w:p>
        </w:tc>
        <w:tc>
          <w:tcPr>
            <w:tcW w:w="11075" w:type="dxa"/>
            <w:gridSpan w:val="2"/>
            <w:shd w:val="clear" w:color="auto" w:fill="auto"/>
          </w:tcPr>
          <w:p w:rsidR="005C79A6" w:rsidRPr="005C79A6" w:rsidRDefault="00BD59CE" w:rsidP="00D85AED">
            <w:pPr>
              <w:ind w:left="288" w:hanging="288"/>
              <w:rPr>
                <w:sz w:val="20"/>
                <w:szCs w:val="20"/>
              </w:rPr>
            </w:pPr>
            <w:r>
              <w:rPr>
                <w:sz w:val="20"/>
                <w:szCs w:val="20"/>
              </w:rPr>
              <w:t>C</w:t>
            </w:r>
            <w:r w:rsidRPr="00BD59CE">
              <w:rPr>
                <w:sz w:val="20"/>
                <w:szCs w:val="20"/>
              </w:rPr>
              <w:t>iting sources, primary source, secondary source, valid, credible, relevancy, inference, thesis, interpretation, ways to research, style, questioning, paraphrasing, summarizing, support, direct quotes, synthesis, formal language, audience, word choice</w:t>
            </w:r>
          </w:p>
        </w:tc>
      </w:tr>
    </w:tbl>
    <w:p w:rsidR="00BD25E4" w:rsidRPr="005C79A6" w:rsidRDefault="00BD25E4" w:rsidP="005C79A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79A6" w:rsidRPr="005C79A6" w:rsidTr="005C79A6">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 xml:space="preserve">Learning Experience # </w:t>
            </w:r>
            <w:r>
              <w:rPr>
                <w:b/>
                <w:sz w:val="20"/>
                <w:szCs w:val="20"/>
              </w:rPr>
              <w:t>11</w:t>
            </w:r>
          </w:p>
        </w:tc>
      </w:tr>
      <w:tr w:rsidR="00D85AED" w:rsidRPr="005C79A6" w:rsidTr="00637E70">
        <w:tc>
          <w:tcPr>
            <w:tcW w:w="14781" w:type="dxa"/>
            <w:gridSpan w:val="3"/>
            <w:shd w:val="clear" w:color="auto" w:fill="D9D9D9"/>
            <w:noWrap/>
          </w:tcPr>
          <w:p w:rsidR="00D85AED" w:rsidRPr="00D85AED" w:rsidRDefault="00D85AED" w:rsidP="005C79A6">
            <w:pPr>
              <w:ind w:left="0" w:firstLine="0"/>
              <w:rPr>
                <w:sz w:val="28"/>
                <w:szCs w:val="28"/>
              </w:rPr>
            </w:pPr>
            <w:r w:rsidRPr="00D85AED">
              <w:rPr>
                <w:sz w:val="28"/>
                <w:szCs w:val="28"/>
              </w:rPr>
              <w:t xml:space="preserve">The teacher may engage students in paraphrasing and quoting activities so that students </w:t>
            </w:r>
            <w:r w:rsidR="009274AA">
              <w:rPr>
                <w:sz w:val="28"/>
                <w:szCs w:val="28"/>
              </w:rPr>
              <w:t xml:space="preserve">can </w:t>
            </w:r>
            <w:r w:rsidRPr="00D85AED">
              <w:rPr>
                <w:sz w:val="28"/>
                <w:szCs w:val="28"/>
              </w:rPr>
              <w:t>begin to comprehend the reasons for (and methods of) crediting others’ work in personal writing and speaking.</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5C79A6" w:rsidRDefault="00AE1F35" w:rsidP="00D85AED">
            <w:pPr>
              <w:ind w:left="288" w:hanging="288"/>
              <w:rPr>
                <w:rFonts w:asciiTheme="minorHAnsi" w:hAnsiTheme="minorHAnsi"/>
                <w:sz w:val="20"/>
                <w:szCs w:val="20"/>
              </w:rPr>
            </w:pPr>
            <w:r w:rsidRPr="00687BB9">
              <w:rPr>
                <w:rFonts w:asciiTheme="minorHAnsi" w:hAnsiTheme="minorHAnsi"/>
                <w:sz w:val="20"/>
                <w:szCs w:val="20"/>
              </w:rPr>
              <w:t>Relevant arguments and claims in research projects communicate a writer’s position and inform the intended audience</w:t>
            </w:r>
          </w:p>
          <w:p w:rsidR="00AE1F35" w:rsidRPr="005C79A6" w:rsidRDefault="00AE1F35" w:rsidP="00D85AED">
            <w:pPr>
              <w:ind w:left="288" w:hanging="288"/>
              <w:rPr>
                <w:sz w:val="20"/>
                <w:szCs w:val="20"/>
              </w:rPr>
            </w:pPr>
            <w:r w:rsidRPr="00687BB9">
              <w:rPr>
                <w:rFonts w:asciiTheme="minorHAnsi" w:hAnsiTheme="minorHAnsi"/>
                <w:sz w:val="20"/>
                <w:szCs w:val="20"/>
              </w:rPr>
              <w:t>Expression through verbal and non-verbal cues communicates a speaker’s pu</w:t>
            </w:r>
            <w:r>
              <w:rPr>
                <w:rFonts w:asciiTheme="minorHAnsi" w:hAnsiTheme="minorHAnsi"/>
                <w:sz w:val="20"/>
                <w:szCs w:val="20"/>
              </w:rPr>
              <w:t>rpose and deepens audience</w:t>
            </w:r>
            <w:r w:rsidRPr="00687BB9">
              <w:rPr>
                <w:rFonts w:asciiTheme="minorHAnsi" w:hAnsiTheme="minorHAnsi"/>
                <w:sz w:val="20"/>
                <w:szCs w:val="20"/>
              </w:rPr>
              <w:t xml:space="preserve"> understanding</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663C5E" w:rsidRPr="00663C5E" w:rsidRDefault="00886059" w:rsidP="00D85AED">
            <w:pPr>
              <w:ind w:left="288" w:hanging="288"/>
              <w:rPr>
                <w:sz w:val="20"/>
                <w:szCs w:val="20"/>
              </w:rPr>
            </w:pPr>
            <w:hyperlink r:id="rId111" w:history="1">
              <w:r w:rsidR="00663C5E" w:rsidRPr="00663C5E">
                <w:rPr>
                  <w:color w:val="0000FF"/>
                  <w:sz w:val="20"/>
                  <w:szCs w:val="20"/>
                  <w:u w:val="single"/>
                </w:rPr>
                <w:t>https://owl.english.purdue.edu/owl/resource/619/1/</w:t>
              </w:r>
            </w:hyperlink>
            <w:r w:rsidR="00663C5E" w:rsidRPr="00663C5E">
              <w:rPr>
                <w:sz w:val="20"/>
                <w:szCs w:val="20"/>
              </w:rPr>
              <w:t xml:space="preserve"> (Paraphrasing activity)</w:t>
            </w:r>
          </w:p>
          <w:p w:rsidR="00663C5E" w:rsidRPr="00663C5E" w:rsidRDefault="00886059" w:rsidP="00D85AED">
            <w:pPr>
              <w:ind w:left="288" w:hanging="288"/>
              <w:rPr>
                <w:sz w:val="20"/>
                <w:szCs w:val="20"/>
              </w:rPr>
            </w:pPr>
            <w:hyperlink r:id="rId112" w:history="1">
              <w:r w:rsidR="00663C5E" w:rsidRPr="00663C5E">
                <w:rPr>
                  <w:color w:val="0000FF"/>
                  <w:sz w:val="20"/>
                  <w:szCs w:val="20"/>
                  <w:u w:val="single"/>
                </w:rPr>
                <w:t>https://sites.google.com/a/jeannegross.com/writing-iv/home/process-essays/quoting-exercise</w:t>
              </w:r>
            </w:hyperlink>
            <w:r w:rsidR="00663C5E" w:rsidRPr="00663C5E">
              <w:rPr>
                <w:sz w:val="20"/>
                <w:szCs w:val="20"/>
              </w:rPr>
              <w:t xml:space="preserve"> (Quoting activity)</w:t>
            </w:r>
          </w:p>
          <w:p w:rsidR="005C79A6" w:rsidRPr="005C79A6" w:rsidRDefault="00886059" w:rsidP="00D85AED">
            <w:pPr>
              <w:ind w:left="288" w:hanging="288"/>
              <w:rPr>
                <w:sz w:val="20"/>
                <w:szCs w:val="20"/>
              </w:rPr>
            </w:pPr>
            <w:hyperlink r:id="rId113" w:history="1">
              <w:r w:rsidR="00663C5E" w:rsidRPr="00663C5E">
                <w:rPr>
                  <w:color w:val="0000FF"/>
                  <w:sz w:val="20"/>
                  <w:szCs w:val="20"/>
                  <w:u w:val="single"/>
                </w:rPr>
                <w:t>https://www.internet4classrooms.com/grade_level_help/research_paraphrasing_summarizing_language_arts_eighth_8th_grade.htm</w:t>
              </w:r>
            </w:hyperlink>
            <w:r w:rsidR="00663C5E" w:rsidRPr="00663C5E">
              <w:rPr>
                <w:sz w:val="20"/>
                <w:szCs w:val="20"/>
              </w:rPr>
              <w:t xml:space="preserve"> (Paraphrasing and quoting activities, exercises and self-quizzes)</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Student Resources:</w:t>
            </w:r>
          </w:p>
        </w:tc>
        <w:tc>
          <w:tcPr>
            <w:tcW w:w="11075" w:type="dxa"/>
            <w:gridSpan w:val="2"/>
            <w:shd w:val="clear" w:color="auto" w:fill="auto"/>
            <w:noWrap/>
          </w:tcPr>
          <w:p w:rsidR="005C79A6" w:rsidRPr="005C79A6" w:rsidRDefault="005C79A6" w:rsidP="00D85AED">
            <w:pPr>
              <w:ind w:left="288" w:hanging="288"/>
              <w:rPr>
                <w:sz w:val="20"/>
                <w:szCs w:val="20"/>
              </w:rPr>
            </w:pP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Assessment:</w:t>
            </w:r>
          </w:p>
        </w:tc>
        <w:tc>
          <w:tcPr>
            <w:tcW w:w="11075" w:type="dxa"/>
            <w:gridSpan w:val="2"/>
            <w:shd w:val="clear" w:color="auto" w:fill="auto"/>
            <w:noWrap/>
          </w:tcPr>
          <w:p w:rsidR="005C79A6" w:rsidRPr="005C79A6" w:rsidRDefault="00663C5E" w:rsidP="00637E70">
            <w:pPr>
              <w:ind w:left="288" w:hanging="288"/>
              <w:rPr>
                <w:sz w:val="20"/>
                <w:szCs w:val="20"/>
              </w:rPr>
            </w:pPr>
            <w:r w:rsidRPr="00913C12">
              <w:rPr>
                <w:sz w:val="20"/>
                <w:szCs w:val="20"/>
              </w:rPr>
              <w:t xml:space="preserve">The assessments for this and the following Learning Experiences are aimed at gathering evidence and providing feedback as </w:t>
            </w:r>
            <w:r>
              <w:rPr>
                <w:sz w:val="20"/>
                <w:szCs w:val="20"/>
              </w:rPr>
              <w:t xml:space="preserve">students </w:t>
            </w:r>
            <w:r w:rsidRPr="00913C12">
              <w:rPr>
                <w:sz w:val="20"/>
                <w:szCs w:val="20"/>
              </w:rPr>
              <w:t xml:space="preserve">craft their </w:t>
            </w:r>
            <w:r>
              <w:rPr>
                <w:sz w:val="20"/>
                <w:szCs w:val="20"/>
              </w:rPr>
              <w:t>writing and TED Talk</w:t>
            </w:r>
            <w:r w:rsidRPr="00913C12">
              <w:rPr>
                <w:sz w:val="20"/>
                <w:szCs w:val="20"/>
              </w:rPr>
              <w:t xml:space="preserve">.  For this Learning Experience, students will </w:t>
            </w:r>
            <w:r w:rsidR="00637E70">
              <w:rPr>
                <w:sz w:val="20"/>
                <w:szCs w:val="20"/>
              </w:rPr>
              <w:t>continue to</w:t>
            </w:r>
            <w:r w:rsidRPr="00913C12">
              <w:rPr>
                <w:sz w:val="20"/>
                <w:szCs w:val="20"/>
              </w:rPr>
              <w:t xml:space="preserve"> draft their ideas.  </w:t>
            </w:r>
            <w:hyperlink r:id="rId114"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tc>
      </w:tr>
      <w:tr w:rsidR="005C79A6" w:rsidRPr="005C79A6" w:rsidTr="005C79A6">
        <w:trPr>
          <w:trHeight w:val="184"/>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Differentiation:</w:t>
            </w:r>
          </w:p>
          <w:p w:rsidR="005C79A6" w:rsidRPr="005C79A6" w:rsidRDefault="005C79A6"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5C79A6">
        <w:trPr>
          <w:cantSplit/>
          <w:trHeight w:val="20"/>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5C79A6" w:rsidRDefault="00E82178" w:rsidP="00D85AED">
            <w:pPr>
              <w:ind w:left="288" w:hanging="288"/>
              <w:rPr>
                <w:sz w:val="20"/>
                <w:szCs w:val="20"/>
              </w:rPr>
            </w:pPr>
            <w:r>
              <w:rPr>
                <w:sz w:val="20"/>
                <w:szCs w:val="20"/>
              </w:rPr>
              <w:t>Teachers may confer with students throughout the writing process to address student-specific stre</w:t>
            </w:r>
            <w:r w:rsidR="00D85AED">
              <w:rPr>
                <w:sz w:val="20"/>
                <w:szCs w:val="20"/>
              </w:rPr>
              <w:t>ngths and weaknesses in writing</w:t>
            </w:r>
          </w:p>
        </w:tc>
        <w:tc>
          <w:tcPr>
            <w:tcW w:w="5755" w:type="dxa"/>
            <w:tcBorders>
              <w:top w:val="nil"/>
            </w:tcBorders>
            <w:shd w:val="clear" w:color="auto" w:fill="auto"/>
          </w:tcPr>
          <w:p w:rsidR="005C79A6" w:rsidRPr="005C79A6" w:rsidRDefault="007229E1" w:rsidP="00D85AED">
            <w:pPr>
              <w:ind w:left="288" w:hanging="288"/>
              <w:rPr>
                <w:sz w:val="20"/>
                <w:szCs w:val="20"/>
              </w:rPr>
            </w:pPr>
            <w:r>
              <w:rPr>
                <w:sz w:val="20"/>
                <w:szCs w:val="20"/>
              </w:rPr>
              <w:t>N</w:t>
            </w:r>
            <w:r w:rsidR="00D85AED">
              <w:rPr>
                <w:sz w:val="20"/>
                <w:szCs w:val="20"/>
              </w:rPr>
              <w:t>/</w:t>
            </w:r>
            <w:r>
              <w:rPr>
                <w:sz w:val="20"/>
                <w:szCs w:val="20"/>
              </w:rPr>
              <w:t>A</w:t>
            </w:r>
          </w:p>
        </w:tc>
      </w:tr>
      <w:tr w:rsidR="005C79A6" w:rsidRPr="005C79A6" w:rsidTr="005C79A6">
        <w:trPr>
          <w:cantSplit/>
          <w:trHeight w:val="20"/>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0C2AA5">
        <w:trPr>
          <w:cantSplit/>
          <w:trHeight w:val="20"/>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5C79A6" w:rsidRDefault="007229E1" w:rsidP="00D85AED">
            <w:pPr>
              <w:ind w:left="288" w:hanging="288"/>
              <w:rPr>
                <w:sz w:val="20"/>
                <w:szCs w:val="20"/>
              </w:rPr>
            </w:pPr>
            <w:r>
              <w:rPr>
                <w:sz w:val="20"/>
                <w:szCs w:val="20"/>
              </w:rPr>
              <w:t>N</w:t>
            </w:r>
            <w:r w:rsidR="00D85AED">
              <w:rPr>
                <w:sz w:val="20"/>
                <w:szCs w:val="20"/>
              </w:rPr>
              <w:t>/</w:t>
            </w:r>
            <w:r>
              <w:rPr>
                <w:sz w:val="20"/>
                <w:szCs w:val="20"/>
              </w:rPr>
              <w:t>A</w:t>
            </w:r>
          </w:p>
        </w:tc>
        <w:tc>
          <w:tcPr>
            <w:tcW w:w="5755" w:type="dxa"/>
            <w:tcBorders>
              <w:top w:val="nil"/>
            </w:tcBorders>
            <w:shd w:val="clear" w:color="auto" w:fill="auto"/>
          </w:tcPr>
          <w:p w:rsidR="005C79A6" w:rsidRPr="005C79A6" w:rsidRDefault="007229E1" w:rsidP="00D85AED">
            <w:pPr>
              <w:ind w:left="288" w:hanging="288"/>
              <w:rPr>
                <w:sz w:val="20"/>
                <w:szCs w:val="20"/>
              </w:rPr>
            </w:pPr>
            <w:r>
              <w:rPr>
                <w:sz w:val="20"/>
                <w:szCs w:val="20"/>
              </w:rPr>
              <w:t>Students may work with a variety of ways to incorporate and e</w:t>
            </w:r>
            <w:r w:rsidR="00D85AED">
              <w:rPr>
                <w:sz w:val="20"/>
                <w:szCs w:val="20"/>
              </w:rPr>
              <w:t>mbed direct quotes in research</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lastRenderedPageBreak/>
              <w:t>Critical Content:</w:t>
            </w:r>
          </w:p>
        </w:tc>
        <w:tc>
          <w:tcPr>
            <w:tcW w:w="11075" w:type="dxa"/>
            <w:gridSpan w:val="2"/>
            <w:shd w:val="clear" w:color="auto" w:fill="auto"/>
          </w:tcPr>
          <w:p w:rsidR="00AD1BFC" w:rsidRPr="00115A13" w:rsidRDefault="00AD1BFC"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The difference between </w:t>
            </w:r>
            <w:r>
              <w:rPr>
                <w:rFonts w:asciiTheme="minorHAnsi" w:hAnsiTheme="minorHAnsi"/>
                <w:sz w:val="20"/>
                <w:szCs w:val="20"/>
              </w:rPr>
              <w:t xml:space="preserve">paraphrasing and direct quotes </w:t>
            </w:r>
          </w:p>
          <w:p w:rsidR="00AD1BFC" w:rsidRPr="005C79A6" w:rsidRDefault="00AD1BFC" w:rsidP="00D85AED">
            <w:pPr>
              <w:numPr>
                <w:ilvl w:val="0"/>
                <w:numId w:val="9"/>
              </w:numPr>
              <w:ind w:left="288" w:hanging="288"/>
              <w:rPr>
                <w:sz w:val="20"/>
                <w:szCs w:val="20"/>
              </w:rPr>
            </w:pPr>
            <w:r w:rsidRPr="00115A13">
              <w:rPr>
                <w:rFonts w:asciiTheme="minorHAnsi" w:hAnsiTheme="minorHAnsi"/>
                <w:sz w:val="20"/>
                <w:szCs w:val="20"/>
              </w:rPr>
              <w:t xml:space="preserve">Techniques used in synthesizing information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Key Skills:</w:t>
            </w:r>
          </w:p>
        </w:tc>
        <w:tc>
          <w:tcPr>
            <w:tcW w:w="11075" w:type="dxa"/>
            <w:gridSpan w:val="2"/>
            <w:shd w:val="clear" w:color="auto" w:fill="auto"/>
          </w:tcPr>
          <w:p w:rsidR="00871716" w:rsidRPr="00115A13" w:rsidRDefault="00871716"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Differentiate between </w:t>
            </w:r>
            <w:r>
              <w:rPr>
                <w:rFonts w:asciiTheme="minorHAnsi" w:hAnsiTheme="minorHAnsi"/>
                <w:sz w:val="20"/>
                <w:szCs w:val="20"/>
              </w:rPr>
              <w:t xml:space="preserve">paraphrasing and direct quotes </w:t>
            </w:r>
          </w:p>
          <w:p w:rsidR="005C79A6" w:rsidRPr="00871716" w:rsidRDefault="00871716"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evidence from literary and informational texts to support analysis, reflection, and research</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Language:</w:t>
            </w:r>
          </w:p>
        </w:tc>
        <w:tc>
          <w:tcPr>
            <w:tcW w:w="11075" w:type="dxa"/>
            <w:gridSpan w:val="2"/>
            <w:shd w:val="clear" w:color="auto" w:fill="auto"/>
          </w:tcPr>
          <w:p w:rsidR="005C79A6" w:rsidRPr="005C79A6" w:rsidRDefault="00BD59CE" w:rsidP="00D85AED">
            <w:pPr>
              <w:ind w:left="288" w:hanging="288"/>
              <w:rPr>
                <w:sz w:val="20"/>
                <w:szCs w:val="20"/>
              </w:rPr>
            </w:pPr>
            <w:r>
              <w:rPr>
                <w:sz w:val="20"/>
                <w:szCs w:val="20"/>
              </w:rPr>
              <w:t>F</w:t>
            </w:r>
            <w:r w:rsidRPr="00BD59CE">
              <w:rPr>
                <w:sz w:val="20"/>
                <w:szCs w:val="20"/>
              </w:rPr>
              <w:t>orm</w:t>
            </w:r>
            <w:r w:rsidR="0070499D">
              <w:rPr>
                <w:sz w:val="20"/>
                <w:szCs w:val="20"/>
              </w:rPr>
              <w:t>al language, informal language</w:t>
            </w:r>
          </w:p>
        </w:tc>
      </w:tr>
    </w:tbl>
    <w:p w:rsidR="00ED76C0" w:rsidRDefault="00ED76C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79A6" w:rsidRPr="005C79A6" w:rsidTr="005C79A6">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 xml:space="preserve">Learning Experience # </w:t>
            </w:r>
            <w:r>
              <w:rPr>
                <w:b/>
                <w:sz w:val="20"/>
                <w:szCs w:val="20"/>
              </w:rPr>
              <w:t>12</w:t>
            </w:r>
          </w:p>
        </w:tc>
      </w:tr>
      <w:tr w:rsidR="00D85AED" w:rsidRPr="005C79A6" w:rsidTr="00637E70">
        <w:tc>
          <w:tcPr>
            <w:tcW w:w="14781" w:type="dxa"/>
            <w:gridSpan w:val="3"/>
            <w:shd w:val="clear" w:color="auto" w:fill="D9D9D9"/>
            <w:noWrap/>
          </w:tcPr>
          <w:p w:rsidR="00D85AED" w:rsidRPr="00D85AED" w:rsidRDefault="00D85AED" w:rsidP="005C79A6">
            <w:pPr>
              <w:ind w:left="0" w:firstLine="0"/>
              <w:rPr>
                <w:sz w:val="28"/>
                <w:szCs w:val="28"/>
              </w:rPr>
            </w:pPr>
            <w:r w:rsidRPr="00D85AED">
              <w:rPr>
                <w:sz w:val="28"/>
                <w:szCs w:val="28"/>
              </w:rPr>
              <w:t xml:space="preserve">The teacher may model and guide methods of synthesizing information so that students can begin considering ways to purposefully consolidate information. </w:t>
            </w:r>
            <w:r w:rsidRPr="00D85AED">
              <w:rPr>
                <w:rFonts w:cs="Tahoma"/>
                <w:color w:val="000000"/>
                <w:sz w:val="28"/>
                <w:szCs w:val="28"/>
              </w:rPr>
              <w:t>[</w:t>
            </w:r>
            <w:r w:rsidRPr="00D85AED">
              <w:rPr>
                <w:rFonts w:cs="Tahoma"/>
                <w:i/>
                <w:color w:val="000000"/>
                <w:sz w:val="28"/>
                <w:szCs w:val="28"/>
              </w:rPr>
              <w:t>Producing text</w:t>
            </w:r>
            <w:r w:rsidRPr="00D85AED">
              <w:rPr>
                <w:rFonts w:cs="Tahoma"/>
                <w:color w:val="000000"/>
                <w:sz w:val="28"/>
                <w:szCs w:val="28"/>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5C79A6" w:rsidRDefault="00AE1F35" w:rsidP="00D85AED">
            <w:pPr>
              <w:ind w:left="288" w:hanging="288"/>
              <w:rPr>
                <w:rFonts w:asciiTheme="minorHAnsi" w:hAnsiTheme="minorHAnsi"/>
                <w:sz w:val="20"/>
                <w:szCs w:val="20"/>
              </w:rPr>
            </w:pPr>
            <w:r w:rsidRPr="00687BB9">
              <w:rPr>
                <w:rFonts w:asciiTheme="minorHAnsi" w:hAnsiTheme="minorHAnsi"/>
                <w:sz w:val="20"/>
                <w:szCs w:val="20"/>
              </w:rPr>
              <w:t>Relevant arguments and claims in research projects communicate a writer’s position and inform the intended audience</w:t>
            </w:r>
          </w:p>
          <w:p w:rsidR="00AE1F35" w:rsidRPr="005C79A6" w:rsidRDefault="00AE1F35" w:rsidP="00D85AED">
            <w:pPr>
              <w:ind w:left="288" w:hanging="288"/>
              <w:rPr>
                <w:sz w:val="20"/>
                <w:szCs w:val="20"/>
              </w:rPr>
            </w:pPr>
            <w:r w:rsidRPr="00687BB9">
              <w:rPr>
                <w:rFonts w:asciiTheme="minorHAnsi" w:hAnsiTheme="minorHAnsi"/>
                <w:sz w:val="20"/>
                <w:szCs w:val="20"/>
              </w:rPr>
              <w:t>Expression through verbal and non-verbal cues communicates a speaker’s pu</w:t>
            </w:r>
            <w:r>
              <w:rPr>
                <w:rFonts w:asciiTheme="minorHAnsi" w:hAnsiTheme="minorHAnsi"/>
                <w:sz w:val="20"/>
                <w:szCs w:val="20"/>
              </w:rPr>
              <w:t>rpose and deepens audience</w:t>
            </w:r>
            <w:r w:rsidRPr="00687BB9">
              <w:rPr>
                <w:rFonts w:asciiTheme="minorHAnsi" w:hAnsiTheme="minorHAnsi"/>
                <w:sz w:val="20"/>
                <w:szCs w:val="20"/>
              </w:rPr>
              <w:t xml:space="preserve"> understanding</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5C79A6" w:rsidRDefault="00886059" w:rsidP="00D85AED">
            <w:pPr>
              <w:ind w:left="288" w:hanging="288"/>
              <w:rPr>
                <w:rFonts w:eastAsia="Times New Roman" w:cs="Tahoma"/>
                <w:color w:val="000000"/>
                <w:sz w:val="20"/>
                <w:szCs w:val="20"/>
              </w:rPr>
            </w:pPr>
            <w:hyperlink r:id="rId115" w:history="1">
              <w:r w:rsidR="00E82178" w:rsidRPr="00913C12">
                <w:rPr>
                  <w:rStyle w:val="Hyperlink"/>
                  <w:rFonts w:eastAsia="Times New Roman" w:cs="Tahoma"/>
                  <w:sz w:val="20"/>
                  <w:szCs w:val="20"/>
                </w:rPr>
                <w:t>http://www.gtps.k12.nj.us/curric/writing/index_files/page0003.htm</w:t>
              </w:r>
            </w:hyperlink>
            <w:r w:rsidR="00E82178" w:rsidRPr="00913C12">
              <w:rPr>
                <w:rFonts w:eastAsia="Times New Roman" w:cs="Tahoma"/>
                <w:color w:val="000000"/>
                <w:sz w:val="20"/>
                <w:szCs w:val="20"/>
              </w:rPr>
              <w:t> (Writer's workshop toolkit with editing/revising checklists, peer observation forms, strategies, and student exemplars)</w:t>
            </w:r>
          </w:p>
          <w:p w:rsidR="004166E0" w:rsidRPr="004166E0" w:rsidRDefault="00886059" w:rsidP="00D85AED">
            <w:pPr>
              <w:ind w:left="288" w:hanging="288"/>
              <w:rPr>
                <w:sz w:val="20"/>
                <w:szCs w:val="20"/>
              </w:rPr>
            </w:pPr>
            <w:hyperlink r:id="rId116" w:history="1">
              <w:r w:rsidR="004166E0" w:rsidRPr="004166E0">
                <w:rPr>
                  <w:rStyle w:val="Hyperlink"/>
                  <w:bCs/>
                  <w:sz w:val="20"/>
                  <w:szCs w:val="20"/>
                </w:rPr>
                <w:t>http://tinyurl.com/l2prrz4</w:t>
              </w:r>
            </w:hyperlink>
            <w:r w:rsidR="004166E0" w:rsidRPr="004166E0">
              <w:rPr>
                <w:bCs/>
                <w:color w:val="000000"/>
                <w:sz w:val="20"/>
                <w:szCs w:val="20"/>
              </w:rPr>
              <w:t xml:space="preserve"> (“sentence synthesizing” organizer – scroll down on document)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Student Resources:</w:t>
            </w:r>
          </w:p>
        </w:tc>
        <w:tc>
          <w:tcPr>
            <w:tcW w:w="11075" w:type="dxa"/>
            <w:gridSpan w:val="2"/>
            <w:shd w:val="clear" w:color="auto" w:fill="auto"/>
            <w:noWrap/>
          </w:tcPr>
          <w:p w:rsidR="005C79A6" w:rsidRPr="005C79A6" w:rsidRDefault="000C2AA5" w:rsidP="00D85AED">
            <w:pPr>
              <w:ind w:left="288" w:hanging="288"/>
              <w:rPr>
                <w:sz w:val="20"/>
                <w:szCs w:val="20"/>
              </w:rPr>
            </w:pPr>
            <w:r>
              <w:rPr>
                <w:sz w:val="20"/>
                <w:szCs w:val="20"/>
              </w:rPr>
              <w:t>N/A</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Assessment:</w:t>
            </w:r>
          </w:p>
        </w:tc>
        <w:tc>
          <w:tcPr>
            <w:tcW w:w="11075" w:type="dxa"/>
            <w:gridSpan w:val="2"/>
            <w:shd w:val="clear" w:color="auto" w:fill="auto"/>
            <w:noWrap/>
          </w:tcPr>
          <w:p w:rsidR="005C79A6" w:rsidRPr="005C79A6" w:rsidRDefault="006E1BF2" w:rsidP="00637E70">
            <w:pPr>
              <w:ind w:left="288" w:hanging="288"/>
              <w:rPr>
                <w:sz w:val="20"/>
                <w:szCs w:val="20"/>
              </w:rPr>
            </w:pPr>
            <w:r w:rsidRPr="00913C12">
              <w:rPr>
                <w:sz w:val="20"/>
                <w:szCs w:val="20"/>
              </w:rPr>
              <w:t xml:space="preserve">The assessments for this and the following Learning Experiences are aimed at gathering evidence and providing feedback as </w:t>
            </w:r>
            <w:r>
              <w:rPr>
                <w:sz w:val="20"/>
                <w:szCs w:val="20"/>
              </w:rPr>
              <w:t xml:space="preserve">students </w:t>
            </w:r>
            <w:r w:rsidRPr="00913C12">
              <w:rPr>
                <w:sz w:val="20"/>
                <w:szCs w:val="20"/>
              </w:rPr>
              <w:t xml:space="preserve">craft their </w:t>
            </w:r>
            <w:r>
              <w:rPr>
                <w:sz w:val="20"/>
                <w:szCs w:val="20"/>
              </w:rPr>
              <w:t>writing and TED Talk</w:t>
            </w:r>
            <w:r w:rsidRPr="00913C12">
              <w:rPr>
                <w:sz w:val="20"/>
                <w:szCs w:val="20"/>
              </w:rPr>
              <w:t xml:space="preserve">.  For this Learning Experience, students will produce the initial brainstorming and drafts of their ideas.  </w:t>
            </w:r>
            <w:hyperlink r:id="rId117"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tc>
      </w:tr>
      <w:tr w:rsidR="005C79A6" w:rsidRPr="005C79A6" w:rsidTr="005C79A6">
        <w:trPr>
          <w:trHeight w:val="184"/>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Differentiation:</w:t>
            </w:r>
          </w:p>
          <w:p w:rsidR="005C79A6" w:rsidRPr="005C79A6" w:rsidRDefault="005C79A6"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5C79A6">
        <w:trPr>
          <w:cantSplit/>
          <w:trHeight w:val="20"/>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5C79A6" w:rsidRDefault="005F4F48" w:rsidP="00D85AED">
            <w:pPr>
              <w:ind w:left="288" w:hanging="288"/>
              <w:rPr>
                <w:sz w:val="20"/>
                <w:szCs w:val="20"/>
              </w:rPr>
            </w:pPr>
            <w:r>
              <w:rPr>
                <w:sz w:val="20"/>
                <w:szCs w:val="20"/>
              </w:rPr>
              <w:t>Teachers may confer with students throughout the writing process to address student-specific strengths and weaknesses in writing</w:t>
            </w:r>
          </w:p>
        </w:tc>
        <w:tc>
          <w:tcPr>
            <w:tcW w:w="5755" w:type="dxa"/>
            <w:tcBorders>
              <w:top w:val="nil"/>
            </w:tcBorders>
            <w:shd w:val="clear" w:color="auto" w:fill="auto"/>
          </w:tcPr>
          <w:p w:rsidR="005C79A6" w:rsidRPr="005C79A6" w:rsidRDefault="005F4F48" w:rsidP="00D85AED">
            <w:pPr>
              <w:ind w:left="288" w:hanging="288"/>
              <w:rPr>
                <w:sz w:val="20"/>
                <w:szCs w:val="20"/>
              </w:rPr>
            </w:pPr>
            <w:r>
              <w:rPr>
                <w:sz w:val="20"/>
                <w:szCs w:val="20"/>
              </w:rPr>
              <w:t>N</w:t>
            </w:r>
            <w:r w:rsidR="00D85AED">
              <w:rPr>
                <w:sz w:val="20"/>
                <w:szCs w:val="20"/>
              </w:rPr>
              <w:t>/</w:t>
            </w:r>
            <w:r>
              <w:rPr>
                <w:sz w:val="20"/>
                <w:szCs w:val="20"/>
              </w:rPr>
              <w:t>A</w:t>
            </w:r>
          </w:p>
        </w:tc>
      </w:tr>
      <w:tr w:rsidR="005C79A6" w:rsidRPr="005C79A6" w:rsidTr="005C79A6">
        <w:trPr>
          <w:cantSplit/>
          <w:trHeight w:val="20"/>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D85AED">
        <w:trPr>
          <w:cantSplit/>
          <w:trHeight w:val="625"/>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5C79A6" w:rsidRDefault="005F4F48" w:rsidP="00D85AED">
            <w:pPr>
              <w:ind w:left="288" w:hanging="288"/>
              <w:rPr>
                <w:sz w:val="20"/>
                <w:szCs w:val="20"/>
              </w:rPr>
            </w:pPr>
            <w:r>
              <w:rPr>
                <w:sz w:val="20"/>
                <w:szCs w:val="20"/>
              </w:rPr>
              <w:t>Teachers may confer with students throughout the writing process to address student-specific strengths and weaknesses in writing</w:t>
            </w:r>
          </w:p>
        </w:tc>
        <w:tc>
          <w:tcPr>
            <w:tcW w:w="5755" w:type="dxa"/>
            <w:tcBorders>
              <w:top w:val="nil"/>
            </w:tcBorders>
            <w:shd w:val="clear" w:color="auto" w:fill="auto"/>
          </w:tcPr>
          <w:p w:rsidR="005C79A6" w:rsidRPr="005C79A6" w:rsidRDefault="005F4F48" w:rsidP="00D85AED">
            <w:pPr>
              <w:ind w:left="288" w:hanging="288"/>
              <w:rPr>
                <w:sz w:val="20"/>
                <w:szCs w:val="20"/>
              </w:rPr>
            </w:pPr>
            <w:r>
              <w:rPr>
                <w:sz w:val="20"/>
                <w:szCs w:val="20"/>
              </w:rPr>
              <w:t>N</w:t>
            </w:r>
            <w:r w:rsidR="00D85AED">
              <w:rPr>
                <w:sz w:val="20"/>
                <w:szCs w:val="20"/>
              </w:rPr>
              <w:t>/</w:t>
            </w:r>
            <w:r>
              <w:rPr>
                <w:sz w:val="20"/>
                <w:szCs w:val="20"/>
              </w:rPr>
              <w:t>A</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Content:</w:t>
            </w:r>
          </w:p>
        </w:tc>
        <w:tc>
          <w:tcPr>
            <w:tcW w:w="11075" w:type="dxa"/>
            <w:gridSpan w:val="2"/>
            <w:shd w:val="clear" w:color="auto" w:fill="auto"/>
          </w:tcPr>
          <w:p w:rsidR="00046614" w:rsidRPr="00115A13" w:rsidRDefault="00046614"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The </w:t>
            </w:r>
            <w:r>
              <w:rPr>
                <w:rFonts w:asciiTheme="minorHAnsi" w:hAnsiTheme="minorHAnsi"/>
                <w:sz w:val="20"/>
                <w:szCs w:val="20"/>
              </w:rPr>
              <w:t xml:space="preserve">components of research writing </w:t>
            </w:r>
            <w:r w:rsidRPr="00115A13">
              <w:rPr>
                <w:rFonts w:asciiTheme="minorHAnsi" w:hAnsiTheme="minorHAnsi"/>
                <w:sz w:val="20"/>
                <w:szCs w:val="20"/>
              </w:rPr>
              <w:t xml:space="preserve"> </w:t>
            </w:r>
          </w:p>
          <w:p w:rsidR="00046614" w:rsidRPr="00115A13" w:rsidRDefault="00046614"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The difference between </w:t>
            </w:r>
            <w:r>
              <w:rPr>
                <w:rFonts w:asciiTheme="minorHAnsi" w:hAnsiTheme="minorHAnsi"/>
                <w:sz w:val="20"/>
                <w:szCs w:val="20"/>
              </w:rPr>
              <w:t xml:space="preserve">paraphrasing and direct quotes </w:t>
            </w:r>
          </w:p>
          <w:p w:rsidR="005C79A6" w:rsidRPr="005C79A6" w:rsidRDefault="00046614" w:rsidP="00D85AED">
            <w:pPr>
              <w:numPr>
                <w:ilvl w:val="0"/>
                <w:numId w:val="9"/>
              </w:numPr>
              <w:ind w:left="288" w:hanging="288"/>
              <w:rPr>
                <w:sz w:val="20"/>
                <w:szCs w:val="20"/>
              </w:rPr>
            </w:pPr>
            <w:r w:rsidRPr="00115A13">
              <w:rPr>
                <w:rFonts w:asciiTheme="minorHAnsi" w:hAnsiTheme="minorHAnsi"/>
                <w:sz w:val="20"/>
                <w:szCs w:val="20"/>
              </w:rPr>
              <w:t xml:space="preserve">Techniques used in synthesizing information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Key Skills:</w:t>
            </w:r>
          </w:p>
        </w:tc>
        <w:tc>
          <w:tcPr>
            <w:tcW w:w="11075" w:type="dxa"/>
            <w:gridSpan w:val="2"/>
            <w:shd w:val="clear" w:color="auto" w:fill="auto"/>
          </w:tcPr>
          <w:p w:rsidR="008E008E" w:rsidRPr="00115A13" w:rsidRDefault="008E008E"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Evaluate using diff</w:t>
            </w:r>
            <w:r w:rsidR="00966C1A">
              <w:rPr>
                <w:rFonts w:asciiTheme="minorHAnsi" w:hAnsiTheme="minorHAnsi"/>
                <w:sz w:val="20"/>
                <w:szCs w:val="20"/>
              </w:rPr>
              <w:t>erent mediums for presentation</w:t>
            </w:r>
            <w:r w:rsidRPr="00115A13">
              <w:rPr>
                <w:rFonts w:asciiTheme="minorHAnsi" w:hAnsiTheme="minorHAnsi"/>
                <w:sz w:val="20"/>
                <w:szCs w:val="20"/>
              </w:rPr>
              <w:t xml:space="preserve"> </w:t>
            </w:r>
          </w:p>
          <w:p w:rsidR="008E008E" w:rsidRPr="00115A13" w:rsidRDefault="008E008E"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grade level appropriate academic language in their pre</w:t>
            </w:r>
            <w:r>
              <w:rPr>
                <w:rFonts w:asciiTheme="minorHAnsi" w:hAnsiTheme="minorHAnsi"/>
                <w:sz w:val="20"/>
                <w:szCs w:val="20"/>
              </w:rPr>
              <w:t xml:space="preserve">sentation and research project </w:t>
            </w:r>
            <w:r w:rsidRPr="00115A13">
              <w:rPr>
                <w:rFonts w:asciiTheme="minorHAnsi" w:hAnsiTheme="minorHAnsi"/>
                <w:sz w:val="20"/>
                <w:szCs w:val="20"/>
              </w:rPr>
              <w:t xml:space="preserve"> </w:t>
            </w:r>
          </w:p>
          <w:p w:rsidR="008E008E" w:rsidRPr="00115A13" w:rsidRDefault="008E008E"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Conduct a research project to answer a question </w:t>
            </w:r>
          </w:p>
          <w:p w:rsidR="008E008E" w:rsidRDefault="008E008E"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8E008E">
              <w:rPr>
                <w:rFonts w:asciiTheme="minorHAnsi" w:hAnsiTheme="minorHAnsi"/>
                <w:sz w:val="20"/>
                <w:szCs w:val="20"/>
              </w:rPr>
              <w:lastRenderedPageBreak/>
              <w:t xml:space="preserve">Write reports based on research </w:t>
            </w:r>
          </w:p>
          <w:p w:rsidR="008E008E" w:rsidRPr="008E008E" w:rsidRDefault="008E008E"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8E008E">
              <w:rPr>
                <w:rFonts w:asciiTheme="minorHAnsi" w:hAnsiTheme="minorHAnsi"/>
                <w:sz w:val="20"/>
                <w:szCs w:val="20"/>
              </w:rPr>
              <w:t xml:space="preserve">Use evidence from literary and informational texts to support analysis, reflection, and research </w:t>
            </w:r>
          </w:p>
          <w:p w:rsidR="005C79A6" w:rsidRPr="008E008E" w:rsidRDefault="008E008E"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Synthesize information from history, literature, informational texts, interviews and personal experience to create a multi-media presentation on their findings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lastRenderedPageBreak/>
              <w:t>Critical Language:</w:t>
            </w:r>
          </w:p>
        </w:tc>
        <w:tc>
          <w:tcPr>
            <w:tcW w:w="11075" w:type="dxa"/>
            <w:gridSpan w:val="2"/>
            <w:shd w:val="clear" w:color="auto" w:fill="auto"/>
          </w:tcPr>
          <w:p w:rsidR="005C79A6" w:rsidRPr="005C79A6" w:rsidRDefault="00545032" w:rsidP="00D85AED">
            <w:pPr>
              <w:ind w:left="288" w:hanging="288"/>
              <w:rPr>
                <w:sz w:val="20"/>
                <w:szCs w:val="20"/>
              </w:rPr>
            </w:pPr>
            <w:r>
              <w:rPr>
                <w:sz w:val="20"/>
                <w:szCs w:val="20"/>
              </w:rPr>
              <w:t>F</w:t>
            </w:r>
            <w:r w:rsidRPr="00545032">
              <w:rPr>
                <w:sz w:val="20"/>
                <w:szCs w:val="20"/>
              </w:rPr>
              <w:t>ormal language, informal language, verbal and nonverbal cues, clear communication, presentation, posture, tone, gesturing, speech, enunciati</w:t>
            </w:r>
            <w:r w:rsidR="00D85AED">
              <w:rPr>
                <w:sz w:val="20"/>
                <w:szCs w:val="20"/>
              </w:rPr>
              <w:t>on, pacing, delineate, evaluate</w:t>
            </w:r>
          </w:p>
        </w:tc>
      </w:tr>
    </w:tbl>
    <w:p w:rsidR="005C79A6" w:rsidRPr="005C79A6" w:rsidRDefault="005C79A6" w:rsidP="005C79A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79A6" w:rsidRPr="005C79A6" w:rsidTr="005C79A6">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 xml:space="preserve">Learning Experience # </w:t>
            </w:r>
            <w:r>
              <w:rPr>
                <w:b/>
                <w:sz w:val="20"/>
                <w:szCs w:val="20"/>
              </w:rPr>
              <w:t>13</w:t>
            </w:r>
          </w:p>
        </w:tc>
      </w:tr>
      <w:tr w:rsidR="00D85AED" w:rsidRPr="005C79A6" w:rsidTr="00637E70">
        <w:tc>
          <w:tcPr>
            <w:tcW w:w="14781" w:type="dxa"/>
            <w:gridSpan w:val="3"/>
            <w:shd w:val="clear" w:color="auto" w:fill="D9D9D9"/>
            <w:noWrap/>
          </w:tcPr>
          <w:p w:rsidR="00D85AED" w:rsidRPr="00D85AED" w:rsidRDefault="00D85AED" w:rsidP="005C79A6">
            <w:pPr>
              <w:ind w:left="0" w:firstLine="0"/>
              <w:rPr>
                <w:sz w:val="28"/>
                <w:szCs w:val="28"/>
              </w:rPr>
            </w:pPr>
            <w:r w:rsidRPr="00D85AED">
              <w:rPr>
                <w:sz w:val="28"/>
                <w:szCs w:val="28"/>
              </w:rPr>
              <w:t>The teacher may model and guide the drafting process (genre</w:t>
            </w:r>
            <w:r w:rsidR="009274AA">
              <w:rPr>
                <w:sz w:val="28"/>
                <w:szCs w:val="28"/>
              </w:rPr>
              <w:t>,</w:t>
            </w:r>
            <w:r w:rsidRPr="00D85AED">
              <w:rPr>
                <w:sz w:val="28"/>
                <w:szCs w:val="28"/>
              </w:rPr>
              <w:t xml:space="preserve"> use of context, mode, and rhetoric) so that students can begin considering effective approaches to the drafting process. </w:t>
            </w:r>
            <w:r w:rsidRPr="00D85AED">
              <w:rPr>
                <w:rFonts w:cs="Tahoma"/>
                <w:color w:val="000000"/>
                <w:sz w:val="28"/>
                <w:szCs w:val="28"/>
              </w:rPr>
              <w:t>[</w:t>
            </w:r>
            <w:r w:rsidRPr="00D85AED">
              <w:rPr>
                <w:rFonts w:cs="Tahoma"/>
                <w:i/>
                <w:color w:val="000000"/>
                <w:sz w:val="28"/>
                <w:szCs w:val="28"/>
              </w:rPr>
              <w:t>Producing text</w:t>
            </w:r>
            <w:r w:rsidRPr="00D85AED">
              <w:rPr>
                <w:rFonts w:cs="Tahoma"/>
                <w:color w:val="000000"/>
                <w:sz w:val="28"/>
                <w:szCs w:val="28"/>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5C79A6" w:rsidRDefault="00C836B6" w:rsidP="00D85AED">
            <w:pPr>
              <w:ind w:left="288" w:hanging="288"/>
              <w:rPr>
                <w:sz w:val="20"/>
                <w:szCs w:val="20"/>
              </w:rPr>
            </w:pPr>
            <w:r w:rsidRPr="00C836B6">
              <w:rPr>
                <w:sz w:val="20"/>
                <w:szCs w:val="20"/>
              </w:rPr>
              <w:t xml:space="preserve">Relevant arguments and claims in research projects communicate a writer’s position and inform the intended audience </w:t>
            </w:r>
          </w:p>
          <w:p w:rsidR="00AE1F35" w:rsidRPr="005C79A6" w:rsidRDefault="00AE1F35" w:rsidP="00D85AED">
            <w:pPr>
              <w:ind w:left="288" w:hanging="288"/>
              <w:rPr>
                <w:sz w:val="20"/>
                <w:szCs w:val="20"/>
              </w:rPr>
            </w:pPr>
            <w:r w:rsidRPr="00687BB9">
              <w:rPr>
                <w:rFonts w:asciiTheme="minorHAnsi" w:hAnsiTheme="minorHAnsi"/>
                <w:sz w:val="20"/>
                <w:szCs w:val="20"/>
              </w:rPr>
              <w:t>Expression through verbal and non-verbal cues communicates a speaker’s pu</w:t>
            </w:r>
            <w:r>
              <w:rPr>
                <w:rFonts w:asciiTheme="minorHAnsi" w:hAnsiTheme="minorHAnsi"/>
                <w:sz w:val="20"/>
                <w:szCs w:val="20"/>
              </w:rPr>
              <w:t>rpose and deepens audience</w:t>
            </w:r>
            <w:r w:rsidRPr="00687BB9">
              <w:rPr>
                <w:rFonts w:asciiTheme="minorHAnsi" w:hAnsiTheme="minorHAnsi"/>
                <w:sz w:val="20"/>
                <w:szCs w:val="20"/>
              </w:rPr>
              <w:t xml:space="preserve"> understanding</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C836B6" w:rsidRDefault="00886059" w:rsidP="00D85AED">
            <w:pPr>
              <w:ind w:left="288" w:hanging="288"/>
              <w:rPr>
                <w:sz w:val="20"/>
                <w:szCs w:val="20"/>
              </w:rPr>
            </w:pPr>
            <w:hyperlink r:id="rId118" w:history="1">
              <w:r w:rsidR="00C836B6" w:rsidRPr="00AC4E35">
                <w:rPr>
                  <w:rStyle w:val="Hyperlink"/>
                  <w:sz w:val="20"/>
                  <w:szCs w:val="20"/>
                </w:rPr>
                <w:t>http://www.ted.com/talks</w:t>
              </w:r>
            </w:hyperlink>
            <w:r w:rsidR="00C836B6">
              <w:rPr>
                <w:sz w:val="20"/>
                <w:szCs w:val="20"/>
              </w:rPr>
              <w:t xml:space="preserve"> (TED Talks Presentations)</w:t>
            </w:r>
          </w:p>
          <w:p w:rsidR="005C79A6" w:rsidRPr="005C79A6" w:rsidRDefault="00886059" w:rsidP="00D85AED">
            <w:pPr>
              <w:ind w:left="288" w:hanging="288"/>
              <w:rPr>
                <w:sz w:val="20"/>
                <w:szCs w:val="20"/>
              </w:rPr>
            </w:pPr>
            <w:hyperlink r:id="rId119" w:history="1">
              <w:r w:rsidR="00C836B6" w:rsidRPr="00AC4E35">
                <w:rPr>
                  <w:rStyle w:val="Hyperlink"/>
                  <w:sz w:val="20"/>
                  <w:szCs w:val="20"/>
                </w:rPr>
                <w:t>www.youtube.com</w:t>
              </w:r>
            </w:hyperlink>
            <w:r w:rsidR="00C836B6">
              <w:rPr>
                <w:sz w:val="20"/>
                <w:szCs w:val="20"/>
              </w:rPr>
              <w:t xml:space="preserve">  (bad presentations)</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Student Resources:</w:t>
            </w:r>
          </w:p>
        </w:tc>
        <w:tc>
          <w:tcPr>
            <w:tcW w:w="11075" w:type="dxa"/>
            <w:gridSpan w:val="2"/>
            <w:shd w:val="clear" w:color="auto" w:fill="auto"/>
            <w:noWrap/>
          </w:tcPr>
          <w:p w:rsidR="005C79A6" w:rsidRPr="005C79A6" w:rsidRDefault="000C2AA5" w:rsidP="00D85AED">
            <w:pPr>
              <w:ind w:left="288" w:hanging="288"/>
              <w:rPr>
                <w:sz w:val="20"/>
                <w:szCs w:val="20"/>
              </w:rPr>
            </w:pPr>
            <w:r>
              <w:rPr>
                <w:sz w:val="20"/>
                <w:szCs w:val="20"/>
              </w:rPr>
              <w:t>N/A</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Assessment:</w:t>
            </w:r>
          </w:p>
        </w:tc>
        <w:tc>
          <w:tcPr>
            <w:tcW w:w="11075" w:type="dxa"/>
            <w:gridSpan w:val="2"/>
            <w:shd w:val="clear" w:color="auto" w:fill="auto"/>
            <w:noWrap/>
          </w:tcPr>
          <w:p w:rsidR="005C79A6" w:rsidRPr="005C79A6" w:rsidRDefault="006E1BF2" w:rsidP="0012584E">
            <w:pPr>
              <w:ind w:left="288" w:hanging="288"/>
              <w:rPr>
                <w:sz w:val="20"/>
                <w:szCs w:val="20"/>
              </w:rPr>
            </w:pPr>
            <w:r w:rsidRPr="00913C12">
              <w:rPr>
                <w:sz w:val="20"/>
                <w:szCs w:val="20"/>
              </w:rPr>
              <w:t xml:space="preserve">The assessments for this and the following Learning Experiences are aimed at gathering evidence and providing feedback as </w:t>
            </w:r>
            <w:r>
              <w:rPr>
                <w:sz w:val="20"/>
                <w:szCs w:val="20"/>
              </w:rPr>
              <w:t xml:space="preserve">students </w:t>
            </w:r>
            <w:r w:rsidRPr="00913C12">
              <w:rPr>
                <w:sz w:val="20"/>
                <w:szCs w:val="20"/>
              </w:rPr>
              <w:t xml:space="preserve">craft their </w:t>
            </w:r>
            <w:r>
              <w:rPr>
                <w:sz w:val="20"/>
                <w:szCs w:val="20"/>
              </w:rPr>
              <w:t>writing and TED Talk</w:t>
            </w:r>
            <w:r w:rsidRPr="00913C12">
              <w:rPr>
                <w:sz w:val="20"/>
                <w:szCs w:val="20"/>
              </w:rPr>
              <w:t xml:space="preserve">.  </w:t>
            </w:r>
            <w:hyperlink r:id="rId120"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tc>
      </w:tr>
      <w:tr w:rsidR="005C79A6" w:rsidRPr="005C79A6" w:rsidTr="005C79A6">
        <w:trPr>
          <w:trHeight w:val="184"/>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Differentiation:</w:t>
            </w:r>
          </w:p>
          <w:p w:rsidR="005C79A6" w:rsidRPr="005C79A6" w:rsidRDefault="005C79A6"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5C79A6">
        <w:trPr>
          <w:cantSplit/>
          <w:trHeight w:val="20"/>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5C79A6" w:rsidRDefault="005F4F48" w:rsidP="00D85AED">
            <w:pPr>
              <w:ind w:left="288" w:hanging="288"/>
              <w:rPr>
                <w:sz w:val="20"/>
                <w:szCs w:val="20"/>
              </w:rPr>
            </w:pPr>
            <w:r>
              <w:rPr>
                <w:sz w:val="20"/>
                <w:szCs w:val="20"/>
              </w:rPr>
              <w:t>Teachers may confer with students throughout the writing process to address student-specific strengths and weaknesses in writing</w:t>
            </w:r>
          </w:p>
        </w:tc>
        <w:tc>
          <w:tcPr>
            <w:tcW w:w="5755" w:type="dxa"/>
            <w:tcBorders>
              <w:top w:val="nil"/>
            </w:tcBorders>
            <w:shd w:val="clear" w:color="auto" w:fill="auto"/>
          </w:tcPr>
          <w:p w:rsidR="005C79A6" w:rsidRPr="005C79A6" w:rsidRDefault="005F4F48" w:rsidP="00D85AED">
            <w:pPr>
              <w:ind w:left="288" w:hanging="288"/>
              <w:rPr>
                <w:sz w:val="20"/>
                <w:szCs w:val="20"/>
              </w:rPr>
            </w:pPr>
            <w:r>
              <w:rPr>
                <w:sz w:val="20"/>
                <w:szCs w:val="20"/>
              </w:rPr>
              <w:t>N</w:t>
            </w:r>
            <w:r w:rsidR="00D85AED">
              <w:rPr>
                <w:sz w:val="20"/>
                <w:szCs w:val="20"/>
              </w:rPr>
              <w:t>/</w:t>
            </w:r>
            <w:r>
              <w:rPr>
                <w:sz w:val="20"/>
                <w:szCs w:val="20"/>
              </w:rPr>
              <w:t>A</w:t>
            </w:r>
          </w:p>
        </w:tc>
      </w:tr>
      <w:tr w:rsidR="005C79A6" w:rsidRPr="005C79A6" w:rsidTr="005C79A6">
        <w:trPr>
          <w:cantSplit/>
          <w:trHeight w:val="20"/>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C836B6">
        <w:trPr>
          <w:cantSplit/>
          <w:trHeight w:val="607"/>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Pr="005C79A6" w:rsidRDefault="005F4F48" w:rsidP="00D85AED">
            <w:pPr>
              <w:ind w:left="288" w:hanging="288"/>
              <w:rPr>
                <w:sz w:val="20"/>
                <w:szCs w:val="20"/>
              </w:rPr>
            </w:pPr>
            <w:r>
              <w:rPr>
                <w:sz w:val="20"/>
                <w:szCs w:val="20"/>
              </w:rPr>
              <w:t>Teachers may confer with students throughout the writing process to address student-specific strengths and weaknesses in writing</w:t>
            </w:r>
          </w:p>
        </w:tc>
        <w:tc>
          <w:tcPr>
            <w:tcW w:w="5755" w:type="dxa"/>
            <w:tcBorders>
              <w:top w:val="nil"/>
            </w:tcBorders>
            <w:shd w:val="clear" w:color="auto" w:fill="auto"/>
          </w:tcPr>
          <w:p w:rsidR="005C79A6" w:rsidRPr="005C79A6" w:rsidRDefault="005F4F48" w:rsidP="00D85AED">
            <w:pPr>
              <w:ind w:left="288" w:hanging="288"/>
              <w:rPr>
                <w:sz w:val="20"/>
                <w:szCs w:val="20"/>
              </w:rPr>
            </w:pPr>
            <w:r>
              <w:rPr>
                <w:sz w:val="20"/>
                <w:szCs w:val="20"/>
              </w:rPr>
              <w:t>N</w:t>
            </w:r>
            <w:r w:rsidR="00D85AED">
              <w:rPr>
                <w:sz w:val="20"/>
                <w:szCs w:val="20"/>
              </w:rPr>
              <w:t>/</w:t>
            </w:r>
            <w:r>
              <w:rPr>
                <w:sz w:val="20"/>
                <w:szCs w:val="20"/>
              </w:rPr>
              <w:t>A</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Content:</w:t>
            </w:r>
          </w:p>
        </w:tc>
        <w:tc>
          <w:tcPr>
            <w:tcW w:w="11075" w:type="dxa"/>
            <w:gridSpan w:val="2"/>
            <w:shd w:val="clear" w:color="auto" w:fill="auto"/>
          </w:tcPr>
          <w:p w:rsidR="002A16DD" w:rsidRPr="00115A13" w:rsidRDefault="002A16D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The </w:t>
            </w:r>
            <w:r>
              <w:rPr>
                <w:rFonts w:asciiTheme="minorHAnsi" w:hAnsiTheme="minorHAnsi"/>
                <w:sz w:val="20"/>
                <w:szCs w:val="20"/>
              </w:rPr>
              <w:t xml:space="preserve">format for formal presentation </w:t>
            </w:r>
          </w:p>
          <w:p w:rsidR="002A16DD" w:rsidRPr="00115A13" w:rsidRDefault="002A16D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What me</w:t>
            </w:r>
            <w:r>
              <w:rPr>
                <w:rFonts w:asciiTheme="minorHAnsi" w:hAnsiTheme="minorHAnsi"/>
                <w:sz w:val="20"/>
                <w:szCs w:val="20"/>
              </w:rPr>
              <w:t xml:space="preserve">diums are used in presentation </w:t>
            </w:r>
          </w:p>
          <w:p w:rsidR="002A16DD" w:rsidRPr="00115A13" w:rsidRDefault="002A16D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Grade level academic and domain specific language for </w:t>
            </w:r>
            <w:r>
              <w:rPr>
                <w:rFonts w:asciiTheme="minorHAnsi" w:hAnsiTheme="minorHAnsi"/>
                <w:sz w:val="20"/>
                <w:szCs w:val="20"/>
              </w:rPr>
              <w:t xml:space="preserve">presentation or research </w:t>
            </w:r>
            <w:r w:rsidRPr="00115A13">
              <w:rPr>
                <w:rFonts w:asciiTheme="minorHAnsi" w:hAnsiTheme="minorHAnsi"/>
                <w:sz w:val="20"/>
                <w:szCs w:val="20"/>
              </w:rPr>
              <w:t>topic</w:t>
            </w:r>
            <w:r>
              <w:rPr>
                <w:rFonts w:asciiTheme="minorHAnsi" w:hAnsiTheme="minorHAnsi"/>
                <w:sz w:val="20"/>
                <w:szCs w:val="20"/>
              </w:rPr>
              <w:t xml:space="preserve">s </w:t>
            </w:r>
          </w:p>
          <w:p w:rsidR="002A16DD" w:rsidRPr="00115A13" w:rsidRDefault="002A16D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The components of a research project </w:t>
            </w:r>
          </w:p>
          <w:p w:rsidR="002A16DD" w:rsidRPr="00115A13" w:rsidRDefault="002A16D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The </w:t>
            </w:r>
            <w:r>
              <w:rPr>
                <w:rFonts w:asciiTheme="minorHAnsi" w:hAnsiTheme="minorHAnsi"/>
                <w:sz w:val="20"/>
                <w:szCs w:val="20"/>
              </w:rPr>
              <w:t xml:space="preserve">components of research writing </w:t>
            </w:r>
            <w:r w:rsidRPr="00115A13">
              <w:rPr>
                <w:rFonts w:asciiTheme="minorHAnsi" w:hAnsiTheme="minorHAnsi"/>
                <w:sz w:val="20"/>
                <w:szCs w:val="20"/>
              </w:rPr>
              <w:t xml:space="preserve"> </w:t>
            </w:r>
          </w:p>
          <w:p w:rsidR="002A16DD" w:rsidRPr="00115A13" w:rsidRDefault="002A16D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The difference between </w:t>
            </w:r>
            <w:r>
              <w:rPr>
                <w:rFonts w:asciiTheme="minorHAnsi" w:hAnsiTheme="minorHAnsi"/>
                <w:sz w:val="20"/>
                <w:szCs w:val="20"/>
              </w:rPr>
              <w:t xml:space="preserve">paraphrasing and direct quotes </w:t>
            </w:r>
          </w:p>
          <w:p w:rsidR="005C79A6" w:rsidRPr="000C2AA5" w:rsidRDefault="002A16DD" w:rsidP="00D85AED">
            <w:pPr>
              <w:numPr>
                <w:ilvl w:val="0"/>
                <w:numId w:val="9"/>
              </w:numPr>
              <w:ind w:left="288" w:hanging="288"/>
              <w:rPr>
                <w:sz w:val="20"/>
                <w:szCs w:val="20"/>
              </w:rPr>
            </w:pPr>
            <w:r w:rsidRPr="00115A13">
              <w:rPr>
                <w:rFonts w:asciiTheme="minorHAnsi" w:hAnsiTheme="minorHAnsi"/>
                <w:sz w:val="20"/>
                <w:szCs w:val="20"/>
              </w:rPr>
              <w:t xml:space="preserve">Techniques used in synthesizing information </w:t>
            </w:r>
          </w:p>
          <w:p w:rsidR="000C2AA5" w:rsidRPr="005C79A6" w:rsidRDefault="000C2AA5" w:rsidP="000C2AA5">
            <w:pPr>
              <w:rPr>
                <w:sz w:val="20"/>
                <w:szCs w:val="20"/>
              </w:rPr>
            </w:pP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lastRenderedPageBreak/>
              <w:t>Key Skills:</w:t>
            </w:r>
          </w:p>
        </w:tc>
        <w:tc>
          <w:tcPr>
            <w:tcW w:w="11075" w:type="dxa"/>
            <w:gridSpan w:val="2"/>
            <w:shd w:val="clear" w:color="auto" w:fill="auto"/>
          </w:tcPr>
          <w:p w:rsidR="0026364C" w:rsidRPr="00115A13" w:rsidRDefault="0026364C"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Give a planned oral presentation to a specific au</w:t>
            </w:r>
            <w:r>
              <w:rPr>
                <w:rFonts w:asciiTheme="minorHAnsi" w:hAnsiTheme="minorHAnsi"/>
                <w:sz w:val="20"/>
                <w:szCs w:val="20"/>
              </w:rPr>
              <w:t xml:space="preserve">dience for an intended purpose </w:t>
            </w:r>
            <w:r w:rsidRPr="00115A13">
              <w:rPr>
                <w:rFonts w:asciiTheme="minorHAnsi" w:hAnsiTheme="minorHAnsi"/>
                <w:sz w:val="20"/>
                <w:szCs w:val="20"/>
              </w:rPr>
              <w:t xml:space="preserve"> </w:t>
            </w:r>
          </w:p>
          <w:p w:rsidR="0026364C" w:rsidRPr="00115A13" w:rsidRDefault="0026364C"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Evaluate using diff</w:t>
            </w:r>
            <w:r>
              <w:rPr>
                <w:rFonts w:asciiTheme="minorHAnsi" w:hAnsiTheme="minorHAnsi"/>
                <w:sz w:val="20"/>
                <w:szCs w:val="20"/>
              </w:rPr>
              <w:t xml:space="preserve">erent mediums for presentation </w:t>
            </w:r>
            <w:r w:rsidRPr="00115A13">
              <w:rPr>
                <w:rFonts w:asciiTheme="minorHAnsi" w:hAnsiTheme="minorHAnsi"/>
                <w:sz w:val="20"/>
                <w:szCs w:val="20"/>
              </w:rPr>
              <w:t xml:space="preserve"> </w:t>
            </w:r>
          </w:p>
          <w:p w:rsidR="0026364C" w:rsidRPr="00115A13" w:rsidRDefault="0026364C"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grade level appropriate academic language in their pre</w:t>
            </w:r>
            <w:r>
              <w:rPr>
                <w:rFonts w:asciiTheme="minorHAnsi" w:hAnsiTheme="minorHAnsi"/>
                <w:sz w:val="20"/>
                <w:szCs w:val="20"/>
              </w:rPr>
              <w:t xml:space="preserve">sentation and research project </w:t>
            </w:r>
            <w:r w:rsidRPr="00115A13">
              <w:rPr>
                <w:rFonts w:asciiTheme="minorHAnsi" w:hAnsiTheme="minorHAnsi"/>
                <w:sz w:val="20"/>
                <w:szCs w:val="20"/>
              </w:rPr>
              <w:t xml:space="preserve"> </w:t>
            </w:r>
          </w:p>
          <w:p w:rsidR="0026364C" w:rsidRPr="00115A13" w:rsidRDefault="0026364C"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Conduct a researc</w:t>
            </w:r>
            <w:r>
              <w:rPr>
                <w:rFonts w:asciiTheme="minorHAnsi" w:hAnsiTheme="minorHAnsi"/>
                <w:sz w:val="20"/>
                <w:szCs w:val="20"/>
              </w:rPr>
              <w:t xml:space="preserve">h project to answer a question </w:t>
            </w:r>
          </w:p>
          <w:p w:rsidR="0026364C" w:rsidRPr="0026364C" w:rsidRDefault="0026364C"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Write reports based on research </w:t>
            </w:r>
          </w:p>
          <w:p w:rsidR="0026364C" w:rsidRPr="00115A13" w:rsidRDefault="0026364C"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evidence from literary and informational texts to support analysis, reflect</w:t>
            </w:r>
            <w:r>
              <w:rPr>
                <w:rFonts w:asciiTheme="minorHAnsi" w:hAnsiTheme="minorHAnsi"/>
                <w:sz w:val="20"/>
                <w:szCs w:val="20"/>
              </w:rPr>
              <w:t xml:space="preserve">ion, and research </w:t>
            </w:r>
          </w:p>
          <w:p w:rsidR="005C79A6" w:rsidRPr="0026364C" w:rsidRDefault="0026364C"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Synthesize information from history, literature, informational texts, interviews and personal experience to create a multi-media presentation on their findings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Language:</w:t>
            </w:r>
          </w:p>
        </w:tc>
        <w:tc>
          <w:tcPr>
            <w:tcW w:w="11075" w:type="dxa"/>
            <w:gridSpan w:val="2"/>
            <w:shd w:val="clear" w:color="auto" w:fill="auto"/>
          </w:tcPr>
          <w:p w:rsidR="005C79A6" w:rsidRPr="005C79A6" w:rsidRDefault="00C836B6" w:rsidP="00D85AED">
            <w:pPr>
              <w:ind w:left="288" w:hanging="288"/>
              <w:rPr>
                <w:sz w:val="20"/>
                <w:szCs w:val="20"/>
              </w:rPr>
            </w:pPr>
            <w:r>
              <w:rPr>
                <w:sz w:val="20"/>
                <w:szCs w:val="20"/>
              </w:rPr>
              <w:t>A</w:t>
            </w:r>
            <w:r w:rsidRPr="00C836B6">
              <w:rPr>
                <w:sz w:val="20"/>
                <w:szCs w:val="20"/>
              </w:rPr>
              <w:t>ppropriate vocabulary, audience, purpose, argument, enunciation, diction, formal language, informal language, verbal and nonverbal cues, clear communication, presentation, posture, tone, gesturing, spee</w:t>
            </w:r>
            <w:r w:rsidR="00D85AED">
              <w:rPr>
                <w:sz w:val="20"/>
                <w:szCs w:val="20"/>
              </w:rPr>
              <w:t>ch, pacing, delineate, evaluate</w:t>
            </w:r>
          </w:p>
        </w:tc>
      </w:tr>
    </w:tbl>
    <w:p w:rsidR="005C79A6" w:rsidRPr="005C79A6" w:rsidRDefault="005C79A6" w:rsidP="005C79A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79A6" w:rsidRPr="005C79A6" w:rsidTr="005C79A6">
        <w:tc>
          <w:tcPr>
            <w:tcW w:w="14781" w:type="dxa"/>
            <w:gridSpan w:val="3"/>
            <w:shd w:val="clear" w:color="auto" w:fill="A6A6A6"/>
            <w:noWrap/>
          </w:tcPr>
          <w:p w:rsidR="005C79A6" w:rsidRPr="005C79A6" w:rsidRDefault="005C79A6" w:rsidP="005C79A6">
            <w:pPr>
              <w:ind w:left="0" w:firstLine="0"/>
              <w:rPr>
                <w:b/>
                <w:sz w:val="20"/>
                <w:szCs w:val="20"/>
              </w:rPr>
            </w:pPr>
            <w:r w:rsidRPr="005C79A6">
              <w:rPr>
                <w:b/>
                <w:sz w:val="20"/>
                <w:szCs w:val="20"/>
              </w:rPr>
              <w:t xml:space="preserve">Learning Experience # </w:t>
            </w:r>
            <w:r>
              <w:rPr>
                <w:b/>
                <w:sz w:val="20"/>
                <w:szCs w:val="20"/>
              </w:rPr>
              <w:t>14</w:t>
            </w:r>
          </w:p>
        </w:tc>
      </w:tr>
      <w:tr w:rsidR="00D85AED" w:rsidRPr="005C79A6" w:rsidTr="00637E70">
        <w:tc>
          <w:tcPr>
            <w:tcW w:w="14781" w:type="dxa"/>
            <w:gridSpan w:val="3"/>
            <w:shd w:val="clear" w:color="auto" w:fill="D9D9D9"/>
            <w:noWrap/>
          </w:tcPr>
          <w:p w:rsidR="00D85AED" w:rsidRPr="00D85AED" w:rsidRDefault="00D85AED" w:rsidP="005C79A6">
            <w:pPr>
              <w:ind w:left="0" w:firstLine="0"/>
              <w:rPr>
                <w:sz w:val="28"/>
                <w:szCs w:val="28"/>
              </w:rPr>
            </w:pPr>
            <w:r w:rsidRPr="00D85AED">
              <w:rPr>
                <w:sz w:val="28"/>
                <w:szCs w:val="28"/>
              </w:rPr>
              <w:t xml:space="preserve">The teacher may provide guidance for writing (in a workshop setting) so that students can understand the editing/refining process as central to improving written work. </w:t>
            </w:r>
            <w:r w:rsidRPr="00D85AED">
              <w:rPr>
                <w:rFonts w:cs="Tahoma"/>
                <w:color w:val="000000"/>
                <w:sz w:val="28"/>
                <w:szCs w:val="28"/>
              </w:rPr>
              <w:t>[</w:t>
            </w:r>
            <w:r w:rsidRPr="00D85AED">
              <w:rPr>
                <w:rFonts w:cs="Tahoma"/>
                <w:i/>
                <w:color w:val="000000"/>
                <w:sz w:val="28"/>
                <w:szCs w:val="28"/>
              </w:rPr>
              <w:t>Producing text</w:t>
            </w:r>
            <w:r w:rsidRPr="00D85AED">
              <w:rPr>
                <w:rFonts w:cs="Tahoma"/>
                <w:color w:val="000000"/>
                <w:sz w:val="28"/>
                <w:szCs w:val="28"/>
              </w:rPr>
              <w:t>]</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Generalization Connection(s):</w:t>
            </w:r>
          </w:p>
        </w:tc>
        <w:tc>
          <w:tcPr>
            <w:tcW w:w="11075" w:type="dxa"/>
            <w:gridSpan w:val="2"/>
            <w:shd w:val="clear" w:color="auto" w:fill="auto"/>
            <w:noWrap/>
          </w:tcPr>
          <w:p w:rsidR="005C79A6" w:rsidRDefault="00AE1F35" w:rsidP="00D85AED">
            <w:pPr>
              <w:ind w:left="288" w:hanging="288"/>
              <w:rPr>
                <w:rFonts w:asciiTheme="minorHAnsi" w:hAnsiTheme="minorHAnsi"/>
                <w:sz w:val="20"/>
                <w:szCs w:val="20"/>
              </w:rPr>
            </w:pPr>
            <w:r w:rsidRPr="00687BB9">
              <w:rPr>
                <w:rFonts w:asciiTheme="minorHAnsi" w:hAnsiTheme="minorHAnsi"/>
                <w:sz w:val="20"/>
                <w:szCs w:val="20"/>
              </w:rPr>
              <w:t>Relevant arguments and claims in research projects communicate a writer’s position and inform the intended audience</w:t>
            </w:r>
          </w:p>
          <w:p w:rsidR="00AE1F35" w:rsidRPr="005C79A6" w:rsidRDefault="00AE1F35" w:rsidP="00D85AED">
            <w:pPr>
              <w:ind w:left="288" w:hanging="288"/>
              <w:rPr>
                <w:sz w:val="20"/>
                <w:szCs w:val="20"/>
              </w:rPr>
            </w:pPr>
            <w:r w:rsidRPr="00687BB9">
              <w:rPr>
                <w:rFonts w:asciiTheme="minorHAnsi" w:hAnsiTheme="minorHAnsi"/>
                <w:sz w:val="20"/>
                <w:szCs w:val="20"/>
              </w:rPr>
              <w:t>Expression through verbal and non-verbal cues communicates a speaker’s pu</w:t>
            </w:r>
            <w:r>
              <w:rPr>
                <w:rFonts w:asciiTheme="minorHAnsi" w:hAnsiTheme="minorHAnsi"/>
                <w:sz w:val="20"/>
                <w:szCs w:val="20"/>
              </w:rPr>
              <w:t>rpose and deepens audience</w:t>
            </w:r>
            <w:r w:rsidRPr="00687BB9">
              <w:rPr>
                <w:rFonts w:asciiTheme="minorHAnsi" w:hAnsiTheme="minorHAnsi"/>
                <w:sz w:val="20"/>
                <w:szCs w:val="20"/>
              </w:rPr>
              <w:t xml:space="preserve"> understanding</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Teacher Resources:</w:t>
            </w:r>
          </w:p>
        </w:tc>
        <w:tc>
          <w:tcPr>
            <w:tcW w:w="11075" w:type="dxa"/>
            <w:gridSpan w:val="2"/>
            <w:shd w:val="clear" w:color="auto" w:fill="auto"/>
            <w:noWrap/>
          </w:tcPr>
          <w:p w:rsidR="00C836B6" w:rsidRDefault="00886059" w:rsidP="00D85AED">
            <w:pPr>
              <w:ind w:left="288" w:hanging="288"/>
              <w:rPr>
                <w:sz w:val="20"/>
                <w:szCs w:val="20"/>
              </w:rPr>
            </w:pPr>
            <w:hyperlink r:id="rId121" w:history="1">
              <w:r w:rsidR="00C836B6" w:rsidRPr="00AC4E35">
                <w:rPr>
                  <w:rStyle w:val="Hyperlink"/>
                  <w:sz w:val="20"/>
                  <w:szCs w:val="20"/>
                </w:rPr>
                <w:t>www.publicspeakinginternational.com</w:t>
              </w:r>
            </w:hyperlink>
            <w:r w:rsidR="00C836B6">
              <w:rPr>
                <w:sz w:val="20"/>
                <w:szCs w:val="20"/>
              </w:rPr>
              <w:t xml:space="preserve"> (Public speaking resources)</w:t>
            </w:r>
          </w:p>
          <w:p w:rsidR="00C836B6" w:rsidRDefault="00886059" w:rsidP="00D85AED">
            <w:pPr>
              <w:ind w:left="288" w:hanging="288"/>
              <w:rPr>
                <w:sz w:val="20"/>
                <w:szCs w:val="20"/>
              </w:rPr>
            </w:pPr>
            <w:hyperlink r:id="rId122" w:history="1">
              <w:r w:rsidR="00C836B6" w:rsidRPr="00AC4E35">
                <w:rPr>
                  <w:rStyle w:val="Hyperlink"/>
                  <w:sz w:val="20"/>
                  <w:szCs w:val="20"/>
                </w:rPr>
                <w:t>http://www.ted.com/talks</w:t>
              </w:r>
            </w:hyperlink>
            <w:r w:rsidR="00C836B6">
              <w:rPr>
                <w:sz w:val="20"/>
                <w:szCs w:val="20"/>
              </w:rPr>
              <w:t xml:space="preserve"> (TED Talks Presentations)</w:t>
            </w:r>
          </w:p>
          <w:p w:rsidR="00D85AED" w:rsidRPr="005C79A6" w:rsidRDefault="00886059" w:rsidP="004D432B">
            <w:pPr>
              <w:ind w:left="288" w:hanging="288"/>
              <w:rPr>
                <w:sz w:val="20"/>
                <w:szCs w:val="20"/>
              </w:rPr>
            </w:pPr>
            <w:hyperlink r:id="rId123" w:history="1">
              <w:r w:rsidR="00C836B6" w:rsidRPr="00AC4E35">
                <w:rPr>
                  <w:rStyle w:val="Hyperlink"/>
                  <w:sz w:val="20"/>
                  <w:szCs w:val="20"/>
                </w:rPr>
                <w:t>www.youtube.com</w:t>
              </w:r>
            </w:hyperlink>
            <w:r w:rsidR="00C836B6">
              <w:rPr>
                <w:sz w:val="20"/>
                <w:szCs w:val="20"/>
              </w:rPr>
              <w:t xml:space="preserve">  (bad presentations)</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Student Resources:</w:t>
            </w:r>
          </w:p>
        </w:tc>
        <w:tc>
          <w:tcPr>
            <w:tcW w:w="11075" w:type="dxa"/>
            <w:gridSpan w:val="2"/>
            <w:shd w:val="clear" w:color="auto" w:fill="auto"/>
            <w:noWrap/>
          </w:tcPr>
          <w:p w:rsidR="005C79A6" w:rsidRPr="005C79A6" w:rsidRDefault="000C2AA5" w:rsidP="00D85AED">
            <w:pPr>
              <w:ind w:left="288" w:hanging="288"/>
              <w:rPr>
                <w:sz w:val="20"/>
                <w:szCs w:val="20"/>
              </w:rPr>
            </w:pPr>
            <w:r>
              <w:rPr>
                <w:sz w:val="20"/>
                <w:szCs w:val="20"/>
              </w:rPr>
              <w:t>N/A</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Assessment:</w:t>
            </w:r>
          </w:p>
        </w:tc>
        <w:tc>
          <w:tcPr>
            <w:tcW w:w="11075" w:type="dxa"/>
            <w:gridSpan w:val="2"/>
            <w:shd w:val="clear" w:color="auto" w:fill="auto"/>
            <w:noWrap/>
          </w:tcPr>
          <w:p w:rsidR="005C79A6" w:rsidRDefault="00076BD0" w:rsidP="00D85AED">
            <w:pPr>
              <w:ind w:left="288" w:hanging="288"/>
              <w:rPr>
                <w:rFonts w:eastAsia="Times New Roman" w:cs="Tahoma"/>
                <w:color w:val="000000"/>
                <w:sz w:val="20"/>
                <w:szCs w:val="20"/>
              </w:rPr>
            </w:pPr>
            <w:r w:rsidRPr="00913C12">
              <w:rPr>
                <w:sz w:val="20"/>
                <w:szCs w:val="20"/>
              </w:rPr>
              <w:t xml:space="preserve">The assessments are aimed at providing feedback as </w:t>
            </w:r>
            <w:r>
              <w:rPr>
                <w:sz w:val="20"/>
                <w:szCs w:val="20"/>
              </w:rPr>
              <w:t xml:space="preserve">students </w:t>
            </w:r>
            <w:r w:rsidRPr="00913C12">
              <w:rPr>
                <w:sz w:val="20"/>
                <w:szCs w:val="20"/>
              </w:rPr>
              <w:t xml:space="preserve">craft their </w:t>
            </w:r>
            <w:r>
              <w:rPr>
                <w:sz w:val="20"/>
                <w:szCs w:val="20"/>
              </w:rPr>
              <w:t>writing and TED Talk</w:t>
            </w:r>
            <w:r w:rsidRPr="00913C12">
              <w:rPr>
                <w:sz w:val="20"/>
                <w:szCs w:val="20"/>
              </w:rPr>
              <w:t>.  For this Learning Experience, students will produce the initial brainstorming and drafts of their ideas</w:t>
            </w:r>
            <w:r>
              <w:rPr>
                <w:sz w:val="20"/>
                <w:szCs w:val="20"/>
              </w:rPr>
              <w:t>.</w:t>
            </w:r>
            <w:r w:rsidRPr="00913C12">
              <w:rPr>
                <w:sz w:val="20"/>
                <w:szCs w:val="20"/>
              </w:rPr>
              <w:t xml:space="preserve">  </w:t>
            </w:r>
            <w:hyperlink r:id="rId124"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p w:rsidR="004D432B" w:rsidRPr="005C79A6" w:rsidRDefault="004D432B" w:rsidP="00D85AED">
            <w:pPr>
              <w:ind w:left="288" w:hanging="288"/>
              <w:rPr>
                <w:sz w:val="20"/>
                <w:szCs w:val="20"/>
              </w:rPr>
            </w:pPr>
          </w:p>
        </w:tc>
      </w:tr>
      <w:tr w:rsidR="005C79A6" w:rsidRPr="005C79A6" w:rsidTr="005C79A6">
        <w:trPr>
          <w:trHeight w:val="184"/>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Differentiation:</w:t>
            </w:r>
          </w:p>
          <w:p w:rsidR="005C79A6" w:rsidRPr="005C79A6" w:rsidRDefault="005C79A6" w:rsidP="005C79A6">
            <w:pPr>
              <w:ind w:left="0" w:firstLine="0"/>
              <w:rPr>
                <w:bCs/>
                <w:sz w:val="20"/>
                <w:szCs w:val="20"/>
              </w:rPr>
            </w:pPr>
            <w:r w:rsidRPr="005C79A6">
              <w:rPr>
                <w:sz w:val="20"/>
                <w:szCs w:val="20"/>
              </w:rPr>
              <w:t>(</w:t>
            </w:r>
            <w:r w:rsidRPr="005C79A6">
              <w:rPr>
                <w:bCs/>
                <w:sz w:val="20"/>
                <w:szCs w:val="20"/>
              </w:rPr>
              <w:t>Multiple means for students to access content and multiple modes for student to express understanding.)</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5C79A6">
        <w:trPr>
          <w:cantSplit/>
          <w:trHeight w:val="20"/>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Default="005F4F48" w:rsidP="00D85AED">
            <w:pPr>
              <w:ind w:left="288" w:hanging="288"/>
              <w:rPr>
                <w:sz w:val="20"/>
                <w:szCs w:val="20"/>
              </w:rPr>
            </w:pPr>
            <w:r>
              <w:rPr>
                <w:sz w:val="20"/>
                <w:szCs w:val="20"/>
              </w:rPr>
              <w:t>Teachers may confer with students throughout the writing process to address student-specific stre</w:t>
            </w:r>
            <w:r w:rsidR="00D85AED">
              <w:rPr>
                <w:sz w:val="20"/>
                <w:szCs w:val="20"/>
              </w:rPr>
              <w:t>ngths and weaknesses in writing</w:t>
            </w:r>
          </w:p>
          <w:p w:rsidR="004D432B" w:rsidRPr="005C79A6" w:rsidRDefault="004D432B" w:rsidP="00D85AED">
            <w:pPr>
              <w:ind w:left="288" w:hanging="288"/>
              <w:rPr>
                <w:sz w:val="20"/>
                <w:szCs w:val="20"/>
              </w:rPr>
            </w:pPr>
          </w:p>
        </w:tc>
        <w:tc>
          <w:tcPr>
            <w:tcW w:w="5755" w:type="dxa"/>
            <w:tcBorders>
              <w:top w:val="nil"/>
            </w:tcBorders>
            <w:shd w:val="clear" w:color="auto" w:fill="auto"/>
          </w:tcPr>
          <w:p w:rsidR="005C79A6" w:rsidRPr="005C79A6" w:rsidRDefault="005F4F48" w:rsidP="00D85AED">
            <w:pPr>
              <w:ind w:left="288" w:hanging="288"/>
              <w:rPr>
                <w:sz w:val="20"/>
                <w:szCs w:val="20"/>
              </w:rPr>
            </w:pPr>
            <w:r>
              <w:rPr>
                <w:sz w:val="20"/>
                <w:szCs w:val="20"/>
              </w:rPr>
              <w:t>N</w:t>
            </w:r>
            <w:r w:rsidR="00D85AED">
              <w:rPr>
                <w:sz w:val="20"/>
                <w:szCs w:val="20"/>
              </w:rPr>
              <w:t>/</w:t>
            </w:r>
            <w:r>
              <w:rPr>
                <w:sz w:val="20"/>
                <w:szCs w:val="20"/>
              </w:rPr>
              <w:t>A</w:t>
            </w:r>
          </w:p>
        </w:tc>
      </w:tr>
      <w:tr w:rsidR="005C79A6" w:rsidRPr="005C79A6" w:rsidTr="005C79A6">
        <w:trPr>
          <w:cantSplit/>
          <w:trHeight w:val="20"/>
        </w:trPr>
        <w:tc>
          <w:tcPr>
            <w:tcW w:w="3706" w:type="dxa"/>
            <w:vMerge w:val="restart"/>
            <w:shd w:val="clear" w:color="auto" w:fill="D9D9D9"/>
            <w:noWrap/>
          </w:tcPr>
          <w:p w:rsidR="005C79A6" w:rsidRPr="005C79A6" w:rsidRDefault="005C79A6" w:rsidP="005C79A6">
            <w:pPr>
              <w:ind w:left="0" w:firstLine="0"/>
              <w:rPr>
                <w:b/>
                <w:sz w:val="20"/>
                <w:szCs w:val="20"/>
              </w:rPr>
            </w:pPr>
            <w:r w:rsidRPr="005C79A6">
              <w:rPr>
                <w:b/>
                <w:sz w:val="20"/>
                <w:szCs w:val="20"/>
              </w:rPr>
              <w:t>Extensions for depth and complexity:</w:t>
            </w:r>
          </w:p>
        </w:tc>
        <w:tc>
          <w:tcPr>
            <w:tcW w:w="5320" w:type="dxa"/>
            <w:shd w:val="clear" w:color="auto" w:fill="D9D9D9"/>
          </w:tcPr>
          <w:p w:rsidR="005C79A6" w:rsidRPr="005C79A6" w:rsidRDefault="005C79A6" w:rsidP="00D85AED">
            <w:pPr>
              <w:ind w:left="288" w:hanging="288"/>
              <w:rPr>
                <w:sz w:val="20"/>
                <w:szCs w:val="20"/>
              </w:rPr>
            </w:pPr>
            <w:r w:rsidRPr="005C79A6">
              <w:rPr>
                <w:b/>
                <w:sz w:val="20"/>
                <w:szCs w:val="20"/>
              </w:rPr>
              <w:t>Access</w:t>
            </w:r>
            <w:r w:rsidRPr="005C79A6">
              <w:rPr>
                <w:sz w:val="20"/>
                <w:szCs w:val="20"/>
              </w:rPr>
              <w:t xml:space="preserve"> (Resources and/or Process)</w:t>
            </w:r>
          </w:p>
        </w:tc>
        <w:tc>
          <w:tcPr>
            <w:tcW w:w="5755" w:type="dxa"/>
            <w:shd w:val="clear" w:color="auto" w:fill="D9D9D9"/>
          </w:tcPr>
          <w:p w:rsidR="005C79A6" w:rsidRPr="005C79A6" w:rsidRDefault="005C79A6" w:rsidP="00D85AED">
            <w:pPr>
              <w:ind w:left="288" w:hanging="288"/>
              <w:rPr>
                <w:sz w:val="20"/>
                <w:szCs w:val="20"/>
              </w:rPr>
            </w:pPr>
            <w:r w:rsidRPr="005C79A6">
              <w:rPr>
                <w:b/>
                <w:sz w:val="20"/>
                <w:szCs w:val="20"/>
              </w:rPr>
              <w:t>Expression</w:t>
            </w:r>
            <w:r w:rsidRPr="005C79A6">
              <w:rPr>
                <w:sz w:val="20"/>
                <w:szCs w:val="20"/>
              </w:rPr>
              <w:t xml:space="preserve"> (Products and/or Performance)</w:t>
            </w:r>
          </w:p>
        </w:tc>
      </w:tr>
      <w:tr w:rsidR="005C79A6" w:rsidRPr="005C79A6" w:rsidTr="00D85AED">
        <w:trPr>
          <w:cantSplit/>
          <w:trHeight w:val="562"/>
        </w:trPr>
        <w:tc>
          <w:tcPr>
            <w:tcW w:w="3706" w:type="dxa"/>
            <w:vMerge/>
            <w:shd w:val="clear" w:color="auto" w:fill="D9D9D9"/>
            <w:noWrap/>
          </w:tcPr>
          <w:p w:rsidR="005C79A6" w:rsidRPr="005C79A6" w:rsidRDefault="005C79A6" w:rsidP="005C79A6">
            <w:pPr>
              <w:ind w:left="0" w:firstLine="0"/>
              <w:rPr>
                <w:b/>
                <w:sz w:val="20"/>
                <w:szCs w:val="20"/>
              </w:rPr>
            </w:pPr>
          </w:p>
        </w:tc>
        <w:tc>
          <w:tcPr>
            <w:tcW w:w="5320" w:type="dxa"/>
            <w:tcBorders>
              <w:top w:val="nil"/>
            </w:tcBorders>
            <w:shd w:val="clear" w:color="auto" w:fill="auto"/>
          </w:tcPr>
          <w:p w:rsidR="005C79A6" w:rsidRDefault="005F4F48" w:rsidP="00D85AED">
            <w:pPr>
              <w:ind w:left="288" w:hanging="288"/>
              <w:rPr>
                <w:sz w:val="20"/>
                <w:szCs w:val="20"/>
              </w:rPr>
            </w:pPr>
            <w:r>
              <w:rPr>
                <w:sz w:val="20"/>
                <w:szCs w:val="20"/>
              </w:rPr>
              <w:t>Teachers may confer with students throughout the writing process to address student-specific strengths and weaknesses in writing</w:t>
            </w:r>
          </w:p>
          <w:p w:rsidR="004D432B" w:rsidRPr="005C79A6" w:rsidRDefault="004D432B" w:rsidP="00D85AED">
            <w:pPr>
              <w:ind w:left="288" w:hanging="288"/>
              <w:rPr>
                <w:sz w:val="20"/>
                <w:szCs w:val="20"/>
              </w:rPr>
            </w:pPr>
          </w:p>
        </w:tc>
        <w:tc>
          <w:tcPr>
            <w:tcW w:w="5755" w:type="dxa"/>
            <w:tcBorders>
              <w:top w:val="nil"/>
            </w:tcBorders>
            <w:shd w:val="clear" w:color="auto" w:fill="auto"/>
          </w:tcPr>
          <w:p w:rsidR="005C79A6" w:rsidRPr="005C79A6" w:rsidRDefault="005F4F48" w:rsidP="00D85AED">
            <w:pPr>
              <w:ind w:left="288" w:hanging="288"/>
              <w:rPr>
                <w:sz w:val="20"/>
                <w:szCs w:val="20"/>
              </w:rPr>
            </w:pPr>
            <w:r>
              <w:rPr>
                <w:sz w:val="20"/>
                <w:szCs w:val="20"/>
              </w:rPr>
              <w:t>N</w:t>
            </w:r>
            <w:r w:rsidR="00D85AED">
              <w:rPr>
                <w:sz w:val="20"/>
                <w:szCs w:val="20"/>
              </w:rPr>
              <w:t>/</w:t>
            </w:r>
            <w:r>
              <w:rPr>
                <w:sz w:val="20"/>
                <w:szCs w:val="20"/>
              </w:rPr>
              <w:t>A</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lastRenderedPageBreak/>
              <w:t>Critical Content:</w:t>
            </w:r>
          </w:p>
        </w:tc>
        <w:tc>
          <w:tcPr>
            <w:tcW w:w="11075" w:type="dxa"/>
            <w:gridSpan w:val="2"/>
            <w:shd w:val="clear" w:color="auto" w:fill="auto"/>
          </w:tcPr>
          <w:p w:rsidR="002A16DD" w:rsidRPr="00115A13" w:rsidRDefault="002A16D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The </w:t>
            </w:r>
            <w:r>
              <w:rPr>
                <w:rFonts w:asciiTheme="minorHAnsi" w:hAnsiTheme="minorHAnsi"/>
                <w:sz w:val="20"/>
                <w:szCs w:val="20"/>
              </w:rPr>
              <w:t xml:space="preserve">format for formal presentation </w:t>
            </w:r>
          </w:p>
          <w:p w:rsidR="002A16DD" w:rsidRPr="00115A13" w:rsidRDefault="002A16D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What me</w:t>
            </w:r>
            <w:r>
              <w:rPr>
                <w:rFonts w:asciiTheme="minorHAnsi" w:hAnsiTheme="minorHAnsi"/>
                <w:sz w:val="20"/>
                <w:szCs w:val="20"/>
              </w:rPr>
              <w:t xml:space="preserve">diums are used in presentation </w:t>
            </w:r>
          </w:p>
          <w:p w:rsidR="002A16DD" w:rsidRPr="00115A13" w:rsidRDefault="002A16D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Grade level academic and domain specific language for </w:t>
            </w:r>
            <w:r>
              <w:rPr>
                <w:rFonts w:asciiTheme="minorHAnsi" w:hAnsiTheme="minorHAnsi"/>
                <w:sz w:val="20"/>
                <w:szCs w:val="20"/>
              </w:rPr>
              <w:t xml:space="preserve">presentation or research </w:t>
            </w:r>
            <w:r w:rsidRPr="00115A13">
              <w:rPr>
                <w:rFonts w:asciiTheme="minorHAnsi" w:hAnsiTheme="minorHAnsi"/>
                <w:sz w:val="20"/>
                <w:szCs w:val="20"/>
              </w:rPr>
              <w:t>topic</w:t>
            </w:r>
            <w:r>
              <w:rPr>
                <w:rFonts w:asciiTheme="minorHAnsi" w:hAnsiTheme="minorHAnsi"/>
                <w:sz w:val="20"/>
                <w:szCs w:val="20"/>
              </w:rPr>
              <w:t xml:space="preserve">s </w:t>
            </w:r>
          </w:p>
          <w:p w:rsidR="002A16DD" w:rsidRPr="00115A13" w:rsidRDefault="002A16D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The components of a research project </w:t>
            </w:r>
          </w:p>
          <w:p w:rsidR="002A16DD" w:rsidRPr="00115A13" w:rsidRDefault="002A16D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The </w:t>
            </w:r>
            <w:r>
              <w:rPr>
                <w:rFonts w:asciiTheme="minorHAnsi" w:hAnsiTheme="minorHAnsi"/>
                <w:sz w:val="20"/>
                <w:szCs w:val="20"/>
              </w:rPr>
              <w:t xml:space="preserve">components of research writing </w:t>
            </w:r>
            <w:r w:rsidRPr="00115A13">
              <w:rPr>
                <w:rFonts w:asciiTheme="minorHAnsi" w:hAnsiTheme="minorHAnsi"/>
                <w:sz w:val="20"/>
                <w:szCs w:val="20"/>
              </w:rPr>
              <w:t xml:space="preserve"> </w:t>
            </w:r>
          </w:p>
          <w:p w:rsidR="002A16DD" w:rsidRPr="00115A13" w:rsidRDefault="002A16DD" w:rsidP="00D85AED">
            <w:pPr>
              <w:pStyle w:val="ListParagraph"/>
              <w:numPr>
                <w:ilvl w:val="0"/>
                <w:numId w:val="9"/>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The difference between </w:t>
            </w:r>
            <w:r>
              <w:rPr>
                <w:rFonts w:asciiTheme="minorHAnsi" w:hAnsiTheme="minorHAnsi"/>
                <w:sz w:val="20"/>
                <w:szCs w:val="20"/>
              </w:rPr>
              <w:t xml:space="preserve">paraphrasing and direct quotes </w:t>
            </w:r>
          </w:p>
          <w:p w:rsidR="005C79A6" w:rsidRPr="005C79A6" w:rsidRDefault="002A16DD" w:rsidP="00D85AED">
            <w:pPr>
              <w:numPr>
                <w:ilvl w:val="0"/>
                <w:numId w:val="9"/>
              </w:numPr>
              <w:ind w:left="288" w:hanging="288"/>
              <w:rPr>
                <w:sz w:val="20"/>
                <w:szCs w:val="20"/>
              </w:rPr>
            </w:pPr>
            <w:r w:rsidRPr="00115A13">
              <w:rPr>
                <w:rFonts w:asciiTheme="minorHAnsi" w:hAnsiTheme="minorHAnsi"/>
                <w:sz w:val="20"/>
                <w:szCs w:val="20"/>
              </w:rPr>
              <w:t>Techniques used in synthesizing information</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Key Skills:</w:t>
            </w:r>
          </w:p>
        </w:tc>
        <w:tc>
          <w:tcPr>
            <w:tcW w:w="11075" w:type="dxa"/>
            <w:gridSpan w:val="2"/>
            <w:shd w:val="clear" w:color="auto" w:fill="auto"/>
          </w:tcPr>
          <w:p w:rsidR="0026364C" w:rsidRPr="00115A13" w:rsidRDefault="0026364C" w:rsidP="00D85AED">
            <w:pPr>
              <w:pStyle w:val="ListParagraph"/>
              <w:numPr>
                <w:ilvl w:val="0"/>
                <w:numId w:val="2"/>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Give a planned oral presentation to a specific au</w:t>
            </w:r>
            <w:r>
              <w:rPr>
                <w:rFonts w:asciiTheme="minorHAnsi" w:hAnsiTheme="minorHAnsi"/>
                <w:sz w:val="20"/>
                <w:szCs w:val="20"/>
              </w:rPr>
              <w:t xml:space="preserve">dience for an intended purpose </w:t>
            </w:r>
            <w:r w:rsidRPr="00115A13">
              <w:rPr>
                <w:rFonts w:asciiTheme="minorHAnsi" w:hAnsiTheme="minorHAnsi"/>
                <w:sz w:val="20"/>
                <w:szCs w:val="20"/>
              </w:rPr>
              <w:t xml:space="preserve"> </w:t>
            </w:r>
          </w:p>
          <w:p w:rsidR="0026364C" w:rsidRPr="00115A13" w:rsidRDefault="0026364C" w:rsidP="00D85AED">
            <w:pPr>
              <w:pStyle w:val="ListParagraph"/>
              <w:numPr>
                <w:ilvl w:val="0"/>
                <w:numId w:val="2"/>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Evaluate using diff</w:t>
            </w:r>
            <w:r>
              <w:rPr>
                <w:rFonts w:asciiTheme="minorHAnsi" w:hAnsiTheme="minorHAnsi"/>
                <w:sz w:val="20"/>
                <w:szCs w:val="20"/>
              </w:rPr>
              <w:t xml:space="preserve">erent mediums for presentation </w:t>
            </w:r>
            <w:r w:rsidRPr="00115A13">
              <w:rPr>
                <w:rFonts w:asciiTheme="minorHAnsi" w:hAnsiTheme="minorHAnsi"/>
                <w:sz w:val="20"/>
                <w:szCs w:val="20"/>
              </w:rPr>
              <w:t xml:space="preserve"> </w:t>
            </w:r>
          </w:p>
          <w:p w:rsidR="0026364C" w:rsidRPr="00115A13" w:rsidRDefault="0026364C" w:rsidP="00D85AED">
            <w:pPr>
              <w:pStyle w:val="ListParagraph"/>
              <w:numPr>
                <w:ilvl w:val="0"/>
                <w:numId w:val="2"/>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grade level appropriate academic language in their pre</w:t>
            </w:r>
            <w:r>
              <w:rPr>
                <w:rFonts w:asciiTheme="minorHAnsi" w:hAnsiTheme="minorHAnsi"/>
                <w:sz w:val="20"/>
                <w:szCs w:val="20"/>
              </w:rPr>
              <w:t xml:space="preserve">sentation and research project </w:t>
            </w:r>
            <w:r w:rsidRPr="00115A13">
              <w:rPr>
                <w:rFonts w:asciiTheme="minorHAnsi" w:hAnsiTheme="minorHAnsi"/>
                <w:sz w:val="20"/>
                <w:szCs w:val="20"/>
              </w:rPr>
              <w:t xml:space="preserve"> </w:t>
            </w:r>
          </w:p>
          <w:p w:rsidR="0026364C" w:rsidRPr="00115A13" w:rsidRDefault="0026364C" w:rsidP="00D85AED">
            <w:pPr>
              <w:pStyle w:val="ListParagraph"/>
              <w:numPr>
                <w:ilvl w:val="0"/>
                <w:numId w:val="2"/>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Use evidence from literary and informational texts to support analysis, reflect</w:t>
            </w:r>
            <w:r>
              <w:rPr>
                <w:rFonts w:asciiTheme="minorHAnsi" w:hAnsiTheme="minorHAnsi"/>
                <w:sz w:val="20"/>
                <w:szCs w:val="20"/>
              </w:rPr>
              <w:t xml:space="preserve">ion, and research </w:t>
            </w:r>
          </w:p>
          <w:p w:rsidR="005C79A6" w:rsidRPr="0026364C" w:rsidRDefault="0026364C" w:rsidP="00D85AED">
            <w:pPr>
              <w:pStyle w:val="ListParagraph"/>
              <w:numPr>
                <w:ilvl w:val="0"/>
                <w:numId w:val="2"/>
              </w:numPr>
              <w:spacing w:after="0" w:line="240" w:lineRule="auto"/>
              <w:ind w:left="288" w:hanging="288"/>
              <w:contextualSpacing w:val="0"/>
              <w:rPr>
                <w:rFonts w:asciiTheme="minorHAnsi" w:hAnsiTheme="minorHAnsi"/>
                <w:sz w:val="20"/>
                <w:szCs w:val="20"/>
              </w:rPr>
            </w:pPr>
            <w:r w:rsidRPr="00115A13">
              <w:rPr>
                <w:rFonts w:asciiTheme="minorHAnsi" w:hAnsiTheme="minorHAnsi"/>
                <w:sz w:val="20"/>
                <w:szCs w:val="20"/>
              </w:rPr>
              <w:t xml:space="preserve">Synthesize information from history, literature, informational texts, interviews and personal experience to create a multi-media presentation on their findings </w:t>
            </w:r>
          </w:p>
        </w:tc>
      </w:tr>
      <w:tr w:rsidR="005C79A6" w:rsidRPr="005C79A6" w:rsidTr="005C79A6">
        <w:tc>
          <w:tcPr>
            <w:tcW w:w="3706" w:type="dxa"/>
            <w:shd w:val="clear" w:color="auto" w:fill="D9D9D9"/>
            <w:noWrap/>
          </w:tcPr>
          <w:p w:rsidR="005C79A6" w:rsidRPr="005C79A6" w:rsidRDefault="005C79A6" w:rsidP="005C79A6">
            <w:pPr>
              <w:ind w:left="0" w:firstLine="0"/>
              <w:rPr>
                <w:b/>
                <w:sz w:val="20"/>
                <w:szCs w:val="20"/>
              </w:rPr>
            </w:pPr>
            <w:r w:rsidRPr="005C79A6">
              <w:rPr>
                <w:b/>
                <w:sz w:val="20"/>
                <w:szCs w:val="20"/>
              </w:rPr>
              <w:t>Critical Language:</w:t>
            </w:r>
          </w:p>
        </w:tc>
        <w:tc>
          <w:tcPr>
            <w:tcW w:w="11075" w:type="dxa"/>
            <w:gridSpan w:val="2"/>
            <w:shd w:val="clear" w:color="auto" w:fill="auto"/>
          </w:tcPr>
          <w:p w:rsidR="005C79A6" w:rsidRPr="005C79A6" w:rsidRDefault="00C836B6" w:rsidP="00D85AED">
            <w:pPr>
              <w:ind w:left="288" w:hanging="288"/>
              <w:rPr>
                <w:sz w:val="20"/>
                <w:szCs w:val="20"/>
              </w:rPr>
            </w:pPr>
            <w:r>
              <w:rPr>
                <w:sz w:val="20"/>
                <w:szCs w:val="20"/>
              </w:rPr>
              <w:t>V</w:t>
            </w:r>
            <w:r w:rsidRPr="00C836B6">
              <w:rPr>
                <w:sz w:val="20"/>
                <w:szCs w:val="20"/>
              </w:rPr>
              <w:t>erbal and nonverbal cues, engagement, posture, eye contact, gestures, tone, enunciation, formal language, informal language, appropriate vocabulary, audience, purpose, argument, diction</w:t>
            </w:r>
          </w:p>
        </w:tc>
      </w:tr>
    </w:tbl>
    <w:p w:rsidR="00264FD0" w:rsidRDefault="00264FD0" w:rsidP="00264FD0">
      <w:pPr>
        <w:ind w:left="0" w:firstLine="0"/>
        <w:rPr>
          <w:rFonts w:asciiTheme="minorHAnsi" w:hAnsiTheme="minorHAnsi"/>
          <w:b/>
          <w:sz w:val="20"/>
          <w:szCs w:val="20"/>
        </w:rPr>
      </w:pPr>
      <w:bookmarkStart w:id="0" w:name="_GoBack"/>
      <w:bookmarkEnd w:id="0"/>
    </w:p>
    <w:sectPr w:rsidR="00264FD0" w:rsidSect="00F656DB">
      <w:headerReference w:type="default" r:id="rId125"/>
      <w:footerReference w:type="default" r:id="rId12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059" w:rsidRDefault="00886059" w:rsidP="00F36A58">
      <w:r>
        <w:separator/>
      </w:r>
    </w:p>
  </w:endnote>
  <w:endnote w:type="continuationSeparator" w:id="0">
    <w:p w:rsidR="00886059" w:rsidRDefault="00886059"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059" w:rsidRPr="004F0265" w:rsidRDefault="00886059" w:rsidP="004F0265">
    <w:pPr>
      <w:rPr>
        <w:sz w:val="16"/>
        <w:szCs w:val="16"/>
      </w:rPr>
    </w:pPr>
    <w:r>
      <w:rPr>
        <w:sz w:val="16"/>
        <w:szCs w:val="16"/>
      </w:rPr>
      <w:t>8</w:t>
    </w:r>
    <w:r w:rsidRPr="00C363A6">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A World Without Borders</w:t>
    </w:r>
    <w:r w:rsidRPr="001A50CB">
      <w:rPr>
        <w:sz w:val="16"/>
        <w:szCs w:val="16"/>
      </w:rPr>
      <w:ptab w:relativeTo="margin" w:alignment="right" w:leader="none"/>
    </w:r>
    <w:sdt>
      <w:sdtPr>
        <w:rPr>
          <w:sz w:val="16"/>
          <w:szCs w:val="16"/>
        </w:rPr>
        <w:id w:val="2000074826"/>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190ACF">
          <w:rPr>
            <w:noProof/>
            <w:sz w:val="16"/>
            <w:szCs w:val="16"/>
          </w:rPr>
          <w:t>20</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190ACF">
          <w:rPr>
            <w:noProof/>
            <w:sz w:val="16"/>
            <w:szCs w:val="16"/>
          </w:rPr>
          <w:t>20</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059" w:rsidRDefault="00886059" w:rsidP="00F36A58">
      <w:r>
        <w:separator/>
      </w:r>
    </w:p>
  </w:footnote>
  <w:footnote w:type="continuationSeparator" w:id="0">
    <w:p w:rsidR="00886059" w:rsidRDefault="00886059"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059" w:rsidRDefault="00886059" w:rsidP="00637E7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059" w:rsidRDefault="00886059" w:rsidP="004F0265">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9070E"/>
    <w:multiLevelType w:val="hybridMultilevel"/>
    <w:tmpl w:val="C0F0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C699E"/>
    <w:multiLevelType w:val="hybridMultilevel"/>
    <w:tmpl w:val="3544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831F8"/>
    <w:multiLevelType w:val="hybridMultilevel"/>
    <w:tmpl w:val="4FEE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82077"/>
    <w:multiLevelType w:val="hybridMultilevel"/>
    <w:tmpl w:val="6E624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DD775A"/>
    <w:multiLevelType w:val="hybridMultilevel"/>
    <w:tmpl w:val="2160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71F10"/>
    <w:multiLevelType w:val="hybridMultilevel"/>
    <w:tmpl w:val="E0E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D6CD2"/>
    <w:multiLevelType w:val="hybridMultilevel"/>
    <w:tmpl w:val="E5A2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1D3CAE"/>
    <w:multiLevelType w:val="hybridMultilevel"/>
    <w:tmpl w:val="60E8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A1049"/>
    <w:multiLevelType w:val="hybridMultilevel"/>
    <w:tmpl w:val="0D78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762A8"/>
    <w:multiLevelType w:val="hybridMultilevel"/>
    <w:tmpl w:val="399A4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E749F8"/>
    <w:multiLevelType w:val="hybridMultilevel"/>
    <w:tmpl w:val="FE20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0444A"/>
    <w:multiLevelType w:val="hybridMultilevel"/>
    <w:tmpl w:val="0BA8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043202"/>
    <w:multiLevelType w:val="hybridMultilevel"/>
    <w:tmpl w:val="4832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92223"/>
    <w:multiLevelType w:val="hybridMultilevel"/>
    <w:tmpl w:val="B4D6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422DD"/>
    <w:multiLevelType w:val="hybridMultilevel"/>
    <w:tmpl w:val="67DA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E61F9A"/>
    <w:multiLevelType w:val="hybridMultilevel"/>
    <w:tmpl w:val="42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5C38C4"/>
    <w:multiLevelType w:val="hybridMultilevel"/>
    <w:tmpl w:val="7D92C52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534B4"/>
    <w:multiLevelType w:val="hybridMultilevel"/>
    <w:tmpl w:val="4A50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36213B"/>
    <w:multiLevelType w:val="hybridMultilevel"/>
    <w:tmpl w:val="1806F8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2326EC"/>
    <w:multiLevelType w:val="hybridMultilevel"/>
    <w:tmpl w:val="CB44A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184690"/>
    <w:multiLevelType w:val="hybridMultilevel"/>
    <w:tmpl w:val="6CD49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D6265B"/>
    <w:multiLevelType w:val="hybridMultilevel"/>
    <w:tmpl w:val="5482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4E4232"/>
    <w:multiLevelType w:val="hybridMultilevel"/>
    <w:tmpl w:val="4FEC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8079F"/>
    <w:multiLevelType w:val="hybridMultilevel"/>
    <w:tmpl w:val="0A3A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F62A23"/>
    <w:multiLevelType w:val="hybridMultilevel"/>
    <w:tmpl w:val="91FCE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B856F09"/>
    <w:multiLevelType w:val="hybridMultilevel"/>
    <w:tmpl w:val="18F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711A77"/>
    <w:multiLevelType w:val="hybridMultilevel"/>
    <w:tmpl w:val="1806F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18D4E70"/>
    <w:multiLevelType w:val="hybridMultilevel"/>
    <w:tmpl w:val="A980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3327DD"/>
    <w:multiLevelType w:val="hybridMultilevel"/>
    <w:tmpl w:val="FE56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72129A"/>
    <w:multiLevelType w:val="hybridMultilevel"/>
    <w:tmpl w:val="AABE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DBC3BCF"/>
    <w:multiLevelType w:val="hybridMultilevel"/>
    <w:tmpl w:val="532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1B7722"/>
    <w:multiLevelType w:val="hybridMultilevel"/>
    <w:tmpl w:val="3BB28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E372D69"/>
    <w:multiLevelType w:val="hybridMultilevel"/>
    <w:tmpl w:val="1806F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05F606C"/>
    <w:multiLevelType w:val="hybridMultilevel"/>
    <w:tmpl w:val="C4F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B7130A"/>
    <w:multiLevelType w:val="hybridMultilevel"/>
    <w:tmpl w:val="3D48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EE5C47"/>
    <w:multiLevelType w:val="hybridMultilevel"/>
    <w:tmpl w:val="1806F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3377717"/>
    <w:multiLevelType w:val="hybridMultilevel"/>
    <w:tmpl w:val="0ACA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065D14"/>
    <w:multiLevelType w:val="hybridMultilevel"/>
    <w:tmpl w:val="1218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3D6E72"/>
    <w:multiLevelType w:val="hybridMultilevel"/>
    <w:tmpl w:val="A4D0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0E5400"/>
    <w:multiLevelType w:val="hybridMultilevel"/>
    <w:tmpl w:val="A3D6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5E35D1"/>
    <w:multiLevelType w:val="hybridMultilevel"/>
    <w:tmpl w:val="8070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B94C92"/>
    <w:multiLevelType w:val="hybridMultilevel"/>
    <w:tmpl w:val="92B4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2C3790"/>
    <w:multiLevelType w:val="hybridMultilevel"/>
    <w:tmpl w:val="B50E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BD6E34"/>
    <w:multiLevelType w:val="hybridMultilevel"/>
    <w:tmpl w:val="0C58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34"/>
  </w:num>
  <w:num w:numId="4">
    <w:abstractNumId w:val="32"/>
  </w:num>
  <w:num w:numId="5">
    <w:abstractNumId w:val="20"/>
  </w:num>
  <w:num w:numId="6">
    <w:abstractNumId w:val="37"/>
  </w:num>
  <w:num w:numId="7">
    <w:abstractNumId w:val="40"/>
  </w:num>
  <w:num w:numId="8">
    <w:abstractNumId w:val="28"/>
  </w:num>
  <w:num w:numId="9">
    <w:abstractNumId w:val="12"/>
  </w:num>
  <w:num w:numId="10">
    <w:abstractNumId w:val="5"/>
  </w:num>
  <w:num w:numId="11">
    <w:abstractNumId w:val="48"/>
  </w:num>
  <w:num w:numId="12">
    <w:abstractNumId w:val="25"/>
  </w:num>
  <w:num w:numId="13">
    <w:abstractNumId w:val="19"/>
  </w:num>
  <w:num w:numId="14">
    <w:abstractNumId w:val="36"/>
  </w:num>
  <w:num w:numId="15">
    <w:abstractNumId w:val="38"/>
  </w:num>
  <w:num w:numId="16">
    <w:abstractNumId w:val="27"/>
  </w:num>
  <w:num w:numId="17">
    <w:abstractNumId w:val="16"/>
  </w:num>
  <w:num w:numId="18">
    <w:abstractNumId w:val="1"/>
  </w:num>
  <w:num w:numId="19">
    <w:abstractNumId w:val="30"/>
  </w:num>
  <w:num w:numId="20">
    <w:abstractNumId w:val="29"/>
  </w:num>
  <w:num w:numId="21">
    <w:abstractNumId w:val="13"/>
  </w:num>
  <w:num w:numId="22">
    <w:abstractNumId w:val="47"/>
  </w:num>
  <w:num w:numId="23">
    <w:abstractNumId w:val="2"/>
  </w:num>
  <w:num w:numId="24">
    <w:abstractNumId w:val="8"/>
  </w:num>
  <w:num w:numId="25">
    <w:abstractNumId w:val="7"/>
  </w:num>
  <w:num w:numId="26">
    <w:abstractNumId w:val="3"/>
  </w:num>
  <w:num w:numId="27">
    <w:abstractNumId w:val="41"/>
  </w:num>
  <w:num w:numId="28">
    <w:abstractNumId w:val="17"/>
  </w:num>
  <w:num w:numId="29">
    <w:abstractNumId w:val="15"/>
  </w:num>
  <w:num w:numId="30">
    <w:abstractNumId w:val="11"/>
  </w:num>
  <w:num w:numId="31">
    <w:abstractNumId w:val="45"/>
  </w:num>
  <w:num w:numId="32">
    <w:abstractNumId w:val="44"/>
  </w:num>
  <w:num w:numId="33">
    <w:abstractNumId w:val="6"/>
  </w:num>
  <w:num w:numId="34">
    <w:abstractNumId w:val="23"/>
  </w:num>
  <w:num w:numId="35">
    <w:abstractNumId w:val="39"/>
  </w:num>
  <w:num w:numId="36">
    <w:abstractNumId w:val="33"/>
  </w:num>
  <w:num w:numId="37">
    <w:abstractNumId w:val="42"/>
  </w:num>
  <w:num w:numId="38">
    <w:abstractNumId w:val="46"/>
  </w:num>
  <w:num w:numId="39">
    <w:abstractNumId w:val="14"/>
  </w:num>
  <w:num w:numId="40">
    <w:abstractNumId w:val="43"/>
  </w:num>
  <w:num w:numId="41">
    <w:abstractNumId w:val="9"/>
  </w:num>
  <w:num w:numId="42">
    <w:abstractNumId w:val="24"/>
  </w:num>
  <w:num w:numId="43">
    <w:abstractNumId w:val="35"/>
  </w:num>
  <w:num w:numId="44">
    <w:abstractNumId w:val="10"/>
  </w:num>
  <w:num w:numId="45">
    <w:abstractNumId w:val="22"/>
  </w:num>
  <w:num w:numId="46">
    <w:abstractNumId w:val="18"/>
  </w:num>
  <w:num w:numId="47">
    <w:abstractNumId w:val="4"/>
  </w:num>
  <w:num w:numId="48">
    <w:abstractNumId w:val="26"/>
  </w:num>
  <w:num w:numId="49">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074F8"/>
    <w:rsid w:val="00016F99"/>
    <w:rsid w:val="00022C6F"/>
    <w:rsid w:val="0002325A"/>
    <w:rsid w:val="00026330"/>
    <w:rsid w:val="00032BB0"/>
    <w:rsid w:val="00041109"/>
    <w:rsid w:val="00043154"/>
    <w:rsid w:val="00046614"/>
    <w:rsid w:val="000470FE"/>
    <w:rsid w:val="00047FA3"/>
    <w:rsid w:val="000529DD"/>
    <w:rsid w:val="00065DD3"/>
    <w:rsid w:val="000679A6"/>
    <w:rsid w:val="000728AC"/>
    <w:rsid w:val="00074109"/>
    <w:rsid w:val="00076BD0"/>
    <w:rsid w:val="000856E3"/>
    <w:rsid w:val="000910A8"/>
    <w:rsid w:val="00091D90"/>
    <w:rsid w:val="000A6088"/>
    <w:rsid w:val="000A6ABD"/>
    <w:rsid w:val="000B0DE8"/>
    <w:rsid w:val="000B2D43"/>
    <w:rsid w:val="000B3191"/>
    <w:rsid w:val="000B31A5"/>
    <w:rsid w:val="000C2AA5"/>
    <w:rsid w:val="000D089A"/>
    <w:rsid w:val="000D1141"/>
    <w:rsid w:val="000D19A6"/>
    <w:rsid w:val="000D2207"/>
    <w:rsid w:val="000D222C"/>
    <w:rsid w:val="000D2958"/>
    <w:rsid w:val="000D79E0"/>
    <w:rsid w:val="000E54AC"/>
    <w:rsid w:val="000E5C98"/>
    <w:rsid w:val="000E714E"/>
    <w:rsid w:val="000E74E5"/>
    <w:rsid w:val="000E7E98"/>
    <w:rsid w:val="000F26EA"/>
    <w:rsid w:val="000F2FAF"/>
    <w:rsid w:val="000F56D7"/>
    <w:rsid w:val="001027B9"/>
    <w:rsid w:val="001045D8"/>
    <w:rsid w:val="00112135"/>
    <w:rsid w:val="0011270D"/>
    <w:rsid w:val="00115A13"/>
    <w:rsid w:val="00122021"/>
    <w:rsid w:val="0012584E"/>
    <w:rsid w:val="00125E85"/>
    <w:rsid w:val="00130368"/>
    <w:rsid w:val="00131B23"/>
    <w:rsid w:val="001365B9"/>
    <w:rsid w:val="0013710B"/>
    <w:rsid w:val="00140EF6"/>
    <w:rsid w:val="001415C1"/>
    <w:rsid w:val="00141EA5"/>
    <w:rsid w:val="00142DB9"/>
    <w:rsid w:val="00144939"/>
    <w:rsid w:val="00144EFA"/>
    <w:rsid w:val="0014751D"/>
    <w:rsid w:val="001506B7"/>
    <w:rsid w:val="00153510"/>
    <w:rsid w:val="00154ECB"/>
    <w:rsid w:val="0015551F"/>
    <w:rsid w:val="00155DE7"/>
    <w:rsid w:val="001646D2"/>
    <w:rsid w:val="00164A87"/>
    <w:rsid w:val="00167860"/>
    <w:rsid w:val="00170484"/>
    <w:rsid w:val="001749E8"/>
    <w:rsid w:val="00185E6D"/>
    <w:rsid w:val="00190ACF"/>
    <w:rsid w:val="001951E1"/>
    <w:rsid w:val="001A2A6D"/>
    <w:rsid w:val="001A50CB"/>
    <w:rsid w:val="001B262E"/>
    <w:rsid w:val="001B5F07"/>
    <w:rsid w:val="001B6692"/>
    <w:rsid w:val="001B7007"/>
    <w:rsid w:val="001C53AD"/>
    <w:rsid w:val="001D01C0"/>
    <w:rsid w:val="001D183B"/>
    <w:rsid w:val="001E64DD"/>
    <w:rsid w:val="001F2C9D"/>
    <w:rsid w:val="001F5B7D"/>
    <w:rsid w:val="002001AD"/>
    <w:rsid w:val="0020176D"/>
    <w:rsid w:val="00202AF2"/>
    <w:rsid w:val="0021045D"/>
    <w:rsid w:val="0022487D"/>
    <w:rsid w:val="00230248"/>
    <w:rsid w:val="002404E2"/>
    <w:rsid w:val="00240B58"/>
    <w:rsid w:val="00245712"/>
    <w:rsid w:val="0025049C"/>
    <w:rsid w:val="0025410E"/>
    <w:rsid w:val="00254293"/>
    <w:rsid w:val="00255AB1"/>
    <w:rsid w:val="002633A6"/>
    <w:rsid w:val="0026364C"/>
    <w:rsid w:val="00264FD0"/>
    <w:rsid w:val="002713D7"/>
    <w:rsid w:val="00277D5F"/>
    <w:rsid w:val="00280139"/>
    <w:rsid w:val="002813AD"/>
    <w:rsid w:val="00281B05"/>
    <w:rsid w:val="00283D8A"/>
    <w:rsid w:val="0028514C"/>
    <w:rsid w:val="002866F5"/>
    <w:rsid w:val="00295294"/>
    <w:rsid w:val="002A16DD"/>
    <w:rsid w:val="002A1842"/>
    <w:rsid w:val="002A4F49"/>
    <w:rsid w:val="002A582B"/>
    <w:rsid w:val="002A6C34"/>
    <w:rsid w:val="002B422F"/>
    <w:rsid w:val="002C424E"/>
    <w:rsid w:val="002C5D8B"/>
    <w:rsid w:val="002C75C4"/>
    <w:rsid w:val="002D49D1"/>
    <w:rsid w:val="002D4B80"/>
    <w:rsid w:val="002E0971"/>
    <w:rsid w:val="002E7E78"/>
    <w:rsid w:val="002F378F"/>
    <w:rsid w:val="002F6350"/>
    <w:rsid w:val="003011E5"/>
    <w:rsid w:val="003017D2"/>
    <w:rsid w:val="00302D44"/>
    <w:rsid w:val="00304C52"/>
    <w:rsid w:val="003117E8"/>
    <w:rsid w:val="00317C33"/>
    <w:rsid w:val="00322B29"/>
    <w:rsid w:val="00335FF5"/>
    <w:rsid w:val="00336650"/>
    <w:rsid w:val="003372B0"/>
    <w:rsid w:val="00343F7B"/>
    <w:rsid w:val="00344A93"/>
    <w:rsid w:val="003458BA"/>
    <w:rsid w:val="00347243"/>
    <w:rsid w:val="003514D5"/>
    <w:rsid w:val="003647A2"/>
    <w:rsid w:val="00367A30"/>
    <w:rsid w:val="0037498B"/>
    <w:rsid w:val="00376083"/>
    <w:rsid w:val="00384C6A"/>
    <w:rsid w:val="0038584C"/>
    <w:rsid w:val="0039211E"/>
    <w:rsid w:val="00397B7D"/>
    <w:rsid w:val="003A5B77"/>
    <w:rsid w:val="003A66C1"/>
    <w:rsid w:val="003B136A"/>
    <w:rsid w:val="003B1E12"/>
    <w:rsid w:val="003B2329"/>
    <w:rsid w:val="003B44B4"/>
    <w:rsid w:val="003B5C11"/>
    <w:rsid w:val="003B6692"/>
    <w:rsid w:val="003B6B3A"/>
    <w:rsid w:val="003C177D"/>
    <w:rsid w:val="003C4FCA"/>
    <w:rsid w:val="003C55B2"/>
    <w:rsid w:val="003C73B8"/>
    <w:rsid w:val="003C7B19"/>
    <w:rsid w:val="003D7844"/>
    <w:rsid w:val="003D7865"/>
    <w:rsid w:val="003E2020"/>
    <w:rsid w:val="003E77B3"/>
    <w:rsid w:val="003F105E"/>
    <w:rsid w:val="003F2D8C"/>
    <w:rsid w:val="003F3C98"/>
    <w:rsid w:val="003F7610"/>
    <w:rsid w:val="00407B99"/>
    <w:rsid w:val="00411D7E"/>
    <w:rsid w:val="004122FD"/>
    <w:rsid w:val="004166E0"/>
    <w:rsid w:val="00416C70"/>
    <w:rsid w:val="00426568"/>
    <w:rsid w:val="00434551"/>
    <w:rsid w:val="00435C7A"/>
    <w:rsid w:val="00445A09"/>
    <w:rsid w:val="00455ED5"/>
    <w:rsid w:val="0045618C"/>
    <w:rsid w:val="00456D71"/>
    <w:rsid w:val="00461170"/>
    <w:rsid w:val="0046699B"/>
    <w:rsid w:val="00467EB2"/>
    <w:rsid w:val="00471A4D"/>
    <w:rsid w:val="00473219"/>
    <w:rsid w:val="00482D07"/>
    <w:rsid w:val="00482F27"/>
    <w:rsid w:val="00486CD1"/>
    <w:rsid w:val="0049026A"/>
    <w:rsid w:val="00493BF1"/>
    <w:rsid w:val="004971B1"/>
    <w:rsid w:val="004A5F52"/>
    <w:rsid w:val="004A6111"/>
    <w:rsid w:val="004B4268"/>
    <w:rsid w:val="004B4603"/>
    <w:rsid w:val="004C68AE"/>
    <w:rsid w:val="004D2474"/>
    <w:rsid w:val="004D3917"/>
    <w:rsid w:val="004D432B"/>
    <w:rsid w:val="004E015D"/>
    <w:rsid w:val="004E1F2B"/>
    <w:rsid w:val="004E20E7"/>
    <w:rsid w:val="004E523E"/>
    <w:rsid w:val="004E72A7"/>
    <w:rsid w:val="004F0265"/>
    <w:rsid w:val="004F0CBF"/>
    <w:rsid w:val="005022F0"/>
    <w:rsid w:val="005126F7"/>
    <w:rsid w:val="00513672"/>
    <w:rsid w:val="00514866"/>
    <w:rsid w:val="0051577B"/>
    <w:rsid w:val="005231F6"/>
    <w:rsid w:val="00530230"/>
    <w:rsid w:val="00535B95"/>
    <w:rsid w:val="0054383B"/>
    <w:rsid w:val="00545032"/>
    <w:rsid w:val="00545D3C"/>
    <w:rsid w:val="00547B0E"/>
    <w:rsid w:val="005503F5"/>
    <w:rsid w:val="00552719"/>
    <w:rsid w:val="00554D00"/>
    <w:rsid w:val="00556168"/>
    <w:rsid w:val="005637AE"/>
    <w:rsid w:val="00574491"/>
    <w:rsid w:val="005754A3"/>
    <w:rsid w:val="005766AF"/>
    <w:rsid w:val="00593EBD"/>
    <w:rsid w:val="005C15C4"/>
    <w:rsid w:val="005C35AC"/>
    <w:rsid w:val="005C79A6"/>
    <w:rsid w:val="005D1FB6"/>
    <w:rsid w:val="005D5D73"/>
    <w:rsid w:val="005F4F48"/>
    <w:rsid w:val="0060108E"/>
    <w:rsid w:val="00603303"/>
    <w:rsid w:val="006034D4"/>
    <w:rsid w:val="0060634D"/>
    <w:rsid w:val="00611FAC"/>
    <w:rsid w:val="00614424"/>
    <w:rsid w:val="00615149"/>
    <w:rsid w:val="006160F7"/>
    <w:rsid w:val="0061661C"/>
    <w:rsid w:val="006207DE"/>
    <w:rsid w:val="00621149"/>
    <w:rsid w:val="006228B8"/>
    <w:rsid w:val="00626571"/>
    <w:rsid w:val="0063252E"/>
    <w:rsid w:val="00634C24"/>
    <w:rsid w:val="0063593C"/>
    <w:rsid w:val="00636511"/>
    <w:rsid w:val="00637830"/>
    <w:rsid w:val="00637E70"/>
    <w:rsid w:val="00640270"/>
    <w:rsid w:val="00651FCD"/>
    <w:rsid w:val="006607A2"/>
    <w:rsid w:val="00661C13"/>
    <w:rsid w:val="00663C5E"/>
    <w:rsid w:val="00671F46"/>
    <w:rsid w:val="006741FE"/>
    <w:rsid w:val="006806AB"/>
    <w:rsid w:val="00687BB9"/>
    <w:rsid w:val="00691D1C"/>
    <w:rsid w:val="00692B28"/>
    <w:rsid w:val="00695537"/>
    <w:rsid w:val="00695A9C"/>
    <w:rsid w:val="006A180E"/>
    <w:rsid w:val="006A50C7"/>
    <w:rsid w:val="006A6E0C"/>
    <w:rsid w:val="006B2FFE"/>
    <w:rsid w:val="006C75EE"/>
    <w:rsid w:val="006D07A1"/>
    <w:rsid w:val="006D329C"/>
    <w:rsid w:val="006D3B29"/>
    <w:rsid w:val="006D7275"/>
    <w:rsid w:val="006E0EC1"/>
    <w:rsid w:val="006E1BF2"/>
    <w:rsid w:val="006E6321"/>
    <w:rsid w:val="006E6F82"/>
    <w:rsid w:val="006E7D5D"/>
    <w:rsid w:val="006F3E0B"/>
    <w:rsid w:val="006F4A4A"/>
    <w:rsid w:val="00702DD4"/>
    <w:rsid w:val="00703E23"/>
    <w:rsid w:val="0070499D"/>
    <w:rsid w:val="00707BC1"/>
    <w:rsid w:val="007217C7"/>
    <w:rsid w:val="007229E1"/>
    <w:rsid w:val="00723CDC"/>
    <w:rsid w:val="00724F3B"/>
    <w:rsid w:val="00741EE4"/>
    <w:rsid w:val="007467C3"/>
    <w:rsid w:val="007520F1"/>
    <w:rsid w:val="007544D5"/>
    <w:rsid w:val="0075471B"/>
    <w:rsid w:val="0075481B"/>
    <w:rsid w:val="007629B6"/>
    <w:rsid w:val="0076416B"/>
    <w:rsid w:val="007700F4"/>
    <w:rsid w:val="00773B18"/>
    <w:rsid w:val="007749A5"/>
    <w:rsid w:val="00784893"/>
    <w:rsid w:val="00796D19"/>
    <w:rsid w:val="00796FBD"/>
    <w:rsid w:val="007A1106"/>
    <w:rsid w:val="007A18FD"/>
    <w:rsid w:val="007A2059"/>
    <w:rsid w:val="007A3A89"/>
    <w:rsid w:val="007A6536"/>
    <w:rsid w:val="007B1A21"/>
    <w:rsid w:val="007C468B"/>
    <w:rsid w:val="007C46AC"/>
    <w:rsid w:val="007D1387"/>
    <w:rsid w:val="007D3448"/>
    <w:rsid w:val="007D5751"/>
    <w:rsid w:val="007E1612"/>
    <w:rsid w:val="007E2644"/>
    <w:rsid w:val="007E4A8E"/>
    <w:rsid w:val="007F0FF0"/>
    <w:rsid w:val="007F6BEF"/>
    <w:rsid w:val="00802BF6"/>
    <w:rsid w:val="00820893"/>
    <w:rsid w:val="00833158"/>
    <w:rsid w:val="00841CF2"/>
    <w:rsid w:val="008436E0"/>
    <w:rsid w:val="00846740"/>
    <w:rsid w:val="008521AC"/>
    <w:rsid w:val="00856AAB"/>
    <w:rsid w:val="00856C5F"/>
    <w:rsid w:val="00861571"/>
    <w:rsid w:val="00863DC2"/>
    <w:rsid w:val="00864BF1"/>
    <w:rsid w:val="00865893"/>
    <w:rsid w:val="0086634F"/>
    <w:rsid w:val="0086657F"/>
    <w:rsid w:val="00871716"/>
    <w:rsid w:val="0087468F"/>
    <w:rsid w:val="00875EC3"/>
    <w:rsid w:val="0088207E"/>
    <w:rsid w:val="008851AC"/>
    <w:rsid w:val="00886059"/>
    <w:rsid w:val="008908AB"/>
    <w:rsid w:val="00894164"/>
    <w:rsid w:val="00894B77"/>
    <w:rsid w:val="00895021"/>
    <w:rsid w:val="00896F55"/>
    <w:rsid w:val="008A1146"/>
    <w:rsid w:val="008A127A"/>
    <w:rsid w:val="008A17E9"/>
    <w:rsid w:val="008A45C4"/>
    <w:rsid w:val="008B2099"/>
    <w:rsid w:val="008B2FDF"/>
    <w:rsid w:val="008B3544"/>
    <w:rsid w:val="008B3D93"/>
    <w:rsid w:val="008D07FE"/>
    <w:rsid w:val="008D08BE"/>
    <w:rsid w:val="008E008E"/>
    <w:rsid w:val="008E37C3"/>
    <w:rsid w:val="008F0930"/>
    <w:rsid w:val="008F0CBC"/>
    <w:rsid w:val="008F14C1"/>
    <w:rsid w:val="008F47D5"/>
    <w:rsid w:val="008F5939"/>
    <w:rsid w:val="008F68C4"/>
    <w:rsid w:val="008F72A3"/>
    <w:rsid w:val="00901A0E"/>
    <w:rsid w:val="00921394"/>
    <w:rsid w:val="009274AA"/>
    <w:rsid w:val="0093017C"/>
    <w:rsid w:val="00932222"/>
    <w:rsid w:val="00937279"/>
    <w:rsid w:val="009428EE"/>
    <w:rsid w:val="009436E8"/>
    <w:rsid w:val="00943A37"/>
    <w:rsid w:val="00946A00"/>
    <w:rsid w:val="009554DF"/>
    <w:rsid w:val="009573A6"/>
    <w:rsid w:val="00957F0E"/>
    <w:rsid w:val="0096066D"/>
    <w:rsid w:val="00962D86"/>
    <w:rsid w:val="00965119"/>
    <w:rsid w:val="00966C1A"/>
    <w:rsid w:val="0096747D"/>
    <w:rsid w:val="009749FE"/>
    <w:rsid w:val="0097730C"/>
    <w:rsid w:val="0098195B"/>
    <w:rsid w:val="0098418D"/>
    <w:rsid w:val="009940F1"/>
    <w:rsid w:val="0099586C"/>
    <w:rsid w:val="00995E45"/>
    <w:rsid w:val="009A2D83"/>
    <w:rsid w:val="009B0D6E"/>
    <w:rsid w:val="009B407B"/>
    <w:rsid w:val="009B423D"/>
    <w:rsid w:val="009B509C"/>
    <w:rsid w:val="009B68A8"/>
    <w:rsid w:val="009C079B"/>
    <w:rsid w:val="009D1B8A"/>
    <w:rsid w:val="009D2EC7"/>
    <w:rsid w:val="009D6AF0"/>
    <w:rsid w:val="009E1C18"/>
    <w:rsid w:val="009E524E"/>
    <w:rsid w:val="009E5AAD"/>
    <w:rsid w:val="009F1433"/>
    <w:rsid w:val="009F2B1F"/>
    <w:rsid w:val="009F2BE9"/>
    <w:rsid w:val="009F3AF8"/>
    <w:rsid w:val="009F4C8E"/>
    <w:rsid w:val="00A10253"/>
    <w:rsid w:val="00A160FA"/>
    <w:rsid w:val="00A262C9"/>
    <w:rsid w:val="00A346E4"/>
    <w:rsid w:val="00A405F7"/>
    <w:rsid w:val="00A4671F"/>
    <w:rsid w:val="00A50629"/>
    <w:rsid w:val="00A51080"/>
    <w:rsid w:val="00A529B1"/>
    <w:rsid w:val="00A62DD5"/>
    <w:rsid w:val="00A63D7D"/>
    <w:rsid w:val="00A728EC"/>
    <w:rsid w:val="00A7353F"/>
    <w:rsid w:val="00A73914"/>
    <w:rsid w:val="00A74FBF"/>
    <w:rsid w:val="00A758B1"/>
    <w:rsid w:val="00A80EE4"/>
    <w:rsid w:val="00A86B29"/>
    <w:rsid w:val="00A907F2"/>
    <w:rsid w:val="00A91620"/>
    <w:rsid w:val="00A93598"/>
    <w:rsid w:val="00A97387"/>
    <w:rsid w:val="00AA2CD5"/>
    <w:rsid w:val="00AB1D95"/>
    <w:rsid w:val="00AB353C"/>
    <w:rsid w:val="00AC0349"/>
    <w:rsid w:val="00AC419A"/>
    <w:rsid w:val="00AC433C"/>
    <w:rsid w:val="00AC5496"/>
    <w:rsid w:val="00AC7938"/>
    <w:rsid w:val="00AD1BFC"/>
    <w:rsid w:val="00AD4958"/>
    <w:rsid w:val="00AD5B2E"/>
    <w:rsid w:val="00AE0209"/>
    <w:rsid w:val="00AE1F35"/>
    <w:rsid w:val="00AF54E5"/>
    <w:rsid w:val="00AF5AC2"/>
    <w:rsid w:val="00B001B5"/>
    <w:rsid w:val="00B008AA"/>
    <w:rsid w:val="00B06133"/>
    <w:rsid w:val="00B06E3D"/>
    <w:rsid w:val="00B0720A"/>
    <w:rsid w:val="00B12900"/>
    <w:rsid w:val="00B1290E"/>
    <w:rsid w:val="00B13ECB"/>
    <w:rsid w:val="00B15E9B"/>
    <w:rsid w:val="00B20EEA"/>
    <w:rsid w:val="00B221B8"/>
    <w:rsid w:val="00B23B98"/>
    <w:rsid w:val="00B25C4C"/>
    <w:rsid w:val="00B30450"/>
    <w:rsid w:val="00B36CB8"/>
    <w:rsid w:val="00B37D7C"/>
    <w:rsid w:val="00B42467"/>
    <w:rsid w:val="00B560D3"/>
    <w:rsid w:val="00B5656C"/>
    <w:rsid w:val="00B60B15"/>
    <w:rsid w:val="00B760E7"/>
    <w:rsid w:val="00B83F45"/>
    <w:rsid w:val="00B95539"/>
    <w:rsid w:val="00B97B47"/>
    <w:rsid w:val="00BA1652"/>
    <w:rsid w:val="00BA3CDE"/>
    <w:rsid w:val="00BA43DD"/>
    <w:rsid w:val="00BA7DF1"/>
    <w:rsid w:val="00BB6826"/>
    <w:rsid w:val="00BD25DB"/>
    <w:rsid w:val="00BD25E4"/>
    <w:rsid w:val="00BD59CE"/>
    <w:rsid w:val="00BE00EE"/>
    <w:rsid w:val="00BE56E2"/>
    <w:rsid w:val="00BE620C"/>
    <w:rsid w:val="00BE6D93"/>
    <w:rsid w:val="00BF1681"/>
    <w:rsid w:val="00C009E8"/>
    <w:rsid w:val="00C066AA"/>
    <w:rsid w:val="00C11C34"/>
    <w:rsid w:val="00C148BA"/>
    <w:rsid w:val="00C14F9F"/>
    <w:rsid w:val="00C1745B"/>
    <w:rsid w:val="00C17B58"/>
    <w:rsid w:val="00C17FA4"/>
    <w:rsid w:val="00C24049"/>
    <w:rsid w:val="00C25DF6"/>
    <w:rsid w:val="00C26287"/>
    <w:rsid w:val="00C27622"/>
    <w:rsid w:val="00C331C7"/>
    <w:rsid w:val="00C3549C"/>
    <w:rsid w:val="00C363A6"/>
    <w:rsid w:val="00C40C25"/>
    <w:rsid w:val="00C40D97"/>
    <w:rsid w:val="00C43790"/>
    <w:rsid w:val="00C51B9F"/>
    <w:rsid w:val="00C557D0"/>
    <w:rsid w:val="00C55CCD"/>
    <w:rsid w:val="00C57256"/>
    <w:rsid w:val="00C57E0F"/>
    <w:rsid w:val="00C61207"/>
    <w:rsid w:val="00C61A89"/>
    <w:rsid w:val="00C61B9A"/>
    <w:rsid w:val="00C66E81"/>
    <w:rsid w:val="00C707C4"/>
    <w:rsid w:val="00C75830"/>
    <w:rsid w:val="00C8196F"/>
    <w:rsid w:val="00C81D27"/>
    <w:rsid w:val="00C836B6"/>
    <w:rsid w:val="00C87253"/>
    <w:rsid w:val="00C87C58"/>
    <w:rsid w:val="00C967F1"/>
    <w:rsid w:val="00CA0222"/>
    <w:rsid w:val="00CA7990"/>
    <w:rsid w:val="00CA7F3C"/>
    <w:rsid w:val="00CC2BDF"/>
    <w:rsid w:val="00CC5299"/>
    <w:rsid w:val="00CC69BD"/>
    <w:rsid w:val="00CC775B"/>
    <w:rsid w:val="00CC7B67"/>
    <w:rsid w:val="00CD0B96"/>
    <w:rsid w:val="00CE06EA"/>
    <w:rsid w:val="00CE4160"/>
    <w:rsid w:val="00CF002C"/>
    <w:rsid w:val="00CF4111"/>
    <w:rsid w:val="00CF64CC"/>
    <w:rsid w:val="00D00C12"/>
    <w:rsid w:val="00D05289"/>
    <w:rsid w:val="00D05318"/>
    <w:rsid w:val="00D05DF2"/>
    <w:rsid w:val="00D13A7B"/>
    <w:rsid w:val="00D161D7"/>
    <w:rsid w:val="00D16BAA"/>
    <w:rsid w:val="00D17B8F"/>
    <w:rsid w:val="00D22134"/>
    <w:rsid w:val="00D26736"/>
    <w:rsid w:val="00D315DB"/>
    <w:rsid w:val="00D42EE0"/>
    <w:rsid w:val="00D436AC"/>
    <w:rsid w:val="00D4633C"/>
    <w:rsid w:val="00D524C6"/>
    <w:rsid w:val="00D5423D"/>
    <w:rsid w:val="00D61804"/>
    <w:rsid w:val="00D62669"/>
    <w:rsid w:val="00D63688"/>
    <w:rsid w:val="00D65A67"/>
    <w:rsid w:val="00D65BD1"/>
    <w:rsid w:val="00D66B56"/>
    <w:rsid w:val="00D67963"/>
    <w:rsid w:val="00D722FC"/>
    <w:rsid w:val="00D763A1"/>
    <w:rsid w:val="00D76BD3"/>
    <w:rsid w:val="00D844BE"/>
    <w:rsid w:val="00D85AED"/>
    <w:rsid w:val="00D911A0"/>
    <w:rsid w:val="00D95532"/>
    <w:rsid w:val="00DA39B8"/>
    <w:rsid w:val="00DA4810"/>
    <w:rsid w:val="00DA4C7F"/>
    <w:rsid w:val="00DA58A3"/>
    <w:rsid w:val="00DB2E11"/>
    <w:rsid w:val="00DB5AA7"/>
    <w:rsid w:val="00DC2113"/>
    <w:rsid w:val="00DC2468"/>
    <w:rsid w:val="00DC7A01"/>
    <w:rsid w:val="00DD007A"/>
    <w:rsid w:val="00DD2169"/>
    <w:rsid w:val="00DD2FDB"/>
    <w:rsid w:val="00DD4FA2"/>
    <w:rsid w:val="00DD7ED7"/>
    <w:rsid w:val="00DE710F"/>
    <w:rsid w:val="00DF3791"/>
    <w:rsid w:val="00DF60E5"/>
    <w:rsid w:val="00DF7F86"/>
    <w:rsid w:val="00E00F9E"/>
    <w:rsid w:val="00E070B7"/>
    <w:rsid w:val="00E07589"/>
    <w:rsid w:val="00E20A7D"/>
    <w:rsid w:val="00E2714E"/>
    <w:rsid w:val="00E3114D"/>
    <w:rsid w:val="00E31B8F"/>
    <w:rsid w:val="00E43474"/>
    <w:rsid w:val="00E43C25"/>
    <w:rsid w:val="00E44B38"/>
    <w:rsid w:val="00E47F54"/>
    <w:rsid w:val="00E53439"/>
    <w:rsid w:val="00E6010D"/>
    <w:rsid w:val="00E6414D"/>
    <w:rsid w:val="00E65B19"/>
    <w:rsid w:val="00E71717"/>
    <w:rsid w:val="00E72D74"/>
    <w:rsid w:val="00E73183"/>
    <w:rsid w:val="00E75695"/>
    <w:rsid w:val="00E762EA"/>
    <w:rsid w:val="00E8078D"/>
    <w:rsid w:val="00E81A7A"/>
    <w:rsid w:val="00E81E48"/>
    <w:rsid w:val="00E82178"/>
    <w:rsid w:val="00E8224F"/>
    <w:rsid w:val="00E85EB0"/>
    <w:rsid w:val="00E92D78"/>
    <w:rsid w:val="00EA3DFB"/>
    <w:rsid w:val="00EA706B"/>
    <w:rsid w:val="00EC54EA"/>
    <w:rsid w:val="00EC5920"/>
    <w:rsid w:val="00EC7CF6"/>
    <w:rsid w:val="00ED03DB"/>
    <w:rsid w:val="00ED5544"/>
    <w:rsid w:val="00ED590B"/>
    <w:rsid w:val="00ED76C0"/>
    <w:rsid w:val="00ED7B85"/>
    <w:rsid w:val="00EE28DE"/>
    <w:rsid w:val="00EE5699"/>
    <w:rsid w:val="00EE769C"/>
    <w:rsid w:val="00EF65DD"/>
    <w:rsid w:val="00F245B6"/>
    <w:rsid w:val="00F30021"/>
    <w:rsid w:val="00F33AD2"/>
    <w:rsid w:val="00F36A58"/>
    <w:rsid w:val="00F37360"/>
    <w:rsid w:val="00F415B6"/>
    <w:rsid w:val="00F423FA"/>
    <w:rsid w:val="00F43B63"/>
    <w:rsid w:val="00F5379D"/>
    <w:rsid w:val="00F61002"/>
    <w:rsid w:val="00F61EDA"/>
    <w:rsid w:val="00F656DB"/>
    <w:rsid w:val="00F70315"/>
    <w:rsid w:val="00F712A5"/>
    <w:rsid w:val="00F71B84"/>
    <w:rsid w:val="00F726F6"/>
    <w:rsid w:val="00F75241"/>
    <w:rsid w:val="00F82225"/>
    <w:rsid w:val="00F823DC"/>
    <w:rsid w:val="00F848DA"/>
    <w:rsid w:val="00F85F8B"/>
    <w:rsid w:val="00F868F3"/>
    <w:rsid w:val="00F90E08"/>
    <w:rsid w:val="00F90EC8"/>
    <w:rsid w:val="00F944D2"/>
    <w:rsid w:val="00F94D13"/>
    <w:rsid w:val="00F96838"/>
    <w:rsid w:val="00FA3491"/>
    <w:rsid w:val="00FA5801"/>
    <w:rsid w:val="00FB0510"/>
    <w:rsid w:val="00FB09D8"/>
    <w:rsid w:val="00FB486C"/>
    <w:rsid w:val="00FC1F65"/>
    <w:rsid w:val="00FD3AC4"/>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4E"/>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4F026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4F026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4F026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4F0265"/>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4E"/>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4F026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4F026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4F026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4F0265"/>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49763">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0284495">
      <w:bodyDiv w:val="1"/>
      <w:marLeft w:val="0"/>
      <w:marRight w:val="0"/>
      <w:marTop w:val="0"/>
      <w:marBottom w:val="0"/>
      <w:divBdr>
        <w:top w:val="none" w:sz="0" w:space="0" w:color="auto"/>
        <w:left w:val="none" w:sz="0" w:space="0" w:color="auto"/>
        <w:bottom w:val="none" w:sz="0" w:space="0" w:color="auto"/>
        <w:right w:val="none" w:sz="0" w:space="0" w:color="auto"/>
      </w:divBdr>
    </w:div>
    <w:div w:id="945037442">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860">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06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2043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adwritethink.org/files/resources/printouts/Exit%20Slips.pdf" TargetMode="External"/><Relationship Id="rId117" Type="http://schemas.openxmlformats.org/officeDocument/2006/relationships/hyperlink" Target="http://www.gtps.k12.nj.us/curric/writing/index_files/page0003.htm" TargetMode="External"/><Relationship Id="rId21" Type="http://schemas.openxmlformats.org/officeDocument/2006/relationships/hyperlink" Target="http://www.youtube.com/watch?v=mYyjtZ_OLLs" TargetMode="External"/><Relationship Id="rId42" Type="http://schemas.openxmlformats.org/officeDocument/2006/relationships/hyperlink" Target="http://topics.bloomberg.com/the-masters-golf-controversy/" TargetMode="External"/><Relationship Id="rId47" Type="http://schemas.openxmlformats.org/officeDocument/2006/relationships/hyperlink" Target="http://abcnews.go.com/Sports/augusta-national-admits-women-condoleezza-rice-darla-moore/story?id=17041813" TargetMode="External"/><Relationship Id="rId63" Type="http://schemas.openxmlformats.org/officeDocument/2006/relationships/hyperlink" Target="http://www.youtube.com/watch?v=mYyjtZ_OLLs" TargetMode="External"/><Relationship Id="rId68" Type="http://schemas.openxmlformats.org/officeDocument/2006/relationships/hyperlink" Target="http://usliberals.about.com/od/faithinpubliclife/a/KennedyReligion.htm" TargetMode="External"/><Relationship Id="rId84" Type="http://schemas.openxmlformats.org/officeDocument/2006/relationships/hyperlink" Target="https://www.teachervision.com/tv/printables/prodev/PAS_Double-Entry-Journal.pdf" TargetMode="External"/><Relationship Id="rId89" Type="http://schemas.openxmlformats.org/officeDocument/2006/relationships/hyperlink" Target="http://exitticket.org/" TargetMode="External"/><Relationship Id="rId112" Type="http://schemas.openxmlformats.org/officeDocument/2006/relationships/hyperlink" Target="https://sites.google.com/a/jeannegross.com/writing-iv/home/process-essays/quoting-exercise" TargetMode="External"/><Relationship Id="rId16" Type="http://schemas.openxmlformats.org/officeDocument/2006/relationships/hyperlink" Target="https://www.teachervision.com/tv/printables/prodev/PAS_Double-Entry-Journal.pdf" TargetMode="External"/><Relationship Id="rId107" Type="http://schemas.openxmlformats.org/officeDocument/2006/relationships/hyperlink" Target="https://www.teachervision.com/tv/printables/prodev/PAS_Double-Entry-Journal.pdf" TargetMode="External"/><Relationship Id="rId11" Type="http://schemas.openxmlformats.org/officeDocument/2006/relationships/image" Target="media/image2.emf"/><Relationship Id="rId32" Type="http://schemas.openxmlformats.org/officeDocument/2006/relationships/hyperlink" Target="http://www.youtube.com/watch?v=AiBeLoB6CKE" TargetMode="External"/><Relationship Id="rId37" Type="http://schemas.openxmlformats.org/officeDocument/2006/relationships/hyperlink" Target="http://news.vanderbilt.edu/2013/06/bone-disease-doesn%E2%80%99t-slow-kid-president-campaign/" TargetMode="External"/><Relationship Id="rId53" Type="http://schemas.openxmlformats.org/officeDocument/2006/relationships/hyperlink" Target="https://www.teachervision.com/tv/printables/prodev/PAS_Double-Entry-Journal.pdf" TargetMode="External"/><Relationship Id="rId58" Type="http://schemas.openxmlformats.org/officeDocument/2006/relationships/hyperlink" Target="http://news.vanderbilt.edu/2013/06/bone-disease-doesn%E2%80%99t-slow-kid-president-campaign/" TargetMode="External"/><Relationship Id="rId74" Type="http://schemas.openxmlformats.org/officeDocument/2006/relationships/hyperlink" Target="http://www.huffingtonpost.com/scott-ellman/is-the-nfl-ready-for-mich_b_4895585.html" TargetMode="External"/><Relationship Id="rId79" Type="http://schemas.openxmlformats.org/officeDocument/2006/relationships/hyperlink" Target="http://topics.bloomberg.com/the-masters-golf-controversy/" TargetMode="External"/><Relationship Id="rId102" Type="http://schemas.openxmlformats.org/officeDocument/2006/relationships/hyperlink" Target="http://topics.bloomberg.com/the-masters-golf-controversy/" TargetMode="External"/><Relationship Id="rId123" Type="http://schemas.openxmlformats.org/officeDocument/2006/relationships/hyperlink" Target="http://www.youtube.com"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www.readwritethink.org/files/resources/printouts/Exit%20Slips.pdf" TargetMode="External"/><Relationship Id="rId95" Type="http://schemas.openxmlformats.org/officeDocument/2006/relationships/hyperlink" Target="http://abcnews.go.com/Sports/augusta-national-admits-women-condoleezza-rice-darla-moore/story?id=17041813" TargetMode="External"/><Relationship Id="rId19" Type="http://schemas.openxmlformats.org/officeDocument/2006/relationships/hyperlink" Target="http://new.ted.com/talks/sheikha_al_mayassa_globalizing_the_local_localizing_the_global" TargetMode="External"/><Relationship Id="rId14" Type="http://schemas.openxmlformats.org/officeDocument/2006/relationships/hyperlink" Target="http://www.schoolexpress.com/wordwalls/wordwalls.php" TargetMode="External"/><Relationship Id="rId22" Type="http://schemas.openxmlformats.org/officeDocument/2006/relationships/hyperlink" Target="http://www.ted.com/talks/maysoon_zayid_i_got_99_problems_palsy_is_just_one.html" TargetMode="External"/><Relationship Id="rId27" Type="http://schemas.openxmlformats.org/officeDocument/2006/relationships/hyperlink" Target="http://www.sojust.net/speeches/hillaryclinton_women.html" TargetMode="External"/><Relationship Id="rId30" Type="http://schemas.openxmlformats.org/officeDocument/2006/relationships/hyperlink" Target="http://www.ted.com/talks/maysoon_zayid_i_got_99_problems_palsy_is_just_one.html" TargetMode="External"/><Relationship Id="rId35" Type="http://schemas.openxmlformats.org/officeDocument/2006/relationships/hyperlink" Target="http://www.youtube.com/watch?v=mYyjtZ_OLLs" TargetMode="External"/><Relationship Id="rId43" Type="http://schemas.openxmlformats.org/officeDocument/2006/relationships/hyperlink" Target="http://www.huffingtonpost.com/scott-ellman/is-the-nfl-ready-for-mich_b_4895585.html" TargetMode="External"/><Relationship Id="rId48" Type="http://schemas.openxmlformats.org/officeDocument/2006/relationships/hyperlink" Target="http://topics.bloomberg.com/the-masters-golf-controversy/" TargetMode="External"/><Relationship Id="rId56" Type="http://schemas.openxmlformats.org/officeDocument/2006/relationships/hyperlink" Target="http://www.youtube.com/watch?v=mYyjtZ_OLLs" TargetMode="External"/><Relationship Id="rId64" Type="http://schemas.openxmlformats.org/officeDocument/2006/relationships/hyperlink" Target="http://www.ted.com/talks/maysoon_zayid_i_got_99_problems_palsy_is_just_one.html" TargetMode="External"/><Relationship Id="rId69" Type="http://schemas.openxmlformats.org/officeDocument/2006/relationships/hyperlink" Target="http://usliberals.about.com/od/faithinpubliclife/a/KennedyReligion.htm" TargetMode="External"/><Relationship Id="rId77" Type="http://schemas.openxmlformats.org/officeDocument/2006/relationships/hyperlink" Target="http://tinyurl.com/kyyuhh6" TargetMode="External"/><Relationship Id="rId100" Type="http://schemas.openxmlformats.org/officeDocument/2006/relationships/hyperlink" Target="http://tinyurl.com/kyyuhh6" TargetMode="External"/><Relationship Id="rId105" Type="http://schemas.openxmlformats.org/officeDocument/2006/relationships/hyperlink" Target="http://www.nbclosangeles.com/news/local/Fighting-the-Muslim-Backlash-129270653.html" TargetMode="External"/><Relationship Id="rId113" Type="http://schemas.openxmlformats.org/officeDocument/2006/relationships/hyperlink" Target="https://www.internet4classrooms.com/grade_level_help/research_paraphrasing_summarizing_language_arts_eighth_8th_grade.htm" TargetMode="External"/><Relationship Id="rId118" Type="http://schemas.openxmlformats.org/officeDocument/2006/relationships/hyperlink" Target="http://www.ted.com/talks" TargetMode="External"/><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nbclosangeles.com/news/local/Fighting-the-Muslim-Backlash-129270653.html" TargetMode="External"/><Relationship Id="rId72" Type="http://schemas.openxmlformats.org/officeDocument/2006/relationships/hyperlink" Target="http://abcnews.go.com/Sports/augusta-national-admits-women-condoleezza-rice-darla-moore/story?id=17041813" TargetMode="External"/><Relationship Id="rId80" Type="http://schemas.openxmlformats.org/officeDocument/2006/relationships/hyperlink" Target="http://www.huffingtonpost.com/scott-ellman/is-the-nfl-ready-for-mich_b_4895585.html" TargetMode="External"/><Relationship Id="rId85" Type="http://schemas.openxmlformats.org/officeDocument/2006/relationships/hyperlink" Target="http://www.greece.k12.ny.us/files/filesystem/journalresponse.pdf" TargetMode="External"/><Relationship Id="rId93" Type="http://schemas.openxmlformats.org/officeDocument/2006/relationships/hyperlink" Target="https://www.teachervision.com/tv/printables/prodev/PAS_Double-Entry-Journal.pdf" TargetMode="External"/><Relationship Id="rId98" Type="http://schemas.openxmlformats.org/officeDocument/2006/relationships/hyperlink" Target="http://denver.cbslocal.com/2014/02/10/john-elway-will-evaluate-gay-player-just-like-any-other/" TargetMode="External"/><Relationship Id="rId121" Type="http://schemas.openxmlformats.org/officeDocument/2006/relationships/hyperlink" Target="http://www.publicspeakinginternational.com"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youtube.com/watch?v=AiBeLoB6CKE" TargetMode="External"/><Relationship Id="rId25" Type="http://schemas.openxmlformats.org/officeDocument/2006/relationships/hyperlink" Target="http://exitticket.org/" TargetMode="External"/><Relationship Id="rId33" Type="http://schemas.openxmlformats.org/officeDocument/2006/relationships/hyperlink" Target="http://www.tolerance.org/" TargetMode="External"/><Relationship Id="rId38" Type="http://schemas.openxmlformats.org/officeDocument/2006/relationships/hyperlink" Target="https://www.teachervision.com/tv/printables/prodev/PAS_Double-Entry-Journal.pdf" TargetMode="External"/><Relationship Id="rId46" Type="http://schemas.openxmlformats.org/officeDocument/2006/relationships/hyperlink" Target="http://tinyurl.com/kyyuhh6" TargetMode="External"/><Relationship Id="rId59" Type="http://schemas.openxmlformats.org/officeDocument/2006/relationships/hyperlink" Target="http://www.youtube.com/watch?v=AiBeLoB6CKE" TargetMode="External"/><Relationship Id="rId67" Type="http://schemas.openxmlformats.org/officeDocument/2006/relationships/hyperlink" Target="http://www.readwritethink.org/files/resources/printouts/Exit%20Slips.pdf" TargetMode="External"/><Relationship Id="rId103" Type="http://schemas.openxmlformats.org/officeDocument/2006/relationships/hyperlink" Target="http://www.huffingtonpost.com/scott-ellman/is-the-nfl-ready-for-mich_b_4895585.html" TargetMode="External"/><Relationship Id="rId108" Type="http://schemas.openxmlformats.org/officeDocument/2006/relationships/hyperlink" Target="http://www.greece.k12.ny.us/files/filesystem/journalresponse.pdf" TargetMode="External"/><Relationship Id="rId116" Type="http://schemas.openxmlformats.org/officeDocument/2006/relationships/hyperlink" Target="http://tinyurl.com/l2prrz4" TargetMode="External"/><Relationship Id="rId124" Type="http://schemas.openxmlformats.org/officeDocument/2006/relationships/hyperlink" Target="http://www.gtps.k12.nj.us/curric/writing/index_files/page0003.htm" TargetMode="External"/><Relationship Id="rId20" Type="http://schemas.openxmlformats.org/officeDocument/2006/relationships/hyperlink" Target="http://www.youtube.com/watch?v=SJyCGltS95k" TargetMode="External"/><Relationship Id="rId41" Type="http://schemas.openxmlformats.org/officeDocument/2006/relationships/hyperlink" Target="http://abcnews.go.com/Sports/augusta-national-admits-women-condoleezza-rice-darla-moore/story?id=17041813" TargetMode="External"/><Relationship Id="rId54" Type="http://schemas.openxmlformats.org/officeDocument/2006/relationships/hyperlink" Target="http://www.greece.k12.ny.us/files/filesystem/journalresponse.pdf" TargetMode="External"/><Relationship Id="rId62" Type="http://schemas.openxmlformats.org/officeDocument/2006/relationships/hyperlink" Target="http://www.youtube.com/watch?v=SJyCGltS95k" TargetMode="External"/><Relationship Id="rId70" Type="http://schemas.openxmlformats.org/officeDocument/2006/relationships/hyperlink" Target="https://www.teachervision.com/tv/printables/prodev/PAS_Double-Entry-Journal.pdf" TargetMode="External"/><Relationship Id="rId75" Type="http://schemas.openxmlformats.org/officeDocument/2006/relationships/hyperlink" Target="http://denver.cbslocal.com/2014/02/10/john-elway-will-evaluate-gay-player-just-like-any-other/" TargetMode="External"/><Relationship Id="rId83" Type="http://schemas.openxmlformats.org/officeDocument/2006/relationships/hyperlink" Target="http://tinyurl.com/kyyuhh6" TargetMode="External"/><Relationship Id="rId88" Type="http://schemas.openxmlformats.org/officeDocument/2006/relationships/hyperlink" Target="http://www.teenink.com/nonfiction/all/article/95800/Intolerance-in-Our-World/" TargetMode="External"/><Relationship Id="rId91" Type="http://schemas.openxmlformats.org/officeDocument/2006/relationships/hyperlink" Target="http://www.sojust.net/speeches/wallace_hoax.html" TargetMode="External"/><Relationship Id="rId96" Type="http://schemas.openxmlformats.org/officeDocument/2006/relationships/hyperlink" Target="http://topics.bloomberg.com/the-masters-golf-controversy/" TargetMode="External"/><Relationship Id="rId111" Type="http://schemas.openxmlformats.org/officeDocument/2006/relationships/hyperlink" Target="https://owl.english.purdue.edu/owl/resource/619/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dlit.org/strategies/22091/" TargetMode="External"/><Relationship Id="rId23" Type="http://schemas.openxmlformats.org/officeDocument/2006/relationships/hyperlink" Target="http://new.ted.com/talks/sheikha_al_mayassa_globalizing_the_local_localizing_the_global" TargetMode="External"/><Relationship Id="rId28" Type="http://schemas.openxmlformats.org/officeDocument/2006/relationships/hyperlink" Target="http://www.youtube.com/watch?v=SJyCGltS95k" TargetMode="External"/><Relationship Id="rId36" Type="http://schemas.openxmlformats.org/officeDocument/2006/relationships/hyperlink" Target="http://www.ted.com/talks/maysoon_zayid_i_got_99_problems_palsy_is_just_one.html" TargetMode="External"/><Relationship Id="rId49" Type="http://schemas.openxmlformats.org/officeDocument/2006/relationships/hyperlink" Target="http://www.huffingtonpost.com/scott-ellman/is-the-nfl-ready-for-mich_b_4895585.html" TargetMode="External"/><Relationship Id="rId57" Type="http://schemas.openxmlformats.org/officeDocument/2006/relationships/hyperlink" Target="http://www.ted.com/talks/maysoon_zayid_i_got_99_problems_palsy_is_just_one.html" TargetMode="External"/><Relationship Id="rId106" Type="http://schemas.openxmlformats.org/officeDocument/2006/relationships/hyperlink" Target="http://tinyurl.com/kyyuhh6" TargetMode="External"/><Relationship Id="rId114" Type="http://schemas.openxmlformats.org/officeDocument/2006/relationships/hyperlink" Target="http://www.gtps.k12.nj.us/curric/writing/index_files/page0003.htm" TargetMode="External"/><Relationship Id="rId119" Type="http://schemas.openxmlformats.org/officeDocument/2006/relationships/hyperlink" Target="http://www.youtube.com" TargetMode="External"/><Relationship Id="rId12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hyperlink" Target="http://news.vanderbilt.edu/2013/06/bone-disease-doesn%E2%80%99t-slow-kid-president-campaign/" TargetMode="External"/><Relationship Id="rId44" Type="http://schemas.openxmlformats.org/officeDocument/2006/relationships/hyperlink" Target="http://denver.cbslocal.com/2014/02/10/john-elway-will-evaluate-gay-player-just-like-any-other/" TargetMode="External"/><Relationship Id="rId52" Type="http://schemas.openxmlformats.org/officeDocument/2006/relationships/hyperlink" Target="http://tinyurl.com/kyyuhh6" TargetMode="External"/><Relationship Id="rId60" Type="http://schemas.openxmlformats.org/officeDocument/2006/relationships/hyperlink" Target="http://www.ted.com/talks" TargetMode="External"/><Relationship Id="rId65" Type="http://schemas.openxmlformats.org/officeDocument/2006/relationships/hyperlink" Target="http://news.vanderbilt.edu/2013/06/bone-disease-doesn%E2%80%99t-slow-kid-president-campaign/" TargetMode="External"/><Relationship Id="rId73" Type="http://schemas.openxmlformats.org/officeDocument/2006/relationships/hyperlink" Target="http://topics.bloomberg.com/the-masters-golf-controversy/" TargetMode="External"/><Relationship Id="rId78" Type="http://schemas.openxmlformats.org/officeDocument/2006/relationships/hyperlink" Target="http://abcnews.go.com/Sports/augusta-national-admits-women-condoleezza-rice-darla-moore/story?id=17041813" TargetMode="External"/><Relationship Id="rId81" Type="http://schemas.openxmlformats.org/officeDocument/2006/relationships/hyperlink" Target="http://denver.cbslocal.com/2014/02/10/john-elway-will-evaluate-gay-player-just-like-any-other/" TargetMode="External"/><Relationship Id="rId86" Type="http://schemas.openxmlformats.org/officeDocument/2006/relationships/hyperlink" Target="http://www.youtube.com/watch?v=Sqsb9FqdpVk" TargetMode="External"/><Relationship Id="rId94" Type="http://schemas.openxmlformats.org/officeDocument/2006/relationships/hyperlink" Target="http://www.readwritethink.org/classroom-resources/student-interactives/persuasion-30034.html" TargetMode="External"/><Relationship Id="rId99" Type="http://schemas.openxmlformats.org/officeDocument/2006/relationships/hyperlink" Target="http://www.nbclosangeles.com/news/local/Fighting-the-Muslim-Backlash-129270653.html" TargetMode="External"/><Relationship Id="rId101" Type="http://schemas.openxmlformats.org/officeDocument/2006/relationships/hyperlink" Target="http://abcnews.go.com/Sports/augusta-national-admits-women-condoleezza-rice-darla-moore/story?id=17041813" TargetMode="External"/><Relationship Id="rId122" Type="http://schemas.openxmlformats.org/officeDocument/2006/relationships/hyperlink" Target="http://www.ted.com/talks"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d11.org/Instruction/Literacy.LanguageArts/Pages/Vocabulary/D11-Academic-Vocabulary.aspx" TargetMode="External"/><Relationship Id="rId18" Type="http://schemas.openxmlformats.org/officeDocument/2006/relationships/hyperlink" Target="http://www.ted.com/talks/maysoon_zayid_i_got_99_problems_palsy_is_just_one.html" TargetMode="External"/><Relationship Id="rId39" Type="http://schemas.openxmlformats.org/officeDocument/2006/relationships/hyperlink" Target="http://www.greece.k12.ny.us/files/filesystem/journalresponse.pdf" TargetMode="External"/><Relationship Id="rId109" Type="http://schemas.openxmlformats.org/officeDocument/2006/relationships/hyperlink" Target="http://www.gtps.k12.nj.us/curric/writing/index_files/page0003.htm" TargetMode="External"/><Relationship Id="rId34" Type="http://schemas.openxmlformats.org/officeDocument/2006/relationships/hyperlink" Target="http://www.youtube.com/watch?v=SJyCGltS95k" TargetMode="External"/><Relationship Id="rId50" Type="http://schemas.openxmlformats.org/officeDocument/2006/relationships/hyperlink" Target="http://denver.cbslocal.com/2014/02/10/john-elway-will-evaluate-gay-player-just-like-any-other/" TargetMode="External"/><Relationship Id="rId55" Type="http://schemas.openxmlformats.org/officeDocument/2006/relationships/hyperlink" Target="http://www.youtube.com/watch?v=SJyCGltS95k" TargetMode="External"/><Relationship Id="rId76" Type="http://schemas.openxmlformats.org/officeDocument/2006/relationships/hyperlink" Target="http://www.nbclosangeles.com/news/local/Fighting-the-Muslim-Backlash-129270653.html" TargetMode="External"/><Relationship Id="rId97" Type="http://schemas.openxmlformats.org/officeDocument/2006/relationships/hyperlink" Target="http://www.huffingtonpost.com/scott-ellman/is-the-nfl-ready-for-mich_b_4895585.html" TargetMode="External"/><Relationship Id="rId104" Type="http://schemas.openxmlformats.org/officeDocument/2006/relationships/hyperlink" Target="http://denver.cbslocal.com/2014/02/10/john-elway-will-evaluate-gay-player-just-like-any-other/" TargetMode="External"/><Relationship Id="rId120" Type="http://schemas.openxmlformats.org/officeDocument/2006/relationships/hyperlink" Target="http://www.gtps.k12.nj.us/curric/writing/index_files/page0003.htm" TargetMode="External"/><Relationship Id="rId125"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readwritethink.org/classroom-resources/student-interactives/persuasion-30034.html" TargetMode="External"/><Relationship Id="rId92" Type="http://schemas.openxmlformats.org/officeDocument/2006/relationships/hyperlink" Target="http://www.sojust.net/speeches/wallace_hoax.html" TargetMode="External"/><Relationship Id="rId2" Type="http://schemas.openxmlformats.org/officeDocument/2006/relationships/numbering" Target="numbering.xml"/><Relationship Id="rId29" Type="http://schemas.openxmlformats.org/officeDocument/2006/relationships/hyperlink" Target="http://www.youtube.com/watch?v=mYyjtZ_OLLs" TargetMode="External"/><Relationship Id="rId24" Type="http://schemas.openxmlformats.org/officeDocument/2006/relationships/hyperlink" Target="http://news.vanderbilt.edu/2013/06/bone-disease-doesn%E2%80%99t-slow-kid-president-campaign/" TargetMode="External"/><Relationship Id="rId40" Type="http://schemas.openxmlformats.org/officeDocument/2006/relationships/hyperlink" Target="http://www.readwritethink.org/classroom-resources/student-interactives/persuasion-30034.html" TargetMode="External"/><Relationship Id="rId45" Type="http://schemas.openxmlformats.org/officeDocument/2006/relationships/hyperlink" Target="http://www.nbclosangeles.com/news/local/Fighting-the-Muslim-Backlash-129270653.html" TargetMode="External"/><Relationship Id="rId66" Type="http://schemas.openxmlformats.org/officeDocument/2006/relationships/hyperlink" Target="http://exitticket.org/" TargetMode="External"/><Relationship Id="rId87" Type="http://schemas.openxmlformats.org/officeDocument/2006/relationships/hyperlink" Target="http://www.youtube.com/watch?v=NIqOhxQ0-H8" TargetMode="External"/><Relationship Id="rId110" Type="http://schemas.openxmlformats.org/officeDocument/2006/relationships/hyperlink" Target="http://www.gtps.k12.nj.us/curric/writing/index_files/page0003.htm" TargetMode="External"/><Relationship Id="rId115" Type="http://schemas.openxmlformats.org/officeDocument/2006/relationships/hyperlink" Target="http://www.gtps.k12.nj.us/curric/writing/index_files/page0003.htm" TargetMode="External"/><Relationship Id="rId61" Type="http://schemas.openxmlformats.org/officeDocument/2006/relationships/hyperlink" Target="http://www.tolerance.org/" TargetMode="External"/><Relationship Id="rId82" Type="http://schemas.openxmlformats.org/officeDocument/2006/relationships/hyperlink" Target="http://www.nbclosangeles.com/news/local/Fighting-the-Muslim-Backlash-1292706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0313D-B51F-41ED-B182-D49AD882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9312</Words>
  <Characters>53083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4</cp:revision>
  <cp:lastPrinted>2014-05-22T19:35:00Z</cp:lastPrinted>
  <dcterms:created xsi:type="dcterms:W3CDTF">2014-05-22T19:22:00Z</dcterms:created>
  <dcterms:modified xsi:type="dcterms:W3CDTF">2014-05-22T19:36:00Z</dcterms:modified>
</cp:coreProperties>
</file>