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E17" w:rsidRDefault="00F97E17" w:rsidP="00F97E17">
      <w:pPr>
        <w:ind w:left="0" w:firstLine="0"/>
        <w:rPr>
          <w:noProof/>
          <w:color w:val="1F497D" w:themeColor="text2"/>
          <w:sz w:val="2"/>
          <w:szCs w:val="2"/>
        </w:rPr>
      </w:pPr>
    </w:p>
    <w:p w:rsidR="005E2724" w:rsidRDefault="0069665F" w:rsidP="005E2724">
      <w:pPr>
        <w:rPr>
          <w:noProof/>
          <w:color w:val="1F497D" w:themeColor="text2"/>
          <w:sz w:val="32"/>
          <w:szCs w:val="32"/>
        </w:rPr>
        <w:sectPr w:rsidR="005E2724" w:rsidSect="00073D8B">
          <w:headerReference w:type="first" r:id="rId9"/>
          <w:pgSz w:w="15840" w:h="12240" w:orient="landscape"/>
          <w:pgMar w:top="720" w:right="720" w:bottom="720" w:left="720" w:header="720" w:footer="720" w:gutter="0"/>
          <w:pgNumType w:start="0"/>
          <w:cols w:space="720"/>
          <w:titlePg/>
          <w:docGrid w:linePitch="360"/>
        </w:sectPr>
      </w:pPr>
      <w:r>
        <w:rPr>
          <w:noProof/>
          <w:color w:val="1F497D" w:themeColor="text2"/>
          <w:sz w:val="32"/>
          <w:szCs w:val="32"/>
        </w:rPr>
        <w:drawing>
          <wp:anchor distT="0" distB="0" distL="114300" distR="114300" simplePos="0" relativeHeight="251665408" behindDoc="1" locked="0" layoutInCell="1" allowOverlap="1">
            <wp:simplePos x="0" y="0"/>
            <wp:positionH relativeFrom="column">
              <wp:posOffset>2645410</wp:posOffset>
            </wp:positionH>
            <wp:positionV relativeFrom="paragraph">
              <wp:posOffset>1080770</wp:posOffset>
            </wp:positionV>
            <wp:extent cx="6497955" cy="4947285"/>
            <wp:effectExtent l="0" t="0" r="0" b="5715"/>
            <wp:wrapThrough wrapText="bothSides">
              <wp:wrapPolygon edited="0">
                <wp:start x="0" y="0"/>
                <wp:lineTo x="0" y="21542"/>
                <wp:lineTo x="21530" y="21542"/>
                <wp:lineTo x="2153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7955" cy="494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724">
        <w:rPr>
          <w:noProof/>
        </w:rPr>
        <mc:AlternateContent>
          <mc:Choice Requires="wps">
            <w:drawing>
              <wp:anchor distT="0" distB="0" distL="114300" distR="114300" simplePos="0" relativeHeight="251659264" behindDoc="0" locked="0" layoutInCell="1" allowOverlap="1" wp14:anchorId="32E2FE59" wp14:editId="494479C4">
                <wp:simplePos x="457200" y="628650"/>
                <wp:positionH relativeFrom="margin">
                  <wp:align>left</wp:align>
                </wp:positionH>
                <wp:positionV relativeFrom="margin">
                  <wp:align>center</wp:align>
                </wp:positionV>
                <wp:extent cx="2743200" cy="6902450"/>
                <wp:effectExtent l="0" t="0" r="0" b="1270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743200" cy="690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Default="00073D8B" w:rsidP="001A47ED">
                            <w:pPr>
                              <w:spacing w:after="120"/>
                              <w:ind w:left="1080"/>
                              <w:rPr>
                                <w:b/>
                                <w:caps/>
                                <w:sz w:val="24"/>
                                <w:szCs w:val="24"/>
                              </w:rPr>
                            </w:pPr>
                            <w:r w:rsidRPr="00A12AC3">
                              <w:rPr>
                                <w:b/>
                                <w:caps/>
                                <w:sz w:val="24"/>
                                <w:szCs w:val="24"/>
                              </w:rPr>
                              <w:t>Instructional Unit Authors</w:t>
                            </w:r>
                          </w:p>
                          <w:p w:rsidR="00C31936" w:rsidRPr="00C31936" w:rsidRDefault="00C95445" w:rsidP="00C31936">
                            <w:pPr>
                              <w:ind w:left="1080"/>
                              <w:rPr>
                                <w:sz w:val="24"/>
                                <w:szCs w:val="24"/>
                              </w:rPr>
                            </w:pPr>
                            <w:r>
                              <w:rPr>
                                <w:sz w:val="24"/>
                                <w:szCs w:val="24"/>
                              </w:rPr>
                              <w:t>Adams 12 Five Star Schools</w:t>
                            </w:r>
                          </w:p>
                          <w:p w:rsidR="00C31936" w:rsidRDefault="00C95445" w:rsidP="00C31936">
                            <w:pPr>
                              <w:ind w:left="1800"/>
                              <w:rPr>
                                <w:sz w:val="24"/>
                                <w:szCs w:val="24"/>
                              </w:rPr>
                            </w:pPr>
                            <w:r>
                              <w:rPr>
                                <w:sz w:val="24"/>
                                <w:szCs w:val="24"/>
                              </w:rPr>
                              <w:t>Aprille Vasu</w:t>
                            </w:r>
                          </w:p>
                          <w:p w:rsidR="00C95445" w:rsidRDefault="00C95445" w:rsidP="00C31936">
                            <w:pPr>
                              <w:ind w:left="1800"/>
                              <w:rPr>
                                <w:sz w:val="24"/>
                                <w:szCs w:val="24"/>
                              </w:rPr>
                            </w:pPr>
                          </w:p>
                          <w:p w:rsidR="00C95445" w:rsidRPr="00C95445" w:rsidRDefault="00C95445" w:rsidP="00C95445">
                            <w:pPr>
                              <w:ind w:left="1080"/>
                              <w:rPr>
                                <w:sz w:val="24"/>
                                <w:szCs w:val="24"/>
                              </w:rPr>
                            </w:pPr>
                            <w:r>
                              <w:rPr>
                                <w:sz w:val="24"/>
                                <w:szCs w:val="24"/>
                              </w:rPr>
                              <w:t>Denver Public</w:t>
                            </w:r>
                            <w:r w:rsidRPr="00C95445">
                              <w:rPr>
                                <w:sz w:val="24"/>
                                <w:szCs w:val="24"/>
                              </w:rPr>
                              <w:t xml:space="preserve"> Schools</w:t>
                            </w:r>
                          </w:p>
                          <w:p w:rsidR="00C95445" w:rsidRPr="00C95445" w:rsidRDefault="00C95445" w:rsidP="00C95445">
                            <w:pPr>
                              <w:ind w:left="1800"/>
                              <w:rPr>
                                <w:sz w:val="24"/>
                                <w:szCs w:val="24"/>
                              </w:rPr>
                            </w:pPr>
                            <w:r>
                              <w:rPr>
                                <w:sz w:val="24"/>
                                <w:szCs w:val="24"/>
                              </w:rPr>
                              <w:t>Jennifer Smith</w:t>
                            </w:r>
                          </w:p>
                          <w:p w:rsidR="00C95445" w:rsidRDefault="00C95445" w:rsidP="00C31936">
                            <w:pPr>
                              <w:ind w:left="1800"/>
                              <w:rPr>
                                <w:sz w:val="24"/>
                                <w:szCs w:val="24"/>
                              </w:rPr>
                            </w:pPr>
                          </w:p>
                          <w:p w:rsidR="00C95445" w:rsidRPr="00C95445" w:rsidRDefault="00C95445" w:rsidP="00C95445">
                            <w:pPr>
                              <w:ind w:left="1080"/>
                              <w:rPr>
                                <w:sz w:val="24"/>
                                <w:szCs w:val="24"/>
                              </w:rPr>
                            </w:pPr>
                            <w:r>
                              <w:rPr>
                                <w:sz w:val="24"/>
                                <w:szCs w:val="24"/>
                              </w:rPr>
                              <w:t>East Grand School District</w:t>
                            </w:r>
                          </w:p>
                          <w:p w:rsidR="00C95445" w:rsidRDefault="00C95445" w:rsidP="00C95445">
                            <w:pPr>
                              <w:ind w:left="1800"/>
                              <w:rPr>
                                <w:sz w:val="24"/>
                                <w:szCs w:val="24"/>
                              </w:rPr>
                            </w:pPr>
                            <w:r>
                              <w:rPr>
                                <w:sz w:val="24"/>
                                <w:szCs w:val="24"/>
                              </w:rPr>
                              <w:t>Lynn Burrows</w:t>
                            </w:r>
                          </w:p>
                          <w:p w:rsidR="0069665F" w:rsidRPr="00C95445" w:rsidRDefault="0069665F" w:rsidP="00C95445">
                            <w:pPr>
                              <w:ind w:left="1800"/>
                              <w:rPr>
                                <w:sz w:val="24"/>
                                <w:szCs w:val="24"/>
                              </w:rPr>
                            </w:pPr>
                          </w:p>
                          <w:p w:rsidR="00073D8B" w:rsidRDefault="00073D8B" w:rsidP="005E2724">
                            <w:pPr>
                              <w:ind w:left="1800"/>
                              <w:rPr>
                                <w:sz w:val="24"/>
                                <w:szCs w:val="24"/>
                              </w:rPr>
                            </w:pPr>
                          </w:p>
                          <w:p w:rsidR="00073D8B" w:rsidRPr="008F5780" w:rsidRDefault="00073D8B"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555C58" w:rsidRDefault="00E96F1D" w:rsidP="00555C58">
                            <w:pPr>
                              <w:ind w:firstLine="0"/>
                              <w:rPr>
                                <w:sz w:val="24"/>
                                <w:szCs w:val="24"/>
                              </w:rPr>
                            </w:pPr>
                            <w:r>
                              <w:rPr>
                                <w:sz w:val="24"/>
                                <w:szCs w:val="24"/>
                              </w:rPr>
                              <w:t xml:space="preserve">Cherry Creek </w:t>
                            </w:r>
                            <w:r w:rsidR="00C31936">
                              <w:rPr>
                                <w:sz w:val="24"/>
                                <w:szCs w:val="24"/>
                              </w:rPr>
                              <w:t>Public Schools</w:t>
                            </w:r>
                          </w:p>
                          <w:p w:rsidR="00555C58" w:rsidRDefault="00E96F1D" w:rsidP="00555C58">
                            <w:pPr>
                              <w:ind w:left="1440" w:firstLine="0"/>
                              <w:rPr>
                                <w:sz w:val="24"/>
                                <w:szCs w:val="24"/>
                              </w:rPr>
                            </w:pPr>
                            <w:r>
                              <w:rPr>
                                <w:sz w:val="24"/>
                                <w:szCs w:val="24"/>
                              </w:rPr>
                              <w:t>Matt Mundy</w:t>
                            </w:r>
                          </w:p>
                          <w:p w:rsidR="00555C58" w:rsidRDefault="00555C58" w:rsidP="00555C58">
                            <w:pPr>
                              <w:ind w:left="1440" w:firstLine="0"/>
                              <w:rPr>
                                <w:sz w:val="24"/>
                                <w:szCs w:val="24"/>
                              </w:rPr>
                            </w:pPr>
                          </w:p>
                          <w:p w:rsidR="00555C58" w:rsidRDefault="00C31936" w:rsidP="00555C58">
                            <w:pPr>
                              <w:ind w:firstLine="0"/>
                              <w:rPr>
                                <w:sz w:val="24"/>
                                <w:szCs w:val="24"/>
                              </w:rPr>
                            </w:pPr>
                            <w:r>
                              <w:rPr>
                                <w:sz w:val="24"/>
                                <w:szCs w:val="24"/>
                              </w:rPr>
                              <w:t>Colorado Springs School District 11</w:t>
                            </w:r>
                          </w:p>
                          <w:p w:rsidR="00555C58" w:rsidRDefault="00E96F1D" w:rsidP="00555C58">
                            <w:pPr>
                              <w:ind w:left="1440" w:firstLine="0"/>
                              <w:rPr>
                                <w:sz w:val="24"/>
                                <w:szCs w:val="24"/>
                              </w:rPr>
                            </w:pPr>
                            <w:r>
                              <w:rPr>
                                <w:sz w:val="24"/>
                                <w:szCs w:val="24"/>
                              </w:rPr>
                              <w:t>Jenny Rice</w:t>
                            </w:r>
                          </w:p>
                          <w:p w:rsidR="00555C58" w:rsidRDefault="00555C58" w:rsidP="00555C58">
                            <w:pPr>
                              <w:ind w:left="1440" w:firstLine="0"/>
                              <w:rPr>
                                <w:sz w:val="24"/>
                                <w:szCs w:val="24"/>
                              </w:rPr>
                            </w:pPr>
                            <w:r w:rsidRPr="00555C58">
                              <w:rPr>
                                <w:sz w:val="24"/>
                                <w:szCs w:val="24"/>
                              </w:rPr>
                              <w:t xml:space="preserve"> </w:t>
                            </w:r>
                          </w:p>
                          <w:p w:rsidR="00555C58" w:rsidRDefault="00E96F1D" w:rsidP="00555C58">
                            <w:pPr>
                              <w:ind w:firstLine="0"/>
                              <w:rPr>
                                <w:sz w:val="24"/>
                                <w:szCs w:val="24"/>
                              </w:rPr>
                            </w:pPr>
                            <w:r>
                              <w:rPr>
                                <w:sz w:val="24"/>
                                <w:szCs w:val="24"/>
                              </w:rPr>
                              <w:t>Douglas County School District</w:t>
                            </w:r>
                          </w:p>
                          <w:p w:rsidR="00086E35" w:rsidRPr="004445F1" w:rsidRDefault="00E96F1D" w:rsidP="00555C58">
                            <w:pPr>
                              <w:ind w:left="1440" w:firstLine="0"/>
                            </w:pPr>
                            <w:r>
                              <w:rPr>
                                <w:sz w:val="24"/>
                                <w:szCs w:val="24"/>
                              </w:rPr>
                              <w:t>Joe Bishop</w:t>
                            </w:r>
                            <w:r w:rsidR="00555C58" w:rsidRPr="00555C58">
                              <w:rPr>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alt="Title and subtitle" style="position:absolute;left:0;text-align:left;margin-left:0;margin-top:0;width:3in;height:543.5pt;z-index:25165926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" filled="f" stroked="f" strokeweight=".5pt">
                <v:textbox inset="0,0,0,0">
                  <w:txbxContent>
                    <w:p w:rsidR="00073D8B" w:rsidRDefault="00073D8B" w:rsidP="001A47ED">
                      <w:pPr>
                        <w:spacing w:after="120"/>
                        <w:ind w:left="1080"/>
                        <w:rPr>
                          <w:b/>
                          <w:caps/>
                          <w:sz w:val="24"/>
                          <w:szCs w:val="24"/>
                        </w:rPr>
                      </w:pPr>
                      <w:r w:rsidRPr="00A12AC3">
                        <w:rPr>
                          <w:b/>
                          <w:caps/>
                          <w:sz w:val="24"/>
                          <w:szCs w:val="24"/>
                        </w:rPr>
                        <w:t>Instructional Unit Authors</w:t>
                      </w:r>
                    </w:p>
                    <w:p w:rsidR="00C31936" w:rsidRPr="00C31936" w:rsidRDefault="00C95445" w:rsidP="00C31936">
                      <w:pPr>
                        <w:ind w:left="1080"/>
                        <w:rPr>
                          <w:sz w:val="24"/>
                          <w:szCs w:val="24"/>
                        </w:rPr>
                      </w:pPr>
                      <w:r>
                        <w:rPr>
                          <w:sz w:val="24"/>
                          <w:szCs w:val="24"/>
                        </w:rPr>
                        <w:t>Adams 12 Five Star Schools</w:t>
                      </w:r>
                    </w:p>
                    <w:p w:rsidR="00C31936" w:rsidRDefault="00C95445" w:rsidP="00C31936">
                      <w:pPr>
                        <w:ind w:left="1800"/>
                        <w:rPr>
                          <w:sz w:val="24"/>
                          <w:szCs w:val="24"/>
                        </w:rPr>
                      </w:pPr>
                      <w:r>
                        <w:rPr>
                          <w:sz w:val="24"/>
                          <w:szCs w:val="24"/>
                        </w:rPr>
                        <w:t>Aprille Vasu</w:t>
                      </w:r>
                    </w:p>
                    <w:p w:rsidR="00C95445" w:rsidRDefault="00C95445" w:rsidP="00C31936">
                      <w:pPr>
                        <w:ind w:left="1800"/>
                        <w:rPr>
                          <w:sz w:val="24"/>
                          <w:szCs w:val="24"/>
                        </w:rPr>
                      </w:pPr>
                    </w:p>
                    <w:p w:rsidR="00C95445" w:rsidRPr="00C95445" w:rsidRDefault="00C95445" w:rsidP="00C95445">
                      <w:pPr>
                        <w:ind w:left="1080"/>
                        <w:rPr>
                          <w:sz w:val="24"/>
                          <w:szCs w:val="24"/>
                        </w:rPr>
                      </w:pPr>
                      <w:r>
                        <w:rPr>
                          <w:sz w:val="24"/>
                          <w:szCs w:val="24"/>
                        </w:rPr>
                        <w:t>Denver Public</w:t>
                      </w:r>
                      <w:r w:rsidRPr="00C95445">
                        <w:rPr>
                          <w:sz w:val="24"/>
                          <w:szCs w:val="24"/>
                        </w:rPr>
                        <w:t xml:space="preserve"> Schools</w:t>
                      </w:r>
                    </w:p>
                    <w:p w:rsidR="00C95445" w:rsidRPr="00C95445" w:rsidRDefault="00C95445" w:rsidP="00C95445">
                      <w:pPr>
                        <w:ind w:left="1800"/>
                        <w:rPr>
                          <w:sz w:val="24"/>
                          <w:szCs w:val="24"/>
                        </w:rPr>
                      </w:pPr>
                      <w:r>
                        <w:rPr>
                          <w:sz w:val="24"/>
                          <w:szCs w:val="24"/>
                        </w:rPr>
                        <w:t>Jennifer Smith</w:t>
                      </w:r>
                    </w:p>
                    <w:p w:rsidR="00C95445" w:rsidRDefault="00C95445" w:rsidP="00C31936">
                      <w:pPr>
                        <w:ind w:left="1800"/>
                        <w:rPr>
                          <w:sz w:val="24"/>
                          <w:szCs w:val="24"/>
                        </w:rPr>
                      </w:pPr>
                    </w:p>
                    <w:p w:rsidR="00C95445" w:rsidRPr="00C95445" w:rsidRDefault="00C95445" w:rsidP="00C95445">
                      <w:pPr>
                        <w:ind w:left="1080"/>
                        <w:rPr>
                          <w:sz w:val="24"/>
                          <w:szCs w:val="24"/>
                        </w:rPr>
                      </w:pPr>
                      <w:r>
                        <w:rPr>
                          <w:sz w:val="24"/>
                          <w:szCs w:val="24"/>
                        </w:rPr>
                        <w:t>East Grand School District</w:t>
                      </w:r>
                    </w:p>
                    <w:p w:rsidR="00C95445" w:rsidRDefault="00C95445" w:rsidP="00C95445">
                      <w:pPr>
                        <w:ind w:left="1800"/>
                        <w:rPr>
                          <w:sz w:val="24"/>
                          <w:szCs w:val="24"/>
                        </w:rPr>
                      </w:pPr>
                      <w:r>
                        <w:rPr>
                          <w:sz w:val="24"/>
                          <w:szCs w:val="24"/>
                        </w:rPr>
                        <w:t>Lynn Burrows</w:t>
                      </w:r>
                    </w:p>
                    <w:p w:rsidR="0069665F" w:rsidRPr="00C95445" w:rsidRDefault="0069665F" w:rsidP="00C95445">
                      <w:pPr>
                        <w:ind w:left="1800"/>
                        <w:rPr>
                          <w:sz w:val="24"/>
                          <w:szCs w:val="24"/>
                        </w:rPr>
                      </w:pPr>
                    </w:p>
                    <w:p w:rsidR="00073D8B" w:rsidRDefault="00073D8B" w:rsidP="005E2724">
                      <w:pPr>
                        <w:ind w:left="1800"/>
                        <w:rPr>
                          <w:sz w:val="24"/>
                          <w:szCs w:val="24"/>
                        </w:rPr>
                      </w:pPr>
                    </w:p>
                    <w:p w:rsidR="00073D8B" w:rsidRPr="008F5780" w:rsidRDefault="00073D8B"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555C58" w:rsidRDefault="00E96F1D" w:rsidP="00555C58">
                      <w:pPr>
                        <w:ind w:firstLine="0"/>
                        <w:rPr>
                          <w:sz w:val="24"/>
                          <w:szCs w:val="24"/>
                        </w:rPr>
                      </w:pPr>
                      <w:r>
                        <w:rPr>
                          <w:sz w:val="24"/>
                          <w:szCs w:val="24"/>
                        </w:rPr>
                        <w:t xml:space="preserve">Cherry Creek </w:t>
                      </w:r>
                      <w:r w:rsidR="00C31936">
                        <w:rPr>
                          <w:sz w:val="24"/>
                          <w:szCs w:val="24"/>
                        </w:rPr>
                        <w:t>Public Schools</w:t>
                      </w:r>
                    </w:p>
                    <w:p w:rsidR="00555C58" w:rsidRDefault="00E96F1D" w:rsidP="00555C58">
                      <w:pPr>
                        <w:ind w:left="1440" w:firstLine="0"/>
                        <w:rPr>
                          <w:sz w:val="24"/>
                          <w:szCs w:val="24"/>
                        </w:rPr>
                      </w:pPr>
                      <w:r>
                        <w:rPr>
                          <w:sz w:val="24"/>
                          <w:szCs w:val="24"/>
                        </w:rPr>
                        <w:t>Matt Mundy</w:t>
                      </w:r>
                    </w:p>
                    <w:p w:rsidR="00555C58" w:rsidRDefault="00555C58" w:rsidP="00555C58">
                      <w:pPr>
                        <w:ind w:left="1440" w:firstLine="0"/>
                        <w:rPr>
                          <w:sz w:val="24"/>
                          <w:szCs w:val="24"/>
                        </w:rPr>
                      </w:pPr>
                    </w:p>
                    <w:p w:rsidR="00555C58" w:rsidRDefault="00C31936" w:rsidP="00555C58">
                      <w:pPr>
                        <w:ind w:firstLine="0"/>
                        <w:rPr>
                          <w:sz w:val="24"/>
                          <w:szCs w:val="24"/>
                        </w:rPr>
                      </w:pPr>
                      <w:r>
                        <w:rPr>
                          <w:sz w:val="24"/>
                          <w:szCs w:val="24"/>
                        </w:rPr>
                        <w:t>Colorado Springs School District 11</w:t>
                      </w:r>
                    </w:p>
                    <w:p w:rsidR="00555C58" w:rsidRDefault="00E96F1D" w:rsidP="00555C58">
                      <w:pPr>
                        <w:ind w:left="1440" w:firstLine="0"/>
                        <w:rPr>
                          <w:sz w:val="24"/>
                          <w:szCs w:val="24"/>
                        </w:rPr>
                      </w:pPr>
                      <w:r>
                        <w:rPr>
                          <w:sz w:val="24"/>
                          <w:szCs w:val="24"/>
                        </w:rPr>
                        <w:t>Jenny Rice</w:t>
                      </w:r>
                    </w:p>
                    <w:p w:rsidR="00555C58" w:rsidRDefault="00555C58" w:rsidP="00555C58">
                      <w:pPr>
                        <w:ind w:left="1440" w:firstLine="0"/>
                        <w:rPr>
                          <w:sz w:val="24"/>
                          <w:szCs w:val="24"/>
                        </w:rPr>
                      </w:pPr>
                      <w:r w:rsidRPr="00555C58">
                        <w:rPr>
                          <w:sz w:val="24"/>
                          <w:szCs w:val="24"/>
                        </w:rPr>
                        <w:t xml:space="preserve"> </w:t>
                      </w:r>
                    </w:p>
                    <w:p w:rsidR="00555C58" w:rsidRDefault="00E96F1D" w:rsidP="00555C58">
                      <w:pPr>
                        <w:ind w:firstLine="0"/>
                        <w:rPr>
                          <w:sz w:val="24"/>
                          <w:szCs w:val="24"/>
                        </w:rPr>
                      </w:pPr>
                      <w:r>
                        <w:rPr>
                          <w:sz w:val="24"/>
                          <w:szCs w:val="24"/>
                        </w:rPr>
                        <w:t>Douglas County School District</w:t>
                      </w:r>
                    </w:p>
                    <w:p w:rsidR="00086E35" w:rsidRPr="004445F1" w:rsidRDefault="00E96F1D" w:rsidP="00555C58">
                      <w:pPr>
                        <w:ind w:left="1440" w:firstLine="0"/>
                      </w:pPr>
                      <w:r>
                        <w:rPr>
                          <w:sz w:val="24"/>
                          <w:szCs w:val="24"/>
                        </w:rPr>
                        <w:t>Joe Bishop</w:t>
                      </w:r>
                      <w:r w:rsidR="00555C58" w:rsidRPr="00555C58">
                        <w:rPr>
                          <w:sz w:val="24"/>
                          <w:szCs w:val="24"/>
                        </w:rPr>
                        <w:t xml:space="preserve"> </w:t>
                      </w:r>
                    </w:p>
                  </w:txbxContent>
                </v:textbox>
                <w10:wrap type="square" anchorx="margin" anchory="margin"/>
              </v:shape>
            </w:pict>
          </mc:Fallback>
        </mc:AlternateContent>
      </w:r>
      <w:r w:rsidR="005E2724">
        <w:rPr>
          <w:noProof/>
        </w:rPr>
        <mc:AlternateContent>
          <mc:Choice Requires="wps">
            <w:drawing>
              <wp:anchor distT="0" distB="0" distL="114300" distR="114300" simplePos="0" relativeHeight="251664384" behindDoc="0" locked="1" layoutInCell="1" allowOverlap="1" wp14:anchorId="63004172" wp14:editId="1BDBAC2D">
                <wp:simplePos x="0" y="0"/>
                <wp:positionH relativeFrom="margin">
                  <wp:align>right</wp:align>
                </wp:positionH>
                <wp:positionV relativeFrom="margin">
                  <wp:align>bottom</wp:align>
                </wp:positionV>
                <wp:extent cx="8686800" cy="624840"/>
                <wp:effectExtent l="19050" t="19050" r="19050" b="22860"/>
                <wp:wrapSquare wrapText="bothSides"/>
                <wp:docPr id="9" name="Text Box 9" descr="Presenter, company name and address"/>
                <wp:cNvGraphicFramePr/>
                <a:graphic xmlns:a="http://schemas.openxmlformats.org/drawingml/2006/main">
                  <a:graphicData uri="http://schemas.microsoft.com/office/word/2010/wordprocessingShape">
                    <wps:wsp>
                      <wps:cNvSpPr txBox="1"/>
                      <wps:spPr>
                        <a:xfrm>
                          <a:off x="0" y="0"/>
                          <a:ext cx="8686800" cy="624840"/>
                        </a:xfrm>
                        <a:prstGeom prst="roundRect">
                          <a:avLst/>
                        </a:prstGeom>
                        <a:noFill/>
                        <a:ln w="28575">
                          <a:solidFill>
                            <a:srgbClr val="943634"/>
                          </a:solidFill>
                        </a:ln>
                        <a:effectLst/>
                      </wps:spPr>
                      <wps:style>
                        <a:lnRef idx="0">
                          <a:schemeClr val="accent1"/>
                        </a:lnRef>
                        <a:fillRef idx="0">
                          <a:schemeClr val="accent1"/>
                        </a:fillRef>
                        <a:effectRef idx="0">
                          <a:schemeClr val="accent1"/>
                        </a:effectRef>
                        <a:fontRef idx="minor">
                          <a:schemeClr val="dk1"/>
                        </a:fontRef>
                      </wps:style>
                      <wps:txbx>
                        <w:txbxContent>
                          <w:p w:rsidR="00073D8B" w:rsidRPr="00A71662" w:rsidRDefault="00073D8B"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Text Box 9" o:spid="_x0000_s1027" alt="Presenter, company name and address" style="position:absolute;left:0;text-align:left;margin-left:632.8pt;margin-top:0;width:684pt;height:49.2pt;z-index:25166438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" filled="f" strokecolor="#943634" strokeweight="2.25pt">
                <v:textbox inset=",0,,0">
                  <w:txbxContent>
                    <w:p w:rsidR="00073D8B" w:rsidRPr="00A71662" w:rsidRDefault="00073D8B"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sidR="005E2724">
        <w:rPr>
          <w:noProof/>
        </w:rPr>
        <mc:AlternateContent>
          <mc:Choice Requires="wpg">
            <w:drawing>
              <wp:anchor distT="0" distB="0" distL="114300" distR="114300" simplePos="0" relativeHeight="251661312" behindDoc="0" locked="0" layoutInCell="1" allowOverlap="1" wp14:anchorId="5568F431" wp14:editId="366CDE55">
                <wp:simplePos x="0" y="0"/>
                <wp:positionH relativeFrom="margin">
                  <wp:align>left</wp:align>
                </wp:positionH>
                <wp:positionV relativeFrom="margin">
                  <wp:align>center</wp:align>
                </wp:positionV>
                <wp:extent cx="365760" cy="69240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65761" cy="6924040"/>
                          <a:chOff x="-1" y="0"/>
                          <a:chExt cx="418012" cy="6924906"/>
                        </a:xfrm>
                      </wpg:grpSpPr>
                      <wps:wsp>
                        <wps:cNvPr id="39" name="Rectangle 39"/>
                        <wps:cNvSpPr/>
                        <wps:spPr>
                          <a:xfrm>
                            <a:off x="0" y="1862254"/>
                            <a:ext cx="365760" cy="4114800"/>
                          </a:xfrm>
                          <a:prstGeom prst="rect">
                            <a:avLst/>
                          </a:prstGeom>
                          <a:solidFill>
                            <a:srgbClr val="197A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3D8B" w:rsidRPr="00A74D8C" w:rsidRDefault="00073D8B" w:rsidP="005E2724">
                              <w:pPr>
                                <w:ind w:lef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Rectangle 5"/>
                        <wps:cNvSpPr/>
                        <wps:spPr>
                          <a:xfrm flipV="1">
                            <a:off x="-1" y="0"/>
                            <a:ext cx="313508" cy="1828800"/>
                          </a:xfrm>
                          <a:prstGeom prst="rect">
                            <a:avLst/>
                          </a:prstGeom>
                          <a:solidFill>
                            <a:srgbClr val="FFC7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7" o:spid="_x0000_s1028" style="position:absolute;left:0;text-align:left;margin-left:0;margin-top:0;width:28.8pt;height:545.2pt;z-index:251661312;mso-position-horizontal:left;mso-position-horizontal-relative:margin;mso-position-vertical:center;mso-position-vertical-relative:margin;mso-width-relative:margin" coordorigin="" coordsize="418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">
                <v:rect id="Rectangle 39" o:spid="_x0000_s1029" style="position:absolute;top:18622;width:365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McIA&#10;AADbAAAADwAAAGRycy9kb3ducmV2LnhtbESPS4vCMBSF94L/IVzBnabqMGhtKiIKw8zGF+Ly0lzb&#10;YnNTm4zWfz8RBlwezuPjJIvWVOJOjSstKxgNIxDEmdUl5wqOh81gCsJ5ZI2VZVLwJAeLtNtJMNb2&#10;wTu6730uwgi7GBUU3texlC4ryKAb2po4eBfbGPRBNrnUDT7CuKnkOIo+pcGSA6HAmlYFZdf9r1GQ&#10;n2aabna5+oh+ts/v9e58Cnil+r12OQfhqfXv8H/7SyuYzOD1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6kxwgAAANsAAAAPAAAAAAAAAAAAAAAAAJgCAABkcnMvZG93&#10;bnJldi54bWxQSwUGAAAAAAQABAD1AAAAhwMAAAAA&#10;" fillcolor="#197a9b" stroked="f" strokeweight="2pt">
                  <v:textbox style="layout-flow:vertical;mso-layout-flow-alt:bottom-to-top">
                    <w:txbxContent>
                      <w:p w:rsidR="00073D8B" w:rsidRPr="00A74D8C" w:rsidRDefault="00073D8B" w:rsidP="005E2724">
                        <w:pPr>
                          <w:ind w:left="0"/>
                          <w:jc w:val="center"/>
                          <w:rPr>
                            <w:b/>
                            <w:sz w:val="20"/>
                            <w:szCs w:val="20"/>
                          </w:rPr>
                        </w:pPr>
                        <w:r w:rsidRPr="00A74D8C">
                          <w:rPr>
                            <w:b/>
                            <w:sz w:val="20"/>
                            <w:szCs w:val="20"/>
                          </w:rPr>
                          <w:t>Colorado’s District Sample Curriculum Project</w:t>
                        </w:r>
                      </w:p>
                    </w:txbxContent>
                  </v:textbox>
                </v:rect>
                <v:rect id="Rectangle 5" o:spid="_x0000_s1030"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R8QA&#10;AADaAAAADwAAAGRycy9kb3ducmV2LnhtbESPQWvCQBSE74X+h+UVeinNphWlja4ihUKhYjDx4u01&#10;+0yC2bchu43Jv3cFweMwM98wi9VgGtFT52rLCt6iGARxYXXNpYJ9/v36AcJ5ZI2NZVIwkoPV8vFh&#10;gYm2Z95Rn/lSBAi7BBVU3reJlK6oyKCLbEscvKPtDPogu1LqDs8Bbhr5HsczabDmsFBhS18VFafs&#10;3yhI1y+/kicbOuT0OW7/mmOK216p56dhPQfhafD38K39oxVM4Xol3A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8EfEAAAA2gAAAA8AAAAAAAAAAAAAAAAAmAIAAGRycy9k&#10;b3ducmV2LnhtbFBLBQYAAAAABAAEAPUAAACJAwAAAAA=&#10;" fillcolor="#ffc74e" stroked="f" strokeweight="2pt"/>
                <v:rect id="Rectangle 6" o:spid="_x0000_s1031"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IA&#10;AADaAAAADwAAAGRycy9kb3ducmV2LnhtbESPwWrDMBBE74H+g9hCbrHcQoxxooQQGmiPTXLwcbG2&#10;lhtrZSTFdvv1VaHQ4zAzb5jtfra9GMmHzrGCpywHQdw43XGr4Ho5rUoQISJr7B2Tgi8KsN89LLZY&#10;aTfxO43n2IoE4VChAhPjUEkZGkMWQ+YG4uR9OG8xJulbqT1OCW57+ZznhbTYcVowONDRUHM7362C&#10;Gss3c/Cf36a5DPXLuo7XbtZKLR/nwwZEpDn+h//ar1pBAb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BFwgAAANoAAAAPAAAAAAAAAAAAAAAAAJgCAABkcnMvZG93&#10;bnJldi54bWxQSwUGAAAAAAQABAD1AAAAhwMAAAAA&#10;" fillcolor="#943634" stroked="f" strokeweight="2pt"/>
                <w10:wrap type="square" anchorx="margin" anchory="margin"/>
              </v:group>
            </w:pict>
          </mc:Fallback>
        </mc:AlternateContent>
      </w:r>
      <w:r w:rsidR="005E2724">
        <w:rPr>
          <w:noProof/>
        </w:rPr>
        <mc:AlternateContent>
          <mc:Choice Requires="wps">
            <w:drawing>
              <wp:anchor distT="0" distB="0" distL="114300" distR="114300" simplePos="0" relativeHeight="251662336" behindDoc="0" locked="1" layoutInCell="1" allowOverlap="1" wp14:anchorId="099A3740" wp14:editId="7C4659F4">
                <wp:simplePos x="0" y="0"/>
                <wp:positionH relativeFrom="margin">
                  <wp:posOffset>-4445</wp:posOffset>
                </wp:positionH>
                <wp:positionV relativeFrom="page">
                  <wp:posOffset>7256780</wp:posOffset>
                </wp:positionV>
                <wp:extent cx="2776220" cy="215900"/>
                <wp:effectExtent l="0" t="0" r="5080" b="12700"/>
                <wp:wrapSquare wrapText="bothSides"/>
                <wp:docPr id="17" name="Text Box 17"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Pr="002D4B73" w:rsidRDefault="00073D8B"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sidR="007A2C61">
                              <w:rPr>
                                <w:rFonts w:ascii="Palatino Linotype" w:hAnsi="Palatino Linotype"/>
                                <w:sz w:val="20"/>
                              </w:rPr>
                              <w:t>APRIL 3</w:t>
                            </w:r>
                            <w:r w:rsidR="007A37EB">
                              <w:rPr>
                                <w:rFonts w:ascii="Palatino Linotype" w:hAnsi="Palatino Linotype"/>
                                <w:sz w:val="20"/>
                              </w:rPr>
                              <w:t>, 2015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alt="Title and subtitle" style="position:absolute;left:0;text-align:left;margin-left:-.35pt;margin-top:571.4pt;width:218.6pt;height:1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" filled="f" stroked="f" strokeweight=".5pt">
                <v:textbox inset="0,0,0,0">
                  <w:txbxContent>
                    <w:p w:rsidR="00073D8B" w:rsidRPr="002D4B73" w:rsidRDefault="00073D8B"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sidR="007A2C61">
                        <w:rPr>
                          <w:rFonts w:ascii="Palatino Linotype" w:hAnsi="Palatino Linotype"/>
                          <w:sz w:val="20"/>
                        </w:rPr>
                        <w:t>APRIL 3</w:t>
                      </w:r>
                      <w:r w:rsidR="007A37EB">
                        <w:rPr>
                          <w:rFonts w:ascii="Palatino Linotype" w:hAnsi="Palatino Linotype"/>
                          <w:sz w:val="20"/>
                        </w:rPr>
                        <w:t>, 2015</w:t>
                      </w:r>
                    </w:p>
                  </w:txbxContent>
                </v:textbox>
                <w10:wrap type="square" anchorx="margin" anchory="page"/>
                <w10:anchorlock/>
              </v:shape>
            </w:pict>
          </mc:Fallback>
        </mc:AlternateContent>
      </w:r>
      <w:r w:rsidR="005E2724">
        <w:rPr>
          <w:noProof/>
        </w:rPr>
        <mc:AlternateContent>
          <mc:Choice Requires="wps">
            <w:drawing>
              <wp:anchor distT="0" distB="0" distL="114300" distR="114300" simplePos="0" relativeHeight="251663360" behindDoc="0" locked="1" layoutInCell="1" allowOverlap="1" wp14:anchorId="31F5DF53" wp14:editId="40854C64">
                <wp:simplePos x="0" y="0"/>
                <wp:positionH relativeFrom="margin">
                  <wp:align>right</wp:align>
                </wp:positionH>
                <wp:positionV relativeFrom="margin">
                  <wp:align>top</wp:align>
                </wp:positionV>
                <wp:extent cx="3413125" cy="3651250"/>
                <wp:effectExtent l="0" t="0" r="0" b="8890"/>
                <wp:wrapSquare wrapText="bothSides"/>
                <wp:docPr id="3" name="Text Box 3" descr="Version number and date"/>
                <wp:cNvGraphicFramePr/>
                <a:graphic xmlns:a="http://schemas.openxmlformats.org/drawingml/2006/main">
                  <a:graphicData uri="http://schemas.microsoft.com/office/word/2010/wordprocessingShape">
                    <wps:wsp>
                      <wps:cNvSpPr txBox="1"/>
                      <wps:spPr>
                        <a:xfrm>
                          <a:off x="0" y="0"/>
                          <a:ext cx="341312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Pr="00900B3F" w:rsidRDefault="00555C58" w:rsidP="005E2724">
                            <w:pPr>
                              <w:ind w:left="0"/>
                              <w:jc w:val="right"/>
                              <w:rPr>
                                <w:rFonts w:ascii="Palatino Linotype" w:hAnsi="Palatino Linotype"/>
                                <w:sz w:val="28"/>
                                <w:szCs w:val="28"/>
                              </w:rPr>
                            </w:pPr>
                            <w:r>
                              <w:rPr>
                                <w:rFonts w:ascii="Palatino Linotype" w:hAnsi="Palatino Linotype"/>
                                <w:sz w:val="28"/>
                                <w:szCs w:val="28"/>
                              </w:rPr>
                              <w:t>Physical Education</w:t>
                            </w:r>
                          </w:p>
                          <w:p w:rsidR="00073D8B" w:rsidRPr="00900B3F" w:rsidRDefault="00C95445" w:rsidP="005E2724">
                            <w:pPr>
                              <w:ind w:left="0"/>
                              <w:jc w:val="right"/>
                              <w:rPr>
                                <w:sz w:val="28"/>
                                <w:szCs w:val="28"/>
                              </w:rPr>
                            </w:pPr>
                            <w:r>
                              <w:rPr>
                                <w:rFonts w:ascii="Palatino Linotype" w:hAnsi="Palatino Linotype"/>
                                <w:sz w:val="28"/>
                                <w:szCs w:val="28"/>
                              </w:rPr>
                              <w:t>4</w:t>
                            </w:r>
                            <w:r w:rsidRPr="00C95445">
                              <w:rPr>
                                <w:rFonts w:ascii="Palatino Linotype" w:hAnsi="Palatino Linotype"/>
                                <w:sz w:val="28"/>
                                <w:szCs w:val="28"/>
                                <w:vertAlign w:val="superscript"/>
                              </w:rPr>
                              <w:t>th</w:t>
                            </w:r>
                            <w:r>
                              <w:rPr>
                                <w:rFonts w:ascii="Palatino Linotype" w:hAnsi="Palatino Linotype"/>
                                <w:sz w:val="28"/>
                                <w:szCs w:val="28"/>
                              </w:rPr>
                              <w:t xml:space="preserve"> </w:t>
                            </w:r>
                            <w:r w:rsidR="00F776AB">
                              <w:rPr>
                                <w:rFonts w:ascii="Palatino Linotype" w:hAnsi="Palatino Linotype"/>
                                <w:sz w:val="28"/>
                                <w:szCs w:val="28"/>
                              </w:rPr>
                              <w:t>Grade</w:t>
                            </w:r>
                            <w:r w:rsidR="004A232F">
                              <w:rPr>
                                <w:rFonts w:ascii="Palatino Linotype" w:hAnsi="Palatino Linotype"/>
                                <w:sz w:val="28"/>
                                <w:szCs w:val="28"/>
                              </w:rPr>
                              <w:t xml:space="preserve"> </w:t>
                            </w:r>
                            <w:r w:rsidR="00073D8B" w:rsidRPr="00900B3F">
                              <w:rPr>
                                <w:rFonts w:ascii="Palatino Linotype" w:hAnsi="Palatino Linotype"/>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id="Text Box 3" o:spid="_x0000_s1033" type="#_x0000_t202" alt="Version number and date" style="position:absolute;left:0;text-align:left;margin-left:217.55pt;margin-top:0;width:268.75pt;height:287.5pt;z-index:251663360;visibility:visible;mso-wrap-style:square;mso-width-percent:0;mso-height-percent:363;mso-wrap-distance-left:9pt;mso-wrap-distance-top:0;mso-wrap-distance-right:9pt;mso-wrap-distance-bottom:0;mso-position-horizontal:right;mso-position-horizontal-relative:margin;mso-position-vertical:top;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" filled="f" stroked="f" strokeweight=".5pt">
                <v:textbox style="mso-fit-shape-to-text:t" inset="0,0,0,0">
                  <w:txbxContent>
                    <w:p w:rsidR="00073D8B" w:rsidRPr="00900B3F" w:rsidRDefault="00555C58" w:rsidP="005E2724">
                      <w:pPr>
                        <w:ind w:left="0"/>
                        <w:jc w:val="right"/>
                        <w:rPr>
                          <w:rFonts w:ascii="Palatino Linotype" w:hAnsi="Palatino Linotype"/>
                          <w:sz w:val="28"/>
                          <w:szCs w:val="28"/>
                        </w:rPr>
                      </w:pPr>
                      <w:r>
                        <w:rPr>
                          <w:rFonts w:ascii="Palatino Linotype" w:hAnsi="Palatino Linotype"/>
                          <w:sz w:val="28"/>
                          <w:szCs w:val="28"/>
                        </w:rPr>
                        <w:t>Physical Education</w:t>
                      </w:r>
                    </w:p>
                    <w:p w:rsidR="00073D8B" w:rsidRPr="00900B3F" w:rsidRDefault="00C95445" w:rsidP="005E2724">
                      <w:pPr>
                        <w:ind w:left="0"/>
                        <w:jc w:val="right"/>
                        <w:rPr>
                          <w:sz w:val="28"/>
                          <w:szCs w:val="28"/>
                        </w:rPr>
                      </w:pPr>
                      <w:r>
                        <w:rPr>
                          <w:rFonts w:ascii="Palatino Linotype" w:hAnsi="Palatino Linotype"/>
                          <w:sz w:val="28"/>
                          <w:szCs w:val="28"/>
                        </w:rPr>
                        <w:t>4</w:t>
                      </w:r>
                      <w:r w:rsidRPr="00C95445">
                        <w:rPr>
                          <w:rFonts w:ascii="Palatino Linotype" w:hAnsi="Palatino Linotype"/>
                          <w:sz w:val="28"/>
                          <w:szCs w:val="28"/>
                          <w:vertAlign w:val="superscript"/>
                        </w:rPr>
                        <w:t>th</w:t>
                      </w:r>
                      <w:r>
                        <w:rPr>
                          <w:rFonts w:ascii="Palatino Linotype" w:hAnsi="Palatino Linotype"/>
                          <w:sz w:val="28"/>
                          <w:szCs w:val="28"/>
                        </w:rPr>
                        <w:t xml:space="preserve"> </w:t>
                      </w:r>
                      <w:r w:rsidR="00F776AB">
                        <w:rPr>
                          <w:rFonts w:ascii="Palatino Linotype" w:hAnsi="Palatino Linotype"/>
                          <w:sz w:val="28"/>
                          <w:szCs w:val="28"/>
                        </w:rPr>
                        <w:t>Grade</w:t>
                      </w:r>
                      <w:r w:rsidR="004A232F">
                        <w:rPr>
                          <w:rFonts w:ascii="Palatino Linotype" w:hAnsi="Palatino Linotype"/>
                          <w:sz w:val="28"/>
                          <w:szCs w:val="28"/>
                        </w:rPr>
                        <w:t xml:space="preserve"> </w:t>
                      </w:r>
                      <w:r w:rsidR="00073D8B" w:rsidRPr="00900B3F">
                        <w:rPr>
                          <w:rFonts w:ascii="Palatino Linotype" w:hAnsi="Palatino Linotype"/>
                          <w:sz w:val="28"/>
                          <w:szCs w:val="28"/>
                        </w:rPr>
                        <w:t xml:space="preserve"> </w:t>
                      </w:r>
                    </w:p>
                  </w:txbxContent>
                </v:textbox>
                <w10:wrap type="square" anchorx="margin" anchory="margin"/>
                <w10:anchorlock/>
              </v:shape>
            </w:pict>
          </mc:Fallback>
        </mc:AlternateContent>
      </w:r>
      <w:r w:rsidR="005E2724">
        <w:rPr>
          <w:noProof/>
        </w:rPr>
        <mc:AlternateContent>
          <mc:Choice Requires="wps">
            <w:drawing>
              <wp:anchor distT="0" distB="0" distL="114300" distR="114300" simplePos="0" relativeHeight="251660288" behindDoc="0" locked="1" layoutInCell="1" allowOverlap="1" wp14:anchorId="54D07EFB" wp14:editId="5DA4372D">
                <wp:simplePos x="0" y="0"/>
                <wp:positionH relativeFrom="margin">
                  <wp:align>left</wp:align>
                </wp:positionH>
                <wp:positionV relativeFrom="margin">
                  <wp:align>top</wp:align>
                </wp:positionV>
                <wp:extent cx="8753475" cy="1171575"/>
                <wp:effectExtent l="0" t="0" r="9525" b="9525"/>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8753475"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Pr="00485372" w:rsidRDefault="00073D8B"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073D8B" w:rsidRPr="00DD35F8" w:rsidRDefault="00073D8B" w:rsidP="00C95445">
                            <w:pPr>
                              <w:pStyle w:val="Title"/>
                              <w:spacing w:after="120"/>
                              <w:ind w:left="1440" w:hanging="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 xml:space="preserve">Unit Title: </w:t>
                            </w:r>
                            <w:r w:rsidR="00C95445">
                              <w:rPr>
                                <w:rFonts w:ascii="Palatino Linotype" w:eastAsiaTheme="minorEastAsia" w:hAnsi="Palatino Linotype" w:cstheme="minorBidi"/>
                                <w:b/>
                                <w:caps w:val="0"/>
                                <w:noProof/>
                                <w:color w:val="197A9B"/>
                              </w:rPr>
                              <w:t>Health Related Components of Fitness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alt="Version number and date" style="position:absolute;left:0;text-align:left;margin-left:0;margin-top:0;width:689.25pt;height:92.25pt;z-index:25166028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" filled="f" stroked="f" strokeweight=".5pt">
                <v:textbox inset="0,0,0,0">
                  <w:txbxContent>
                    <w:p w:rsidR="00073D8B" w:rsidRPr="00485372" w:rsidRDefault="00073D8B"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073D8B" w:rsidRPr="00DD35F8" w:rsidRDefault="00073D8B" w:rsidP="00C95445">
                      <w:pPr>
                        <w:pStyle w:val="Title"/>
                        <w:spacing w:after="120"/>
                        <w:ind w:left="1440" w:hanging="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 xml:space="preserve">Unit Title: </w:t>
                      </w:r>
                      <w:r w:rsidR="00C95445">
                        <w:rPr>
                          <w:rFonts w:ascii="Palatino Linotype" w:eastAsiaTheme="minorEastAsia" w:hAnsi="Palatino Linotype" w:cstheme="minorBidi"/>
                          <w:b/>
                          <w:caps w:val="0"/>
                          <w:noProof/>
                          <w:color w:val="197A9B"/>
                        </w:rPr>
                        <w:t>Health Related Components of Fitness</w:t>
                      </w:r>
                    </w:p>
                  </w:txbxContent>
                </v:textbox>
                <w10:wrap type="square" anchorx="margin" anchory="margin"/>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2538"/>
        <w:gridCol w:w="4469"/>
        <w:gridCol w:w="1111"/>
        <w:gridCol w:w="316"/>
        <w:gridCol w:w="2037"/>
        <w:gridCol w:w="797"/>
        <w:gridCol w:w="900"/>
        <w:gridCol w:w="2448"/>
      </w:tblGrid>
      <w:tr w:rsidR="001033C8" w:rsidRPr="00D5423D" w:rsidTr="00B61C23">
        <w:trPr>
          <w:trHeight w:val="165"/>
          <w:jc w:val="center"/>
        </w:trPr>
        <w:tc>
          <w:tcPr>
            <w:tcW w:w="2538" w:type="dxa"/>
            <w:shd w:val="clear" w:color="auto" w:fill="D9D9D9" w:themeFill="background1" w:themeFillShade="D9"/>
          </w:tcPr>
          <w:p w:rsidR="001033C8" w:rsidRPr="00D5423D" w:rsidRDefault="001033C8" w:rsidP="00B61C23">
            <w:pPr>
              <w:ind w:left="0" w:firstLine="0"/>
              <w:rPr>
                <w:rFonts w:asciiTheme="minorHAnsi" w:hAnsiTheme="minorHAnsi"/>
                <w:b/>
                <w:sz w:val="20"/>
                <w:szCs w:val="20"/>
              </w:rPr>
            </w:pPr>
            <w:r w:rsidRPr="00D5423D">
              <w:rPr>
                <w:rFonts w:asciiTheme="minorHAnsi" w:hAnsiTheme="minorHAnsi"/>
                <w:b/>
                <w:sz w:val="20"/>
                <w:szCs w:val="20"/>
              </w:rPr>
              <w:lastRenderedPageBreak/>
              <w:t>Content Area</w:t>
            </w:r>
          </w:p>
        </w:tc>
        <w:tc>
          <w:tcPr>
            <w:tcW w:w="5896" w:type="dxa"/>
            <w:gridSpan w:val="3"/>
          </w:tcPr>
          <w:p w:rsidR="001033C8" w:rsidRPr="00D5423D" w:rsidRDefault="001033C8" w:rsidP="00B61C23">
            <w:pPr>
              <w:ind w:left="0" w:firstLine="0"/>
              <w:rPr>
                <w:rFonts w:asciiTheme="minorHAnsi" w:hAnsiTheme="minorHAnsi"/>
                <w:sz w:val="20"/>
                <w:szCs w:val="20"/>
              </w:rPr>
            </w:pPr>
            <w:r>
              <w:rPr>
                <w:rFonts w:asciiTheme="minorHAnsi" w:hAnsiTheme="minorHAnsi"/>
                <w:sz w:val="20"/>
                <w:szCs w:val="20"/>
              </w:rPr>
              <w:t>Physical Education</w:t>
            </w:r>
          </w:p>
        </w:tc>
        <w:tc>
          <w:tcPr>
            <w:tcW w:w="2037" w:type="dxa"/>
            <w:shd w:val="clear" w:color="auto" w:fill="D9D9D9" w:themeFill="background1" w:themeFillShade="D9"/>
          </w:tcPr>
          <w:p w:rsidR="001033C8" w:rsidRPr="00D5423D" w:rsidRDefault="001033C8" w:rsidP="00B61C23">
            <w:pPr>
              <w:ind w:left="0" w:firstLine="0"/>
              <w:rPr>
                <w:rFonts w:asciiTheme="minorHAnsi" w:hAnsiTheme="minorHAnsi"/>
                <w:b/>
                <w:sz w:val="20"/>
                <w:szCs w:val="20"/>
              </w:rPr>
            </w:pPr>
            <w:r w:rsidRPr="00D5423D">
              <w:rPr>
                <w:rFonts w:asciiTheme="minorHAnsi" w:hAnsiTheme="minorHAnsi"/>
                <w:b/>
                <w:sz w:val="20"/>
                <w:szCs w:val="20"/>
              </w:rPr>
              <w:t>Grade Level</w:t>
            </w:r>
          </w:p>
        </w:tc>
        <w:tc>
          <w:tcPr>
            <w:tcW w:w="4145" w:type="dxa"/>
            <w:gridSpan w:val="3"/>
          </w:tcPr>
          <w:p w:rsidR="001033C8" w:rsidRPr="00D5423D" w:rsidRDefault="001033C8" w:rsidP="00B61C23">
            <w:pPr>
              <w:ind w:left="0" w:firstLine="0"/>
              <w:rPr>
                <w:rFonts w:asciiTheme="minorHAnsi" w:hAnsiTheme="minorHAnsi"/>
                <w:sz w:val="20"/>
                <w:szCs w:val="20"/>
              </w:rPr>
            </w:pPr>
            <w:r>
              <w:rPr>
                <w:rFonts w:asciiTheme="minorHAnsi" w:hAnsiTheme="minorHAnsi"/>
                <w:sz w:val="20"/>
                <w:szCs w:val="20"/>
              </w:rPr>
              <w:t>4</w:t>
            </w:r>
            <w:r w:rsidRPr="003C63DE">
              <w:rPr>
                <w:rFonts w:asciiTheme="minorHAnsi" w:hAnsiTheme="minorHAnsi"/>
                <w:sz w:val="20"/>
                <w:szCs w:val="20"/>
                <w:vertAlign w:val="superscript"/>
              </w:rPr>
              <w:t>th</w:t>
            </w:r>
            <w:r>
              <w:rPr>
                <w:rFonts w:asciiTheme="minorHAnsi" w:hAnsiTheme="minorHAnsi"/>
                <w:sz w:val="20"/>
                <w:szCs w:val="20"/>
              </w:rPr>
              <w:t xml:space="preserve"> Grade</w:t>
            </w:r>
          </w:p>
        </w:tc>
      </w:tr>
      <w:tr w:rsidR="001033C8" w:rsidRPr="00D5423D" w:rsidTr="00B61C23">
        <w:trPr>
          <w:trHeight w:val="165"/>
          <w:jc w:val="center"/>
        </w:trPr>
        <w:tc>
          <w:tcPr>
            <w:tcW w:w="2538" w:type="dxa"/>
            <w:tcBorders>
              <w:bottom w:val="single" w:sz="24" w:space="0" w:color="auto"/>
            </w:tcBorders>
            <w:shd w:val="clear" w:color="auto" w:fill="D9D9D9" w:themeFill="background1" w:themeFillShade="D9"/>
          </w:tcPr>
          <w:p w:rsidR="001033C8" w:rsidRPr="00D5423D" w:rsidRDefault="001033C8" w:rsidP="00B61C23">
            <w:pPr>
              <w:ind w:left="0" w:firstLine="0"/>
              <w:rPr>
                <w:rFonts w:asciiTheme="minorHAnsi" w:hAnsiTheme="minorHAnsi"/>
                <w:b/>
                <w:sz w:val="20"/>
                <w:szCs w:val="20"/>
              </w:rPr>
            </w:pPr>
            <w:r w:rsidRPr="00D5423D">
              <w:rPr>
                <w:rFonts w:asciiTheme="minorHAnsi" w:hAnsiTheme="minorHAnsi"/>
                <w:b/>
                <w:sz w:val="20"/>
                <w:szCs w:val="20"/>
              </w:rPr>
              <w:t>Course Name/Course Code</w:t>
            </w:r>
          </w:p>
        </w:tc>
        <w:tc>
          <w:tcPr>
            <w:tcW w:w="12078" w:type="dxa"/>
            <w:gridSpan w:val="7"/>
            <w:tcBorders>
              <w:bottom w:val="single" w:sz="24" w:space="0" w:color="auto"/>
            </w:tcBorders>
          </w:tcPr>
          <w:p w:rsidR="001033C8" w:rsidRPr="00D5423D" w:rsidRDefault="001033C8" w:rsidP="00B61C23">
            <w:pPr>
              <w:ind w:left="0" w:firstLine="0"/>
              <w:rPr>
                <w:rFonts w:asciiTheme="minorHAnsi" w:hAnsiTheme="minorHAnsi"/>
                <w:sz w:val="20"/>
                <w:szCs w:val="20"/>
              </w:rPr>
            </w:pPr>
          </w:p>
        </w:tc>
      </w:tr>
      <w:tr w:rsidR="001033C8" w:rsidRPr="00D5423D" w:rsidTr="00B61C23">
        <w:trPr>
          <w:trHeight w:val="165"/>
          <w:jc w:val="center"/>
        </w:trPr>
        <w:tc>
          <w:tcPr>
            <w:tcW w:w="2538" w:type="dxa"/>
            <w:tcBorders>
              <w:top w:val="single" w:sz="24" w:space="0" w:color="auto"/>
              <w:left w:val="single" w:sz="24" w:space="0" w:color="auto"/>
              <w:bottom w:val="single" w:sz="8" w:space="0" w:color="auto"/>
              <w:right w:val="single" w:sz="8" w:space="0" w:color="auto"/>
            </w:tcBorders>
            <w:shd w:val="clear" w:color="auto" w:fill="D9D9D9" w:themeFill="background1" w:themeFillShade="D9"/>
          </w:tcPr>
          <w:p w:rsidR="001033C8" w:rsidRPr="00D5423D" w:rsidRDefault="001033C8" w:rsidP="00B61C23">
            <w:pPr>
              <w:ind w:left="0" w:firstLine="0"/>
              <w:rPr>
                <w:rFonts w:asciiTheme="minorHAnsi" w:hAnsiTheme="minorHAnsi"/>
                <w:b/>
                <w:sz w:val="20"/>
                <w:szCs w:val="20"/>
              </w:rPr>
            </w:pPr>
            <w:r w:rsidRPr="00D5423D">
              <w:rPr>
                <w:rFonts w:asciiTheme="minorHAnsi" w:hAnsiTheme="minorHAnsi"/>
                <w:b/>
                <w:sz w:val="20"/>
                <w:szCs w:val="20"/>
              </w:rPr>
              <w:t>Standard</w:t>
            </w:r>
          </w:p>
        </w:tc>
        <w:tc>
          <w:tcPr>
            <w:tcW w:w="9630" w:type="dxa"/>
            <w:gridSpan w:val="6"/>
            <w:tcBorders>
              <w:top w:val="single" w:sz="24" w:space="0" w:color="auto"/>
              <w:left w:val="single" w:sz="8" w:space="0" w:color="auto"/>
              <w:bottom w:val="single" w:sz="8" w:space="0" w:color="auto"/>
              <w:right w:val="single" w:sz="4" w:space="0" w:color="auto"/>
            </w:tcBorders>
            <w:shd w:val="clear" w:color="auto" w:fill="D9D9D9" w:themeFill="background1" w:themeFillShade="D9"/>
          </w:tcPr>
          <w:p w:rsidR="001033C8" w:rsidRPr="00D5423D" w:rsidRDefault="001033C8" w:rsidP="00B61C23">
            <w:pPr>
              <w:ind w:left="0" w:firstLine="0"/>
              <w:rPr>
                <w:rFonts w:asciiTheme="minorHAnsi" w:hAnsiTheme="minorHAnsi"/>
                <w:b/>
                <w:sz w:val="20"/>
                <w:szCs w:val="20"/>
              </w:rPr>
            </w:pPr>
            <w:r w:rsidRPr="00D5423D">
              <w:rPr>
                <w:rFonts w:asciiTheme="minorHAnsi" w:hAnsiTheme="minorHAnsi"/>
                <w:b/>
                <w:sz w:val="20"/>
                <w:szCs w:val="20"/>
              </w:rPr>
              <w:t>Grade Level Expectations</w:t>
            </w:r>
            <w:r>
              <w:rPr>
                <w:rFonts w:asciiTheme="minorHAnsi" w:hAnsiTheme="minorHAnsi"/>
                <w:b/>
                <w:sz w:val="20"/>
                <w:szCs w:val="20"/>
              </w:rPr>
              <w:t xml:space="preserve"> (GLE)</w:t>
            </w:r>
          </w:p>
        </w:tc>
        <w:tc>
          <w:tcPr>
            <w:tcW w:w="2448" w:type="dxa"/>
            <w:tcBorders>
              <w:top w:val="single" w:sz="24" w:space="0" w:color="auto"/>
              <w:left w:val="single" w:sz="4" w:space="0" w:color="auto"/>
              <w:bottom w:val="single" w:sz="8" w:space="0" w:color="auto"/>
              <w:right w:val="single" w:sz="24" w:space="0" w:color="auto"/>
            </w:tcBorders>
            <w:shd w:val="clear" w:color="auto" w:fill="D9D9D9" w:themeFill="background1" w:themeFillShade="D9"/>
          </w:tcPr>
          <w:p w:rsidR="001033C8" w:rsidRPr="00D5423D" w:rsidRDefault="001033C8" w:rsidP="00B61C23">
            <w:pPr>
              <w:ind w:left="0" w:firstLine="0"/>
              <w:rPr>
                <w:rFonts w:asciiTheme="minorHAnsi" w:hAnsiTheme="minorHAnsi"/>
                <w:b/>
                <w:sz w:val="20"/>
                <w:szCs w:val="20"/>
              </w:rPr>
            </w:pPr>
            <w:r>
              <w:rPr>
                <w:rFonts w:asciiTheme="minorHAnsi" w:hAnsiTheme="minorHAnsi"/>
                <w:b/>
                <w:sz w:val="20"/>
                <w:szCs w:val="20"/>
              </w:rPr>
              <w:t>GLE Code</w:t>
            </w:r>
          </w:p>
        </w:tc>
      </w:tr>
      <w:tr w:rsidR="001033C8" w:rsidRPr="00D5423D" w:rsidTr="00B61C23">
        <w:trPr>
          <w:trHeight w:val="206"/>
          <w:jc w:val="center"/>
        </w:trPr>
        <w:tc>
          <w:tcPr>
            <w:tcW w:w="2538" w:type="dxa"/>
            <w:vMerge w:val="restart"/>
            <w:tcBorders>
              <w:top w:val="single" w:sz="8" w:space="0" w:color="auto"/>
              <w:left w:val="single" w:sz="24" w:space="0" w:color="auto"/>
              <w:right w:val="single" w:sz="8" w:space="0" w:color="auto"/>
            </w:tcBorders>
          </w:tcPr>
          <w:p w:rsidR="001033C8" w:rsidRDefault="001033C8" w:rsidP="00604736">
            <w:pPr>
              <w:pStyle w:val="ListParagraph"/>
              <w:numPr>
                <w:ilvl w:val="0"/>
                <w:numId w:val="3"/>
              </w:numPr>
              <w:spacing w:after="0" w:line="240" w:lineRule="auto"/>
              <w:contextualSpacing w:val="0"/>
              <w:rPr>
                <w:rFonts w:asciiTheme="minorHAnsi" w:hAnsiTheme="minorHAnsi"/>
                <w:sz w:val="20"/>
                <w:szCs w:val="20"/>
              </w:rPr>
            </w:pPr>
            <w:r w:rsidRPr="007A5CD7">
              <w:rPr>
                <w:rFonts w:asciiTheme="minorHAnsi" w:hAnsiTheme="minorHAnsi"/>
                <w:sz w:val="20"/>
                <w:szCs w:val="20"/>
              </w:rPr>
              <w:t>Movement Competence and Understanding</w:t>
            </w:r>
          </w:p>
        </w:tc>
        <w:tc>
          <w:tcPr>
            <w:tcW w:w="9630" w:type="dxa"/>
            <w:gridSpan w:val="6"/>
            <w:tcBorders>
              <w:top w:val="single" w:sz="8" w:space="0" w:color="auto"/>
              <w:left w:val="single" w:sz="8" w:space="0" w:color="auto"/>
              <w:bottom w:val="single" w:sz="8" w:space="0" w:color="auto"/>
              <w:right w:val="single" w:sz="4" w:space="0" w:color="auto"/>
            </w:tcBorders>
          </w:tcPr>
          <w:p w:rsidR="001033C8" w:rsidRPr="00EA25F0" w:rsidRDefault="001033C8" w:rsidP="00604736">
            <w:pPr>
              <w:pStyle w:val="ListParagraph"/>
              <w:numPr>
                <w:ilvl w:val="0"/>
                <w:numId w:val="8"/>
              </w:numPr>
              <w:spacing w:after="0" w:line="240" w:lineRule="auto"/>
              <w:ind w:left="360"/>
              <w:contextualSpacing w:val="0"/>
              <w:rPr>
                <w:rFonts w:asciiTheme="minorHAnsi" w:hAnsiTheme="minorHAnsi"/>
                <w:sz w:val="20"/>
                <w:szCs w:val="20"/>
              </w:rPr>
            </w:pPr>
            <w:r w:rsidRPr="00EA25F0">
              <w:rPr>
                <w:rFonts w:asciiTheme="minorHAnsi" w:hAnsiTheme="minorHAnsi"/>
                <w:color w:val="000000"/>
                <w:sz w:val="20"/>
                <w:szCs w:val="20"/>
              </w:rPr>
              <w:t xml:space="preserve">Identify the major characteristics of mature </w:t>
            </w:r>
            <w:proofErr w:type="spellStart"/>
            <w:r w:rsidRPr="00EA25F0">
              <w:rPr>
                <w:rFonts w:asciiTheme="minorHAnsi" w:hAnsiTheme="minorHAnsi"/>
                <w:color w:val="000000"/>
                <w:sz w:val="20"/>
                <w:szCs w:val="20"/>
              </w:rPr>
              <w:t>locomotor</w:t>
            </w:r>
            <w:proofErr w:type="spellEnd"/>
            <w:r w:rsidRPr="00EA25F0">
              <w:rPr>
                <w:rFonts w:asciiTheme="minorHAnsi" w:hAnsiTheme="minorHAnsi"/>
                <w:color w:val="000000"/>
                <w:sz w:val="20"/>
                <w:szCs w:val="20"/>
              </w:rPr>
              <w:t xml:space="preserve">, </w:t>
            </w:r>
            <w:proofErr w:type="spellStart"/>
            <w:r w:rsidRPr="00EA25F0">
              <w:rPr>
                <w:rFonts w:asciiTheme="minorHAnsi" w:hAnsiTheme="minorHAnsi"/>
                <w:color w:val="000000"/>
                <w:sz w:val="20"/>
                <w:szCs w:val="20"/>
              </w:rPr>
              <w:t>nonlocomotor</w:t>
            </w:r>
            <w:proofErr w:type="spellEnd"/>
            <w:r w:rsidRPr="00EA25F0">
              <w:rPr>
                <w:rFonts w:asciiTheme="minorHAnsi" w:hAnsiTheme="minorHAnsi"/>
                <w:color w:val="000000"/>
                <w:sz w:val="20"/>
                <w:szCs w:val="20"/>
              </w:rPr>
              <w:t>, manipulative, and rhythmic skills</w:t>
            </w:r>
            <w:r w:rsidRPr="00EA25F0" w:rsidDel="007055DA">
              <w:rPr>
                <w:rFonts w:asciiTheme="minorHAnsi" w:hAnsiTheme="minorHAnsi"/>
                <w:color w:val="000000"/>
                <w:sz w:val="20"/>
                <w:szCs w:val="20"/>
              </w:rPr>
              <w:t xml:space="preserve"> </w:t>
            </w:r>
          </w:p>
        </w:tc>
        <w:tc>
          <w:tcPr>
            <w:tcW w:w="2448" w:type="dxa"/>
            <w:tcBorders>
              <w:top w:val="single" w:sz="8" w:space="0" w:color="auto"/>
              <w:left w:val="single" w:sz="4" w:space="0" w:color="auto"/>
              <w:right w:val="single" w:sz="24" w:space="0" w:color="auto"/>
            </w:tcBorders>
          </w:tcPr>
          <w:p w:rsidR="001033C8" w:rsidRDefault="001033C8" w:rsidP="00B61C23">
            <w:pPr>
              <w:ind w:left="0" w:firstLine="0"/>
              <w:rPr>
                <w:rFonts w:asciiTheme="minorHAnsi" w:eastAsia="Times New Roman" w:hAnsiTheme="minorHAnsi"/>
                <w:sz w:val="20"/>
                <w:szCs w:val="20"/>
              </w:rPr>
            </w:pPr>
            <w:r>
              <w:rPr>
                <w:rFonts w:asciiTheme="minorHAnsi" w:eastAsia="Times New Roman" w:hAnsiTheme="minorHAnsi"/>
                <w:sz w:val="20"/>
                <w:szCs w:val="20"/>
              </w:rPr>
              <w:t>PE09-GR.4-S.1-GLE.1</w:t>
            </w:r>
          </w:p>
        </w:tc>
      </w:tr>
      <w:tr w:rsidR="001033C8" w:rsidRPr="00D5423D" w:rsidTr="00B61C23">
        <w:trPr>
          <w:trHeight w:val="204"/>
          <w:jc w:val="center"/>
        </w:trPr>
        <w:tc>
          <w:tcPr>
            <w:tcW w:w="2538" w:type="dxa"/>
            <w:vMerge/>
            <w:tcBorders>
              <w:left w:val="single" w:sz="24" w:space="0" w:color="auto"/>
              <w:right w:val="single" w:sz="8" w:space="0" w:color="auto"/>
            </w:tcBorders>
          </w:tcPr>
          <w:p w:rsidR="001033C8" w:rsidRPr="007A5CD7" w:rsidRDefault="001033C8" w:rsidP="00604736">
            <w:pPr>
              <w:pStyle w:val="ListParagraph"/>
              <w:numPr>
                <w:ilvl w:val="0"/>
                <w:numId w:val="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1033C8" w:rsidRPr="00EA25F0" w:rsidRDefault="001033C8" w:rsidP="00604736">
            <w:pPr>
              <w:pStyle w:val="ListParagraph"/>
              <w:numPr>
                <w:ilvl w:val="0"/>
                <w:numId w:val="8"/>
              </w:numPr>
              <w:spacing w:after="0" w:line="240" w:lineRule="auto"/>
              <w:ind w:left="360"/>
              <w:contextualSpacing w:val="0"/>
              <w:rPr>
                <w:rFonts w:asciiTheme="minorHAnsi" w:hAnsiTheme="minorHAnsi"/>
                <w:sz w:val="20"/>
                <w:szCs w:val="20"/>
              </w:rPr>
            </w:pPr>
            <w:r w:rsidRPr="00EA25F0">
              <w:rPr>
                <w:rFonts w:asciiTheme="minorHAnsi" w:hAnsiTheme="minorHAnsi"/>
                <w:color w:val="000000"/>
                <w:sz w:val="20"/>
                <w:szCs w:val="20"/>
              </w:rPr>
              <w:t xml:space="preserve">Provide and receive feedback to and from peers using the major characteristics of mature </w:t>
            </w:r>
            <w:proofErr w:type="spellStart"/>
            <w:r w:rsidRPr="00EA25F0">
              <w:rPr>
                <w:rFonts w:asciiTheme="minorHAnsi" w:hAnsiTheme="minorHAnsi"/>
                <w:color w:val="000000"/>
                <w:sz w:val="20"/>
                <w:szCs w:val="20"/>
              </w:rPr>
              <w:t>locomotor</w:t>
            </w:r>
            <w:proofErr w:type="spellEnd"/>
            <w:r w:rsidRPr="00EA25F0">
              <w:rPr>
                <w:rFonts w:asciiTheme="minorHAnsi" w:hAnsiTheme="minorHAnsi"/>
                <w:color w:val="000000"/>
                <w:sz w:val="20"/>
                <w:szCs w:val="20"/>
              </w:rPr>
              <w:t xml:space="preserve"> and manipulative skills</w:t>
            </w:r>
          </w:p>
        </w:tc>
        <w:tc>
          <w:tcPr>
            <w:tcW w:w="2448" w:type="dxa"/>
            <w:tcBorders>
              <w:left w:val="single" w:sz="4" w:space="0" w:color="auto"/>
              <w:right w:val="single" w:sz="24" w:space="0" w:color="auto"/>
            </w:tcBorders>
          </w:tcPr>
          <w:p w:rsidR="001033C8" w:rsidRDefault="001033C8" w:rsidP="00B61C23">
            <w:pPr>
              <w:ind w:left="0" w:firstLine="0"/>
              <w:rPr>
                <w:rFonts w:asciiTheme="minorHAnsi" w:eastAsia="Times New Roman" w:hAnsiTheme="minorHAnsi"/>
                <w:sz w:val="20"/>
                <w:szCs w:val="20"/>
              </w:rPr>
            </w:pPr>
            <w:r>
              <w:rPr>
                <w:rFonts w:asciiTheme="minorHAnsi" w:eastAsia="Times New Roman" w:hAnsiTheme="minorHAnsi"/>
                <w:sz w:val="20"/>
                <w:szCs w:val="20"/>
              </w:rPr>
              <w:t>PE09-GR.4-S.1-GLE.2</w:t>
            </w:r>
          </w:p>
        </w:tc>
      </w:tr>
      <w:tr w:rsidR="001033C8" w:rsidRPr="00D5423D" w:rsidTr="00B61C23">
        <w:trPr>
          <w:trHeight w:val="270"/>
          <w:jc w:val="center"/>
        </w:trPr>
        <w:tc>
          <w:tcPr>
            <w:tcW w:w="2538" w:type="dxa"/>
            <w:vMerge w:val="restart"/>
            <w:tcBorders>
              <w:top w:val="single" w:sz="8" w:space="0" w:color="auto"/>
              <w:left w:val="single" w:sz="24" w:space="0" w:color="auto"/>
              <w:right w:val="single" w:sz="8" w:space="0" w:color="auto"/>
            </w:tcBorders>
          </w:tcPr>
          <w:p w:rsidR="001033C8" w:rsidRPr="00D5423D" w:rsidRDefault="001033C8" w:rsidP="00604736">
            <w:pPr>
              <w:pStyle w:val="ListParagraph"/>
              <w:numPr>
                <w:ilvl w:val="0"/>
                <w:numId w:val="3"/>
              </w:numPr>
              <w:spacing w:after="0" w:line="240" w:lineRule="auto"/>
              <w:contextualSpacing w:val="0"/>
              <w:rPr>
                <w:rFonts w:asciiTheme="minorHAnsi" w:hAnsiTheme="minorHAnsi"/>
                <w:sz w:val="20"/>
                <w:szCs w:val="20"/>
              </w:rPr>
            </w:pPr>
            <w:r>
              <w:rPr>
                <w:rFonts w:asciiTheme="minorHAnsi" w:hAnsiTheme="minorHAnsi"/>
                <w:sz w:val="20"/>
                <w:szCs w:val="20"/>
              </w:rPr>
              <w:t>Physical and Personal Wellness</w:t>
            </w:r>
          </w:p>
        </w:tc>
        <w:tc>
          <w:tcPr>
            <w:tcW w:w="9630" w:type="dxa"/>
            <w:gridSpan w:val="6"/>
            <w:tcBorders>
              <w:top w:val="single" w:sz="8" w:space="0" w:color="auto"/>
              <w:left w:val="single" w:sz="8" w:space="0" w:color="auto"/>
              <w:bottom w:val="single" w:sz="8" w:space="0" w:color="auto"/>
              <w:right w:val="single" w:sz="4" w:space="0" w:color="auto"/>
            </w:tcBorders>
          </w:tcPr>
          <w:p w:rsidR="001033C8" w:rsidRPr="00EA25F0" w:rsidRDefault="001033C8" w:rsidP="00604736">
            <w:pPr>
              <w:pStyle w:val="ListParagraph"/>
              <w:numPr>
                <w:ilvl w:val="0"/>
                <w:numId w:val="9"/>
              </w:numPr>
              <w:spacing w:after="0" w:line="240" w:lineRule="auto"/>
              <w:contextualSpacing w:val="0"/>
              <w:rPr>
                <w:rFonts w:asciiTheme="minorHAnsi" w:hAnsiTheme="minorHAnsi"/>
                <w:sz w:val="20"/>
                <w:szCs w:val="20"/>
              </w:rPr>
            </w:pPr>
            <w:r w:rsidRPr="00EA25F0">
              <w:rPr>
                <w:rFonts w:asciiTheme="minorHAnsi" w:hAnsiTheme="minorHAnsi"/>
                <w:color w:val="000000"/>
                <w:sz w:val="20"/>
                <w:szCs w:val="20"/>
              </w:rPr>
              <w:t>Explain how the health-related components of fitness affect performance when participating in physical activity</w:t>
            </w:r>
          </w:p>
        </w:tc>
        <w:tc>
          <w:tcPr>
            <w:tcW w:w="2448" w:type="dxa"/>
            <w:tcBorders>
              <w:top w:val="single" w:sz="8" w:space="0" w:color="auto"/>
              <w:left w:val="single" w:sz="4" w:space="0" w:color="auto"/>
              <w:bottom w:val="single" w:sz="8" w:space="0" w:color="auto"/>
              <w:right w:val="single" w:sz="24" w:space="0" w:color="auto"/>
            </w:tcBorders>
          </w:tcPr>
          <w:p w:rsidR="001033C8" w:rsidRPr="00D5423D" w:rsidRDefault="001033C8" w:rsidP="00B61C23">
            <w:pPr>
              <w:ind w:left="0" w:firstLine="0"/>
              <w:rPr>
                <w:rFonts w:asciiTheme="minorHAnsi" w:hAnsiTheme="minorHAnsi" w:cs="Calibri"/>
                <w:sz w:val="20"/>
                <w:szCs w:val="20"/>
              </w:rPr>
            </w:pPr>
            <w:r>
              <w:rPr>
                <w:rFonts w:asciiTheme="minorHAnsi" w:eastAsia="Times New Roman" w:hAnsiTheme="minorHAnsi"/>
                <w:sz w:val="20"/>
                <w:szCs w:val="20"/>
              </w:rPr>
              <w:t>PE09-GR.4-S.2-GLE.1</w:t>
            </w:r>
          </w:p>
        </w:tc>
      </w:tr>
      <w:tr w:rsidR="001033C8" w:rsidRPr="00D5423D" w:rsidTr="00B61C23">
        <w:trPr>
          <w:trHeight w:val="270"/>
          <w:jc w:val="center"/>
        </w:trPr>
        <w:tc>
          <w:tcPr>
            <w:tcW w:w="2538" w:type="dxa"/>
            <w:vMerge/>
            <w:tcBorders>
              <w:left w:val="single" w:sz="24" w:space="0" w:color="auto"/>
              <w:bottom w:val="single" w:sz="8" w:space="0" w:color="auto"/>
              <w:right w:val="single" w:sz="8" w:space="0" w:color="auto"/>
            </w:tcBorders>
          </w:tcPr>
          <w:p w:rsidR="001033C8" w:rsidRPr="00D5423D" w:rsidRDefault="001033C8" w:rsidP="00604736">
            <w:pPr>
              <w:pStyle w:val="ListParagraph"/>
              <w:numPr>
                <w:ilvl w:val="0"/>
                <w:numId w:val="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1033C8" w:rsidRPr="00EA25F0" w:rsidRDefault="001033C8" w:rsidP="00604736">
            <w:pPr>
              <w:pStyle w:val="ListParagraph"/>
              <w:numPr>
                <w:ilvl w:val="0"/>
                <w:numId w:val="9"/>
              </w:numPr>
              <w:spacing w:after="0" w:line="240" w:lineRule="auto"/>
              <w:contextualSpacing w:val="0"/>
              <w:rPr>
                <w:rFonts w:asciiTheme="minorHAnsi" w:hAnsiTheme="minorHAnsi"/>
                <w:sz w:val="20"/>
                <w:szCs w:val="20"/>
              </w:rPr>
            </w:pPr>
            <w:r w:rsidRPr="00EA25F0">
              <w:rPr>
                <w:rFonts w:asciiTheme="minorHAnsi" w:hAnsiTheme="minorHAnsi"/>
                <w:color w:val="000000"/>
                <w:sz w:val="20"/>
                <w:szCs w:val="20"/>
              </w:rPr>
              <w:t xml:space="preserve">Recognize the relationship between healthy nutrition and exercise </w:t>
            </w:r>
          </w:p>
        </w:tc>
        <w:tc>
          <w:tcPr>
            <w:tcW w:w="2448" w:type="dxa"/>
            <w:tcBorders>
              <w:top w:val="single" w:sz="8" w:space="0" w:color="auto"/>
              <w:left w:val="single" w:sz="4" w:space="0" w:color="auto"/>
              <w:bottom w:val="single" w:sz="8" w:space="0" w:color="auto"/>
              <w:right w:val="single" w:sz="24" w:space="0" w:color="auto"/>
            </w:tcBorders>
          </w:tcPr>
          <w:p w:rsidR="001033C8" w:rsidRDefault="001033C8" w:rsidP="00B61C23">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PE09-GR.4-S.2</w:t>
            </w:r>
            <w:r w:rsidRPr="00D5423D">
              <w:rPr>
                <w:rFonts w:asciiTheme="minorHAnsi" w:hAnsiTheme="minorHAnsi"/>
                <w:sz w:val="20"/>
                <w:szCs w:val="20"/>
              </w:rPr>
              <w:t>-GLE.2</w:t>
            </w:r>
          </w:p>
        </w:tc>
      </w:tr>
      <w:tr w:rsidR="001033C8" w:rsidRPr="00D5423D" w:rsidTr="00B61C23">
        <w:trPr>
          <w:trHeight w:val="270"/>
          <w:jc w:val="center"/>
        </w:trPr>
        <w:tc>
          <w:tcPr>
            <w:tcW w:w="2538" w:type="dxa"/>
            <w:vMerge/>
            <w:tcBorders>
              <w:left w:val="single" w:sz="24" w:space="0" w:color="auto"/>
              <w:bottom w:val="single" w:sz="8" w:space="0" w:color="auto"/>
              <w:right w:val="single" w:sz="8" w:space="0" w:color="auto"/>
            </w:tcBorders>
          </w:tcPr>
          <w:p w:rsidR="001033C8" w:rsidRPr="00D5423D" w:rsidRDefault="001033C8" w:rsidP="00604736">
            <w:pPr>
              <w:pStyle w:val="ListParagraph"/>
              <w:numPr>
                <w:ilvl w:val="0"/>
                <w:numId w:val="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1033C8" w:rsidRPr="00EA25F0" w:rsidRDefault="001033C8" w:rsidP="00604736">
            <w:pPr>
              <w:pStyle w:val="ListParagraph"/>
              <w:numPr>
                <w:ilvl w:val="0"/>
                <w:numId w:val="9"/>
              </w:numPr>
              <w:spacing w:after="0" w:line="240" w:lineRule="auto"/>
              <w:contextualSpacing w:val="0"/>
              <w:rPr>
                <w:rFonts w:asciiTheme="minorHAnsi" w:hAnsiTheme="minorHAnsi"/>
                <w:color w:val="000000"/>
                <w:sz w:val="20"/>
                <w:szCs w:val="20"/>
              </w:rPr>
            </w:pPr>
            <w:r w:rsidRPr="00EA25F0">
              <w:rPr>
                <w:rFonts w:asciiTheme="minorHAnsi" w:hAnsiTheme="minorHAnsi"/>
                <w:color w:val="000000"/>
                <w:sz w:val="20"/>
                <w:szCs w:val="20"/>
              </w:rPr>
              <w:t>Recognize the benefits derived from regular, moderate, and vigorous physical activity</w:t>
            </w:r>
          </w:p>
        </w:tc>
        <w:tc>
          <w:tcPr>
            <w:tcW w:w="2448" w:type="dxa"/>
            <w:tcBorders>
              <w:top w:val="single" w:sz="8" w:space="0" w:color="auto"/>
              <w:left w:val="single" w:sz="4" w:space="0" w:color="auto"/>
              <w:bottom w:val="single" w:sz="8" w:space="0" w:color="auto"/>
              <w:right w:val="single" w:sz="24" w:space="0" w:color="auto"/>
            </w:tcBorders>
          </w:tcPr>
          <w:p w:rsidR="001033C8" w:rsidRDefault="001033C8" w:rsidP="00B61C23">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PE09-GR.4-S.2</w:t>
            </w:r>
            <w:r w:rsidRPr="00D5423D">
              <w:rPr>
                <w:rFonts w:asciiTheme="minorHAnsi" w:hAnsiTheme="minorHAnsi"/>
                <w:sz w:val="20"/>
                <w:szCs w:val="20"/>
              </w:rPr>
              <w:t>-GLE.</w:t>
            </w:r>
            <w:r>
              <w:rPr>
                <w:rFonts w:asciiTheme="minorHAnsi" w:hAnsiTheme="minorHAnsi"/>
                <w:sz w:val="20"/>
                <w:szCs w:val="20"/>
              </w:rPr>
              <w:t>3</w:t>
            </w:r>
          </w:p>
        </w:tc>
      </w:tr>
      <w:tr w:rsidR="001033C8" w:rsidRPr="00D5423D" w:rsidTr="00B61C23">
        <w:trPr>
          <w:trHeight w:val="270"/>
          <w:jc w:val="center"/>
        </w:trPr>
        <w:tc>
          <w:tcPr>
            <w:tcW w:w="2538" w:type="dxa"/>
            <w:tcBorders>
              <w:top w:val="single" w:sz="8" w:space="0" w:color="auto"/>
              <w:left w:val="single" w:sz="24" w:space="0" w:color="auto"/>
              <w:right w:val="single" w:sz="8" w:space="0" w:color="auto"/>
            </w:tcBorders>
          </w:tcPr>
          <w:p w:rsidR="001033C8" w:rsidRPr="00D5423D" w:rsidRDefault="001033C8" w:rsidP="00604736">
            <w:pPr>
              <w:pStyle w:val="ListParagraph"/>
              <w:numPr>
                <w:ilvl w:val="0"/>
                <w:numId w:val="3"/>
              </w:numPr>
              <w:spacing w:after="0" w:line="240" w:lineRule="auto"/>
              <w:contextualSpacing w:val="0"/>
              <w:rPr>
                <w:rFonts w:asciiTheme="minorHAnsi" w:hAnsiTheme="minorHAnsi"/>
                <w:sz w:val="20"/>
                <w:szCs w:val="20"/>
              </w:rPr>
            </w:pPr>
            <w:r>
              <w:rPr>
                <w:rFonts w:asciiTheme="minorHAnsi" w:hAnsiTheme="minorHAnsi"/>
                <w:sz w:val="20"/>
                <w:szCs w:val="20"/>
              </w:rPr>
              <w:t>Emotional and Social Wellness</w:t>
            </w:r>
          </w:p>
        </w:tc>
        <w:tc>
          <w:tcPr>
            <w:tcW w:w="9630" w:type="dxa"/>
            <w:gridSpan w:val="6"/>
            <w:tcBorders>
              <w:top w:val="single" w:sz="8" w:space="0" w:color="auto"/>
              <w:left w:val="single" w:sz="8" w:space="0" w:color="auto"/>
              <w:bottom w:val="single" w:sz="8" w:space="0" w:color="auto"/>
              <w:right w:val="single" w:sz="4" w:space="0" w:color="auto"/>
            </w:tcBorders>
            <w:vAlign w:val="center"/>
          </w:tcPr>
          <w:p w:rsidR="001033C8" w:rsidRPr="0065713C" w:rsidRDefault="001033C8" w:rsidP="00B61C23">
            <w:pPr>
              <w:ind w:firstLine="0"/>
              <w:rPr>
                <w:rFonts w:asciiTheme="minorHAnsi" w:hAnsiTheme="minorHAnsi"/>
                <w:color w:val="000000"/>
                <w:sz w:val="20"/>
                <w:szCs w:val="20"/>
              </w:rPr>
            </w:pPr>
            <w:r w:rsidRPr="0065713C">
              <w:rPr>
                <w:rFonts w:asciiTheme="minorHAnsi" w:hAnsiTheme="minorHAnsi"/>
                <w:bCs/>
                <w:color w:val="000000"/>
                <w:sz w:val="20"/>
                <w:szCs w:val="20"/>
              </w:rPr>
              <w:t>Expectations for this standard are integrated into the other standards at this grade level.</w:t>
            </w:r>
          </w:p>
        </w:tc>
        <w:tc>
          <w:tcPr>
            <w:tcW w:w="2448" w:type="dxa"/>
            <w:tcBorders>
              <w:top w:val="single" w:sz="8" w:space="0" w:color="auto"/>
              <w:left w:val="single" w:sz="4" w:space="0" w:color="auto"/>
              <w:right w:val="single" w:sz="24" w:space="0" w:color="auto"/>
            </w:tcBorders>
          </w:tcPr>
          <w:p w:rsidR="001033C8" w:rsidRDefault="001033C8" w:rsidP="00B61C23">
            <w:pPr>
              <w:pStyle w:val="NormalWeb"/>
              <w:spacing w:before="0" w:beforeAutospacing="0" w:after="0" w:afterAutospacing="0"/>
              <w:rPr>
                <w:rFonts w:asciiTheme="minorHAnsi" w:hAnsiTheme="minorHAnsi"/>
                <w:sz w:val="20"/>
                <w:szCs w:val="20"/>
              </w:rPr>
            </w:pPr>
          </w:p>
        </w:tc>
      </w:tr>
      <w:tr w:rsidR="001033C8" w:rsidRPr="00D5423D" w:rsidTr="00B61C23">
        <w:trPr>
          <w:trHeight w:val="270"/>
          <w:jc w:val="center"/>
        </w:trPr>
        <w:tc>
          <w:tcPr>
            <w:tcW w:w="2538" w:type="dxa"/>
            <w:tcBorders>
              <w:left w:val="single" w:sz="24" w:space="0" w:color="auto"/>
              <w:right w:val="single" w:sz="8" w:space="0" w:color="auto"/>
            </w:tcBorders>
          </w:tcPr>
          <w:p w:rsidR="001033C8" w:rsidRPr="00D5423D" w:rsidRDefault="001033C8" w:rsidP="00604736">
            <w:pPr>
              <w:pStyle w:val="ListParagraph"/>
              <w:numPr>
                <w:ilvl w:val="0"/>
                <w:numId w:val="3"/>
              </w:numPr>
              <w:rPr>
                <w:rFonts w:asciiTheme="minorHAnsi" w:hAnsiTheme="minorHAnsi"/>
                <w:sz w:val="20"/>
                <w:szCs w:val="20"/>
              </w:rPr>
            </w:pPr>
            <w:r>
              <w:rPr>
                <w:rFonts w:asciiTheme="minorHAnsi" w:hAnsiTheme="minorHAnsi"/>
                <w:sz w:val="20"/>
                <w:szCs w:val="20"/>
              </w:rPr>
              <w:t>Prevention and Risk Management</w:t>
            </w:r>
          </w:p>
        </w:tc>
        <w:tc>
          <w:tcPr>
            <w:tcW w:w="9630" w:type="dxa"/>
            <w:gridSpan w:val="6"/>
            <w:tcBorders>
              <w:top w:val="single" w:sz="8" w:space="0" w:color="auto"/>
              <w:left w:val="single" w:sz="8" w:space="0" w:color="auto"/>
              <w:bottom w:val="single" w:sz="8" w:space="0" w:color="auto"/>
              <w:right w:val="single" w:sz="4" w:space="0" w:color="auto"/>
            </w:tcBorders>
          </w:tcPr>
          <w:p w:rsidR="001033C8" w:rsidRPr="00EA25F0" w:rsidRDefault="001033C8" w:rsidP="00604736">
            <w:pPr>
              <w:pStyle w:val="ListParagraph"/>
              <w:numPr>
                <w:ilvl w:val="0"/>
                <w:numId w:val="10"/>
              </w:numPr>
              <w:spacing w:after="0" w:line="240" w:lineRule="auto"/>
              <w:contextualSpacing w:val="0"/>
              <w:rPr>
                <w:rFonts w:asciiTheme="minorHAnsi" w:hAnsiTheme="minorHAnsi"/>
                <w:sz w:val="20"/>
                <w:szCs w:val="20"/>
              </w:rPr>
            </w:pPr>
            <w:r w:rsidRPr="00EA25F0">
              <w:rPr>
                <w:rFonts w:asciiTheme="minorHAnsi" w:hAnsiTheme="minorHAnsi"/>
                <w:color w:val="000000"/>
                <w:sz w:val="20"/>
                <w:szCs w:val="20"/>
              </w:rPr>
              <w:t>Identify and describe the benefits, risks, and safety factors associated with regular participation in physical activity</w:t>
            </w:r>
          </w:p>
        </w:tc>
        <w:tc>
          <w:tcPr>
            <w:tcW w:w="2448" w:type="dxa"/>
            <w:tcBorders>
              <w:left w:val="single" w:sz="4" w:space="0" w:color="auto"/>
              <w:bottom w:val="single" w:sz="8" w:space="0" w:color="auto"/>
              <w:right w:val="single" w:sz="24" w:space="0" w:color="auto"/>
            </w:tcBorders>
          </w:tcPr>
          <w:p w:rsidR="001033C8" w:rsidRPr="00D5423D" w:rsidRDefault="001033C8" w:rsidP="00B61C23">
            <w:pPr>
              <w:pStyle w:val="NormalWeb"/>
              <w:spacing w:before="0" w:beforeAutospacing="0" w:after="0" w:afterAutospacing="0"/>
              <w:rPr>
                <w:rFonts w:asciiTheme="minorHAnsi" w:hAnsiTheme="minorHAnsi" w:cs="Calibri"/>
                <w:sz w:val="20"/>
                <w:szCs w:val="20"/>
              </w:rPr>
            </w:pPr>
            <w:r>
              <w:rPr>
                <w:rFonts w:asciiTheme="minorHAnsi" w:hAnsiTheme="minorHAnsi"/>
                <w:sz w:val="20"/>
                <w:szCs w:val="20"/>
              </w:rPr>
              <w:t>PE09-GR.4-S.4-GLE.1</w:t>
            </w:r>
          </w:p>
        </w:tc>
      </w:tr>
      <w:tr w:rsidR="001033C8" w:rsidRPr="00D5423D" w:rsidTr="00B61C23">
        <w:trPr>
          <w:trHeight w:val="2944"/>
          <w:jc w:val="center"/>
        </w:trPr>
        <w:tc>
          <w:tcPr>
            <w:tcW w:w="7007" w:type="dxa"/>
            <w:gridSpan w:val="2"/>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1033C8" w:rsidRPr="00D5423D" w:rsidRDefault="001033C8" w:rsidP="00B61C23">
            <w:pPr>
              <w:ind w:left="0" w:firstLine="0"/>
              <w:jc w:val="center"/>
              <w:rPr>
                <w:rFonts w:asciiTheme="minorHAnsi" w:hAnsiTheme="minorHAnsi"/>
                <w:b/>
                <w:sz w:val="20"/>
                <w:szCs w:val="20"/>
              </w:rPr>
            </w:pPr>
            <w:r w:rsidRPr="00E81A7A">
              <w:rPr>
                <w:rFonts w:asciiTheme="minorHAnsi" w:hAnsiTheme="minorHAnsi"/>
                <w:b/>
                <w:sz w:val="28"/>
                <w:szCs w:val="20"/>
              </w:rPr>
              <w:t>Colorado 21</w:t>
            </w:r>
            <w:r w:rsidRPr="00E81A7A">
              <w:rPr>
                <w:rFonts w:asciiTheme="minorHAnsi" w:hAnsiTheme="minorHAnsi"/>
                <w:b/>
                <w:sz w:val="28"/>
                <w:szCs w:val="20"/>
                <w:vertAlign w:val="superscript"/>
              </w:rPr>
              <w:t>st</w:t>
            </w:r>
            <w:r w:rsidRPr="00E81A7A">
              <w:rPr>
                <w:rFonts w:asciiTheme="minorHAnsi" w:hAnsiTheme="minorHAnsi"/>
                <w:b/>
                <w:sz w:val="28"/>
                <w:szCs w:val="20"/>
              </w:rPr>
              <w:t xml:space="preserve"> Century Skills</w:t>
            </w:r>
          </w:p>
          <w:p w:rsidR="001033C8" w:rsidRPr="00D5423D" w:rsidRDefault="001033C8" w:rsidP="00B61C23">
            <w:pPr>
              <w:ind w:left="0" w:firstLine="0"/>
              <w:rPr>
                <w:rFonts w:asciiTheme="minorHAnsi" w:hAnsiTheme="minorHAnsi" w:cs="Verdana"/>
                <w:b/>
                <w:sz w:val="20"/>
                <w:szCs w:val="20"/>
              </w:rPr>
            </w:pPr>
            <w:r w:rsidRPr="00D5423D">
              <w:rPr>
                <w:rFonts w:asciiTheme="minorHAnsi" w:hAnsiTheme="minorHAnsi" w:cs="Verdana"/>
                <w:b/>
                <w:noProof/>
                <w:sz w:val="20"/>
                <w:szCs w:val="20"/>
              </w:rPr>
              <w:drawing>
                <wp:anchor distT="0" distB="0" distL="114300" distR="114300" simplePos="0" relativeHeight="251667456" behindDoc="0" locked="0" layoutInCell="1" allowOverlap="1" wp14:anchorId="2E7E230D" wp14:editId="381382AA">
                  <wp:simplePos x="0" y="0"/>
                  <wp:positionH relativeFrom="column">
                    <wp:posOffset>22860</wp:posOffset>
                  </wp:positionH>
                  <wp:positionV relativeFrom="paragraph">
                    <wp:posOffset>29210</wp:posOffset>
                  </wp:positionV>
                  <wp:extent cx="1602740" cy="1637665"/>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602740" cy="1637665"/>
                          </a:xfrm>
                          <a:prstGeom prst="rect">
                            <a:avLst/>
                          </a:prstGeom>
                          <a:solidFill>
                            <a:schemeClr val="bg1">
                              <a:lumMod val="85000"/>
                            </a:schemeClr>
                          </a:solidFill>
                          <a:ln w="9525">
                            <a:noFill/>
                            <a:miter lim="800000"/>
                            <a:headEnd/>
                            <a:tailEnd/>
                          </a:ln>
                        </pic:spPr>
                      </pic:pic>
                    </a:graphicData>
                  </a:graphic>
                </wp:anchor>
              </w:drawing>
            </w:r>
          </w:p>
          <w:p w:rsidR="001033C8" w:rsidRPr="00D5423D" w:rsidRDefault="001033C8" w:rsidP="00B61C23">
            <w:pPr>
              <w:spacing w:before="120" w:after="120"/>
              <w:ind w:left="0" w:firstLine="0"/>
              <w:rPr>
                <w:rFonts w:asciiTheme="minorHAnsi" w:hAnsiTheme="minorHAnsi" w:cs="Verdana"/>
                <w:b/>
                <w:sz w:val="20"/>
                <w:szCs w:val="20"/>
              </w:rPr>
            </w:pPr>
            <w:r w:rsidRPr="00D5423D">
              <w:rPr>
                <w:rFonts w:asciiTheme="minorHAnsi" w:hAnsiTheme="minorHAnsi" w:cs="Verdana"/>
                <w:b/>
                <w:sz w:val="20"/>
                <w:szCs w:val="20"/>
              </w:rPr>
              <w:t xml:space="preserve">Critical Thinking and Reasoning:  </w:t>
            </w:r>
            <w:r w:rsidRPr="00D5423D">
              <w:rPr>
                <w:rFonts w:asciiTheme="minorHAnsi" w:hAnsiTheme="minorHAnsi" w:cs="Verdana"/>
                <w:i/>
                <w:sz w:val="20"/>
                <w:szCs w:val="20"/>
              </w:rPr>
              <w:t>Thinking Deeply, Thinking Differently</w:t>
            </w:r>
          </w:p>
          <w:p w:rsidR="001033C8" w:rsidRPr="00D5423D" w:rsidRDefault="001033C8" w:rsidP="00B61C23">
            <w:pPr>
              <w:spacing w:before="120" w:after="120"/>
              <w:ind w:left="432" w:firstLine="0"/>
              <w:rPr>
                <w:rFonts w:asciiTheme="minorHAnsi" w:hAnsiTheme="minorHAnsi" w:cs="Verdana"/>
                <w:b/>
                <w:i/>
                <w:sz w:val="20"/>
                <w:szCs w:val="20"/>
              </w:rPr>
            </w:pPr>
            <w:r w:rsidRPr="00D5423D">
              <w:rPr>
                <w:rFonts w:asciiTheme="minorHAnsi" w:hAnsiTheme="minorHAnsi" w:cs="Verdana"/>
                <w:b/>
                <w:sz w:val="20"/>
                <w:szCs w:val="20"/>
              </w:rPr>
              <w:t xml:space="preserve">Information Literacy: </w:t>
            </w:r>
            <w:r w:rsidRPr="00D5423D">
              <w:rPr>
                <w:rFonts w:asciiTheme="minorHAnsi" w:hAnsiTheme="minorHAnsi" w:cs="Verdana"/>
                <w:i/>
                <w:sz w:val="20"/>
                <w:szCs w:val="20"/>
              </w:rPr>
              <w:t>Untangling the Web</w:t>
            </w:r>
          </w:p>
          <w:p w:rsidR="001033C8" w:rsidRPr="00D5423D" w:rsidRDefault="001033C8" w:rsidP="00B61C23">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Collaboration: </w:t>
            </w:r>
            <w:r w:rsidRPr="00D5423D">
              <w:rPr>
                <w:rFonts w:asciiTheme="minorHAnsi" w:hAnsiTheme="minorHAnsi" w:cs="Verdana"/>
                <w:i/>
                <w:sz w:val="20"/>
                <w:szCs w:val="20"/>
              </w:rPr>
              <w:t>Working Together, Learning Together</w:t>
            </w:r>
          </w:p>
          <w:p w:rsidR="001033C8" w:rsidRPr="00D5423D" w:rsidRDefault="001033C8" w:rsidP="00B61C23">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Self-Direction: </w:t>
            </w:r>
            <w:r w:rsidRPr="00D5423D">
              <w:rPr>
                <w:rFonts w:asciiTheme="minorHAnsi" w:hAnsiTheme="minorHAnsi" w:cs="Verdana"/>
                <w:i/>
                <w:sz w:val="20"/>
                <w:szCs w:val="20"/>
              </w:rPr>
              <w:t>Own Your Learning</w:t>
            </w:r>
            <w:r w:rsidRPr="00D5423D">
              <w:rPr>
                <w:rFonts w:asciiTheme="minorHAnsi" w:hAnsiTheme="minorHAnsi" w:cs="Verdana"/>
                <w:b/>
                <w:sz w:val="20"/>
                <w:szCs w:val="20"/>
              </w:rPr>
              <w:t xml:space="preserve"> </w:t>
            </w:r>
          </w:p>
          <w:p w:rsidR="001033C8" w:rsidRPr="00D5423D" w:rsidRDefault="001033C8" w:rsidP="00B61C23">
            <w:pPr>
              <w:spacing w:before="120" w:after="120"/>
              <w:ind w:left="432" w:firstLine="11"/>
              <w:rPr>
                <w:rFonts w:asciiTheme="minorHAnsi" w:hAnsiTheme="minorHAnsi"/>
                <w:b/>
                <w:sz w:val="20"/>
                <w:szCs w:val="20"/>
              </w:rPr>
            </w:pPr>
            <w:r w:rsidRPr="00D5423D">
              <w:rPr>
                <w:rFonts w:asciiTheme="minorHAnsi" w:hAnsiTheme="minorHAnsi" w:cs="Verdana"/>
                <w:b/>
                <w:sz w:val="20"/>
                <w:szCs w:val="20"/>
              </w:rPr>
              <w:t xml:space="preserve">Invention: </w:t>
            </w:r>
            <w:r w:rsidRPr="00D5423D">
              <w:rPr>
                <w:rFonts w:asciiTheme="minorHAnsi" w:hAnsiTheme="minorHAnsi" w:cs="Verdana"/>
                <w:i/>
                <w:sz w:val="20"/>
                <w:szCs w:val="20"/>
              </w:rPr>
              <w:t>Creating Solutions</w:t>
            </w:r>
            <w:r w:rsidRPr="00D5423D">
              <w:rPr>
                <w:rFonts w:asciiTheme="minorHAnsi" w:hAnsiTheme="minorHAnsi" w:cs="Verdana"/>
                <w:b/>
                <w:sz w:val="20"/>
                <w:szCs w:val="20"/>
              </w:rPr>
              <w:t xml:space="preserve"> </w:t>
            </w:r>
          </w:p>
        </w:tc>
        <w:tc>
          <w:tcPr>
            <w:tcW w:w="7609" w:type="dxa"/>
            <w:gridSpan w:val="6"/>
            <w:tcBorders>
              <w:top w:val="single" w:sz="24" w:space="0" w:color="auto"/>
              <w:left w:val="single" w:sz="24" w:space="0" w:color="auto"/>
              <w:bottom w:val="single" w:sz="24" w:space="0" w:color="auto"/>
              <w:right w:val="single" w:sz="24" w:space="0" w:color="auto"/>
            </w:tcBorders>
            <w:vAlign w:val="center"/>
          </w:tcPr>
          <w:p w:rsidR="001033C8" w:rsidRDefault="001033C8" w:rsidP="00B61C23">
            <w:pPr>
              <w:ind w:left="0" w:right="1883" w:firstLine="0"/>
              <w:rPr>
                <w:noProof/>
                <w:sz w:val="20"/>
                <w:szCs w:val="20"/>
              </w:rPr>
            </w:pPr>
            <w:r>
              <w:rPr>
                <w:noProof/>
                <w:sz w:val="20"/>
                <w:szCs w:val="20"/>
              </w:rPr>
              <w:drawing>
                <wp:anchor distT="0" distB="0" distL="114300" distR="114300" simplePos="0" relativeHeight="251668480" behindDoc="1" locked="0" layoutInCell="1" allowOverlap="1" wp14:anchorId="5F887E89" wp14:editId="126B3240">
                  <wp:simplePos x="0" y="0"/>
                  <wp:positionH relativeFrom="margin">
                    <wp:align>right</wp:align>
                  </wp:positionH>
                  <wp:positionV relativeFrom="margin">
                    <wp:align>top</wp:align>
                  </wp:positionV>
                  <wp:extent cx="2741083" cy="2065866"/>
                  <wp:effectExtent l="0" t="0" r="0" b="0"/>
                  <wp:wrapTight wrapText="bothSides">
                    <wp:wrapPolygon edited="0">
                      <wp:start x="10358" y="598"/>
                      <wp:lineTo x="0" y="20914"/>
                      <wp:lineTo x="21467" y="20914"/>
                      <wp:lineTo x="11109" y="598"/>
                      <wp:lineTo x="10358" y="59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0061" t="2303" r="9325" b="2687"/>
                          <a:stretch>
                            <a:fillRect/>
                          </a:stretch>
                        </pic:blipFill>
                        <pic:spPr bwMode="auto">
                          <a:xfrm>
                            <a:off x="0" y="0"/>
                            <a:ext cx="2741083" cy="2065866"/>
                          </a:xfrm>
                          <a:prstGeom prst="rect">
                            <a:avLst/>
                          </a:prstGeom>
                          <a:noFill/>
                          <a:ln w="9525">
                            <a:noFill/>
                            <a:miter lim="800000"/>
                            <a:headEnd/>
                            <a:tailEnd/>
                          </a:ln>
                        </pic:spPr>
                      </pic:pic>
                    </a:graphicData>
                  </a:graphic>
                </wp:anchor>
              </w:drawing>
            </w:r>
          </w:p>
          <w:p w:rsidR="001033C8" w:rsidRDefault="001033C8" w:rsidP="00B61C23">
            <w:pPr>
              <w:ind w:left="0" w:right="1883" w:firstLine="0"/>
              <w:rPr>
                <w:noProof/>
                <w:sz w:val="20"/>
                <w:szCs w:val="20"/>
              </w:rPr>
            </w:pPr>
          </w:p>
          <w:p w:rsidR="001033C8" w:rsidRPr="00E25DFA" w:rsidRDefault="001033C8" w:rsidP="00B61C23">
            <w:pPr>
              <w:ind w:left="0" w:right="1883" w:firstLine="0"/>
              <w:rPr>
                <w:noProof/>
                <w:sz w:val="20"/>
                <w:szCs w:val="20"/>
              </w:rPr>
            </w:pPr>
          </w:p>
        </w:tc>
      </w:tr>
      <w:tr w:rsidR="001033C8" w:rsidRPr="00D5423D" w:rsidTr="00B61C23">
        <w:trPr>
          <w:trHeight w:val="165"/>
          <w:jc w:val="center"/>
        </w:trPr>
        <w:tc>
          <w:tcPr>
            <w:tcW w:w="8118" w:type="dxa"/>
            <w:gridSpan w:val="3"/>
            <w:tcBorders>
              <w:top w:val="single" w:sz="24" w:space="0" w:color="auto"/>
            </w:tcBorders>
            <w:shd w:val="clear" w:color="auto" w:fill="D9D9D9" w:themeFill="background1" w:themeFillShade="D9"/>
          </w:tcPr>
          <w:p w:rsidR="001033C8" w:rsidRPr="00D5423D" w:rsidRDefault="001033C8" w:rsidP="00B61C23">
            <w:pPr>
              <w:ind w:left="0" w:firstLine="0"/>
              <w:rPr>
                <w:rFonts w:asciiTheme="minorHAnsi" w:hAnsiTheme="minorHAnsi"/>
                <w:b/>
                <w:sz w:val="20"/>
                <w:szCs w:val="20"/>
              </w:rPr>
            </w:pPr>
            <w:r w:rsidRPr="00D5423D">
              <w:rPr>
                <w:rFonts w:asciiTheme="minorHAnsi" w:hAnsiTheme="minorHAnsi"/>
                <w:b/>
                <w:sz w:val="20"/>
                <w:szCs w:val="20"/>
              </w:rPr>
              <w:t>Unit Titles</w:t>
            </w:r>
          </w:p>
        </w:tc>
        <w:tc>
          <w:tcPr>
            <w:tcW w:w="3150" w:type="dxa"/>
            <w:gridSpan w:val="3"/>
            <w:tcBorders>
              <w:top w:val="single" w:sz="24" w:space="0" w:color="auto"/>
            </w:tcBorders>
            <w:shd w:val="clear" w:color="auto" w:fill="D9D9D9" w:themeFill="background1" w:themeFillShade="D9"/>
          </w:tcPr>
          <w:p w:rsidR="001033C8" w:rsidRPr="00D5423D" w:rsidRDefault="001033C8" w:rsidP="00B61C23">
            <w:pPr>
              <w:ind w:left="0" w:firstLine="0"/>
              <w:rPr>
                <w:rFonts w:asciiTheme="minorHAnsi" w:hAnsiTheme="minorHAnsi"/>
                <w:sz w:val="20"/>
                <w:szCs w:val="20"/>
              </w:rPr>
            </w:pPr>
            <w:r w:rsidRPr="00D5423D">
              <w:rPr>
                <w:rFonts w:asciiTheme="minorHAnsi" w:hAnsiTheme="minorHAnsi"/>
                <w:b/>
                <w:sz w:val="20"/>
                <w:szCs w:val="20"/>
              </w:rPr>
              <w:t>Length of Unit/Contact Hours</w:t>
            </w:r>
          </w:p>
        </w:tc>
        <w:tc>
          <w:tcPr>
            <w:tcW w:w="3348" w:type="dxa"/>
            <w:gridSpan w:val="2"/>
            <w:tcBorders>
              <w:top w:val="single" w:sz="24" w:space="0" w:color="auto"/>
            </w:tcBorders>
            <w:shd w:val="clear" w:color="auto" w:fill="D9D9D9" w:themeFill="background1" w:themeFillShade="D9"/>
          </w:tcPr>
          <w:p w:rsidR="001033C8" w:rsidRPr="00D5423D" w:rsidRDefault="001033C8" w:rsidP="00B61C23">
            <w:pPr>
              <w:ind w:left="0" w:firstLine="0"/>
              <w:rPr>
                <w:rFonts w:asciiTheme="minorHAnsi" w:hAnsiTheme="minorHAnsi"/>
                <w:b/>
                <w:sz w:val="20"/>
                <w:szCs w:val="20"/>
              </w:rPr>
            </w:pPr>
            <w:r w:rsidRPr="00D5423D">
              <w:rPr>
                <w:rFonts w:asciiTheme="minorHAnsi" w:hAnsiTheme="minorHAnsi"/>
                <w:b/>
                <w:sz w:val="20"/>
                <w:szCs w:val="20"/>
              </w:rPr>
              <w:t>Unit Number/Sequence</w:t>
            </w:r>
          </w:p>
        </w:tc>
      </w:tr>
      <w:tr w:rsidR="001033C8" w:rsidRPr="00D5423D" w:rsidTr="00B61C23">
        <w:trPr>
          <w:cantSplit/>
          <w:trHeight w:val="165"/>
          <w:jc w:val="center"/>
        </w:trPr>
        <w:tc>
          <w:tcPr>
            <w:tcW w:w="8118" w:type="dxa"/>
            <w:gridSpan w:val="3"/>
          </w:tcPr>
          <w:p w:rsidR="001033C8" w:rsidRPr="00D5423D" w:rsidRDefault="001033C8" w:rsidP="00B61C23">
            <w:pPr>
              <w:ind w:left="0" w:firstLine="0"/>
              <w:rPr>
                <w:sz w:val="20"/>
                <w:szCs w:val="20"/>
              </w:rPr>
            </w:pPr>
            <w:r>
              <w:rPr>
                <w:sz w:val="20"/>
                <w:szCs w:val="20"/>
              </w:rPr>
              <w:t>Health Related Components of Fitness</w:t>
            </w:r>
          </w:p>
        </w:tc>
        <w:tc>
          <w:tcPr>
            <w:tcW w:w="3150" w:type="dxa"/>
            <w:gridSpan w:val="3"/>
          </w:tcPr>
          <w:p w:rsidR="001033C8" w:rsidRPr="00D5423D" w:rsidRDefault="001033C8" w:rsidP="00B61C23">
            <w:pPr>
              <w:ind w:left="0" w:firstLine="0"/>
              <w:rPr>
                <w:rFonts w:asciiTheme="minorHAnsi" w:hAnsiTheme="minorHAnsi"/>
                <w:sz w:val="20"/>
                <w:szCs w:val="20"/>
              </w:rPr>
            </w:pPr>
            <w:r>
              <w:rPr>
                <w:rFonts w:asciiTheme="minorHAnsi" w:hAnsiTheme="minorHAnsi"/>
                <w:sz w:val="20"/>
                <w:szCs w:val="20"/>
              </w:rPr>
              <w:t>10 weeks</w:t>
            </w:r>
          </w:p>
        </w:tc>
        <w:tc>
          <w:tcPr>
            <w:tcW w:w="3348" w:type="dxa"/>
            <w:gridSpan w:val="2"/>
          </w:tcPr>
          <w:p w:rsidR="001033C8" w:rsidRPr="00D5423D" w:rsidRDefault="001033C8" w:rsidP="00B61C23">
            <w:pPr>
              <w:ind w:left="0" w:firstLine="0"/>
              <w:rPr>
                <w:rFonts w:asciiTheme="minorHAnsi" w:hAnsiTheme="minorHAnsi"/>
                <w:sz w:val="20"/>
                <w:szCs w:val="20"/>
              </w:rPr>
            </w:pPr>
            <w:r>
              <w:rPr>
                <w:rFonts w:asciiTheme="minorHAnsi" w:hAnsiTheme="minorHAnsi"/>
                <w:sz w:val="20"/>
                <w:szCs w:val="20"/>
              </w:rPr>
              <w:t>1</w:t>
            </w:r>
          </w:p>
        </w:tc>
      </w:tr>
    </w:tbl>
    <w:p w:rsidR="001033C8" w:rsidRDefault="001033C8" w:rsidP="001033C8">
      <w:pPr>
        <w:ind w:left="0" w:firstLine="0"/>
        <w:rPr>
          <w:rFonts w:asciiTheme="minorHAnsi" w:hAnsiTheme="minorHAnsi"/>
          <w:sz w:val="20"/>
          <w:szCs w:val="20"/>
        </w:rPr>
      </w:pPr>
    </w:p>
    <w:p w:rsidR="001033C8" w:rsidRDefault="001033C8" w:rsidP="001033C8">
      <w:pPr>
        <w:ind w:left="0" w:firstLine="0"/>
        <w:rPr>
          <w:rFonts w:asciiTheme="minorHAnsi" w:hAnsiTheme="minorHAnsi"/>
          <w:sz w:val="20"/>
          <w:szCs w:val="20"/>
        </w:rPr>
      </w:pPr>
      <w:r>
        <w:rPr>
          <w:rFonts w:asciiTheme="minorHAnsi" w:hAnsiTheme="minorHAnsi"/>
          <w:sz w:val="20"/>
          <w:szCs w:val="20"/>
        </w:rPr>
        <w:br w:type="page"/>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851"/>
        <w:gridCol w:w="2830"/>
        <w:gridCol w:w="2160"/>
        <w:gridCol w:w="141"/>
        <w:gridCol w:w="1938"/>
        <w:gridCol w:w="4793"/>
      </w:tblGrid>
      <w:tr w:rsidR="001033C8" w:rsidRPr="00D5423D" w:rsidTr="00B61C23">
        <w:trPr>
          <w:cantSplit/>
          <w:jc w:val="center"/>
        </w:trPr>
        <w:tc>
          <w:tcPr>
            <w:tcW w:w="2851" w:type="dxa"/>
            <w:shd w:val="clear" w:color="auto" w:fill="000000" w:themeFill="text1"/>
          </w:tcPr>
          <w:p w:rsidR="001033C8" w:rsidRPr="00D5423D" w:rsidRDefault="001033C8" w:rsidP="00B61C23">
            <w:pPr>
              <w:ind w:left="0" w:firstLine="0"/>
              <w:rPr>
                <w:rFonts w:asciiTheme="minorHAnsi" w:hAnsiTheme="minorHAnsi"/>
                <w:b/>
                <w:sz w:val="20"/>
                <w:szCs w:val="20"/>
              </w:rPr>
            </w:pPr>
            <w:r w:rsidRPr="000063C0">
              <w:rPr>
                <w:rFonts w:asciiTheme="minorHAnsi" w:hAnsiTheme="minorHAnsi"/>
                <w:b/>
                <w:sz w:val="24"/>
                <w:szCs w:val="20"/>
              </w:rPr>
              <w:lastRenderedPageBreak/>
              <w:t>Unit Title</w:t>
            </w:r>
          </w:p>
        </w:tc>
        <w:tc>
          <w:tcPr>
            <w:tcW w:w="5131" w:type="dxa"/>
            <w:gridSpan w:val="3"/>
          </w:tcPr>
          <w:p w:rsidR="001033C8" w:rsidRPr="00D5423D" w:rsidRDefault="001033C8" w:rsidP="00B61C23">
            <w:pPr>
              <w:ind w:left="0" w:firstLine="0"/>
              <w:rPr>
                <w:rFonts w:asciiTheme="minorHAnsi" w:hAnsiTheme="minorHAnsi"/>
                <w:sz w:val="20"/>
                <w:szCs w:val="20"/>
              </w:rPr>
            </w:pPr>
            <w:r>
              <w:rPr>
                <w:rFonts w:asciiTheme="minorHAnsi" w:hAnsiTheme="minorHAnsi"/>
                <w:sz w:val="20"/>
                <w:szCs w:val="20"/>
              </w:rPr>
              <w:t>Health Related Components of Fitness</w:t>
            </w:r>
          </w:p>
        </w:tc>
        <w:tc>
          <w:tcPr>
            <w:tcW w:w="1938" w:type="dxa"/>
            <w:shd w:val="clear" w:color="auto" w:fill="000000" w:themeFill="text1"/>
          </w:tcPr>
          <w:p w:rsidR="001033C8" w:rsidRPr="00D5423D" w:rsidRDefault="001033C8" w:rsidP="00B61C23">
            <w:pPr>
              <w:ind w:left="0" w:firstLine="0"/>
              <w:rPr>
                <w:rFonts w:asciiTheme="minorHAnsi" w:hAnsiTheme="minorHAnsi"/>
                <w:b/>
                <w:sz w:val="20"/>
                <w:szCs w:val="20"/>
              </w:rPr>
            </w:pPr>
            <w:r w:rsidRPr="000063C0">
              <w:rPr>
                <w:rFonts w:asciiTheme="minorHAnsi" w:hAnsiTheme="minorHAnsi"/>
                <w:b/>
                <w:sz w:val="24"/>
                <w:szCs w:val="20"/>
              </w:rPr>
              <w:t>Length of Unit</w:t>
            </w:r>
          </w:p>
        </w:tc>
        <w:tc>
          <w:tcPr>
            <w:tcW w:w="4793" w:type="dxa"/>
          </w:tcPr>
          <w:p w:rsidR="001033C8" w:rsidRPr="00D5423D" w:rsidRDefault="001033C8" w:rsidP="00B61C23">
            <w:pPr>
              <w:ind w:left="0" w:firstLine="0"/>
              <w:rPr>
                <w:rFonts w:asciiTheme="minorHAnsi" w:hAnsiTheme="minorHAnsi"/>
                <w:sz w:val="20"/>
                <w:szCs w:val="20"/>
              </w:rPr>
            </w:pPr>
            <w:r>
              <w:rPr>
                <w:rFonts w:asciiTheme="minorHAnsi" w:hAnsiTheme="minorHAnsi"/>
                <w:sz w:val="20"/>
                <w:szCs w:val="20"/>
              </w:rPr>
              <w:t>10 weeks</w:t>
            </w:r>
          </w:p>
        </w:tc>
      </w:tr>
      <w:tr w:rsidR="001033C8" w:rsidRPr="00D5423D" w:rsidTr="00B61C23">
        <w:trPr>
          <w:cantSplit/>
          <w:trHeight w:val="615"/>
          <w:jc w:val="center"/>
        </w:trPr>
        <w:tc>
          <w:tcPr>
            <w:tcW w:w="2851" w:type="dxa"/>
            <w:shd w:val="clear" w:color="auto" w:fill="D9D9D9" w:themeFill="background1" w:themeFillShade="D9"/>
          </w:tcPr>
          <w:p w:rsidR="001033C8" w:rsidRPr="00D5423D" w:rsidRDefault="001033C8" w:rsidP="00B61C23">
            <w:pPr>
              <w:ind w:left="0" w:firstLine="0"/>
              <w:rPr>
                <w:rFonts w:asciiTheme="minorHAnsi" w:hAnsiTheme="minorHAnsi"/>
                <w:b/>
                <w:sz w:val="20"/>
                <w:szCs w:val="20"/>
              </w:rPr>
            </w:pPr>
            <w:r w:rsidRPr="00D5423D">
              <w:rPr>
                <w:rFonts w:asciiTheme="minorHAnsi" w:hAnsiTheme="minorHAnsi"/>
                <w:b/>
                <w:sz w:val="20"/>
                <w:szCs w:val="20"/>
              </w:rPr>
              <w:t>Focusing Lens(</w:t>
            </w:r>
            <w:proofErr w:type="spellStart"/>
            <w:r w:rsidRPr="00D5423D">
              <w:rPr>
                <w:rFonts w:asciiTheme="minorHAnsi" w:hAnsiTheme="minorHAnsi"/>
                <w:b/>
                <w:sz w:val="20"/>
                <w:szCs w:val="20"/>
              </w:rPr>
              <w:t>es</w:t>
            </w:r>
            <w:proofErr w:type="spellEnd"/>
            <w:r w:rsidRPr="00D5423D">
              <w:rPr>
                <w:rFonts w:asciiTheme="minorHAnsi" w:hAnsiTheme="minorHAnsi"/>
                <w:b/>
                <w:sz w:val="20"/>
                <w:szCs w:val="20"/>
              </w:rPr>
              <w:t>)</w:t>
            </w:r>
          </w:p>
        </w:tc>
        <w:tc>
          <w:tcPr>
            <w:tcW w:w="2830" w:type="dxa"/>
          </w:tcPr>
          <w:p w:rsidR="001033C8" w:rsidRPr="00D5423D" w:rsidRDefault="001033C8" w:rsidP="00B61C23">
            <w:pPr>
              <w:pStyle w:val="ListParagraph"/>
              <w:spacing w:after="0" w:line="240" w:lineRule="auto"/>
              <w:ind w:left="0"/>
              <w:contextualSpacing w:val="0"/>
              <w:rPr>
                <w:rFonts w:asciiTheme="minorHAnsi" w:hAnsiTheme="minorHAnsi"/>
                <w:sz w:val="20"/>
                <w:szCs w:val="20"/>
              </w:rPr>
            </w:pPr>
            <w:r>
              <w:rPr>
                <w:rFonts w:asciiTheme="minorHAnsi" w:hAnsiTheme="minorHAnsi"/>
                <w:sz w:val="20"/>
                <w:szCs w:val="20"/>
              </w:rPr>
              <w:t>Fitness</w:t>
            </w:r>
          </w:p>
        </w:tc>
        <w:tc>
          <w:tcPr>
            <w:tcW w:w="2160" w:type="dxa"/>
            <w:shd w:val="clear" w:color="auto" w:fill="D9D9D9" w:themeFill="background1" w:themeFillShade="D9"/>
          </w:tcPr>
          <w:p w:rsidR="001033C8" w:rsidRPr="00D5423D" w:rsidRDefault="001033C8" w:rsidP="00B61C23">
            <w:pPr>
              <w:pStyle w:val="ListParagraph"/>
              <w:spacing w:after="0" w:line="240" w:lineRule="auto"/>
              <w:ind w:left="0"/>
              <w:contextualSpacing w:val="0"/>
              <w:rPr>
                <w:rFonts w:asciiTheme="minorHAnsi" w:hAnsiTheme="minorHAnsi"/>
                <w:sz w:val="20"/>
                <w:szCs w:val="20"/>
              </w:rPr>
            </w:pPr>
            <w:r w:rsidRPr="00D5423D">
              <w:rPr>
                <w:rFonts w:asciiTheme="minorHAnsi" w:hAnsiTheme="minorHAnsi"/>
                <w:b/>
                <w:sz w:val="20"/>
                <w:szCs w:val="20"/>
              </w:rPr>
              <w:t xml:space="preserve">Standards and Grade Level Expectations </w:t>
            </w:r>
            <w:r>
              <w:rPr>
                <w:rFonts w:asciiTheme="minorHAnsi" w:hAnsiTheme="minorHAnsi"/>
                <w:b/>
                <w:sz w:val="20"/>
                <w:szCs w:val="20"/>
              </w:rPr>
              <w:t>Addressed in this Unit</w:t>
            </w:r>
          </w:p>
        </w:tc>
        <w:tc>
          <w:tcPr>
            <w:tcW w:w="6872" w:type="dxa"/>
            <w:gridSpan w:val="3"/>
          </w:tcPr>
          <w:p w:rsidR="001033C8" w:rsidRPr="003D7EF4" w:rsidRDefault="001033C8" w:rsidP="00B61C23">
            <w:pPr>
              <w:rPr>
                <w:rFonts w:asciiTheme="minorHAnsi" w:eastAsia="Times New Roman" w:hAnsiTheme="minorHAnsi"/>
                <w:sz w:val="20"/>
                <w:szCs w:val="20"/>
              </w:rPr>
            </w:pPr>
            <w:r w:rsidRPr="003D7EF4">
              <w:rPr>
                <w:rFonts w:asciiTheme="minorHAnsi" w:eastAsia="Times New Roman" w:hAnsiTheme="minorHAnsi"/>
                <w:sz w:val="20"/>
                <w:szCs w:val="20"/>
              </w:rPr>
              <w:t>PE09-GR.4-S.1-GLE.1</w:t>
            </w:r>
          </w:p>
          <w:p w:rsidR="001033C8" w:rsidRPr="003D7EF4" w:rsidRDefault="001033C8" w:rsidP="00B61C23">
            <w:pPr>
              <w:rPr>
                <w:rFonts w:asciiTheme="minorHAnsi" w:eastAsia="Times New Roman" w:hAnsiTheme="minorHAnsi"/>
                <w:sz w:val="20"/>
                <w:szCs w:val="20"/>
              </w:rPr>
            </w:pPr>
            <w:r w:rsidRPr="003D7EF4">
              <w:rPr>
                <w:rFonts w:asciiTheme="minorHAnsi" w:eastAsia="Times New Roman" w:hAnsiTheme="minorHAnsi"/>
                <w:sz w:val="20"/>
                <w:szCs w:val="20"/>
              </w:rPr>
              <w:t>PE09-GR.4-S.1-GLE.2</w:t>
            </w:r>
          </w:p>
          <w:p w:rsidR="001033C8" w:rsidRPr="003D7EF4" w:rsidRDefault="001033C8" w:rsidP="00B61C23">
            <w:pPr>
              <w:rPr>
                <w:rFonts w:asciiTheme="minorHAnsi" w:eastAsia="Times New Roman" w:hAnsiTheme="minorHAnsi"/>
                <w:sz w:val="20"/>
                <w:szCs w:val="20"/>
              </w:rPr>
            </w:pPr>
            <w:r w:rsidRPr="003D7EF4">
              <w:rPr>
                <w:rFonts w:asciiTheme="minorHAnsi" w:eastAsia="Times New Roman" w:hAnsiTheme="minorHAnsi"/>
                <w:sz w:val="20"/>
                <w:szCs w:val="20"/>
              </w:rPr>
              <w:t>PE09-GR.4-S.4-GLE.1</w:t>
            </w:r>
          </w:p>
          <w:p w:rsidR="001033C8" w:rsidRPr="003D7EF4" w:rsidRDefault="001033C8" w:rsidP="00B61C23">
            <w:pPr>
              <w:rPr>
                <w:rFonts w:asciiTheme="minorHAnsi" w:eastAsia="Times New Roman" w:hAnsiTheme="minorHAnsi"/>
                <w:sz w:val="20"/>
                <w:szCs w:val="20"/>
              </w:rPr>
            </w:pPr>
            <w:r w:rsidRPr="003D7EF4">
              <w:rPr>
                <w:rFonts w:asciiTheme="minorHAnsi" w:eastAsia="Times New Roman" w:hAnsiTheme="minorHAnsi"/>
                <w:sz w:val="20"/>
                <w:szCs w:val="20"/>
              </w:rPr>
              <w:t>PE09-GR.4-S.2-GLE.2</w:t>
            </w:r>
          </w:p>
          <w:p w:rsidR="001033C8" w:rsidRPr="003D7EF4" w:rsidRDefault="001033C8" w:rsidP="00B61C23">
            <w:pPr>
              <w:rPr>
                <w:rFonts w:asciiTheme="minorHAnsi" w:eastAsia="Times New Roman" w:hAnsiTheme="minorHAnsi"/>
                <w:sz w:val="20"/>
                <w:szCs w:val="20"/>
              </w:rPr>
            </w:pPr>
            <w:r w:rsidRPr="003D7EF4">
              <w:rPr>
                <w:rFonts w:asciiTheme="minorHAnsi" w:eastAsia="Times New Roman" w:hAnsiTheme="minorHAnsi"/>
                <w:sz w:val="20"/>
                <w:szCs w:val="20"/>
              </w:rPr>
              <w:t>PE09-GR.4-S.2-GLE.3</w:t>
            </w:r>
          </w:p>
          <w:p w:rsidR="001033C8" w:rsidRPr="003C63DE" w:rsidRDefault="001033C8" w:rsidP="00B61C23">
            <w:pPr>
              <w:rPr>
                <w:rFonts w:asciiTheme="minorHAnsi" w:eastAsia="Times New Roman" w:hAnsiTheme="minorHAnsi"/>
                <w:sz w:val="20"/>
                <w:szCs w:val="20"/>
              </w:rPr>
            </w:pPr>
            <w:r w:rsidRPr="003D7EF4">
              <w:rPr>
                <w:rFonts w:asciiTheme="minorHAnsi" w:eastAsia="Times New Roman" w:hAnsiTheme="minorHAnsi"/>
                <w:sz w:val="20"/>
                <w:szCs w:val="20"/>
              </w:rPr>
              <w:t>PE09-GR.4-S.2-GLE.1</w:t>
            </w:r>
          </w:p>
        </w:tc>
      </w:tr>
      <w:tr w:rsidR="001033C8" w:rsidRPr="00D5423D" w:rsidTr="001033C8">
        <w:trPr>
          <w:cantSplit/>
          <w:trHeight w:val="652"/>
          <w:jc w:val="center"/>
        </w:trPr>
        <w:tc>
          <w:tcPr>
            <w:tcW w:w="2851" w:type="dxa"/>
            <w:shd w:val="clear" w:color="auto" w:fill="D9D9D9" w:themeFill="background1" w:themeFillShade="D9"/>
          </w:tcPr>
          <w:p w:rsidR="001033C8" w:rsidRPr="00D5423D" w:rsidRDefault="001033C8" w:rsidP="00B61C23">
            <w:pPr>
              <w:ind w:left="0" w:firstLine="0"/>
              <w:rPr>
                <w:rFonts w:asciiTheme="minorHAnsi" w:hAnsiTheme="minorHAnsi"/>
                <w:b/>
                <w:sz w:val="20"/>
                <w:szCs w:val="20"/>
              </w:rPr>
            </w:pPr>
            <w:r w:rsidRPr="00D5423D">
              <w:rPr>
                <w:rFonts w:asciiTheme="minorHAnsi" w:hAnsiTheme="minorHAnsi"/>
                <w:b/>
                <w:sz w:val="20"/>
                <w:szCs w:val="20"/>
              </w:rPr>
              <w:t xml:space="preserve">Inquiry Questions (Engaging- Debatable): </w:t>
            </w:r>
          </w:p>
        </w:tc>
        <w:tc>
          <w:tcPr>
            <w:tcW w:w="11862" w:type="dxa"/>
            <w:gridSpan w:val="5"/>
            <w:tcMar>
              <w:left w:w="115" w:type="dxa"/>
              <w:right w:w="115" w:type="dxa"/>
            </w:tcMar>
          </w:tcPr>
          <w:p w:rsidR="001033C8" w:rsidRPr="00F772F8" w:rsidRDefault="001033C8" w:rsidP="00604736">
            <w:pPr>
              <w:pStyle w:val="ListParagraph"/>
              <w:numPr>
                <w:ilvl w:val="0"/>
                <w:numId w:val="4"/>
              </w:numPr>
              <w:spacing w:after="0" w:line="240" w:lineRule="auto"/>
              <w:contextualSpacing w:val="0"/>
              <w:rPr>
                <w:rFonts w:asciiTheme="minorHAnsi" w:eastAsia="Times New Roman" w:hAnsiTheme="minorHAnsi"/>
                <w:sz w:val="20"/>
                <w:szCs w:val="20"/>
              </w:rPr>
            </w:pPr>
            <w:r w:rsidRPr="00F772F8">
              <w:rPr>
                <w:rFonts w:asciiTheme="minorHAnsi" w:eastAsia="Times New Roman" w:hAnsiTheme="minorHAnsi"/>
                <w:sz w:val="20"/>
                <w:szCs w:val="20"/>
              </w:rPr>
              <w:t xml:space="preserve">How would you go about improving your physical fitness? </w:t>
            </w:r>
            <w:r w:rsidRPr="00A42D70">
              <w:rPr>
                <w:sz w:val="20"/>
                <w:szCs w:val="20"/>
              </w:rPr>
              <w:t>(</w:t>
            </w:r>
            <w:r w:rsidRPr="006105DB">
              <w:rPr>
                <w:sz w:val="20"/>
                <w:szCs w:val="20"/>
              </w:rPr>
              <w:t>PE09-GR.4-</w:t>
            </w:r>
            <w:r w:rsidRPr="00A42D70">
              <w:rPr>
                <w:sz w:val="20"/>
                <w:szCs w:val="20"/>
              </w:rPr>
              <w:t>S.</w:t>
            </w:r>
            <w:r>
              <w:rPr>
                <w:sz w:val="20"/>
                <w:szCs w:val="20"/>
              </w:rPr>
              <w:t>2</w:t>
            </w:r>
            <w:r w:rsidRPr="00A42D70">
              <w:rPr>
                <w:sz w:val="20"/>
                <w:szCs w:val="20"/>
              </w:rPr>
              <w:t>-GLE.</w:t>
            </w:r>
            <w:r>
              <w:rPr>
                <w:sz w:val="20"/>
                <w:szCs w:val="20"/>
              </w:rPr>
              <w:t>3</w:t>
            </w:r>
            <w:r w:rsidRPr="00A42D70">
              <w:rPr>
                <w:sz w:val="20"/>
                <w:szCs w:val="20"/>
              </w:rPr>
              <w:t>-EO.</w:t>
            </w:r>
            <w:r>
              <w:rPr>
                <w:sz w:val="20"/>
                <w:szCs w:val="20"/>
              </w:rPr>
              <w:t>a,b</w:t>
            </w:r>
            <w:r w:rsidRPr="00A42D70">
              <w:rPr>
                <w:sz w:val="20"/>
                <w:szCs w:val="20"/>
              </w:rPr>
              <w:t>; IQ.</w:t>
            </w:r>
            <w:r>
              <w:rPr>
                <w:sz w:val="20"/>
                <w:szCs w:val="20"/>
              </w:rPr>
              <w:t>4</w:t>
            </w:r>
            <w:r w:rsidRPr="00A42D70">
              <w:rPr>
                <w:sz w:val="20"/>
                <w:szCs w:val="20"/>
              </w:rPr>
              <w:t>; RA.</w:t>
            </w:r>
            <w:r>
              <w:rPr>
                <w:sz w:val="20"/>
                <w:szCs w:val="20"/>
              </w:rPr>
              <w:t>1</w:t>
            </w:r>
            <w:r w:rsidRPr="00A42D70">
              <w:rPr>
                <w:sz w:val="20"/>
                <w:szCs w:val="20"/>
              </w:rPr>
              <w:t>; N.</w:t>
            </w:r>
            <w:r>
              <w:rPr>
                <w:sz w:val="20"/>
                <w:szCs w:val="20"/>
              </w:rPr>
              <w:t>2</w:t>
            </w:r>
            <w:r w:rsidRPr="00A42D70">
              <w:rPr>
                <w:sz w:val="20"/>
                <w:szCs w:val="20"/>
              </w:rPr>
              <w:t>)</w:t>
            </w:r>
          </w:p>
          <w:p w:rsidR="001033C8" w:rsidRPr="00F772F8" w:rsidRDefault="001033C8" w:rsidP="00604736">
            <w:pPr>
              <w:pStyle w:val="ListParagraph"/>
              <w:numPr>
                <w:ilvl w:val="0"/>
                <w:numId w:val="4"/>
              </w:numPr>
              <w:spacing w:after="0" w:line="240" w:lineRule="auto"/>
              <w:contextualSpacing w:val="0"/>
              <w:rPr>
                <w:rFonts w:asciiTheme="minorHAnsi" w:eastAsia="Times New Roman" w:hAnsiTheme="minorHAnsi"/>
                <w:sz w:val="20"/>
                <w:szCs w:val="20"/>
              </w:rPr>
            </w:pPr>
            <w:r w:rsidRPr="00F772F8">
              <w:rPr>
                <w:rFonts w:asciiTheme="minorHAnsi" w:eastAsia="Times New Roman" w:hAnsiTheme="minorHAnsi"/>
                <w:sz w:val="20"/>
                <w:szCs w:val="20"/>
              </w:rPr>
              <w:t xml:space="preserve">What's the difference between the overload principle and "no pain, no gain?" </w:t>
            </w:r>
            <w:r w:rsidRPr="00A42D70">
              <w:rPr>
                <w:sz w:val="20"/>
                <w:szCs w:val="20"/>
              </w:rPr>
              <w:t>(</w:t>
            </w:r>
            <w:r w:rsidRPr="006105DB">
              <w:rPr>
                <w:sz w:val="20"/>
                <w:szCs w:val="20"/>
              </w:rPr>
              <w:t>PE09-GR.4-</w:t>
            </w:r>
            <w:r w:rsidRPr="00A42D70">
              <w:rPr>
                <w:sz w:val="20"/>
                <w:szCs w:val="20"/>
              </w:rPr>
              <w:t>S.</w:t>
            </w:r>
            <w:r>
              <w:rPr>
                <w:sz w:val="20"/>
                <w:szCs w:val="20"/>
              </w:rPr>
              <w:t>2</w:t>
            </w:r>
            <w:r w:rsidRPr="00A42D70">
              <w:rPr>
                <w:sz w:val="20"/>
                <w:szCs w:val="20"/>
              </w:rPr>
              <w:t>-GLE.</w:t>
            </w:r>
            <w:r>
              <w:rPr>
                <w:sz w:val="20"/>
                <w:szCs w:val="20"/>
              </w:rPr>
              <w:t>1</w:t>
            </w:r>
            <w:r w:rsidRPr="00A42D70">
              <w:rPr>
                <w:sz w:val="20"/>
                <w:szCs w:val="20"/>
              </w:rPr>
              <w:t>-EO.</w:t>
            </w:r>
            <w:r>
              <w:rPr>
                <w:sz w:val="20"/>
                <w:szCs w:val="20"/>
              </w:rPr>
              <w:t>a,d</w:t>
            </w:r>
            <w:r w:rsidRPr="00A42D70">
              <w:rPr>
                <w:sz w:val="20"/>
                <w:szCs w:val="20"/>
              </w:rPr>
              <w:t>; IQ.</w:t>
            </w:r>
            <w:r>
              <w:rPr>
                <w:sz w:val="20"/>
                <w:szCs w:val="20"/>
              </w:rPr>
              <w:t>1</w:t>
            </w:r>
            <w:r w:rsidRPr="00A42D70">
              <w:rPr>
                <w:sz w:val="20"/>
                <w:szCs w:val="20"/>
              </w:rPr>
              <w:t>; RA.</w:t>
            </w:r>
            <w:r>
              <w:rPr>
                <w:sz w:val="20"/>
                <w:szCs w:val="20"/>
              </w:rPr>
              <w:t>5</w:t>
            </w:r>
            <w:r w:rsidRPr="00A42D70">
              <w:rPr>
                <w:sz w:val="20"/>
                <w:szCs w:val="20"/>
              </w:rPr>
              <w:t>; N.</w:t>
            </w:r>
            <w:r>
              <w:rPr>
                <w:sz w:val="20"/>
                <w:szCs w:val="20"/>
              </w:rPr>
              <w:t>1,3</w:t>
            </w:r>
            <w:r w:rsidRPr="00A42D70">
              <w:rPr>
                <w:sz w:val="20"/>
                <w:szCs w:val="20"/>
              </w:rPr>
              <w:t>)</w:t>
            </w:r>
          </w:p>
          <w:p w:rsidR="001033C8" w:rsidRPr="00A86B29" w:rsidRDefault="001033C8" w:rsidP="00604736">
            <w:pPr>
              <w:pStyle w:val="ListParagraph"/>
              <w:numPr>
                <w:ilvl w:val="0"/>
                <w:numId w:val="4"/>
              </w:numPr>
              <w:spacing w:after="0" w:line="240" w:lineRule="auto"/>
              <w:contextualSpacing w:val="0"/>
              <w:rPr>
                <w:rFonts w:asciiTheme="minorHAnsi" w:eastAsia="Times New Roman" w:hAnsiTheme="minorHAnsi"/>
                <w:sz w:val="20"/>
                <w:szCs w:val="20"/>
              </w:rPr>
            </w:pPr>
            <w:r w:rsidRPr="00F772F8">
              <w:rPr>
                <w:rFonts w:asciiTheme="minorHAnsi" w:eastAsia="Times New Roman" w:hAnsiTheme="minorHAnsi"/>
                <w:sz w:val="20"/>
                <w:szCs w:val="20"/>
              </w:rPr>
              <w:t xml:space="preserve">Do different types of physical activities produce different results? </w:t>
            </w:r>
            <w:r w:rsidRPr="00A42D70">
              <w:rPr>
                <w:sz w:val="20"/>
                <w:szCs w:val="20"/>
              </w:rPr>
              <w:t>(</w:t>
            </w:r>
            <w:r w:rsidRPr="006105DB">
              <w:rPr>
                <w:sz w:val="20"/>
                <w:szCs w:val="20"/>
              </w:rPr>
              <w:t>PE09-GR.4-</w:t>
            </w:r>
            <w:r w:rsidRPr="00A42D70">
              <w:rPr>
                <w:sz w:val="20"/>
                <w:szCs w:val="20"/>
              </w:rPr>
              <w:t>S.</w:t>
            </w:r>
            <w:r>
              <w:rPr>
                <w:sz w:val="20"/>
                <w:szCs w:val="20"/>
              </w:rPr>
              <w:t>2</w:t>
            </w:r>
            <w:r w:rsidRPr="00A42D70">
              <w:rPr>
                <w:sz w:val="20"/>
                <w:szCs w:val="20"/>
              </w:rPr>
              <w:t>-GLE.</w:t>
            </w:r>
            <w:r>
              <w:rPr>
                <w:sz w:val="20"/>
                <w:szCs w:val="20"/>
              </w:rPr>
              <w:t>1</w:t>
            </w:r>
            <w:r w:rsidRPr="00A42D70">
              <w:rPr>
                <w:sz w:val="20"/>
                <w:szCs w:val="20"/>
              </w:rPr>
              <w:t>-EO.</w:t>
            </w:r>
            <w:r>
              <w:rPr>
                <w:sz w:val="20"/>
                <w:szCs w:val="20"/>
              </w:rPr>
              <w:t>b,d</w:t>
            </w:r>
            <w:r w:rsidRPr="00A42D70">
              <w:rPr>
                <w:sz w:val="20"/>
                <w:szCs w:val="20"/>
              </w:rPr>
              <w:t>; IQ.</w:t>
            </w:r>
            <w:r>
              <w:rPr>
                <w:sz w:val="20"/>
                <w:szCs w:val="20"/>
              </w:rPr>
              <w:t>2</w:t>
            </w:r>
            <w:r w:rsidRPr="00A42D70">
              <w:rPr>
                <w:sz w:val="20"/>
                <w:szCs w:val="20"/>
              </w:rPr>
              <w:t>; RA.</w:t>
            </w:r>
            <w:r>
              <w:rPr>
                <w:sz w:val="20"/>
                <w:szCs w:val="20"/>
              </w:rPr>
              <w:t>4,5</w:t>
            </w:r>
            <w:r w:rsidRPr="00A42D70">
              <w:rPr>
                <w:sz w:val="20"/>
                <w:szCs w:val="20"/>
              </w:rPr>
              <w:t>)</w:t>
            </w:r>
          </w:p>
        </w:tc>
      </w:tr>
      <w:tr w:rsidR="001033C8" w:rsidRPr="00D5423D" w:rsidTr="00B61C23">
        <w:trPr>
          <w:cantSplit/>
          <w:trHeight w:val="337"/>
          <w:jc w:val="center"/>
        </w:trPr>
        <w:tc>
          <w:tcPr>
            <w:tcW w:w="2851" w:type="dxa"/>
            <w:shd w:val="clear" w:color="auto" w:fill="D9D9D9" w:themeFill="background1" w:themeFillShade="D9"/>
          </w:tcPr>
          <w:p w:rsidR="001033C8" w:rsidRPr="00D5423D" w:rsidRDefault="001033C8" w:rsidP="00B61C23">
            <w:pPr>
              <w:ind w:left="0" w:firstLine="0"/>
              <w:rPr>
                <w:rFonts w:asciiTheme="minorHAnsi" w:hAnsiTheme="minorHAnsi"/>
                <w:b/>
                <w:sz w:val="20"/>
                <w:szCs w:val="20"/>
              </w:rPr>
            </w:pPr>
            <w:r w:rsidRPr="00D5423D">
              <w:rPr>
                <w:rFonts w:asciiTheme="minorHAnsi" w:hAnsiTheme="minorHAnsi"/>
                <w:b/>
                <w:sz w:val="20"/>
                <w:szCs w:val="20"/>
              </w:rPr>
              <w:t>Unit Strands</w:t>
            </w:r>
          </w:p>
        </w:tc>
        <w:tc>
          <w:tcPr>
            <w:tcW w:w="11862" w:type="dxa"/>
            <w:gridSpan w:val="5"/>
          </w:tcPr>
          <w:p w:rsidR="001033C8" w:rsidRPr="00B526BE" w:rsidRDefault="001033C8" w:rsidP="00B61C23">
            <w:pPr>
              <w:ind w:left="0" w:firstLine="0"/>
              <w:rPr>
                <w:rFonts w:asciiTheme="minorHAnsi" w:hAnsiTheme="minorHAnsi"/>
                <w:bCs/>
                <w:sz w:val="20"/>
                <w:szCs w:val="20"/>
              </w:rPr>
            </w:pPr>
            <w:r w:rsidRPr="00B526BE">
              <w:rPr>
                <w:rFonts w:asciiTheme="minorHAnsi" w:hAnsiTheme="minorHAnsi"/>
                <w:bCs/>
                <w:sz w:val="20"/>
                <w:szCs w:val="20"/>
              </w:rPr>
              <w:t>Physical and Personal Wellness in Physical Education</w:t>
            </w:r>
          </w:p>
          <w:p w:rsidR="001033C8" w:rsidRPr="00B526BE" w:rsidRDefault="001033C8" w:rsidP="00B61C23">
            <w:pPr>
              <w:ind w:left="0" w:firstLine="0"/>
              <w:rPr>
                <w:rFonts w:asciiTheme="minorHAnsi" w:hAnsiTheme="minorHAnsi"/>
                <w:bCs/>
                <w:sz w:val="20"/>
                <w:szCs w:val="20"/>
              </w:rPr>
            </w:pPr>
            <w:r w:rsidRPr="00B526BE">
              <w:rPr>
                <w:rFonts w:asciiTheme="minorHAnsi" w:hAnsiTheme="minorHAnsi"/>
                <w:bCs/>
                <w:sz w:val="20"/>
                <w:szCs w:val="20"/>
              </w:rPr>
              <w:t>Movement Competence and Understanding</w:t>
            </w:r>
          </w:p>
          <w:p w:rsidR="001033C8" w:rsidRPr="00D5423D" w:rsidRDefault="001033C8" w:rsidP="00B61C23">
            <w:pPr>
              <w:ind w:left="0" w:firstLine="0"/>
              <w:rPr>
                <w:rFonts w:asciiTheme="minorHAnsi" w:hAnsiTheme="minorHAnsi"/>
                <w:sz w:val="20"/>
                <w:szCs w:val="20"/>
              </w:rPr>
            </w:pPr>
            <w:r w:rsidRPr="00B526BE">
              <w:rPr>
                <w:rFonts w:asciiTheme="minorHAnsi" w:hAnsiTheme="minorHAnsi"/>
                <w:bCs/>
                <w:sz w:val="20"/>
                <w:szCs w:val="20"/>
              </w:rPr>
              <w:t>Prevention and Risk Management in Physical Education</w:t>
            </w:r>
          </w:p>
        </w:tc>
      </w:tr>
      <w:tr w:rsidR="001033C8" w:rsidRPr="00D5423D" w:rsidTr="00B61C23">
        <w:trPr>
          <w:cantSplit/>
          <w:trHeight w:val="34"/>
          <w:jc w:val="center"/>
        </w:trPr>
        <w:tc>
          <w:tcPr>
            <w:tcW w:w="2851" w:type="dxa"/>
            <w:shd w:val="clear" w:color="auto" w:fill="D9D9D9" w:themeFill="background1" w:themeFillShade="D9"/>
          </w:tcPr>
          <w:p w:rsidR="001033C8" w:rsidRPr="00D5423D" w:rsidRDefault="001033C8" w:rsidP="00B61C23">
            <w:pPr>
              <w:ind w:left="0" w:firstLine="0"/>
              <w:rPr>
                <w:rFonts w:asciiTheme="minorHAnsi" w:hAnsiTheme="minorHAnsi"/>
                <w:b/>
                <w:sz w:val="20"/>
                <w:szCs w:val="20"/>
              </w:rPr>
            </w:pPr>
            <w:r w:rsidRPr="00D5423D">
              <w:rPr>
                <w:rFonts w:asciiTheme="minorHAnsi" w:hAnsiTheme="minorHAnsi"/>
                <w:b/>
                <w:sz w:val="20"/>
                <w:szCs w:val="20"/>
              </w:rPr>
              <w:t>Concepts</w:t>
            </w:r>
          </w:p>
        </w:tc>
        <w:tc>
          <w:tcPr>
            <w:tcW w:w="11862" w:type="dxa"/>
            <w:gridSpan w:val="5"/>
          </w:tcPr>
          <w:p w:rsidR="001033C8" w:rsidRPr="00D5423D" w:rsidRDefault="001033C8" w:rsidP="00B61C23">
            <w:pPr>
              <w:ind w:left="0" w:firstLine="0"/>
              <w:rPr>
                <w:rFonts w:asciiTheme="minorHAnsi" w:hAnsiTheme="minorHAnsi"/>
                <w:sz w:val="20"/>
                <w:szCs w:val="20"/>
              </w:rPr>
            </w:pPr>
            <w:r w:rsidRPr="003D7EF4">
              <w:rPr>
                <w:rFonts w:asciiTheme="minorHAnsi" w:hAnsiTheme="minorHAnsi"/>
                <w:sz w:val="20"/>
                <w:szCs w:val="20"/>
              </w:rPr>
              <w:t>Demonstration; Comparison; Explanation; Measurement; Identification; Description; Documentation; Assessing; Recognition; Development; Analysis; Body Functions</w:t>
            </w:r>
          </w:p>
        </w:tc>
      </w:tr>
    </w:tbl>
    <w:p w:rsidR="001033C8" w:rsidRPr="00A86B29" w:rsidRDefault="001033C8" w:rsidP="001033C8">
      <w:pPr>
        <w:rPr>
          <w:sz w:val="20"/>
          <w:szCs w:val="20"/>
        </w:rPr>
      </w:pP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1033C8" w:rsidRPr="00D5423D" w:rsidTr="00B61C23">
        <w:trPr>
          <w:jc w:val="center"/>
        </w:trPr>
        <w:tc>
          <w:tcPr>
            <w:tcW w:w="4976" w:type="dxa"/>
            <w:shd w:val="clear" w:color="auto" w:fill="D9D9D9" w:themeFill="background1" w:themeFillShade="D9"/>
            <w:tcMar>
              <w:top w:w="115" w:type="dxa"/>
              <w:left w:w="115" w:type="dxa"/>
              <w:bottom w:w="115" w:type="dxa"/>
              <w:right w:w="115" w:type="dxa"/>
            </w:tcMar>
          </w:tcPr>
          <w:p w:rsidR="001033C8" w:rsidRPr="00FC1F65" w:rsidRDefault="001033C8" w:rsidP="00B61C23">
            <w:pPr>
              <w:ind w:left="0" w:firstLine="0"/>
              <w:rPr>
                <w:rFonts w:asciiTheme="minorHAnsi" w:hAnsiTheme="minorHAnsi"/>
                <w:i/>
                <w:sz w:val="20"/>
                <w:szCs w:val="20"/>
              </w:rPr>
            </w:pPr>
            <w:r w:rsidRPr="00D5423D">
              <w:rPr>
                <w:rFonts w:asciiTheme="minorHAnsi" w:hAnsiTheme="minorHAnsi"/>
                <w:b/>
                <w:sz w:val="24"/>
                <w:szCs w:val="20"/>
              </w:rPr>
              <w:t>Generalizations</w:t>
            </w:r>
          </w:p>
          <w:p w:rsidR="001033C8" w:rsidRPr="00D5423D" w:rsidRDefault="001033C8" w:rsidP="00B61C23">
            <w:pPr>
              <w:ind w:left="0" w:firstLine="0"/>
              <w:rPr>
                <w:rFonts w:asciiTheme="minorHAnsi" w:hAnsiTheme="minorHAnsi"/>
                <w:i/>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Understand</w:t>
            </w:r>
            <w:r w:rsidRPr="00FC1F65">
              <w:rPr>
                <w:rFonts w:asciiTheme="minorHAnsi" w:hAnsiTheme="minorHAnsi"/>
                <w:b/>
                <w:sz w:val="24"/>
                <w:szCs w:val="20"/>
              </w:rPr>
              <w:t xml:space="preserve"> </w:t>
            </w:r>
            <w:r w:rsidRPr="00FC1F65">
              <w:rPr>
                <w:rFonts w:asciiTheme="minorHAnsi" w:hAnsiTheme="minorHAnsi"/>
                <w:b/>
                <w:sz w:val="20"/>
                <w:szCs w:val="20"/>
              </w:rPr>
              <w:t>that…</w:t>
            </w:r>
          </w:p>
        </w:tc>
        <w:tc>
          <w:tcPr>
            <w:tcW w:w="9737" w:type="dxa"/>
            <w:gridSpan w:val="2"/>
            <w:shd w:val="clear" w:color="auto" w:fill="D9D9D9" w:themeFill="background1" w:themeFillShade="D9"/>
          </w:tcPr>
          <w:p w:rsidR="001033C8" w:rsidRPr="00FC1F65" w:rsidRDefault="001033C8" w:rsidP="00B61C23">
            <w:pPr>
              <w:ind w:left="0" w:firstLine="0"/>
              <w:jc w:val="center"/>
              <w:rPr>
                <w:rFonts w:asciiTheme="minorHAnsi" w:hAnsiTheme="minorHAnsi"/>
                <w:i/>
                <w:szCs w:val="20"/>
              </w:rPr>
            </w:pPr>
            <w:r w:rsidRPr="00D5423D">
              <w:rPr>
                <w:rFonts w:asciiTheme="minorHAnsi" w:hAnsiTheme="minorHAnsi"/>
                <w:b/>
                <w:sz w:val="24"/>
                <w:szCs w:val="20"/>
              </w:rPr>
              <w:t>Guiding Questions</w:t>
            </w:r>
          </w:p>
          <w:p w:rsidR="001033C8" w:rsidRPr="00D5423D" w:rsidRDefault="001033C8" w:rsidP="00B61C23">
            <w:pPr>
              <w:tabs>
                <w:tab w:val="left" w:pos="1553"/>
                <w:tab w:val="left" w:pos="6683"/>
              </w:tabs>
              <w:ind w:left="0" w:firstLine="0"/>
              <w:rPr>
                <w:rFonts w:asciiTheme="minorHAnsi" w:hAnsiTheme="minorHAnsi"/>
                <w:i/>
                <w:sz w:val="20"/>
                <w:szCs w:val="20"/>
              </w:rPr>
            </w:pPr>
            <w:r w:rsidRPr="00FC1F65">
              <w:rPr>
                <w:rFonts w:asciiTheme="minorHAnsi" w:hAnsiTheme="minorHAnsi"/>
                <w:b/>
                <w:sz w:val="20"/>
                <w:szCs w:val="20"/>
              </w:rPr>
              <w:tab/>
              <w:t>Factual</w:t>
            </w:r>
            <w:r w:rsidRPr="00FC1F65">
              <w:rPr>
                <w:rFonts w:asciiTheme="minorHAnsi" w:hAnsiTheme="minorHAnsi"/>
                <w:b/>
                <w:sz w:val="20"/>
                <w:szCs w:val="20"/>
              </w:rPr>
              <w:tab/>
              <w:t>Conceptual</w:t>
            </w:r>
          </w:p>
        </w:tc>
      </w:tr>
      <w:tr w:rsidR="001033C8" w:rsidRPr="00D5423D" w:rsidTr="00B61C23">
        <w:trPr>
          <w:trHeight w:val="31"/>
          <w:jc w:val="center"/>
        </w:trPr>
        <w:tc>
          <w:tcPr>
            <w:tcW w:w="4976" w:type="dxa"/>
            <w:shd w:val="clear" w:color="auto" w:fill="auto"/>
            <w:tcMar>
              <w:top w:w="115" w:type="dxa"/>
              <w:left w:w="115" w:type="dxa"/>
              <w:bottom w:w="115" w:type="dxa"/>
              <w:right w:w="115" w:type="dxa"/>
            </w:tcMar>
          </w:tcPr>
          <w:p w:rsidR="001033C8" w:rsidRPr="00D5423D" w:rsidRDefault="001033C8" w:rsidP="00B61C23">
            <w:pPr>
              <w:ind w:left="0" w:firstLine="0"/>
              <w:rPr>
                <w:rFonts w:asciiTheme="minorHAnsi" w:hAnsiTheme="minorHAnsi"/>
                <w:sz w:val="20"/>
                <w:szCs w:val="20"/>
              </w:rPr>
            </w:pPr>
            <w:r w:rsidRPr="00B526BE">
              <w:rPr>
                <w:rFonts w:asciiTheme="minorHAnsi" w:hAnsiTheme="minorHAnsi"/>
                <w:sz w:val="20"/>
                <w:szCs w:val="20"/>
              </w:rPr>
              <w:t>Documentation and comparison of personal performance results provides streamlined analysis of personal growth to promote lifelong fitness.</w:t>
            </w:r>
            <w:r w:rsidRPr="00A42D70">
              <w:rPr>
                <w:sz w:val="20"/>
                <w:szCs w:val="20"/>
              </w:rPr>
              <w:t xml:space="preserve"> (</w:t>
            </w:r>
            <w:r w:rsidRPr="006105DB">
              <w:rPr>
                <w:sz w:val="20"/>
                <w:szCs w:val="20"/>
              </w:rPr>
              <w:t>PE09-GR.4-</w:t>
            </w:r>
            <w:r w:rsidRPr="00A42D70">
              <w:rPr>
                <w:sz w:val="20"/>
                <w:szCs w:val="20"/>
              </w:rPr>
              <w:t>S.</w:t>
            </w:r>
            <w:r>
              <w:rPr>
                <w:sz w:val="20"/>
                <w:szCs w:val="20"/>
              </w:rPr>
              <w:t>2</w:t>
            </w:r>
            <w:r w:rsidRPr="00A42D70">
              <w:rPr>
                <w:sz w:val="20"/>
                <w:szCs w:val="20"/>
              </w:rPr>
              <w:t>-GLE.</w:t>
            </w:r>
            <w:r>
              <w:rPr>
                <w:sz w:val="20"/>
                <w:szCs w:val="20"/>
              </w:rPr>
              <w:t>3</w:t>
            </w:r>
            <w:r w:rsidRPr="00A42D70">
              <w:rPr>
                <w:sz w:val="20"/>
                <w:szCs w:val="20"/>
              </w:rPr>
              <w:t>-EO.</w:t>
            </w:r>
            <w:r>
              <w:rPr>
                <w:sz w:val="20"/>
                <w:szCs w:val="20"/>
              </w:rPr>
              <w:t>a,b</w:t>
            </w:r>
            <w:r w:rsidRPr="00A42D70">
              <w:rPr>
                <w:sz w:val="20"/>
                <w:szCs w:val="20"/>
              </w:rPr>
              <w:t>; IQ.</w:t>
            </w:r>
            <w:r>
              <w:rPr>
                <w:sz w:val="20"/>
                <w:szCs w:val="20"/>
              </w:rPr>
              <w:t>4</w:t>
            </w:r>
            <w:r w:rsidRPr="00A42D70">
              <w:rPr>
                <w:sz w:val="20"/>
                <w:szCs w:val="20"/>
              </w:rPr>
              <w:t>; RA.</w:t>
            </w:r>
            <w:r>
              <w:rPr>
                <w:sz w:val="20"/>
                <w:szCs w:val="20"/>
              </w:rPr>
              <w:t>1</w:t>
            </w:r>
            <w:r w:rsidRPr="00A42D70">
              <w:rPr>
                <w:sz w:val="20"/>
                <w:szCs w:val="20"/>
              </w:rPr>
              <w:t>; N.</w:t>
            </w:r>
            <w:r>
              <w:rPr>
                <w:sz w:val="20"/>
                <w:szCs w:val="20"/>
              </w:rPr>
              <w:t>2</w:t>
            </w:r>
            <w:r w:rsidRPr="00A42D70">
              <w:rPr>
                <w:sz w:val="20"/>
                <w:szCs w:val="20"/>
              </w:rPr>
              <w:t>)</w:t>
            </w:r>
          </w:p>
        </w:tc>
        <w:tc>
          <w:tcPr>
            <w:tcW w:w="4832" w:type="dxa"/>
            <w:shd w:val="clear" w:color="auto" w:fill="auto"/>
          </w:tcPr>
          <w:p w:rsidR="001033C8" w:rsidRPr="00D5423D" w:rsidRDefault="001033C8" w:rsidP="00B61C23">
            <w:pPr>
              <w:ind w:left="288" w:hanging="288"/>
              <w:rPr>
                <w:rFonts w:asciiTheme="minorHAnsi" w:hAnsiTheme="minorHAnsi"/>
                <w:sz w:val="20"/>
                <w:szCs w:val="20"/>
              </w:rPr>
            </w:pPr>
            <w:r w:rsidRPr="00B526BE">
              <w:rPr>
                <w:rFonts w:asciiTheme="minorHAnsi" w:hAnsiTheme="minorHAnsi"/>
                <w:sz w:val="20"/>
                <w:szCs w:val="20"/>
              </w:rPr>
              <w:t>What is the F.I.T.T principle?</w:t>
            </w:r>
          </w:p>
        </w:tc>
        <w:tc>
          <w:tcPr>
            <w:tcW w:w="4905" w:type="dxa"/>
            <w:shd w:val="clear" w:color="auto" w:fill="auto"/>
          </w:tcPr>
          <w:p w:rsidR="001033C8" w:rsidRPr="00B526BE" w:rsidRDefault="001033C8" w:rsidP="00B61C23">
            <w:pPr>
              <w:ind w:left="288" w:hanging="288"/>
              <w:rPr>
                <w:rFonts w:asciiTheme="minorHAnsi" w:hAnsiTheme="minorHAnsi"/>
                <w:sz w:val="20"/>
                <w:szCs w:val="20"/>
              </w:rPr>
            </w:pPr>
            <w:r w:rsidRPr="00B526BE">
              <w:rPr>
                <w:rFonts w:asciiTheme="minorHAnsi" w:hAnsiTheme="minorHAnsi"/>
                <w:sz w:val="20"/>
                <w:szCs w:val="20"/>
              </w:rPr>
              <w:t>Why is goal setting important?</w:t>
            </w:r>
          </w:p>
          <w:p w:rsidR="001033C8" w:rsidRPr="00B526BE" w:rsidRDefault="001033C8" w:rsidP="00B61C23">
            <w:pPr>
              <w:ind w:left="288" w:hanging="288"/>
              <w:rPr>
                <w:rFonts w:asciiTheme="minorHAnsi" w:hAnsiTheme="minorHAnsi"/>
                <w:sz w:val="20"/>
                <w:szCs w:val="20"/>
              </w:rPr>
            </w:pPr>
            <w:r w:rsidRPr="00B526BE">
              <w:rPr>
                <w:rFonts w:asciiTheme="minorHAnsi" w:hAnsiTheme="minorHAnsi"/>
                <w:sz w:val="20"/>
                <w:szCs w:val="20"/>
              </w:rPr>
              <w:t xml:space="preserve"> What is the role of fitness testing in overall wellness? </w:t>
            </w:r>
          </w:p>
          <w:p w:rsidR="001033C8" w:rsidRPr="00D5423D" w:rsidRDefault="001033C8" w:rsidP="00B61C23">
            <w:pPr>
              <w:ind w:left="288" w:hanging="288"/>
              <w:rPr>
                <w:rFonts w:asciiTheme="minorHAnsi" w:hAnsiTheme="minorHAnsi"/>
                <w:sz w:val="20"/>
                <w:szCs w:val="20"/>
              </w:rPr>
            </w:pPr>
            <w:r w:rsidRPr="00B526BE">
              <w:rPr>
                <w:rFonts w:asciiTheme="minorHAnsi" w:hAnsiTheme="minorHAnsi"/>
                <w:sz w:val="20"/>
                <w:szCs w:val="20"/>
              </w:rPr>
              <w:t xml:space="preserve"> Why would you want to change the results of your physical assessment?</w:t>
            </w:r>
          </w:p>
        </w:tc>
      </w:tr>
      <w:tr w:rsidR="001033C8" w:rsidRPr="00D5423D" w:rsidTr="00B61C23">
        <w:trPr>
          <w:jc w:val="center"/>
        </w:trPr>
        <w:tc>
          <w:tcPr>
            <w:tcW w:w="4976" w:type="dxa"/>
            <w:shd w:val="clear" w:color="auto" w:fill="auto"/>
            <w:tcMar>
              <w:top w:w="115" w:type="dxa"/>
              <w:left w:w="115" w:type="dxa"/>
              <w:bottom w:w="115" w:type="dxa"/>
              <w:right w:w="115" w:type="dxa"/>
            </w:tcMar>
          </w:tcPr>
          <w:p w:rsidR="001033C8" w:rsidRPr="00D5423D" w:rsidRDefault="001033C8" w:rsidP="00B61C23">
            <w:pPr>
              <w:ind w:left="0" w:firstLine="0"/>
              <w:rPr>
                <w:rFonts w:asciiTheme="minorHAnsi" w:hAnsiTheme="minorHAnsi"/>
                <w:sz w:val="20"/>
                <w:szCs w:val="20"/>
              </w:rPr>
            </w:pPr>
            <w:r w:rsidRPr="00B526BE">
              <w:rPr>
                <w:rFonts w:asciiTheme="minorHAnsi" w:hAnsiTheme="minorHAnsi"/>
                <w:sz w:val="20"/>
                <w:szCs w:val="20"/>
              </w:rPr>
              <w:t>Documentation and analysis of factors that influence fitness will establish an understanding of how the body functions.</w:t>
            </w:r>
            <w:r w:rsidRPr="00A42D70">
              <w:rPr>
                <w:sz w:val="20"/>
                <w:szCs w:val="20"/>
              </w:rPr>
              <w:t xml:space="preserve"> (</w:t>
            </w:r>
            <w:r w:rsidRPr="006105DB">
              <w:rPr>
                <w:sz w:val="20"/>
                <w:szCs w:val="20"/>
              </w:rPr>
              <w:t>PE09-GR.4-</w:t>
            </w:r>
            <w:r w:rsidRPr="00A42D70">
              <w:rPr>
                <w:sz w:val="20"/>
                <w:szCs w:val="20"/>
              </w:rPr>
              <w:t>S.</w:t>
            </w:r>
            <w:r>
              <w:rPr>
                <w:sz w:val="20"/>
                <w:szCs w:val="20"/>
              </w:rPr>
              <w:t>2</w:t>
            </w:r>
            <w:r w:rsidRPr="00A42D70">
              <w:rPr>
                <w:sz w:val="20"/>
                <w:szCs w:val="20"/>
              </w:rPr>
              <w:t>-GLE.</w:t>
            </w:r>
            <w:r>
              <w:rPr>
                <w:sz w:val="20"/>
                <w:szCs w:val="20"/>
              </w:rPr>
              <w:t>3</w:t>
            </w:r>
            <w:r w:rsidRPr="00A42D70">
              <w:rPr>
                <w:sz w:val="20"/>
                <w:szCs w:val="20"/>
              </w:rPr>
              <w:t>-EO.</w:t>
            </w:r>
            <w:r>
              <w:rPr>
                <w:sz w:val="20"/>
                <w:szCs w:val="20"/>
              </w:rPr>
              <w:t>a,b</w:t>
            </w:r>
            <w:r w:rsidRPr="00A42D70">
              <w:rPr>
                <w:sz w:val="20"/>
                <w:szCs w:val="20"/>
              </w:rPr>
              <w:t>; IQ.</w:t>
            </w:r>
            <w:r>
              <w:rPr>
                <w:sz w:val="20"/>
                <w:szCs w:val="20"/>
              </w:rPr>
              <w:t>4</w:t>
            </w:r>
            <w:r w:rsidRPr="00A42D70">
              <w:rPr>
                <w:sz w:val="20"/>
                <w:szCs w:val="20"/>
              </w:rPr>
              <w:t>; RA.</w:t>
            </w:r>
            <w:r>
              <w:rPr>
                <w:sz w:val="20"/>
                <w:szCs w:val="20"/>
              </w:rPr>
              <w:t>1</w:t>
            </w:r>
            <w:r w:rsidRPr="00A42D70">
              <w:rPr>
                <w:sz w:val="20"/>
                <w:szCs w:val="20"/>
              </w:rPr>
              <w:t>; N.</w:t>
            </w:r>
            <w:r>
              <w:rPr>
                <w:sz w:val="20"/>
                <w:szCs w:val="20"/>
              </w:rPr>
              <w:t>2</w:t>
            </w:r>
            <w:r w:rsidRPr="00A42D70">
              <w:rPr>
                <w:sz w:val="20"/>
                <w:szCs w:val="20"/>
              </w:rPr>
              <w:t>)</w:t>
            </w:r>
          </w:p>
        </w:tc>
        <w:tc>
          <w:tcPr>
            <w:tcW w:w="4832" w:type="dxa"/>
            <w:shd w:val="clear" w:color="auto" w:fill="auto"/>
          </w:tcPr>
          <w:p w:rsidR="001033C8" w:rsidRPr="00D5423D" w:rsidRDefault="001033C8" w:rsidP="00B61C23">
            <w:pPr>
              <w:ind w:left="288" w:hanging="288"/>
              <w:rPr>
                <w:rFonts w:asciiTheme="minorHAnsi" w:hAnsiTheme="minorHAnsi"/>
                <w:sz w:val="20"/>
                <w:szCs w:val="20"/>
              </w:rPr>
            </w:pPr>
            <w:r w:rsidRPr="00B526BE">
              <w:rPr>
                <w:rFonts w:asciiTheme="minorHAnsi" w:hAnsiTheme="minorHAnsi"/>
                <w:sz w:val="20"/>
                <w:szCs w:val="20"/>
              </w:rPr>
              <w:t>How do you find your heart rate?</w:t>
            </w:r>
          </w:p>
        </w:tc>
        <w:tc>
          <w:tcPr>
            <w:tcW w:w="4905" w:type="dxa"/>
            <w:shd w:val="clear" w:color="auto" w:fill="auto"/>
          </w:tcPr>
          <w:p w:rsidR="001033C8" w:rsidRPr="00B526BE" w:rsidRDefault="001033C8" w:rsidP="00B61C23">
            <w:pPr>
              <w:ind w:left="288" w:hanging="288"/>
              <w:rPr>
                <w:rFonts w:asciiTheme="minorHAnsi" w:hAnsiTheme="minorHAnsi"/>
                <w:sz w:val="20"/>
                <w:szCs w:val="20"/>
              </w:rPr>
            </w:pPr>
            <w:r w:rsidRPr="00B526BE">
              <w:rPr>
                <w:rFonts w:asciiTheme="minorHAnsi" w:hAnsiTheme="minorHAnsi"/>
                <w:sz w:val="20"/>
                <w:szCs w:val="20"/>
              </w:rPr>
              <w:t xml:space="preserve">Why is water intake important? </w:t>
            </w:r>
          </w:p>
          <w:p w:rsidR="001033C8" w:rsidRPr="00D5423D" w:rsidRDefault="001033C8" w:rsidP="00B61C23">
            <w:pPr>
              <w:ind w:left="288" w:hanging="288"/>
              <w:rPr>
                <w:rFonts w:asciiTheme="minorHAnsi" w:hAnsiTheme="minorHAnsi"/>
                <w:sz w:val="20"/>
                <w:szCs w:val="20"/>
              </w:rPr>
            </w:pPr>
            <w:r w:rsidRPr="00B526BE">
              <w:rPr>
                <w:rFonts w:asciiTheme="minorHAnsi" w:hAnsiTheme="minorHAnsi"/>
                <w:sz w:val="20"/>
                <w:szCs w:val="20"/>
              </w:rPr>
              <w:t xml:space="preserve"> If you left home without your water bottle, how would that impact your choice of physical activity?</w:t>
            </w:r>
          </w:p>
        </w:tc>
      </w:tr>
      <w:tr w:rsidR="001033C8" w:rsidRPr="00D5423D" w:rsidTr="00B61C23">
        <w:trPr>
          <w:jc w:val="center"/>
        </w:trPr>
        <w:tc>
          <w:tcPr>
            <w:tcW w:w="4976" w:type="dxa"/>
            <w:shd w:val="clear" w:color="auto" w:fill="auto"/>
            <w:tcMar>
              <w:top w:w="115" w:type="dxa"/>
              <w:left w:w="115" w:type="dxa"/>
              <w:bottom w:w="115" w:type="dxa"/>
              <w:right w:w="115" w:type="dxa"/>
            </w:tcMar>
          </w:tcPr>
          <w:p w:rsidR="001033C8" w:rsidRPr="00D5423D" w:rsidRDefault="001033C8" w:rsidP="00B61C23">
            <w:pPr>
              <w:ind w:left="0" w:firstLine="0"/>
              <w:rPr>
                <w:rFonts w:asciiTheme="minorHAnsi" w:hAnsiTheme="minorHAnsi"/>
                <w:sz w:val="20"/>
                <w:szCs w:val="20"/>
              </w:rPr>
            </w:pPr>
            <w:r w:rsidRPr="00B526BE">
              <w:rPr>
                <w:rFonts w:asciiTheme="minorHAnsi" w:hAnsiTheme="minorHAnsi"/>
                <w:sz w:val="20"/>
                <w:szCs w:val="20"/>
              </w:rPr>
              <w:t>Recognition and demonstration of movements and activities enhances the ability to assess and analyze health related physical fitness.</w:t>
            </w:r>
            <w:r w:rsidRPr="00A42D70">
              <w:rPr>
                <w:sz w:val="20"/>
                <w:szCs w:val="20"/>
              </w:rPr>
              <w:t xml:space="preserve"> (</w:t>
            </w:r>
            <w:r w:rsidRPr="006105DB">
              <w:rPr>
                <w:sz w:val="20"/>
                <w:szCs w:val="20"/>
              </w:rPr>
              <w:t>PE09-GR.4-</w:t>
            </w:r>
            <w:r w:rsidRPr="00A42D70">
              <w:rPr>
                <w:sz w:val="20"/>
                <w:szCs w:val="20"/>
              </w:rPr>
              <w:t>S.</w:t>
            </w:r>
            <w:r>
              <w:rPr>
                <w:sz w:val="20"/>
                <w:szCs w:val="20"/>
              </w:rPr>
              <w:t>2</w:t>
            </w:r>
            <w:r w:rsidRPr="00A42D70">
              <w:rPr>
                <w:sz w:val="20"/>
                <w:szCs w:val="20"/>
              </w:rPr>
              <w:t>-GLE.</w:t>
            </w:r>
            <w:r>
              <w:rPr>
                <w:sz w:val="20"/>
                <w:szCs w:val="20"/>
              </w:rPr>
              <w:t>1</w:t>
            </w:r>
            <w:r w:rsidRPr="00A42D70">
              <w:rPr>
                <w:sz w:val="20"/>
                <w:szCs w:val="20"/>
              </w:rPr>
              <w:t>-EO.</w:t>
            </w:r>
            <w:r>
              <w:rPr>
                <w:sz w:val="20"/>
                <w:szCs w:val="20"/>
              </w:rPr>
              <w:t>b,d</w:t>
            </w:r>
            <w:r w:rsidRPr="00A42D70">
              <w:rPr>
                <w:sz w:val="20"/>
                <w:szCs w:val="20"/>
              </w:rPr>
              <w:t>; IQ.</w:t>
            </w:r>
            <w:r>
              <w:rPr>
                <w:sz w:val="20"/>
                <w:szCs w:val="20"/>
              </w:rPr>
              <w:t>2</w:t>
            </w:r>
            <w:r w:rsidRPr="00A42D70">
              <w:rPr>
                <w:sz w:val="20"/>
                <w:szCs w:val="20"/>
              </w:rPr>
              <w:t>; RA.</w:t>
            </w:r>
            <w:r>
              <w:rPr>
                <w:sz w:val="20"/>
                <w:szCs w:val="20"/>
              </w:rPr>
              <w:t>4,5</w:t>
            </w:r>
            <w:r w:rsidRPr="00A42D70">
              <w:rPr>
                <w:sz w:val="20"/>
                <w:szCs w:val="20"/>
              </w:rPr>
              <w:t>)</w:t>
            </w:r>
          </w:p>
        </w:tc>
        <w:tc>
          <w:tcPr>
            <w:tcW w:w="4832" w:type="dxa"/>
            <w:shd w:val="clear" w:color="auto" w:fill="auto"/>
          </w:tcPr>
          <w:p w:rsidR="001033C8" w:rsidRPr="00E53439" w:rsidRDefault="001033C8" w:rsidP="00B61C23">
            <w:pPr>
              <w:ind w:left="288" w:hanging="288"/>
              <w:rPr>
                <w:rFonts w:asciiTheme="minorHAnsi" w:hAnsiTheme="minorHAnsi"/>
                <w:sz w:val="20"/>
                <w:szCs w:val="20"/>
              </w:rPr>
            </w:pPr>
            <w:r w:rsidRPr="00B526BE">
              <w:rPr>
                <w:rFonts w:asciiTheme="minorHAnsi" w:hAnsiTheme="minorHAnsi"/>
                <w:sz w:val="20"/>
                <w:szCs w:val="20"/>
              </w:rPr>
              <w:t xml:space="preserve">What </w:t>
            </w:r>
            <w:r>
              <w:rPr>
                <w:rFonts w:asciiTheme="minorHAnsi" w:hAnsiTheme="minorHAnsi"/>
                <w:sz w:val="20"/>
                <w:szCs w:val="20"/>
              </w:rPr>
              <w:t xml:space="preserve">are </w:t>
            </w:r>
            <w:r w:rsidRPr="00B526BE">
              <w:rPr>
                <w:rFonts w:asciiTheme="minorHAnsi" w:hAnsiTheme="minorHAnsi"/>
                <w:sz w:val="20"/>
                <w:szCs w:val="20"/>
              </w:rPr>
              <w:t xml:space="preserve">the </w:t>
            </w:r>
            <w:r>
              <w:rPr>
                <w:rFonts w:asciiTheme="minorHAnsi" w:hAnsiTheme="minorHAnsi"/>
                <w:sz w:val="20"/>
                <w:szCs w:val="20"/>
              </w:rPr>
              <w:t xml:space="preserve">primary </w:t>
            </w:r>
            <w:r w:rsidRPr="00B526BE">
              <w:rPr>
                <w:rFonts w:asciiTheme="minorHAnsi" w:hAnsiTheme="minorHAnsi"/>
                <w:sz w:val="20"/>
                <w:szCs w:val="20"/>
              </w:rPr>
              <w:t>components of fitness?</w:t>
            </w:r>
          </w:p>
        </w:tc>
        <w:tc>
          <w:tcPr>
            <w:tcW w:w="4905" w:type="dxa"/>
            <w:shd w:val="clear" w:color="auto" w:fill="auto"/>
          </w:tcPr>
          <w:p w:rsidR="001033C8" w:rsidRPr="00B526BE" w:rsidRDefault="001033C8" w:rsidP="00B61C23">
            <w:pPr>
              <w:ind w:left="288" w:hanging="288"/>
              <w:rPr>
                <w:rFonts w:asciiTheme="minorHAnsi" w:hAnsiTheme="minorHAnsi"/>
                <w:sz w:val="20"/>
                <w:szCs w:val="20"/>
              </w:rPr>
            </w:pPr>
            <w:r w:rsidRPr="00B526BE">
              <w:rPr>
                <w:rFonts w:asciiTheme="minorHAnsi" w:hAnsiTheme="minorHAnsi"/>
                <w:sz w:val="20"/>
                <w:szCs w:val="20"/>
              </w:rPr>
              <w:t>What are some activities that improve fitness?</w:t>
            </w:r>
          </w:p>
          <w:p w:rsidR="001033C8" w:rsidRPr="00B526BE" w:rsidRDefault="001033C8" w:rsidP="00B61C23">
            <w:pPr>
              <w:ind w:left="288" w:hanging="288"/>
              <w:rPr>
                <w:rFonts w:asciiTheme="minorHAnsi" w:hAnsiTheme="minorHAnsi"/>
                <w:sz w:val="20"/>
                <w:szCs w:val="20"/>
              </w:rPr>
            </w:pPr>
            <w:r w:rsidRPr="00B526BE">
              <w:rPr>
                <w:rFonts w:asciiTheme="minorHAnsi" w:hAnsiTheme="minorHAnsi"/>
                <w:sz w:val="20"/>
                <w:szCs w:val="20"/>
              </w:rPr>
              <w:t xml:space="preserve"> How does physical fitness impact successful participation of a variety of activities?</w:t>
            </w:r>
          </w:p>
          <w:p w:rsidR="001033C8" w:rsidRPr="00D5423D" w:rsidRDefault="001033C8" w:rsidP="00B61C23">
            <w:pPr>
              <w:ind w:left="288" w:hanging="288"/>
              <w:rPr>
                <w:rFonts w:asciiTheme="minorHAnsi" w:hAnsiTheme="minorHAnsi"/>
                <w:sz w:val="20"/>
                <w:szCs w:val="20"/>
              </w:rPr>
            </w:pPr>
          </w:p>
        </w:tc>
      </w:tr>
    </w:tbl>
    <w:p w:rsidR="001033C8" w:rsidRDefault="001033C8" w:rsidP="001033C8">
      <w:r>
        <w:br w:type="page"/>
      </w: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356"/>
        <w:gridCol w:w="7357"/>
      </w:tblGrid>
      <w:tr w:rsidR="001033C8" w:rsidRPr="00D5423D" w:rsidTr="00B61C23">
        <w:trPr>
          <w:cantSplit/>
          <w:trHeight w:val="18"/>
          <w:jc w:val="center"/>
        </w:trPr>
        <w:tc>
          <w:tcPr>
            <w:tcW w:w="7356" w:type="dxa"/>
            <w:shd w:val="clear" w:color="auto" w:fill="D9D9D9" w:themeFill="background1" w:themeFillShade="D9"/>
            <w:tcMar>
              <w:top w:w="115" w:type="dxa"/>
              <w:left w:w="115" w:type="dxa"/>
              <w:bottom w:w="115" w:type="dxa"/>
              <w:right w:w="115" w:type="dxa"/>
            </w:tcMar>
          </w:tcPr>
          <w:p w:rsidR="001033C8" w:rsidRPr="009A55A0" w:rsidRDefault="001033C8" w:rsidP="00B61C23">
            <w:pPr>
              <w:ind w:left="0" w:firstLine="0"/>
              <w:rPr>
                <w:rFonts w:cs="Calibri"/>
                <w:color w:val="000000"/>
                <w:szCs w:val="20"/>
              </w:rPr>
            </w:pPr>
            <w:r>
              <w:lastRenderedPageBreak/>
              <w:br w:type="page"/>
            </w:r>
            <w:r w:rsidRPr="009A55A0">
              <w:rPr>
                <w:rFonts w:cs="Calibri"/>
                <w:b/>
                <w:color w:val="000000"/>
                <w:sz w:val="24"/>
                <w:szCs w:val="20"/>
              </w:rPr>
              <w:t xml:space="preserve">Critical Content: </w:t>
            </w:r>
          </w:p>
          <w:p w:rsidR="001033C8" w:rsidRPr="00100F12" w:rsidRDefault="001033C8" w:rsidP="00B61C23">
            <w:pPr>
              <w:ind w:left="0" w:firstLine="0"/>
              <w:rPr>
                <w:rFonts w:asciiTheme="minorHAnsi" w:hAnsiTheme="minorHAnsi"/>
                <w:b/>
                <w:sz w:val="24"/>
                <w:szCs w:val="20"/>
              </w:rPr>
            </w:pPr>
            <w:r w:rsidRPr="009A55A0">
              <w:rPr>
                <w:rFonts w:cs="Calibri"/>
                <w:b/>
                <w:color w:val="000000"/>
                <w:sz w:val="20"/>
                <w:szCs w:val="20"/>
              </w:rPr>
              <w:t xml:space="preserve">My students will </w:t>
            </w:r>
            <w:r w:rsidRPr="009A55A0">
              <w:rPr>
                <w:rFonts w:cs="Calibri"/>
                <w:b/>
                <w:color w:val="000000"/>
                <w:sz w:val="28"/>
                <w:szCs w:val="20"/>
              </w:rPr>
              <w:t>Know</w:t>
            </w:r>
            <w:r w:rsidRPr="009A55A0">
              <w:rPr>
                <w:rFonts w:cs="Calibri"/>
                <w:b/>
                <w:color w:val="000000"/>
                <w:sz w:val="20"/>
                <w:szCs w:val="20"/>
              </w:rPr>
              <w:t>…</w:t>
            </w:r>
          </w:p>
        </w:tc>
        <w:tc>
          <w:tcPr>
            <w:tcW w:w="7357" w:type="dxa"/>
            <w:shd w:val="clear" w:color="auto" w:fill="D9D9D9" w:themeFill="background1" w:themeFillShade="D9"/>
          </w:tcPr>
          <w:p w:rsidR="001033C8" w:rsidRPr="009A55A0" w:rsidRDefault="001033C8" w:rsidP="00B61C23">
            <w:pPr>
              <w:ind w:left="0" w:firstLine="0"/>
              <w:rPr>
                <w:b/>
                <w:sz w:val="24"/>
                <w:szCs w:val="20"/>
              </w:rPr>
            </w:pPr>
            <w:r w:rsidRPr="009A55A0">
              <w:rPr>
                <w:b/>
                <w:sz w:val="24"/>
                <w:szCs w:val="20"/>
              </w:rPr>
              <w:t>Key Skills:</w:t>
            </w:r>
          </w:p>
          <w:p w:rsidR="001033C8" w:rsidRPr="00FC1F65" w:rsidRDefault="001033C8" w:rsidP="00B61C23">
            <w:pPr>
              <w:ind w:left="0" w:firstLine="0"/>
              <w:rPr>
                <w:rFonts w:asciiTheme="minorHAnsi" w:hAnsiTheme="minorHAnsi"/>
                <w:b/>
                <w:sz w:val="20"/>
                <w:szCs w:val="20"/>
              </w:rPr>
            </w:pPr>
            <w:r w:rsidRPr="009A55A0">
              <w:rPr>
                <w:b/>
                <w:sz w:val="20"/>
                <w:szCs w:val="20"/>
              </w:rPr>
              <w:t xml:space="preserve">My students will be able to </w:t>
            </w:r>
            <w:r w:rsidRPr="009A55A0">
              <w:rPr>
                <w:b/>
                <w:sz w:val="28"/>
                <w:szCs w:val="20"/>
              </w:rPr>
              <w:t>(Do)</w:t>
            </w:r>
            <w:r w:rsidRPr="009A55A0">
              <w:rPr>
                <w:b/>
                <w:sz w:val="20"/>
                <w:szCs w:val="20"/>
              </w:rPr>
              <w:t>…</w:t>
            </w:r>
          </w:p>
        </w:tc>
      </w:tr>
      <w:tr w:rsidR="001033C8" w:rsidRPr="00D5423D" w:rsidTr="00B61C23">
        <w:trPr>
          <w:cantSplit/>
          <w:trHeight w:val="18"/>
          <w:jc w:val="center"/>
        </w:trPr>
        <w:tc>
          <w:tcPr>
            <w:tcW w:w="7356" w:type="dxa"/>
            <w:shd w:val="clear" w:color="auto" w:fill="auto"/>
            <w:tcMar>
              <w:top w:w="115" w:type="dxa"/>
              <w:left w:w="115" w:type="dxa"/>
              <w:bottom w:w="115" w:type="dxa"/>
              <w:right w:w="115" w:type="dxa"/>
            </w:tcMar>
          </w:tcPr>
          <w:p w:rsidR="001033C8" w:rsidRPr="00DE5FD9" w:rsidRDefault="001033C8" w:rsidP="00604736">
            <w:pPr>
              <w:numPr>
                <w:ilvl w:val="0"/>
                <w:numId w:val="7"/>
              </w:numPr>
              <w:rPr>
                <w:sz w:val="20"/>
              </w:rPr>
            </w:pPr>
            <w:r w:rsidRPr="00DE5FD9">
              <w:rPr>
                <w:sz w:val="20"/>
              </w:rPr>
              <w:t>Components of fitness (PE09-GR.4-S.2-GLE.1-EO.c)</w:t>
            </w:r>
          </w:p>
          <w:p w:rsidR="001033C8" w:rsidRPr="00DE5FD9" w:rsidRDefault="001033C8" w:rsidP="00604736">
            <w:pPr>
              <w:numPr>
                <w:ilvl w:val="0"/>
                <w:numId w:val="7"/>
              </w:numPr>
              <w:rPr>
                <w:sz w:val="20"/>
              </w:rPr>
            </w:pPr>
            <w:r w:rsidRPr="00DE5FD9">
              <w:rPr>
                <w:sz w:val="20"/>
              </w:rPr>
              <w:t>Healthy heart rate and adequate water intake. (PE09-GR.4-S.2-GLE.1-EO.b) (PE09-GR.4-S.2-GLE.2-EO.a)</w:t>
            </w:r>
          </w:p>
          <w:p w:rsidR="001033C8" w:rsidRPr="00DE5FD9" w:rsidRDefault="001033C8" w:rsidP="00604736">
            <w:pPr>
              <w:numPr>
                <w:ilvl w:val="0"/>
                <w:numId w:val="7"/>
              </w:numPr>
              <w:rPr>
                <w:sz w:val="20"/>
              </w:rPr>
            </w:pPr>
            <w:r w:rsidRPr="00DE5FD9">
              <w:rPr>
                <w:sz w:val="20"/>
              </w:rPr>
              <w:t>Personal performance fitness goals .( PE09-GR.4-S.2-GLE.3-EO.b)</w:t>
            </w:r>
          </w:p>
          <w:p w:rsidR="001033C8" w:rsidRPr="00DE5FD9" w:rsidRDefault="001033C8" w:rsidP="00604736">
            <w:pPr>
              <w:numPr>
                <w:ilvl w:val="0"/>
                <w:numId w:val="7"/>
              </w:numPr>
              <w:rPr>
                <w:sz w:val="20"/>
              </w:rPr>
            </w:pPr>
            <w:r w:rsidRPr="00DE5FD9">
              <w:rPr>
                <w:sz w:val="20"/>
              </w:rPr>
              <w:t>Health related component of fitness and their importance to overall health. (PE09-GR.4-S.2-GLE.1-EO.b) (PE09-GR.4-S.2-GLE.3-.a) (PE09-GR.4-S.2-GLE.2-EO.b)</w:t>
            </w:r>
          </w:p>
          <w:p w:rsidR="001033C8" w:rsidRDefault="001033C8" w:rsidP="00604736">
            <w:pPr>
              <w:numPr>
                <w:ilvl w:val="0"/>
                <w:numId w:val="7"/>
              </w:numPr>
              <w:rPr>
                <w:sz w:val="20"/>
              </w:rPr>
            </w:pPr>
            <w:r w:rsidRPr="00DE5FD9">
              <w:rPr>
                <w:sz w:val="20"/>
              </w:rPr>
              <w:t>The F.I.T.T. principle. (PE09-GR.4-S.2-GLE.1-EO.a)</w:t>
            </w:r>
          </w:p>
          <w:p w:rsidR="001033C8" w:rsidRDefault="001033C8" w:rsidP="00604736">
            <w:pPr>
              <w:numPr>
                <w:ilvl w:val="0"/>
                <w:numId w:val="7"/>
              </w:numPr>
            </w:pPr>
            <w:r>
              <w:rPr>
                <w:sz w:val="20"/>
              </w:rPr>
              <w:t xml:space="preserve">Proper </w:t>
            </w:r>
            <w:r w:rsidRPr="00DE5FD9">
              <w:rPr>
                <w:sz w:val="20"/>
              </w:rPr>
              <w:t>form to be used when lifting heavy objects. (PE09-GR.4-S.4-GLE.1-EO.b)</w:t>
            </w:r>
          </w:p>
        </w:tc>
        <w:tc>
          <w:tcPr>
            <w:tcW w:w="7357" w:type="dxa"/>
            <w:shd w:val="clear" w:color="auto" w:fill="auto"/>
          </w:tcPr>
          <w:p w:rsidR="001033C8" w:rsidRPr="00B526BE" w:rsidRDefault="001033C8" w:rsidP="00604736">
            <w:pPr>
              <w:pStyle w:val="ListParagraph"/>
              <w:numPr>
                <w:ilvl w:val="0"/>
                <w:numId w:val="2"/>
              </w:numPr>
              <w:spacing w:after="0" w:line="240" w:lineRule="auto"/>
              <w:contextualSpacing w:val="0"/>
              <w:rPr>
                <w:rFonts w:asciiTheme="minorHAnsi" w:hAnsiTheme="minorHAnsi"/>
                <w:sz w:val="20"/>
                <w:szCs w:val="20"/>
              </w:rPr>
            </w:pPr>
            <w:r w:rsidRPr="00B526BE">
              <w:rPr>
                <w:rFonts w:asciiTheme="minorHAnsi" w:hAnsiTheme="minorHAnsi"/>
                <w:sz w:val="20"/>
                <w:szCs w:val="20"/>
              </w:rPr>
              <w:t>Demonstrate an activity for each component of fitness.</w:t>
            </w:r>
            <w:r>
              <w:rPr>
                <w:rFonts w:asciiTheme="minorHAnsi" w:hAnsiTheme="minorHAnsi"/>
                <w:sz w:val="20"/>
                <w:szCs w:val="20"/>
              </w:rPr>
              <w:t xml:space="preserve"> </w:t>
            </w:r>
            <w:r w:rsidRPr="00B526BE">
              <w:rPr>
                <w:rFonts w:asciiTheme="minorHAnsi" w:hAnsiTheme="minorHAnsi"/>
                <w:sz w:val="20"/>
                <w:szCs w:val="20"/>
              </w:rPr>
              <w:t>(</w:t>
            </w:r>
            <w:r w:rsidRPr="006105DB">
              <w:rPr>
                <w:rFonts w:asciiTheme="minorHAnsi" w:hAnsiTheme="minorHAnsi"/>
                <w:sz w:val="20"/>
                <w:szCs w:val="20"/>
              </w:rPr>
              <w:t>PE09-GR.4-</w:t>
            </w:r>
            <w:r w:rsidRPr="00B526BE">
              <w:rPr>
                <w:rFonts w:asciiTheme="minorHAnsi" w:hAnsiTheme="minorHAnsi"/>
                <w:sz w:val="20"/>
                <w:szCs w:val="20"/>
              </w:rPr>
              <w:t>S</w:t>
            </w:r>
            <w:r>
              <w:rPr>
                <w:rFonts w:asciiTheme="minorHAnsi" w:hAnsiTheme="minorHAnsi"/>
                <w:sz w:val="20"/>
                <w:szCs w:val="20"/>
              </w:rPr>
              <w:t>.2-</w:t>
            </w:r>
            <w:r w:rsidRPr="00B526BE">
              <w:rPr>
                <w:rFonts w:asciiTheme="minorHAnsi" w:hAnsiTheme="minorHAnsi"/>
                <w:sz w:val="20"/>
                <w:szCs w:val="20"/>
              </w:rPr>
              <w:t>GLE</w:t>
            </w:r>
            <w:r>
              <w:rPr>
                <w:rFonts w:asciiTheme="minorHAnsi" w:hAnsiTheme="minorHAnsi"/>
                <w:sz w:val="20"/>
                <w:szCs w:val="20"/>
              </w:rPr>
              <w:t>.1-EO.c</w:t>
            </w:r>
            <w:r w:rsidRPr="00B526BE">
              <w:rPr>
                <w:rFonts w:asciiTheme="minorHAnsi" w:hAnsiTheme="minorHAnsi"/>
                <w:sz w:val="20"/>
                <w:szCs w:val="20"/>
              </w:rPr>
              <w:t xml:space="preserve">) </w:t>
            </w:r>
          </w:p>
          <w:p w:rsidR="001033C8" w:rsidRPr="00B526BE" w:rsidRDefault="001033C8" w:rsidP="00604736">
            <w:pPr>
              <w:pStyle w:val="ListParagraph"/>
              <w:numPr>
                <w:ilvl w:val="0"/>
                <w:numId w:val="2"/>
              </w:numPr>
              <w:spacing w:after="0" w:line="240" w:lineRule="auto"/>
              <w:contextualSpacing w:val="0"/>
              <w:rPr>
                <w:rFonts w:asciiTheme="minorHAnsi" w:hAnsiTheme="minorHAnsi"/>
                <w:sz w:val="20"/>
                <w:szCs w:val="20"/>
              </w:rPr>
            </w:pPr>
            <w:r w:rsidRPr="00B526BE">
              <w:rPr>
                <w:rFonts w:asciiTheme="minorHAnsi" w:hAnsiTheme="minorHAnsi"/>
                <w:sz w:val="20"/>
                <w:szCs w:val="20"/>
              </w:rPr>
              <w:t>Record heart rate and water intake. (</w:t>
            </w:r>
            <w:r w:rsidRPr="006105DB">
              <w:rPr>
                <w:rFonts w:asciiTheme="minorHAnsi" w:hAnsiTheme="minorHAnsi"/>
                <w:sz w:val="20"/>
                <w:szCs w:val="20"/>
              </w:rPr>
              <w:t>PE09-GR.4-</w:t>
            </w:r>
            <w:r w:rsidRPr="00B526BE">
              <w:rPr>
                <w:rFonts w:asciiTheme="minorHAnsi" w:hAnsiTheme="minorHAnsi"/>
                <w:sz w:val="20"/>
                <w:szCs w:val="20"/>
              </w:rPr>
              <w:t>S</w:t>
            </w:r>
            <w:r>
              <w:rPr>
                <w:rFonts w:asciiTheme="minorHAnsi" w:hAnsiTheme="minorHAnsi"/>
                <w:sz w:val="20"/>
                <w:szCs w:val="20"/>
              </w:rPr>
              <w:t>.2-</w:t>
            </w:r>
            <w:r w:rsidRPr="00B526BE">
              <w:rPr>
                <w:rFonts w:asciiTheme="minorHAnsi" w:hAnsiTheme="minorHAnsi"/>
                <w:sz w:val="20"/>
                <w:szCs w:val="20"/>
              </w:rPr>
              <w:t>GLE</w:t>
            </w:r>
            <w:r>
              <w:rPr>
                <w:rFonts w:asciiTheme="minorHAnsi" w:hAnsiTheme="minorHAnsi"/>
                <w:sz w:val="20"/>
                <w:szCs w:val="20"/>
              </w:rPr>
              <w:t>.1-EO.b</w:t>
            </w:r>
            <w:r w:rsidRPr="00B526BE">
              <w:rPr>
                <w:rFonts w:asciiTheme="minorHAnsi" w:hAnsiTheme="minorHAnsi"/>
                <w:sz w:val="20"/>
                <w:szCs w:val="20"/>
              </w:rPr>
              <w:t>) (</w:t>
            </w:r>
            <w:r w:rsidRPr="006105DB">
              <w:rPr>
                <w:rFonts w:asciiTheme="minorHAnsi" w:hAnsiTheme="minorHAnsi"/>
                <w:sz w:val="20"/>
                <w:szCs w:val="20"/>
              </w:rPr>
              <w:t>PE09-GR.4-</w:t>
            </w:r>
            <w:r w:rsidRPr="00B526BE">
              <w:rPr>
                <w:rFonts w:asciiTheme="minorHAnsi" w:hAnsiTheme="minorHAnsi"/>
                <w:sz w:val="20"/>
                <w:szCs w:val="20"/>
              </w:rPr>
              <w:t>S</w:t>
            </w:r>
            <w:r>
              <w:rPr>
                <w:rFonts w:asciiTheme="minorHAnsi" w:hAnsiTheme="minorHAnsi"/>
                <w:sz w:val="20"/>
                <w:szCs w:val="20"/>
              </w:rPr>
              <w:t>.2-</w:t>
            </w:r>
            <w:r w:rsidRPr="00B526BE">
              <w:rPr>
                <w:rFonts w:asciiTheme="minorHAnsi" w:hAnsiTheme="minorHAnsi"/>
                <w:sz w:val="20"/>
                <w:szCs w:val="20"/>
              </w:rPr>
              <w:t>GLE</w:t>
            </w:r>
            <w:r>
              <w:rPr>
                <w:rFonts w:asciiTheme="minorHAnsi" w:hAnsiTheme="minorHAnsi"/>
                <w:sz w:val="20"/>
                <w:szCs w:val="20"/>
              </w:rPr>
              <w:t>.2-EO.a</w:t>
            </w:r>
            <w:r w:rsidRPr="00B526BE">
              <w:rPr>
                <w:rFonts w:asciiTheme="minorHAnsi" w:hAnsiTheme="minorHAnsi"/>
                <w:sz w:val="20"/>
                <w:szCs w:val="20"/>
              </w:rPr>
              <w:t>)</w:t>
            </w:r>
          </w:p>
          <w:p w:rsidR="001033C8" w:rsidRPr="00B526BE" w:rsidRDefault="001033C8" w:rsidP="00604736">
            <w:pPr>
              <w:pStyle w:val="ListParagraph"/>
              <w:numPr>
                <w:ilvl w:val="0"/>
                <w:numId w:val="2"/>
              </w:numPr>
              <w:spacing w:after="0" w:line="240" w:lineRule="auto"/>
              <w:contextualSpacing w:val="0"/>
              <w:rPr>
                <w:rFonts w:asciiTheme="minorHAnsi" w:hAnsiTheme="minorHAnsi"/>
                <w:sz w:val="20"/>
                <w:szCs w:val="20"/>
              </w:rPr>
            </w:pPr>
            <w:r w:rsidRPr="00B526BE">
              <w:rPr>
                <w:rFonts w:asciiTheme="minorHAnsi" w:hAnsiTheme="minorHAnsi"/>
                <w:sz w:val="20"/>
                <w:szCs w:val="20"/>
              </w:rPr>
              <w:t>How to compare personal performance fitness goals.(</w:t>
            </w:r>
            <w:r>
              <w:t xml:space="preserve"> </w:t>
            </w:r>
            <w:r w:rsidRPr="006105DB">
              <w:rPr>
                <w:rFonts w:asciiTheme="minorHAnsi" w:hAnsiTheme="minorHAnsi"/>
                <w:sz w:val="20"/>
                <w:szCs w:val="20"/>
              </w:rPr>
              <w:t>PE09-GR.4-</w:t>
            </w:r>
            <w:r w:rsidRPr="00B526BE">
              <w:rPr>
                <w:rFonts w:asciiTheme="minorHAnsi" w:hAnsiTheme="minorHAnsi"/>
                <w:sz w:val="20"/>
                <w:szCs w:val="20"/>
              </w:rPr>
              <w:t>S</w:t>
            </w:r>
            <w:r>
              <w:rPr>
                <w:rFonts w:asciiTheme="minorHAnsi" w:hAnsiTheme="minorHAnsi"/>
                <w:sz w:val="20"/>
                <w:szCs w:val="20"/>
              </w:rPr>
              <w:t>.2-</w:t>
            </w:r>
            <w:r w:rsidRPr="00B526BE">
              <w:rPr>
                <w:rFonts w:asciiTheme="minorHAnsi" w:hAnsiTheme="minorHAnsi"/>
                <w:sz w:val="20"/>
                <w:szCs w:val="20"/>
              </w:rPr>
              <w:t>GLE</w:t>
            </w:r>
            <w:r>
              <w:rPr>
                <w:rFonts w:asciiTheme="minorHAnsi" w:hAnsiTheme="minorHAnsi"/>
                <w:sz w:val="20"/>
                <w:szCs w:val="20"/>
              </w:rPr>
              <w:t>.3-EO.b</w:t>
            </w:r>
            <w:r w:rsidRPr="00B526BE">
              <w:rPr>
                <w:rFonts w:asciiTheme="minorHAnsi" w:hAnsiTheme="minorHAnsi"/>
                <w:sz w:val="20"/>
                <w:szCs w:val="20"/>
              </w:rPr>
              <w:t>)</w:t>
            </w:r>
          </w:p>
          <w:p w:rsidR="001033C8" w:rsidRPr="00B526BE" w:rsidRDefault="001033C8" w:rsidP="00604736">
            <w:pPr>
              <w:pStyle w:val="ListParagraph"/>
              <w:numPr>
                <w:ilvl w:val="0"/>
                <w:numId w:val="2"/>
              </w:numPr>
              <w:spacing w:after="0" w:line="240" w:lineRule="auto"/>
              <w:contextualSpacing w:val="0"/>
              <w:rPr>
                <w:rFonts w:asciiTheme="minorHAnsi" w:hAnsiTheme="minorHAnsi"/>
                <w:sz w:val="20"/>
                <w:szCs w:val="20"/>
              </w:rPr>
            </w:pPr>
            <w:r w:rsidRPr="00B526BE">
              <w:rPr>
                <w:rFonts w:asciiTheme="minorHAnsi" w:hAnsiTheme="minorHAnsi"/>
                <w:sz w:val="20"/>
                <w:szCs w:val="20"/>
              </w:rPr>
              <w:t>Identify the health related component of fitness and their importance to overall health.</w:t>
            </w:r>
            <w:r>
              <w:rPr>
                <w:rFonts w:asciiTheme="minorHAnsi" w:hAnsiTheme="minorHAnsi"/>
                <w:sz w:val="20"/>
                <w:szCs w:val="20"/>
              </w:rPr>
              <w:t xml:space="preserve"> </w:t>
            </w:r>
            <w:r w:rsidRPr="00B526BE">
              <w:rPr>
                <w:rFonts w:asciiTheme="minorHAnsi" w:hAnsiTheme="minorHAnsi"/>
                <w:sz w:val="20"/>
                <w:szCs w:val="20"/>
              </w:rPr>
              <w:t>(</w:t>
            </w:r>
            <w:r w:rsidRPr="006105DB">
              <w:rPr>
                <w:rFonts w:asciiTheme="minorHAnsi" w:hAnsiTheme="minorHAnsi"/>
                <w:sz w:val="20"/>
                <w:szCs w:val="20"/>
              </w:rPr>
              <w:t>PE09-GR.4-</w:t>
            </w:r>
            <w:r w:rsidRPr="00B526BE">
              <w:rPr>
                <w:rFonts w:asciiTheme="minorHAnsi" w:hAnsiTheme="minorHAnsi"/>
                <w:sz w:val="20"/>
                <w:szCs w:val="20"/>
              </w:rPr>
              <w:t>S</w:t>
            </w:r>
            <w:r>
              <w:rPr>
                <w:rFonts w:asciiTheme="minorHAnsi" w:hAnsiTheme="minorHAnsi"/>
                <w:sz w:val="20"/>
                <w:szCs w:val="20"/>
              </w:rPr>
              <w:t>.2-</w:t>
            </w:r>
            <w:r w:rsidRPr="00B526BE">
              <w:rPr>
                <w:rFonts w:asciiTheme="minorHAnsi" w:hAnsiTheme="minorHAnsi"/>
                <w:sz w:val="20"/>
                <w:szCs w:val="20"/>
              </w:rPr>
              <w:t>GLE</w:t>
            </w:r>
            <w:r>
              <w:rPr>
                <w:rFonts w:asciiTheme="minorHAnsi" w:hAnsiTheme="minorHAnsi"/>
                <w:sz w:val="20"/>
                <w:szCs w:val="20"/>
              </w:rPr>
              <w:t>.1-EO.b</w:t>
            </w:r>
            <w:r w:rsidRPr="00B526BE">
              <w:rPr>
                <w:rFonts w:asciiTheme="minorHAnsi" w:hAnsiTheme="minorHAnsi"/>
                <w:sz w:val="20"/>
                <w:szCs w:val="20"/>
              </w:rPr>
              <w:t>) (</w:t>
            </w:r>
            <w:r w:rsidRPr="006105DB">
              <w:rPr>
                <w:rFonts w:asciiTheme="minorHAnsi" w:hAnsiTheme="minorHAnsi"/>
                <w:sz w:val="20"/>
                <w:szCs w:val="20"/>
              </w:rPr>
              <w:t>PE09-GR.4-</w:t>
            </w:r>
            <w:r w:rsidRPr="00B526BE">
              <w:rPr>
                <w:rFonts w:asciiTheme="minorHAnsi" w:hAnsiTheme="minorHAnsi"/>
                <w:sz w:val="20"/>
                <w:szCs w:val="20"/>
              </w:rPr>
              <w:t>S</w:t>
            </w:r>
            <w:r>
              <w:rPr>
                <w:rFonts w:asciiTheme="minorHAnsi" w:hAnsiTheme="minorHAnsi"/>
                <w:sz w:val="20"/>
                <w:szCs w:val="20"/>
              </w:rPr>
              <w:t>.2-</w:t>
            </w:r>
            <w:r w:rsidRPr="00B526BE">
              <w:rPr>
                <w:rFonts w:asciiTheme="minorHAnsi" w:hAnsiTheme="minorHAnsi"/>
                <w:sz w:val="20"/>
                <w:szCs w:val="20"/>
              </w:rPr>
              <w:t>GLE</w:t>
            </w:r>
            <w:r>
              <w:rPr>
                <w:rFonts w:asciiTheme="minorHAnsi" w:hAnsiTheme="minorHAnsi"/>
                <w:sz w:val="20"/>
                <w:szCs w:val="20"/>
              </w:rPr>
              <w:t>.3-.a</w:t>
            </w:r>
            <w:r w:rsidRPr="00B526BE">
              <w:rPr>
                <w:rFonts w:asciiTheme="minorHAnsi" w:hAnsiTheme="minorHAnsi"/>
                <w:sz w:val="20"/>
                <w:szCs w:val="20"/>
              </w:rPr>
              <w:t>) (</w:t>
            </w:r>
            <w:r w:rsidRPr="006105DB">
              <w:rPr>
                <w:rFonts w:asciiTheme="minorHAnsi" w:hAnsiTheme="minorHAnsi"/>
                <w:sz w:val="20"/>
                <w:szCs w:val="20"/>
              </w:rPr>
              <w:t>PE09-GR.4-</w:t>
            </w:r>
            <w:r w:rsidRPr="00B526BE">
              <w:rPr>
                <w:rFonts w:asciiTheme="minorHAnsi" w:hAnsiTheme="minorHAnsi"/>
                <w:sz w:val="20"/>
                <w:szCs w:val="20"/>
              </w:rPr>
              <w:t>S</w:t>
            </w:r>
            <w:r>
              <w:rPr>
                <w:rFonts w:asciiTheme="minorHAnsi" w:hAnsiTheme="minorHAnsi"/>
                <w:sz w:val="20"/>
                <w:szCs w:val="20"/>
              </w:rPr>
              <w:t>.2-</w:t>
            </w:r>
            <w:r w:rsidRPr="00B526BE">
              <w:rPr>
                <w:rFonts w:asciiTheme="minorHAnsi" w:hAnsiTheme="minorHAnsi"/>
                <w:sz w:val="20"/>
                <w:szCs w:val="20"/>
              </w:rPr>
              <w:t>GLE</w:t>
            </w:r>
            <w:r>
              <w:rPr>
                <w:rFonts w:asciiTheme="minorHAnsi" w:hAnsiTheme="minorHAnsi"/>
                <w:sz w:val="20"/>
                <w:szCs w:val="20"/>
              </w:rPr>
              <w:t>.2-EO.b</w:t>
            </w:r>
            <w:r w:rsidRPr="00B526BE">
              <w:rPr>
                <w:rFonts w:asciiTheme="minorHAnsi" w:hAnsiTheme="minorHAnsi"/>
                <w:sz w:val="20"/>
                <w:szCs w:val="20"/>
              </w:rPr>
              <w:t>)</w:t>
            </w:r>
          </w:p>
          <w:p w:rsidR="001033C8" w:rsidRPr="00B526BE" w:rsidRDefault="001033C8" w:rsidP="00604736">
            <w:pPr>
              <w:pStyle w:val="ListParagraph"/>
              <w:numPr>
                <w:ilvl w:val="0"/>
                <w:numId w:val="2"/>
              </w:numPr>
              <w:spacing w:after="0" w:line="240" w:lineRule="auto"/>
              <w:contextualSpacing w:val="0"/>
              <w:rPr>
                <w:rFonts w:asciiTheme="minorHAnsi" w:hAnsiTheme="minorHAnsi"/>
                <w:sz w:val="20"/>
                <w:szCs w:val="20"/>
              </w:rPr>
            </w:pPr>
            <w:r w:rsidRPr="00B526BE">
              <w:rPr>
                <w:rFonts w:asciiTheme="minorHAnsi" w:hAnsiTheme="minorHAnsi"/>
                <w:sz w:val="20"/>
                <w:szCs w:val="20"/>
              </w:rPr>
              <w:t>Explain the F.I.T.T. principle. (</w:t>
            </w:r>
            <w:r w:rsidRPr="006105DB">
              <w:rPr>
                <w:rFonts w:asciiTheme="minorHAnsi" w:hAnsiTheme="minorHAnsi"/>
                <w:sz w:val="20"/>
                <w:szCs w:val="20"/>
              </w:rPr>
              <w:t>PE09-GR.4-</w:t>
            </w:r>
            <w:r w:rsidRPr="00B526BE">
              <w:rPr>
                <w:rFonts w:asciiTheme="minorHAnsi" w:hAnsiTheme="minorHAnsi"/>
                <w:sz w:val="20"/>
                <w:szCs w:val="20"/>
              </w:rPr>
              <w:t>S</w:t>
            </w:r>
            <w:r>
              <w:rPr>
                <w:rFonts w:asciiTheme="minorHAnsi" w:hAnsiTheme="minorHAnsi"/>
                <w:sz w:val="20"/>
                <w:szCs w:val="20"/>
              </w:rPr>
              <w:t>.2-</w:t>
            </w:r>
            <w:r w:rsidRPr="00B526BE">
              <w:rPr>
                <w:rFonts w:asciiTheme="minorHAnsi" w:hAnsiTheme="minorHAnsi"/>
                <w:sz w:val="20"/>
                <w:szCs w:val="20"/>
              </w:rPr>
              <w:t>GLE</w:t>
            </w:r>
            <w:r>
              <w:rPr>
                <w:rFonts w:asciiTheme="minorHAnsi" w:hAnsiTheme="minorHAnsi"/>
                <w:sz w:val="20"/>
                <w:szCs w:val="20"/>
              </w:rPr>
              <w:t>.1-EO.a</w:t>
            </w:r>
            <w:r w:rsidRPr="00B526BE">
              <w:rPr>
                <w:rFonts w:asciiTheme="minorHAnsi" w:hAnsiTheme="minorHAnsi"/>
                <w:sz w:val="20"/>
                <w:szCs w:val="20"/>
              </w:rPr>
              <w:t>)</w:t>
            </w:r>
          </w:p>
          <w:p w:rsidR="001033C8" w:rsidRPr="009A55A0" w:rsidRDefault="001033C8" w:rsidP="00604736">
            <w:pPr>
              <w:pStyle w:val="ListParagraph"/>
              <w:numPr>
                <w:ilvl w:val="0"/>
                <w:numId w:val="2"/>
              </w:numPr>
              <w:spacing w:after="0" w:line="240" w:lineRule="auto"/>
              <w:rPr>
                <w:rFonts w:asciiTheme="minorHAnsi" w:hAnsiTheme="minorHAnsi"/>
                <w:sz w:val="20"/>
                <w:szCs w:val="20"/>
              </w:rPr>
            </w:pPr>
            <w:r w:rsidRPr="00B526BE">
              <w:rPr>
                <w:rFonts w:asciiTheme="minorHAnsi" w:hAnsiTheme="minorHAnsi"/>
                <w:sz w:val="20"/>
                <w:szCs w:val="20"/>
              </w:rPr>
              <w:t>Identify the proper form to lift heavy objects. (</w:t>
            </w:r>
            <w:r w:rsidRPr="006105DB">
              <w:rPr>
                <w:rFonts w:asciiTheme="minorHAnsi" w:hAnsiTheme="minorHAnsi"/>
                <w:sz w:val="20"/>
                <w:szCs w:val="20"/>
              </w:rPr>
              <w:t>PE09-GR.4-</w:t>
            </w:r>
            <w:r w:rsidRPr="00B526BE">
              <w:rPr>
                <w:rFonts w:asciiTheme="minorHAnsi" w:hAnsiTheme="minorHAnsi"/>
                <w:sz w:val="20"/>
                <w:szCs w:val="20"/>
              </w:rPr>
              <w:t>S</w:t>
            </w:r>
            <w:r>
              <w:rPr>
                <w:rFonts w:asciiTheme="minorHAnsi" w:hAnsiTheme="minorHAnsi"/>
                <w:sz w:val="20"/>
                <w:szCs w:val="20"/>
              </w:rPr>
              <w:t>.4-</w:t>
            </w:r>
            <w:r w:rsidRPr="00B526BE">
              <w:rPr>
                <w:rFonts w:asciiTheme="minorHAnsi" w:hAnsiTheme="minorHAnsi"/>
                <w:sz w:val="20"/>
                <w:szCs w:val="20"/>
              </w:rPr>
              <w:t>GLE</w:t>
            </w:r>
            <w:r>
              <w:rPr>
                <w:rFonts w:asciiTheme="minorHAnsi" w:hAnsiTheme="minorHAnsi"/>
                <w:sz w:val="20"/>
                <w:szCs w:val="20"/>
              </w:rPr>
              <w:t>.1-EO.b</w:t>
            </w:r>
            <w:r w:rsidRPr="00B526BE">
              <w:rPr>
                <w:rFonts w:asciiTheme="minorHAnsi" w:hAnsiTheme="minorHAnsi"/>
                <w:sz w:val="20"/>
                <w:szCs w:val="20"/>
              </w:rPr>
              <w:t>)</w:t>
            </w:r>
          </w:p>
        </w:tc>
      </w:tr>
    </w:tbl>
    <w:p w:rsidR="001033C8" w:rsidRPr="00D5423D" w:rsidRDefault="001033C8" w:rsidP="001033C8"/>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1033C8" w:rsidRPr="00D5423D" w:rsidTr="00B61C23">
        <w:trPr>
          <w:trHeight w:val="654"/>
          <w:jc w:val="center"/>
        </w:trPr>
        <w:tc>
          <w:tcPr>
            <w:tcW w:w="14713" w:type="dxa"/>
            <w:gridSpan w:val="3"/>
            <w:shd w:val="clear" w:color="auto" w:fill="D9D9D9" w:themeFill="background1" w:themeFillShade="D9"/>
          </w:tcPr>
          <w:p w:rsidR="001033C8" w:rsidRPr="00D5423D" w:rsidRDefault="001033C8" w:rsidP="00B61C23">
            <w:pPr>
              <w:ind w:left="0" w:firstLine="0"/>
              <w:rPr>
                <w:rFonts w:asciiTheme="minorHAnsi" w:hAnsiTheme="minorHAnsi"/>
                <w:sz w:val="20"/>
                <w:szCs w:val="20"/>
              </w:rPr>
            </w:pPr>
            <w:r w:rsidRPr="00D5423D">
              <w:rPr>
                <w:rFonts w:asciiTheme="minorHAnsi" w:hAnsiTheme="minorHAnsi"/>
                <w:b/>
                <w:sz w:val="20"/>
                <w:szCs w:val="20"/>
              </w:rPr>
              <w:t>Critical Language:</w:t>
            </w:r>
            <w:r w:rsidRPr="00D5423D">
              <w:rPr>
                <w:rFonts w:asciiTheme="minorHAnsi" w:hAnsiTheme="minorHAnsi"/>
                <w:sz w:val="20"/>
                <w:szCs w:val="20"/>
              </w:rPr>
              <w:t xml:space="preserve"> includes the Academic and Technical vocabulary, semantics, and discourse which are particular to and necessary for accessing a given discipline.</w:t>
            </w:r>
          </w:p>
          <w:p w:rsidR="001033C8" w:rsidRPr="00D5423D" w:rsidRDefault="001033C8" w:rsidP="00B61C23">
            <w:pPr>
              <w:ind w:firstLine="0"/>
              <w:rPr>
                <w:rFonts w:asciiTheme="minorHAnsi" w:hAnsiTheme="minorHAnsi"/>
                <w:sz w:val="20"/>
                <w:szCs w:val="20"/>
              </w:rPr>
            </w:pPr>
            <w:r w:rsidRPr="00D5423D">
              <w:rPr>
                <w:rFonts w:asciiTheme="minorHAnsi" w:hAnsiTheme="minorHAnsi"/>
                <w:sz w:val="20"/>
                <w:szCs w:val="20"/>
              </w:rPr>
              <w:t xml:space="preserve">EXAMPLE: A student in Language Arts can demonstrate the ability to apply and comprehend critical language through the following statement: </w:t>
            </w:r>
            <w:r w:rsidRPr="006741FE">
              <w:rPr>
                <w:rFonts w:asciiTheme="minorHAnsi" w:hAnsiTheme="minorHAnsi"/>
                <w:i/>
                <w:sz w:val="20"/>
                <w:szCs w:val="20"/>
              </w:rPr>
              <w:t>“Mark Twain exposes the hypocrisy of slavery through the use of satire.”</w:t>
            </w:r>
          </w:p>
        </w:tc>
      </w:tr>
      <w:tr w:rsidR="001033C8" w:rsidRPr="00D5423D" w:rsidTr="00B61C23">
        <w:trPr>
          <w:trHeight w:val="654"/>
          <w:jc w:val="center"/>
        </w:trPr>
        <w:tc>
          <w:tcPr>
            <w:tcW w:w="4904" w:type="dxa"/>
            <w:gridSpan w:val="2"/>
            <w:shd w:val="clear" w:color="auto" w:fill="D9D9D9" w:themeFill="background1" w:themeFillShade="D9"/>
          </w:tcPr>
          <w:p w:rsidR="001033C8" w:rsidRPr="00D5423D" w:rsidRDefault="001033C8" w:rsidP="00B61C23">
            <w:pPr>
              <w:ind w:left="0" w:firstLine="0"/>
              <w:rPr>
                <w:rFonts w:asciiTheme="minorHAnsi" w:hAnsiTheme="minorHAnsi"/>
                <w:b/>
                <w:sz w:val="20"/>
                <w:szCs w:val="20"/>
              </w:rPr>
            </w:pPr>
            <w:r w:rsidRPr="00D5423D">
              <w:rPr>
                <w:rFonts w:asciiTheme="minorHAnsi" w:hAnsiTheme="minorHAnsi"/>
                <w:b/>
                <w:sz w:val="20"/>
                <w:szCs w:val="20"/>
              </w:rPr>
              <w:t xml:space="preserve">A student in ______________ can demonstrate the ability to apply and comprehend critical language through the following statement(s): </w:t>
            </w:r>
          </w:p>
        </w:tc>
        <w:tc>
          <w:tcPr>
            <w:tcW w:w="9809" w:type="dxa"/>
          </w:tcPr>
          <w:p w:rsidR="001033C8" w:rsidRPr="00D5423D" w:rsidRDefault="001033C8" w:rsidP="00B61C23">
            <w:pPr>
              <w:ind w:left="0" w:firstLine="0"/>
              <w:rPr>
                <w:rFonts w:asciiTheme="minorHAnsi" w:hAnsiTheme="minorHAnsi"/>
                <w:i/>
                <w:sz w:val="20"/>
                <w:szCs w:val="20"/>
              </w:rPr>
            </w:pPr>
            <w:r w:rsidRPr="003D7EF4">
              <w:rPr>
                <w:rFonts w:asciiTheme="minorHAnsi" w:hAnsiTheme="minorHAnsi"/>
                <w:i/>
                <w:sz w:val="20"/>
                <w:szCs w:val="20"/>
              </w:rPr>
              <w:t>Improvement of personal fitness is developed through an understanding of health related fitness concepts that will promote life-long wellness.</w:t>
            </w:r>
          </w:p>
        </w:tc>
      </w:tr>
      <w:tr w:rsidR="001033C8" w:rsidRPr="00D5423D" w:rsidTr="00B61C23">
        <w:trPr>
          <w:trHeight w:val="653"/>
          <w:jc w:val="center"/>
        </w:trPr>
        <w:tc>
          <w:tcPr>
            <w:tcW w:w="2227" w:type="dxa"/>
            <w:shd w:val="clear" w:color="auto" w:fill="D9D9D9" w:themeFill="background1" w:themeFillShade="D9"/>
          </w:tcPr>
          <w:p w:rsidR="001033C8" w:rsidRPr="00C076AC" w:rsidRDefault="001033C8" w:rsidP="00B61C23">
            <w:pPr>
              <w:pStyle w:val="ListParagraph"/>
              <w:spacing w:after="0" w:line="240" w:lineRule="auto"/>
              <w:ind w:left="0"/>
              <w:contextualSpacing w:val="0"/>
            </w:pPr>
            <w:r w:rsidRPr="00D5423D">
              <w:rPr>
                <w:rFonts w:asciiTheme="minorHAnsi" w:hAnsiTheme="minorHAnsi"/>
                <w:b/>
                <w:sz w:val="20"/>
                <w:szCs w:val="20"/>
              </w:rPr>
              <w:t>Academic Vocabulary:</w:t>
            </w:r>
          </w:p>
        </w:tc>
        <w:tc>
          <w:tcPr>
            <w:tcW w:w="12486" w:type="dxa"/>
            <w:gridSpan w:val="2"/>
          </w:tcPr>
          <w:p w:rsidR="001033C8" w:rsidRPr="00D5423D" w:rsidRDefault="001033C8" w:rsidP="00B61C23">
            <w:pPr>
              <w:ind w:left="0" w:firstLine="0"/>
              <w:rPr>
                <w:rFonts w:asciiTheme="minorHAnsi" w:hAnsiTheme="minorHAnsi"/>
                <w:sz w:val="20"/>
                <w:szCs w:val="20"/>
              </w:rPr>
            </w:pPr>
            <w:r w:rsidRPr="003D7EF4">
              <w:rPr>
                <w:rFonts w:asciiTheme="minorHAnsi" w:hAnsiTheme="minorHAnsi"/>
                <w:sz w:val="20"/>
                <w:szCs w:val="20"/>
              </w:rPr>
              <w:t>Measurement, Comparison, Physical Activity, Fitness, Demonstrate, describe,</w:t>
            </w:r>
          </w:p>
        </w:tc>
      </w:tr>
      <w:tr w:rsidR="001033C8" w:rsidRPr="00D5423D" w:rsidTr="00B61C23">
        <w:trPr>
          <w:trHeight w:val="653"/>
          <w:jc w:val="center"/>
        </w:trPr>
        <w:tc>
          <w:tcPr>
            <w:tcW w:w="2227" w:type="dxa"/>
            <w:shd w:val="clear" w:color="auto" w:fill="D9D9D9" w:themeFill="background1" w:themeFillShade="D9"/>
          </w:tcPr>
          <w:p w:rsidR="001033C8" w:rsidRPr="00D5423D" w:rsidRDefault="001033C8" w:rsidP="00B61C23">
            <w:pPr>
              <w:ind w:left="0" w:firstLine="0"/>
              <w:rPr>
                <w:rFonts w:asciiTheme="minorHAnsi" w:hAnsiTheme="minorHAnsi"/>
                <w:b/>
                <w:sz w:val="20"/>
                <w:szCs w:val="20"/>
              </w:rPr>
            </w:pPr>
            <w:r w:rsidRPr="00D5423D">
              <w:rPr>
                <w:rFonts w:asciiTheme="minorHAnsi" w:hAnsiTheme="minorHAnsi"/>
                <w:b/>
                <w:sz w:val="20"/>
                <w:szCs w:val="20"/>
              </w:rPr>
              <w:t>Technical Vocabulary:</w:t>
            </w:r>
          </w:p>
        </w:tc>
        <w:tc>
          <w:tcPr>
            <w:tcW w:w="12486" w:type="dxa"/>
            <w:gridSpan w:val="2"/>
          </w:tcPr>
          <w:p w:rsidR="001033C8" w:rsidRPr="00D5423D" w:rsidRDefault="001033C8" w:rsidP="00B61C23">
            <w:pPr>
              <w:ind w:left="0" w:firstLine="0"/>
              <w:rPr>
                <w:rFonts w:asciiTheme="minorHAnsi" w:hAnsiTheme="minorHAnsi"/>
                <w:sz w:val="20"/>
                <w:szCs w:val="20"/>
              </w:rPr>
            </w:pPr>
            <w:r w:rsidRPr="003D7EF4">
              <w:rPr>
                <w:rFonts w:asciiTheme="minorHAnsi" w:hAnsiTheme="minorHAnsi"/>
                <w:sz w:val="20"/>
                <w:szCs w:val="20"/>
              </w:rPr>
              <w:t xml:space="preserve">Cardiovascular Endurance, Fitness, Muscular Endurance, Muscular Strength, Flexibility, Body Composition, </w:t>
            </w:r>
            <w:r>
              <w:rPr>
                <w:rFonts w:asciiTheme="minorHAnsi" w:hAnsiTheme="minorHAnsi"/>
                <w:sz w:val="20"/>
                <w:szCs w:val="20"/>
              </w:rPr>
              <w:t>S</w:t>
            </w:r>
            <w:r w:rsidRPr="003D7EF4">
              <w:rPr>
                <w:rFonts w:asciiTheme="minorHAnsi" w:hAnsiTheme="minorHAnsi"/>
                <w:sz w:val="20"/>
                <w:szCs w:val="20"/>
              </w:rPr>
              <w:t xml:space="preserve">peed, </w:t>
            </w:r>
            <w:r>
              <w:rPr>
                <w:rFonts w:asciiTheme="minorHAnsi" w:hAnsiTheme="minorHAnsi"/>
                <w:sz w:val="20"/>
                <w:szCs w:val="20"/>
              </w:rPr>
              <w:t>A</w:t>
            </w:r>
            <w:r w:rsidRPr="003D7EF4">
              <w:rPr>
                <w:rFonts w:asciiTheme="minorHAnsi" w:hAnsiTheme="minorHAnsi"/>
                <w:sz w:val="20"/>
                <w:szCs w:val="20"/>
              </w:rPr>
              <w:t xml:space="preserve">gility, </w:t>
            </w:r>
            <w:r>
              <w:rPr>
                <w:rFonts w:asciiTheme="minorHAnsi" w:hAnsiTheme="minorHAnsi"/>
                <w:sz w:val="20"/>
                <w:szCs w:val="20"/>
              </w:rPr>
              <w:t>P</w:t>
            </w:r>
            <w:r w:rsidRPr="003D7EF4">
              <w:rPr>
                <w:rFonts w:asciiTheme="minorHAnsi" w:hAnsiTheme="minorHAnsi"/>
                <w:sz w:val="20"/>
                <w:szCs w:val="20"/>
              </w:rPr>
              <w:t>ower</w:t>
            </w:r>
          </w:p>
        </w:tc>
      </w:tr>
    </w:tbl>
    <w:p w:rsidR="001033C8" w:rsidRDefault="001033C8" w:rsidP="001033C8">
      <w:pPr>
        <w:ind w:left="0" w:firstLine="0"/>
        <w:rPr>
          <w:rFonts w:asciiTheme="minorHAnsi" w:hAnsiTheme="minorHAnsi"/>
          <w:b/>
          <w:sz w:val="20"/>
          <w:szCs w:val="20"/>
        </w:rPr>
      </w:pPr>
    </w:p>
    <w:p w:rsidR="001033C8" w:rsidRDefault="001033C8" w:rsidP="001033C8">
      <w:pPr>
        <w:ind w:left="0" w:firstLine="0"/>
        <w:rPr>
          <w:rFonts w:asciiTheme="minorHAnsi" w:hAnsiTheme="minorHAnsi"/>
          <w:b/>
          <w:sz w:val="20"/>
          <w:szCs w:val="20"/>
        </w:rPr>
      </w:pPr>
    </w:p>
    <w:p w:rsidR="001033C8" w:rsidRPr="009A55A0" w:rsidRDefault="001033C8" w:rsidP="001033C8">
      <w:pPr>
        <w:ind w:left="0" w:firstLine="0"/>
        <w:rPr>
          <w:b/>
          <w:sz w:val="20"/>
          <w:szCs w:val="20"/>
        </w:rPr>
      </w:pPr>
      <w:r w:rsidRPr="009A55A0">
        <w:rPr>
          <w:b/>
          <w:sz w:val="20"/>
          <w:szCs w:val="20"/>
        </w:rPr>
        <w:br w:type="page"/>
      </w: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66"/>
        <w:gridCol w:w="12134"/>
      </w:tblGrid>
      <w:tr w:rsidR="001033C8" w:rsidRPr="009A55A0" w:rsidTr="00B61C23">
        <w:tc>
          <w:tcPr>
            <w:tcW w:w="2266" w:type="dxa"/>
            <w:shd w:val="clear" w:color="auto" w:fill="D9D9D9"/>
            <w:vAlign w:val="center"/>
          </w:tcPr>
          <w:p w:rsidR="001033C8" w:rsidRPr="003F12CC" w:rsidRDefault="001033C8" w:rsidP="00B61C23">
            <w:pPr>
              <w:ind w:left="0" w:firstLine="0"/>
              <w:rPr>
                <w:rFonts w:asciiTheme="minorHAnsi" w:eastAsia="Times New Roman" w:hAnsiTheme="minorHAnsi"/>
                <w:b/>
                <w:bCs/>
                <w:color w:val="000000"/>
                <w:sz w:val="20"/>
                <w:szCs w:val="20"/>
              </w:rPr>
            </w:pPr>
            <w:r w:rsidRPr="003F12CC">
              <w:rPr>
                <w:rFonts w:asciiTheme="minorHAnsi" w:eastAsia="Times New Roman" w:hAnsiTheme="minorHAnsi"/>
                <w:b/>
                <w:bCs/>
                <w:color w:val="000000"/>
                <w:sz w:val="24"/>
                <w:szCs w:val="20"/>
              </w:rPr>
              <w:lastRenderedPageBreak/>
              <w:t>Unit Description:</w:t>
            </w:r>
          </w:p>
        </w:tc>
        <w:tc>
          <w:tcPr>
            <w:tcW w:w="12134" w:type="dxa"/>
            <w:shd w:val="clear" w:color="auto" w:fill="auto"/>
            <w:vAlign w:val="center"/>
          </w:tcPr>
          <w:p w:rsidR="001033C8" w:rsidRPr="003D7EF4" w:rsidRDefault="001033C8" w:rsidP="00B61C23">
            <w:pPr>
              <w:ind w:left="0" w:firstLine="0"/>
              <w:rPr>
                <w:rFonts w:cs="Calibri"/>
                <w:color w:val="000000"/>
                <w:sz w:val="20"/>
                <w:szCs w:val="20"/>
              </w:rPr>
            </w:pPr>
            <w:r w:rsidRPr="003D7EF4">
              <w:rPr>
                <w:rFonts w:cs="Calibri"/>
                <w:color w:val="000000"/>
                <w:sz w:val="20"/>
                <w:szCs w:val="20"/>
              </w:rPr>
              <w:t xml:space="preserve">This unit </w:t>
            </w:r>
            <w:r>
              <w:rPr>
                <w:rFonts w:cs="Calibri"/>
                <w:color w:val="000000"/>
                <w:sz w:val="20"/>
                <w:szCs w:val="20"/>
              </w:rPr>
              <w:t xml:space="preserve">advances </w:t>
            </w:r>
            <w:r w:rsidRPr="003D7EF4">
              <w:rPr>
                <w:rFonts w:cs="Calibri"/>
                <w:color w:val="000000"/>
                <w:sz w:val="20"/>
                <w:szCs w:val="20"/>
              </w:rPr>
              <w:t>understanding and application of the 5 components of health related fitness as it impacts a student’s daily health</w:t>
            </w:r>
            <w:r>
              <w:rPr>
                <w:rFonts w:cs="Calibri"/>
                <w:color w:val="000000"/>
                <w:sz w:val="20"/>
                <w:szCs w:val="20"/>
              </w:rPr>
              <w:t xml:space="preserve"> and wellness. The focus is</w:t>
            </w:r>
            <w:r w:rsidRPr="003D7EF4">
              <w:rPr>
                <w:rFonts w:cs="Calibri"/>
                <w:color w:val="000000"/>
                <w:sz w:val="20"/>
                <w:szCs w:val="20"/>
              </w:rPr>
              <w:t xml:space="preserve"> on developing skills to measure initial personal fitness levels and creating personal fitness goals based on analysis of the health related components, the FITT principle, nutritional choices and overall wellness. This unit culminates with students presenting healthy recommendations when faced with a fitness or nutritional challenge. </w:t>
            </w:r>
          </w:p>
        </w:tc>
      </w:tr>
      <w:tr w:rsidR="001033C8" w:rsidRPr="009A55A0" w:rsidTr="00B61C23">
        <w:tc>
          <w:tcPr>
            <w:tcW w:w="2266" w:type="dxa"/>
            <w:shd w:val="clear" w:color="auto" w:fill="D9D9D9"/>
            <w:vAlign w:val="center"/>
          </w:tcPr>
          <w:p w:rsidR="001033C8" w:rsidRPr="003F12CC" w:rsidRDefault="001033C8" w:rsidP="00B61C23">
            <w:pPr>
              <w:ind w:left="0" w:firstLine="0"/>
              <w:rPr>
                <w:rFonts w:asciiTheme="minorHAnsi" w:eastAsia="Times New Roman" w:hAnsiTheme="minorHAnsi"/>
                <w:b/>
                <w:bCs/>
                <w:color w:val="000000"/>
                <w:sz w:val="24"/>
                <w:szCs w:val="20"/>
              </w:rPr>
            </w:pPr>
            <w:r w:rsidRPr="003F12CC">
              <w:rPr>
                <w:rFonts w:asciiTheme="minorHAnsi" w:eastAsia="Times New Roman" w:hAnsiTheme="minorHAnsi"/>
                <w:b/>
                <w:bCs/>
                <w:color w:val="000000"/>
                <w:sz w:val="20"/>
                <w:szCs w:val="20"/>
              </w:rPr>
              <w:t>Considerations:</w:t>
            </w:r>
          </w:p>
        </w:tc>
        <w:tc>
          <w:tcPr>
            <w:tcW w:w="12134" w:type="dxa"/>
            <w:shd w:val="clear" w:color="auto" w:fill="auto"/>
            <w:vAlign w:val="center"/>
          </w:tcPr>
          <w:p w:rsidR="001033C8" w:rsidRPr="003D7EF4" w:rsidRDefault="001033C8" w:rsidP="00B61C23">
            <w:pPr>
              <w:ind w:left="288" w:hanging="288"/>
              <w:contextualSpacing/>
              <w:rPr>
                <w:sz w:val="20"/>
              </w:rPr>
            </w:pPr>
            <w:r>
              <w:rPr>
                <w:sz w:val="20"/>
              </w:rPr>
              <w:t>As f</w:t>
            </w:r>
            <w:r w:rsidRPr="003D7EF4">
              <w:rPr>
                <w:sz w:val="20"/>
              </w:rPr>
              <w:t>ellow teachers, we understand that food, nutrition and fitness can be a challenging aspect to teach in physical education. With that said, please consider the following:</w:t>
            </w:r>
          </w:p>
          <w:p w:rsidR="001033C8" w:rsidRPr="003D7EF4" w:rsidRDefault="001033C8" w:rsidP="00604736">
            <w:pPr>
              <w:pStyle w:val="ListParagraph"/>
              <w:numPr>
                <w:ilvl w:val="0"/>
                <w:numId w:val="11"/>
              </w:numPr>
              <w:spacing w:after="0" w:line="240" w:lineRule="auto"/>
              <w:ind w:left="576" w:hanging="288"/>
              <w:rPr>
                <w:sz w:val="20"/>
              </w:rPr>
            </w:pPr>
            <w:r w:rsidRPr="003D7EF4">
              <w:rPr>
                <w:sz w:val="20"/>
              </w:rPr>
              <w:t>District requirements</w:t>
            </w:r>
          </w:p>
          <w:p w:rsidR="001033C8" w:rsidRPr="003D7EF4" w:rsidRDefault="001033C8" w:rsidP="00604736">
            <w:pPr>
              <w:pStyle w:val="ListParagraph"/>
              <w:numPr>
                <w:ilvl w:val="0"/>
                <w:numId w:val="11"/>
              </w:numPr>
              <w:spacing w:after="0" w:line="240" w:lineRule="auto"/>
              <w:ind w:left="576" w:hanging="288"/>
              <w:rPr>
                <w:sz w:val="20"/>
              </w:rPr>
            </w:pPr>
            <w:r w:rsidRPr="003D7EF4">
              <w:rPr>
                <w:sz w:val="20"/>
              </w:rPr>
              <w:t xml:space="preserve">Economic Status of families </w:t>
            </w:r>
          </w:p>
          <w:p w:rsidR="001033C8" w:rsidRPr="003D7EF4" w:rsidRDefault="001033C8" w:rsidP="00604736">
            <w:pPr>
              <w:pStyle w:val="ListParagraph"/>
              <w:numPr>
                <w:ilvl w:val="0"/>
                <w:numId w:val="11"/>
              </w:numPr>
              <w:spacing w:after="0" w:line="240" w:lineRule="auto"/>
              <w:ind w:left="576" w:hanging="288"/>
              <w:rPr>
                <w:sz w:val="20"/>
              </w:rPr>
            </w:pPr>
            <w:r w:rsidRPr="003D7EF4">
              <w:rPr>
                <w:sz w:val="20"/>
              </w:rPr>
              <w:t>Equipment resources</w:t>
            </w:r>
          </w:p>
          <w:p w:rsidR="001033C8" w:rsidRPr="003D7EF4" w:rsidRDefault="001033C8" w:rsidP="00604736">
            <w:pPr>
              <w:pStyle w:val="ListParagraph"/>
              <w:numPr>
                <w:ilvl w:val="0"/>
                <w:numId w:val="11"/>
              </w:numPr>
              <w:spacing w:after="0" w:line="240" w:lineRule="auto"/>
              <w:ind w:left="576" w:hanging="288"/>
              <w:rPr>
                <w:sz w:val="20"/>
              </w:rPr>
            </w:pPr>
            <w:r w:rsidRPr="003D7EF4">
              <w:rPr>
                <w:sz w:val="20"/>
              </w:rPr>
              <w:t>Administrative support</w:t>
            </w:r>
          </w:p>
          <w:p w:rsidR="001033C8" w:rsidRPr="003D7EF4" w:rsidRDefault="001033C8" w:rsidP="00604736">
            <w:pPr>
              <w:pStyle w:val="ListParagraph"/>
              <w:numPr>
                <w:ilvl w:val="0"/>
                <w:numId w:val="11"/>
              </w:numPr>
              <w:spacing w:after="0" w:line="240" w:lineRule="auto"/>
              <w:ind w:left="576" w:hanging="288"/>
              <w:rPr>
                <w:sz w:val="20"/>
              </w:rPr>
            </w:pPr>
            <w:r w:rsidRPr="003D7EF4">
              <w:rPr>
                <w:sz w:val="20"/>
              </w:rPr>
              <w:t>Cultural considerations</w:t>
            </w:r>
          </w:p>
          <w:p w:rsidR="001033C8" w:rsidRPr="003D7EF4" w:rsidRDefault="001033C8" w:rsidP="00B61C23">
            <w:pPr>
              <w:ind w:left="288" w:hanging="288"/>
              <w:contextualSpacing/>
              <w:rPr>
                <w:sz w:val="20"/>
              </w:rPr>
            </w:pPr>
            <w:r w:rsidRPr="003D7EF4">
              <w:rPr>
                <w:sz w:val="20"/>
              </w:rPr>
              <w:t>Additional considerations may include:</w:t>
            </w:r>
          </w:p>
          <w:p w:rsidR="001033C8" w:rsidRPr="003D7EF4" w:rsidRDefault="001033C8" w:rsidP="00604736">
            <w:pPr>
              <w:pStyle w:val="ListParagraph"/>
              <w:numPr>
                <w:ilvl w:val="0"/>
                <w:numId w:val="12"/>
              </w:numPr>
              <w:spacing w:after="0" w:line="240" w:lineRule="auto"/>
              <w:ind w:left="576" w:hanging="288"/>
              <w:rPr>
                <w:sz w:val="20"/>
              </w:rPr>
            </w:pPr>
            <w:r w:rsidRPr="003D7EF4">
              <w:rPr>
                <w:sz w:val="20"/>
              </w:rPr>
              <w:t>Time spent with students (e.g. length of class, # of days a week)</w:t>
            </w:r>
          </w:p>
          <w:p w:rsidR="001033C8" w:rsidRPr="003D7EF4" w:rsidRDefault="001033C8" w:rsidP="00604736">
            <w:pPr>
              <w:pStyle w:val="ListParagraph"/>
              <w:numPr>
                <w:ilvl w:val="0"/>
                <w:numId w:val="12"/>
              </w:numPr>
              <w:spacing w:after="0" w:line="240" w:lineRule="auto"/>
              <w:ind w:left="576" w:hanging="288"/>
              <w:rPr>
                <w:sz w:val="20"/>
              </w:rPr>
            </w:pPr>
            <w:r w:rsidRPr="003D7EF4">
              <w:rPr>
                <w:sz w:val="20"/>
              </w:rPr>
              <w:t>Part time teacher vs. full time teacher</w:t>
            </w:r>
          </w:p>
          <w:p w:rsidR="001033C8" w:rsidRPr="003D7EF4" w:rsidRDefault="001033C8" w:rsidP="00604736">
            <w:pPr>
              <w:pStyle w:val="ListParagraph"/>
              <w:numPr>
                <w:ilvl w:val="0"/>
                <w:numId w:val="12"/>
              </w:numPr>
              <w:spacing w:after="0" w:line="240" w:lineRule="auto"/>
              <w:ind w:left="576" w:hanging="288"/>
              <w:rPr>
                <w:rFonts w:eastAsia="Times New Roman"/>
                <w:bCs/>
                <w:color w:val="000000"/>
                <w:sz w:val="20"/>
                <w:szCs w:val="20"/>
              </w:rPr>
            </w:pPr>
            <w:r w:rsidRPr="003D7EF4">
              <w:rPr>
                <w:sz w:val="20"/>
              </w:rPr>
              <w:t>Available space</w:t>
            </w:r>
          </w:p>
        </w:tc>
      </w:tr>
      <w:tr w:rsidR="001033C8" w:rsidRPr="009A55A0" w:rsidTr="00B61C23">
        <w:tc>
          <w:tcPr>
            <w:tcW w:w="14400" w:type="dxa"/>
            <w:gridSpan w:val="2"/>
            <w:shd w:val="clear" w:color="000000" w:fill="D8D8D8"/>
            <w:vAlign w:val="center"/>
          </w:tcPr>
          <w:p w:rsidR="001033C8" w:rsidRPr="009A55A0" w:rsidRDefault="001033C8" w:rsidP="00B61C23">
            <w:pPr>
              <w:ind w:left="0" w:firstLine="0"/>
              <w:jc w:val="center"/>
              <w:rPr>
                <w:rFonts w:eastAsia="Times New Roman"/>
                <w:b/>
                <w:bCs/>
                <w:color w:val="000000"/>
                <w:sz w:val="20"/>
                <w:szCs w:val="20"/>
              </w:rPr>
            </w:pPr>
            <w:r w:rsidRPr="009A55A0">
              <w:rPr>
                <w:rFonts w:eastAsia="Times New Roman"/>
                <w:b/>
                <w:bCs/>
                <w:color w:val="000000"/>
                <w:sz w:val="20"/>
                <w:szCs w:val="20"/>
              </w:rPr>
              <w:t>Unit Generalizations</w:t>
            </w:r>
          </w:p>
        </w:tc>
      </w:tr>
      <w:tr w:rsidR="001033C8" w:rsidRPr="009A55A0" w:rsidTr="00B61C23">
        <w:tc>
          <w:tcPr>
            <w:tcW w:w="2266" w:type="dxa"/>
            <w:shd w:val="clear" w:color="000000" w:fill="D8D8D8"/>
            <w:vAlign w:val="center"/>
          </w:tcPr>
          <w:p w:rsidR="001033C8" w:rsidRPr="009A55A0" w:rsidRDefault="001033C8" w:rsidP="00B61C23">
            <w:pPr>
              <w:ind w:left="0" w:firstLine="0"/>
              <w:rPr>
                <w:rFonts w:eastAsia="Times New Roman"/>
                <w:b/>
                <w:bCs/>
                <w:color w:val="000000"/>
                <w:sz w:val="20"/>
                <w:szCs w:val="20"/>
              </w:rPr>
            </w:pPr>
            <w:r w:rsidRPr="009A55A0">
              <w:rPr>
                <w:rFonts w:eastAsia="Times New Roman"/>
                <w:b/>
                <w:bCs/>
                <w:color w:val="000000"/>
                <w:sz w:val="20"/>
                <w:szCs w:val="20"/>
              </w:rPr>
              <w:t>Key Generalization (s):</w:t>
            </w:r>
          </w:p>
        </w:tc>
        <w:tc>
          <w:tcPr>
            <w:tcW w:w="12134" w:type="dxa"/>
            <w:shd w:val="clear" w:color="auto" w:fill="auto"/>
            <w:vAlign w:val="center"/>
          </w:tcPr>
          <w:p w:rsidR="001033C8" w:rsidRPr="00231353" w:rsidRDefault="001033C8" w:rsidP="00B61C23">
            <w:pPr>
              <w:ind w:left="288" w:hanging="288"/>
              <w:rPr>
                <w:rFonts w:eastAsia="Times New Roman"/>
                <w:color w:val="000000"/>
                <w:sz w:val="20"/>
                <w:szCs w:val="20"/>
              </w:rPr>
            </w:pPr>
            <w:r w:rsidRPr="00231353">
              <w:rPr>
                <w:rFonts w:eastAsia="Times New Roman"/>
                <w:color w:val="000000"/>
                <w:sz w:val="20"/>
                <w:szCs w:val="20"/>
              </w:rPr>
              <w:t>Documentation and analysis of factors that influence fitness will establish an understanding of how the body functions</w:t>
            </w:r>
          </w:p>
          <w:p w:rsidR="001033C8" w:rsidRPr="009A55A0" w:rsidRDefault="001033C8" w:rsidP="00B61C23">
            <w:pPr>
              <w:ind w:left="288" w:hanging="288"/>
              <w:rPr>
                <w:rFonts w:eastAsia="Times New Roman"/>
                <w:color w:val="000000"/>
                <w:sz w:val="20"/>
                <w:szCs w:val="20"/>
              </w:rPr>
            </w:pPr>
            <w:r w:rsidRPr="002C7CB3">
              <w:rPr>
                <w:rFonts w:eastAsia="Times New Roman"/>
                <w:color w:val="000000"/>
                <w:sz w:val="20"/>
                <w:szCs w:val="20"/>
              </w:rPr>
              <w:t>Documentation and comparison of personal performance results provides streamlined analysis of personal gro</w:t>
            </w:r>
            <w:r>
              <w:rPr>
                <w:rFonts w:eastAsia="Times New Roman"/>
                <w:color w:val="000000"/>
                <w:sz w:val="20"/>
                <w:szCs w:val="20"/>
              </w:rPr>
              <w:t>wth to promote lifelong fitness</w:t>
            </w:r>
          </w:p>
        </w:tc>
      </w:tr>
      <w:tr w:rsidR="001033C8" w:rsidRPr="009A55A0" w:rsidTr="00B61C23">
        <w:trPr>
          <w:trHeight w:val="26"/>
        </w:trPr>
        <w:tc>
          <w:tcPr>
            <w:tcW w:w="2266" w:type="dxa"/>
            <w:shd w:val="clear" w:color="000000" w:fill="D8D8D8"/>
            <w:vAlign w:val="center"/>
          </w:tcPr>
          <w:p w:rsidR="001033C8" w:rsidRPr="009A55A0" w:rsidRDefault="001033C8" w:rsidP="00B61C23">
            <w:pPr>
              <w:ind w:left="0" w:firstLine="0"/>
              <w:rPr>
                <w:rFonts w:eastAsia="Times New Roman"/>
                <w:b/>
                <w:bCs/>
                <w:color w:val="000000"/>
                <w:sz w:val="20"/>
                <w:szCs w:val="20"/>
              </w:rPr>
            </w:pPr>
            <w:r w:rsidRPr="009A55A0">
              <w:rPr>
                <w:rFonts w:eastAsia="Times New Roman"/>
                <w:b/>
                <w:bCs/>
                <w:color w:val="000000"/>
                <w:sz w:val="20"/>
                <w:szCs w:val="20"/>
              </w:rPr>
              <w:t>Supporting Generalizations:</w:t>
            </w:r>
          </w:p>
        </w:tc>
        <w:tc>
          <w:tcPr>
            <w:tcW w:w="12134" w:type="dxa"/>
            <w:shd w:val="clear" w:color="auto" w:fill="auto"/>
            <w:vAlign w:val="center"/>
          </w:tcPr>
          <w:p w:rsidR="001033C8" w:rsidRPr="009A55A0" w:rsidRDefault="001033C8" w:rsidP="00B61C23">
            <w:pPr>
              <w:ind w:left="288" w:hanging="288"/>
              <w:rPr>
                <w:rFonts w:eastAsia="Times New Roman"/>
                <w:color w:val="000000"/>
                <w:sz w:val="20"/>
                <w:szCs w:val="20"/>
              </w:rPr>
            </w:pPr>
            <w:r w:rsidRPr="00231353">
              <w:rPr>
                <w:sz w:val="20"/>
              </w:rPr>
              <w:t xml:space="preserve">Recognition and demonstration of movements and activities enhances the ability to assess and analyze </w:t>
            </w:r>
            <w:r>
              <w:rPr>
                <w:sz w:val="20"/>
              </w:rPr>
              <w:t>health related physical fitness</w:t>
            </w:r>
          </w:p>
        </w:tc>
      </w:tr>
    </w:tbl>
    <w:p w:rsidR="001033C8" w:rsidRPr="00231353" w:rsidRDefault="001033C8" w:rsidP="001033C8">
      <w:pPr>
        <w:shd w:val="clear" w:color="auto" w:fill="FFFFFF"/>
        <w:ind w:left="0" w:firstLine="0"/>
        <w:rPr>
          <w:b/>
          <w:sz w:val="20"/>
          <w:szCs w:val="28"/>
          <w:u w:val="single"/>
        </w:rPr>
      </w:pPr>
    </w:p>
    <w:tbl>
      <w:tblPr>
        <w:tblW w:w="14531"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526"/>
        <w:gridCol w:w="11005"/>
      </w:tblGrid>
      <w:tr w:rsidR="001033C8" w:rsidRPr="009A55A0" w:rsidTr="00B61C23">
        <w:tc>
          <w:tcPr>
            <w:tcW w:w="14531" w:type="dxa"/>
            <w:gridSpan w:val="2"/>
            <w:shd w:val="clear" w:color="000000" w:fill="D8D8D8"/>
          </w:tcPr>
          <w:p w:rsidR="001033C8" w:rsidRPr="009A55A0" w:rsidRDefault="001033C8" w:rsidP="00B61C23">
            <w:pPr>
              <w:ind w:left="0" w:firstLine="0"/>
              <w:rPr>
                <w:rFonts w:eastAsia="Times New Roman"/>
                <w:color w:val="000000"/>
                <w:sz w:val="24"/>
                <w:szCs w:val="24"/>
              </w:rPr>
            </w:pPr>
            <w:r w:rsidRPr="009A55A0">
              <w:rPr>
                <w:b/>
                <w:sz w:val="24"/>
                <w:szCs w:val="24"/>
              </w:rPr>
              <w:t xml:space="preserve">Performance Assessment: </w:t>
            </w:r>
            <w:r w:rsidRPr="009A55A0">
              <w:rPr>
                <w:i/>
                <w:sz w:val="24"/>
                <w:szCs w:val="24"/>
              </w:rPr>
              <w:t>The capstone/summative assessment for this unit.</w:t>
            </w:r>
          </w:p>
        </w:tc>
      </w:tr>
      <w:tr w:rsidR="001033C8" w:rsidRPr="009A55A0" w:rsidTr="00B61C23">
        <w:tc>
          <w:tcPr>
            <w:tcW w:w="3526" w:type="dxa"/>
            <w:shd w:val="clear" w:color="000000" w:fill="D8D8D8"/>
          </w:tcPr>
          <w:p w:rsidR="001033C8" w:rsidRPr="009A55A0" w:rsidRDefault="001033C8" w:rsidP="00B61C23">
            <w:pPr>
              <w:ind w:left="0" w:firstLine="0"/>
              <w:rPr>
                <w:rFonts w:eastAsia="Times New Roman"/>
                <w:b/>
                <w:bCs/>
                <w:color w:val="000000"/>
                <w:sz w:val="20"/>
                <w:szCs w:val="20"/>
              </w:rPr>
            </w:pPr>
            <w:r w:rsidRPr="009A55A0">
              <w:rPr>
                <w:rFonts w:eastAsia="Times New Roman"/>
                <w:b/>
                <w:bCs/>
                <w:color w:val="000000"/>
                <w:sz w:val="20"/>
                <w:szCs w:val="20"/>
              </w:rPr>
              <w:t xml:space="preserve">Claims: </w:t>
            </w:r>
          </w:p>
          <w:p w:rsidR="001033C8" w:rsidRPr="009A55A0" w:rsidRDefault="001033C8" w:rsidP="00B61C23">
            <w:pPr>
              <w:ind w:left="0" w:firstLine="0"/>
              <w:rPr>
                <w:rFonts w:eastAsia="Times New Roman"/>
                <w:bCs/>
                <w:color w:val="000000"/>
                <w:sz w:val="16"/>
                <w:szCs w:val="16"/>
              </w:rPr>
            </w:pPr>
            <w:r w:rsidRPr="009A55A0">
              <w:rPr>
                <w:rFonts w:eastAsia="Times New Roman"/>
                <w:bCs/>
                <w:color w:val="000000"/>
                <w:sz w:val="16"/>
                <w:szCs w:val="16"/>
              </w:rPr>
              <w:t>(Key generalization(s) to be mastered and demonstrated through the capstone assessment.)</w:t>
            </w:r>
          </w:p>
        </w:tc>
        <w:tc>
          <w:tcPr>
            <w:tcW w:w="11005" w:type="dxa"/>
            <w:shd w:val="clear" w:color="auto" w:fill="auto"/>
          </w:tcPr>
          <w:p w:rsidR="001033C8" w:rsidRPr="00231353" w:rsidRDefault="001033C8" w:rsidP="00B61C23">
            <w:pPr>
              <w:ind w:left="288" w:hanging="288"/>
              <w:rPr>
                <w:rFonts w:eastAsia="Times New Roman"/>
                <w:color w:val="000000"/>
                <w:sz w:val="20"/>
                <w:szCs w:val="20"/>
              </w:rPr>
            </w:pPr>
            <w:r w:rsidRPr="00231353">
              <w:rPr>
                <w:rFonts w:eastAsia="Times New Roman"/>
                <w:color w:val="000000"/>
                <w:sz w:val="20"/>
                <w:szCs w:val="20"/>
              </w:rPr>
              <w:t>Documentation and analysis of factors that influence fitness will establish an understanding of how the body functions</w:t>
            </w:r>
          </w:p>
          <w:p w:rsidR="001033C8" w:rsidRPr="009A55A0" w:rsidRDefault="001033C8" w:rsidP="00B61C23">
            <w:pPr>
              <w:ind w:left="288" w:hanging="288"/>
              <w:rPr>
                <w:rFonts w:eastAsia="Times New Roman"/>
                <w:color w:val="000000"/>
                <w:sz w:val="20"/>
                <w:szCs w:val="20"/>
              </w:rPr>
            </w:pPr>
            <w:r w:rsidRPr="00E20EBA">
              <w:rPr>
                <w:rFonts w:eastAsia="Times New Roman"/>
                <w:color w:val="000000"/>
                <w:sz w:val="20"/>
                <w:szCs w:val="20"/>
              </w:rPr>
              <w:t>Documentation and comparison of personal performance results provides streamlined analysis of personal gro</w:t>
            </w:r>
            <w:r>
              <w:rPr>
                <w:rFonts w:eastAsia="Times New Roman"/>
                <w:color w:val="000000"/>
                <w:sz w:val="20"/>
                <w:szCs w:val="20"/>
              </w:rPr>
              <w:t>wth to promote lifelong fitness</w:t>
            </w:r>
          </w:p>
        </w:tc>
      </w:tr>
      <w:tr w:rsidR="001033C8" w:rsidRPr="009A55A0" w:rsidTr="00B61C23">
        <w:tc>
          <w:tcPr>
            <w:tcW w:w="3526" w:type="dxa"/>
            <w:shd w:val="clear" w:color="000000" w:fill="D8D8D8"/>
          </w:tcPr>
          <w:p w:rsidR="001033C8" w:rsidRPr="009A55A0" w:rsidRDefault="001033C8" w:rsidP="00B61C23">
            <w:pPr>
              <w:ind w:left="0" w:firstLine="0"/>
              <w:rPr>
                <w:rFonts w:eastAsia="Times New Roman"/>
                <w:b/>
                <w:bCs/>
                <w:color w:val="000000"/>
                <w:sz w:val="20"/>
                <w:szCs w:val="20"/>
              </w:rPr>
            </w:pPr>
            <w:r w:rsidRPr="009A55A0">
              <w:rPr>
                <w:rFonts w:eastAsia="Times New Roman"/>
                <w:b/>
                <w:bCs/>
                <w:color w:val="000000"/>
                <w:sz w:val="20"/>
                <w:szCs w:val="20"/>
              </w:rPr>
              <w:t>Stimulus Material:</w:t>
            </w:r>
          </w:p>
          <w:p w:rsidR="001033C8" w:rsidRPr="009A55A0" w:rsidRDefault="001033C8" w:rsidP="00B61C23">
            <w:pPr>
              <w:ind w:left="0" w:firstLine="0"/>
              <w:rPr>
                <w:rFonts w:eastAsia="Times New Roman"/>
                <w:bCs/>
                <w:color w:val="000000"/>
                <w:sz w:val="20"/>
                <w:szCs w:val="20"/>
              </w:rPr>
            </w:pPr>
            <w:r w:rsidRPr="009A55A0">
              <w:rPr>
                <w:rFonts w:eastAsia="Times New Roman"/>
                <w:bCs/>
                <w:color w:val="000000"/>
                <w:sz w:val="16"/>
                <w:szCs w:val="20"/>
              </w:rPr>
              <w:t>(Engaging scenario that includes role, audience, goal/outcome and explicitly connects the key generalization)</w:t>
            </w:r>
          </w:p>
        </w:tc>
        <w:tc>
          <w:tcPr>
            <w:tcW w:w="11005" w:type="dxa"/>
            <w:shd w:val="clear" w:color="auto" w:fill="auto"/>
          </w:tcPr>
          <w:p w:rsidR="001033C8" w:rsidRPr="00E20EBA" w:rsidRDefault="001033C8" w:rsidP="00B61C23">
            <w:pPr>
              <w:ind w:left="288" w:hanging="288"/>
              <w:rPr>
                <w:rFonts w:cs="Calibri"/>
                <w:color w:val="000000"/>
                <w:szCs w:val="20"/>
              </w:rPr>
            </w:pPr>
            <w:r w:rsidRPr="00E20EBA">
              <w:rPr>
                <w:rFonts w:cs="Calibri"/>
                <w:color w:val="000000"/>
                <w:sz w:val="20"/>
                <w:szCs w:val="20"/>
              </w:rPr>
              <w:t xml:space="preserve">As a group of student fitness trainers, </w:t>
            </w:r>
            <w:r>
              <w:rPr>
                <w:rFonts w:cs="Calibri"/>
                <w:color w:val="000000"/>
                <w:sz w:val="20"/>
                <w:szCs w:val="20"/>
              </w:rPr>
              <w:t xml:space="preserve">you have been asked to address </w:t>
            </w:r>
            <w:r w:rsidRPr="00E20EBA">
              <w:rPr>
                <w:rFonts w:cs="Calibri"/>
                <w:color w:val="000000"/>
                <w:sz w:val="20"/>
                <w:szCs w:val="20"/>
              </w:rPr>
              <w:t>specific fitness and nutri</w:t>
            </w:r>
            <w:r>
              <w:rPr>
                <w:rFonts w:cs="Calibri"/>
                <w:color w:val="000000"/>
                <w:sz w:val="20"/>
                <w:szCs w:val="20"/>
              </w:rPr>
              <w:t xml:space="preserve">tion questions for an interview with a youth magazine. You will choose one </w:t>
            </w:r>
            <w:r w:rsidRPr="00E20EBA">
              <w:rPr>
                <w:rFonts w:cs="Calibri"/>
                <w:color w:val="000000"/>
                <w:sz w:val="20"/>
                <w:szCs w:val="20"/>
              </w:rPr>
              <w:t xml:space="preserve"> of the f</w:t>
            </w:r>
            <w:r>
              <w:rPr>
                <w:rFonts w:cs="Calibri"/>
                <w:color w:val="000000"/>
                <w:sz w:val="20"/>
                <w:szCs w:val="20"/>
              </w:rPr>
              <w:t>ollowing fitness questions and one</w:t>
            </w:r>
            <w:r w:rsidRPr="00E20EBA">
              <w:rPr>
                <w:rFonts w:cs="Calibri"/>
                <w:color w:val="000000"/>
                <w:sz w:val="20"/>
                <w:szCs w:val="20"/>
              </w:rPr>
              <w:t xml:space="preserve"> of the following nutrition questions: </w:t>
            </w:r>
          </w:p>
          <w:p w:rsidR="001033C8" w:rsidRPr="00E20EBA" w:rsidRDefault="001033C8" w:rsidP="00B61C23">
            <w:pPr>
              <w:ind w:left="288" w:hanging="288"/>
              <w:rPr>
                <w:rFonts w:cs="Calibri"/>
                <w:color w:val="000000"/>
                <w:szCs w:val="20"/>
              </w:rPr>
            </w:pPr>
            <w:r w:rsidRPr="00E20EBA">
              <w:rPr>
                <w:rFonts w:cs="Calibri"/>
                <w:color w:val="000000"/>
                <w:sz w:val="20"/>
                <w:szCs w:val="20"/>
              </w:rPr>
              <w:t>FITNESS</w:t>
            </w:r>
          </w:p>
          <w:p w:rsidR="001033C8" w:rsidRPr="00E20EBA" w:rsidRDefault="001033C8" w:rsidP="00B61C23">
            <w:pPr>
              <w:ind w:left="288" w:hanging="288"/>
              <w:rPr>
                <w:rFonts w:cs="Calibri"/>
                <w:color w:val="000000"/>
                <w:szCs w:val="20"/>
              </w:rPr>
            </w:pPr>
            <w:r w:rsidRPr="00E20EBA">
              <w:rPr>
                <w:rFonts w:cs="Calibri"/>
                <w:color w:val="000000"/>
                <w:sz w:val="20"/>
                <w:szCs w:val="20"/>
              </w:rPr>
              <w:t xml:space="preserve">1. </w:t>
            </w:r>
            <w:r>
              <w:rPr>
                <w:rFonts w:cs="Calibri"/>
                <w:color w:val="000000"/>
                <w:sz w:val="20"/>
                <w:szCs w:val="20"/>
              </w:rPr>
              <w:t xml:space="preserve"> </w:t>
            </w:r>
            <w:r w:rsidRPr="00E20EBA">
              <w:rPr>
                <w:rFonts w:cs="Calibri"/>
                <w:color w:val="000000"/>
                <w:sz w:val="20"/>
                <w:szCs w:val="20"/>
              </w:rPr>
              <w:t xml:space="preserve">How do I train to run an entire race? </w:t>
            </w:r>
          </w:p>
          <w:p w:rsidR="001033C8" w:rsidRPr="00E20EBA" w:rsidRDefault="001033C8" w:rsidP="00B61C23">
            <w:pPr>
              <w:ind w:left="288" w:hanging="288"/>
              <w:rPr>
                <w:rFonts w:cs="Calibri"/>
                <w:color w:val="000000"/>
                <w:szCs w:val="20"/>
              </w:rPr>
            </w:pPr>
            <w:r w:rsidRPr="00E20EBA">
              <w:rPr>
                <w:rFonts w:cs="Calibri"/>
                <w:color w:val="000000"/>
                <w:sz w:val="20"/>
                <w:szCs w:val="20"/>
              </w:rPr>
              <w:t xml:space="preserve">2. </w:t>
            </w:r>
            <w:r>
              <w:rPr>
                <w:rFonts w:cs="Calibri"/>
                <w:color w:val="000000"/>
                <w:sz w:val="20"/>
                <w:szCs w:val="20"/>
              </w:rPr>
              <w:t xml:space="preserve"> </w:t>
            </w:r>
            <w:r w:rsidRPr="00E20EBA">
              <w:rPr>
                <w:rFonts w:cs="Calibri"/>
                <w:color w:val="000000"/>
                <w:sz w:val="20"/>
                <w:szCs w:val="20"/>
              </w:rPr>
              <w:t xml:space="preserve">How do I prevent getting so tired in my soccer practice? </w:t>
            </w:r>
          </w:p>
          <w:p w:rsidR="001033C8" w:rsidRPr="00E20EBA" w:rsidRDefault="001033C8" w:rsidP="00B61C23">
            <w:pPr>
              <w:ind w:left="288" w:hanging="288"/>
              <w:rPr>
                <w:rFonts w:cs="Calibri"/>
                <w:color w:val="000000"/>
                <w:szCs w:val="20"/>
              </w:rPr>
            </w:pPr>
            <w:r w:rsidRPr="00E20EBA">
              <w:rPr>
                <w:rFonts w:cs="Calibri"/>
                <w:color w:val="000000"/>
                <w:sz w:val="20"/>
                <w:szCs w:val="20"/>
              </w:rPr>
              <w:t xml:space="preserve">3. </w:t>
            </w:r>
            <w:r>
              <w:rPr>
                <w:rFonts w:cs="Calibri"/>
                <w:color w:val="000000"/>
                <w:sz w:val="20"/>
                <w:szCs w:val="20"/>
              </w:rPr>
              <w:t xml:space="preserve"> </w:t>
            </w:r>
            <w:r w:rsidRPr="00E20EBA">
              <w:rPr>
                <w:rFonts w:cs="Calibri"/>
                <w:color w:val="000000"/>
                <w:sz w:val="20"/>
                <w:szCs w:val="20"/>
              </w:rPr>
              <w:t xml:space="preserve">What can I do before and after an activity to prevent a muscle strain? </w:t>
            </w:r>
          </w:p>
          <w:p w:rsidR="001033C8" w:rsidRPr="00E20EBA" w:rsidRDefault="001033C8" w:rsidP="00B61C23">
            <w:pPr>
              <w:ind w:left="288" w:hanging="288"/>
              <w:rPr>
                <w:rFonts w:cs="Calibri"/>
                <w:color w:val="000000"/>
                <w:szCs w:val="20"/>
              </w:rPr>
            </w:pPr>
            <w:r w:rsidRPr="00E20EBA">
              <w:rPr>
                <w:rFonts w:cs="Calibri"/>
                <w:color w:val="000000"/>
                <w:sz w:val="20"/>
                <w:szCs w:val="20"/>
              </w:rPr>
              <w:t xml:space="preserve">4. </w:t>
            </w:r>
            <w:r>
              <w:rPr>
                <w:rFonts w:cs="Calibri"/>
                <w:color w:val="000000"/>
                <w:sz w:val="20"/>
                <w:szCs w:val="20"/>
              </w:rPr>
              <w:t xml:space="preserve"> </w:t>
            </w:r>
            <w:r w:rsidRPr="00E20EBA">
              <w:rPr>
                <w:rFonts w:cs="Calibri"/>
                <w:color w:val="000000"/>
                <w:sz w:val="20"/>
                <w:szCs w:val="20"/>
              </w:rPr>
              <w:t xml:space="preserve">How may I reach my push up goal? </w:t>
            </w:r>
          </w:p>
          <w:p w:rsidR="001033C8" w:rsidRPr="00E20EBA" w:rsidRDefault="001033C8" w:rsidP="00B61C23">
            <w:pPr>
              <w:ind w:left="288" w:hanging="288"/>
              <w:rPr>
                <w:rFonts w:cs="Calibri"/>
                <w:color w:val="000000"/>
                <w:szCs w:val="20"/>
              </w:rPr>
            </w:pPr>
            <w:r w:rsidRPr="00E20EBA">
              <w:rPr>
                <w:rFonts w:cs="Calibri"/>
                <w:color w:val="000000"/>
                <w:sz w:val="20"/>
                <w:szCs w:val="20"/>
              </w:rPr>
              <w:t>NUTRITION</w:t>
            </w:r>
          </w:p>
          <w:p w:rsidR="001033C8" w:rsidRPr="00E20EBA" w:rsidRDefault="001033C8" w:rsidP="00B61C23">
            <w:pPr>
              <w:ind w:left="288" w:hanging="288"/>
              <w:rPr>
                <w:rFonts w:cs="Calibri"/>
                <w:color w:val="000000"/>
                <w:szCs w:val="20"/>
              </w:rPr>
            </w:pPr>
            <w:r w:rsidRPr="00E20EBA">
              <w:rPr>
                <w:rFonts w:cs="Calibri"/>
                <w:color w:val="000000"/>
                <w:sz w:val="20"/>
                <w:szCs w:val="20"/>
              </w:rPr>
              <w:t xml:space="preserve">1. </w:t>
            </w:r>
            <w:r>
              <w:rPr>
                <w:rFonts w:cs="Calibri"/>
                <w:color w:val="000000"/>
                <w:sz w:val="20"/>
                <w:szCs w:val="20"/>
              </w:rPr>
              <w:t xml:space="preserve"> </w:t>
            </w:r>
            <w:r w:rsidRPr="00E20EBA">
              <w:rPr>
                <w:rFonts w:cs="Calibri"/>
                <w:color w:val="000000"/>
                <w:sz w:val="20"/>
                <w:szCs w:val="20"/>
              </w:rPr>
              <w:t xml:space="preserve">What type of snack should I eat before a practice/ game? </w:t>
            </w:r>
          </w:p>
          <w:p w:rsidR="001033C8" w:rsidRPr="00E20EBA" w:rsidRDefault="001033C8" w:rsidP="00B61C23">
            <w:pPr>
              <w:ind w:left="288" w:hanging="288"/>
              <w:rPr>
                <w:rFonts w:cs="Calibri"/>
                <w:color w:val="000000"/>
                <w:szCs w:val="20"/>
              </w:rPr>
            </w:pPr>
            <w:r w:rsidRPr="00E20EBA">
              <w:rPr>
                <w:rFonts w:cs="Calibri"/>
                <w:color w:val="000000"/>
                <w:sz w:val="20"/>
                <w:szCs w:val="20"/>
              </w:rPr>
              <w:t xml:space="preserve">2. </w:t>
            </w:r>
            <w:r>
              <w:rPr>
                <w:rFonts w:cs="Calibri"/>
                <w:color w:val="000000"/>
                <w:sz w:val="20"/>
                <w:szCs w:val="20"/>
              </w:rPr>
              <w:t xml:space="preserve"> </w:t>
            </w:r>
            <w:r w:rsidRPr="00E20EBA">
              <w:rPr>
                <w:rFonts w:cs="Calibri"/>
                <w:color w:val="000000"/>
                <w:sz w:val="20"/>
                <w:szCs w:val="20"/>
              </w:rPr>
              <w:t xml:space="preserve">In the lunchroom, what are some healthy options to fuel my body for activity? </w:t>
            </w:r>
          </w:p>
          <w:p w:rsidR="001033C8" w:rsidRPr="00E20EBA" w:rsidRDefault="001033C8" w:rsidP="00B61C23">
            <w:pPr>
              <w:ind w:left="288" w:hanging="288"/>
              <w:rPr>
                <w:rFonts w:cs="Calibri"/>
                <w:color w:val="000000"/>
                <w:szCs w:val="20"/>
              </w:rPr>
            </w:pPr>
            <w:r w:rsidRPr="00E20EBA">
              <w:rPr>
                <w:rFonts w:cs="Calibri"/>
                <w:color w:val="000000"/>
                <w:sz w:val="20"/>
                <w:szCs w:val="20"/>
              </w:rPr>
              <w:t xml:space="preserve">3. </w:t>
            </w:r>
            <w:r>
              <w:rPr>
                <w:rFonts w:cs="Calibri"/>
                <w:color w:val="000000"/>
                <w:sz w:val="20"/>
                <w:szCs w:val="20"/>
              </w:rPr>
              <w:t xml:space="preserve"> </w:t>
            </w:r>
            <w:r w:rsidRPr="00E20EBA">
              <w:rPr>
                <w:rFonts w:cs="Calibri"/>
                <w:color w:val="000000"/>
                <w:sz w:val="20"/>
                <w:szCs w:val="20"/>
              </w:rPr>
              <w:t xml:space="preserve">How much water should I drink on a daily basis? </w:t>
            </w:r>
          </w:p>
          <w:p w:rsidR="001033C8" w:rsidRPr="00E20EBA" w:rsidRDefault="001033C8" w:rsidP="00B61C23">
            <w:pPr>
              <w:ind w:left="288" w:hanging="288"/>
              <w:rPr>
                <w:rFonts w:eastAsia="Times New Roman"/>
                <w:color w:val="000000"/>
                <w:sz w:val="20"/>
                <w:szCs w:val="20"/>
              </w:rPr>
            </w:pPr>
            <w:r w:rsidRPr="00E20EBA">
              <w:rPr>
                <w:rFonts w:eastAsia="Times New Roman"/>
                <w:color w:val="000000"/>
                <w:sz w:val="20"/>
                <w:szCs w:val="20"/>
              </w:rPr>
              <w:t xml:space="preserve">4. </w:t>
            </w:r>
            <w:r>
              <w:rPr>
                <w:rFonts w:eastAsia="Times New Roman"/>
                <w:color w:val="000000"/>
                <w:sz w:val="20"/>
                <w:szCs w:val="20"/>
              </w:rPr>
              <w:t xml:space="preserve"> </w:t>
            </w:r>
            <w:r w:rsidRPr="00E20EBA">
              <w:rPr>
                <w:rFonts w:eastAsia="Times New Roman"/>
                <w:color w:val="000000"/>
                <w:sz w:val="20"/>
                <w:szCs w:val="20"/>
              </w:rPr>
              <w:t xml:space="preserve">When should I consume a sports drink to replenish my body? </w:t>
            </w:r>
          </w:p>
          <w:p w:rsidR="001033C8" w:rsidRPr="009A55A0" w:rsidRDefault="001033C8" w:rsidP="00B61C23">
            <w:pPr>
              <w:ind w:left="288" w:hanging="288"/>
              <w:rPr>
                <w:rFonts w:eastAsia="Times New Roman"/>
                <w:color w:val="000000"/>
                <w:sz w:val="20"/>
              </w:rPr>
            </w:pPr>
            <w:r w:rsidRPr="00E20EBA">
              <w:rPr>
                <w:rFonts w:eastAsia="Times New Roman"/>
                <w:color w:val="000000"/>
                <w:sz w:val="20"/>
                <w:szCs w:val="20"/>
              </w:rPr>
              <w:lastRenderedPageBreak/>
              <w:t>You will create a presentation that answers your fitness and nutrition question</w:t>
            </w:r>
            <w:r>
              <w:rPr>
                <w:rFonts w:eastAsia="Times New Roman"/>
                <w:color w:val="000000"/>
                <w:sz w:val="20"/>
                <w:szCs w:val="20"/>
              </w:rPr>
              <w:t>s.</w:t>
            </w:r>
            <w:r w:rsidRPr="00E20EBA">
              <w:rPr>
                <w:rFonts w:eastAsia="Times New Roman"/>
                <w:color w:val="000000"/>
                <w:sz w:val="20"/>
                <w:szCs w:val="20"/>
              </w:rPr>
              <w:t xml:space="preserve"> Your presentation will include advice for home and at school. It will identify the fitness </w:t>
            </w:r>
            <w:r>
              <w:rPr>
                <w:rFonts w:eastAsia="Times New Roman"/>
                <w:color w:val="000000"/>
                <w:sz w:val="20"/>
                <w:szCs w:val="20"/>
              </w:rPr>
              <w:t>component and</w:t>
            </w:r>
            <w:r w:rsidRPr="00E20EBA">
              <w:rPr>
                <w:rFonts w:eastAsia="Times New Roman"/>
                <w:color w:val="000000"/>
                <w:sz w:val="20"/>
                <w:szCs w:val="20"/>
              </w:rPr>
              <w:t xml:space="preserve"> include an example of goal setting and </w:t>
            </w:r>
            <w:r>
              <w:rPr>
                <w:rFonts w:eastAsia="Times New Roman"/>
                <w:color w:val="000000"/>
                <w:sz w:val="20"/>
                <w:szCs w:val="20"/>
              </w:rPr>
              <w:t xml:space="preserve">healthy snack/meal choices. </w:t>
            </w:r>
          </w:p>
        </w:tc>
      </w:tr>
      <w:tr w:rsidR="001033C8" w:rsidRPr="009A55A0" w:rsidTr="00B61C23">
        <w:trPr>
          <w:trHeight w:val="773"/>
        </w:trPr>
        <w:tc>
          <w:tcPr>
            <w:tcW w:w="3526" w:type="dxa"/>
            <w:shd w:val="clear" w:color="000000" w:fill="D8D8D8"/>
          </w:tcPr>
          <w:p w:rsidR="001033C8" w:rsidRPr="009A55A0" w:rsidRDefault="001033C8" w:rsidP="00B61C23">
            <w:pPr>
              <w:ind w:left="0" w:firstLine="0"/>
              <w:rPr>
                <w:rFonts w:eastAsia="Times New Roman"/>
                <w:b/>
                <w:bCs/>
                <w:color w:val="000000"/>
                <w:sz w:val="20"/>
                <w:szCs w:val="20"/>
              </w:rPr>
            </w:pPr>
            <w:r w:rsidRPr="009A55A0">
              <w:rPr>
                <w:rFonts w:eastAsia="Times New Roman"/>
                <w:b/>
                <w:bCs/>
                <w:color w:val="000000"/>
                <w:sz w:val="20"/>
                <w:szCs w:val="20"/>
              </w:rPr>
              <w:lastRenderedPageBreak/>
              <w:t>Product/Evidence:</w:t>
            </w:r>
          </w:p>
          <w:p w:rsidR="001033C8" w:rsidRPr="009A55A0" w:rsidRDefault="001033C8" w:rsidP="00B61C23">
            <w:pPr>
              <w:ind w:left="0" w:firstLine="0"/>
              <w:rPr>
                <w:rFonts w:eastAsia="Times New Roman"/>
                <w:bCs/>
                <w:color w:val="000000"/>
                <w:sz w:val="16"/>
                <w:szCs w:val="16"/>
              </w:rPr>
            </w:pPr>
            <w:r w:rsidRPr="009A55A0">
              <w:rPr>
                <w:rFonts w:eastAsia="Times New Roman"/>
                <w:bCs/>
                <w:color w:val="000000"/>
                <w:sz w:val="16"/>
                <w:szCs w:val="16"/>
              </w:rPr>
              <w:t>(Expected product from students)</w:t>
            </w:r>
          </w:p>
        </w:tc>
        <w:tc>
          <w:tcPr>
            <w:tcW w:w="11005" w:type="dxa"/>
            <w:shd w:val="clear" w:color="auto" w:fill="auto"/>
          </w:tcPr>
          <w:p w:rsidR="001033C8" w:rsidRPr="009A55A0" w:rsidRDefault="001033C8" w:rsidP="001033C8">
            <w:pPr>
              <w:ind w:left="288" w:hanging="288"/>
              <w:contextualSpacing/>
              <w:rPr>
                <w:sz w:val="20"/>
                <w:szCs w:val="20"/>
              </w:rPr>
            </w:pPr>
            <w:r w:rsidRPr="00231353">
              <w:rPr>
                <w:sz w:val="20"/>
                <w:szCs w:val="20"/>
              </w:rPr>
              <w:t>Student will create a presentation in a form of video, poster, YouTube video, flyer or a school-wide morning announcement/video. Presentation will include two instructional fitness recommendations (e.g. select apple instead of candy bar as a snack, ride your bike 3 times a week for at least 30 minutes, play an active game at recess).</w:t>
            </w:r>
            <w:r>
              <w:rPr>
                <w:sz w:val="20"/>
                <w:szCs w:val="20"/>
              </w:rPr>
              <w:t xml:space="preserve"> </w:t>
            </w:r>
            <w:r>
              <w:rPr>
                <w:rFonts w:eastAsia="Times New Roman"/>
                <w:color w:val="000000"/>
                <w:sz w:val="20"/>
                <w:szCs w:val="20"/>
              </w:rPr>
              <w:t>S</w:t>
            </w:r>
            <w:r w:rsidRPr="00E20EBA">
              <w:rPr>
                <w:rFonts w:eastAsia="Times New Roman"/>
                <w:color w:val="000000"/>
                <w:sz w:val="20"/>
                <w:szCs w:val="20"/>
              </w:rPr>
              <w:t>tudent</w:t>
            </w:r>
            <w:r>
              <w:rPr>
                <w:rFonts w:eastAsia="Times New Roman"/>
                <w:color w:val="000000"/>
                <w:sz w:val="20"/>
                <w:szCs w:val="20"/>
              </w:rPr>
              <w:t>s</w:t>
            </w:r>
            <w:r w:rsidRPr="00E20EBA">
              <w:rPr>
                <w:rFonts w:eastAsia="Times New Roman"/>
                <w:color w:val="000000"/>
                <w:sz w:val="20"/>
                <w:szCs w:val="20"/>
              </w:rPr>
              <w:t xml:space="preserve"> will conclude with a personal reflection on how they will use their learning experience to make healthy personal choices.</w:t>
            </w:r>
          </w:p>
        </w:tc>
      </w:tr>
      <w:tr w:rsidR="001033C8" w:rsidRPr="009A55A0" w:rsidTr="00B61C23">
        <w:trPr>
          <w:trHeight w:val="78"/>
        </w:trPr>
        <w:tc>
          <w:tcPr>
            <w:tcW w:w="3526" w:type="dxa"/>
            <w:shd w:val="clear" w:color="000000" w:fill="D8D8D8"/>
          </w:tcPr>
          <w:p w:rsidR="001033C8" w:rsidRPr="009A55A0" w:rsidRDefault="001033C8" w:rsidP="00B61C23">
            <w:pPr>
              <w:ind w:left="0" w:firstLine="0"/>
              <w:rPr>
                <w:rFonts w:eastAsia="Times New Roman"/>
                <w:b/>
                <w:bCs/>
                <w:color w:val="000000"/>
                <w:sz w:val="18"/>
                <w:szCs w:val="18"/>
              </w:rPr>
            </w:pPr>
            <w:r w:rsidRPr="009A55A0">
              <w:rPr>
                <w:rFonts w:eastAsia="Times New Roman"/>
                <w:b/>
                <w:bCs/>
                <w:color w:val="000000"/>
                <w:sz w:val="18"/>
                <w:szCs w:val="18"/>
              </w:rPr>
              <w:t>Differentiation:</w:t>
            </w:r>
          </w:p>
          <w:p w:rsidR="001033C8" w:rsidRPr="009A55A0" w:rsidRDefault="001033C8" w:rsidP="00B61C23">
            <w:pPr>
              <w:ind w:left="0" w:firstLine="0"/>
              <w:rPr>
                <w:rFonts w:eastAsia="Times New Roman"/>
                <w:bCs/>
                <w:color w:val="000000"/>
                <w:sz w:val="20"/>
                <w:szCs w:val="20"/>
              </w:rPr>
            </w:pPr>
            <w:r w:rsidRPr="009A55A0">
              <w:rPr>
                <w:rFonts w:eastAsia="Times New Roman"/>
                <w:bCs/>
                <w:color w:val="000000"/>
                <w:sz w:val="16"/>
                <w:szCs w:val="20"/>
              </w:rPr>
              <w:t>(Multiple modes for student expression)</w:t>
            </w:r>
          </w:p>
        </w:tc>
        <w:tc>
          <w:tcPr>
            <w:tcW w:w="11005" w:type="dxa"/>
            <w:shd w:val="clear" w:color="auto" w:fill="auto"/>
          </w:tcPr>
          <w:p w:rsidR="001033C8" w:rsidRPr="00231353" w:rsidRDefault="001033C8" w:rsidP="00604736">
            <w:pPr>
              <w:pStyle w:val="ListParagraph"/>
              <w:numPr>
                <w:ilvl w:val="0"/>
                <w:numId w:val="13"/>
              </w:numPr>
              <w:spacing w:after="0" w:line="240" w:lineRule="auto"/>
              <w:ind w:left="288" w:hanging="288"/>
              <w:rPr>
                <w:rFonts w:eastAsia="Times New Roman"/>
                <w:color w:val="000000"/>
                <w:sz w:val="20"/>
                <w:szCs w:val="20"/>
              </w:rPr>
            </w:pPr>
            <w:r w:rsidRPr="00231353">
              <w:rPr>
                <w:rFonts w:eastAsia="Times New Roman"/>
                <w:color w:val="000000"/>
                <w:sz w:val="20"/>
                <w:szCs w:val="20"/>
              </w:rPr>
              <w:t xml:space="preserve">The presentation may be in the form of video, poster, YouTube channel, flyer or a school-wide morning announcement/video. </w:t>
            </w:r>
          </w:p>
          <w:p w:rsidR="001033C8" w:rsidRPr="00231353" w:rsidRDefault="001033C8" w:rsidP="00604736">
            <w:pPr>
              <w:pStyle w:val="ListParagraph"/>
              <w:numPr>
                <w:ilvl w:val="0"/>
                <w:numId w:val="13"/>
              </w:numPr>
              <w:spacing w:after="0" w:line="240" w:lineRule="auto"/>
              <w:ind w:left="288" w:hanging="288"/>
              <w:rPr>
                <w:rFonts w:eastAsia="Times New Roman"/>
                <w:color w:val="000000"/>
                <w:sz w:val="20"/>
                <w:szCs w:val="20"/>
              </w:rPr>
            </w:pPr>
            <w:r w:rsidRPr="00231353">
              <w:rPr>
                <w:rFonts w:eastAsia="Times New Roman"/>
                <w:color w:val="000000"/>
                <w:sz w:val="20"/>
                <w:szCs w:val="20"/>
              </w:rPr>
              <w:t>The teacher may select student groups and specific questions.</w:t>
            </w:r>
          </w:p>
          <w:p w:rsidR="001033C8" w:rsidRPr="009A55A0" w:rsidRDefault="001033C8" w:rsidP="00604736">
            <w:pPr>
              <w:numPr>
                <w:ilvl w:val="0"/>
                <w:numId w:val="13"/>
              </w:numPr>
              <w:ind w:left="288" w:hanging="288"/>
              <w:contextualSpacing/>
              <w:rPr>
                <w:rFonts w:eastAsia="Times New Roman"/>
                <w:color w:val="000000"/>
                <w:sz w:val="20"/>
              </w:rPr>
            </w:pPr>
            <w:r>
              <w:rPr>
                <w:rFonts w:eastAsia="Times New Roman"/>
                <w:color w:val="000000"/>
                <w:sz w:val="20"/>
                <w:szCs w:val="20"/>
              </w:rPr>
              <w:t>Students may present one on one to the teacher.</w:t>
            </w:r>
          </w:p>
        </w:tc>
      </w:tr>
    </w:tbl>
    <w:p w:rsidR="001033C8" w:rsidRPr="009A55A0" w:rsidRDefault="001033C8" w:rsidP="001033C8">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1033C8" w:rsidRPr="009A55A0" w:rsidTr="00B61C23">
        <w:tc>
          <w:tcPr>
            <w:tcW w:w="14400" w:type="dxa"/>
            <w:gridSpan w:val="2"/>
            <w:shd w:val="clear" w:color="auto" w:fill="BFBFBF"/>
            <w:noWrap/>
          </w:tcPr>
          <w:p w:rsidR="001033C8" w:rsidRPr="009A55A0" w:rsidRDefault="001033C8" w:rsidP="00B61C23">
            <w:pPr>
              <w:ind w:left="0" w:firstLine="0"/>
              <w:rPr>
                <w:b/>
                <w:sz w:val="24"/>
                <w:szCs w:val="24"/>
              </w:rPr>
            </w:pPr>
            <w:r w:rsidRPr="009A55A0">
              <w:rPr>
                <w:b/>
                <w:sz w:val="24"/>
                <w:szCs w:val="24"/>
              </w:rPr>
              <w:t>Texts for independent reading or for class read aloud to support the content</w:t>
            </w:r>
          </w:p>
        </w:tc>
      </w:tr>
      <w:tr w:rsidR="001033C8" w:rsidRPr="009A55A0" w:rsidTr="00B61C23">
        <w:tc>
          <w:tcPr>
            <w:tcW w:w="7200" w:type="dxa"/>
            <w:shd w:val="clear" w:color="auto" w:fill="BFBFBF"/>
            <w:noWrap/>
          </w:tcPr>
          <w:p w:rsidR="001033C8" w:rsidRPr="009A55A0" w:rsidRDefault="001033C8" w:rsidP="00B61C23">
            <w:pPr>
              <w:ind w:left="0" w:firstLine="0"/>
              <w:jc w:val="center"/>
              <w:rPr>
                <w:b/>
                <w:sz w:val="20"/>
                <w:szCs w:val="20"/>
              </w:rPr>
            </w:pPr>
            <w:r w:rsidRPr="009A55A0">
              <w:rPr>
                <w:b/>
                <w:sz w:val="20"/>
                <w:szCs w:val="20"/>
              </w:rPr>
              <w:t>Informational/Non-Fiction</w:t>
            </w:r>
          </w:p>
        </w:tc>
        <w:tc>
          <w:tcPr>
            <w:tcW w:w="7200" w:type="dxa"/>
            <w:shd w:val="clear" w:color="auto" w:fill="BFBFBF"/>
            <w:noWrap/>
          </w:tcPr>
          <w:p w:rsidR="001033C8" w:rsidRPr="009A55A0" w:rsidRDefault="001033C8" w:rsidP="00B61C23">
            <w:pPr>
              <w:ind w:left="0" w:firstLine="0"/>
              <w:jc w:val="center"/>
              <w:rPr>
                <w:b/>
                <w:i/>
                <w:sz w:val="20"/>
                <w:szCs w:val="20"/>
              </w:rPr>
            </w:pPr>
            <w:r w:rsidRPr="009A55A0">
              <w:rPr>
                <w:b/>
                <w:sz w:val="20"/>
                <w:szCs w:val="20"/>
              </w:rPr>
              <w:t>Fiction</w:t>
            </w:r>
          </w:p>
        </w:tc>
      </w:tr>
      <w:tr w:rsidR="001033C8" w:rsidRPr="009A55A0" w:rsidTr="00B61C23">
        <w:tc>
          <w:tcPr>
            <w:tcW w:w="7200" w:type="dxa"/>
            <w:shd w:val="clear" w:color="auto" w:fill="auto"/>
            <w:noWrap/>
          </w:tcPr>
          <w:p w:rsidR="001033C8" w:rsidRPr="00231353" w:rsidRDefault="001033C8" w:rsidP="00B61C23">
            <w:pPr>
              <w:ind w:left="0" w:firstLine="0"/>
              <w:rPr>
                <w:sz w:val="20"/>
              </w:rPr>
            </w:pPr>
            <w:r w:rsidRPr="00231353">
              <w:rPr>
                <w:i/>
                <w:sz w:val="20"/>
              </w:rPr>
              <w:t>Physical Best Activity</w:t>
            </w:r>
            <w:r w:rsidRPr="00231353">
              <w:rPr>
                <w:i/>
                <w:sz w:val="20"/>
                <w:u w:val="single"/>
              </w:rPr>
              <w:t xml:space="preserve"> </w:t>
            </w:r>
            <w:r w:rsidRPr="00231353">
              <w:rPr>
                <w:i/>
                <w:sz w:val="20"/>
              </w:rPr>
              <w:t>Guide</w:t>
            </w:r>
            <w:r w:rsidRPr="00231353">
              <w:rPr>
                <w:sz w:val="20"/>
              </w:rPr>
              <w:t xml:space="preserve"> by Lori </w:t>
            </w:r>
            <w:proofErr w:type="spellStart"/>
            <w:r w:rsidRPr="00231353">
              <w:rPr>
                <w:sz w:val="20"/>
              </w:rPr>
              <w:t>Borsdorf</w:t>
            </w:r>
            <w:proofErr w:type="spellEnd"/>
            <w:r w:rsidRPr="00231353">
              <w:rPr>
                <w:sz w:val="20"/>
              </w:rPr>
              <w:t xml:space="preserve"> and Boyd </w:t>
            </w:r>
            <w:proofErr w:type="spellStart"/>
            <w:r w:rsidRPr="00231353">
              <w:rPr>
                <w:sz w:val="20"/>
              </w:rPr>
              <w:t>Boeyink</w:t>
            </w:r>
            <w:proofErr w:type="spellEnd"/>
          </w:p>
          <w:p w:rsidR="001033C8" w:rsidRPr="009A55A0" w:rsidRDefault="001033C8" w:rsidP="00B61C23">
            <w:pPr>
              <w:ind w:left="288" w:hanging="288"/>
              <w:rPr>
                <w:sz w:val="20"/>
                <w:szCs w:val="20"/>
              </w:rPr>
            </w:pPr>
          </w:p>
        </w:tc>
        <w:tc>
          <w:tcPr>
            <w:tcW w:w="7200" w:type="dxa"/>
            <w:shd w:val="clear" w:color="auto" w:fill="auto"/>
            <w:noWrap/>
          </w:tcPr>
          <w:p w:rsidR="001033C8" w:rsidRPr="009A55A0" w:rsidRDefault="001033C8" w:rsidP="00B61C23">
            <w:pPr>
              <w:ind w:left="288" w:hanging="288"/>
              <w:rPr>
                <w:sz w:val="20"/>
                <w:szCs w:val="20"/>
              </w:rPr>
            </w:pPr>
          </w:p>
        </w:tc>
      </w:tr>
    </w:tbl>
    <w:p w:rsidR="001033C8" w:rsidRPr="009A55A0" w:rsidRDefault="001033C8" w:rsidP="001033C8">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1033C8" w:rsidRPr="009A55A0" w:rsidTr="00B61C23">
        <w:tc>
          <w:tcPr>
            <w:tcW w:w="14400" w:type="dxa"/>
            <w:gridSpan w:val="5"/>
            <w:shd w:val="clear" w:color="auto" w:fill="BFBFBF"/>
            <w:noWrap/>
          </w:tcPr>
          <w:p w:rsidR="001033C8" w:rsidRPr="009A55A0" w:rsidRDefault="001033C8" w:rsidP="00B61C23">
            <w:pPr>
              <w:ind w:left="0" w:firstLine="0"/>
              <w:rPr>
                <w:b/>
                <w:sz w:val="24"/>
                <w:szCs w:val="24"/>
              </w:rPr>
            </w:pPr>
            <w:r w:rsidRPr="009A55A0">
              <w:rPr>
                <w:b/>
                <w:sz w:val="24"/>
                <w:szCs w:val="24"/>
              </w:rPr>
              <w:t>Ongoing Discipline-Specific Learning Experiences</w:t>
            </w:r>
          </w:p>
        </w:tc>
      </w:tr>
      <w:tr w:rsidR="001033C8" w:rsidRPr="009A55A0" w:rsidTr="00B61C23">
        <w:tc>
          <w:tcPr>
            <w:tcW w:w="488" w:type="dxa"/>
            <w:vMerge w:val="restart"/>
            <w:shd w:val="clear" w:color="auto" w:fill="D9D9D9"/>
            <w:noWrap/>
          </w:tcPr>
          <w:p w:rsidR="001033C8" w:rsidRPr="009A55A0" w:rsidRDefault="001033C8" w:rsidP="00B61C23">
            <w:pPr>
              <w:ind w:left="0" w:firstLine="0"/>
              <w:jc w:val="right"/>
              <w:rPr>
                <w:sz w:val="20"/>
                <w:szCs w:val="20"/>
              </w:rPr>
            </w:pPr>
            <w:r w:rsidRPr="009A55A0">
              <w:rPr>
                <w:sz w:val="20"/>
                <w:szCs w:val="20"/>
              </w:rPr>
              <w:t>1.</w:t>
            </w:r>
          </w:p>
        </w:tc>
        <w:tc>
          <w:tcPr>
            <w:tcW w:w="1321" w:type="dxa"/>
            <w:vMerge w:val="restart"/>
            <w:shd w:val="clear" w:color="auto" w:fill="D9D9D9"/>
          </w:tcPr>
          <w:p w:rsidR="001033C8" w:rsidRPr="009A55A0" w:rsidRDefault="001033C8" w:rsidP="00B61C23">
            <w:pPr>
              <w:ind w:left="0" w:firstLine="0"/>
              <w:rPr>
                <w:sz w:val="20"/>
                <w:szCs w:val="20"/>
              </w:rPr>
            </w:pPr>
            <w:r w:rsidRPr="009A55A0">
              <w:rPr>
                <w:sz w:val="20"/>
                <w:szCs w:val="20"/>
              </w:rPr>
              <w:t>Description:</w:t>
            </w:r>
          </w:p>
        </w:tc>
        <w:tc>
          <w:tcPr>
            <w:tcW w:w="3337" w:type="dxa"/>
            <w:vMerge w:val="restart"/>
            <w:shd w:val="clear" w:color="auto" w:fill="auto"/>
            <w:noWrap/>
          </w:tcPr>
          <w:p w:rsidR="001033C8" w:rsidRPr="009A55A0" w:rsidRDefault="001033C8" w:rsidP="00B61C23">
            <w:pPr>
              <w:ind w:left="288" w:hanging="288"/>
              <w:rPr>
                <w:sz w:val="20"/>
              </w:rPr>
            </w:pPr>
            <w:r w:rsidRPr="00231353">
              <w:rPr>
                <w:sz w:val="20"/>
              </w:rPr>
              <w:t>Think/work like a fitness trainer: Goal-Setting</w:t>
            </w:r>
          </w:p>
        </w:tc>
        <w:tc>
          <w:tcPr>
            <w:tcW w:w="1260" w:type="dxa"/>
            <w:shd w:val="clear" w:color="auto" w:fill="D9D9D9"/>
          </w:tcPr>
          <w:p w:rsidR="001033C8" w:rsidRPr="009A55A0" w:rsidRDefault="001033C8" w:rsidP="00B61C23">
            <w:pPr>
              <w:ind w:left="0" w:firstLine="0"/>
              <w:rPr>
                <w:sz w:val="20"/>
                <w:szCs w:val="20"/>
              </w:rPr>
            </w:pPr>
            <w:r w:rsidRPr="009A55A0">
              <w:rPr>
                <w:sz w:val="20"/>
                <w:szCs w:val="20"/>
              </w:rPr>
              <w:t>Teacher Resources:</w:t>
            </w:r>
          </w:p>
        </w:tc>
        <w:tc>
          <w:tcPr>
            <w:tcW w:w="7994" w:type="dxa"/>
            <w:shd w:val="clear" w:color="auto" w:fill="auto"/>
          </w:tcPr>
          <w:p w:rsidR="001033C8" w:rsidRDefault="001033C8" w:rsidP="00B61C23">
            <w:pPr>
              <w:ind w:left="288" w:hanging="288"/>
              <w:rPr>
                <w:sz w:val="20"/>
                <w:szCs w:val="20"/>
              </w:rPr>
            </w:pPr>
            <w:hyperlink r:id="rId13" w:history="1">
              <w:r w:rsidRPr="00D15EFB">
                <w:rPr>
                  <w:rStyle w:val="Hyperlink"/>
                  <w:sz w:val="20"/>
                  <w:szCs w:val="20"/>
                </w:rPr>
                <w:t>http://healthyliving.azcentral.com/examples-shortterm-fitness-goals-1271.html</w:t>
              </w:r>
            </w:hyperlink>
            <w:r>
              <w:rPr>
                <w:sz w:val="20"/>
                <w:szCs w:val="20"/>
              </w:rPr>
              <w:t xml:space="preserve"> (Goal setting for physical fitness)</w:t>
            </w:r>
          </w:p>
          <w:p w:rsidR="001033C8" w:rsidRPr="00A95094" w:rsidRDefault="001033C8" w:rsidP="00B61C23">
            <w:pPr>
              <w:ind w:left="288" w:hanging="288"/>
              <w:rPr>
                <w:sz w:val="20"/>
                <w:szCs w:val="20"/>
              </w:rPr>
            </w:pPr>
            <w:hyperlink r:id="rId14" w:history="1">
              <w:r w:rsidRPr="00D15EFB">
                <w:rPr>
                  <w:rStyle w:val="Hyperlink"/>
                  <w:sz w:val="20"/>
                  <w:szCs w:val="20"/>
                </w:rPr>
                <w:t>http://www.humankinetics.com/excerpts/excerpts/Motivational-PE-helps-students-set-achievable-goals--The-Physical-Best-Program-NASPE</w:t>
              </w:r>
            </w:hyperlink>
            <w:r>
              <w:rPr>
                <w:sz w:val="20"/>
                <w:szCs w:val="20"/>
              </w:rPr>
              <w:t xml:space="preserve"> (</w:t>
            </w:r>
            <w:r w:rsidRPr="00D833B5">
              <w:rPr>
                <w:rFonts w:asciiTheme="minorHAnsi" w:hAnsiTheme="minorHAnsi" w:cs="Arial"/>
                <w:color w:val="373738"/>
                <w:sz w:val="20"/>
                <w:szCs w:val="20"/>
              </w:rPr>
              <w:t>Motivational PE" helps students set achievable goals</w:t>
            </w:r>
            <w:r>
              <w:rPr>
                <w:rFonts w:asciiTheme="minorHAnsi" w:hAnsiTheme="minorHAnsi" w:cs="Arial"/>
                <w:color w:val="373738"/>
                <w:sz w:val="20"/>
                <w:szCs w:val="20"/>
              </w:rPr>
              <w:t>)</w:t>
            </w:r>
          </w:p>
        </w:tc>
      </w:tr>
      <w:tr w:rsidR="001033C8" w:rsidRPr="009A55A0" w:rsidTr="00B61C23">
        <w:tc>
          <w:tcPr>
            <w:tcW w:w="488" w:type="dxa"/>
            <w:vMerge/>
            <w:shd w:val="clear" w:color="auto" w:fill="D9D9D9"/>
            <w:noWrap/>
          </w:tcPr>
          <w:p w:rsidR="001033C8" w:rsidRPr="009A55A0" w:rsidRDefault="001033C8" w:rsidP="00B61C23">
            <w:pPr>
              <w:ind w:left="0" w:firstLine="0"/>
              <w:jc w:val="right"/>
              <w:rPr>
                <w:sz w:val="20"/>
                <w:szCs w:val="20"/>
              </w:rPr>
            </w:pPr>
          </w:p>
        </w:tc>
        <w:tc>
          <w:tcPr>
            <w:tcW w:w="1321" w:type="dxa"/>
            <w:vMerge/>
            <w:shd w:val="clear" w:color="auto" w:fill="D9D9D9"/>
          </w:tcPr>
          <w:p w:rsidR="001033C8" w:rsidRPr="009A55A0" w:rsidRDefault="001033C8" w:rsidP="00B61C23">
            <w:pPr>
              <w:ind w:left="0" w:firstLine="0"/>
              <w:rPr>
                <w:sz w:val="20"/>
                <w:szCs w:val="20"/>
              </w:rPr>
            </w:pPr>
          </w:p>
        </w:tc>
        <w:tc>
          <w:tcPr>
            <w:tcW w:w="3337" w:type="dxa"/>
            <w:vMerge/>
            <w:shd w:val="clear" w:color="auto" w:fill="auto"/>
            <w:noWrap/>
          </w:tcPr>
          <w:p w:rsidR="001033C8" w:rsidRPr="009A55A0" w:rsidRDefault="001033C8" w:rsidP="00B61C23">
            <w:pPr>
              <w:ind w:left="288" w:hanging="288"/>
              <w:rPr>
                <w:sz w:val="20"/>
                <w:szCs w:val="20"/>
              </w:rPr>
            </w:pPr>
          </w:p>
        </w:tc>
        <w:tc>
          <w:tcPr>
            <w:tcW w:w="1260" w:type="dxa"/>
            <w:shd w:val="clear" w:color="auto" w:fill="D9D9D9"/>
          </w:tcPr>
          <w:p w:rsidR="001033C8" w:rsidRPr="009A55A0" w:rsidRDefault="001033C8" w:rsidP="00B61C23">
            <w:pPr>
              <w:ind w:left="0" w:firstLine="0"/>
              <w:rPr>
                <w:sz w:val="20"/>
                <w:szCs w:val="20"/>
              </w:rPr>
            </w:pPr>
            <w:r w:rsidRPr="009A55A0">
              <w:rPr>
                <w:sz w:val="20"/>
                <w:szCs w:val="20"/>
              </w:rPr>
              <w:t>Student Resources:</w:t>
            </w:r>
          </w:p>
        </w:tc>
        <w:tc>
          <w:tcPr>
            <w:tcW w:w="7994" w:type="dxa"/>
            <w:shd w:val="clear" w:color="auto" w:fill="auto"/>
          </w:tcPr>
          <w:p w:rsidR="001033C8" w:rsidRDefault="001033C8" w:rsidP="00B61C23">
            <w:pPr>
              <w:ind w:left="288" w:hanging="288"/>
              <w:rPr>
                <w:sz w:val="20"/>
                <w:szCs w:val="20"/>
              </w:rPr>
            </w:pPr>
            <w:hyperlink r:id="rId15" w:history="1">
              <w:r w:rsidRPr="00D15EFB">
                <w:rPr>
                  <w:rStyle w:val="Hyperlink"/>
                  <w:sz w:val="20"/>
                  <w:szCs w:val="20"/>
                </w:rPr>
                <w:t>http://healthyliving.azcentral.com/examples-shortterm-fitness-goals-1271.html</w:t>
              </w:r>
            </w:hyperlink>
            <w:r>
              <w:rPr>
                <w:sz w:val="20"/>
                <w:szCs w:val="20"/>
              </w:rPr>
              <w:t xml:space="preserve"> (Goal setting for physical fitness)</w:t>
            </w:r>
          </w:p>
        </w:tc>
      </w:tr>
      <w:tr w:rsidR="001033C8" w:rsidRPr="009A55A0" w:rsidTr="00B61C23">
        <w:tc>
          <w:tcPr>
            <w:tcW w:w="488" w:type="dxa"/>
            <w:vMerge/>
            <w:tcBorders>
              <w:bottom w:val="single" w:sz="4" w:space="0" w:color="auto"/>
            </w:tcBorders>
            <w:shd w:val="clear" w:color="auto" w:fill="D9D9D9"/>
            <w:noWrap/>
          </w:tcPr>
          <w:p w:rsidR="001033C8" w:rsidRPr="009A55A0" w:rsidRDefault="001033C8" w:rsidP="00B61C23">
            <w:pPr>
              <w:ind w:left="0" w:firstLine="0"/>
              <w:jc w:val="right"/>
              <w:rPr>
                <w:sz w:val="20"/>
                <w:szCs w:val="20"/>
              </w:rPr>
            </w:pPr>
          </w:p>
        </w:tc>
        <w:tc>
          <w:tcPr>
            <w:tcW w:w="1321" w:type="dxa"/>
            <w:tcBorders>
              <w:bottom w:val="single" w:sz="4" w:space="0" w:color="auto"/>
            </w:tcBorders>
            <w:shd w:val="clear" w:color="auto" w:fill="D9D9D9"/>
          </w:tcPr>
          <w:p w:rsidR="001033C8" w:rsidRPr="009A55A0" w:rsidRDefault="001033C8" w:rsidP="00B61C23">
            <w:pPr>
              <w:ind w:left="0" w:firstLine="0"/>
              <w:rPr>
                <w:sz w:val="20"/>
                <w:szCs w:val="20"/>
              </w:rPr>
            </w:pPr>
            <w:r w:rsidRPr="009A55A0">
              <w:rPr>
                <w:sz w:val="20"/>
                <w:szCs w:val="20"/>
              </w:rPr>
              <w:t>Skills:</w:t>
            </w:r>
          </w:p>
        </w:tc>
        <w:tc>
          <w:tcPr>
            <w:tcW w:w="3337" w:type="dxa"/>
            <w:tcBorders>
              <w:bottom w:val="single" w:sz="4" w:space="0" w:color="auto"/>
            </w:tcBorders>
            <w:shd w:val="clear" w:color="auto" w:fill="auto"/>
            <w:noWrap/>
          </w:tcPr>
          <w:p w:rsidR="001033C8" w:rsidRPr="009A55A0" w:rsidRDefault="001033C8" w:rsidP="00B61C23">
            <w:pPr>
              <w:ind w:left="288" w:hanging="288"/>
              <w:rPr>
                <w:sz w:val="20"/>
              </w:rPr>
            </w:pPr>
            <w:r w:rsidRPr="00231353">
              <w:rPr>
                <w:sz w:val="20"/>
              </w:rPr>
              <w:t>How to compare per</w:t>
            </w:r>
            <w:r>
              <w:rPr>
                <w:sz w:val="20"/>
              </w:rPr>
              <w:t>sonal performance fitness goals</w:t>
            </w:r>
          </w:p>
        </w:tc>
        <w:tc>
          <w:tcPr>
            <w:tcW w:w="1260" w:type="dxa"/>
            <w:tcBorders>
              <w:bottom w:val="single" w:sz="4" w:space="0" w:color="auto"/>
            </w:tcBorders>
            <w:shd w:val="clear" w:color="auto" w:fill="D9D9D9"/>
          </w:tcPr>
          <w:p w:rsidR="001033C8" w:rsidRPr="009A55A0" w:rsidRDefault="001033C8" w:rsidP="00B61C23">
            <w:pPr>
              <w:ind w:left="0" w:firstLine="0"/>
              <w:rPr>
                <w:sz w:val="20"/>
                <w:szCs w:val="20"/>
              </w:rPr>
            </w:pPr>
            <w:r w:rsidRPr="009A55A0">
              <w:rPr>
                <w:sz w:val="20"/>
                <w:szCs w:val="20"/>
              </w:rPr>
              <w:t>Assessment:</w:t>
            </w:r>
          </w:p>
        </w:tc>
        <w:tc>
          <w:tcPr>
            <w:tcW w:w="7994" w:type="dxa"/>
            <w:tcBorders>
              <w:bottom w:val="single" w:sz="4" w:space="0" w:color="auto"/>
            </w:tcBorders>
            <w:shd w:val="clear" w:color="auto" w:fill="auto"/>
          </w:tcPr>
          <w:p w:rsidR="001033C8" w:rsidRPr="009D1E6F" w:rsidRDefault="001033C8" w:rsidP="00B61C23">
            <w:pPr>
              <w:ind w:left="288" w:hanging="288"/>
              <w:rPr>
                <w:sz w:val="20"/>
                <w:szCs w:val="20"/>
              </w:rPr>
            </w:pPr>
            <w:r w:rsidRPr="00E20EBA">
              <w:rPr>
                <w:sz w:val="20"/>
                <w:szCs w:val="20"/>
              </w:rPr>
              <w:t>Students write a goal based on one of the health related fitness components to be anonymously placed on a word wall</w:t>
            </w:r>
            <w:r>
              <w:rPr>
                <w:sz w:val="20"/>
                <w:szCs w:val="20"/>
              </w:rPr>
              <w:t xml:space="preserve"> </w:t>
            </w:r>
            <w:r w:rsidRPr="00E20EBA">
              <w:rPr>
                <w:sz w:val="20"/>
                <w:szCs w:val="20"/>
              </w:rPr>
              <w:t xml:space="preserve">(goal wall) in gymnasium.   </w:t>
            </w:r>
          </w:p>
        </w:tc>
      </w:tr>
      <w:tr w:rsidR="001033C8" w:rsidRPr="009A55A0" w:rsidTr="00B61C23">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rsidR="001033C8" w:rsidRPr="009A55A0" w:rsidRDefault="001033C8" w:rsidP="00B61C23">
            <w:pPr>
              <w:ind w:left="288" w:hanging="288"/>
              <w:rPr>
                <w:sz w:val="2"/>
              </w:rPr>
            </w:pPr>
          </w:p>
        </w:tc>
      </w:tr>
      <w:tr w:rsidR="001033C8" w:rsidRPr="009A55A0" w:rsidTr="00B61C23">
        <w:tc>
          <w:tcPr>
            <w:tcW w:w="488" w:type="dxa"/>
            <w:vMerge w:val="restart"/>
            <w:tcBorders>
              <w:top w:val="single" w:sz="4" w:space="0" w:color="auto"/>
            </w:tcBorders>
            <w:shd w:val="clear" w:color="auto" w:fill="D9D9D9"/>
            <w:noWrap/>
          </w:tcPr>
          <w:p w:rsidR="001033C8" w:rsidRPr="009A55A0" w:rsidRDefault="001033C8" w:rsidP="00B61C23">
            <w:pPr>
              <w:ind w:left="0" w:firstLine="0"/>
              <w:jc w:val="right"/>
              <w:rPr>
                <w:color w:val="FFFFFF"/>
                <w:sz w:val="20"/>
                <w:szCs w:val="20"/>
              </w:rPr>
            </w:pPr>
            <w:r w:rsidRPr="009A55A0">
              <w:rPr>
                <w:sz w:val="20"/>
                <w:szCs w:val="20"/>
              </w:rPr>
              <w:t>2.</w:t>
            </w:r>
          </w:p>
        </w:tc>
        <w:tc>
          <w:tcPr>
            <w:tcW w:w="1321" w:type="dxa"/>
            <w:vMerge w:val="restart"/>
            <w:tcBorders>
              <w:top w:val="single" w:sz="4" w:space="0" w:color="auto"/>
            </w:tcBorders>
            <w:shd w:val="clear" w:color="auto" w:fill="D9D9D9"/>
          </w:tcPr>
          <w:p w:rsidR="001033C8" w:rsidRPr="009A55A0" w:rsidRDefault="001033C8" w:rsidP="00B61C23">
            <w:pPr>
              <w:ind w:left="0" w:firstLine="0"/>
              <w:rPr>
                <w:sz w:val="20"/>
                <w:szCs w:val="20"/>
              </w:rPr>
            </w:pPr>
            <w:r w:rsidRPr="009A55A0">
              <w:rPr>
                <w:sz w:val="20"/>
                <w:szCs w:val="20"/>
              </w:rPr>
              <w:t>Description:</w:t>
            </w:r>
          </w:p>
        </w:tc>
        <w:tc>
          <w:tcPr>
            <w:tcW w:w="3337" w:type="dxa"/>
            <w:vMerge w:val="restart"/>
            <w:tcBorders>
              <w:top w:val="single" w:sz="4" w:space="0" w:color="auto"/>
            </w:tcBorders>
            <w:shd w:val="clear" w:color="auto" w:fill="auto"/>
            <w:noWrap/>
          </w:tcPr>
          <w:p w:rsidR="001033C8" w:rsidRPr="00E23A02" w:rsidRDefault="001033C8" w:rsidP="00B61C23">
            <w:pPr>
              <w:ind w:left="288" w:hanging="288"/>
              <w:rPr>
                <w:sz w:val="20"/>
                <w:szCs w:val="20"/>
              </w:rPr>
            </w:pPr>
            <w:r w:rsidRPr="00E20EBA">
              <w:rPr>
                <w:sz w:val="20"/>
                <w:szCs w:val="20"/>
              </w:rPr>
              <w:t>Think/work like a fitness trainer: Understand 5 Components of health-related fitness</w:t>
            </w:r>
          </w:p>
        </w:tc>
        <w:tc>
          <w:tcPr>
            <w:tcW w:w="1260" w:type="dxa"/>
            <w:tcBorders>
              <w:top w:val="single" w:sz="4" w:space="0" w:color="auto"/>
            </w:tcBorders>
            <w:shd w:val="clear" w:color="auto" w:fill="D9D9D9"/>
          </w:tcPr>
          <w:p w:rsidR="001033C8" w:rsidRPr="009A55A0" w:rsidRDefault="001033C8" w:rsidP="00B61C23">
            <w:pPr>
              <w:ind w:left="0" w:firstLine="0"/>
              <w:rPr>
                <w:sz w:val="20"/>
                <w:szCs w:val="20"/>
              </w:rPr>
            </w:pPr>
            <w:r w:rsidRPr="009A55A0">
              <w:rPr>
                <w:sz w:val="20"/>
                <w:szCs w:val="20"/>
              </w:rPr>
              <w:t>Teacher Resources:</w:t>
            </w:r>
          </w:p>
        </w:tc>
        <w:tc>
          <w:tcPr>
            <w:tcW w:w="7994" w:type="dxa"/>
            <w:tcBorders>
              <w:top w:val="single" w:sz="4" w:space="0" w:color="auto"/>
            </w:tcBorders>
            <w:shd w:val="clear" w:color="auto" w:fill="auto"/>
          </w:tcPr>
          <w:p w:rsidR="001033C8" w:rsidRPr="00231353" w:rsidRDefault="001033C8" w:rsidP="00B61C23">
            <w:pPr>
              <w:ind w:left="288" w:hanging="288"/>
              <w:rPr>
                <w:sz w:val="20"/>
              </w:rPr>
            </w:pPr>
            <w:r w:rsidRPr="00231353">
              <w:rPr>
                <w:sz w:val="20"/>
              </w:rPr>
              <w:t xml:space="preserve">  </w:t>
            </w:r>
            <w:hyperlink r:id="rId16" w:history="1">
              <w:r w:rsidRPr="00211114">
                <w:rPr>
                  <w:rStyle w:val="Hyperlink"/>
                  <w:sz w:val="20"/>
                </w:rPr>
                <w:t>http://www.health­lesson­plans­teacher.com/healthrelatedfitness.html</w:t>
              </w:r>
            </w:hyperlink>
            <w:r>
              <w:rPr>
                <w:sz w:val="20"/>
              </w:rPr>
              <w:t xml:space="preserve"> </w:t>
            </w:r>
            <w:r w:rsidRPr="00231353">
              <w:rPr>
                <w:sz w:val="20"/>
              </w:rPr>
              <w:t xml:space="preserve"> (Health-related components of fitness)</w:t>
            </w:r>
          </w:p>
        </w:tc>
      </w:tr>
      <w:tr w:rsidR="001033C8" w:rsidRPr="009A55A0" w:rsidTr="00B61C23">
        <w:tc>
          <w:tcPr>
            <w:tcW w:w="488" w:type="dxa"/>
            <w:vMerge/>
            <w:shd w:val="clear" w:color="auto" w:fill="D9D9D9"/>
            <w:noWrap/>
          </w:tcPr>
          <w:p w:rsidR="001033C8" w:rsidRPr="009A55A0" w:rsidRDefault="001033C8" w:rsidP="00B61C23">
            <w:pPr>
              <w:ind w:left="0" w:firstLine="0"/>
              <w:jc w:val="right"/>
              <w:rPr>
                <w:sz w:val="20"/>
                <w:szCs w:val="20"/>
              </w:rPr>
            </w:pPr>
          </w:p>
        </w:tc>
        <w:tc>
          <w:tcPr>
            <w:tcW w:w="1321" w:type="dxa"/>
            <w:vMerge/>
            <w:shd w:val="clear" w:color="auto" w:fill="D9D9D9"/>
          </w:tcPr>
          <w:p w:rsidR="001033C8" w:rsidRPr="009A55A0" w:rsidRDefault="001033C8" w:rsidP="00B61C23">
            <w:pPr>
              <w:ind w:left="0" w:firstLine="0"/>
              <w:rPr>
                <w:sz w:val="20"/>
                <w:szCs w:val="20"/>
              </w:rPr>
            </w:pPr>
          </w:p>
        </w:tc>
        <w:tc>
          <w:tcPr>
            <w:tcW w:w="3337" w:type="dxa"/>
            <w:vMerge/>
            <w:shd w:val="clear" w:color="auto" w:fill="auto"/>
            <w:noWrap/>
          </w:tcPr>
          <w:p w:rsidR="001033C8" w:rsidRPr="009A55A0" w:rsidRDefault="001033C8" w:rsidP="00B61C23">
            <w:pPr>
              <w:ind w:left="288" w:hanging="288"/>
              <w:rPr>
                <w:sz w:val="20"/>
              </w:rPr>
            </w:pPr>
          </w:p>
        </w:tc>
        <w:tc>
          <w:tcPr>
            <w:tcW w:w="1260" w:type="dxa"/>
            <w:shd w:val="clear" w:color="auto" w:fill="D9D9D9"/>
          </w:tcPr>
          <w:p w:rsidR="001033C8" w:rsidRPr="009A55A0" w:rsidRDefault="001033C8" w:rsidP="00B61C23">
            <w:pPr>
              <w:ind w:left="0" w:firstLine="0"/>
              <w:rPr>
                <w:sz w:val="20"/>
                <w:szCs w:val="20"/>
              </w:rPr>
            </w:pPr>
            <w:r w:rsidRPr="009A55A0">
              <w:rPr>
                <w:sz w:val="20"/>
                <w:szCs w:val="20"/>
              </w:rPr>
              <w:t>Student Resources:</w:t>
            </w:r>
          </w:p>
        </w:tc>
        <w:tc>
          <w:tcPr>
            <w:tcW w:w="7994" w:type="dxa"/>
            <w:shd w:val="clear" w:color="auto" w:fill="auto"/>
          </w:tcPr>
          <w:p w:rsidR="001033C8" w:rsidRPr="00231353" w:rsidRDefault="001033C8" w:rsidP="00B61C23">
            <w:pPr>
              <w:ind w:left="288" w:hanging="288"/>
              <w:rPr>
                <w:sz w:val="20"/>
              </w:rPr>
            </w:pPr>
            <w:hyperlink r:id="rId17" w:history="1">
              <w:r w:rsidRPr="00211114">
                <w:rPr>
                  <w:rStyle w:val="Hyperlink"/>
                  <w:sz w:val="20"/>
                </w:rPr>
                <w:t>http://pecentral.com/bulletinboard/ViewBulletinBoard.asp?ID=1944</w:t>
              </w:r>
            </w:hyperlink>
            <w:r>
              <w:rPr>
                <w:sz w:val="20"/>
              </w:rPr>
              <w:t xml:space="preserve"> </w:t>
            </w:r>
            <w:r w:rsidRPr="00231353">
              <w:rPr>
                <w:sz w:val="20"/>
              </w:rPr>
              <w:t xml:space="preserve"> (5 health components of fitness board example)</w:t>
            </w:r>
          </w:p>
        </w:tc>
      </w:tr>
      <w:tr w:rsidR="001033C8" w:rsidRPr="009A55A0" w:rsidTr="00B61C23">
        <w:tc>
          <w:tcPr>
            <w:tcW w:w="488" w:type="dxa"/>
            <w:vMerge/>
            <w:shd w:val="clear" w:color="auto" w:fill="D9D9D9"/>
            <w:noWrap/>
          </w:tcPr>
          <w:p w:rsidR="001033C8" w:rsidRPr="009A55A0" w:rsidRDefault="001033C8" w:rsidP="00B61C23">
            <w:pPr>
              <w:ind w:left="0" w:firstLine="0"/>
              <w:jc w:val="right"/>
              <w:rPr>
                <w:sz w:val="20"/>
                <w:szCs w:val="20"/>
              </w:rPr>
            </w:pPr>
          </w:p>
        </w:tc>
        <w:tc>
          <w:tcPr>
            <w:tcW w:w="1321" w:type="dxa"/>
            <w:shd w:val="clear" w:color="auto" w:fill="D9D9D9"/>
          </w:tcPr>
          <w:p w:rsidR="001033C8" w:rsidRPr="009A55A0" w:rsidRDefault="001033C8" w:rsidP="00B61C23">
            <w:pPr>
              <w:ind w:left="0" w:firstLine="0"/>
              <w:rPr>
                <w:sz w:val="20"/>
                <w:szCs w:val="20"/>
              </w:rPr>
            </w:pPr>
            <w:r w:rsidRPr="009A55A0">
              <w:rPr>
                <w:sz w:val="20"/>
                <w:szCs w:val="20"/>
              </w:rPr>
              <w:t>Skills:</w:t>
            </w:r>
          </w:p>
        </w:tc>
        <w:tc>
          <w:tcPr>
            <w:tcW w:w="3337" w:type="dxa"/>
            <w:shd w:val="clear" w:color="auto" w:fill="auto"/>
            <w:noWrap/>
          </w:tcPr>
          <w:p w:rsidR="001033C8" w:rsidRDefault="001033C8" w:rsidP="00B61C23">
            <w:pPr>
              <w:ind w:left="288" w:hanging="288"/>
              <w:rPr>
                <w:sz w:val="20"/>
                <w:szCs w:val="20"/>
              </w:rPr>
            </w:pPr>
            <w:r w:rsidRPr="00E20EBA">
              <w:rPr>
                <w:sz w:val="20"/>
                <w:szCs w:val="20"/>
              </w:rPr>
              <w:t>Identify the health related components of fitness and the</w:t>
            </w:r>
            <w:r>
              <w:rPr>
                <w:sz w:val="20"/>
                <w:szCs w:val="20"/>
              </w:rPr>
              <w:t>ir importance to overall health</w:t>
            </w:r>
          </w:p>
          <w:p w:rsidR="001033C8" w:rsidRPr="00E23A02" w:rsidRDefault="001033C8" w:rsidP="00B61C23">
            <w:pPr>
              <w:ind w:left="288" w:hanging="288"/>
              <w:rPr>
                <w:sz w:val="20"/>
                <w:szCs w:val="20"/>
              </w:rPr>
            </w:pPr>
          </w:p>
        </w:tc>
        <w:tc>
          <w:tcPr>
            <w:tcW w:w="1260" w:type="dxa"/>
            <w:shd w:val="clear" w:color="auto" w:fill="D9D9D9"/>
          </w:tcPr>
          <w:p w:rsidR="001033C8" w:rsidRPr="009A55A0" w:rsidRDefault="001033C8" w:rsidP="00B61C23">
            <w:pPr>
              <w:ind w:left="0" w:firstLine="0"/>
              <w:rPr>
                <w:sz w:val="20"/>
                <w:szCs w:val="20"/>
              </w:rPr>
            </w:pPr>
            <w:r w:rsidRPr="009A55A0">
              <w:rPr>
                <w:sz w:val="20"/>
                <w:szCs w:val="20"/>
              </w:rPr>
              <w:t>Assessment:</w:t>
            </w:r>
          </w:p>
        </w:tc>
        <w:tc>
          <w:tcPr>
            <w:tcW w:w="7994" w:type="dxa"/>
            <w:shd w:val="clear" w:color="auto" w:fill="auto"/>
          </w:tcPr>
          <w:p w:rsidR="001033C8" w:rsidRPr="00231353" w:rsidRDefault="001033C8" w:rsidP="00B61C23">
            <w:pPr>
              <w:ind w:left="288" w:hanging="288"/>
              <w:rPr>
                <w:sz w:val="20"/>
              </w:rPr>
            </w:pPr>
            <w:hyperlink r:id="rId18" w:history="1">
              <w:r w:rsidRPr="00211114">
                <w:rPr>
                  <w:rStyle w:val="Hyperlink"/>
                  <w:sz w:val="20"/>
                </w:rPr>
                <w:t>http://quizlet.com/19543709/five­components­of­health­related­fitness­flash­cards/</w:t>
              </w:r>
            </w:hyperlink>
            <w:r>
              <w:rPr>
                <w:sz w:val="20"/>
              </w:rPr>
              <w:t xml:space="preserve"> </w:t>
            </w:r>
            <w:r w:rsidRPr="00231353">
              <w:rPr>
                <w:sz w:val="20"/>
              </w:rPr>
              <w:t>(Flash cards 5 components of health related fitness)</w:t>
            </w:r>
          </w:p>
        </w:tc>
      </w:tr>
      <w:tr w:rsidR="001033C8" w:rsidRPr="009A55A0" w:rsidTr="00B61C23">
        <w:tc>
          <w:tcPr>
            <w:tcW w:w="14400" w:type="dxa"/>
            <w:gridSpan w:val="5"/>
            <w:shd w:val="clear" w:color="auto" w:fill="BFBFBF"/>
            <w:noWrap/>
          </w:tcPr>
          <w:p w:rsidR="001033C8" w:rsidRPr="009A55A0" w:rsidRDefault="001033C8" w:rsidP="00B61C23">
            <w:pPr>
              <w:ind w:left="288" w:hanging="288"/>
              <w:rPr>
                <w:sz w:val="2"/>
                <w:szCs w:val="2"/>
              </w:rPr>
            </w:pPr>
          </w:p>
        </w:tc>
      </w:tr>
      <w:tr w:rsidR="001033C8" w:rsidRPr="009A55A0" w:rsidTr="00B61C23">
        <w:tc>
          <w:tcPr>
            <w:tcW w:w="488" w:type="dxa"/>
            <w:vMerge w:val="restart"/>
            <w:shd w:val="clear" w:color="auto" w:fill="D9D9D9"/>
            <w:noWrap/>
          </w:tcPr>
          <w:p w:rsidR="001033C8" w:rsidRPr="009A55A0" w:rsidRDefault="001033C8" w:rsidP="00B61C23">
            <w:pPr>
              <w:ind w:left="0" w:firstLine="0"/>
              <w:jc w:val="right"/>
              <w:rPr>
                <w:sz w:val="20"/>
                <w:szCs w:val="20"/>
              </w:rPr>
            </w:pPr>
            <w:r w:rsidRPr="009A55A0">
              <w:rPr>
                <w:sz w:val="20"/>
                <w:szCs w:val="20"/>
              </w:rPr>
              <w:lastRenderedPageBreak/>
              <w:t>3.</w:t>
            </w:r>
          </w:p>
        </w:tc>
        <w:tc>
          <w:tcPr>
            <w:tcW w:w="1321" w:type="dxa"/>
            <w:vMerge w:val="restart"/>
            <w:shd w:val="clear" w:color="auto" w:fill="D9D9D9"/>
          </w:tcPr>
          <w:p w:rsidR="001033C8" w:rsidRPr="009A55A0" w:rsidRDefault="001033C8" w:rsidP="00B61C23">
            <w:pPr>
              <w:ind w:left="0" w:firstLine="0"/>
              <w:rPr>
                <w:sz w:val="20"/>
                <w:szCs w:val="20"/>
              </w:rPr>
            </w:pPr>
            <w:r w:rsidRPr="009A55A0">
              <w:rPr>
                <w:sz w:val="20"/>
                <w:szCs w:val="20"/>
              </w:rPr>
              <w:t>Description:</w:t>
            </w:r>
          </w:p>
        </w:tc>
        <w:tc>
          <w:tcPr>
            <w:tcW w:w="3337" w:type="dxa"/>
            <w:vMerge w:val="restart"/>
            <w:shd w:val="clear" w:color="auto" w:fill="auto"/>
            <w:noWrap/>
          </w:tcPr>
          <w:p w:rsidR="001033C8" w:rsidRPr="00E23A02" w:rsidRDefault="001033C8" w:rsidP="00B61C23">
            <w:pPr>
              <w:ind w:left="288" w:hanging="288"/>
              <w:rPr>
                <w:sz w:val="20"/>
                <w:szCs w:val="20"/>
              </w:rPr>
            </w:pPr>
            <w:r w:rsidRPr="002C408F">
              <w:rPr>
                <w:sz w:val="20"/>
                <w:szCs w:val="20"/>
              </w:rPr>
              <w:t>Think/work like a fitness trainer: Making healthy choices</w:t>
            </w:r>
          </w:p>
        </w:tc>
        <w:tc>
          <w:tcPr>
            <w:tcW w:w="1260" w:type="dxa"/>
            <w:shd w:val="clear" w:color="auto" w:fill="D9D9D9"/>
          </w:tcPr>
          <w:p w:rsidR="001033C8" w:rsidRPr="009A55A0" w:rsidRDefault="001033C8" w:rsidP="00B61C23">
            <w:pPr>
              <w:ind w:left="0" w:firstLine="0"/>
              <w:rPr>
                <w:sz w:val="20"/>
                <w:szCs w:val="20"/>
              </w:rPr>
            </w:pPr>
            <w:r w:rsidRPr="009A55A0">
              <w:rPr>
                <w:sz w:val="20"/>
                <w:szCs w:val="20"/>
              </w:rPr>
              <w:t>Teacher Resources:</w:t>
            </w:r>
          </w:p>
        </w:tc>
        <w:tc>
          <w:tcPr>
            <w:tcW w:w="7994" w:type="dxa"/>
            <w:shd w:val="clear" w:color="auto" w:fill="auto"/>
          </w:tcPr>
          <w:p w:rsidR="001033C8" w:rsidRPr="00231353" w:rsidRDefault="001033C8" w:rsidP="00B61C23">
            <w:pPr>
              <w:ind w:left="288" w:hanging="288"/>
              <w:rPr>
                <w:sz w:val="20"/>
                <w:szCs w:val="20"/>
              </w:rPr>
            </w:pPr>
            <w:hyperlink r:id="rId19" w:history="1">
              <w:r w:rsidRPr="00231353">
                <w:rPr>
                  <w:rStyle w:val="Hyperlink"/>
                  <w:sz w:val="20"/>
                  <w:szCs w:val="20"/>
                </w:rPr>
                <w:t>http://www.personal-nutrition-guide.com/food-diary-template.html</w:t>
              </w:r>
            </w:hyperlink>
            <w:r w:rsidRPr="00231353">
              <w:rPr>
                <w:sz w:val="20"/>
                <w:szCs w:val="20"/>
              </w:rPr>
              <w:t xml:space="preserve"> (Food diary templates)</w:t>
            </w:r>
          </w:p>
        </w:tc>
      </w:tr>
      <w:tr w:rsidR="001033C8" w:rsidRPr="009A55A0" w:rsidTr="00B61C23">
        <w:tc>
          <w:tcPr>
            <w:tcW w:w="488" w:type="dxa"/>
            <w:vMerge/>
            <w:shd w:val="clear" w:color="auto" w:fill="D9D9D9"/>
            <w:noWrap/>
          </w:tcPr>
          <w:p w:rsidR="001033C8" w:rsidRPr="009A55A0" w:rsidRDefault="001033C8" w:rsidP="00B61C23">
            <w:pPr>
              <w:ind w:left="0" w:firstLine="0"/>
              <w:jc w:val="right"/>
              <w:rPr>
                <w:sz w:val="20"/>
                <w:szCs w:val="20"/>
              </w:rPr>
            </w:pPr>
          </w:p>
        </w:tc>
        <w:tc>
          <w:tcPr>
            <w:tcW w:w="1321" w:type="dxa"/>
            <w:vMerge/>
            <w:shd w:val="clear" w:color="auto" w:fill="D9D9D9"/>
          </w:tcPr>
          <w:p w:rsidR="001033C8" w:rsidRPr="009A55A0" w:rsidRDefault="001033C8" w:rsidP="00B61C23">
            <w:pPr>
              <w:ind w:left="0" w:firstLine="0"/>
              <w:rPr>
                <w:sz w:val="20"/>
                <w:szCs w:val="20"/>
              </w:rPr>
            </w:pPr>
          </w:p>
        </w:tc>
        <w:tc>
          <w:tcPr>
            <w:tcW w:w="3337" w:type="dxa"/>
            <w:vMerge/>
            <w:shd w:val="clear" w:color="auto" w:fill="auto"/>
            <w:noWrap/>
          </w:tcPr>
          <w:p w:rsidR="001033C8" w:rsidRPr="009A55A0" w:rsidRDefault="001033C8" w:rsidP="00B61C23">
            <w:pPr>
              <w:ind w:left="288" w:hanging="288"/>
              <w:rPr>
                <w:sz w:val="20"/>
                <w:szCs w:val="20"/>
              </w:rPr>
            </w:pPr>
          </w:p>
        </w:tc>
        <w:tc>
          <w:tcPr>
            <w:tcW w:w="1260" w:type="dxa"/>
            <w:shd w:val="clear" w:color="auto" w:fill="D9D9D9"/>
          </w:tcPr>
          <w:p w:rsidR="001033C8" w:rsidRPr="009A55A0" w:rsidRDefault="001033C8" w:rsidP="00B61C23">
            <w:pPr>
              <w:ind w:left="0" w:firstLine="0"/>
              <w:rPr>
                <w:sz w:val="20"/>
                <w:szCs w:val="20"/>
              </w:rPr>
            </w:pPr>
            <w:r w:rsidRPr="009A55A0">
              <w:rPr>
                <w:sz w:val="20"/>
                <w:szCs w:val="20"/>
              </w:rPr>
              <w:t>Student Resources:</w:t>
            </w:r>
          </w:p>
        </w:tc>
        <w:tc>
          <w:tcPr>
            <w:tcW w:w="7994" w:type="dxa"/>
            <w:shd w:val="clear" w:color="auto" w:fill="auto"/>
          </w:tcPr>
          <w:p w:rsidR="001033C8" w:rsidRPr="00231353" w:rsidRDefault="001033C8" w:rsidP="00B61C23">
            <w:pPr>
              <w:ind w:left="288" w:hanging="288"/>
              <w:rPr>
                <w:sz w:val="20"/>
                <w:szCs w:val="20"/>
              </w:rPr>
            </w:pPr>
            <w:hyperlink r:id="rId20" w:history="1">
              <w:r w:rsidRPr="00231353">
                <w:rPr>
                  <w:rStyle w:val="Hyperlink"/>
                  <w:sz w:val="20"/>
                  <w:szCs w:val="20"/>
                </w:rPr>
                <w:t>http://www.personal-nutrition-guide.com/food-diary-template.html</w:t>
              </w:r>
            </w:hyperlink>
            <w:r w:rsidRPr="00231353">
              <w:rPr>
                <w:sz w:val="20"/>
                <w:szCs w:val="20"/>
              </w:rPr>
              <w:t xml:space="preserve"> (Food diary templates)</w:t>
            </w:r>
          </w:p>
        </w:tc>
      </w:tr>
      <w:tr w:rsidR="001033C8" w:rsidRPr="009A55A0" w:rsidTr="00B61C23">
        <w:tc>
          <w:tcPr>
            <w:tcW w:w="488" w:type="dxa"/>
            <w:vMerge/>
            <w:shd w:val="clear" w:color="auto" w:fill="D9D9D9"/>
            <w:noWrap/>
          </w:tcPr>
          <w:p w:rsidR="001033C8" w:rsidRPr="009A55A0" w:rsidRDefault="001033C8" w:rsidP="00B61C23">
            <w:pPr>
              <w:ind w:left="0" w:firstLine="0"/>
              <w:jc w:val="right"/>
              <w:rPr>
                <w:sz w:val="20"/>
                <w:szCs w:val="20"/>
              </w:rPr>
            </w:pPr>
          </w:p>
        </w:tc>
        <w:tc>
          <w:tcPr>
            <w:tcW w:w="1321" w:type="dxa"/>
            <w:shd w:val="clear" w:color="auto" w:fill="D9D9D9"/>
          </w:tcPr>
          <w:p w:rsidR="001033C8" w:rsidRPr="009A55A0" w:rsidRDefault="001033C8" w:rsidP="00B61C23">
            <w:pPr>
              <w:ind w:left="0" w:firstLine="0"/>
              <w:rPr>
                <w:sz w:val="20"/>
                <w:szCs w:val="20"/>
              </w:rPr>
            </w:pPr>
            <w:r w:rsidRPr="009A55A0">
              <w:rPr>
                <w:sz w:val="20"/>
                <w:szCs w:val="20"/>
              </w:rPr>
              <w:t>Skills:</w:t>
            </w:r>
          </w:p>
        </w:tc>
        <w:tc>
          <w:tcPr>
            <w:tcW w:w="3337" w:type="dxa"/>
            <w:shd w:val="clear" w:color="auto" w:fill="auto"/>
            <w:noWrap/>
          </w:tcPr>
          <w:p w:rsidR="001033C8" w:rsidRPr="00E23A02" w:rsidRDefault="001033C8" w:rsidP="00B61C23">
            <w:pPr>
              <w:ind w:left="288" w:hanging="288"/>
              <w:rPr>
                <w:sz w:val="20"/>
                <w:szCs w:val="20"/>
              </w:rPr>
            </w:pPr>
            <w:r w:rsidRPr="002C408F">
              <w:rPr>
                <w:sz w:val="20"/>
                <w:szCs w:val="20"/>
              </w:rPr>
              <w:t>Identify healthy choices for meals and snacks that help to improve physical performance</w:t>
            </w:r>
          </w:p>
        </w:tc>
        <w:tc>
          <w:tcPr>
            <w:tcW w:w="1260" w:type="dxa"/>
            <w:shd w:val="clear" w:color="auto" w:fill="D9D9D9"/>
          </w:tcPr>
          <w:p w:rsidR="001033C8" w:rsidRPr="009A55A0" w:rsidRDefault="001033C8" w:rsidP="00B61C23">
            <w:pPr>
              <w:ind w:left="0" w:firstLine="0"/>
              <w:rPr>
                <w:sz w:val="20"/>
                <w:szCs w:val="20"/>
              </w:rPr>
            </w:pPr>
            <w:r w:rsidRPr="009A55A0">
              <w:rPr>
                <w:sz w:val="20"/>
                <w:szCs w:val="20"/>
              </w:rPr>
              <w:t>Assessment:</w:t>
            </w:r>
          </w:p>
        </w:tc>
        <w:tc>
          <w:tcPr>
            <w:tcW w:w="7994" w:type="dxa"/>
            <w:shd w:val="clear" w:color="auto" w:fill="auto"/>
          </w:tcPr>
          <w:p w:rsidR="001033C8" w:rsidRPr="00231353" w:rsidRDefault="001033C8" w:rsidP="00B61C23">
            <w:pPr>
              <w:ind w:left="288" w:hanging="288"/>
              <w:rPr>
                <w:sz w:val="20"/>
                <w:szCs w:val="20"/>
              </w:rPr>
            </w:pPr>
            <w:r w:rsidRPr="00231353">
              <w:rPr>
                <w:sz w:val="20"/>
                <w:szCs w:val="20"/>
              </w:rPr>
              <w:t xml:space="preserve">Students will differentiate between nutritionally healthy versus unhealthy snacks for a week. (Fresh fruits vs. fruit snacks, apples vs. potato chips) </w:t>
            </w:r>
          </w:p>
          <w:p w:rsidR="001033C8" w:rsidRPr="00231353" w:rsidRDefault="001033C8" w:rsidP="00B61C23">
            <w:pPr>
              <w:ind w:left="288" w:hanging="288"/>
              <w:rPr>
                <w:sz w:val="20"/>
                <w:szCs w:val="20"/>
              </w:rPr>
            </w:pPr>
            <w:r w:rsidRPr="00231353">
              <w:rPr>
                <w:sz w:val="20"/>
                <w:szCs w:val="20"/>
              </w:rPr>
              <w:t xml:space="preserve">Create a snack log for the week. </w:t>
            </w:r>
            <w:hyperlink r:id="rId21" w:anchor="tbm=isch&amp;q=blank+weekly+calendar+template&amp;facrc=_&amp;imgdii=_&amp;imgrc=8tEK_7kneDw4NM%253A%3BievlKMf5C7ChiM%3Bhttp%253A%252F%252Fwww.blankcalendar.org%252Fweekly_calendars%252Fweekly_calendar_02.jpg%3Bhttp%253A%252F%252Fwww.blankcalendar.org%252Fweekly_calendar" w:history="1">
              <w:r w:rsidRPr="00231353">
                <w:rPr>
                  <w:rStyle w:val="Hyperlink"/>
                  <w:sz w:val="20"/>
                  <w:szCs w:val="20"/>
                </w:rPr>
                <w:t>https://www.google.com/search?q=blank+calendar&amp;biw=1093&amp;bih=514&amp;tbm=isch&amp;tbo=u&amp;source=univ&amp;sa=X&amp;ei=9-VcVLy5MsGBygSqpYHQBA&amp;ved=0CCcQsAQ#tbm=isch&amp;q=blank+weekly+calendar+template&amp;facrc=_&amp;imgdii=_&amp;imgrc=8tEK_7kneDw4NM%253A%3BievlKMf5C7ChiM%3Bhttp%253A%252F%252Fwww.blankcalendar.org%252Fweekly_calendars%252Fweekly_calendar_02.jpg%3Bhttp%253A%252F%252Fwww.blankcalendar.org%252Fweekly_calendars.htm%3B1008%3B756</w:t>
              </w:r>
            </w:hyperlink>
            <w:r w:rsidRPr="00231353">
              <w:rPr>
                <w:sz w:val="20"/>
                <w:szCs w:val="20"/>
              </w:rPr>
              <w:t xml:space="preserve"> (Blank weekly calendar)</w:t>
            </w:r>
          </w:p>
        </w:tc>
      </w:tr>
      <w:tr w:rsidR="001033C8" w:rsidRPr="009A55A0" w:rsidTr="00B61C23">
        <w:tc>
          <w:tcPr>
            <w:tcW w:w="14400" w:type="dxa"/>
            <w:gridSpan w:val="5"/>
            <w:shd w:val="clear" w:color="auto" w:fill="BFBFBF"/>
            <w:noWrap/>
          </w:tcPr>
          <w:p w:rsidR="001033C8" w:rsidRPr="009A55A0" w:rsidRDefault="001033C8" w:rsidP="00B61C23">
            <w:pPr>
              <w:ind w:left="288" w:hanging="288"/>
              <w:rPr>
                <w:sz w:val="2"/>
                <w:szCs w:val="2"/>
              </w:rPr>
            </w:pPr>
          </w:p>
        </w:tc>
      </w:tr>
    </w:tbl>
    <w:p w:rsidR="001033C8" w:rsidRPr="009A55A0" w:rsidRDefault="001033C8" w:rsidP="001033C8">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1033C8" w:rsidRPr="009A55A0" w:rsidTr="00B61C23">
        <w:tc>
          <w:tcPr>
            <w:tcW w:w="14400" w:type="dxa"/>
            <w:shd w:val="clear" w:color="auto" w:fill="BFBFBF"/>
            <w:noWrap/>
          </w:tcPr>
          <w:p w:rsidR="001033C8" w:rsidRPr="009A55A0" w:rsidRDefault="001033C8" w:rsidP="00B61C23">
            <w:pPr>
              <w:ind w:left="0" w:firstLine="0"/>
              <w:rPr>
                <w:b/>
                <w:sz w:val="24"/>
                <w:szCs w:val="24"/>
              </w:rPr>
            </w:pPr>
            <w:r w:rsidRPr="009A55A0">
              <w:rPr>
                <w:b/>
                <w:sz w:val="24"/>
                <w:szCs w:val="24"/>
              </w:rPr>
              <w:t>Prior Knowledge and Experiences</w:t>
            </w:r>
          </w:p>
        </w:tc>
      </w:tr>
      <w:tr w:rsidR="001033C8" w:rsidRPr="009A55A0" w:rsidTr="00B61C23">
        <w:tc>
          <w:tcPr>
            <w:tcW w:w="14400" w:type="dxa"/>
            <w:shd w:val="clear" w:color="auto" w:fill="auto"/>
            <w:noWrap/>
          </w:tcPr>
          <w:p w:rsidR="001033C8" w:rsidRPr="00493D61" w:rsidRDefault="001033C8" w:rsidP="00B61C23">
            <w:pPr>
              <w:ind w:left="0" w:firstLine="0"/>
              <w:rPr>
                <w:rFonts w:cs="Calibri"/>
                <w:color w:val="000000"/>
                <w:sz w:val="20"/>
                <w:szCs w:val="20"/>
              </w:rPr>
            </w:pPr>
            <w:r w:rsidRPr="00231353">
              <w:rPr>
                <w:rFonts w:cs="Calibri"/>
                <w:color w:val="000000"/>
                <w:sz w:val="20"/>
                <w:szCs w:val="20"/>
              </w:rPr>
              <w:t>The learning experiences build upon a presumed student working knowledge of nutrition, health and fitness such as (e.g. heart rate principles, body adapting to workload, moderate to vigorous physical activity, cardiovascular endurance and nutritional choices to fuel the body). However, not all students may have the same nutritional choices and/or fitness opportunities at home. This unit will continue to introduce and develop skills to measure initial personal fitness levels and create personal fitness goals based on analysis of the health related fitness components, the FITT principle, nutritional choices and overall health.</w:t>
            </w:r>
          </w:p>
        </w:tc>
      </w:tr>
    </w:tbl>
    <w:p w:rsidR="001033C8" w:rsidRPr="009A55A0" w:rsidRDefault="001033C8" w:rsidP="001033C8">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033C8" w:rsidRPr="009A55A0" w:rsidTr="00B61C23">
        <w:tc>
          <w:tcPr>
            <w:tcW w:w="14781" w:type="dxa"/>
            <w:gridSpan w:val="3"/>
            <w:shd w:val="clear" w:color="auto" w:fill="A6A6A6"/>
            <w:noWrap/>
          </w:tcPr>
          <w:p w:rsidR="001033C8" w:rsidRPr="009A55A0" w:rsidRDefault="001033C8" w:rsidP="00B61C23">
            <w:pPr>
              <w:ind w:left="0" w:firstLine="0"/>
              <w:rPr>
                <w:b/>
                <w:sz w:val="20"/>
                <w:szCs w:val="20"/>
              </w:rPr>
            </w:pPr>
            <w:r w:rsidRPr="009A55A0">
              <w:rPr>
                <w:b/>
                <w:sz w:val="20"/>
                <w:szCs w:val="20"/>
              </w:rPr>
              <w:t>Learning Experience # 1</w:t>
            </w:r>
          </w:p>
        </w:tc>
      </w:tr>
      <w:tr w:rsidR="001033C8" w:rsidRPr="009A55A0" w:rsidTr="00B61C23">
        <w:tc>
          <w:tcPr>
            <w:tcW w:w="14781" w:type="dxa"/>
            <w:gridSpan w:val="3"/>
            <w:shd w:val="clear" w:color="auto" w:fill="D9D9D9"/>
            <w:noWrap/>
          </w:tcPr>
          <w:p w:rsidR="001033C8" w:rsidRPr="009A55A0" w:rsidRDefault="001033C8" w:rsidP="00B61C23">
            <w:pPr>
              <w:ind w:left="0" w:firstLine="0"/>
              <w:rPr>
                <w:sz w:val="28"/>
                <w:szCs w:val="28"/>
              </w:rPr>
            </w:pPr>
            <w:r w:rsidRPr="004F2A54">
              <w:rPr>
                <w:sz w:val="28"/>
                <w:szCs w:val="28"/>
              </w:rPr>
              <w:t xml:space="preserve">The teacher may review the </w:t>
            </w:r>
            <w:r>
              <w:rPr>
                <w:sz w:val="28"/>
                <w:szCs w:val="28"/>
              </w:rPr>
              <w:t xml:space="preserve">F.I.T.T. principle </w:t>
            </w:r>
            <w:r w:rsidRPr="004F2A54">
              <w:rPr>
                <w:sz w:val="28"/>
                <w:szCs w:val="28"/>
              </w:rPr>
              <w:t xml:space="preserve">so students can begin </w:t>
            </w:r>
            <w:r>
              <w:rPr>
                <w:sz w:val="28"/>
                <w:szCs w:val="28"/>
              </w:rPr>
              <w:t xml:space="preserve">assessing personal fitness activity levels. </w:t>
            </w:r>
          </w:p>
        </w:tc>
      </w:tr>
      <w:tr w:rsidR="001033C8" w:rsidRPr="009A55A0" w:rsidTr="00B61C23">
        <w:tc>
          <w:tcPr>
            <w:tcW w:w="3706" w:type="dxa"/>
            <w:shd w:val="clear" w:color="auto" w:fill="D9D9D9"/>
            <w:noWrap/>
          </w:tcPr>
          <w:p w:rsidR="001033C8" w:rsidRPr="009A55A0" w:rsidRDefault="001033C8" w:rsidP="00B61C23">
            <w:pPr>
              <w:ind w:left="0" w:firstLine="0"/>
              <w:rPr>
                <w:b/>
                <w:sz w:val="20"/>
                <w:szCs w:val="20"/>
              </w:rPr>
            </w:pPr>
            <w:r w:rsidRPr="009A55A0">
              <w:rPr>
                <w:b/>
                <w:sz w:val="20"/>
                <w:szCs w:val="20"/>
              </w:rPr>
              <w:t>Generalization Connection(s):</w:t>
            </w:r>
          </w:p>
        </w:tc>
        <w:tc>
          <w:tcPr>
            <w:tcW w:w="11075" w:type="dxa"/>
            <w:gridSpan w:val="2"/>
            <w:shd w:val="clear" w:color="auto" w:fill="auto"/>
            <w:noWrap/>
          </w:tcPr>
          <w:p w:rsidR="001033C8" w:rsidRPr="00E559CD" w:rsidRDefault="001033C8" w:rsidP="00B61C23">
            <w:pPr>
              <w:ind w:left="288" w:hanging="288"/>
              <w:rPr>
                <w:sz w:val="20"/>
                <w:szCs w:val="20"/>
              </w:rPr>
            </w:pPr>
            <w:r w:rsidRPr="00E559CD">
              <w:rPr>
                <w:rFonts w:cs="Calibri"/>
                <w:sz w:val="20"/>
                <w:szCs w:val="20"/>
              </w:rPr>
              <w:t>Documentation</w:t>
            </w:r>
            <w:r w:rsidRPr="00E559CD">
              <w:rPr>
                <w:rFonts w:cs="Calibri"/>
                <w:spacing w:val="29"/>
                <w:sz w:val="20"/>
                <w:szCs w:val="20"/>
              </w:rPr>
              <w:t xml:space="preserve"> </w:t>
            </w:r>
            <w:r w:rsidRPr="00E559CD">
              <w:rPr>
                <w:rFonts w:cs="Calibri"/>
                <w:sz w:val="20"/>
                <w:szCs w:val="20"/>
              </w:rPr>
              <w:t>and</w:t>
            </w:r>
            <w:r w:rsidRPr="00E559CD">
              <w:rPr>
                <w:rFonts w:cs="Calibri"/>
                <w:spacing w:val="8"/>
                <w:sz w:val="20"/>
                <w:szCs w:val="20"/>
              </w:rPr>
              <w:t xml:space="preserve"> </w:t>
            </w:r>
            <w:r w:rsidRPr="00E559CD">
              <w:rPr>
                <w:rFonts w:cs="Calibri"/>
                <w:sz w:val="20"/>
                <w:szCs w:val="20"/>
              </w:rPr>
              <w:t>analysis</w:t>
            </w:r>
            <w:r w:rsidRPr="00E559CD">
              <w:rPr>
                <w:rFonts w:cs="Calibri"/>
                <w:spacing w:val="15"/>
                <w:sz w:val="20"/>
                <w:szCs w:val="20"/>
              </w:rPr>
              <w:t xml:space="preserve"> </w:t>
            </w:r>
            <w:r w:rsidRPr="00E559CD">
              <w:rPr>
                <w:rFonts w:cs="Calibri"/>
                <w:sz w:val="20"/>
                <w:szCs w:val="20"/>
              </w:rPr>
              <w:t>of</w:t>
            </w:r>
            <w:r w:rsidRPr="00E559CD">
              <w:rPr>
                <w:rFonts w:cs="Calibri"/>
                <w:spacing w:val="5"/>
                <w:sz w:val="20"/>
                <w:szCs w:val="20"/>
              </w:rPr>
              <w:t xml:space="preserve"> </w:t>
            </w:r>
            <w:r w:rsidRPr="00E559CD">
              <w:rPr>
                <w:rFonts w:cs="Calibri"/>
                <w:sz w:val="20"/>
                <w:szCs w:val="20"/>
              </w:rPr>
              <w:t>factors</w:t>
            </w:r>
            <w:r w:rsidRPr="00E559CD">
              <w:rPr>
                <w:rFonts w:cs="Calibri"/>
                <w:spacing w:val="13"/>
                <w:sz w:val="20"/>
                <w:szCs w:val="20"/>
              </w:rPr>
              <w:t xml:space="preserve"> </w:t>
            </w:r>
            <w:r w:rsidRPr="00E559CD">
              <w:rPr>
                <w:rFonts w:cs="Calibri"/>
                <w:w w:val="102"/>
                <w:sz w:val="20"/>
                <w:szCs w:val="20"/>
              </w:rPr>
              <w:t xml:space="preserve">that </w:t>
            </w:r>
            <w:r w:rsidRPr="00E559CD">
              <w:rPr>
                <w:rFonts w:cs="Calibri"/>
                <w:sz w:val="20"/>
                <w:szCs w:val="20"/>
              </w:rPr>
              <w:t>influence</w:t>
            </w:r>
            <w:r w:rsidRPr="00E559CD">
              <w:rPr>
                <w:rFonts w:cs="Calibri"/>
                <w:spacing w:val="18"/>
                <w:sz w:val="20"/>
                <w:szCs w:val="20"/>
              </w:rPr>
              <w:t xml:space="preserve"> </w:t>
            </w:r>
            <w:r w:rsidRPr="00E559CD">
              <w:rPr>
                <w:rFonts w:cs="Calibri"/>
                <w:sz w:val="20"/>
                <w:szCs w:val="20"/>
              </w:rPr>
              <w:t>fitness</w:t>
            </w:r>
            <w:r w:rsidRPr="00E559CD">
              <w:rPr>
                <w:rFonts w:cs="Calibri"/>
                <w:spacing w:val="13"/>
                <w:sz w:val="20"/>
                <w:szCs w:val="20"/>
              </w:rPr>
              <w:t xml:space="preserve"> </w:t>
            </w:r>
            <w:r w:rsidRPr="00E559CD">
              <w:rPr>
                <w:rFonts w:cs="Calibri"/>
                <w:sz w:val="20"/>
                <w:szCs w:val="20"/>
              </w:rPr>
              <w:t>will</w:t>
            </w:r>
            <w:r w:rsidRPr="00E559CD">
              <w:rPr>
                <w:rFonts w:cs="Calibri"/>
                <w:spacing w:val="7"/>
                <w:sz w:val="20"/>
                <w:szCs w:val="20"/>
              </w:rPr>
              <w:t xml:space="preserve"> </w:t>
            </w:r>
            <w:r w:rsidRPr="00E559CD">
              <w:rPr>
                <w:rFonts w:cs="Calibri"/>
                <w:sz w:val="20"/>
                <w:szCs w:val="20"/>
              </w:rPr>
              <w:t>establish</w:t>
            </w:r>
            <w:r w:rsidRPr="00E559CD">
              <w:rPr>
                <w:rFonts w:cs="Calibri"/>
                <w:spacing w:val="17"/>
                <w:sz w:val="20"/>
                <w:szCs w:val="20"/>
              </w:rPr>
              <w:t xml:space="preserve"> </w:t>
            </w:r>
            <w:r w:rsidRPr="00E559CD">
              <w:rPr>
                <w:rFonts w:cs="Calibri"/>
                <w:w w:val="102"/>
                <w:sz w:val="20"/>
                <w:szCs w:val="20"/>
              </w:rPr>
              <w:t xml:space="preserve">an </w:t>
            </w:r>
            <w:r w:rsidRPr="00E559CD">
              <w:rPr>
                <w:rFonts w:cs="Calibri"/>
                <w:sz w:val="20"/>
                <w:szCs w:val="20"/>
              </w:rPr>
              <w:t>understanding</w:t>
            </w:r>
            <w:r w:rsidRPr="00E559CD">
              <w:rPr>
                <w:rFonts w:cs="Calibri"/>
                <w:spacing w:val="27"/>
                <w:sz w:val="20"/>
                <w:szCs w:val="20"/>
              </w:rPr>
              <w:t xml:space="preserve"> </w:t>
            </w:r>
            <w:r w:rsidRPr="00E559CD">
              <w:rPr>
                <w:rFonts w:cs="Calibri"/>
                <w:sz w:val="20"/>
                <w:szCs w:val="20"/>
              </w:rPr>
              <w:t>of</w:t>
            </w:r>
            <w:r w:rsidRPr="00E559CD">
              <w:rPr>
                <w:rFonts w:cs="Calibri"/>
                <w:spacing w:val="5"/>
                <w:sz w:val="20"/>
                <w:szCs w:val="20"/>
              </w:rPr>
              <w:t xml:space="preserve"> </w:t>
            </w:r>
            <w:r w:rsidRPr="00E559CD">
              <w:rPr>
                <w:rFonts w:cs="Calibri"/>
                <w:sz w:val="20"/>
                <w:szCs w:val="20"/>
              </w:rPr>
              <w:t>how</w:t>
            </w:r>
            <w:r w:rsidRPr="00E559CD">
              <w:rPr>
                <w:rFonts w:cs="Calibri"/>
                <w:spacing w:val="9"/>
                <w:sz w:val="20"/>
                <w:szCs w:val="20"/>
              </w:rPr>
              <w:t xml:space="preserve"> </w:t>
            </w:r>
            <w:r w:rsidRPr="00E559CD">
              <w:rPr>
                <w:rFonts w:cs="Calibri"/>
                <w:sz w:val="20"/>
                <w:szCs w:val="20"/>
              </w:rPr>
              <w:t>the</w:t>
            </w:r>
            <w:r w:rsidRPr="00E559CD">
              <w:rPr>
                <w:rFonts w:cs="Calibri"/>
                <w:spacing w:val="7"/>
                <w:sz w:val="20"/>
                <w:szCs w:val="20"/>
              </w:rPr>
              <w:t xml:space="preserve"> </w:t>
            </w:r>
            <w:r w:rsidRPr="00E559CD">
              <w:rPr>
                <w:rFonts w:cs="Calibri"/>
                <w:sz w:val="20"/>
                <w:szCs w:val="20"/>
              </w:rPr>
              <w:t>body</w:t>
            </w:r>
            <w:r w:rsidRPr="00E559CD">
              <w:rPr>
                <w:rFonts w:cs="Calibri"/>
                <w:spacing w:val="10"/>
                <w:sz w:val="20"/>
                <w:szCs w:val="20"/>
              </w:rPr>
              <w:t xml:space="preserve"> </w:t>
            </w:r>
            <w:r>
              <w:rPr>
                <w:rFonts w:cs="Calibri"/>
                <w:w w:val="102"/>
                <w:sz w:val="20"/>
                <w:szCs w:val="20"/>
              </w:rPr>
              <w:t>functions</w:t>
            </w:r>
          </w:p>
        </w:tc>
      </w:tr>
      <w:tr w:rsidR="001033C8" w:rsidRPr="009A55A0" w:rsidTr="00B61C23">
        <w:tc>
          <w:tcPr>
            <w:tcW w:w="3706" w:type="dxa"/>
            <w:shd w:val="clear" w:color="auto" w:fill="D9D9D9"/>
            <w:noWrap/>
          </w:tcPr>
          <w:p w:rsidR="001033C8" w:rsidRPr="009A55A0" w:rsidRDefault="001033C8" w:rsidP="00B61C23">
            <w:pPr>
              <w:ind w:left="0" w:firstLine="0"/>
              <w:rPr>
                <w:b/>
                <w:sz w:val="20"/>
                <w:szCs w:val="20"/>
              </w:rPr>
            </w:pPr>
            <w:r w:rsidRPr="009A55A0">
              <w:rPr>
                <w:b/>
                <w:sz w:val="20"/>
                <w:szCs w:val="20"/>
              </w:rPr>
              <w:t>Teacher Resources:</w:t>
            </w:r>
          </w:p>
        </w:tc>
        <w:tc>
          <w:tcPr>
            <w:tcW w:w="11075" w:type="dxa"/>
            <w:gridSpan w:val="2"/>
            <w:shd w:val="clear" w:color="auto" w:fill="auto"/>
            <w:noWrap/>
          </w:tcPr>
          <w:p w:rsidR="001033C8" w:rsidRPr="00D957A7" w:rsidRDefault="001033C8" w:rsidP="00B61C23">
            <w:pPr>
              <w:widowControl w:val="0"/>
              <w:autoSpaceDE w:val="0"/>
              <w:autoSpaceDN w:val="0"/>
              <w:adjustRightInd w:val="0"/>
              <w:ind w:left="288" w:hanging="288"/>
              <w:rPr>
                <w:rFonts w:asciiTheme="minorHAnsi" w:eastAsia="Times New Roman" w:hAnsiTheme="minorHAnsi" w:cs="Calibri"/>
                <w:color w:val="000000"/>
                <w:sz w:val="20"/>
                <w:szCs w:val="20"/>
              </w:rPr>
            </w:pPr>
            <w:r w:rsidRPr="00D957A7">
              <w:rPr>
                <w:rFonts w:asciiTheme="minorHAnsi" w:eastAsia="Times New Roman" w:hAnsiTheme="minorHAnsi" w:cs="Calibri"/>
                <w:i/>
                <w:color w:val="000000"/>
                <w:sz w:val="20"/>
                <w:szCs w:val="20"/>
              </w:rPr>
              <w:t>Physical</w:t>
            </w:r>
            <w:r w:rsidRPr="00D957A7">
              <w:rPr>
                <w:rFonts w:asciiTheme="minorHAnsi" w:eastAsia="Times New Roman" w:hAnsiTheme="minorHAnsi" w:cs="Calibri"/>
                <w:i/>
                <w:color w:val="000000"/>
                <w:spacing w:val="15"/>
                <w:sz w:val="20"/>
                <w:szCs w:val="20"/>
              </w:rPr>
              <w:t xml:space="preserve"> </w:t>
            </w:r>
            <w:r w:rsidRPr="00D957A7">
              <w:rPr>
                <w:rFonts w:asciiTheme="minorHAnsi" w:eastAsia="Times New Roman" w:hAnsiTheme="minorHAnsi" w:cs="Calibri"/>
                <w:i/>
                <w:color w:val="000000"/>
                <w:sz w:val="20"/>
                <w:szCs w:val="20"/>
              </w:rPr>
              <w:t>Best</w:t>
            </w:r>
            <w:r w:rsidRPr="00D957A7">
              <w:rPr>
                <w:rFonts w:asciiTheme="minorHAnsi" w:eastAsia="Times New Roman" w:hAnsiTheme="minorHAnsi" w:cs="Calibri"/>
                <w:i/>
                <w:color w:val="000000"/>
                <w:spacing w:val="9"/>
                <w:sz w:val="20"/>
                <w:szCs w:val="20"/>
              </w:rPr>
              <w:t xml:space="preserve"> </w:t>
            </w:r>
            <w:r w:rsidRPr="00D957A7">
              <w:rPr>
                <w:rFonts w:asciiTheme="minorHAnsi" w:eastAsia="Times New Roman" w:hAnsiTheme="minorHAnsi" w:cs="Calibri"/>
                <w:i/>
                <w:color w:val="000000"/>
                <w:sz w:val="20"/>
                <w:szCs w:val="20"/>
              </w:rPr>
              <w:t>Activity</w:t>
            </w:r>
            <w:r w:rsidRPr="00D957A7">
              <w:rPr>
                <w:rFonts w:asciiTheme="minorHAnsi" w:eastAsia="Times New Roman" w:hAnsiTheme="minorHAnsi" w:cs="Calibri"/>
                <w:i/>
                <w:color w:val="000000"/>
                <w:spacing w:val="14"/>
                <w:sz w:val="20"/>
                <w:szCs w:val="20"/>
              </w:rPr>
              <w:t xml:space="preserve"> </w:t>
            </w:r>
            <w:r w:rsidRPr="00D957A7">
              <w:rPr>
                <w:rFonts w:asciiTheme="minorHAnsi" w:eastAsia="Times New Roman" w:hAnsiTheme="minorHAnsi" w:cs="Calibri"/>
                <w:i/>
                <w:color w:val="000000"/>
                <w:w w:val="102"/>
                <w:sz w:val="20"/>
                <w:szCs w:val="20"/>
              </w:rPr>
              <w:t>Guide</w:t>
            </w:r>
            <w:r>
              <w:rPr>
                <w:rFonts w:asciiTheme="minorHAnsi" w:eastAsia="Times New Roman" w:hAnsiTheme="minorHAnsi" w:cs="Calibri"/>
                <w:color w:val="000000"/>
                <w:sz w:val="20"/>
                <w:szCs w:val="20"/>
              </w:rPr>
              <w:t xml:space="preserve"> </w:t>
            </w:r>
            <w:r w:rsidRPr="00FB3548">
              <w:rPr>
                <w:rFonts w:asciiTheme="minorHAnsi" w:eastAsia="Times New Roman" w:hAnsiTheme="minorHAnsi" w:cs="Calibri"/>
                <w:sz w:val="20"/>
                <w:szCs w:val="20"/>
              </w:rPr>
              <w:t>by</w:t>
            </w:r>
            <w:r w:rsidRPr="00FB3548">
              <w:rPr>
                <w:rFonts w:asciiTheme="minorHAnsi" w:eastAsia="Times New Roman" w:hAnsiTheme="minorHAnsi" w:cs="Calibri"/>
                <w:spacing w:val="5"/>
                <w:sz w:val="20"/>
                <w:szCs w:val="20"/>
              </w:rPr>
              <w:t xml:space="preserve"> </w:t>
            </w:r>
            <w:r w:rsidRPr="00FB3548">
              <w:rPr>
                <w:rFonts w:asciiTheme="minorHAnsi" w:eastAsia="Times New Roman" w:hAnsiTheme="minorHAnsi" w:cs="Calibri"/>
                <w:sz w:val="20"/>
                <w:szCs w:val="20"/>
              </w:rPr>
              <w:t>Laura</w:t>
            </w:r>
            <w:r w:rsidRPr="00FB3548">
              <w:rPr>
                <w:rFonts w:asciiTheme="minorHAnsi" w:eastAsia="Times New Roman" w:hAnsiTheme="minorHAnsi" w:cs="Calibri"/>
                <w:spacing w:val="11"/>
                <w:sz w:val="20"/>
                <w:szCs w:val="20"/>
              </w:rPr>
              <w:t xml:space="preserve"> </w:t>
            </w:r>
            <w:proofErr w:type="spellStart"/>
            <w:r w:rsidRPr="00FB3548">
              <w:rPr>
                <w:rFonts w:asciiTheme="minorHAnsi" w:eastAsia="Times New Roman" w:hAnsiTheme="minorHAnsi" w:cs="Calibri"/>
                <w:sz w:val="20"/>
                <w:szCs w:val="20"/>
              </w:rPr>
              <w:t>Borsdorf</w:t>
            </w:r>
            <w:proofErr w:type="spellEnd"/>
            <w:r w:rsidRPr="00FB3548">
              <w:rPr>
                <w:rFonts w:asciiTheme="minorHAnsi" w:eastAsia="Times New Roman" w:hAnsiTheme="minorHAnsi" w:cs="Calibri"/>
                <w:spacing w:val="16"/>
                <w:sz w:val="20"/>
                <w:szCs w:val="20"/>
              </w:rPr>
              <w:t xml:space="preserve"> </w:t>
            </w:r>
            <w:r w:rsidRPr="00FB3548">
              <w:rPr>
                <w:rFonts w:asciiTheme="minorHAnsi" w:eastAsia="Times New Roman" w:hAnsiTheme="minorHAnsi" w:cs="Calibri"/>
                <w:sz w:val="20"/>
                <w:szCs w:val="20"/>
              </w:rPr>
              <w:t>&amp;</w:t>
            </w:r>
            <w:r w:rsidRPr="00FB3548">
              <w:rPr>
                <w:rFonts w:asciiTheme="minorHAnsi" w:eastAsia="Times New Roman" w:hAnsiTheme="minorHAnsi" w:cs="Calibri"/>
                <w:spacing w:val="4"/>
                <w:sz w:val="20"/>
                <w:szCs w:val="20"/>
              </w:rPr>
              <w:t xml:space="preserve"> </w:t>
            </w:r>
            <w:r w:rsidRPr="00FB3548">
              <w:rPr>
                <w:rFonts w:asciiTheme="minorHAnsi" w:eastAsia="Times New Roman" w:hAnsiTheme="minorHAnsi" w:cs="Calibri"/>
                <w:sz w:val="20"/>
                <w:szCs w:val="20"/>
              </w:rPr>
              <w:t>Lois</w:t>
            </w:r>
            <w:r w:rsidRPr="00FB3548">
              <w:rPr>
                <w:rFonts w:asciiTheme="minorHAnsi" w:eastAsia="Times New Roman" w:hAnsiTheme="minorHAnsi" w:cs="Calibri"/>
                <w:spacing w:val="8"/>
                <w:sz w:val="20"/>
                <w:szCs w:val="20"/>
              </w:rPr>
              <w:t xml:space="preserve"> </w:t>
            </w:r>
            <w:proofErr w:type="spellStart"/>
            <w:r w:rsidRPr="00FB3548">
              <w:rPr>
                <w:rFonts w:asciiTheme="minorHAnsi" w:eastAsia="Times New Roman" w:hAnsiTheme="minorHAnsi" w:cs="Calibri"/>
                <w:w w:val="102"/>
                <w:sz w:val="20"/>
                <w:szCs w:val="20"/>
              </w:rPr>
              <w:t>Boeyink</w:t>
            </w:r>
            <w:proofErr w:type="spellEnd"/>
            <w:r w:rsidRPr="00FB3548">
              <w:rPr>
                <w:rFonts w:asciiTheme="minorHAnsi" w:eastAsia="Times New Roman" w:hAnsiTheme="minorHAnsi" w:cs="Calibri"/>
                <w:w w:val="102"/>
                <w:sz w:val="20"/>
                <w:szCs w:val="20"/>
              </w:rPr>
              <w:t xml:space="preserve"> </w:t>
            </w:r>
            <w:r w:rsidRPr="00FB3548">
              <w:rPr>
                <w:rFonts w:asciiTheme="minorHAnsi" w:eastAsia="Times New Roman" w:hAnsiTheme="minorHAnsi" w:cs="Calibri"/>
                <w:sz w:val="20"/>
                <w:szCs w:val="20"/>
              </w:rPr>
              <w:t>(Page</w:t>
            </w:r>
            <w:r w:rsidRPr="00FB3548">
              <w:rPr>
                <w:rFonts w:asciiTheme="minorHAnsi" w:eastAsia="Times New Roman" w:hAnsiTheme="minorHAnsi" w:cs="Calibri"/>
                <w:spacing w:val="11"/>
                <w:sz w:val="20"/>
                <w:szCs w:val="20"/>
              </w:rPr>
              <w:t xml:space="preserve"> </w:t>
            </w:r>
            <w:r w:rsidRPr="00FB3548">
              <w:rPr>
                <w:rFonts w:asciiTheme="minorHAnsi" w:eastAsia="Times New Roman" w:hAnsiTheme="minorHAnsi" w:cs="Calibri"/>
                <w:sz w:val="20"/>
                <w:szCs w:val="20"/>
              </w:rPr>
              <w:t>13</w:t>
            </w:r>
            <w:r w:rsidRPr="00FB3548">
              <w:rPr>
                <w:rFonts w:asciiTheme="minorHAnsi" w:eastAsia="Times New Roman" w:hAnsiTheme="minorHAnsi" w:cs="Calibri"/>
                <w:spacing w:val="5"/>
                <w:sz w:val="20"/>
                <w:szCs w:val="20"/>
              </w:rPr>
              <w:t xml:space="preserve"> </w:t>
            </w:r>
            <w:r w:rsidRPr="00FB3548">
              <w:rPr>
                <w:rFonts w:asciiTheme="minorHAnsi" w:eastAsia="Times New Roman" w:hAnsiTheme="minorHAnsi" w:cs="Calibri"/>
                <w:sz w:val="20"/>
                <w:szCs w:val="20"/>
              </w:rPr>
              <w:t>-</w:t>
            </w:r>
            <w:r w:rsidRPr="00FB3548">
              <w:rPr>
                <w:rFonts w:asciiTheme="minorHAnsi" w:eastAsia="Times New Roman" w:hAnsiTheme="minorHAnsi" w:cs="Calibri"/>
                <w:spacing w:val="2"/>
                <w:sz w:val="20"/>
                <w:szCs w:val="20"/>
              </w:rPr>
              <w:t xml:space="preserve"> </w:t>
            </w:r>
            <w:r w:rsidRPr="00FB3548">
              <w:rPr>
                <w:rFonts w:asciiTheme="minorHAnsi" w:eastAsia="Times New Roman" w:hAnsiTheme="minorHAnsi" w:cs="Calibri"/>
                <w:sz w:val="20"/>
                <w:szCs w:val="20"/>
              </w:rPr>
              <w:t>Figure</w:t>
            </w:r>
            <w:r w:rsidRPr="00FB3548">
              <w:rPr>
                <w:rFonts w:asciiTheme="minorHAnsi" w:eastAsia="Times New Roman" w:hAnsiTheme="minorHAnsi" w:cs="Calibri"/>
                <w:spacing w:val="12"/>
                <w:sz w:val="20"/>
                <w:szCs w:val="20"/>
              </w:rPr>
              <w:t xml:space="preserve"> </w:t>
            </w:r>
            <w:r w:rsidRPr="00FB3548">
              <w:rPr>
                <w:rFonts w:asciiTheme="minorHAnsi" w:eastAsia="Times New Roman" w:hAnsiTheme="minorHAnsi" w:cs="Calibri"/>
                <w:sz w:val="20"/>
                <w:szCs w:val="20"/>
              </w:rPr>
              <w:t>2.1</w:t>
            </w:r>
            <w:r w:rsidRPr="00FB3548">
              <w:rPr>
                <w:rFonts w:asciiTheme="minorHAnsi" w:eastAsia="Times New Roman" w:hAnsiTheme="minorHAnsi" w:cs="Calibri"/>
                <w:spacing w:val="7"/>
                <w:sz w:val="20"/>
                <w:szCs w:val="20"/>
              </w:rPr>
              <w:t xml:space="preserve"> </w:t>
            </w:r>
            <w:r w:rsidRPr="00FB3548">
              <w:rPr>
                <w:rFonts w:asciiTheme="minorHAnsi" w:eastAsia="Times New Roman" w:hAnsiTheme="minorHAnsi" w:cs="Calibri"/>
                <w:sz w:val="20"/>
                <w:szCs w:val="20"/>
              </w:rPr>
              <w:t>Building</w:t>
            </w:r>
            <w:r w:rsidRPr="00FB3548">
              <w:rPr>
                <w:rFonts w:asciiTheme="minorHAnsi" w:eastAsia="Times New Roman" w:hAnsiTheme="minorHAnsi" w:cs="Calibri"/>
                <w:spacing w:val="15"/>
                <w:sz w:val="20"/>
                <w:szCs w:val="20"/>
              </w:rPr>
              <w:t xml:space="preserve"> </w:t>
            </w:r>
            <w:r w:rsidRPr="00FB3548">
              <w:rPr>
                <w:rFonts w:asciiTheme="minorHAnsi" w:eastAsia="Times New Roman" w:hAnsiTheme="minorHAnsi" w:cs="Calibri"/>
                <w:w w:val="102"/>
                <w:sz w:val="20"/>
                <w:szCs w:val="20"/>
              </w:rPr>
              <w:t>Physical Fitness)</w:t>
            </w:r>
          </w:p>
          <w:p w:rsidR="001033C8" w:rsidRPr="00695518" w:rsidRDefault="001033C8" w:rsidP="00B61C23">
            <w:pPr>
              <w:ind w:left="288" w:hanging="288"/>
              <w:rPr>
                <w:rFonts w:asciiTheme="minorHAnsi" w:eastAsia="Times New Roman" w:hAnsiTheme="minorHAnsi" w:cs="Arial"/>
                <w:w w:val="102"/>
                <w:sz w:val="20"/>
                <w:szCs w:val="20"/>
              </w:rPr>
            </w:pPr>
            <w:hyperlink r:id="rId22" w:history="1">
              <w:r w:rsidRPr="00211114">
                <w:rPr>
                  <w:rStyle w:val="Hyperlink"/>
                  <w:rFonts w:asciiTheme="minorHAnsi" w:eastAsia="Times New Roman" w:hAnsiTheme="minorHAnsi" w:cs="Arial"/>
                  <w:w w:val="102"/>
                  <w:sz w:val="20"/>
                  <w:szCs w:val="20"/>
                </w:rPr>
                <w:t>http://www.docstoc.com/docs/23541662/FITT-Principles-Chart</w:t>
              </w:r>
            </w:hyperlink>
            <w:r>
              <w:rPr>
                <w:rFonts w:asciiTheme="minorHAnsi" w:eastAsia="Times New Roman" w:hAnsiTheme="minorHAnsi" w:cs="Arial"/>
                <w:color w:val="1154CC"/>
                <w:w w:val="102"/>
                <w:sz w:val="20"/>
                <w:szCs w:val="20"/>
              </w:rPr>
              <w:t xml:space="preserve"> </w:t>
            </w:r>
            <w:r>
              <w:rPr>
                <w:rFonts w:asciiTheme="minorHAnsi" w:eastAsia="Times New Roman" w:hAnsiTheme="minorHAnsi" w:cs="Arial"/>
                <w:w w:val="102"/>
                <w:sz w:val="20"/>
                <w:szCs w:val="20"/>
              </w:rPr>
              <w:t>(FITT Principle Chart)</w:t>
            </w:r>
          </w:p>
        </w:tc>
      </w:tr>
      <w:tr w:rsidR="001033C8" w:rsidRPr="009A55A0" w:rsidTr="00B61C23">
        <w:tc>
          <w:tcPr>
            <w:tcW w:w="3706" w:type="dxa"/>
            <w:shd w:val="clear" w:color="auto" w:fill="D9D9D9"/>
            <w:noWrap/>
          </w:tcPr>
          <w:p w:rsidR="001033C8" w:rsidRPr="009A55A0" w:rsidRDefault="001033C8" w:rsidP="00B61C23">
            <w:pPr>
              <w:ind w:left="0" w:firstLine="0"/>
              <w:rPr>
                <w:b/>
                <w:sz w:val="20"/>
                <w:szCs w:val="20"/>
              </w:rPr>
            </w:pPr>
            <w:r w:rsidRPr="009A55A0">
              <w:rPr>
                <w:b/>
                <w:sz w:val="20"/>
                <w:szCs w:val="20"/>
              </w:rPr>
              <w:t>Student Resources:</w:t>
            </w:r>
          </w:p>
        </w:tc>
        <w:tc>
          <w:tcPr>
            <w:tcW w:w="11075" w:type="dxa"/>
            <w:gridSpan w:val="2"/>
            <w:shd w:val="clear" w:color="auto" w:fill="auto"/>
            <w:noWrap/>
          </w:tcPr>
          <w:p w:rsidR="001033C8" w:rsidRDefault="001033C8" w:rsidP="00B61C23">
            <w:pPr>
              <w:ind w:left="288" w:hanging="288"/>
              <w:rPr>
                <w:rFonts w:asciiTheme="minorHAnsi" w:eastAsia="Times New Roman" w:hAnsiTheme="minorHAnsi" w:cs="Arial"/>
                <w:w w:val="102"/>
                <w:sz w:val="20"/>
                <w:szCs w:val="20"/>
              </w:rPr>
            </w:pPr>
            <w:hyperlink r:id="rId23" w:history="1">
              <w:r w:rsidRPr="00211114">
                <w:rPr>
                  <w:rStyle w:val="Hyperlink"/>
                  <w:rFonts w:asciiTheme="minorHAnsi" w:eastAsia="Times New Roman" w:hAnsiTheme="minorHAnsi" w:cs="Arial"/>
                  <w:w w:val="102"/>
                  <w:sz w:val="20"/>
                  <w:szCs w:val="20"/>
                </w:rPr>
                <w:t>http://www.docstoc.com/docs/23541662/FITT-Principles-Chart</w:t>
              </w:r>
            </w:hyperlink>
            <w:r>
              <w:rPr>
                <w:rFonts w:asciiTheme="minorHAnsi" w:eastAsia="Times New Roman" w:hAnsiTheme="minorHAnsi" w:cs="Arial"/>
                <w:color w:val="1154CC"/>
                <w:w w:val="102"/>
                <w:sz w:val="20"/>
                <w:szCs w:val="20"/>
              </w:rPr>
              <w:t xml:space="preserve"> </w:t>
            </w:r>
            <w:r w:rsidRPr="00D957A7">
              <w:rPr>
                <w:rFonts w:asciiTheme="minorHAnsi" w:eastAsia="Times New Roman" w:hAnsiTheme="minorHAnsi" w:cs="Arial"/>
                <w:w w:val="102"/>
                <w:sz w:val="20"/>
                <w:szCs w:val="20"/>
              </w:rPr>
              <w:t>(FITT Principle Chart)</w:t>
            </w:r>
          </w:p>
          <w:p w:rsidR="001033C8" w:rsidRPr="006432CD" w:rsidRDefault="001033C8" w:rsidP="00B61C23">
            <w:pPr>
              <w:widowControl w:val="0"/>
              <w:autoSpaceDE w:val="0"/>
              <w:autoSpaceDN w:val="0"/>
              <w:adjustRightInd w:val="0"/>
              <w:ind w:left="288" w:hanging="288"/>
              <w:rPr>
                <w:rFonts w:asciiTheme="minorHAnsi" w:eastAsia="Times New Roman" w:hAnsiTheme="minorHAnsi" w:cs="Arial"/>
                <w:color w:val="000000"/>
                <w:sz w:val="20"/>
                <w:szCs w:val="20"/>
              </w:rPr>
            </w:pPr>
            <w:hyperlink r:id="rId24" w:history="1">
              <w:r w:rsidRPr="00211114">
                <w:rPr>
                  <w:rStyle w:val="Hyperlink"/>
                  <w:rFonts w:asciiTheme="minorHAnsi" w:eastAsia="Times New Roman" w:hAnsiTheme="minorHAnsi" w:cs="Arial"/>
                  <w:w w:val="102"/>
                  <w:sz w:val="20"/>
                  <w:szCs w:val="20"/>
                </w:rPr>
                <w:t>http://www.healthykids.nsw.gov.au/downloads/file/kidsteens/HealthyKidsActivityDiary.pdf</w:t>
              </w:r>
            </w:hyperlink>
            <w:r>
              <w:rPr>
                <w:rFonts w:asciiTheme="minorHAnsi" w:eastAsia="Times New Roman" w:hAnsiTheme="minorHAnsi" w:cs="Arial"/>
                <w:color w:val="212121"/>
                <w:sz w:val="20"/>
                <w:szCs w:val="20"/>
              </w:rPr>
              <w:t xml:space="preserve"> (</w:t>
            </w:r>
            <w:r w:rsidRPr="00E914A6">
              <w:rPr>
                <w:rFonts w:asciiTheme="minorHAnsi" w:eastAsia="Times New Roman" w:hAnsiTheme="minorHAnsi" w:cs="Arial"/>
                <w:color w:val="212121"/>
                <w:sz w:val="20"/>
                <w:szCs w:val="20"/>
              </w:rPr>
              <w:t>PDF</w:t>
            </w:r>
            <w:r w:rsidRPr="00E914A6">
              <w:rPr>
                <w:rFonts w:asciiTheme="minorHAnsi" w:eastAsia="Times New Roman" w:hAnsiTheme="minorHAnsi" w:cs="Arial"/>
                <w:color w:val="212121"/>
                <w:spacing w:val="9"/>
                <w:sz w:val="20"/>
                <w:szCs w:val="20"/>
              </w:rPr>
              <w:t xml:space="preserve"> </w:t>
            </w:r>
            <w:r w:rsidRPr="00E914A6">
              <w:rPr>
                <w:rFonts w:asciiTheme="minorHAnsi" w:eastAsia="Times New Roman" w:hAnsiTheme="minorHAnsi" w:cs="Arial"/>
                <w:color w:val="212121"/>
                <w:sz w:val="20"/>
                <w:szCs w:val="20"/>
              </w:rPr>
              <w:t>Activity</w:t>
            </w:r>
            <w:r w:rsidRPr="00E914A6">
              <w:rPr>
                <w:rFonts w:asciiTheme="minorHAnsi" w:eastAsia="Times New Roman" w:hAnsiTheme="minorHAnsi" w:cs="Arial"/>
                <w:color w:val="212121"/>
                <w:spacing w:val="13"/>
                <w:sz w:val="20"/>
                <w:szCs w:val="20"/>
              </w:rPr>
              <w:t xml:space="preserve"> </w:t>
            </w:r>
            <w:r w:rsidRPr="00E914A6">
              <w:rPr>
                <w:rFonts w:asciiTheme="minorHAnsi" w:eastAsia="Times New Roman" w:hAnsiTheme="minorHAnsi" w:cs="Arial"/>
                <w:color w:val="212121"/>
                <w:w w:val="102"/>
                <w:sz w:val="20"/>
                <w:szCs w:val="20"/>
              </w:rPr>
              <w:t>Diary</w:t>
            </w:r>
            <w:r>
              <w:rPr>
                <w:rFonts w:asciiTheme="minorHAnsi" w:eastAsia="Times New Roman" w:hAnsiTheme="minorHAnsi" w:cs="Arial"/>
                <w:color w:val="212121"/>
                <w:w w:val="102"/>
                <w:sz w:val="20"/>
                <w:szCs w:val="20"/>
              </w:rPr>
              <w:t>)</w:t>
            </w:r>
          </w:p>
        </w:tc>
      </w:tr>
      <w:tr w:rsidR="001033C8" w:rsidRPr="009A55A0" w:rsidTr="00B61C23">
        <w:tc>
          <w:tcPr>
            <w:tcW w:w="3706" w:type="dxa"/>
            <w:shd w:val="clear" w:color="auto" w:fill="D9D9D9"/>
            <w:noWrap/>
          </w:tcPr>
          <w:p w:rsidR="001033C8" w:rsidRPr="009A55A0" w:rsidRDefault="001033C8" w:rsidP="00B61C23">
            <w:pPr>
              <w:ind w:left="0" w:firstLine="0"/>
              <w:rPr>
                <w:b/>
                <w:sz w:val="20"/>
                <w:szCs w:val="20"/>
              </w:rPr>
            </w:pPr>
            <w:r w:rsidRPr="009A55A0">
              <w:rPr>
                <w:b/>
                <w:sz w:val="20"/>
                <w:szCs w:val="20"/>
              </w:rPr>
              <w:t>Assessment:</w:t>
            </w:r>
          </w:p>
        </w:tc>
        <w:tc>
          <w:tcPr>
            <w:tcW w:w="11075" w:type="dxa"/>
            <w:gridSpan w:val="2"/>
            <w:shd w:val="clear" w:color="auto" w:fill="auto"/>
            <w:noWrap/>
          </w:tcPr>
          <w:p w:rsidR="001033C8" w:rsidRPr="00FD5037" w:rsidRDefault="001033C8" w:rsidP="00B61C23">
            <w:pPr>
              <w:ind w:left="288" w:hanging="288"/>
              <w:rPr>
                <w:sz w:val="20"/>
                <w:szCs w:val="20"/>
              </w:rPr>
            </w:pPr>
            <w:r w:rsidRPr="00E914A6">
              <w:rPr>
                <w:rFonts w:asciiTheme="minorHAnsi" w:hAnsiTheme="minorHAnsi" w:cs="Calibri"/>
                <w:sz w:val="20"/>
                <w:szCs w:val="20"/>
              </w:rPr>
              <w:t>Students</w:t>
            </w:r>
            <w:r w:rsidRPr="00E914A6">
              <w:rPr>
                <w:rFonts w:asciiTheme="minorHAnsi" w:hAnsiTheme="minorHAnsi" w:cs="Calibri"/>
                <w:spacing w:val="15"/>
                <w:sz w:val="20"/>
                <w:szCs w:val="20"/>
              </w:rPr>
              <w:t xml:space="preserve"> </w:t>
            </w:r>
            <w:r w:rsidRPr="00E914A6">
              <w:rPr>
                <w:rFonts w:asciiTheme="minorHAnsi" w:hAnsiTheme="minorHAnsi" w:cs="Calibri"/>
                <w:sz w:val="20"/>
                <w:szCs w:val="20"/>
              </w:rPr>
              <w:t>will</w:t>
            </w:r>
            <w:r w:rsidRPr="00E914A6">
              <w:rPr>
                <w:rFonts w:asciiTheme="minorHAnsi" w:hAnsiTheme="minorHAnsi" w:cs="Calibri"/>
                <w:spacing w:val="7"/>
                <w:sz w:val="20"/>
                <w:szCs w:val="20"/>
              </w:rPr>
              <w:t xml:space="preserve"> </w:t>
            </w:r>
            <w:r w:rsidRPr="00E914A6">
              <w:rPr>
                <w:rFonts w:asciiTheme="minorHAnsi" w:hAnsiTheme="minorHAnsi" w:cs="Calibri"/>
                <w:sz w:val="20"/>
                <w:szCs w:val="20"/>
              </w:rPr>
              <w:t>complete</w:t>
            </w:r>
            <w:r w:rsidRPr="00E914A6">
              <w:rPr>
                <w:rFonts w:asciiTheme="minorHAnsi" w:hAnsiTheme="minorHAnsi" w:cs="Calibri"/>
                <w:spacing w:val="18"/>
                <w:sz w:val="20"/>
                <w:szCs w:val="20"/>
              </w:rPr>
              <w:t xml:space="preserve"> </w:t>
            </w:r>
            <w:r w:rsidRPr="00E914A6">
              <w:rPr>
                <w:rFonts w:asciiTheme="minorHAnsi" w:hAnsiTheme="minorHAnsi" w:cs="Calibri"/>
                <w:sz w:val="20"/>
                <w:szCs w:val="20"/>
              </w:rPr>
              <w:t>a</w:t>
            </w:r>
            <w:r w:rsidRPr="00E914A6">
              <w:rPr>
                <w:rFonts w:asciiTheme="minorHAnsi" w:hAnsiTheme="minorHAnsi" w:cs="Calibri"/>
                <w:spacing w:val="3"/>
                <w:sz w:val="20"/>
                <w:szCs w:val="20"/>
              </w:rPr>
              <w:t xml:space="preserve"> one week </w:t>
            </w:r>
            <w:r w:rsidRPr="00E914A6">
              <w:rPr>
                <w:rFonts w:asciiTheme="minorHAnsi" w:hAnsiTheme="minorHAnsi" w:cs="Calibri"/>
                <w:w w:val="102"/>
                <w:sz w:val="20"/>
                <w:szCs w:val="20"/>
              </w:rPr>
              <w:t xml:space="preserve">take-home </w:t>
            </w:r>
            <w:r w:rsidRPr="00E914A6">
              <w:rPr>
                <w:rFonts w:asciiTheme="minorHAnsi" w:hAnsiTheme="minorHAnsi" w:cs="Calibri"/>
                <w:sz w:val="20"/>
                <w:szCs w:val="20"/>
              </w:rPr>
              <w:t>activity</w:t>
            </w:r>
            <w:r w:rsidRPr="00E914A6">
              <w:rPr>
                <w:rFonts w:asciiTheme="minorHAnsi" w:hAnsiTheme="minorHAnsi" w:cs="Calibri"/>
                <w:spacing w:val="14"/>
                <w:sz w:val="20"/>
                <w:szCs w:val="20"/>
              </w:rPr>
              <w:t xml:space="preserve"> diary</w:t>
            </w:r>
            <w:r w:rsidRPr="00E914A6">
              <w:rPr>
                <w:rFonts w:asciiTheme="minorHAnsi" w:hAnsiTheme="minorHAnsi" w:cs="Calibri"/>
                <w:sz w:val="20"/>
                <w:szCs w:val="20"/>
              </w:rPr>
              <w:t xml:space="preserve"> (refer to student resources)</w:t>
            </w:r>
            <w:r w:rsidRPr="00E914A6">
              <w:rPr>
                <w:rFonts w:asciiTheme="minorHAnsi" w:hAnsiTheme="minorHAnsi" w:cs="Calibri"/>
                <w:spacing w:val="6"/>
                <w:sz w:val="20"/>
                <w:szCs w:val="20"/>
              </w:rPr>
              <w:t xml:space="preserve"> </w:t>
            </w:r>
            <w:r w:rsidRPr="00E914A6">
              <w:rPr>
                <w:rFonts w:asciiTheme="minorHAnsi" w:hAnsiTheme="minorHAnsi" w:cs="Calibri"/>
                <w:sz w:val="20"/>
                <w:szCs w:val="20"/>
              </w:rPr>
              <w:t>to</w:t>
            </w:r>
            <w:r w:rsidRPr="00E914A6">
              <w:rPr>
                <w:rFonts w:asciiTheme="minorHAnsi" w:hAnsiTheme="minorHAnsi" w:cs="Calibri"/>
                <w:spacing w:val="5"/>
                <w:sz w:val="20"/>
                <w:szCs w:val="20"/>
              </w:rPr>
              <w:t xml:space="preserve"> record and evaluate </w:t>
            </w:r>
            <w:r w:rsidRPr="00E914A6">
              <w:rPr>
                <w:rFonts w:asciiTheme="minorHAnsi" w:hAnsiTheme="minorHAnsi" w:cs="Calibri"/>
                <w:w w:val="102"/>
                <w:sz w:val="20"/>
                <w:szCs w:val="20"/>
              </w:rPr>
              <w:t xml:space="preserve">their </w:t>
            </w:r>
            <w:r w:rsidRPr="00E914A6">
              <w:rPr>
                <w:rFonts w:asciiTheme="minorHAnsi" w:hAnsiTheme="minorHAnsi" w:cs="Calibri"/>
                <w:sz w:val="20"/>
                <w:szCs w:val="20"/>
              </w:rPr>
              <w:t>activity</w:t>
            </w:r>
            <w:r w:rsidRPr="00E914A6">
              <w:rPr>
                <w:rFonts w:asciiTheme="minorHAnsi" w:hAnsiTheme="minorHAnsi" w:cs="Calibri"/>
                <w:spacing w:val="14"/>
                <w:sz w:val="20"/>
                <w:szCs w:val="20"/>
              </w:rPr>
              <w:t xml:space="preserve"> </w:t>
            </w:r>
            <w:r w:rsidRPr="00E914A6">
              <w:rPr>
                <w:rFonts w:asciiTheme="minorHAnsi" w:hAnsiTheme="minorHAnsi" w:cs="Calibri"/>
                <w:sz w:val="20"/>
                <w:szCs w:val="20"/>
              </w:rPr>
              <w:t>level</w:t>
            </w:r>
            <w:r w:rsidRPr="00E914A6">
              <w:rPr>
                <w:rFonts w:asciiTheme="minorHAnsi" w:hAnsiTheme="minorHAnsi" w:cs="Calibri"/>
                <w:spacing w:val="9"/>
                <w:sz w:val="20"/>
                <w:szCs w:val="20"/>
              </w:rPr>
              <w:t xml:space="preserve"> </w:t>
            </w:r>
            <w:r w:rsidRPr="00E914A6">
              <w:rPr>
                <w:rFonts w:asciiTheme="minorHAnsi" w:hAnsiTheme="minorHAnsi" w:cs="Calibri"/>
                <w:sz w:val="20"/>
                <w:szCs w:val="20"/>
              </w:rPr>
              <w:t>based</w:t>
            </w:r>
            <w:r w:rsidRPr="00E914A6">
              <w:rPr>
                <w:rFonts w:asciiTheme="minorHAnsi" w:hAnsiTheme="minorHAnsi" w:cs="Calibri"/>
                <w:spacing w:val="12"/>
                <w:sz w:val="20"/>
                <w:szCs w:val="20"/>
              </w:rPr>
              <w:t xml:space="preserve"> </w:t>
            </w:r>
            <w:r w:rsidRPr="00E914A6">
              <w:rPr>
                <w:rFonts w:asciiTheme="minorHAnsi" w:hAnsiTheme="minorHAnsi" w:cs="Calibri"/>
                <w:sz w:val="20"/>
                <w:szCs w:val="20"/>
              </w:rPr>
              <w:t>on</w:t>
            </w:r>
            <w:r w:rsidRPr="00E914A6">
              <w:rPr>
                <w:rFonts w:asciiTheme="minorHAnsi" w:hAnsiTheme="minorHAnsi" w:cs="Calibri"/>
                <w:spacing w:val="6"/>
                <w:sz w:val="20"/>
                <w:szCs w:val="20"/>
              </w:rPr>
              <w:t xml:space="preserve"> </w:t>
            </w:r>
            <w:r w:rsidRPr="00E914A6">
              <w:rPr>
                <w:rFonts w:asciiTheme="minorHAnsi" w:hAnsiTheme="minorHAnsi" w:cs="Calibri"/>
                <w:sz w:val="20"/>
                <w:szCs w:val="20"/>
              </w:rPr>
              <w:t>their</w:t>
            </w:r>
            <w:r w:rsidRPr="00E914A6">
              <w:rPr>
                <w:rFonts w:asciiTheme="minorHAnsi" w:hAnsiTheme="minorHAnsi" w:cs="Calibri"/>
                <w:spacing w:val="10"/>
                <w:sz w:val="20"/>
                <w:szCs w:val="20"/>
              </w:rPr>
              <w:t xml:space="preserve"> </w:t>
            </w:r>
            <w:r w:rsidRPr="00E914A6">
              <w:rPr>
                <w:rFonts w:asciiTheme="minorHAnsi" w:hAnsiTheme="minorHAnsi" w:cs="Calibri"/>
                <w:sz w:val="20"/>
                <w:szCs w:val="20"/>
              </w:rPr>
              <w:t>FITT</w:t>
            </w:r>
            <w:r w:rsidRPr="00E914A6">
              <w:rPr>
                <w:rFonts w:asciiTheme="minorHAnsi" w:hAnsiTheme="minorHAnsi" w:cs="Calibri"/>
                <w:spacing w:val="8"/>
                <w:sz w:val="20"/>
                <w:szCs w:val="20"/>
              </w:rPr>
              <w:t xml:space="preserve"> </w:t>
            </w:r>
            <w:r w:rsidRPr="00E914A6">
              <w:rPr>
                <w:rFonts w:asciiTheme="minorHAnsi" w:hAnsiTheme="minorHAnsi" w:cs="Calibri"/>
                <w:w w:val="102"/>
                <w:sz w:val="20"/>
                <w:szCs w:val="20"/>
              </w:rPr>
              <w:t>principle.</w:t>
            </w:r>
            <w:r>
              <w:rPr>
                <w:rFonts w:cs="Calibri"/>
                <w:sz w:val="20"/>
                <w:szCs w:val="20"/>
              </w:rPr>
              <w:t xml:space="preserve"> </w:t>
            </w:r>
          </w:p>
        </w:tc>
      </w:tr>
      <w:tr w:rsidR="001033C8" w:rsidRPr="009A55A0" w:rsidTr="00B61C23">
        <w:trPr>
          <w:trHeight w:val="184"/>
        </w:trPr>
        <w:tc>
          <w:tcPr>
            <w:tcW w:w="3706" w:type="dxa"/>
            <w:vMerge w:val="restart"/>
            <w:shd w:val="clear" w:color="auto" w:fill="D9D9D9"/>
            <w:noWrap/>
          </w:tcPr>
          <w:p w:rsidR="001033C8" w:rsidRPr="009A55A0" w:rsidRDefault="001033C8" w:rsidP="00B61C23">
            <w:pPr>
              <w:ind w:left="0" w:firstLine="0"/>
              <w:rPr>
                <w:b/>
                <w:sz w:val="20"/>
                <w:szCs w:val="20"/>
              </w:rPr>
            </w:pPr>
            <w:r w:rsidRPr="009A55A0">
              <w:rPr>
                <w:b/>
                <w:sz w:val="20"/>
                <w:szCs w:val="20"/>
              </w:rPr>
              <w:t>Differentiation:</w:t>
            </w:r>
          </w:p>
          <w:p w:rsidR="001033C8" w:rsidRPr="009A55A0" w:rsidRDefault="001033C8" w:rsidP="00B61C23">
            <w:pPr>
              <w:ind w:left="0" w:firstLine="0"/>
              <w:rPr>
                <w:bCs/>
                <w:sz w:val="20"/>
                <w:szCs w:val="20"/>
              </w:rPr>
            </w:pPr>
            <w:r w:rsidRPr="009A55A0">
              <w:rPr>
                <w:sz w:val="20"/>
                <w:szCs w:val="20"/>
              </w:rPr>
              <w:t>(</w:t>
            </w:r>
            <w:r w:rsidRPr="009A55A0">
              <w:rPr>
                <w:bCs/>
                <w:sz w:val="20"/>
                <w:szCs w:val="20"/>
              </w:rPr>
              <w:t>Multiple means for students to access content and multiple modes for students to express understanding.)</w:t>
            </w:r>
          </w:p>
        </w:tc>
        <w:tc>
          <w:tcPr>
            <w:tcW w:w="5320" w:type="dxa"/>
            <w:shd w:val="clear" w:color="auto" w:fill="D9D9D9"/>
          </w:tcPr>
          <w:p w:rsidR="001033C8" w:rsidRPr="009A55A0" w:rsidRDefault="001033C8" w:rsidP="00B61C23">
            <w:pPr>
              <w:ind w:left="288" w:hanging="288"/>
              <w:rPr>
                <w:sz w:val="20"/>
                <w:szCs w:val="20"/>
              </w:rPr>
            </w:pPr>
            <w:r w:rsidRPr="009A55A0">
              <w:rPr>
                <w:b/>
                <w:sz w:val="20"/>
                <w:szCs w:val="20"/>
              </w:rPr>
              <w:t>Access</w:t>
            </w:r>
            <w:r w:rsidRPr="009A55A0">
              <w:rPr>
                <w:sz w:val="20"/>
                <w:szCs w:val="20"/>
              </w:rPr>
              <w:t xml:space="preserve"> (Resources and/or Process)</w:t>
            </w:r>
          </w:p>
        </w:tc>
        <w:tc>
          <w:tcPr>
            <w:tcW w:w="5755" w:type="dxa"/>
            <w:shd w:val="clear" w:color="auto" w:fill="D9D9D9"/>
          </w:tcPr>
          <w:p w:rsidR="001033C8" w:rsidRPr="009A55A0" w:rsidRDefault="001033C8" w:rsidP="00B61C23">
            <w:pPr>
              <w:ind w:left="288" w:hanging="288"/>
              <w:rPr>
                <w:sz w:val="20"/>
                <w:szCs w:val="20"/>
              </w:rPr>
            </w:pPr>
            <w:r w:rsidRPr="009A55A0">
              <w:rPr>
                <w:b/>
                <w:sz w:val="20"/>
                <w:szCs w:val="20"/>
              </w:rPr>
              <w:t>Expression</w:t>
            </w:r>
            <w:r w:rsidRPr="009A55A0">
              <w:rPr>
                <w:sz w:val="20"/>
                <w:szCs w:val="20"/>
              </w:rPr>
              <w:t xml:space="preserve"> (Products and/or Performance)</w:t>
            </w:r>
          </w:p>
        </w:tc>
      </w:tr>
      <w:tr w:rsidR="001033C8" w:rsidRPr="009A55A0" w:rsidTr="00B61C23">
        <w:trPr>
          <w:cantSplit/>
          <w:trHeight w:val="20"/>
        </w:trPr>
        <w:tc>
          <w:tcPr>
            <w:tcW w:w="3706" w:type="dxa"/>
            <w:vMerge/>
            <w:shd w:val="clear" w:color="auto" w:fill="D9D9D9"/>
            <w:noWrap/>
          </w:tcPr>
          <w:p w:rsidR="001033C8" w:rsidRPr="009A55A0" w:rsidRDefault="001033C8" w:rsidP="00B61C23">
            <w:pPr>
              <w:ind w:left="0" w:firstLine="0"/>
              <w:rPr>
                <w:b/>
                <w:sz w:val="20"/>
                <w:szCs w:val="20"/>
              </w:rPr>
            </w:pPr>
          </w:p>
        </w:tc>
        <w:tc>
          <w:tcPr>
            <w:tcW w:w="5320" w:type="dxa"/>
            <w:tcBorders>
              <w:top w:val="nil"/>
            </w:tcBorders>
            <w:shd w:val="clear" w:color="auto" w:fill="auto"/>
          </w:tcPr>
          <w:p w:rsidR="001033C8" w:rsidRPr="00972EB6" w:rsidRDefault="001033C8" w:rsidP="00B61C23">
            <w:pPr>
              <w:ind w:left="288" w:hanging="288"/>
              <w:rPr>
                <w:sz w:val="20"/>
                <w:szCs w:val="20"/>
              </w:rPr>
            </w:pPr>
            <w:r w:rsidRPr="00DB7297">
              <w:rPr>
                <w:rFonts w:cs="Calibri"/>
                <w:sz w:val="20"/>
                <w:szCs w:val="20"/>
              </w:rPr>
              <w:t>Teacher</w:t>
            </w:r>
            <w:r w:rsidRPr="00DB7297">
              <w:rPr>
                <w:rFonts w:cs="Calibri"/>
                <w:spacing w:val="15"/>
                <w:sz w:val="20"/>
                <w:szCs w:val="20"/>
              </w:rPr>
              <w:t xml:space="preserve"> </w:t>
            </w:r>
            <w:r w:rsidRPr="00DB7297">
              <w:rPr>
                <w:rFonts w:cs="Calibri"/>
                <w:sz w:val="20"/>
                <w:szCs w:val="20"/>
              </w:rPr>
              <w:t>may</w:t>
            </w:r>
            <w:r w:rsidRPr="00DB7297">
              <w:rPr>
                <w:rFonts w:cs="Calibri"/>
                <w:spacing w:val="9"/>
                <w:sz w:val="20"/>
                <w:szCs w:val="20"/>
              </w:rPr>
              <w:t xml:space="preserve"> </w:t>
            </w:r>
            <w:r w:rsidRPr="00DB7297">
              <w:rPr>
                <w:rFonts w:cs="Calibri"/>
                <w:sz w:val="20"/>
                <w:szCs w:val="20"/>
              </w:rPr>
              <w:t>provide</w:t>
            </w:r>
            <w:r w:rsidRPr="00DB7297">
              <w:rPr>
                <w:rFonts w:cs="Calibri"/>
                <w:spacing w:val="15"/>
                <w:sz w:val="20"/>
                <w:szCs w:val="20"/>
              </w:rPr>
              <w:t xml:space="preserve"> </w:t>
            </w:r>
            <w:r w:rsidRPr="00DB7297">
              <w:rPr>
                <w:rFonts w:cs="Calibri"/>
                <w:sz w:val="20"/>
                <w:szCs w:val="20"/>
              </w:rPr>
              <w:t>additional</w:t>
            </w:r>
            <w:r w:rsidRPr="00DB7297">
              <w:rPr>
                <w:rFonts w:cs="Calibri"/>
                <w:spacing w:val="19"/>
                <w:sz w:val="20"/>
                <w:szCs w:val="20"/>
              </w:rPr>
              <w:t xml:space="preserve"> </w:t>
            </w:r>
            <w:r>
              <w:rPr>
                <w:rFonts w:cs="Calibri"/>
                <w:w w:val="102"/>
                <w:sz w:val="20"/>
                <w:szCs w:val="20"/>
              </w:rPr>
              <w:t>time</w:t>
            </w:r>
            <w:r w:rsidRPr="00972EB6">
              <w:rPr>
                <w:rFonts w:cs="Calibri"/>
                <w:sz w:val="20"/>
                <w:szCs w:val="20"/>
              </w:rPr>
              <w:t xml:space="preserve"> </w:t>
            </w:r>
          </w:p>
        </w:tc>
        <w:tc>
          <w:tcPr>
            <w:tcW w:w="5755" w:type="dxa"/>
            <w:tcBorders>
              <w:top w:val="nil"/>
            </w:tcBorders>
            <w:shd w:val="clear" w:color="auto" w:fill="auto"/>
          </w:tcPr>
          <w:p w:rsidR="001033C8" w:rsidRPr="00972EB6" w:rsidRDefault="001033C8" w:rsidP="00B61C23">
            <w:pPr>
              <w:ind w:left="288" w:hanging="288"/>
              <w:rPr>
                <w:sz w:val="20"/>
                <w:szCs w:val="20"/>
              </w:rPr>
            </w:pPr>
            <w:r>
              <w:rPr>
                <w:sz w:val="20"/>
                <w:szCs w:val="20"/>
              </w:rPr>
              <w:t>Students may verbally provide information about their weekly physical activity to the teacher</w:t>
            </w:r>
            <w:r w:rsidRPr="00972EB6">
              <w:rPr>
                <w:rFonts w:cs="Calibri"/>
                <w:sz w:val="20"/>
                <w:szCs w:val="20"/>
              </w:rPr>
              <w:t xml:space="preserve"> </w:t>
            </w:r>
          </w:p>
        </w:tc>
      </w:tr>
      <w:tr w:rsidR="001033C8" w:rsidRPr="009A55A0" w:rsidTr="00B61C23">
        <w:trPr>
          <w:cantSplit/>
          <w:trHeight w:val="20"/>
        </w:trPr>
        <w:tc>
          <w:tcPr>
            <w:tcW w:w="3706" w:type="dxa"/>
            <w:vMerge w:val="restart"/>
            <w:shd w:val="clear" w:color="auto" w:fill="D9D9D9"/>
            <w:noWrap/>
          </w:tcPr>
          <w:p w:rsidR="001033C8" w:rsidRPr="009A55A0" w:rsidRDefault="001033C8" w:rsidP="00B61C23">
            <w:pPr>
              <w:ind w:left="0" w:firstLine="0"/>
              <w:rPr>
                <w:b/>
                <w:sz w:val="20"/>
                <w:szCs w:val="20"/>
              </w:rPr>
            </w:pPr>
            <w:r w:rsidRPr="009A55A0">
              <w:rPr>
                <w:b/>
                <w:sz w:val="20"/>
                <w:szCs w:val="20"/>
              </w:rPr>
              <w:lastRenderedPageBreak/>
              <w:t>Extensions for depth and complexity:</w:t>
            </w:r>
          </w:p>
        </w:tc>
        <w:tc>
          <w:tcPr>
            <w:tcW w:w="5320" w:type="dxa"/>
            <w:shd w:val="clear" w:color="auto" w:fill="D9D9D9"/>
          </w:tcPr>
          <w:p w:rsidR="001033C8" w:rsidRPr="009A55A0" w:rsidRDefault="001033C8" w:rsidP="00B61C23">
            <w:pPr>
              <w:ind w:left="288" w:hanging="288"/>
              <w:rPr>
                <w:sz w:val="20"/>
                <w:szCs w:val="20"/>
              </w:rPr>
            </w:pPr>
            <w:r w:rsidRPr="009A55A0">
              <w:rPr>
                <w:b/>
                <w:sz w:val="20"/>
                <w:szCs w:val="20"/>
              </w:rPr>
              <w:t>Access</w:t>
            </w:r>
            <w:r w:rsidRPr="009A55A0">
              <w:rPr>
                <w:sz w:val="20"/>
                <w:szCs w:val="20"/>
              </w:rPr>
              <w:t xml:space="preserve"> (Resources and/or Process)</w:t>
            </w:r>
          </w:p>
        </w:tc>
        <w:tc>
          <w:tcPr>
            <w:tcW w:w="5755" w:type="dxa"/>
            <w:shd w:val="clear" w:color="auto" w:fill="D9D9D9"/>
          </w:tcPr>
          <w:p w:rsidR="001033C8" w:rsidRPr="009A55A0" w:rsidRDefault="001033C8" w:rsidP="00B61C23">
            <w:pPr>
              <w:ind w:left="288" w:hanging="288"/>
              <w:rPr>
                <w:sz w:val="20"/>
                <w:szCs w:val="20"/>
              </w:rPr>
            </w:pPr>
            <w:r w:rsidRPr="009A55A0">
              <w:rPr>
                <w:b/>
                <w:sz w:val="20"/>
                <w:szCs w:val="20"/>
              </w:rPr>
              <w:t>Expression</w:t>
            </w:r>
            <w:r w:rsidRPr="009A55A0">
              <w:rPr>
                <w:sz w:val="20"/>
                <w:szCs w:val="20"/>
              </w:rPr>
              <w:t xml:space="preserve"> (Products and/or Performance)</w:t>
            </w:r>
          </w:p>
        </w:tc>
      </w:tr>
      <w:tr w:rsidR="001033C8" w:rsidRPr="009A55A0" w:rsidTr="00B61C23">
        <w:trPr>
          <w:cantSplit/>
          <w:trHeight w:val="499"/>
        </w:trPr>
        <w:tc>
          <w:tcPr>
            <w:tcW w:w="3706" w:type="dxa"/>
            <w:vMerge/>
            <w:shd w:val="clear" w:color="auto" w:fill="D9D9D9"/>
            <w:noWrap/>
          </w:tcPr>
          <w:p w:rsidR="001033C8" w:rsidRPr="009A55A0" w:rsidRDefault="001033C8" w:rsidP="00B61C23">
            <w:pPr>
              <w:ind w:left="0" w:firstLine="0"/>
              <w:rPr>
                <w:b/>
                <w:sz w:val="20"/>
                <w:szCs w:val="20"/>
              </w:rPr>
            </w:pPr>
          </w:p>
        </w:tc>
        <w:tc>
          <w:tcPr>
            <w:tcW w:w="5320" w:type="dxa"/>
            <w:tcBorders>
              <w:top w:val="nil"/>
            </w:tcBorders>
            <w:shd w:val="clear" w:color="auto" w:fill="auto"/>
          </w:tcPr>
          <w:p w:rsidR="001033C8" w:rsidRPr="00FD51BF" w:rsidRDefault="001033C8" w:rsidP="00B61C23">
            <w:pPr>
              <w:ind w:left="288" w:hanging="288"/>
              <w:rPr>
                <w:sz w:val="20"/>
                <w:szCs w:val="20"/>
              </w:rPr>
            </w:pPr>
            <w:r>
              <w:rPr>
                <w:sz w:val="20"/>
                <w:szCs w:val="20"/>
              </w:rPr>
              <w:t>N/A</w:t>
            </w:r>
          </w:p>
        </w:tc>
        <w:tc>
          <w:tcPr>
            <w:tcW w:w="5755" w:type="dxa"/>
            <w:tcBorders>
              <w:top w:val="nil"/>
            </w:tcBorders>
            <w:shd w:val="clear" w:color="auto" w:fill="auto"/>
          </w:tcPr>
          <w:p w:rsidR="001033C8" w:rsidRPr="00FD51BF" w:rsidRDefault="001033C8" w:rsidP="00B61C23">
            <w:pPr>
              <w:ind w:left="288" w:hanging="288"/>
              <w:rPr>
                <w:sz w:val="20"/>
                <w:szCs w:val="20"/>
              </w:rPr>
            </w:pPr>
            <w:r>
              <w:rPr>
                <w:sz w:val="20"/>
                <w:szCs w:val="20"/>
              </w:rPr>
              <w:t xml:space="preserve">Students may provide a presentation to their peers about their personal activity diary </w:t>
            </w:r>
          </w:p>
        </w:tc>
      </w:tr>
      <w:tr w:rsidR="001033C8" w:rsidRPr="009A55A0" w:rsidTr="001033C8">
        <w:trPr>
          <w:trHeight w:val="310"/>
        </w:trPr>
        <w:tc>
          <w:tcPr>
            <w:tcW w:w="3706" w:type="dxa"/>
            <w:shd w:val="clear" w:color="auto" w:fill="D9D9D9"/>
            <w:noWrap/>
          </w:tcPr>
          <w:p w:rsidR="001033C8" w:rsidRPr="009A55A0" w:rsidRDefault="001033C8" w:rsidP="00B61C23">
            <w:pPr>
              <w:ind w:left="0" w:firstLine="0"/>
              <w:rPr>
                <w:b/>
                <w:sz w:val="20"/>
                <w:szCs w:val="20"/>
              </w:rPr>
            </w:pPr>
            <w:r w:rsidRPr="009A55A0">
              <w:rPr>
                <w:b/>
                <w:sz w:val="20"/>
                <w:szCs w:val="20"/>
              </w:rPr>
              <w:t>Critical Content:</w:t>
            </w:r>
          </w:p>
        </w:tc>
        <w:tc>
          <w:tcPr>
            <w:tcW w:w="11075" w:type="dxa"/>
            <w:gridSpan w:val="2"/>
            <w:shd w:val="clear" w:color="auto" w:fill="auto"/>
          </w:tcPr>
          <w:p w:rsidR="001033C8" w:rsidRPr="001033C8" w:rsidRDefault="001033C8" w:rsidP="00604736">
            <w:pPr>
              <w:widowControl w:val="0"/>
              <w:numPr>
                <w:ilvl w:val="0"/>
                <w:numId w:val="5"/>
              </w:numPr>
              <w:tabs>
                <w:tab w:val="left" w:pos="840"/>
              </w:tabs>
              <w:autoSpaceDE w:val="0"/>
              <w:autoSpaceDN w:val="0"/>
              <w:adjustRightInd w:val="0"/>
              <w:ind w:left="288" w:hanging="288"/>
              <w:rPr>
                <w:rFonts w:eastAsia="Times New Roman" w:cs="Calibri"/>
                <w:sz w:val="20"/>
                <w:szCs w:val="20"/>
              </w:rPr>
            </w:pPr>
            <w:r w:rsidRPr="00FB3548">
              <w:rPr>
                <w:rFonts w:eastAsia="Times New Roman" w:cs="Calibri"/>
                <w:sz w:val="20"/>
                <w:szCs w:val="20"/>
              </w:rPr>
              <w:t>FITT</w:t>
            </w:r>
            <w:r w:rsidRPr="00FB3548">
              <w:rPr>
                <w:rFonts w:eastAsia="Times New Roman" w:cs="Calibri"/>
                <w:spacing w:val="8"/>
                <w:sz w:val="20"/>
                <w:szCs w:val="20"/>
              </w:rPr>
              <w:t xml:space="preserve"> </w:t>
            </w:r>
            <w:r w:rsidRPr="00FB3548">
              <w:rPr>
                <w:rFonts w:eastAsia="Times New Roman" w:cs="Calibri"/>
                <w:w w:val="102"/>
                <w:sz w:val="20"/>
                <w:szCs w:val="20"/>
              </w:rPr>
              <w:t>principle</w:t>
            </w:r>
          </w:p>
        </w:tc>
      </w:tr>
      <w:tr w:rsidR="001033C8" w:rsidRPr="009A55A0" w:rsidTr="00B61C23">
        <w:tc>
          <w:tcPr>
            <w:tcW w:w="3706" w:type="dxa"/>
            <w:shd w:val="clear" w:color="auto" w:fill="D9D9D9"/>
            <w:noWrap/>
          </w:tcPr>
          <w:p w:rsidR="001033C8" w:rsidRPr="009A55A0" w:rsidRDefault="001033C8" w:rsidP="00B61C23">
            <w:pPr>
              <w:ind w:left="0" w:firstLine="0"/>
              <w:rPr>
                <w:b/>
                <w:sz w:val="20"/>
                <w:szCs w:val="20"/>
              </w:rPr>
            </w:pPr>
            <w:r w:rsidRPr="009A55A0">
              <w:rPr>
                <w:b/>
                <w:sz w:val="20"/>
                <w:szCs w:val="20"/>
              </w:rPr>
              <w:t>Key Skills:</w:t>
            </w:r>
          </w:p>
        </w:tc>
        <w:tc>
          <w:tcPr>
            <w:tcW w:w="11075" w:type="dxa"/>
            <w:gridSpan w:val="2"/>
            <w:shd w:val="clear" w:color="auto" w:fill="auto"/>
          </w:tcPr>
          <w:p w:rsidR="001033C8" w:rsidRPr="0023289E" w:rsidRDefault="001033C8" w:rsidP="00604736">
            <w:pPr>
              <w:numPr>
                <w:ilvl w:val="0"/>
                <w:numId w:val="6"/>
              </w:numPr>
              <w:ind w:left="288" w:hanging="288"/>
              <w:rPr>
                <w:sz w:val="20"/>
                <w:szCs w:val="20"/>
              </w:rPr>
            </w:pPr>
            <w:r w:rsidRPr="0023289E">
              <w:rPr>
                <w:sz w:val="20"/>
                <w:szCs w:val="20"/>
              </w:rPr>
              <w:t>Explain the FITT principle</w:t>
            </w:r>
          </w:p>
          <w:p w:rsidR="001033C8" w:rsidRPr="00E02FE5" w:rsidRDefault="001033C8" w:rsidP="00604736">
            <w:pPr>
              <w:pStyle w:val="ListParagraph"/>
              <w:numPr>
                <w:ilvl w:val="0"/>
                <w:numId w:val="6"/>
              </w:numPr>
              <w:spacing w:after="0" w:line="240" w:lineRule="auto"/>
              <w:ind w:left="288" w:hanging="288"/>
              <w:rPr>
                <w:sz w:val="20"/>
              </w:rPr>
            </w:pPr>
            <w:r w:rsidRPr="0023289E">
              <w:rPr>
                <w:sz w:val="20"/>
                <w:szCs w:val="20"/>
              </w:rPr>
              <w:t xml:space="preserve">Identify the health related component of fitness and their importance to overall </w:t>
            </w:r>
            <w:r>
              <w:rPr>
                <w:sz w:val="20"/>
                <w:szCs w:val="20"/>
              </w:rPr>
              <w:t>health</w:t>
            </w:r>
          </w:p>
        </w:tc>
      </w:tr>
      <w:tr w:rsidR="001033C8" w:rsidRPr="009A55A0" w:rsidTr="00B61C23">
        <w:tc>
          <w:tcPr>
            <w:tcW w:w="3706" w:type="dxa"/>
            <w:shd w:val="clear" w:color="auto" w:fill="D9D9D9"/>
            <w:noWrap/>
          </w:tcPr>
          <w:p w:rsidR="001033C8" w:rsidRPr="009A55A0" w:rsidRDefault="001033C8" w:rsidP="00B61C23">
            <w:pPr>
              <w:ind w:left="0" w:firstLine="0"/>
              <w:rPr>
                <w:b/>
                <w:sz w:val="20"/>
                <w:szCs w:val="20"/>
              </w:rPr>
            </w:pPr>
            <w:r w:rsidRPr="009A55A0">
              <w:rPr>
                <w:b/>
                <w:sz w:val="20"/>
                <w:szCs w:val="20"/>
              </w:rPr>
              <w:t>Critical Language:</w:t>
            </w:r>
          </w:p>
        </w:tc>
        <w:tc>
          <w:tcPr>
            <w:tcW w:w="11075" w:type="dxa"/>
            <w:gridSpan w:val="2"/>
            <w:shd w:val="clear" w:color="auto" w:fill="auto"/>
          </w:tcPr>
          <w:p w:rsidR="001033C8" w:rsidRPr="009A55A0" w:rsidRDefault="001033C8" w:rsidP="00B61C23">
            <w:pPr>
              <w:ind w:left="288" w:hanging="288"/>
              <w:rPr>
                <w:sz w:val="20"/>
                <w:szCs w:val="20"/>
              </w:rPr>
            </w:pPr>
            <w:r w:rsidRPr="007F7B04">
              <w:rPr>
                <w:sz w:val="20"/>
                <w:szCs w:val="20"/>
              </w:rPr>
              <w:t>Fitness, Cardiovascular Endurance, Muscular Endurance, Muscular Strength, Flexibility, Body Composition, Physical Activity, Frequency, Intensity, Time, Type</w:t>
            </w:r>
          </w:p>
        </w:tc>
      </w:tr>
    </w:tbl>
    <w:p w:rsidR="001033C8" w:rsidRPr="008610F1" w:rsidRDefault="001033C8" w:rsidP="001033C8">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033C8" w:rsidRPr="008610F1" w:rsidTr="00B61C23">
        <w:tc>
          <w:tcPr>
            <w:tcW w:w="14781" w:type="dxa"/>
            <w:gridSpan w:val="3"/>
            <w:shd w:val="clear" w:color="auto" w:fill="A6A6A6"/>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2</w:t>
            </w:r>
          </w:p>
        </w:tc>
      </w:tr>
      <w:tr w:rsidR="001033C8" w:rsidRPr="008610F1" w:rsidTr="00B61C23">
        <w:tc>
          <w:tcPr>
            <w:tcW w:w="14781" w:type="dxa"/>
            <w:gridSpan w:val="3"/>
            <w:shd w:val="clear" w:color="auto" w:fill="D9D9D9"/>
            <w:noWrap/>
          </w:tcPr>
          <w:p w:rsidR="001033C8" w:rsidRPr="00FB21F4" w:rsidRDefault="001033C8" w:rsidP="00B61C23">
            <w:pPr>
              <w:ind w:left="0" w:firstLine="0"/>
              <w:rPr>
                <w:rFonts w:asciiTheme="minorHAnsi" w:hAnsiTheme="minorHAnsi"/>
                <w:sz w:val="28"/>
                <w:szCs w:val="20"/>
              </w:rPr>
            </w:pPr>
            <w:r w:rsidRPr="007F7B04">
              <w:rPr>
                <w:rFonts w:asciiTheme="minorHAnsi" w:hAnsiTheme="minorHAnsi"/>
                <w:sz w:val="28"/>
                <w:szCs w:val="20"/>
              </w:rPr>
              <w:t xml:space="preserve">The teacher may introduce the safety protocol for fitness activities so students can </w:t>
            </w:r>
            <w:r>
              <w:rPr>
                <w:rFonts w:asciiTheme="minorHAnsi" w:hAnsiTheme="minorHAnsi"/>
                <w:sz w:val="28"/>
                <w:szCs w:val="20"/>
              </w:rPr>
              <w:t xml:space="preserve">comprehend safe participation and injury avoidance behaviors for physical activities. </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1033C8" w:rsidRPr="007F7B04" w:rsidRDefault="001033C8" w:rsidP="00B61C23">
            <w:pPr>
              <w:ind w:left="288" w:hanging="288"/>
              <w:rPr>
                <w:rFonts w:asciiTheme="minorHAnsi" w:hAnsiTheme="minorHAnsi"/>
                <w:sz w:val="20"/>
                <w:szCs w:val="20"/>
              </w:rPr>
            </w:pPr>
            <w:r w:rsidRPr="007F7B04">
              <w:rPr>
                <w:rFonts w:asciiTheme="minorHAnsi" w:hAnsiTheme="minorHAnsi" w:cs="Calibri"/>
                <w:sz w:val="20"/>
                <w:szCs w:val="20"/>
              </w:rPr>
              <w:t>Documentation</w:t>
            </w:r>
            <w:r w:rsidRPr="007F7B04">
              <w:rPr>
                <w:rFonts w:asciiTheme="minorHAnsi" w:hAnsiTheme="minorHAnsi" w:cs="Calibri"/>
                <w:spacing w:val="29"/>
                <w:sz w:val="20"/>
                <w:szCs w:val="20"/>
              </w:rPr>
              <w:t xml:space="preserve"> </w:t>
            </w:r>
            <w:r w:rsidRPr="007F7B04">
              <w:rPr>
                <w:rFonts w:asciiTheme="minorHAnsi" w:hAnsiTheme="minorHAnsi" w:cs="Calibri"/>
                <w:sz w:val="20"/>
                <w:szCs w:val="20"/>
              </w:rPr>
              <w:t>and</w:t>
            </w:r>
            <w:r w:rsidRPr="007F7B04">
              <w:rPr>
                <w:rFonts w:asciiTheme="minorHAnsi" w:hAnsiTheme="minorHAnsi" w:cs="Calibri"/>
                <w:spacing w:val="8"/>
                <w:sz w:val="20"/>
                <w:szCs w:val="20"/>
              </w:rPr>
              <w:t xml:space="preserve"> </w:t>
            </w:r>
            <w:r w:rsidRPr="007F7B04">
              <w:rPr>
                <w:rFonts w:asciiTheme="minorHAnsi" w:hAnsiTheme="minorHAnsi" w:cs="Calibri"/>
                <w:sz w:val="20"/>
                <w:szCs w:val="20"/>
              </w:rPr>
              <w:t>comparison</w:t>
            </w:r>
            <w:r w:rsidRPr="007F7B04">
              <w:rPr>
                <w:rFonts w:asciiTheme="minorHAnsi" w:hAnsiTheme="minorHAnsi" w:cs="Calibri"/>
                <w:spacing w:val="22"/>
                <w:sz w:val="20"/>
                <w:szCs w:val="20"/>
              </w:rPr>
              <w:t xml:space="preserve"> </w:t>
            </w:r>
            <w:r w:rsidRPr="007F7B04">
              <w:rPr>
                <w:rFonts w:asciiTheme="minorHAnsi" w:hAnsiTheme="minorHAnsi" w:cs="Calibri"/>
                <w:sz w:val="20"/>
                <w:szCs w:val="20"/>
              </w:rPr>
              <w:t>of</w:t>
            </w:r>
            <w:r w:rsidRPr="007F7B04">
              <w:rPr>
                <w:rFonts w:asciiTheme="minorHAnsi" w:hAnsiTheme="minorHAnsi" w:cs="Calibri"/>
                <w:spacing w:val="5"/>
                <w:sz w:val="20"/>
                <w:szCs w:val="20"/>
              </w:rPr>
              <w:t xml:space="preserve"> </w:t>
            </w:r>
            <w:r w:rsidRPr="007F7B04">
              <w:rPr>
                <w:rFonts w:asciiTheme="minorHAnsi" w:hAnsiTheme="minorHAnsi" w:cs="Calibri"/>
                <w:w w:val="102"/>
                <w:sz w:val="20"/>
                <w:szCs w:val="20"/>
              </w:rPr>
              <w:t xml:space="preserve">personal </w:t>
            </w:r>
            <w:r w:rsidRPr="007F7B04">
              <w:rPr>
                <w:rFonts w:asciiTheme="minorHAnsi" w:hAnsiTheme="minorHAnsi" w:cs="Calibri"/>
                <w:sz w:val="20"/>
                <w:szCs w:val="20"/>
              </w:rPr>
              <w:t>performance</w:t>
            </w:r>
            <w:r w:rsidRPr="007F7B04">
              <w:rPr>
                <w:rFonts w:asciiTheme="minorHAnsi" w:hAnsiTheme="minorHAnsi" w:cs="Calibri"/>
                <w:spacing w:val="24"/>
                <w:sz w:val="20"/>
                <w:szCs w:val="20"/>
              </w:rPr>
              <w:t xml:space="preserve"> </w:t>
            </w:r>
            <w:r w:rsidRPr="007F7B04">
              <w:rPr>
                <w:rFonts w:asciiTheme="minorHAnsi" w:hAnsiTheme="minorHAnsi" w:cs="Calibri"/>
                <w:sz w:val="20"/>
                <w:szCs w:val="20"/>
              </w:rPr>
              <w:t>results</w:t>
            </w:r>
            <w:r w:rsidRPr="007F7B04">
              <w:rPr>
                <w:rFonts w:asciiTheme="minorHAnsi" w:hAnsiTheme="minorHAnsi" w:cs="Calibri"/>
                <w:spacing w:val="13"/>
                <w:sz w:val="20"/>
                <w:szCs w:val="20"/>
              </w:rPr>
              <w:t xml:space="preserve"> </w:t>
            </w:r>
            <w:r w:rsidRPr="007F7B04">
              <w:rPr>
                <w:rFonts w:asciiTheme="minorHAnsi" w:hAnsiTheme="minorHAnsi" w:cs="Calibri"/>
                <w:sz w:val="20"/>
                <w:szCs w:val="20"/>
              </w:rPr>
              <w:t>provides</w:t>
            </w:r>
            <w:r w:rsidRPr="007F7B04">
              <w:rPr>
                <w:rFonts w:asciiTheme="minorHAnsi" w:hAnsiTheme="minorHAnsi" w:cs="Calibri"/>
                <w:spacing w:val="16"/>
                <w:sz w:val="20"/>
                <w:szCs w:val="20"/>
              </w:rPr>
              <w:t xml:space="preserve"> </w:t>
            </w:r>
            <w:r w:rsidRPr="007F7B04">
              <w:rPr>
                <w:rFonts w:asciiTheme="minorHAnsi" w:hAnsiTheme="minorHAnsi" w:cs="Calibri"/>
                <w:w w:val="102"/>
                <w:sz w:val="20"/>
                <w:szCs w:val="20"/>
              </w:rPr>
              <w:t xml:space="preserve">streamlined </w:t>
            </w:r>
            <w:r w:rsidRPr="007F7B04">
              <w:rPr>
                <w:rFonts w:asciiTheme="minorHAnsi" w:hAnsiTheme="minorHAnsi" w:cs="Calibri"/>
                <w:sz w:val="20"/>
                <w:szCs w:val="20"/>
              </w:rPr>
              <w:t>analysis</w:t>
            </w:r>
            <w:r w:rsidRPr="007F7B04">
              <w:rPr>
                <w:rFonts w:asciiTheme="minorHAnsi" w:hAnsiTheme="minorHAnsi" w:cs="Calibri"/>
                <w:spacing w:val="15"/>
                <w:sz w:val="20"/>
                <w:szCs w:val="20"/>
              </w:rPr>
              <w:t xml:space="preserve"> </w:t>
            </w:r>
            <w:r w:rsidRPr="007F7B04">
              <w:rPr>
                <w:rFonts w:asciiTheme="minorHAnsi" w:hAnsiTheme="minorHAnsi" w:cs="Calibri"/>
                <w:sz w:val="20"/>
                <w:szCs w:val="20"/>
              </w:rPr>
              <w:t>of</w:t>
            </w:r>
            <w:r w:rsidRPr="007F7B04">
              <w:rPr>
                <w:rFonts w:asciiTheme="minorHAnsi" w:hAnsiTheme="minorHAnsi" w:cs="Calibri"/>
                <w:spacing w:val="5"/>
                <w:sz w:val="20"/>
                <w:szCs w:val="20"/>
              </w:rPr>
              <w:t xml:space="preserve"> </w:t>
            </w:r>
            <w:r w:rsidRPr="007F7B04">
              <w:rPr>
                <w:rFonts w:asciiTheme="minorHAnsi" w:hAnsiTheme="minorHAnsi" w:cs="Calibri"/>
                <w:sz w:val="20"/>
                <w:szCs w:val="20"/>
              </w:rPr>
              <w:t>personal</w:t>
            </w:r>
            <w:r w:rsidRPr="007F7B04">
              <w:rPr>
                <w:rFonts w:asciiTheme="minorHAnsi" w:hAnsiTheme="minorHAnsi" w:cs="Calibri"/>
                <w:spacing w:val="16"/>
                <w:sz w:val="20"/>
                <w:szCs w:val="20"/>
              </w:rPr>
              <w:t xml:space="preserve"> </w:t>
            </w:r>
            <w:r w:rsidRPr="007F7B04">
              <w:rPr>
                <w:rFonts w:asciiTheme="minorHAnsi" w:hAnsiTheme="minorHAnsi" w:cs="Calibri"/>
                <w:sz w:val="20"/>
                <w:szCs w:val="20"/>
              </w:rPr>
              <w:t>growth</w:t>
            </w:r>
            <w:r w:rsidRPr="007F7B04">
              <w:rPr>
                <w:rFonts w:asciiTheme="minorHAnsi" w:hAnsiTheme="minorHAnsi" w:cs="Calibri"/>
                <w:spacing w:val="14"/>
                <w:sz w:val="20"/>
                <w:szCs w:val="20"/>
              </w:rPr>
              <w:t xml:space="preserve"> </w:t>
            </w:r>
            <w:r w:rsidRPr="007F7B04">
              <w:rPr>
                <w:rFonts w:asciiTheme="minorHAnsi" w:hAnsiTheme="minorHAnsi" w:cs="Calibri"/>
                <w:sz w:val="20"/>
                <w:szCs w:val="20"/>
              </w:rPr>
              <w:t>to</w:t>
            </w:r>
            <w:r w:rsidRPr="007F7B04">
              <w:rPr>
                <w:rFonts w:asciiTheme="minorHAnsi" w:hAnsiTheme="minorHAnsi" w:cs="Calibri"/>
                <w:spacing w:val="5"/>
                <w:sz w:val="20"/>
                <w:szCs w:val="20"/>
              </w:rPr>
              <w:t xml:space="preserve"> </w:t>
            </w:r>
            <w:r w:rsidRPr="007F7B04">
              <w:rPr>
                <w:rFonts w:asciiTheme="minorHAnsi" w:hAnsiTheme="minorHAnsi" w:cs="Calibri"/>
                <w:w w:val="102"/>
                <w:sz w:val="20"/>
                <w:szCs w:val="20"/>
              </w:rPr>
              <w:t xml:space="preserve">promote </w:t>
            </w:r>
            <w:r w:rsidRPr="007F7B04">
              <w:rPr>
                <w:rFonts w:asciiTheme="minorHAnsi" w:hAnsiTheme="minorHAnsi" w:cs="Calibri"/>
                <w:sz w:val="20"/>
                <w:szCs w:val="20"/>
              </w:rPr>
              <w:t>lifelong</w:t>
            </w:r>
            <w:r w:rsidRPr="007F7B04">
              <w:rPr>
                <w:rFonts w:asciiTheme="minorHAnsi" w:hAnsiTheme="minorHAnsi" w:cs="Calibri"/>
                <w:spacing w:val="14"/>
                <w:sz w:val="20"/>
                <w:szCs w:val="20"/>
              </w:rPr>
              <w:t xml:space="preserve"> </w:t>
            </w:r>
            <w:r>
              <w:rPr>
                <w:rFonts w:asciiTheme="minorHAnsi" w:hAnsiTheme="minorHAnsi" w:cs="Calibri"/>
                <w:w w:val="102"/>
                <w:sz w:val="20"/>
                <w:szCs w:val="20"/>
              </w:rPr>
              <w:t>fitness</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1033C8" w:rsidRPr="007F7B04" w:rsidRDefault="001033C8" w:rsidP="00B61C23">
            <w:pPr>
              <w:ind w:left="288" w:hanging="288"/>
              <w:rPr>
                <w:rFonts w:asciiTheme="minorHAnsi" w:hAnsiTheme="minorHAnsi"/>
                <w:sz w:val="20"/>
                <w:szCs w:val="20"/>
              </w:rPr>
            </w:pPr>
            <w:hyperlink r:id="rId25" w:history="1">
              <w:r w:rsidRPr="007F7B04">
                <w:rPr>
                  <w:rStyle w:val="Hyperlink"/>
                  <w:rFonts w:asciiTheme="minorHAnsi" w:hAnsiTheme="minorHAnsi"/>
                  <w:sz w:val="20"/>
                  <w:szCs w:val="20"/>
                </w:rPr>
                <w:t>https://www.google.com/search?q=Dynamic+vs.+static+stretches+for+kids&amp;biw=1093&amp;bih=514&amp;tbm=isch&amp;tbo=u&amp;source=univ&amp;sa=X&amp;ei=gupcVOK8F4GtyATC34D4Cg&amp;ved=0CC8QsAQ</w:t>
              </w:r>
            </w:hyperlink>
            <w:r w:rsidRPr="007F7B04">
              <w:rPr>
                <w:rFonts w:asciiTheme="minorHAnsi" w:hAnsiTheme="minorHAnsi"/>
                <w:sz w:val="20"/>
                <w:szCs w:val="20"/>
              </w:rPr>
              <w:t xml:space="preserve"> (Images of dynamic vs. static stretches for kids)</w:t>
            </w:r>
          </w:p>
          <w:p w:rsidR="001033C8" w:rsidRPr="007F7B04" w:rsidRDefault="001033C8" w:rsidP="00B61C23">
            <w:pPr>
              <w:ind w:left="288" w:hanging="288"/>
              <w:rPr>
                <w:rFonts w:asciiTheme="minorHAnsi" w:hAnsiTheme="minorHAnsi"/>
                <w:sz w:val="20"/>
                <w:szCs w:val="20"/>
              </w:rPr>
            </w:pPr>
            <w:hyperlink r:id="rId26" w:history="1">
              <w:r w:rsidRPr="007F7B04">
                <w:rPr>
                  <w:rStyle w:val="Hyperlink"/>
                  <w:rFonts w:asciiTheme="minorHAnsi" w:hAnsiTheme="minorHAnsi"/>
                  <w:sz w:val="20"/>
                  <w:szCs w:val="20"/>
                </w:rPr>
                <w:t>http://www.ideafit.com/fitness-library/strength-training-kids</w:t>
              </w:r>
            </w:hyperlink>
            <w:r w:rsidRPr="007F7B04">
              <w:rPr>
                <w:rFonts w:asciiTheme="minorHAnsi" w:hAnsiTheme="minorHAnsi"/>
                <w:sz w:val="20"/>
                <w:szCs w:val="20"/>
              </w:rPr>
              <w:t xml:space="preserve"> (Strength training for kids)</w:t>
            </w:r>
          </w:p>
          <w:p w:rsidR="001033C8" w:rsidRPr="007F7B04" w:rsidRDefault="001033C8" w:rsidP="00B61C23">
            <w:pPr>
              <w:ind w:left="288" w:hanging="288"/>
              <w:rPr>
                <w:rFonts w:asciiTheme="minorHAnsi" w:hAnsiTheme="minorHAnsi"/>
                <w:color w:val="000000"/>
                <w:sz w:val="20"/>
                <w:szCs w:val="20"/>
              </w:rPr>
            </w:pPr>
            <w:hyperlink r:id="rId27" w:history="1">
              <w:r w:rsidRPr="007F7B04">
                <w:rPr>
                  <w:rStyle w:val="Hyperlink"/>
                  <w:rFonts w:asciiTheme="minorHAnsi" w:hAnsiTheme="minorHAnsi"/>
                  <w:sz w:val="20"/>
                  <w:szCs w:val="20"/>
                </w:rPr>
                <w:t>http://www.livestrong.com/article/447245-what-is-the-major-difference-between-static-dynamic-stretching/</w:t>
              </w:r>
            </w:hyperlink>
            <w:r w:rsidRPr="007F7B04">
              <w:rPr>
                <w:rFonts w:asciiTheme="minorHAnsi" w:hAnsiTheme="minorHAnsi"/>
                <w:sz w:val="20"/>
                <w:szCs w:val="20"/>
              </w:rPr>
              <w:t xml:space="preserve"> (</w:t>
            </w:r>
            <w:r w:rsidRPr="007F7B04">
              <w:rPr>
                <w:rFonts w:asciiTheme="minorHAnsi" w:hAnsiTheme="minorHAnsi"/>
                <w:color w:val="000000"/>
                <w:sz w:val="20"/>
                <w:szCs w:val="20"/>
              </w:rPr>
              <w:t>What Is the Major Difference Between Static &amp; Dynamic Stretching?)</w:t>
            </w:r>
          </w:p>
          <w:p w:rsidR="001033C8" w:rsidRPr="007F7B04" w:rsidRDefault="001033C8" w:rsidP="00B61C23">
            <w:pPr>
              <w:ind w:left="288" w:hanging="288"/>
              <w:rPr>
                <w:rFonts w:asciiTheme="minorHAnsi" w:hAnsiTheme="minorHAnsi"/>
                <w:sz w:val="20"/>
                <w:szCs w:val="20"/>
              </w:rPr>
            </w:pPr>
            <w:hyperlink r:id="rId28" w:history="1">
              <w:r w:rsidRPr="007F7B04">
                <w:rPr>
                  <w:rStyle w:val="Hyperlink"/>
                  <w:rFonts w:asciiTheme="minorHAnsi" w:hAnsiTheme="minorHAnsi"/>
                  <w:sz w:val="20"/>
                  <w:szCs w:val="20"/>
                </w:rPr>
                <w:t>http://www.nba.com/media/nbafit/medicine_ball_training.pdf</w:t>
              </w:r>
            </w:hyperlink>
            <w:r w:rsidRPr="007F7B04">
              <w:rPr>
                <w:rFonts w:asciiTheme="minorHAnsi" w:hAnsiTheme="minorHAnsi"/>
                <w:sz w:val="20"/>
                <w:szCs w:val="20"/>
              </w:rPr>
              <w:t xml:space="preserve"> (Medicine ball training for kids)</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1033C8" w:rsidRPr="007F7B04" w:rsidRDefault="001033C8" w:rsidP="00B61C23">
            <w:pPr>
              <w:ind w:left="288" w:hanging="288"/>
              <w:rPr>
                <w:rFonts w:asciiTheme="minorHAnsi" w:hAnsiTheme="minorHAnsi"/>
                <w:sz w:val="20"/>
                <w:szCs w:val="20"/>
              </w:rPr>
            </w:pPr>
            <w:hyperlink r:id="rId29" w:history="1">
              <w:r w:rsidRPr="007F7B04">
                <w:rPr>
                  <w:rStyle w:val="Hyperlink"/>
                  <w:rFonts w:asciiTheme="minorHAnsi" w:hAnsiTheme="minorHAnsi"/>
                  <w:sz w:val="20"/>
                  <w:szCs w:val="20"/>
                </w:rPr>
                <w:t>https://www.google.com/search?q=Dynamic+vs.+static+stretches+for+kids&amp;biw=1093&amp;bih=514&amp;tbm=isch&amp;tbo=u&amp;source=univ&amp;sa=X&amp;ei=gupcVOK8F4GtyATC34D4Cg&amp;ved=0CC8QsAQ</w:t>
              </w:r>
            </w:hyperlink>
            <w:r w:rsidRPr="007F7B04">
              <w:rPr>
                <w:rFonts w:asciiTheme="minorHAnsi" w:hAnsiTheme="minorHAnsi"/>
                <w:sz w:val="20"/>
                <w:szCs w:val="20"/>
              </w:rPr>
              <w:t xml:space="preserve"> </w:t>
            </w:r>
            <w:r>
              <w:rPr>
                <w:rFonts w:asciiTheme="minorHAnsi" w:hAnsiTheme="minorHAnsi"/>
                <w:sz w:val="20"/>
                <w:szCs w:val="20"/>
              </w:rPr>
              <w:t xml:space="preserve"> </w:t>
            </w:r>
            <w:r w:rsidRPr="007F7B04">
              <w:rPr>
                <w:rFonts w:asciiTheme="minorHAnsi" w:hAnsiTheme="minorHAnsi"/>
                <w:sz w:val="20"/>
                <w:szCs w:val="20"/>
              </w:rPr>
              <w:t>(Images of dynamic vs. static stretches for kids)</w:t>
            </w:r>
          </w:p>
          <w:p w:rsidR="001033C8" w:rsidRPr="007F7B04" w:rsidRDefault="001033C8" w:rsidP="001033C8">
            <w:pPr>
              <w:ind w:left="288" w:hanging="288"/>
              <w:rPr>
                <w:rFonts w:asciiTheme="minorHAnsi" w:hAnsiTheme="minorHAnsi"/>
                <w:sz w:val="20"/>
                <w:szCs w:val="20"/>
              </w:rPr>
            </w:pPr>
            <w:hyperlink r:id="rId30" w:history="1">
              <w:r w:rsidRPr="007F7B04">
                <w:rPr>
                  <w:rStyle w:val="Hyperlink"/>
                  <w:rFonts w:asciiTheme="minorHAnsi" w:hAnsiTheme="minorHAnsi"/>
                  <w:sz w:val="20"/>
                  <w:szCs w:val="20"/>
                </w:rPr>
                <w:t>http://www.nba.com/media/nbafit/medicine_ball_training.pdf</w:t>
              </w:r>
            </w:hyperlink>
            <w:r w:rsidRPr="007F7B04">
              <w:rPr>
                <w:rFonts w:asciiTheme="minorHAnsi" w:hAnsiTheme="minorHAnsi"/>
                <w:sz w:val="20"/>
                <w:szCs w:val="20"/>
              </w:rPr>
              <w:t xml:space="preserve"> (Medicine ball training for kids)</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1033C8" w:rsidRPr="007F7B04" w:rsidRDefault="001033C8" w:rsidP="00B61C23">
            <w:pPr>
              <w:tabs>
                <w:tab w:val="left" w:pos="986"/>
              </w:tabs>
              <w:ind w:left="288" w:hanging="288"/>
              <w:rPr>
                <w:rFonts w:asciiTheme="minorHAnsi" w:hAnsiTheme="minorHAnsi"/>
                <w:sz w:val="20"/>
                <w:szCs w:val="20"/>
              </w:rPr>
            </w:pPr>
            <w:r w:rsidRPr="007F7B04">
              <w:rPr>
                <w:rFonts w:asciiTheme="minorHAnsi" w:hAnsiTheme="minorHAnsi" w:cs="Calibri"/>
                <w:sz w:val="20"/>
                <w:szCs w:val="20"/>
              </w:rPr>
              <w:t>Students</w:t>
            </w:r>
            <w:r w:rsidRPr="007F7B04">
              <w:rPr>
                <w:rFonts w:asciiTheme="minorHAnsi" w:hAnsiTheme="minorHAnsi" w:cs="Calibri"/>
                <w:spacing w:val="15"/>
                <w:sz w:val="20"/>
                <w:szCs w:val="20"/>
              </w:rPr>
              <w:t xml:space="preserve"> </w:t>
            </w:r>
            <w:r w:rsidRPr="007F7B04">
              <w:rPr>
                <w:rFonts w:asciiTheme="minorHAnsi" w:hAnsiTheme="minorHAnsi" w:cs="Calibri"/>
                <w:sz w:val="20"/>
                <w:szCs w:val="20"/>
              </w:rPr>
              <w:t>will</w:t>
            </w:r>
            <w:r w:rsidRPr="007F7B04">
              <w:rPr>
                <w:rFonts w:asciiTheme="minorHAnsi" w:hAnsiTheme="minorHAnsi" w:cs="Calibri"/>
                <w:spacing w:val="7"/>
                <w:sz w:val="20"/>
                <w:szCs w:val="20"/>
              </w:rPr>
              <w:t xml:space="preserve"> </w:t>
            </w:r>
            <w:r w:rsidRPr="007F7B04">
              <w:rPr>
                <w:rFonts w:asciiTheme="minorHAnsi" w:hAnsiTheme="minorHAnsi" w:cs="Calibri"/>
                <w:sz w:val="20"/>
                <w:szCs w:val="20"/>
              </w:rPr>
              <w:t>demonstrate</w:t>
            </w:r>
            <w:r w:rsidRPr="007F7B04">
              <w:rPr>
                <w:rFonts w:asciiTheme="minorHAnsi" w:hAnsiTheme="minorHAnsi" w:cs="Calibri"/>
                <w:spacing w:val="24"/>
                <w:sz w:val="20"/>
                <w:szCs w:val="20"/>
              </w:rPr>
              <w:t xml:space="preserve"> </w:t>
            </w:r>
            <w:r w:rsidRPr="007F7B04">
              <w:rPr>
                <w:rFonts w:asciiTheme="minorHAnsi" w:hAnsiTheme="minorHAnsi" w:cs="Calibri"/>
                <w:w w:val="102"/>
                <w:sz w:val="20"/>
                <w:szCs w:val="20"/>
              </w:rPr>
              <w:t xml:space="preserve">proper dynamic and static </w:t>
            </w:r>
            <w:r w:rsidRPr="007F7B04">
              <w:rPr>
                <w:rFonts w:asciiTheme="minorHAnsi" w:hAnsiTheme="minorHAnsi" w:cs="Calibri"/>
                <w:sz w:val="20"/>
                <w:szCs w:val="20"/>
              </w:rPr>
              <w:t>stretching</w:t>
            </w:r>
            <w:r w:rsidRPr="007F7B04">
              <w:rPr>
                <w:rFonts w:asciiTheme="minorHAnsi" w:hAnsiTheme="minorHAnsi" w:cs="Calibri"/>
                <w:spacing w:val="19"/>
                <w:sz w:val="20"/>
                <w:szCs w:val="20"/>
              </w:rPr>
              <w:t xml:space="preserve"> </w:t>
            </w:r>
            <w:r w:rsidRPr="007F7B04">
              <w:rPr>
                <w:rFonts w:asciiTheme="minorHAnsi" w:hAnsiTheme="minorHAnsi" w:cs="Calibri"/>
                <w:sz w:val="20"/>
                <w:szCs w:val="20"/>
              </w:rPr>
              <w:t>and</w:t>
            </w:r>
            <w:r w:rsidRPr="007F7B04">
              <w:rPr>
                <w:rFonts w:asciiTheme="minorHAnsi" w:hAnsiTheme="minorHAnsi" w:cs="Calibri"/>
                <w:spacing w:val="8"/>
                <w:sz w:val="20"/>
                <w:szCs w:val="20"/>
              </w:rPr>
              <w:t xml:space="preserve"> demonstrate </w:t>
            </w:r>
            <w:r w:rsidRPr="007F7B04">
              <w:rPr>
                <w:rFonts w:asciiTheme="minorHAnsi" w:hAnsiTheme="minorHAnsi" w:cs="Calibri"/>
                <w:sz w:val="20"/>
                <w:szCs w:val="20"/>
              </w:rPr>
              <w:t>correct</w:t>
            </w:r>
            <w:r w:rsidRPr="007F7B04">
              <w:rPr>
                <w:rFonts w:asciiTheme="minorHAnsi" w:hAnsiTheme="minorHAnsi" w:cs="Calibri"/>
                <w:spacing w:val="14"/>
                <w:sz w:val="20"/>
                <w:szCs w:val="20"/>
              </w:rPr>
              <w:t xml:space="preserve"> </w:t>
            </w:r>
            <w:r w:rsidRPr="007F7B04">
              <w:rPr>
                <w:rFonts w:asciiTheme="minorHAnsi" w:hAnsiTheme="minorHAnsi" w:cs="Calibri"/>
                <w:w w:val="102"/>
                <w:sz w:val="20"/>
                <w:szCs w:val="20"/>
              </w:rPr>
              <w:t xml:space="preserve">form </w:t>
            </w:r>
            <w:r w:rsidRPr="007F7B04">
              <w:rPr>
                <w:rFonts w:asciiTheme="minorHAnsi" w:hAnsiTheme="minorHAnsi" w:cs="Calibri"/>
                <w:sz w:val="20"/>
                <w:szCs w:val="20"/>
              </w:rPr>
              <w:t>for</w:t>
            </w:r>
            <w:r w:rsidRPr="007F7B04">
              <w:rPr>
                <w:rFonts w:asciiTheme="minorHAnsi" w:hAnsiTheme="minorHAnsi" w:cs="Calibri"/>
                <w:spacing w:val="6"/>
                <w:sz w:val="20"/>
                <w:szCs w:val="20"/>
              </w:rPr>
              <w:t xml:space="preserve"> </w:t>
            </w:r>
            <w:r w:rsidRPr="007F7B04">
              <w:rPr>
                <w:rFonts w:asciiTheme="minorHAnsi" w:hAnsiTheme="minorHAnsi" w:cs="Calibri"/>
                <w:sz w:val="20"/>
                <w:szCs w:val="20"/>
              </w:rPr>
              <w:t>lifting</w:t>
            </w:r>
            <w:r w:rsidRPr="007F7B04">
              <w:rPr>
                <w:rFonts w:asciiTheme="minorHAnsi" w:hAnsiTheme="minorHAnsi" w:cs="Calibri"/>
                <w:spacing w:val="11"/>
                <w:sz w:val="20"/>
                <w:szCs w:val="20"/>
              </w:rPr>
              <w:t xml:space="preserve"> </w:t>
            </w:r>
            <w:r w:rsidRPr="007F7B04">
              <w:rPr>
                <w:rFonts w:asciiTheme="minorHAnsi" w:hAnsiTheme="minorHAnsi" w:cs="Calibri"/>
                <w:sz w:val="20"/>
                <w:szCs w:val="20"/>
              </w:rPr>
              <w:t>heavy</w:t>
            </w:r>
            <w:r w:rsidRPr="007F7B04">
              <w:rPr>
                <w:rFonts w:asciiTheme="minorHAnsi" w:hAnsiTheme="minorHAnsi" w:cs="Calibri"/>
                <w:spacing w:val="12"/>
                <w:sz w:val="20"/>
                <w:szCs w:val="20"/>
              </w:rPr>
              <w:t xml:space="preserve"> </w:t>
            </w:r>
            <w:r w:rsidRPr="007F7B04">
              <w:rPr>
                <w:rFonts w:asciiTheme="minorHAnsi" w:hAnsiTheme="minorHAnsi" w:cs="Calibri"/>
                <w:sz w:val="20"/>
                <w:szCs w:val="20"/>
              </w:rPr>
              <w:t>objects</w:t>
            </w:r>
            <w:r>
              <w:rPr>
                <w:rFonts w:asciiTheme="minorHAnsi" w:hAnsiTheme="minorHAnsi" w:cs="Calibri"/>
                <w:sz w:val="20"/>
                <w:szCs w:val="20"/>
              </w:rPr>
              <w:t xml:space="preserve"> (e.g., Stretch bands, varied sizes of medicine balls).   </w:t>
            </w:r>
          </w:p>
        </w:tc>
      </w:tr>
      <w:tr w:rsidR="001033C8" w:rsidRPr="008610F1" w:rsidTr="00B61C23">
        <w:trPr>
          <w:trHeight w:val="184"/>
        </w:trPr>
        <w:tc>
          <w:tcPr>
            <w:tcW w:w="3706" w:type="dxa"/>
            <w:vMerge w:val="restart"/>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Differentiation:</w:t>
            </w:r>
          </w:p>
          <w:p w:rsidR="001033C8" w:rsidRPr="001D717C" w:rsidRDefault="001033C8" w:rsidP="00B61C2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033C8" w:rsidRPr="008610F1" w:rsidTr="00B61C23">
        <w:trPr>
          <w:cantSplit/>
          <w:trHeight w:val="20"/>
        </w:trPr>
        <w:tc>
          <w:tcPr>
            <w:tcW w:w="3706" w:type="dxa"/>
            <w:vMerge/>
            <w:shd w:val="clear" w:color="auto" w:fill="D9D9D9"/>
            <w:noWrap/>
          </w:tcPr>
          <w:p w:rsidR="001033C8" w:rsidRPr="008610F1" w:rsidRDefault="001033C8" w:rsidP="00B61C23">
            <w:pPr>
              <w:ind w:left="0" w:firstLine="0"/>
              <w:rPr>
                <w:rFonts w:asciiTheme="minorHAnsi" w:hAnsiTheme="minorHAnsi"/>
                <w:b/>
                <w:sz w:val="20"/>
                <w:szCs w:val="20"/>
              </w:rPr>
            </w:pPr>
          </w:p>
        </w:tc>
        <w:tc>
          <w:tcPr>
            <w:tcW w:w="5320" w:type="dxa"/>
            <w:tcBorders>
              <w:top w:val="nil"/>
            </w:tcBorders>
            <w:shd w:val="clear" w:color="auto" w:fill="auto"/>
          </w:tcPr>
          <w:p w:rsidR="001033C8" w:rsidRPr="009C1B6A" w:rsidRDefault="001033C8" w:rsidP="00B61C23">
            <w:pPr>
              <w:ind w:left="288" w:hanging="288"/>
              <w:rPr>
                <w:rFonts w:cs="Calibri"/>
                <w:w w:val="102"/>
                <w:sz w:val="20"/>
                <w:szCs w:val="20"/>
              </w:rPr>
            </w:pPr>
            <w:r w:rsidRPr="009C1B6A">
              <w:rPr>
                <w:rFonts w:cs="Calibri"/>
                <w:sz w:val="20"/>
                <w:szCs w:val="20"/>
              </w:rPr>
              <w:t>The</w:t>
            </w:r>
            <w:r w:rsidRPr="009C1B6A">
              <w:rPr>
                <w:rFonts w:cs="Calibri"/>
                <w:spacing w:val="8"/>
                <w:sz w:val="20"/>
                <w:szCs w:val="20"/>
              </w:rPr>
              <w:t xml:space="preserve"> </w:t>
            </w:r>
            <w:r w:rsidRPr="009C1B6A">
              <w:rPr>
                <w:rFonts w:cs="Calibri"/>
                <w:sz w:val="20"/>
                <w:szCs w:val="20"/>
              </w:rPr>
              <w:t>teacher</w:t>
            </w:r>
            <w:r w:rsidRPr="009C1B6A">
              <w:rPr>
                <w:rFonts w:cs="Calibri"/>
                <w:spacing w:val="15"/>
                <w:sz w:val="20"/>
                <w:szCs w:val="20"/>
              </w:rPr>
              <w:t xml:space="preserve"> </w:t>
            </w:r>
            <w:r w:rsidRPr="009C1B6A">
              <w:rPr>
                <w:rFonts w:cs="Calibri"/>
                <w:sz w:val="20"/>
                <w:szCs w:val="20"/>
              </w:rPr>
              <w:t>may</w:t>
            </w:r>
            <w:r w:rsidRPr="009C1B6A">
              <w:rPr>
                <w:rFonts w:cs="Calibri"/>
                <w:spacing w:val="9"/>
                <w:sz w:val="20"/>
                <w:szCs w:val="20"/>
              </w:rPr>
              <w:t xml:space="preserve"> </w:t>
            </w:r>
            <w:r w:rsidRPr="009C1B6A">
              <w:rPr>
                <w:rFonts w:cs="Calibri"/>
                <w:sz w:val="20"/>
                <w:szCs w:val="20"/>
              </w:rPr>
              <w:t>provide</w:t>
            </w:r>
            <w:r w:rsidRPr="009C1B6A">
              <w:rPr>
                <w:rFonts w:cs="Calibri"/>
                <w:spacing w:val="15"/>
                <w:sz w:val="20"/>
                <w:szCs w:val="20"/>
              </w:rPr>
              <w:t xml:space="preserve"> </w:t>
            </w:r>
            <w:r w:rsidRPr="009C1B6A">
              <w:rPr>
                <w:rFonts w:cs="Calibri"/>
                <w:sz w:val="20"/>
                <w:szCs w:val="20"/>
              </w:rPr>
              <w:t>multiple</w:t>
            </w:r>
            <w:r w:rsidRPr="009C1B6A">
              <w:rPr>
                <w:rFonts w:cs="Calibri"/>
                <w:spacing w:val="16"/>
                <w:sz w:val="20"/>
                <w:szCs w:val="20"/>
              </w:rPr>
              <w:t xml:space="preserve"> </w:t>
            </w:r>
            <w:r w:rsidRPr="009C1B6A">
              <w:rPr>
                <w:rFonts w:cs="Calibri"/>
                <w:w w:val="102"/>
                <w:sz w:val="20"/>
                <w:szCs w:val="20"/>
              </w:rPr>
              <w:t xml:space="preserve">visual </w:t>
            </w:r>
            <w:r w:rsidRPr="009C1B6A">
              <w:rPr>
                <w:rFonts w:cs="Calibri"/>
                <w:sz w:val="20"/>
                <w:szCs w:val="20"/>
              </w:rPr>
              <w:t>aids,</w:t>
            </w:r>
            <w:r w:rsidRPr="009C1B6A">
              <w:rPr>
                <w:rFonts w:cs="Calibri"/>
                <w:spacing w:val="9"/>
                <w:sz w:val="20"/>
                <w:szCs w:val="20"/>
              </w:rPr>
              <w:t xml:space="preserve"> </w:t>
            </w:r>
            <w:r w:rsidRPr="009C1B6A">
              <w:rPr>
                <w:rFonts w:cs="Calibri"/>
                <w:sz w:val="20"/>
                <w:szCs w:val="20"/>
              </w:rPr>
              <w:t>teacher</w:t>
            </w:r>
            <w:r w:rsidRPr="009C1B6A">
              <w:rPr>
                <w:rFonts w:cs="Calibri"/>
                <w:spacing w:val="15"/>
                <w:sz w:val="20"/>
                <w:szCs w:val="20"/>
              </w:rPr>
              <w:t xml:space="preserve"> </w:t>
            </w:r>
            <w:r w:rsidRPr="009C1B6A">
              <w:rPr>
                <w:rFonts w:cs="Calibri"/>
                <w:sz w:val="20"/>
                <w:szCs w:val="20"/>
              </w:rPr>
              <w:t>prompts</w:t>
            </w:r>
            <w:r w:rsidRPr="009C1B6A">
              <w:rPr>
                <w:rFonts w:cs="Calibri"/>
                <w:spacing w:val="14"/>
                <w:sz w:val="20"/>
                <w:szCs w:val="20"/>
              </w:rPr>
              <w:t xml:space="preserve"> </w:t>
            </w:r>
            <w:r w:rsidRPr="009C1B6A">
              <w:rPr>
                <w:rFonts w:cs="Calibri"/>
                <w:sz w:val="20"/>
                <w:szCs w:val="20"/>
              </w:rPr>
              <w:t>and</w:t>
            </w:r>
            <w:r w:rsidRPr="009C1B6A">
              <w:rPr>
                <w:rFonts w:cs="Calibri"/>
                <w:spacing w:val="8"/>
                <w:sz w:val="20"/>
                <w:szCs w:val="20"/>
              </w:rPr>
              <w:t xml:space="preserve"> </w:t>
            </w:r>
            <w:r w:rsidRPr="009C1B6A">
              <w:rPr>
                <w:rFonts w:cs="Calibri"/>
                <w:sz w:val="20"/>
                <w:szCs w:val="20"/>
              </w:rPr>
              <w:t>a</w:t>
            </w:r>
            <w:r w:rsidRPr="009C1B6A">
              <w:rPr>
                <w:rFonts w:cs="Calibri"/>
                <w:spacing w:val="3"/>
                <w:sz w:val="20"/>
                <w:szCs w:val="20"/>
              </w:rPr>
              <w:t xml:space="preserve"> </w:t>
            </w:r>
            <w:r w:rsidRPr="009C1B6A">
              <w:rPr>
                <w:rFonts w:cs="Calibri"/>
                <w:sz w:val="20"/>
                <w:szCs w:val="20"/>
              </w:rPr>
              <w:t>variety</w:t>
            </w:r>
            <w:r w:rsidRPr="009C1B6A">
              <w:rPr>
                <w:rFonts w:cs="Calibri"/>
                <w:spacing w:val="13"/>
                <w:sz w:val="20"/>
                <w:szCs w:val="20"/>
              </w:rPr>
              <w:t xml:space="preserve"> </w:t>
            </w:r>
            <w:r w:rsidRPr="009C1B6A">
              <w:rPr>
                <w:rFonts w:cs="Calibri"/>
                <w:w w:val="102"/>
                <w:sz w:val="20"/>
                <w:szCs w:val="20"/>
              </w:rPr>
              <w:t xml:space="preserve">of </w:t>
            </w:r>
            <w:r w:rsidRPr="009C1B6A">
              <w:rPr>
                <w:rFonts w:cs="Calibri"/>
                <w:sz w:val="20"/>
                <w:szCs w:val="20"/>
              </w:rPr>
              <w:t>stretches</w:t>
            </w:r>
            <w:r w:rsidRPr="009C1B6A">
              <w:rPr>
                <w:rFonts w:cs="Calibri"/>
                <w:spacing w:val="17"/>
                <w:sz w:val="20"/>
                <w:szCs w:val="20"/>
              </w:rPr>
              <w:t xml:space="preserve"> </w:t>
            </w:r>
            <w:r w:rsidRPr="009C1B6A">
              <w:rPr>
                <w:rFonts w:cs="Calibri"/>
                <w:sz w:val="20"/>
                <w:szCs w:val="20"/>
              </w:rPr>
              <w:t>per</w:t>
            </w:r>
            <w:r w:rsidRPr="009C1B6A">
              <w:rPr>
                <w:rFonts w:cs="Calibri"/>
                <w:spacing w:val="7"/>
                <w:sz w:val="20"/>
                <w:szCs w:val="20"/>
              </w:rPr>
              <w:t xml:space="preserve"> </w:t>
            </w:r>
            <w:r w:rsidRPr="009C1B6A">
              <w:rPr>
                <w:rFonts w:cs="Calibri"/>
                <w:sz w:val="20"/>
                <w:szCs w:val="20"/>
              </w:rPr>
              <w:t>muscle</w:t>
            </w:r>
            <w:r w:rsidRPr="009C1B6A">
              <w:rPr>
                <w:rFonts w:cs="Calibri"/>
                <w:spacing w:val="14"/>
                <w:sz w:val="20"/>
                <w:szCs w:val="20"/>
              </w:rPr>
              <w:t xml:space="preserve"> </w:t>
            </w:r>
            <w:r w:rsidRPr="009C1B6A">
              <w:rPr>
                <w:rFonts w:cs="Calibri"/>
                <w:w w:val="102"/>
                <w:sz w:val="20"/>
                <w:szCs w:val="20"/>
              </w:rPr>
              <w:t>group.</w:t>
            </w:r>
          </w:p>
          <w:p w:rsidR="001033C8" w:rsidRPr="009C1B6A" w:rsidRDefault="001033C8" w:rsidP="00B61C23">
            <w:pPr>
              <w:ind w:left="288" w:hanging="288"/>
              <w:rPr>
                <w:sz w:val="20"/>
                <w:szCs w:val="20"/>
              </w:rPr>
            </w:pPr>
            <w:hyperlink r:id="rId31" w:history="1">
              <w:r w:rsidRPr="009C1B6A">
                <w:rPr>
                  <w:rStyle w:val="Hyperlink"/>
                  <w:sz w:val="20"/>
                  <w:szCs w:val="20"/>
                </w:rPr>
                <w:t>http://www.nba.com/media/nbafit/medicine_ball_training.pdf</w:t>
              </w:r>
            </w:hyperlink>
            <w:r w:rsidRPr="009C1B6A">
              <w:rPr>
                <w:sz w:val="20"/>
                <w:szCs w:val="20"/>
              </w:rPr>
              <w:t xml:space="preserve"> (Medicine ball training for kids)</w:t>
            </w:r>
          </w:p>
          <w:p w:rsidR="001033C8" w:rsidRPr="009C1B6A" w:rsidRDefault="001033C8" w:rsidP="00B61C23">
            <w:pPr>
              <w:ind w:left="288" w:hanging="288"/>
              <w:rPr>
                <w:sz w:val="20"/>
                <w:szCs w:val="20"/>
              </w:rPr>
            </w:pPr>
            <w:hyperlink r:id="rId32" w:history="1">
              <w:r w:rsidRPr="009C1B6A">
                <w:rPr>
                  <w:rStyle w:val="Hyperlink"/>
                  <w:sz w:val="20"/>
                  <w:szCs w:val="20"/>
                </w:rPr>
                <w:t>https://www.google.com/search?q=Dynamic+vs.+static+stretches+for+kids&amp;biw=1093&amp;bih=514&amp;tbm=isch&amp;tbo=u&amp;source=univ&amp;sa=X&amp;ei=gupcVOK8F4GtyATC34D4Cg&amp;ved=0CC8QsAQ</w:t>
              </w:r>
            </w:hyperlink>
            <w:r w:rsidRPr="009C1B6A">
              <w:rPr>
                <w:sz w:val="20"/>
                <w:szCs w:val="20"/>
              </w:rPr>
              <w:t xml:space="preserve"> (Images of dynamic vs. static stretches for kids)</w:t>
            </w:r>
          </w:p>
        </w:tc>
        <w:tc>
          <w:tcPr>
            <w:tcW w:w="5755" w:type="dxa"/>
            <w:tcBorders>
              <w:top w:val="nil"/>
            </w:tcBorders>
            <w:shd w:val="clear" w:color="auto" w:fill="auto"/>
          </w:tcPr>
          <w:p w:rsidR="001033C8" w:rsidRPr="009C1B6A" w:rsidRDefault="001033C8" w:rsidP="00B61C23">
            <w:pPr>
              <w:pStyle w:val="NoSpacing"/>
              <w:ind w:left="288" w:hanging="288"/>
            </w:pPr>
            <w:r w:rsidRPr="009C1B6A">
              <w:rPr>
                <w:spacing w:val="8"/>
              </w:rPr>
              <w:t xml:space="preserve"> </w:t>
            </w:r>
            <w:r w:rsidRPr="007F7B04">
              <w:rPr>
                <w:sz w:val="20"/>
              </w:rPr>
              <w:t>Students</w:t>
            </w:r>
            <w:r w:rsidRPr="007F7B04">
              <w:rPr>
                <w:spacing w:val="15"/>
                <w:sz w:val="20"/>
              </w:rPr>
              <w:t xml:space="preserve"> </w:t>
            </w:r>
            <w:r w:rsidRPr="007F7B04">
              <w:rPr>
                <w:sz w:val="20"/>
              </w:rPr>
              <w:t>may</w:t>
            </w:r>
            <w:r w:rsidRPr="007F7B04">
              <w:rPr>
                <w:spacing w:val="9"/>
                <w:sz w:val="20"/>
              </w:rPr>
              <w:t xml:space="preserve"> use </w:t>
            </w:r>
            <w:r w:rsidRPr="007F7B04">
              <w:rPr>
                <w:sz w:val="20"/>
              </w:rPr>
              <w:t>additional</w:t>
            </w:r>
            <w:r w:rsidRPr="007F7B04">
              <w:rPr>
                <w:spacing w:val="19"/>
                <w:sz w:val="20"/>
              </w:rPr>
              <w:t xml:space="preserve"> </w:t>
            </w:r>
            <w:r w:rsidRPr="007F7B04">
              <w:rPr>
                <w:sz w:val="20"/>
              </w:rPr>
              <w:t>visual</w:t>
            </w:r>
            <w:r w:rsidRPr="007F7B04">
              <w:rPr>
                <w:spacing w:val="11"/>
                <w:sz w:val="20"/>
              </w:rPr>
              <w:t xml:space="preserve"> </w:t>
            </w:r>
            <w:r w:rsidRPr="007F7B04">
              <w:rPr>
                <w:sz w:val="20"/>
              </w:rPr>
              <w:t>aids</w:t>
            </w:r>
            <w:r w:rsidRPr="007F7B04">
              <w:rPr>
                <w:spacing w:val="8"/>
                <w:sz w:val="20"/>
              </w:rPr>
              <w:t xml:space="preserve"> that illustrate </w:t>
            </w:r>
            <w:r w:rsidRPr="007F7B04">
              <w:rPr>
                <w:sz w:val="20"/>
              </w:rPr>
              <w:t>proper</w:t>
            </w:r>
            <w:r w:rsidRPr="007F7B04">
              <w:rPr>
                <w:spacing w:val="13"/>
                <w:sz w:val="20"/>
              </w:rPr>
              <w:t xml:space="preserve"> </w:t>
            </w:r>
            <w:r w:rsidRPr="007F7B04">
              <w:rPr>
                <w:sz w:val="20"/>
              </w:rPr>
              <w:t>stretching</w:t>
            </w:r>
            <w:r w:rsidRPr="007F7B04">
              <w:rPr>
                <w:spacing w:val="19"/>
                <w:sz w:val="20"/>
              </w:rPr>
              <w:t xml:space="preserve"> </w:t>
            </w:r>
            <w:r w:rsidRPr="007F7B04">
              <w:rPr>
                <w:sz w:val="20"/>
              </w:rPr>
              <w:t>alignment</w:t>
            </w:r>
            <w:r w:rsidRPr="007F7B04">
              <w:rPr>
                <w:spacing w:val="19"/>
                <w:sz w:val="20"/>
              </w:rPr>
              <w:t xml:space="preserve"> </w:t>
            </w:r>
            <w:r w:rsidRPr="007F7B04">
              <w:rPr>
                <w:sz w:val="20"/>
              </w:rPr>
              <w:t>and</w:t>
            </w:r>
            <w:r w:rsidRPr="007F7B04">
              <w:rPr>
                <w:spacing w:val="8"/>
                <w:sz w:val="20"/>
              </w:rPr>
              <w:t xml:space="preserve"> </w:t>
            </w:r>
            <w:r w:rsidRPr="007F7B04">
              <w:rPr>
                <w:w w:val="102"/>
                <w:sz w:val="20"/>
              </w:rPr>
              <w:t>lifting techniques</w:t>
            </w:r>
          </w:p>
        </w:tc>
      </w:tr>
      <w:tr w:rsidR="001033C8" w:rsidRPr="008610F1" w:rsidTr="00B61C23">
        <w:trPr>
          <w:cantSplit/>
          <w:trHeight w:val="20"/>
        </w:trPr>
        <w:tc>
          <w:tcPr>
            <w:tcW w:w="3706" w:type="dxa"/>
            <w:vMerge w:val="restart"/>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lastRenderedPageBreak/>
              <w:t>Extensions for depth and complexity:</w:t>
            </w:r>
          </w:p>
        </w:tc>
        <w:tc>
          <w:tcPr>
            <w:tcW w:w="5320"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033C8" w:rsidRPr="008610F1" w:rsidTr="00B61C23">
        <w:trPr>
          <w:cantSplit/>
          <w:trHeight w:val="499"/>
        </w:trPr>
        <w:tc>
          <w:tcPr>
            <w:tcW w:w="3706" w:type="dxa"/>
            <w:vMerge/>
            <w:shd w:val="clear" w:color="auto" w:fill="D9D9D9"/>
            <w:noWrap/>
          </w:tcPr>
          <w:p w:rsidR="001033C8" w:rsidRPr="008610F1" w:rsidRDefault="001033C8" w:rsidP="00B61C23">
            <w:pPr>
              <w:ind w:left="0" w:firstLine="0"/>
              <w:rPr>
                <w:rFonts w:asciiTheme="minorHAnsi" w:hAnsiTheme="minorHAnsi"/>
                <w:b/>
                <w:sz w:val="20"/>
                <w:szCs w:val="20"/>
              </w:rPr>
            </w:pPr>
          </w:p>
        </w:tc>
        <w:tc>
          <w:tcPr>
            <w:tcW w:w="5320" w:type="dxa"/>
            <w:tcBorders>
              <w:top w:val="nil"/>
            </w:tcBorders>
            <w:shd w:val="clear" w:color="auto" w:fill="auto"/>
          </w:tcPr>
          <w:p w:rsidR="001033C8" w:rsidRPr="009C1B6A" w:rsidRDefault="001033C8" w:rsidP="00B61C23">
            <w:pPr>
              <w:ind w:left="288" w:hanging="288"/>
              <w:rPr>
                <w:sz w:val="20"/>
                <w:szCs w:val="20"/>
              </w:rPr>
            </w:pPr>
            <w:r w:rsidRPr="009C1B6A">
              <w:rPr>
                <w:sz w:val="20"/>
                <w:szCs w:val="20"/>
              </w:rPr>
              <w:t>N/A</w:t>
            </w:r>
          </w:p>
        </w:tc>
        <w:tc>
          <w:tcPr>
            <w:tcW w:w="5755" w:type="dxa"/>
            <w:tcBorders>
              <w:top w:val="nil"/>
            </w:tcBorders>
            <w:shd w:val="clear" w:color="auto" w:fill="auto"/>
          </w:tcPr>
          <w:p w:rsidR="001033C8" w:rsidRPr="009C1B6A" w:rsidRDefault="001033C8" w:rsidP="00B61C23">
            <w:pPr>
              <w:ind w:left="288" w:hanging="288"/>
              <w:rPr>
                <w:sz w:val="20"/>
                <w:szCs w:val="20"/>
              </w:rPr>
            </w:pPr>
            <w:r w:rsidRPr="009C1B6A">
              <w:rPr>
                <w:sz w:val="20"/>
                <w:szCs w:val="20"/>
              </w:rPr>
              <w:t>Students may work with a peer to provide support while performing proper st</w:t>
            </w:r>
            <w:r>
              <w:rPr>
                <w:sz w:val="20"/>
                <w:szCs w:val="20"/>
              </w:rPr>
              <w:t>retching and lifting techniques</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1033C8" w:rsidRPr="00377670" w:rsidRDefault="001033C8" w:rsidP="00604736">
            <w:pPr>
              <w:numPr>
                <w:ilvl w:val="0"/>
                <w:numId w:val="5"/>
              </w:numPr>
              <w:ind w:left="288" w:hanging="288"/>
              <w:rPr>
                <w:sz w:val="20"/>
                <w:szCs w:val="20"/>
              </w:rPr>
            </w:pPr>
            <w:r w:rsidRPr="00377670">
              <w:rPr>
                <w:sz w:val="20"/>
                <w:szCs w:val="20"/>
              </w:rPr>
              <w:t>Proper lifting form</w:t>
            </w:r>
          </w:p>
          <w:p w:rsidR="001033C8" w:rsidRPr="00377670" w:rsidRDefault="001033C8" w:rsidP="00604736">
            <w:pPr>
              <w:numPr>
                <w:ilvl w:val="0"/>
                <w:numId w:val="5"/>
              </w:numPr>
              <w:ind w:left="288" w:hanging="288"/>
              <w:rPr>
                <w:sz w:val="20"/>
                <w:szCs w:val="20"/>
              </w:rPr>
            </w:pPr>
            <w:r w:rsidRPr="00377670">
              <w:rPr>
                <w:sz w:val="20"/>
                <w:szCs w:val="20"/>
              </w:rPr>
              <w:t>Correct body alignment</w:t>
            </w:r>
          </w:p>
          <w:p w:rsidR="001033C8" w:rsidRPr="008E7ABD" w:rsidRDefault="001033C8" w:rsidP="00604736">
            <w:pPr>
              <w:numPr>
                <w:ilvl w:val="0"/>
                <w:numId w:val="5"/>
              </w:numPr>
              <w:ind w:left="288" w:hanging="288"/>
              <w:rPr>
                <w:rFonts w:asciiTheme="minorHAnsi" w:hAnsiTheme="minorHAnsi"/>
                <w:sz w:val="20"/>
                <w:szCs w:val="20"/>
              </w:rPr>
            </w:pPr>
            <w:r w:rsidRPr="00377670">
              <w:rPr>
                <w:sz w:val="20"/>
                <w:szCs w:val="20"/>
              </w:rPr>
              <w:t>Static stretches vs</w:t>
            </w:r>
            <w:r>
              <w:rPr>
                <w:sz w:val="20"/>
                <w:szCs w:val="20"/>
              </w:rPr>
              <w:t>.</w:t>
            </w:r>
            <w:r w:rsidRPr="00377670">
              <w:rPr>
                <w:sz w:val="20"/>
                <w:szCs w:val="20"/>
              </w:rPr>
              <w:t xml:space="preserve"> Dynamic stretches</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1033C8" w:rsidRPr="00377670" w:rsidRDefault="001033C8" w:rsidP="00604736">
            <w:pPr>
              <w:numPr>
                <w:ilvl w:val="0"/>
                <w:numId w:val="5"/>
              </w:numPr>
              <w:ind w:left="288" w:hanging="288"/>
              <w:rPr>
                <w:sz w:val="20"/>
                <w:szCs w:val="20"/>
              </w:rPr>
            </w:pPr>
            <w:r w:rsidRPr="00377670">
              <w:rPr>
                <w:sz w:val="20"/>
                <w:szCs w:val="20"/>
              </w:rPr>
              <w:t>Identify the proper form to lift heavy objects</w:t>
            </w:r>
          </w:p>
          <w:p w:rsidR="001033C8" w:rsidRPr="008E7ABD" w:rsidRDefault="001033C8" w:rsidP="00604736">
            <w:pPr>
              <w:numPr>
                <w:ilvl w:val="0"/>
                <w:numId w:val="5"/>
              </w:numPr>
              <w:ind w:left="288" w:hanging="288"/>
              <w:rPr>
                <w:rFonts w:asciiTheme="minorHAnsi" w:hAnsiTheme="minorHAnsi"/>
                <w:sz w:val="20"/>
                <w:szCs w:val="20"/>
              </w:rPr>
            </w:pPr>
            <w:r w:rsidRPr="00377670">
              <w:rPr>
                <w:sz w:val="20"/>
                <w:szCs w:val="20"/>
              </w:rPr>
              <w:t xml:space="preserve">Identify the importance of correct body alignment for </w:t>
            </w:r>
            <w:r>
              <w:rPr>
                <w:sz w:val="20"/>
                <w:szCs w:val="20"/>
              </w:rPr>
              <w:t>performing lower body stretches</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1033C8" w:rsidRPr="008E7ABD" w:rsidRDefault="001033C8" w:rsidP="00B61C23">
            <w:pPr>
              <w:ind w:left="288" w:hanging="288"/>
              <w:rPr>
                <w:rFonts w:asciiTheme="minorHAnsi" w:hAnsiTheme="minorHAnsi"/>
                <w:sz w:val="20"/>
                <w:szCs w:val="20"/>
              </w:rPr>
            </w:pPr>
            <w:r w:rsidRPr="00377670">
              <w:rPr>
                <w:sz w:val="20"/>
                <w:szCs w:val="20"/>
              </w:rPr>
              <w:t>Demonstrate, Comparison, Static Stretching, Dynamic Stretching, Lifting, Alignment,</w:t>
            </w:r>
            <w:r>
              <w:rPr>
                <w:sz w:val="20"/>
                <w:szCs w:val="20"/>
              </w:rPr>
              <w:t xml:space="preserve"> </w:t>
            </w:r>
            <w:r w:rsidRPr="00377670">
              <w:rPr>
                <w:sz w:val="20"/>
                <w:szCs w:val="20"/>
              </w:rPr>
              <w:t>Form, Saf</w:t>
            </w:r>
            <w:r>
              <w:rPr>
                <w:sz w:val="20"/>
                <w:szCs w:val="20"/>
              </w:rPr>
              <w:t>ety, Fitness, Warm-up, Cool-Down</w:t>
            </w:r>
          </w:p>
        </w:tc>
      </w:tr>
    </w:tbl>
    <w:p w:rsidR="001033C8" w:rsidRPr="008610F1" w:rsidRDefault="001033C8" w:rsidP="001033C8">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033C8" w:rsidRPr="008610F1" w:rsidTr="00B61C23">
        <w:tc>
          <w:tcPr>
            <w:tcW w:w="14781" w:type="dxa"/>
            <w:gridSpan w:val="3"/>
            <w:shd w:val="clear" w:color="auto" w:fill="A6A6A6"/>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3</w:t>
            </w:r>
          </w:p>
        </w:tc>
      </w:tr>
      <w:tr w:rsidR="001033C8" w:rsidRPr="008610F1" w:rsidTr="00B61C23">
        <w:tc>
          <w:tcPr>
            <w:tcW w:w="14781" w:type="dxa"/>
            <w:gridSpan w:val="3"/>
            <w:shd w:val="clear" w:color="auto" w:fill="D9D9D9"/>
            <w:noWrap/>
          </w:tcPr>
          <w:p w:rsidR="001033C8" w:rsidRPr="008E7ABD" w:rsidRDefault="001033C8" w:rsidP="00B61C23">
            <w:pPr>
              <w:ind w:left="0" w:firstLine="0"/>
              <w:rPr>
                <w:rFonts w:asciiTheme="minorHAnsi" w:hAnsiTheme="minorHAnsi"/>
                <w:sz w:val="28"/>
                <w:szCs w:val="28"/>
              </w:rPr>
            </w:pPr>
            <w:r w:rsidRPr="007F7B04">
              <w:rPr>
                <w:rFonts w:asciiTheme="minorHAnsi" w:hAnsiTheme="minorHAnsi"/>
                <w:sz w:val="28"/>
                <w:szCs w:val="28"/>
              </w:rPr>
              <w:t xml:space="preserve">The teacher may introduce the 5 Health components of fitness </w:t>
            </w:r>
            <w:r>
              <w:rPr>
                <w:rFonts w:asciiTheme="minorHAnsi" w:hAnsiTheme="minorHAnsi"/>
                <w:sz w:val="28"/>
                <w:szCs w:val="28"/>
              </w:rPr>
              <w:t>so</w:t>
            </w:r>
            <w:r w:rsidRPr="007F7B04">
              <w:rPr>
                <w:rFonts w:asciiTheme="minorHAnsi" w:hAnsiTheme="minorHAnsi"/>
                <w:sz w:val="28"/>
                <w:szCs w:val="28"/>
              </w:rPr>
              <w:t xml:space="preserve"> students can </w:t>
            </w:r>
            <w:r>
              <w:rPr>
                <w:rFonts w:asciiTheme="minorHAnsi" w:hAnsiTheme="minorHAnsi"/>
                <w:sz w:val="28"/>
                <w:szCs w:val="28"/>
              </w:rPr>
              <w:t xml:space="preserve">begin </w:t>
            </w:r>
            <w:r w:rsidRPr="007F7B04">
              <w:rPr>
                <w:rFonts w:asciiTheme="minorHAnsi" w:hAnsiTheme="minorHAnsi"/>
                <w:sz w:val="28"/>
                <w:szCs w:val="28"/>
              </w:rPr>
              <w:t>apply</w:t>
            </w:r>
            <w:r>
              <w:rPr>
                <w:rFonts w:asciiTheme="minorHAnsi" w:hAnsiTheme="minorHAnsi"/>
                <w:sz w:val="28"/>
                <w:szCs w:val="28"/>
              </w:rPr>
              <w:t>ing</w:t>
            </w:r>
            <w:r w:rsidRPr="007F7B04">
              <w:rPr>
                <w:rFonts w:asciiTheme="minorHAnsi" w:hAnsiTheme="minorHAnsi"/>
                <w:sz w:val="28"/>
                <w:szCs w:val="28"/>
              </w:rPr>
              <w:t xml:space="preserve"> the components and draw</w:t>
            </w:r>
            <w:r>
              <w:rPr>
                <w:rFonts w:asciiTheme="minorHAnsi" w:hAnsiTheme="minorHAnsi"/>
                <w:sz w:val="28"/>
                <w:szCs w:val="28"/>
              </w:rPr>
              <w:t>ing</w:t>
            </w:r>
            <w:r w:rsidRPr="007F7B04">
              <w:rPr>
                <w:rFonts w:asciiTheme="minorHAnsi" w:hAnsiTheme="minorHAnsi"/>
                <w:sz w:val="28"/>
                <w:szCs w:val="28"/>
              </w:rPr>
              <w:t xml:space="preserve"> conclusio</w:t>
            </w:r>
            <w:r>
              <w:rPr>
                <w:rFonts w:asciiTheme="minorHAnsi" w:hAnsiTheme="minorHAnsi"/>
                <w:sz w:val="28"/>
                <w:szCs w:val="28"/>
              </w:rPr>
              <w:t>ns about their personal fitness.</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1033C8" w:rsidRPr="008F3A3B" w:rsidRDefault="001033C8" w:rsidP="00B61C23">
            <w:pPr>
              <w:ind w:left="288" w:hanging="288"/>
              <w:rPr>
                <w:sz w:val="20"/>
                <w:szCs w:val="20"/>
              </w:rPr>
            </w:pPr>
            <w:r w:rsidRPr="008F3A3B">
              <w:rPr>
                <w:rFonts w:cs="Calibri"/>
                <w:sz w:val="20"/>
                <w:szCs w:val="20"/>
              </w:rPr>
              <w:t>Documentation</w:t>
            </w:r>
            <w:r w:rsidRPr="008F3A3B">
              <w:rPr>
                <w:rFonts w:cs="Calibri"/>
                <w:spacing w:val="29"/>
                <w:sz w:val="20"/>
                <w:szCs w:val="20"/>
              </w:rPr>
              <w:t xml:space="preserve"> </w:t>
            </w:r>
            <w:r w:rsidRPr="008F3A3B">
              <w:rPr>
                <w:rFonts w:cs="Calibri"/>
                <w:sz w:val="20"/>
                <w:szCs w:val="20"/>
              </w:rPr>
              <w:t>and</w:t>
            </w:r>
            <w:r w:rsidRPr="008F3A3B">
              <w:rPr>
                <w:rFonts w:cs="Calibri"/>
                <w:spacing w:val="8"/>
                <w:sz w:val="20"/>
                <w:szCs w:val="20"/>
              </w:rPr>
              <w:t xml:space="preserve"> </w:t>
            </w:r>
            <w:r w:rsidRPr="008F3A3B">
              <w:rPr>
                <w:rFonts w:cs="Calibri"/>
                <w:sz w:val="20"/>
                <w:szCs w:val="20"/>
              </w:rPr>
              <w:t>analysis</w:t>
            </w:r>
            <w:r w:rsidRPr="008F3A3B">
              <w:rPr>
                <w:rFonts w:cs="Calibri"/>
                <w:spacing w:val="15"/>
                <w:sz w:val="20"/>
                <w:szCs w:val="20"/>
              </w:rPr>
              <w:t xml:space="preserve"> </w:t>
            </w:r>
            <w:r w:rsidRPr="008F3A3B">
              <w:rPr>
                <w:rFonts w:cs="Calibri"/>
                <w:sz w:val="20"/>
                <w:szCs w:val="20"/>
              </w:rPr>
              <w:t>of</w:t>
            </w:r>
            <w:r w:rsidRPr="008F3A3B">
              <w:rPr>
                <w:rFonts w:cs="Calibri"/>
                <w:spacing w:val="5"/>
                <w:sz w:val="20"/>
                <w:szCs w:val="20"/>
              </w:rPr>
              <w:t xml:space="preserve"> </w:t>
            </w:r>
            <w:r w:rsidRPr="008F3A3B">
              <w:rPr>
                <w:rFonts w:cs="Calibri"/>
                <w:sz w:val="20"/>
                <w:szCs w:val="20"/>
              </w:rPr>
              <w:t>factors</w:t>
            </w:r>
            <w:r w:rsidRPr="008F3A3B">
              <w:rPr>
                <w:rFonts w:cs="Calibri"/>
                <w:spacing w:val="13"/>
                <w:sz w:val="20"/>
                <w:szCs w:val="20"/>
              </w:rPr>
              <w:t xml:space="preserve"> </w:t>
            </w:r>
            <w:r w:rsidRPr="008F3A3B">
              <w:rPr>
                <w:rFonts w:cs="Calibri"/>
                <w:w w:val="102"/>
                <w:sz w:val="20"/>
                <w:szCs w:val="20"/>
              </w:rPr>
              <w:t xml:space="preserve">that </w:t>
            </w:r>
            <w:r w:rsidRPr="008F3A3B">
              <w:rPr>
                <w:rFonts w:cs="Calibri"/>
                <w:sz w:val="20"/>
                <w:szCs w:val="20"/>
              </w:rPr>
              <w:t>influence</w:t>
            </w:r>
            <w:r w:rsidRPr="008F3A3B">
              <w:rPr>
                <w:rFonts w:cs="Calibri"/>
                <w:spacing w:val="18"/>
                <w:sz w:val="20"/>
                <w:szCs w:val="20"/>
              </w:rPr>
              <w:t xml:space="preserve"> </w:t>
            </w:r>
            <w:r w:rsidRPr="008F3A3B">
              <w:rPr>
                <w:rFonts w:cs="Calibri"/>
                <w:sz w:val="20"/>
                <w:szCs w:val="20"/>
              </w:rPr>
              <w:t>fitness</w:t>
            </w:r>
            <w:r w:rsidRPr="008F3A3B">
              <w:rPr>
                <w:rFonts w:cs="Calibri"/>
                <w:spacing w:val="13"/>
                <w:sz w:val="20"/>
                <w:szCs w:val="20"/>
              </w:rPr>
              <w:t xml:space="preserve"> </w:t>
            </w:r>
            <w:r w:rsidRPr="008F3A3B">
              <w:rPr>
                <w:rFonts w:cs="Calibri"/>
                <w:sz w:val="20"/>
                <w:szCs w:val="20"/>
              </w:rPr>
              <w:t>will</w:t>
            </w:r>
            <w:r w:rsidRPr="008F3A3B">
              <w:rPr>
                <w:rFonts w:cs="Calibri"/>
                <w:spacing w:val="7"/>
                <w:sz w:val="20"/>
                <w:szCs w:val="20"/>
              </w:rPr>
              <w:t xml:space="preserve"> </w:t>
            </w:r>
            <w:r w:rsidRPr="008F3A3B">
              <w:rPr>
                <w:rFonts w:cs="Calibri"/>
                <w:sz w:val="20"/>
                <w:szCs w:val="20"/>
              </w:rPr>
              <w:t>establish</w:t>
            </w:r>
            <w:r w:rsidRPr="008F3A3B">
              <w:rPr>
                <w:rFonts w:cs="Calibri"/>
                <w:spacing w:val="17"/>
                <w:sz w:val="20"/>
                <w:szCs w:val="20"/>
              </w:rPr>
              <w:t xml:space="preserve"> </w:t>
            </w:r>
            <w:r w:rsidRPr="008F3A3B">
              <w:rPr>
                <w:rFonts w:cs="Calibri"/>
                <w:w w:val="102"/>
                <w:sz w:val="20"/>
                <w:szCs w:val="20"/>
              </w:rPr>
              <w:t xml:space="preserve">an </w:t>
            </w:r>
            <w:r w:rsidRPr="008F3A3B">
              <w:rPr>
                <w:rFonts w:cs="Calibri"/>
                <w:sz w:val="20"/>
                <w:szCs w:val="20"/>
              </w:rPr>
              <w:t>understanding</w:t>
            </w:r>
            <w:r w:rsidRPr="008F3A3B">
              <w:rPr>
                <w:rFonts w:cs="Calibri"/>
                <w:spacing w:val="27"/>
                <w:sz w:val="20"/>
                <w:szCs w:val="20"/>
              </w:rPr>
              <w:t xml:space="preserve"> </w:t>
            </w:r>
            <w:r w:rsidRPr="008F3A3B">
              <w:rPr>
                <w:rFonts w:cs="Calibri"/>
                <w:sz w:val="20"/>
                <w:szCs w:val="20"/>
              </w:rPr>
              <w:t>of</w:t>
            </w:r>
            <w:r w:rsidRPr="008F3A3B">
              <w:rPr>
                <w:rFonts w:cs="Calibri"/>
                <w:spacing w:val="5"/>
                <w:sz w:val="20"/>
                <w:szCs w:val="20"/>
              </w:rPr>
              <w:t xml:space="preserve"> </w:t>
            </w:r>
            <w:r w:rsidRPr="008F3A3B">
              <w:rPr>
                <w:rFonts w:cs="Calibri"/>
                <w:sz w:val="20"/>
                <w:szCs w:val="20"/>
              </w:rPr>
              <w:t>how</w:t>
            </w:r>
            <w:r w:rsidRPr="008F3A3B">
              <w:rPr>
                <w:rFonts w:cs="Calibri"/>
                <w:spacing w:val="9"/>
                <w:sz w:val="20"/>
                <w:szCs w:val="20"/>
              </w:rPr>
              <w:t xml:space="preserve"> </w:t>
            </w:r>
            <w:r w:rsidRPr="008F3A3B">
              <w:rPr>
                <w:rFonts w:cs="Calibri"/>
                <w:sz w:val="20"/>
                <w:szCs w:val="20"/>
              </w:rPr>
              <w:t>the</w:t>
            </w:r>
            <w:r w:rsidRPr="008F3A3B">
              <w:rPr>
                <w:rFonts w:cs="Calibri"/>
                <w:spacing w:val="7"/>
                <w:sz w:val="20"/>
                <w:szCs w:val="20"/>
              </w:rPr>
              <w:t xml:space="preserve"> </w:t>
            </w:r>
            <w:r w:rsidRPr="008F3A3B">
              <w:rPr>
                <w:rFonts w:cs="Calibri"/>
                <w:sz w:val="20"/>
                <w:szCs w:val="20"/>
              </w:rPr>
              <w:t>body</w:t>
            </w:r>
            <w:r w:rsidRPr="008F3A3B">
              <w:rPr>
                <w:rFonts w:cs="Calibri"/>
                <w:spacing w:val="10"/>
                <w:sz w:val="20"/>
                <w:szCs w:val="20"/>
              </w:rPr>
              <w:t xml:space="preserve"> </w:t>
            </w:r>
            <w:r>
              <w:rPr>
                <w:rFonts w:cs="Calibri"/>
                <w:w w:val="102"/>
                <w:sz w:val="20"/>
                <w:szCs w:val="20"/>
              </w:rPr>
              <w:t>functions</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1033C8" w:rsidRPr="008F3A3B" w:rsidRDefault="001033C8" w:rsidP="00B61C23">
            <w:pPr>
              <w:ind w:left="288" w:hanging="288"/>
              <w:rPr>
                <w:rFonts w:asciiTheme="minorHAnsi" w:hAnsiTheme="minorHAnsi"/>
                <w:sz w:val="20"/>
                <w:szCs w:val="20"/>
              </w:rPr>
            </w:pPr>
            <w:hyperlink r:id="rId33" w:history="1">
              <w:r w:rsidRPr="008F3A3B">
                <w:rPr>
                  <w:rStyle w:val="Hyperlink"/>
                  <w:rFonts w:asciiTheme="minorHAnsi" w:hAnsiTheme="minorHAnsi"/>
                  <w:sz w:val="20"/>
                  <w:szCs w:val="20"/>
                </w:rPr>
                <w:t>http://www.health­lesson­plans­teacher.com/h ealthrelatedfitness.html</w:t>
              </w:r>
            </w:hyperlink>
            <w:r w:rsidRPr="008F3A3B">
              <w:rPr>
                <w:rFonts w:asciiTheme="minorHAnsi" w:hAnsiTheme="minorHAnsi"/>
                <w:sz w:val="20"/>
                <w:szCs w:val="20"/>
              </w:rPr>
              <w:t xml:space="preserve">  (Health-related components of fitness)</w:t>
            </w:r>
          </w:p>
          <w:p w:rsidR="001033C8" w:rsidRPr="008F3A3B" w:rsidRDefault="001033C8" w:rsidP="00B61C23">
            <w:pPr>
              <w:ind w:left="288" w:hanging="288"/>
              <w:rPr>
                <w:rFonts w:asciiTheme="minorHAnsi" w:hAnsiTheme="minorHAnsi"/>
                <w:sz w:val="20"/>
                <w:szCs w:val="20"/>
              </w:rPr>
            </w:pPr>
            <w:hyperlink r:id="rId34" w:history="1">
              <w:r w:rsidRPr="008F3A3B">
                <w:rPr>
                  <w:rStyle w:val="Hyperlink"/>
                  <w:rFonts w:asciiTheme="minorHAnsi" w:hAnsiTheme="minorHAnsi"/>
                  <w:sz w:val="20"/>
                  <w:szCs w:val="20"/>
                </w:rPr>
                <w:t>http://lovepe.me/2013/11/13/5-compone nets-of-health-related-fitness-tag/</w:t>
              </w:r>
            </w:hyperlink>
            <w:r w:rsidRPr="008F3A3B">
              <w:rPr>
                <w:rFonts w:asciiTheme="minorHAnsi" w:hAnsiTheme="minorHAnsi"/>
                <w:sz w:val="20"/>
                <w:szCs w:val="20"/>
              </w:rPr>
              <w:t xml:space="preserve">  (5 Health Components of Fitness Tag)</w:t>
            </w:r>
          </w:p>
          <w:p w:rsidR="001033C8" w:rsidRPr="008F3A3B" w:rsidRDefault="001033C8" w:rsidP="00B61C23">
            <w:pPr>
              <w:widowControl w:val="0"/>
              <w:autoSpaceDE w:val="0"/>
              <w:autoSpaceDN w:val="0"/>
              <w:adjustRightInd w:val="0"/>
              <w:ind w:left="288" w:hanging="288"/>
              <w:rPr>
                <w:rFonts w:asciiTheme="minorHAnsi" w:eastAsia="Times New Roman" w:hAnsiTheme="minorHAnsi" w:cs="Calibri"/>
                <w:color w:val="000000"/>
                <w:sz w:val="20"/>
                <w:szCs w:val="20"/>
              </w:rPr>
            </w:pPr>
            <w:hyperlink r:id="rId35" w:anchor=".U77IiPldW1g" w:history="1">
              <w:r w:rsidRPr="00211114">
                <w:rPr>
                  <w:rStyle w:val="Hyperlink"/>
                  <w:rFonts w:asciiTheme="minorHAnsi" w:eastAsia="Times New Roman" w:hAnsiTheme="minorHAnsi" w:cs="Calibri"/>
                  <w:w w:val="102"/>
                  <w:sz w:val="20"/>
                  <w:szCs w:val="20"/>
                </w:rPr>
                <w:t>http://www.pecentral.org/lessonideas/ViewLesson.asp?ID=674#.U77IiPldW1g</w:t>
              </w:r>
            </w:hyperlink>
            <w:r w:rsidRPr="008F3A3B">
              <w:rPr>
                <w:rFonts w:asciiTheme="minorHAnsi" w:eastAsia="Times New Roman" w:hAnsiTheme="minorHAnsi" w:cs="Calibri"/>
                <w:color w:val="1154CC"/>
                <w:w w:val="102"/>
                <w:sz w:val="20"/>
                <w:szCs w:val="20"/>
              </w:rPr>
              <w:t xml:space="preserve"> </w:t>
            </w:r>
            <w:r w:rsidRPr="008F3A3B">
              <w:rPr>
                <w:rFonts w:asciiTheme="minorHAnsi" w:eastAsia="Times New Roman" w:hAnsiTheme="minorHAnsi" w:cs="Calibri"/>
                <w:color w:val="000000"/>
                <w:sz w:val="20"/>
                <w:szCs w:val="20"/>
              </w:rPr>
              <w:t>(Obstacle</w:t>
            </w:r>
            <w:r w:rsidRPr="008F3A3B">
              <w:rPr>
                <w:rFonts w:asciiTheme="minorHAnsi" w:eastAsia="Times New Roman" w:hAnsiTheme="minorHAnsi" w:cs="Calibri"/>
                <w:color w:val="000000"/>
                <w:spacing w:val="18"/>
                <w:sz w:val="20"/>
                <w:szCs w:val="20"/>
              </w:rPr>
              <w:t xml:space="preserve"> </w:t>
            </w:r>
            <w:r w:rsidRPr="008F3A3B">
              <w:rPr>
                <w:rFonts w:asciiTheme="minorHAnsi" w:eastAsia="Times New Roman" w:hAnsiTheme="minorHAnsi" w:cs="Calibri"/>
                <w:color w:val="000000"/>
                <w:w w:val="102"/>
                <w:sz w:val="20"/>
                <w:szCs w:val="20"/>
              </w:rPr>
              <w:t>Course)</w:t>
            </w:r>
          </w:p>
          <w:p w:rsidR="001033C8" w:rsidRDefault="001033C8" w:rsidP="00B61C23">
            <w:pPr>
              <w:widowControl w:val="0"/>
              <w:autoSpaceDE w:val="0"/>
              <w:autoSpaceDN w:val="0"/>
              <w:adjustRightInd w:val="0"/>
              <w:ind w:left="288" w:hanging="288"/>
              <w:rPr>
                <w:rFonts w:asciiTheme="minorHAnsi" w:eastAsia="Times New Roman" w:hAnsiTheme="minorHAnsi" w:cs="Calibri"/>
                <w:color w:val="000000"/>
                <w:w w:val="102"/>
                <w:sz w:val="20"/>
                <w:szCs w:val="20"/>
              </w:rPr>
            </w:pPr>
            <w:hyperlink r:id="rId36" w:history="1">
              <w:r w:rsidRPr="00211114">
                <w:rPr>
                  <w:rStyle w:val="Hyperlink"/>
                  <w:rFonts w:asciiTheme="minorHAnsi" w:eastAsia="Times New Roman" w:hAnsiTheme="minorHAnsi" w:cs="Calibri"/>
                  <w:w w:val="102"/>
                  <w:sz w:val="20"/>
                  <w:szCs w:val="20"/>
                </w:rPr>
                <w:t>http://www.ncpublicschools.org/docs/acre/standards/support-tools/organizers/health/</w:t>
              </w:r>
              <w:r w:rsidRPr="00211114">
                <w:rPr>
                  <w:rStyle w:val="Hyperlink"/>
                  <w:rFonts w:asciiTheme="minorHAnsi" w:eastAsia="Times New Roman" w:hAnsiTheme="minorHAnsi" w:cs="Calibri"/>
                  <w:sz w:val="20"/>
                  <w:szCs w:val="20"/>
                </w:rPr>
                <w:t>pe-5.pdf</w:t>
              </w:r>
            </w:hyperlink>
            <w:r w:rsidRPr="008F3A3B">
              <w:rPr>
                <w:rFonts w:asciiTheme="minorHAnsi" w:eastAsia="Times New Roman" w:hAnsiTheme="minorHAnsi" w:cs="Calibri"/>
                <w:color w:val="1154CC"/>
                <w:spacing w:val="16"/>
                <w:sz w:val="20"/>
                <w:szCs w:val="20"/>
              </w:rPr>
              <w:t xml:space="preserve"> </w:t>
            </w:r>
            <w:r w:rsidRPr="008F3A3B">
              <w:rPr>
                <w:rFonts w:asciiTheme="minorHAnsi" w:eastAsia="Times New Roman" w:hAnsiTheme="minorHAnsi" w:cs="Calibri"/>
                <w:color w:val="000000"/>
                <w:sz w:val="20"/>
                <w:szCs w:val="20"/>
              </w:rPr>
              <w:t>(Sample</w:t>
            </w:r>
            <w:r w:rsidRPr="008F3A3B">
              <w:rPr>
                <w:rFonts w:asciiTheme="minorHAnsi" w:eastAsia="Times New Roman" w:hAnsiTheme="minorHAnsi" w:cs="Calibri"/>
                <w:color w:val="000000"/>
                <w:spacing w:val="15"/>
                <w:sz w:val="20"/>
                <w:szCs w:val="20"/>
              </w:rPr>
              <w:t xml:space="preserve"> </w:t>
            </w:r>
            <w:r w:rsidRPr="008F3A3B">
              <w:rPr>
                <w:rFonts w:asciiTheme="minorHAnsi" w:eastAsia="Times New Roman" w:hAnsiTheme="minorHAnsi" w:cs="Calibri"/>
                <w:color w:val="000000"/>
                <w:sz w:val="20"/>
                <w:szCs w:val="20"/>
              </w:rPr>
              <w:t>lesson</w:t>
            </w:r>
            <w:r w:rsidRPr="008F3A3B">
              <w:rPr>
                <w:rFonts w:asciiTheme="minorHAnsi" w:eastAsia="Times New Roman" w:hAnsiTheme="minorHAnsi" w:cs="Calibri"/>
                <w:color w:val="000000"/>
                <w:spacing w:val="12"/>
                <w:sz w:val="20"/>
                <w:szCs w:val="20"/>
              </w:rPr>
              <w:t xml:space="preserve"> </w:t>
            </w:r>
            <w:r w:rsidRPr="008F3A3B">
              <w:rPr>
                <w:rFonts w:asciiTheme="minorHAnsi" w:eastAsia="Times New Roman" w:hAnsiTheme="minorHAnsi" w:cs="Calibri"/>
                <w:color w:val="000000"/>
                <w:sz w:val="20"/>
                <w:szCs w:val="20"/>
              </w:rPr>
              <w:t>teaching</w:t>
            </w:r>
            <w:r w:rsidRPr="008F3A3B">
              <w:rPr>
                <w:rFonts w:asciiTheme="minorHAnsi" w:eastAsia="Times New Roman" w:hAnsiTheme="minorHAnsi" w:cs="Calibri"/>
                <w:color w:val="000000"/>
                <w:spacing w:val="16"/>
                <w:sz w:val="20"/>
                <w:szCs w:val="20"/>
              </w:rPr>
              <w:t xml:space="preserve"> </w:t>
            </w:r>
            <w:r w:rsidRPr="008F3A3B">
              <w:rPr>
                <w:rFonts w:asciiTheme="minorHAnsi" w:eastAsia="Times New Roman" w:hAnsiTheme="minorHAnsi" w:cs="Calibri"/>
                <w:color w:val="000000"/>
                <w:w w:val="102"/>
                <w:sz w:val="20"/>
                <w:szCs w:val="20"/>
              </w:rPr>
              <w:t xml:space="preserve">5 </w:t>
            </w:r>
            <w:r w:rsidRPr="008F3A3B">
              <w:rPr>
                <w:rFonts w:asciiTheme="minorHAnsi" w:eastAsia="Times New Roman" w:hAnsiTheme="minorHAnsi" w:cs="Calibri"/>
                <w:color w:val="000000"/>
                <w:sz w:val="20"/>
                <w:szCs w:val="20"/>
              </w:rPr>
              <w:t>components</w:t>
            </w:r>
            <w:r w:rsidRPr="008F3A3B">
              <w:rPr>
                <w:rFonts w:asciiTheme="minorHAnsi" w:eastAsia="Times New Roman" w:hAnsiTheme="minorHAnsi" w:cs="Calibri"/>
                <w:color w:val="000000"/>
                <w:spacing w:val="23"/>
                <w:sz w:val="20"/>
                <w:szCs w:val="20"/>
              </w:rPr>
              <w:t xml:space="preserve"> </w:t>
            </w:r>
            <w:r w:rsidRPr="008F3A3B">
              <w:rPr>
                <w:rFonts w:asciiTheme="minorHAnsi" w:eastAsia="Times New Roman" w:hAnsiTheme="minorHAnsi" w:cs="Calibri"/>
                <w:color w:val="000000"/>
                <w:sz w:val="20"/>
                <w:szCs w:val="20"/>
              </w:rPr>
              <w:t>of</w:t>
            </w:r>
            <w:r w:rsidRPr="008F3A3B">
              <w:rPr>
                <w:rFonts w:asciiTheme="minorHAnsi" w:eastAsia="Times New Roman" w:hAnsiTheme="minorHAnsi" w:cs="Calibri"/>
                <w:color w:val="000000"/>
                <w:spacing w:val="5"/>
                <w:sz w:val="20"/>
                <w:szCs w:val="20"/>
              </w:rPr>
              <w:t xml:space="preserve"> </w:t>
            </w:r>
            <w:r w:rsidRPr="008F3A3B">
              <w:rPr>
                <w:rFonts w:asciiTheme="minorHAnsi" w:eastAsia="Times New Roman" w:hAnsiTheme="minorHAnsi" w:cs="Calibri"/>
                <w:color w:val="000000"/>
                <w:sz w:val="20"/>
                <w:szCs w:val="20"/>
              </w:rPr>
              <w:t>HRF</w:t>
            </w:r>
            <w:r w:rsidRPr="008F3A3B">
              <w:rPr>
                <w:rFonts w:asciiTheme="minorHAnsi" w:eastAsia="Times New Roman" w:hAnsiTheme="minorHAnsi" w:cs="Calibri"/>
                <w:color w:val="000000"/>
                <w:spacing w:val="8"/>
                <w:sz w:val="20"/>
                <w:szCs w:val="20"/>
              </w:rPr>
              <w:t xml:space="preserve"> </w:t>
            </w:r>
            <w:r w:rsidRPr="008F3A3B">
              <w:rPr>
                <w:rFonts w:asciiTheme="minorHAnsi" w:eastAsia="Times New Roman" w:hAnsiTheme="minorHAnsi" w:cs="Calibri"/>
                <w:color w:val="000000"/>
                <w:sz w:val="20"/>
                <w:szCs w:val="20"/>
              </w:rPr>
              <w:t>using</w:t>
            </w:r>
            <w:r w:rsidRPr="008F3A3B">
              <w:rPr>
                <w:rFonts w:asciiTheme="minorHAnsi" w:eastAsia="Times New Roman" w:hAnsiTheme="minorHAnsi" w:cs="Calibri"/>
                <w:color w:val="000000"/>
                <w:spacing w:val="10"/>
                <w:sz w:val="20"/>
                <w:szCs w:val="20"/>
              </w:rPr>
              <w:t xml:space="preserve"> </w:t>
            </w:r>
            <w:r w:rsidRPr="008F3A3B">
              <w:rPr>
                <w:rFonts w:asciiTheme="minorHAnsi" w:eastAsia="Times New Roman" w:hAnsiTheme="minorHAnsi" w:cs="Calibri"/>
                <w:color w:val="000000"/>
                <w:sz w:val="20"/>
                <w:szCs w:val="20"/>
              </w:rPr>
              <w:t>Graphic</w:t>
            </w:r>
            <w:r w:rsidRPr="008F3A3B">
              <w:rPr>
                <w:rFonts w:asciiTheme="minorHAnsi" w:eastAsia="Times New Roman" w:hAnsiTheme="minorHAnsi" w:cs="Calibri"/>
                <w:color w:val="000000"/>
                <w:spacing w:val="15"/>
                <w:sz w:val="20"/>
                <w:szCs w:val="20"/>
              </w:rPr>
              <w:t xml:space="preserve"> </w:t>
            </w:r>
            <w:r w:rsidRPr="008F3A3B">
              <w:rPr>
                <w:rFonts w:asciiTheme="minorHAnsi" w:eastAsia="Times New Roman" w:hAnsiTheme="minorHAnsi" w:cs="Calibri"/>
                <w:color w:val="000000"/>
                <w:w w:val="102"/>
                <w:sz w:val="20"/>
                <w:szCs w:val="20"/>
              </w:rPr>
              <w:t xml:space="preserve">Organizer) </w:t>
            </w:r>
          </w:p>
          <w:p w:rsidR="001033C8" w:rsidRPr="008F3A3B" w:rsidRDefault="001033C8" w:rsidP="00B61C23">
            <w:pPr>
              <w:widowControl w:val="0"/>
              <w:autoSpaceDE w:val="0"/>
              <w:autoSpaceDN w:val="0"/>
              <w:adjustRightInd w:val="0"/>
              <w:ind w:left="288" w:hanging="288"/>
              <w:rPr>
                <w:rFonts w:asciiTheme="minorHAnsi" w:eastAsia="Times New Roman" w:hAnsiTheme="minorHAnsi" w:cs="Calibri"/>
                <w:sz w:val="20"/>
                <w:szCs w:val="20"/>
              </w:rPr>
            </w:pPr>
            <w:hyperlink r:id="rId37" w:history="1">
              <w:r w:rsidRPr="00211114">
                <w:rPr>
                  <w:rStyle w:val="Hyperlink"/>
                  <w:rFonts w:asciiTheme="minorHAnsi" w:eastAsia="Times New Roman" w:hAnsiTheme="minorHAnsi" w:cs="Calibri"/>
                  <w:w w:val="102"/>
                  <w:sz w:val="20"/>
                  <w:szCs w:val="20"/>
                </w:rPr>
                <w:t>http://www.shapeamerica.org/grants/ing/upload/5-Way-Fitness-2014.pdf</w:t>
              </w:r>
            </w:hyperlink>
            <w:r w:rsidRPr="008F3A3B">
              <w:rPr>
                <w:rFonts w:asciiTheme="minorHAnsi" w:eastAsia="Times New Roman" w:hAnsiTheme="minorHAnsi" w:cs="Calibri"/>
                <w:color w:val="1154CC"/>
                <w:w w:val="102"/>
                <w:sz w:val="20"/>
                <w:szCs w:val="20"/>
              </w:rPr>
              <w:t xml:space="preserve"> </w:t>
            </w:r>
            <w:r w:rsidRPr="008F3A3B">
              <w:rPr>
                <w:rFonts w:asciiTheme="minorHAnsi" w:eastAsia="Times New Roman" w:hAnsiTheme="minorHAnsi" w:cs="Calibri"/>
                <w:sz w:val="20"/>
                <w:szCs w:val="20"/>
              </w:rPr>
              <w:t>(Sample</w:t>
            </w:r>
            <w:r w:rsidRPr="008F3A3B">
              <w:rPr>
                <w:rFonts w:asciiTheme="minorHAnsi" w:eastAsia="Times New Roman" w:hAnsiTheme="minorHAnsi" w:cs="Calibri"/>
                <w:spacing w:val="15"/>
                <w:sz w:val="20"/>
                <w:szCs w:val="20"/>
              </w:rPr>
              <w:t xml:space="preserve"> </w:t>
            </w:r>
            <w:r w:rsidRPr="008F3A3B">
              <w:rPr>
                <w:rFonts w:asciiTheme="minorHAnsi" w:eastAsia="Times New Roman" w:hAnsiTheme="minorHAnsi" w:cs="Calibri"/>
                <w:sz w:val="20"/>
                <w:szCs w:val="20"/>
              </w:rPr>
              <w:t>lesson</w:t>
            </w:r>
            <w:r w:rsidRPr="008F3A3B">
              <w:rPr>
                <w:rFonts w:asciiTheme="minorHAnsi" w:eastAsia="Times New Roman" w:hAnsiTheme="minorHAnsi" w:cs="Calibri"/>
                <w:spacing w:val="12"/>
                <w:sz w:val="20"/>
                <w:szCs w:val="20"/>
              </w:rPr>
              <w:t xml:space="preserve"> </w:t>
            </w:r>
            <w:r w:rsidRPr="008F3A3B">
              <w:rPr>
                <w:rFonts w:asciiTheme="minorHAnsi" w:eastAsia="Times New Roman" w:hAnsiTheme="minorHAnsi" w:cs="Calibri"/>
                <w:sz w:val="20"/>
                <w:szCs w:val="20"/>
              </w:rPr>
              <w:t>plan</w:t>
            </w:r>
            <w:r w:rsidRPr="008F3A3B">
              <w:rPr>
                <w:rFonts w:asciiTheme="minorHAnsi" w:eastAsia="Times New Roman" w:hAnsiTheme="minorHAnsi" w:cs="Calibri"/>
                <w:spacing w:val="9"/>
                <w:sz w:val="20"/>
                <w:szCs w:val="20"/>
              </w:rPr>
              <w:t xml:space="preserve"> </w:t>
            </w:r>
            <w:r w:rsidRPr="008F3A3B">
              <w:rPr>
                <w:rFonts w:asciiTheme="minorHAnsi" w:eastAsia="Times New Roman" w:hAnsiTheme="minorHAnsi" w:cs="Calibri"/>
                <w:sz w:val="20"/>
                <w:szCs w:val="20"/>
              </w:rPr>
              <w:t>for</w:t>
            </w:r>
            <w:r w:rsidRPr="008F3A3B">
              <w:rPr>
                <w:rFonts w:asciiTheme="minorHAnsi" w:eastAsia="Times New Roman" w:hAnsiTheme="minorHAnsi" w:cs="Calibri"/>
                <w:spacing w:val="6"/>
                <w:sz w:val="20"/>
                <w:szCs w:val="20"/>
              </w:rPr>
              <w:t xml:space="preserve"> </w:t>
            </w:r>
            <w:r w:rsidRPr="008F3A3B">
              <w:rPr>
                <w:rFonts w:asciiTheme="minorHAnsi" w:eastAsia="Times New Roman" w:hAnsiTheme="minorHAnsi" w:cs="Calibri"/>
                <w:sz w:val="20"/>
                <w:szCs w:val="20"/>
              </w:rPr>
              <w:t>teaching</w:t>
            </w:r>
            <w:r w:rsidRPr="008F3A3B">
              <w:rPr>
                <w:rFonts w:asciiTheme="minorHAnsi" w:eastAsia="Times New Roman" w:hAnsiTheme="minorHAnsi" w:cs="Calibri"/>
                <w:spacing w:val="16"/>
                <w:sz w:val="20"/>
                <w:szCs w:val="20"/>
              </w:rPr>
              <w:t xml:space="preserve"> </w:t>
            </w:r>
            <w:r w:rsidRPr="008F3A3B">
              <w:rPr>
                <w:rFonts w:asciiTheme="minorHAnsi" w:eastAsia="Times New Roman" w:hAnsiTheme="minorHAnsi" w:cs="Calibri"/>
                <w:w w:val="102"/>
                <w:sz w:val="20"/>
                <w:szCs w:val="20"/>
              </w:rPr>
              <w:t>HRF)</w:t>
            </w:r>
          </w:p>
          <w:p w:rsidR="001033C8" w:rsidRPr="008F3A3B" w:rsidRDefault="001033C8" w:rsidP="00B61C23">
            <w:pPr>
              <w:widowControl w:val="0"/>
              <w:autoSpaceDE w:val="0"/>
              <w:autoSpaceDN w:val="0"/>
              <w:adjustRightInd w:val="0"/>
              <w:ind w:left="288" w:hanging="288"/>
              <w:rPr>
                <w:rFonts w:asciiTheme="minorHAnsi" w:eastAsia="Times New Roman" w:hAnsiTheme="minorHAnsi" w:cs="Calibri"/>
                <w:color w:val="000000"/>
                <w:sz w:val="20"/>
                <w:szCs w:val="20"/>
              </w:rPr>
            </w:pPr>
            <w:hyperlink r:id="rId38" w:history="1">
              <w:r w:rsidRPr="00211114">
                <w:rPr>
                  <w:rStyle w:val="Hyperlink"/>
                  <w:rFonts w:asciiTheme="minorHAnsi" w:eastAsia="Times New Roman" w:hAnsiTheme="minorHAnsi" w:cs="Calibri"/>
                  <w:w w:val="102"/>
                  <w:sz w:val="20"/>
                  <w:szCs w:val="20"/>
                </w:rPr>
                <w:t>http://pecentral.com/bulletinboard/ViewBu</w:t>
              </w:r>
              <w:r w:rsidRPr="00211114">
                <w:rPr>
                  <w:rStyle w:val="Hyperlink"/>
                  <w:rFonts w:asciiTheme="minorHAnsi" w:eastAsia="Times New Roman" w:hAnsiTheme="minorHAnsi" w:cs="Calibri"/>
                  <w:sz w:val="20"/>
                  <w:szCs w:val="20"/>
                </w:rPr>
                <w:t>lletinBoard.asp?ID=1944</w:t>
              </w:r>
            </w:hyperlink>
            <w:r w:rsidRPr="008F3A3B">
              <w:rPr>
                <w:rFonts w:asciiTheme="minorHAnsi" w:eastAsia="Times New Roman" w:hAnsiTheme="minorHAnsi" w:cs="Calibri"/>
                <w:color w:val="1154CC"/>
                <w:spacing w:val="45"/>
                <w:sz w:val="20"/>
                <w:szCs w:val="20"/>
              </w:rPr>
              <w:t xml:space="preserve"> </w:t>
            </w:r>
            <w:r w:rsidRPr="008F3A3B">
              <w:rPr>
                <w:rFonts w:asciiTheme="minorHAnsi" w:eastAsia="Times New Roman" w:hAnsiTheme="minorHAnsi" w:cs="Calibri"/>
                <w:color w:val="000000"/>
                <w:sz w:val="20"/>
                <w:szCs w:val="20"/>
              </w:rPr>
              <w:t>(5</w:t>
            </w:r>
            <w:r w:rsidRPr="008F3A3B">
              <w:rPr>
                <w:rFonts w:asciiTheme="minorHAnsi" w:eastAsia="Times New Roman" w:hAnsiTheme="minorHAnsi" w:cs="Calibri"/>
                <w:color w:val="000000"/>
                <w:spacing w:val="5"/>
                <w:sz w:val="20"/>
                <w:szCs w:val="20"/>
              </w:rPr>
              <w:t xml:space="preserve"> </w:t>
            </w:r>
            <w:r w:rsidRPr="008F3A3B">
              <w:rPr>
                <w:rFonts w:asciiTheme="minorHAnsi" w:eastAsia="Times New Roman" w:hAnsiTheme="minorHAnsi" w:cs="Calibri"/>
                <w:color w:val="000000"/>
                <w:w w:val="102"/>
                <w:sz w:val="20"/>
                <w:szCs w:val="20"/>
              </w:rPr>
              <w:t xml:space="preserve">health </w:t>
            </w:r>
            <w:r w:rsidRPr="008F3A3B">
              <w:rPr>
                <w:rFonts w:asciiTheme="minorHAnsi" w:eastAsia="Times New Roman" w:hAnsiTheme="minorHAnsi" w:cs="Calibri"/>
                <w:color w:val="000000"/>
                <w:sz w:val="20"/>
                <w:szCs w:val="20"/>
              </w:rPr>
              <w:t>components</w:t>
            </w:r>
            <w:r w:rsidRPr="008F3A3B">
              <w:rPr>
                <w:rFonts w:asciiTheme="minorHAnsi" w:eastAsia="Times New Roman" w:hAnsiTheme="minorHAnsi" w:cs="Calibri"/>
                <w:color w:val="000000"/>
                <w:spacing w:val="23"/>
                <w:sz w:val="20"/>
                <w:szCs w:val="20"/>
              </w:rPr>
              <w:t xml:space="preserve"> </w:t>
            </w:r>
            <w:r w:rsidRPr="008F3A3B">
              <w:rPr>
                <w:rFonts w:asciiTheme="minorHAnsi" w:eastAsia="Times New Roman" w:hAnsiTheme="minorHAnsi" w:cs="Calibri"/>
                <w:color w:val="000000"/>
                <w:sz w:val="20"/>
                <w:szCs w:val="20"/>
              </w:rPr>
              <w:t>of</w:t>
            </w:r>
            <w:r w:rsidRPr="008F3A3B">
              <w:rPr>
                <w:rFonts w:asciiTheme="minorHAnsi" w:eastAsia="Times New Roman" w:hAnsiTheme="minorHAnsi" w:cs="Calibri"/>
                <w:color w:val="000000"/>
                <w:spacing w:val="5"/>
                <w:sz w:val="20"/>
                <w:szCs w:val="20"/>
              </w:rPr>
              <w:t xml:space="preserve"> </w:t>
            </w:r>
            <w:r w:rsidRPr="008F3A3B">
              <w:rPr>
                <w:rFonts w:asciiTheme="minorHAnsi" w:eastAsia="Times New Roman" w:hAnsiTheme="minorHAnsi" w:cs="Calibri"/>
                <w:color w:val="000000"/>
                <w:sz w:val="20"/>
                <w:szCs w:val="20"/>
              </w:rPr>
              <w:t>fitness</w:t>
            </w:r>
            <w:r w:rsidRPr="008F3A3B">
              <w:rPr>
                <w:rFonts w:asciiTheme="minorHAnsi" w:eastAsia="Times New Roman" w:hAnsiTheme="minorHAnsi" w:cs="Calibri"/>
                <w:color w:val="000000"/>
                <w:spacing w:val="13"/>
                <w:sz w:val="20"/>
                <w:szCs w:val="20"/>
              </w:rPr>
              <w:t xml:space="preserve"> </w:t>
            </w:r>
            <w:r w:rsidRPr="008F3A3B">
              <w:rPr>
                <w:rFonts w:asciiTheme="minorHAnsi" w:eastAsia="Times New Roman" w:hAnsiTheme="minorHAnsi" w:cs="Calibri"/>
                <w:color w:val="000000"/>
                <w:sz w:val="20"/>
                <w:szCs w:val="20"/>
              </w:rPr>
              <w:t>board</w:t>
            </w:r>
            <w:r w:rsidRPr="008F3A3B">
              <w:rPr>
                <w:rFonts w:asciiTheme="minorHAnsi" w:eastAsia="Times New Roman" w:hAnsiTheme="minorHAnsi" w:cs="Calibri"/>
                <w:color w:val="000000"/>
                <w:spacing w:val="12"/>
                <w:sz w:val="20"/>
                <w:szCs w:val="20"/>
              </w:rPr>
              <w:t xml:space="preserve"> </w:t>
            </w:r>
            <w:r w:rsidRPr="008F3A3B">
              <w:rPr>
                <w:rFonts w:asciiTheme="minorHAnsi" w:eastAsia="Times New Roman" w:hAnsiTheme="minorHAnsi" w:cs="Calibri"/>
                <w:color w:val="000000"/>
                <w:w w:val="102"/>
                <w:sz w:val="20"/>
                <w:szCs w:val="20"/>
              </w:rPr>
              <w:t>example)</w:t>
            </w:r>
          </w:p>
          <w:p w:rsidR="001033C8" w:rsidRPr="008F3A3B" w:rsidRDefault="001033C8" w:rsidP="00B61C23">
            <w:pPr>
              <w:widowControl w:val="0"/>
              <w:autoSpaceDE w:val="0"/>
              <w:autoSpaceDN w:val="0"/>
              <w:adjustRightInd w:val="0"/>
              <w:ind w:left="288" w:hanging="288"/>
              <w:rPr>
                <w:rFonts w:asciiTheme="minorHAnsi" w:eastAsia="Times New Roman" w:hAnsiTheme="minorHAnsi" w:cs="Arial"/>
                <w:color w:val="000000"/>
                <w:sz w:val="20"/>
                <w:szCs w:val="20"/>
              </w:rPr>
            </w:pPr>
            <w:hyperlink r:id="rId39" w:history="1">
              <w:r w:rsidRPr="00211114">
                <w:rPr>
                  <w:rStyle w:val="Hyperlink"/>
                  <w:rFonts w:asciiTheme="minorHAnsi" w:eastAsia="Times New Roman" w:hAnsiTheme="minorHAnsi" w:cs="Arial"/>
                  <w:w w:val="102"/>
                  <w:sz w:val="20"/>
                  <w:szCs w:val="20"/>
                </w:rPr>
                <w:t>http://sportsmedicine.about.com/od/training/a</w:t>
              </w:r>
              <w:r w:rsidRPr="00211114">
                <w:rPr>
                  <w:rStyle w:val="Hyperlink"/>
                  <w:rFonts w:asciiTheme="minorHAnsi" w:eastAsia="Times New Roman" w:hAnsiTheme="minorHAnsi" w:cs="Arial"/>
                  <w:sz w:val="20"/>
                  <w:szCs w:val="20"/>
                </w:rPr>
                <w:t>/Ex­Science.htm</w:t>
              </w:r>
            </w:hyperlink>
            <w:r w:rsidRPr="008F3A3B">
              <w:rPr>
                <w:rFonts w:asciiTheme="minorHAnsi" w:eastAsia="Times New Roman" w:hAnsiTheme="minorHAnsi" w:cs="Arial"/>
                <w:color w:val="1154CC"/>
                <w:spacing w:val="26"/>
                <w:sz w:val="20"/>
                <w:szCs w:val="20"/>
              </w:rPr>
              <w:t xml:space="preserve"> </w:t>
            </w:r>
            <w:r w:rsidRPr="008F3A3B">
              <w:rPr>
                <w:rFonts w:asciiTheme="minorHAnsi" w:eastAsia="Times New Roman" w:hAnsiTheme="minorHAnsi" w:cs="Calibri"/>
                <w:color w:val="000000"/>
                <w:sz w:val="20"/>
                <w:szCs w:val="20"/>
              </w:rPr>
              <w:t>(</w:t>
            </w:r>
            <w:r>
              <w:rPr>
                <w:rFonts w:asciiTheme="minorHAnsi" w:eastAsia="Times New Roman" w:hAnsiTheme="minorHAnsi" w:cs="Arial"/>
                <w:color w:val="212121"/>
                <w:sz w:val="20"/>
                <w:szCs w:val="20"/>
              </w:rPr>
              <w:t>T</w:t>
            </w:r>
            <w:r w:rsidRPr="008F3A3B">
              <w:rPr>
                <w:rFonts w:asciiTheme="minorHAnsi" w:eastAsia="Times New Roman" w:hAnsiTheme="minorHAnsi" w:cs="Arial"/>
                <w:color w:val="212121"/>
                <w:sz w:val="20"/>
                <w:szCs w:val="20"/>
              </w:rPr>
              <w:t>raining</w:t>
            </w:r>
            <w:r w:rsidRPr="008F3A3B">
              <w:rPr>
                <w:rFonts w:asciiTheme="minorHAnsi" w:eastAsia="Times New Roman" w:hAnsiTheme="minorHAnsi" w:cs="Arial"/>
                <w:color w:val="212121"/>
                <w:spacing w:val="15"/>
                <w:sz w:val="20"/>
                <w:szCs w:val="20"/>
              </w:rPr>
              <w:t xml:space="preserve"> </w:t>
            </w:r>
            <w:r w:rsidRPr="008F3A3B">
              <w:rPr>
                <w:rFonts w:asciiTheme="minorHAnsi" w:eastAsia="Times New Roman" w:hAnsiTheme="minorHAnsi" w:cs="Arial"/>
                <w:color w:val="212121"/>
                <w:w w:val="102"/>
                <w:sz w:val="20"/>
                <w:szCs w:val="20"/>
              </w:rPr>
              <w:t>principles)</w:t>
            </w:r>
          </w:p>
          <w:p w:rsidR="001033C8" w:rsidRPr="008F3A3B" w:rsidRDefault="001033C8" w:rsidP="00B61C23">
            <w:pPr>
              <w:widowControl w:val="0"/>
              <w:autoSpaceDE w:val="0"/>
              <w:autoSpaceDN w:val="0"/>
              <w:adjustRightInd w:val="0"/>
              <w:ind w:left="288" w:hanging="288"/>
              <w:rPr>
                <w:rFonts w:asciiTheme="minorHAnsi" w:eastAsia="Times New Roman" w:hAnsiTheme="minorHAnsi" w:cs="Arial"/>
                <w:color w:val="000000"/>
                <w:w w:val="102"/>
                <w:sz w:val="20"/>
                <w:szCs w:val="20"/>
              </w:rPr>
            </w:pPr>
            <w:hyperlink r:id="rId40" w:history="1">
              <w:r w:rsidRPr="00211114">
                <w:rPr>
                  <w:rStyle w:val="Hyperlink"/>
                  <w:rFonts w:asciiTheme="minorHAnsi" w:eastAsia="Times New Roman" w:hAnsiTheme="minorHAnsi" w:cs="Arial"/>
                  <w:w w:val="102"/>
                  <w:sz w:val="20"/>
                  <w:szCs w:val="20"/>
                </w:rPr>
                <w:t>http://www.teachpe.com/fitness/skill.php</w:t>
              </w:r>
            </w:hyperlink>
            <w:r w:rsidRPr="008F3A3B">
              <w:rPr>
                <w:rFonts w:asciiTheme="minorHAnsi" w:eastAsia="Times New Roman" w:hAnsiTheme="minorHAnsi" w:cs="Arial"/>
                <w:color w:val="1154CC"/>
                <w:w w:val="102"/>
                <w:sz w:val="20"/>
                <w:szCs w:val="20"/>
              </w:rPr>
              <w:t xml:space="preserve"> </w:t>
            </w:r>
            <w:r>
              <w:rPr>
                <w:rFonts w:asciiTheme="minorHAnsi" w:eastAsia="Times New Roman" w:hAnsiTheme="minorHAnsi" w:cs="Arial"/>
                <w:color w:val="000000"/>
                <w:w w:val="102"/>
                <w:sz w:val="20"/>
                <w:szCs w:val="20"/>
              </w:rPr>
              <w:t>(S</w:t>
            </w:r>
            <w:r w:rsidRPr="008F3A3B">
              <w:rPr>
                <w:rFonts w:asciiTheme="minorHAnsi" w:eastAsia="Times New Roman" w:hAnsiTheme="minorHAnsi" w:cs="Arial"/>
                <w:color w:val="000000"/>
                <w:w w:val="102"/>
                <w:sz w:val="20"/>
                <w:szCs w:val="20"/>
              </w:rPr>
              <w:t>kill related fitness components)</w:t>
            </w:r>
          </w:p>
          <w:p w:rsidR="001033C8" w:rsidRPr="008F3A3B" w:rsidRDefault="001033C8" w:rsidP="00B61C23">
            <w:pPr>
              <w:widowControl w:val="0"/>
              <w:autoSpaceDE w:val="0"/>
              <w:autoSpaceDN w:val="0"/>
              <w:adjustRightInd w:val="0"/>
              <w:ind w:left="288" w:hanging="288"/>
              <w:rPr>
                <w:rFonts w:asciiTheme="minorHAnsi" w:eastAsia="Times New Roman" w:hAnsiTheme="minorHAnsi" w:cs="Arial"/>
                <w:color w:val="000000"/>
                <w:sz w:val="20"/>
                <w:szCs w:val="20"/>
              </w:rPr>
            </w:pPr>
            <w:hyperlink r:id="rId41" w:history="1">
              <w:r w:rsidRPr="00211114">
                <w:rPr>
                  <w:rStyle w:val="Hyperlink"/>
                  <w:rFonts w:asciiTheme="minorHAnsi" w:eastAsia="Times New Roman" w:hAnsiTheme="minorHAnsi" w:cs="Arial"/>
                  <w:w w:val="102"/>
                  <w:sz w:val="20"/>
                  <w:szCs w:val="20"/>
                </w:rPr>
                <w:t>http://www.cde.ca.gov/ta/tg/pf/documents/pft1</w:t>
              </w:r>
              <w:r w:rsidRPr="00211114">
                <w:rPr>
                  <w:rStyle w:val="Hyperlink"/>
                  <w:rFonts w:asciiTheme="minorHAnsi" w:eastAsia="Times New Roman" w:hAnsiTheme="minorHAnsi" w:cs="Arial"/>
                  <w:sz w:val="20"/>
                  <w:szCs w:val="20"/>
                </w:rPr>
                <w:t>314pfscharts.pdf</w:t>
              </w:r>
            </w:hyperlink>
            <w:r w:rsidRPr="008F3A3B">
              <w:rPr>
                <w:rFonts w:asciiTheme="minorHAnsi" w:eastAsia="Times New Roman" w:hAnsiTheme="minorHAnsi" w:cs="Arial"/>
                <w:color w:val="1154CC"/>
                <w:spacing w:val="26"/>
                <w:sz w:val="20"/>
                <w:szCs w:val="20"/>
              </w:rPr>
              <w:t xml:space="preserve"> </w:t>
            </w:r>
            <w:hyperlink r:id="rId42" w:history="1">
              <w:r w:rsidRPr="008F3A3B">
                <w:rPr>
                  <w:rFonts w:asciiTheme="minorHAnsi" w:eastAsia="Times New Roman" w:hAnsiTheme="minorHAnsi" w:cs="Calibri"/>
                  <w:color w:val="000000"/>
                  <w:sz w:val="20"/>
                  <w:szCs w:val="20"/>
                </w:rPr>
                <w:t>(</w:t>
              </w:r>
            </w:hyperlink>
            <w:r>
              <w:rPr>
                <w:rFonts w:asciiTheme="minorHAnsi" w:eastAsia="Times New Roman" w:hAnsiTheme="minorHAnsi" w:cs="Arial"/>
                <w:color w:val="212121"/>
                <w:sz w:val="20"/>
                <w:szCs w:val="20"/>
              </w:rPr>
              <w:t>F</w:t>
            </w:r>
            <w:r w:rsidRPr="008F3A3B">
              <w:rPr>
                <w:rFonts w:asciiTheme="minorHAnsi" w:eastAsia="Times New Roman" w:hAnsiTheme="minorHAnsi" w:cs="Arial"/>
                <w:color w:val="212121"/>
                <w:sz w:val="20"/>
                <w:szCs w:val="20"/>
              </w:rPr>
              <w:t>itness gram</w:t>
            </w:r>
            <w:r w:rsidRPr="008F3A3B">
              <w:rPr>
                <w:rFonts w:asciiTheme="minorHAnsi" w:eastAsia="Times New Roman" w:hAnsiTheme="minorHAnsi" w:cs="Arial"/>
                <w:color w:val="212121"/>
                <w:spacing w:val="22"/>
                <w:sz w:val="20"/>
                <w:szCs w:val="20"/>
              </w:rPr>
              <w:t xml:space="preserve"> </w:t>
            </w:r>
            <w:r w:rsidRPr="008F3A3B">
              <w:rPr>
                <w:rFonts w:asciiTheme="minorHAnsi" w:eastAsia="Times New Roman" w:hAnsiTheme="minorHAnsi" w:cs="Arial"/>
                <w:color w:val="212121"/>
                <w:sz w:val="20"/>
                <w:szCs w:val="20"/>
              </w:rPr>
              <w:t>healthy</w:t>
            </w:r>
            <w:r w:rsidRPr="008F3A3B">
              <w:rPr>
                <w:rFonts w:asciiTheme="minorHAnsi" w:eastAsia="Times New Roman" w:hAnsiTheme="minorHAnsi" w:cs="Arial"/>
                <w:color w:val="212121"/>
                <w:spacing w:val="13"/>
                <w:sz w:val="20"/>
                <w:szCs w:val="20"/>
              </w:rPr>
              <w:t xml:space="preserve"> </w:t>
            </w:r>
            <w:r w:rsidRPr="008F3A3B">
              <w:rPr>
                <w:rFonts w:asciiTheme="minorHAnsi" w:eastAsia="Times New Roman" w:hAnsiTheme="minorHAnsi" w:cs="Arial"/>
                <w:color w:val="212121"/>
                <w:w w:val="102"/>
                <w:sz w:val="20"/>
                <w:szCs w:val="20"/>
              </w:rPr>
              <w:t xml:space="preserve">fitness </w:t>
            </w:r>
            <w:r w:rsidRPr="008F3A3B">
              <w:rPr>
                <w:rFonts w:asciiTheme="minorHAnsi" w:eastAsia="Times New Roman" w:hAnsiTheme="minorHAnsi" w:cs="Arial"/>
                <w:color w:val="212121"/>
                <w:sz w:val="20"/>
                <w:szCs w:val="20"/>
              </w:rPr>
              <w:t>zone</w:t>
            </w:r>
            <w:r w:rsidRPr="008F3A3B">
              <w:rPr>
                <w:rFonts w:asciiTheme="minorHAnsi" w:eastAsia="Times New Roman" w:hAnsiTheme="minorHAnsi" w:cs="Arial"/>
                <w:color w:val="212121"/>
                <w:spacing w:val="9"/>
                <w:sz w:val="20"/>
                <w:szCs w:val="20"/>
              </w:rPr>
              <w:t xml:space="preserve"> </w:t>
            </w:r>
            <w:r w:rsidRPr="008F3A3B">
              <w:rPr>
                <w:rFonts w:asciiTheme="minorHAnsi" w:eastAsia="Times New Roman" w:hAnsiTheme="minorHAnsi" w:cs="Arial"/>
                <w:color w:val="212121"/>
                <w:w w:val="102"/>
                <w:sz w:val="20"/>
                <w:szCs w:val="20"/>
              </w:rPr>
              <w:t>chart)</w:t>
            </w:r>
          </w:p>
          <w:p w:rsidR="001033C8" w:rsidRPr="008F3A3B" w:rsidRDefault="001033C8" w:rsidP="00B61C23">
            <w:pPr>
              <w:widowControl w:val="0"/>
              <w:autoSpaceDE w:val="0"/>
              <w:autoSpaceDN w:val="0"/>
              <w:adjustRightInd w:val="0"/>
              <w:ind w:left="288" w:hanging="288"/>
              <w:rPr>
                <w:rFonts w:asciiTheme="minorHAnsi" w:eastAsia="Times New Roman" w:hAnsiTheme="minorHAnsi" w:cs="Arial"/>
                <w:color w:val="000000"/>
                <w:sz w:val="20"/>
                <w:szCs w:val="20"/>
              </w:rPr>
            </w:pPr>
            <w:hyperlink r:id="rId43" w:history="1">
              <w:r w:rsidRPr="00211114">
                <w:rPr>
                  <w:rStyle w:val="Hyperlink"/>
                  <w:rFonts w:asciiTheme="minorHAnsi" w:eastAsia="Times New Roman" w:hAnsiTheme="minorHAnsi" w:cs="Arial"/>
                  <w:w w:val="102"/>
                  <w:sz w:val="20"/>
                  <w:szCs w:val="20"/>
                </w:rPr>
                <w:t>http://quizlet.com/19543709/five­components­of­health­related­fitness­flash­cards/</w:t>
              </w:r>
            </w:hyperlink>
            <w:r w:rsidRPr="008F3A3B">
              <w:rPr>
                <w:rFonts w:asciiTheme="minorHAnsi" w:eastAsia="Times New Roman" w:hAnsiTheme="minorHAnsi" w:cs="Arial"/>
                <w:color w:val="1154CC"/>
                <w:w w:val="102"/>
                <w:sz w:val="20"/>
                <w:szCs w:val="20"/>
              </w:rPr>
              <w:t xml:space="preserve"> </w:t>
            </w:r>
            <w:r w:rsidRPr="008F3A3B">
              <w:rPr>
                <w:rFonts w:asciiTheme="minorHAnsi" w:eastAsia="Times New Roman" w:hAnsiTheme="minorHAnsi" w:cs="Calibri"/>
                <w:sz w:val="20"/>
                <w:szCs w:val="20"/>
              </w:rPr>
              <w:t>(</w:t>
            </w:r>
            <w:r>
              <w:rPr>
                <w:rFonts w:asciiTheme="minorHAnsi" w:eastAsia="Times New Roman" w:hAnsiTheme="minorHAnsi" w:cs="Arial"/>
                <w:color w:val="212121"/>
                <w:sz w:val="20"/>
                <w:szCs w:val="20"/>
              </w:rPr>
              <w:t>F</w:t>
            </w:r>
            <w:r w:rsidRPr="008F3A3B">
              <w:rPr>
                <w:rFonts w:asciiTheme="minorHAnsi" w:eastAsia="Times New Roman" w:hAnsiTheme="minorHAnsi" w:cs="Arial"/>
                <w:color w:val="212121"/>
                <w:sz w:val="20"/>
                <w:szCs w:val="20"/>
              </w:rPr>
              <w:t>lash</w:t>
            </w:r>
            <w:r w:rsidRPr="008F3A3B">
              <w:rPr>
                <w:rFonts w:asciiTheme="minorHAnsi" w:eastAsia="Times New Roman" w:hAnsiTheme="minorHAnsi" w:cs="Arial"/>
                <w:color w:val="212121"/>
                <w:spacing w:val="10"/>
                <w:sz w:val="20"/>
                <w:szCs w:val="20"/>
              </w:rPr>
              <w:t xml:space="preserve"> </w:t>
            </w:r>
            <w:r w:rsidRPr="008F3A3B">
              <w:rPr>
                <w:rFonts w:asciiTheme="minorHAnsi" w:eastAsia="Times New Roman" w:hAnsiTheme="minorHAnsi" w:cs="Arial"/>
                <w:color w:val="212121"/>
                <w:sz w:val="20"/>
                <w:szCs w:val="20"/>
              </w:rPr>
              <w:t>cards</w:t>
            </w:r>
            <w:r w:rsidRPr="008F3A3B">
              <w:rPr>
                <w:rFonts w:asciiTheme="minorHAnsi" w:eastAsia="Times New Roman" w:hAnsiTheme="minorHAnsi" w:cs="Arial"/>
                <w:color w:val="212121"/>
                <w:spacing w:val="10"/>
                <w:sz w:val="20"/>
                <w:szCs w:val="20"/>
              </w:rPr>
              <w:t xml:space="preserve"> </w:t>
            </w:r>
            <w:r w:rsidRPr="008F3A3B">
              <w:rPr>
                <w:rFonts w:asciiTheme="minorHAnsi" w:eastAsia="Times New Roman" w:hAnsiTheme="minorHAnsi" w:cs="Arial"/>
                <w:color w:val="212121"/>
                <w:sz w:val="20"/>
                <w:szCs w:val="20"/>
              </w:rPr>
              <w:t>5</w:t>
            </w:r>
            <w:r w:rsidRPr="008F3A3B">
              <w:rPr>
                <w:rFonts w:asciiTheme="minorHAnsi" w:eastAsia="Times New Roman" w:hAnsiTheme="minorHAnsi" w:cs="Arial"/>
                <w:color w:val="212121"/>
                <w:spacing w:val="3"/>
                <w:sz w:val="20"/>
                <w:szCs w:val="20"/>
              </w:rPr>
              <w:t xml:space="preserve"> </w:t>
            </w:r>
            <w:r w:rsidRPr="008F3A3B">
              <w:rPr>
                <w:rFonts w:asciiTheme="minorHAnsi" w:eastAsia="Times New Roman" w:hAnsiTheme="minorHAnsi" w:cs="Arial"/>
                <w:color w:val="212121"/>
                <w:sz w:val="20"/>
                <w:szCs w:val="20"/>
              </w:rPr>
              <w:t>components</w:t>
            </w:r>
            <w:r w:rsidRPr="008F3A3B">
              <w:rPr>
                <w:rFonts w:asciiTheme="minorHAnsi" w:eastAsia="Times New Roman" w:hAnsiTheme="minorHAnsi" w:cs="Arial"/>
                <w:color w:val="212121"/>
                <w:spacing w:val="22"/>
                <w:sz w:val="20"/>
                <w:szCs w:val="20"/>
              </w:rPr>
              <w:t xml:space="preserve"> </w:t>
            </w:r>
            <w:r w:rsidRPr="008F3A3B">
              <w:rPr>
                <w:rFonts w:asciiTheme="minorHAnsi" w:eastAsia="Times New Roman" w:hAnsiTheme="minorHAnsi" w:cs="Arial"/>
                <w:color w:val="212121"/>
                <w:sz w:val="20"/>
                <w:szCs w:val="20"/>
              </w:rPr>
              <w:t>of</w:t>
            </w:r>
            <w:r w:rsidRPr="008F3A3B">
              <w:rPr>
                <w:rFonts w:asciiTheme="minorHAnsi" w:eastAsia="Times New Roman" w:hAnsiTheme="minorHAnsi" w:cs="Arial"/>
                <w:color w:val="212121"/>
                <w:spacing w:val="4"/>
                <w:sz w:val="20"/>
                <w:szCs w:val="20"/>
              </w:rPr>
              <w:t xml:space="preserve"> </w:t>
            </w:r>
            <w:r w:rsidRPr="008F3A3B">
              <w:rPr>
                <w:rFonts w:asciiTheme="minorHAnsi" w:eastAsia="Times New Roman" w:hAnsiTheme="minorHAnsi" w:cs="Arial"/>
                <w:color w:val="212121"/>
                <w:w w:val="102"/>
                <w:sz w:val="20"/>
                <w:szCs w:val="20"/>
              </w:rPr>
              <w:t>health related fitness)</w:t>
            </w:r>
          </w:p>
          <w:p w:rsidR="001033C8" w:rsidRPr="006252B7" w:rsidRDefault="001033C8" w:rsidP="00B61C23">
            <w:pPr>
              <w:widowControl w:val="0"/>
              <w:autoSpaceDE w:val="0"/>
              <w:autoSpaceDN w:val="0"/>
              <w:adjustRightInd w:val="0"/>
              <w:ind w:left="288" w:hanging="288"/>
              <w:rPr>
                <w:rFonts w:ascii="Arial" w:eastAsia="Times New Roman" w:hAnsi="Arial" w:cs="Arial"/>
                <w:color w:val="000000"/>
                <w:sz w:val="19"/>
                <w:szCs w:val="19"/>
              </w:rPr>
            </w:pPr>
            <w:hyperlink r:id="rId44" w:history="1">
              <w:r w:rsidRPr="00211114">
                <w:rPr>
                  <w:rStyle w:val="Hyperlink"/>
                  <w:sz w:val="20"/>
                  <w:szCs w:val="20"/>
                </w:rPr>
                <w:t>https://www.google.com/search?q=Tcharts&amp;biw=1093&amp;bih=514&amp;tbm=isch&amp;tbo=u&amp;source=univ&amp;sa=X&amp;ei=Cu9cVL_6A9X_yQSpmYDgAw&amp;ved=0CB0QsAQ</w:t>
              </w:r>
            </w:hyperlink>
            <w:r>
              <w:rPr>
                <w:sz w:val="20"/>
                <w:szCs w:val="20"/>
              </w:rPr>
              <w:t xml:space="preserve">   (Examples of T-charts)</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1033C8" w:rsidRPr="008F3A3B" w:rsidRDefault="001033C8" w:rsidP="00B61C23">
            <w:pPr>
              <w:widowControl w:val="0"/>
              <w:autoSpaceDE w:val="0"/>
              <w:autoSpaceDN w:val="0"/>
              <w:adjustRightInd w:val="0"/>
              <w:ind w:left="288" w:hanging="288"/>
              <w:rPr>
                <w:rFonts w:asciiTheme="minorHAnsi" w:eastAsia="Times New Roman" w:hAnsiTheme="minorHAnsi" w:cs="Arial"/>
                <w:color w:val="000000"/>
                <w:sz w:val="20"/>
                <w:szCs w:val="20"/>
              </w:rPr>
            </w:pPr>
            <w:hyperlink r:id="rId45" w:history="1">
              <w:r w:rsidRPr="00211114">
                <w:rPr>
                  <w:rStyle w:val="Hyperlink"/>
                  <w:rFonts w:asciiTheme="minorHAnsi" w:eastAsia="Times New Roman" w:hAnsiTheme="minorHAnsi" w:cs="Arial"/>
                  <w:w w:val="102"/>
                  <w:sz w:val="20"/>
                  <w:szCs w:val="20"/>
                </w:rPr>
                <w:t>http://www.cde.ca.gov/ta/tg/pf/documents/pft1</w:t>
              </w:r>
              <w:r w:rsidRPr="00211114">
                <w:rPr>
                  <w:rStyle w:val="Hyperlink"/>
                  <w:rFonts w:asciiTheme="minorHAnsi" w:eastAsia="Times New Roman" w:hAnsiTheme="minorHAnsi" w:cs="Arial"/>
                  <w:sz w:val="20"/>
                  <w:szCs w:val="20"/>
                </w:rPr>
                <w:t>314pfscharts.pdf</w:t>
              </w:r>
            </w:hyperlink>
            <w:r w:rsidRPr="008F3A3B">
              <w:rPr>
                <w:rFonts w:asciiTheme="minorHAnsi" w:eastAsia="Times New Roman" w:hAnsiTheme="minorHAnsi" w:cs="Arial"/>
                <w:color w:val="1154CC"/>
                <w:spacing w:val="26"/>
                <w:sz w:val="20"/>
                <w:szCs w:val="20"/>
              </w:rPr>
              <w:t xml:space="preserve"> </w:t>
            </w:r>
            <w:hyperlink r:id="rId46" w:history="1">
              <w:r w:rsidRPr="008F3A3B">
                <w:rPr>
                  <w:rFonts w:asciiTheme="minorHAnsi" w:eastAsia="Times New Roman" w:hAnsiTheme="minorHAnsi" w:cs="Calibri"/>
                  <w:color w:val="000000"/>
                  <w:sz w:val="20"/>
                  <w:szCs w:val="20"/>
                </w:rPr>
                <w:t>(</w:t>
              </w:r>
            </w:hyperlink>
            <w:r>
              <w:rPr>
                <w:rFonts w:asciiTheme="minorHAnsi" w:eastAsia="Times New Roman" w:hAnsiTheme="minorHAnsi" w:cs="Arial"/>
                <w:color w:val="212121"/>
                <w:sz w:val="20"/>
                <w:szCs w:val="20"/>
              </w:rPr>
              <w:t>F</w:t>
            </w:r>
            <w:r w:rsidRPr="008F3A3B">
              <w:rPr>
                <w:rFonts w:asciiTheme="minorHAnsi" w:eastAsia="Times New Roman" w:hAnsiTheme="minorHAnsi" w:cs="Arial"/>
                <w:color w:val="212121"/>
                <w:sz w:val="20"/>
                <w:szCs w:val="20"/>
              </w:rPr>
              <w:t>itness gram</w:t>
            </w:r>
            <w:r w:rsidRPr="008F3A3B">
              <w:rPr>
                <w:rFonts w:asciiTheme="minorHAnsi" w:eastAsia="Times New Roman" w:hAnsiTheme="minorHAnsi" w:cs="Arial"/>
                <w:color w:val="212121"/>
                <w:spacing w:val="22"/>
                <w:sz w:val="20"/>
                <w:szCs w:val="20"/>
              </w:rPr>
              <w:t xml:space="preserve"> </w:t>
            </w:r>
            <w:r w:rsidRPr="008F3A3B">
              <w:rPr>
                <w:rFonts w:asciiTheme="minorHAnsi" w:eastAsia="Times New Roman" w:hAnsiTheme="minorHAnsi" w:cs="Arial"/>
                <w:color w:val="212121"/>
                <w:sz w:val="20"/>
                <w:szCs w:val="20"/>
              </w:rPr>
              <w:t>healthy</w:t>
            </w:r>
            <w:r w:rsidRPr="008F3A3B">
              <w:rPr>
                <w:rFonts w:asciiTheme="minorHAnsi" w:eastAsia="Times New Roman" w:hAnsiTheme="minorHAnsi" w:cs="Arial"/>
                <w:color w:val="212121"/>
                <w:spacing w:val="13"/>
                <w:sz w:val="20"/>
                <w:szCs w:val="20"/>
              </w:rPr>
              <w:t xml:space="preserve"> </w:t>
            </w:r>
            <w:r w:rsidRPr="008F3A3B">
              <w:rPr>
                <w:rFonts w:asciiTheme="minorHAnsi" w:eastAsia="Times New Roman" w:hAnsiTheme="minorHAnsi" w:cs="Arial"/>
                <w:color w:val="212121"/>
                <w:w w:val="102"/>
                <w:sz w:val="20"/>
                <w:szCs w:val="20"/>
              </w:rPr>
              <w:t xml:space="preserve">fitness </w:t>
            </w:r>
            <w:r w:rsidRPr="008F3A3B">
              <w:rPr>
                <w:rFonts w:asciiTheme="minorHAnsi" w:eastAsia="Times New Roman" w:hAnsiTheme="minorHAnsi" w:cs="Arial"/>
                <w:color w:val="212121"/>
                <w:sz w:val="20"/>
                <w:szCs w:val="20"/>
              </w:rPr>
              <w:t>zone</w:t>
            </w:r>
            <w:r w:rsidRPr="008F3A3B">
              <w:rPr>
                <w:rFonts w:asciiTheme="minorHAnsi" w:eastAsia="Times New Roman" w:hAnsiTheme="minorHAnsi" w:cs="Arial"/>
                <w:color w:val="212121"/>
                <w:spacing w:val="9"/>
                <w:sz w:val="20"/>
                <w:szCs w:val="20"/>
              </w:rPr>
              <w:t xml:space="preserve"> </w:t>
            </w:r>
            <w:r w:rsidRPr="008F3A3B">
              <w:rPr>
                <w:rFonts w:asciiTheme="minorHAnsi" w:eastAsia="Times New Roman" w:hAnsiTheme="minorHAnsi" w:cs="Arial"/>
                <w:color w:val="212121"/>
                <w:w w:val="102"/>
                <w:sz w:val="20"/>
                <w:szCs w:val="20"/>
              </w:rPr>
              <w:t>chart)</w:t>
            </w:r>
          </w:p>
          <w:p w:rsidR="001033C8" w:rsidRPr="008F3A3B" w:rsidRDefault="001033C8" w:rsidP="00B61C23">
            <w:pPr>
              <w:widowControl w:val="0"/>
              <w:autoSpaceDE w:val="0"/>
              <w:autoSpaceDN w:val="0"/>
              <w:adjustRightInd w:val="0"/>
              <w:ind w:left="288" w:hanging="288"/>
              <w:rPr>
                <w:rFonts w:asciiTheme="minorHAnsi" w:eastAsia="Times New Roman" w:hAnsiTheme="minorHAnsi" w:cs="Arial"/>
                <w:color w:val="000000"/>
                <w:sz w:val="20"/>
                <w:szCs w:val="20"/>
              </w:rPr>
            </w:pPr>
            <w:hyperlink r:id="rId47" w:history="1">
              <w:r w:rsidRPr="00211114">
                <w:rPr>
                  <w:rStyle w:val="Hyperlink"/>
                  <w:rFonts w:asciiTheme="minorHAnsi" w:eastAsia="Times New Roman" w:hAnsiTheme="minorHAnsi" w:cs="Arial"/>
                  <w:w w:val="102"/>
                  <w:sz w:val="20"/>
                  <w:szCs w:val="20"/>
                </w:rPr>
                <w:t>http://quizlet.com/19543709/five­components­of­health­related­fitness­flash­cards/</w:t>
              </w:r>
            </w:hyperlink>
            <w:r w:rsidRPr="008F3A3B">
              <w:rPr>
                <w:rFonts w:asciiTheme="minorHAnsi" w:eastAsia="Times New Roman" w:hAnsiTheme="minorHAnsi" w:cs="Arial"/>
                <w:color w:val="1154CC"/>
                <w:w w:val="102"/>
                <w:sz w:val="20"/>
                <w:szCs w:val="20"/>
              </w:rPr>
              <w:t xml:space="preserve"> </w:t>
            </w:r>
            <w:r w:rsidRPr="008F3A3B">
              <w:rPr>
                <w:rFonts w:asciiTheme="minorHAnsi" w:eastAsia="Times New Roman" w:hAnsiTheme="minorHAnsi" w:cs="Calibri"/>
                <w:sz w:val="20"/>
                <w:szCs w:val="20"/>
              </w:rPr>
              <w:t>(</w:t>
            </w:r>
            <w:r>
              <w:rPr>
                <w:rFonts w:asciiTheme="minorHAnsi" w:eastAsia="Times New Roman" w:hAnsiTheme="minorHAnsi" w:cs="Arial"/>
                <w:color w:val="212121"/>
                <w:sz w:val="20"/>
                <w:szCs w:val="20"/>
              </w:rPr>
              <w:t>F</w:t>
            </w:r>
            <w:r w:rsidRPr="008F3A3B">
              <w:rPr>
                <w:rFonts w:asciiTheme="minorHAnsi" w:eastAsia="Times New Roman" w:hAnsiTheme="minorHAnsi" w:cs="Arial"/>
                <w:color w:val="212121"/>
                <w:sz w:val="20"/>
                <w:szCs w:val="20"/>
              </w:rPr>
              <w:t>lash</w:t>
            </w:r>
            <w:r w:rsidRPr="008F3A3B">
              <w:rPr>
                <w:rFonts w:asciiTheme="minorHAnsi" w:eastAsia="Times New Roman" w:hAnsiTheme="minorHAnsi" w:cs="Arial"/>
                <w:color w:val="212121"/>
                <w:spacing w:val="10"/>
                <w:sz w:val="20"/>
                <w:szCs w:val="20"/>
              </w:rPr>
              <w:t xml:space="preserve"> </w:t>
            </w:r>
            <w:r w:rsidRPr="008F3A3B">
              <w:rPr>
                <w:rFonts w:asciiTheme="minorHAnsi" w:eastAsia="Times New Roman" w:hAnsiTheme="minorHAnsi" w:cs="Arial"/>
                <w:color w:val="212121"/>
                <w:sz w:val="20"/>
                <w:szCs w:val="20"/>
              </w:rPr>
              <w:t>cards</w:t>
            </w:r>
            <w:r w:rsidRPr="008F3A3B">
              <w:rPr>
                <w:rFonts w:asciiTheme="minorHAnsi" w:eastAsia="Times New Roman" w:hAnsiTheme="minorHAnsi" w:cs="Arial"/>
                <w:color w:val="212121"/>
                <w:spacing w:val="10"/>
                <w:sz w:val="20"/>
                <w:szCs w:val="20"/>
              </w:rPr>
              <w:t xml:space="preserve"> </w:t>
            </w:r>
            <w:r w:rsidRPr="008F3A3B">
              <w:rPr>
                <w:rFonts w:asciiTheme="minorHAnsi" w:eastAsia="Times New Roman" w:hAnsiTheme="minorHAnsi" w:cs="Arial"/>
                <w:color w:val="212121"/>
                <w:sz w:val="20"/>
                <w:szCs w:val="20"/>
              </w:rPr>
              <w:t>5</w:t>
            </w:r>
            <w:r w:rsidRPr="008F3A3B">
              <w:rPr>
                <w:rFonts w:asciiTheme="minorHAnsi" w:eastAsia="Times New Roman" w:hAnsiTheme="minorHAnsi" w:cs="Arial"/>
                <w:color w:val="212121"/>
                <w:spacing w:val="3"/>
                <w:sz w:val="20"/>
                <w:szCs w:val="20"/>
              </w:rPr>
              <w:t xml:space="preserve"> </w:t>
            </w:r>
            <w:r w:rsidRPr="008F3A3B">
              <w:rPr>
                <w:rFonts w:asciiTheme="minorHAnsi" w:eastAsia="Times New Roman" w:hAnsiTheme="minorHAnsi" w:cs="Arial"/>
                <w:color w:val="212121"/>
                <w:sz w:val="20"/>
                <w:szCs w:val="20"/>
              </w:rPr>
              <w:t>components</w:t>
            </w:r>
            <w:r w:rsidRPr="008F3A3B">
              <w:rPr>
                <w:rFonts w:asciiTheme="minorHAnsi" w:eastAsia="Times New Roman" w:hAnsiTheme="minorHAnsi" w:cs="Arial"/>
                <w:color w:val="212121"/>
                <w:spacing w:val="22"/>
                <w:sz w:val="20"/>
                <w:szCs w:val="20"/>
              </w:rPr>
              <w:t xml:space="preserve"> </w:t>
            </w:r>
            <w:r w:rsidRPr="008F3A3B">
              <w:rPr>
                <w:rFonts w:asciiTheme="minorHAnsi" w:eastAsia="Times New Roman" w:hAnsiTheme="minorHAnsi" w:cs="Arial"/>
                <w:color w:val="212121"/>
                <w:sz w:val="20"/>
                <w:szCs w:val="20"/>
              </w:rPr>
              <w:t>of</w:t>
            </w:r>
            <w:r w:rsidRPr="008F3A3B">
              <w:rPr>
                <w:rFonts w:asciiTheme="minorHAnsi" w:eastAsia="Times New Roman" w:hAnsiTheme="minorHAnsi" w:cs="Arial"/>
                <w:color w:val="212121"/>
                <w:spacing w:val="4"/>
                <w:sz w:val="20"/>
                <w:szCs w:val="20"/>
              </w:rPr>
              <w:t xml:space="preserve"> </w:t>
            </w:r>
            <w:r w:rsidRPr="008F3A3B">
              <w:rPr>
                <w:rFonts w:asciiTheme="minorHAnsi" w:eastAsia="Times New Roman" w:hAnsiTheme="minorHAnsi" w:cs="Arial"/>
                <w:color w:val="212121"/>
                <w:w w:val="102"/>
                <w:sz w:val="20"/>
                <w:szCs w:val="20"/>
              </w:rPr>
              <w:t>health related fitness)</w:t>
            </w:r>
          </w:p>
          <w:p w:rsidR="001033C8" w:rsidRPr="008F3A3B" w:rsidRDefault="001033C8" w:rsidP="00B61C23">
            <w:pPr>
              <w:widowControl w:val="0"/>
              <w:autoSpaceDE w:val="0"/>
              <w:autoSpaceDN w:val="0"/>
              <w:adjustRightInd w:val="0"/>
              <w:ind w:left="288" w:hanging="288"/>
              <w:rPr>
                <w:rFonts w:asciiTheme="minorHAnsi" w:eastAsia="Times New Roman" w:hAnsiTheme="minorHAnsi" w:cs="Arial"/>
                <w:color w:val="000000"/>
                <w:w w:val="102"/>
                <w:sz w:val="20"/>
                <w:szCs w:val="20"/>
              </w:rPr>
            </w:pPr>
            <w:hyperlink r:id="rId48" w:history="1">
              <w:r w:rsidRPr="00211114">
                <w:rPr>
                  <w:rStyle w:val="Hyperlink"/>
                  <w:rFonts w:asciiTheme="minorHAnsi" w:eastAsia="Times New Roman" w:hAnsiTheme="minorHAnsi" w:cs="Arial"/>
                  <w:w w:val="102"/>
                  <w:sz w:val="20"/>
                  <w:szCs w:val="20"/>
                </w:rPr>
                <w:t>http://www.teachpe.com/fitness/skill.php</w:t>
              </w:r>
            </w:hyperlink>
            <w:r w:rsidRPr="008F3A3B">
              <w:rPr>
                <w:rFonts w:asciiTheme="minorHAnsi" w:eastAsia="Times New Roman" w:hAnsiTheme="minorHAnsi" w:cs="Arial"/>
                <w:color w:val="1154CC"/>
                <w:w w:val="102"/>
                <w:sz w:val="20"/>
                <w:szCs w:val="20"/>
              </w:rPr>
              <w:t xml:space="preserve"> </w:t>
            </w:r>
            <w:r>
              <w:rPr>
                <w:rFonts w:asciiTheme="minorHAnsi" w:eastAsia="Times New Roman" w:hAnsiTheme="minorHAnsi" w:cs="Arial"/>
                <w:color w:val="000000"/>
                <w:w w:val="102"/>
                <w:sz w:val="20"/>
                <w:szCs w:val="20"/>
              </w:rPr>
              <w:t>(S</w:t>
            </w:r>
            <w:r w:rsidRPr="008F3A3B">
              <w:rPr>
                <w:rFonts w:asciiTheme="minorHAnsi" w:eastAsia="Times New Roman" w:hAnsiTheme="minorHAnsi" w:cs="Arial"/>
                <w:color w:val="000000"/>
                <w:w w:val="102"/>
                <w:sz w:val="20"/>
                <w:szCs w:val="20"/>
              </w:rPr>
              <w:t>kill related fitness components)</w:t>
            </w:r>
          </w:p>
          <w:p w:rsidR="001033C8" w:rsidRDefault="001033C8" w:rsidP="00B61C23">
            <w:pPr>
              <w:ind w:left="288" w:hanging="288"/>
              <w:rPr>
                <w:sz w:val="20"/>
                <w:szCs w:val="20"/>
              </w:rPr>
            </w:pPr>
            <w:hyperlink r:id="rId49" w:history="1">
              <w:r w:rsidRPr="00211114">
                <w:rPr>
                  <w:rStyle w:val="Hyperlink"/>
                  <w:sz w:val="20"/>
                  <w:szCs w:val="20"/>
                </w:rPr>
                <w:t>https://www.google.com/search?q=Tcharts&amp;biw=1093&amp;bih=514&amp;tbm=isch&amp;tbo=u&amp;source=univ&amp;sa=X&amp;ei=Cu9cVL_6A9X_yQSpmYDgAw&amp;ved=0CB0QsAQ</w:t>
              </w:r>
            </w:hyperlink>
            <w:r>
              <w:rPr>
                <w:sz w:val="20"/>
                <w:szCs w:val="20"/>
              </w:rPr>
              <w:t xml:space="preserve">  (Examples of T-charts)</w:t>
            </w:r>
          </w:p>
          <w:p w:rsidR="001033C8" w:rsidRPr="00FD51BF" w:rsidRDefault="001033C8" w:rsidP="00B61C23">
            <w:pPr>
              <w:ind w:left="288" w:hanging="288"/>
              <w:rPr>
                <w:sz w:val="20"/>
                <w:szCs w:val="20"/>
              </w:rPr>
            </w:pP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lastRenderedPageBreak/>
              <w:t>Assessment:</w:t>
            </w:r>
          </w:p>
        </w:tc>
        <w:tc>
          <w:tcPr>
            <w:tcW w:w="11075" w:type="dxa"/>
            <w:gridSpan w:val="2"/>
            <w:shd w:val="clear" w:color="auto" w:fill="auto"/>
            <w:noWrap/>
          </w:tcPr>
          <w:p w:rsidR="001033C8" w:rsidRPr="00FD51BF" w:rsidRDefault="001033C8" w:rsidP="00B61C23">
            <w:pPr>
              <w:ind w:left="288" w:hanging="288"/>
              <w:rPr>
                <w:sz w:val="20"/>
                <w:szCs w:val="20"/>
              </w:rPr>
            </w:pPr>
            <w:r w:rsidRPr="00A429DB">
              <w:rPr>
                <w:sz w:val="20"/>
                <w:szCs w:val="20"/>
              </w:rPr>
              <w:t>The students will</w:t>
            </w:r>
            <w:r>
              <w:rPr>
                <w:sz w:val="20"/>
                <w:szCs w:val="20"/>
              </w:rPr>
              <w:t xml:space="preserve"> use a T-chart to</w:t>
            </w:r>
            <w:r w:rsidRPr="00A429DB">
              <w:rPr>
                <w:sz w:val="20"/>
                <w:szCs w:val="20"/>
              </w:rPr>
              <w:t xml:space="preserve"> </w:t>
            </w:r>
            <w:r>
              <w:rPr>
                <w:sz w:val="20"/>
                <w:szCs w:val="20"/>
              </w:rPr>
              <w:t>connect physical activities</w:t>
            </w:r>
            <w:r w:rsidRPr="00A429DB">
              <w:rPr>
                <w:sz w:val="20"/>
                <w:szCs w:val="20"/>
              </w:rPr>
              <w:t xml:space="preserve"> with corresponding health related fitness</w:t>
            </w:r>
            <w:r>
              <w:rPr>
                <w:sz w:val="20"/>
                <w:szCs w:val="20"/>
              </w:rPr>
              <w:t xml:space="preserve"> components (e.g. </w:t>
            </w:r>
            <w:r w:rsidRPr="00A429DB">
              <w:rPr>
                <w:sz w:val="20"/>
                <w:szCs w:val="20"/>
              </w:rPr>
              <w:t xml:space="preserve"> </w:t>
            </w:r>
            <w:r>
              <w:rPr>
                <w:sz w:val="20"/>
                <w:szCs w:val="20"/>
              </w:rPr>
              <w:t>O</w:t>
            </w:r>
            <w:r w:rsidRPr="00A429DB">
              <w:rPr>
                <w:sz w:val="20"/>
                <w:szCs w:val="20"/>
              </w:rPr>
              <w:t>bstacle course, stations, tag game)</w:t>
            </w:r>
          </w:p>
        </w:tc>
      </w:tr>
      <w:tr w:rsidR="001033C8" w:rsidRPr="008610F1" w:rsidTr="00B61C23">
        <w:trPr>
          <w:trHeight w:val="184"/>
        </w:trPr>
        <w:tc>
          <w:tcPr>
            <w:tcW w:w="3706" w:type="dxa"/>
            <w:vMerge w:val="restart"/>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Differentiation:</w:t>
            </w:r>
          </w:p>
          <w:p w:rsidR="001033C8" w:rsidRPr="001D717C" w:rsidRDefault="001033C8" w:rsidP="00B61C2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033C8" w:rsidRPr="008610F1" w:rsidTr="00B61C23">
        <w:trPr>
          <w:cantSplit/>
          <w:trHeight w:val="20"/>
        </w:trPr>
        <w:tc>
          <w:tcPr>
            <w:tcW w:w="3706" w:type="dxa"/>
            <w:vMerge/>
            <w:shd w:val="clear" w:color="auto" w:fill="D9D9D9"/>
            <w:noWrap/>
          </w:tcPr>
          <w:p w:rsidR="001033C8" w:rsidRPr="008610F1" w:rsidRDefault="001033C8" w:rsidP="00B61C23">
            <w:pPr>
              <w:ind w:left="0" w:firstLine="0"/>
              <w:rPr>
                <w:rFonts w:asciiTheme="minorHAnsi" w:hAnsiTheme="minorHAnsi"/>
                <w:b/>
                <w:sz w:val="20"/>
                <w:szCs w:val="20"/>
              </w:rPr>
            </w:pPr>
          </w:p>
        </w:tc>
        <w:tc>
          <w:tcPr>
            <w:tcW w:w="5320" w:type="dxa"/>
            <w:tcBorders>
              <w:top w:val="nil"/>
            </w:tcBorders>
            <w:shd w:val="clear" w:color="auto" w:fill="auto"/>
          </w:tcPr>
          <w:p w:rsidR="001033C8" w:rsidRPr="008E7ABD" w:rsidRDefault="001033C8" w:rsidP="00B61C23">
            <w:pPr>
              <w:ind w:left="288" w:hanging="288"/>
              <w:rPr>
                <w:rFonts w:asciiTheme="minorHAnsi" w:hAnsiTheme="minorHAnsi"/>
                <w:sz w:val="20"/>
                <w:szCs w:val="20"/>
              </w:rPr>
            </w:pPr>
            <w:r w:rsidRPr="00E75E23">
              <w:rPr>
                <w:rFonts w:asciiTheme="minorHAnsi" w:hAnsiTheme="minorHAnsi"/>
                <w:sz w:val="20"/>
                <w:szCs w:val="20"/>
              </w:rPr>
              <w:t>The teacher may provide one-on-one check for understanding, physical demonstrati</w:t>
            </w:r>
            <w:r>
              <w:rPr>
                <w:rFonts w:asciiTheme="minorHAnsi" w:hAnsiTheme="minorHAnsi"/>
                <w:sz w:val="20"/>
                <w:szCs w:val="20"/>
              </w:rPr>
              <w:t>ons and/or modified activities</w:t>
            </w:r>
          </w:p>
        </w:tc>
        <w:tc>
          <w:tcPr>
            <w:tcW w:w="5755" w:type="dxa"/>
            <w:tcBorders>
              <w:top w:val="nil"/>
            </w:tcBorders>
            <w:shd w:val="clear" w:color="auto" w:fill="auto"/>
          </w:tcPr>
          <w:p w:rsidR="001033C8" w:rsidRPr="008E7ABD" w:rsidRDefault="001033C8" w:rsidP="00B61C23">
            <w:pPr>
              <w:ind w:left="288" w:hanging="288"/>
              <w:rPr>
                <w:rFonts w:asciiTheme="minorHAnsi" w:hAnsiTheme="minorHAnsi"/>
                <w:sz w:val="20"/>
                <w:szCs w:val="20"/>
              </w:rPr>
            </w:pPr>
            <w:r w:rsidRPr="00E75E23">
              <w:rPr>
                <w:rFonts w:asciiTheme="minorHAnsi" w:hAnsiTheme="minorHAnsi"/>
                <w:sz w:val="20"/>
                <w:szCs w:val="20"/>
              </w:rPr>
              <w:t>Students may work with a partner to complete the physical ac</w:t>
            </w:r>
            <w:r>
              <w:rPr>
                <w:rFonts w:asciiTheme="minorHAnsi" w:hAnsiTheme="minorHAnsi"/>
                <w:sz w:val="20"/>
                <w:szCs w:val="20"/>
              </w:rPr>
              <w:t>tivity stations and the T-chart</w:t>
            </w:r>
          </w:p>
        </w:tc>
      </w:tr>
      <w:tr w:rsidR="001033C8" w:rsidRPr="008610F1" w:rsidTr="00B61C23">
        <w:trPr>
          <w:cantSplit/>
          <w:trHeight w:val="20"/>
        </w:trPr>
        <w:tc>
          <w:tcPr>
            <w:tcW w:w="3706" w:type="dxa"/>
            <w:vMerge w:val="restart"/>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033C8" w:rsidRPr="008610F1" w:rsidTr="00B61C23">
        <w:trPr>
          <w:cantSplit/>
          <w:trHeight w:val="499"/>
        </w:trPr>
        <w:tc>
          <w:tcPr>
            <w:tcW w:w="3706" w:type="dxa"/>
            <w:vMerge/>
            <w:shd w:val="clear" w:color="auto" w:fill="D9D9D9"/>
            <w:noWrap/>
          </w:tcPr>
          <w:p w:rsidR="001033C8" w:rsidRPr="008610F1" w:rsidRDefault="001033C8" w:rsidP="00B61C23">
            <w:pPr>
              <w:ind w:left="0" w:firstLine="0"/>
              <w:rPr>
                <w:rFonts w:asciiTheme="minorHAnsi" w:hAnsiTheme="minorHAnsi"/>
                <w:b/>
                <w:sz w:val="20"/>
                <w:szCs w:val="20"/>
              </w:rPr>
            </w:pPr>
          </w:p>
        </w:tc>
        <w:tc>
          <w:tcPr>
            <w:tcW w:w="5320" w:type="dxa"/>
            <w:tcBorders>
              <w:top w:val="nil"/>
            </w:tcBorders>
            <w:shd w:val="clear" w:color="auto" w:fill="auto"/>
          </w:tcPr>
          <w:p w:rsidR="001033C8" w:rsidRPr="009621D9" w:rsidRDefault="001033C8" w:rsidP="00B61C23">
            <w:pPr>
              <w:ind w:left="288" w:hanging="288"/>
              <w:rPr>
                <w:sz w:val="20"/>
                <w:szCs w:val="20"/>
              </w:rPr>
            </w:pPr>
            <w:r w:rsidRPr="009621D9">
              <w:rPr>
                <w:rFonts w:cs="Calibri"/>
                <w:sz w:val="20"/>
                <w:szCs w:val="20"/>
              </w:rPr>
              <w:t>The</w:t>
            </w:r>
            <w:r w:rsidRPr="009621D9">
              <w:rPr>
                <w:rFonts w:cs="Calibri"/>
                <w:spacing w:val="8"/>
                <w:sz w:val="20"/>
                <w:szCs w:val="20"/>
              </w:rPr>
              <w:t xml:space="preserve"> </w:t>
            </w:r>
            <w:r w:rsidRPr="009621D9">
              <w:rPr>
                <w:rFonts w:cs="Calibri"/>
                <w:sz w:val="20"/>
                <w:szCs w:val="20"/>
              </w:rPr>
              <w:t>teacher</w:t>
            </w:r>
            <w:r w:rsidRPr="009621D9">
              <w:rPr>
                <w:rFonts w:cs="Calibri"/>
                <w:spacing w:val="15"/>
                <w:sz w:val="20"/>
                <w:szCs w:val="20"/>
              </w:rPr>
              <w:t xml:space="preserve"> </w:t>
            </w:r>
            <w:r w:rsidRPr="009621D9">
              <w:rPr>
                <w:rFonts w:cs="Calibri"/>
                <w:sz w:val="20"/>
                <w:szCs w:val="20"/>
              </w:rPr>
              <w:t>may</w:t>
            </w:r>
            <w:r w:rsidRPr="009621D9">
              <w:rPr>
                <w:rFonts w:cs="Calibri"/>
                <w:spacing w:val="9"/>
                <w:sz w:val="20"/>
                <w:szCs w:val="20"/>
              </w:rPr>
              <w:t xml:space="preserve"> </w:t>
            </w:r>
            <w:r w:rsidRPr="009621D9">
              <w:rPr>
                <w:rFonts w:cs="Calibri"/>
                <w:sz w:val="20"/>
                <w:szCs w:val="20"/>
              </w:rPr>
              <w:t>provide</w:t>
            </w:r>
            <w:r w:rsidRPr="009621D9">
              <w:rPr>
                <w:rFonts w:cs="Calibri"/>
                <w:spacing w:val="15"/>
                <w:sz w:val="20"/>
                <w:szCs w:val="20"/>
              </w:rPr>
              <w:t xml:space="preserve"> </w:t>
            </w:r>
            <w:r w:rsidRPr="009621D9">
              <w:rPr>
                <w:rFonts w:cs="Calibri"/>
                <w:sz w:val="20"/>
                <w:szCs w:val="20"/>
              </w:rPr>
              <w:t>varying</w:t>
            </w:r>
            <w:r w:rsidRPr="009621D9">
              <w:rPr>
                <w:rFonts w:cs="Calibri"/>
                <w:spacing w:val="14"/>
                <w:sz w:val="20"/>
                <w:szCs w:val="20"/>
              </w:rPr>
              <w:t xml:space="preserve"> </w:t>
            </w:r>
            <w:r w:rsidRPr="009621D9">
              <w:rPr>
                <w:rFonts w:cs="Calibri"/>
                <w:sz w:val="20"/>
                <w:szCs w:val="20"/>
              </w:rPr>
              <w:t>levels</w:t>
            </w:r>
            <w:r w:rsidRPr="009621D9">
              <w:rPr>
                <w:rFonts w:cs="Calibri"/>
                <w:spacing w:val="11"/>
                <w:sz w:val="20"/>
                <w:szCs w:val="20"/>
              </w:rPr>
              <w:t xml:space="preserve"> </w:t>
            </w:r>
            <w:r w:rsidRPr="009621D9">
              <w:rPr>
                <w:rFonts w:cs="Calibri"/>
                <w:w w:val="102"/>
                <w:sz w:val="20"/>
                <w:szCs w:val="20"/>
              </w:rPr>
              <w:t xml:space="preserve">of </w:t>
            </w:r>
            <w:r w:rsidRPr="009621D9">
              <w:rPr>
                <w:rFonts w:cs="Calibri"/>
                <w:sz w:val="20"/>
                <w:szCs w:val="20"/>
              </w:rPr>
              <w:t>physical</w:t>
            </w:r>
            <w:r w:rsidRPr="009621D9">
              <w:rPr>
                <w:rFonts w:cs="Calibri"/>
                <w:spacing w:val="15"/>
                <w:sz w:val="20"/>
                <w:szCs w:val="20"/>
              </w:rPr>
              <w:t xml:space="preserve"> </w:t>
            </w:r>
            <w:r w:rsidRPr="009621D9">
              <w:rPr>
                <w:rFonts w:cs="Calibri"/>
                <w:sz w:val="20"/>
                <w:szCs w:val="20"/>
              </w:rPr>
              <w:t>difficulty</w:t>
            </w:r>
            <w:r w:rsidRPr="009621D9">
              <w:rPr>
                <w:rFonts w:cs="Calibri"/>
                <w:spacing w:val="17"/>
                <w:sz w:val="20"/>
                <w:szCs w:val="20"/>
              </w:rPr>
              <w:t xml:space="preserve"> </w:t>
            </w:r>
            <w:r w:rsidRPr="009621D9">
              <w:rPr>
                <w:rFonts w:cs="Calibri"/>
                <w:sz w:val="20"/>
                <w:szCs w:val="20"/>
              </w:rPr>
              <w:t>at</w:t>
            </w:r>
            <w:r w:rsidRPr="009621D9">
              <w:rPr>
                <w:rFonts w:cs="Calibri"/>
                <w:spacing w:val="5"/>
                <w:sz w:val="20"/>
                <w:szCs w:val="20"/>
              </w:rPr>
              <w:t xml:space="preserve"> </w:t>
            </w:r>
            <w:r w:rsidRPr="009621D9">
              <w:rPr>
                <w:rFonts w:cs="Calibri"/>
                <w:sz w:val="20"/>
                <w:szCs w:val="20"/>
              </w:rPr>
              <w:t>each</w:t>
            </w:r>
            <w:r w:rsidRPr="009621D9">
              <w:rPr>
                <w:rFonts w:cs="Calibri"/>
                <w:spacing w:val="9"/>
                <w:sz w:val="20"/>
                <w:szCs w:val="20"/>
              </w:rPr>
              <w:t xml:space="preserve"> </w:t>
            </w:r>
            <w:r>
              <w:rPr>
                <w:rFonts w:cs="Calibri"/>
                <w:w w:val="102"/>
                <w:sz w:val="20"/>
                <w:szCs w:val="20"/>
              </w:rPr>
              <w:t>station/activity</w:t>
            </w:r>
          </w:p>
        </w:tc>
        <w:tc>
          <w:tcPr>
            <w:tcW w:w="5755" w:type="dxa"/>
            <w:tcBorders>
              <w:top w:val="nil"/>
            </w:tcBorders>
            <w:shd w:val="clear" w:color="auto" w:fill="auto"/>
          </w:tcPr>
          <w:p w:rsidR="001033C8" w:rsidRPr="009621D9" w:rsidRDefault="001033C8" w:rsidP="00B61C23">
            <w:pPr>
              <w:ind w:left="288" w:hanging="288"/>
              <w:rPr>
                <w:sz w:val="20"/>
                <w:szCs w:val="20"/>
              </w:rPr>
            </w:pPr>
            <w:r>
              <w:rPr>
                <w:rFonts w:cs="Calibri"/>
                <w:sz w:val="20"/>
                <w:szCs w:val="20"/>
              </w:rPr>
              <w:t>S</w:t>
            </w:r>
            <w:r w:rsidRPr="009621D9">
              <w:rPr>
                <w:rFonts w:cs="Calibri"/>
                <w:sz w:val="20"/>
                <w:szCs w:val="20"/>
              </w:rPr>
              <w:t>tudent</w:t>
            </w:r>
            <w:r>
              <w:rPr>
                <w:rFonts w:cs="Calibri"/>
                <w:sz w:val="20"/>
                <w:szCs w:val="20"/>
              </w:rPr>
              <w:t>s</w:t>
            </w:r>
            <w:r w:rsidRPr="009621D9">
              <w:rPr>
                <w:rFonts w:cs="Calibri"/>
                <w:spacing w:val="15"/>
                <w:sz w:val="20"/>
                <w:szCs w:val="20"/>
              </w:rPr>
              <w:t xml:space="preserve"> </w:t>
            </w:r>
            <w:r w:rsidRPr="009621D9">
              <w:rPr>
                <w:rFonts w:cs="Calibri"/>
                <w:sz w:val="20"/>
                <w:szCs w:val="20"/>
              </w:rPr>
              <w:t>may</w:t>
            </w:r>
            <w:r w:rsidRPr="009621D9">
              <w:rPr>
                <w:rFonts w:cs="Calibri"/>
                <w:spacing w:val="9"/>
                <w:sz w:val="20"/>
                <w:szCs w:val="20"/>
              </w:rPr>
              <w:t xml:space="preserve"> </w:t>
            </w:r>
            <w:r w:rsidRPr="009621D9">
              <w:rPr>
                <w:rFonts w:cs="Calibri"/>
                <w:sz w:val="20"/>
                <w:szCs w:val="20"/>
              </w:rPr>
              <w:t>create</w:t>
            </w:r>
            <w:r w:rsidRPr="009621D9">
              <w:rPr>
                <w:rFonts w:cs="Calibri"/>
                <w:spacing w:val="12"/>
                <w:sz w:val="20"/>
                <w:szCs w:val="20"/>
              </w:rPr>
              <w:t xml:space="preserve"> </w:t>
            </w:r>
            <w:r w:rsidRPr="009621D9">
              <w:rPr>
                <w:rFonts w:cs="Calibri"/>
                <w:sz w:val="20"/>
                <w:szCs w:val="20"/>
              </w:rPr>
              <w:t>their</w:t>
            </w:r>
            <w:r w:rsidRPr="009621D9">
              <w:rPr>
                <w:rFonts w:cs="Calibri"/>
                <w:spacing w:val="10"/>
                <w:sz w:val="20"/>
                <w:szCs w:val="20"/>
              </w:rPr>
              <w:t xml:space="preserve"> </w:t>
            </w:r>
            <w:r w:rsidRPr="009621D9">
              <w:rPr>
                <w:rFonts w:cs="Calibri"/>
                <w:sz w:val="20"/>
                <w:szCs w:val="20"/>
              </w:rPr>
              <w:t>own</w:t>
            </w:r>
            <w:r w:rsidRPr="009621D9">
              <w:rPr>
                <w:rFonts w:cs="Calibri"/>
                <w:spacing w:val="9"/>
                <w:sz w:val="20"/>
                <w:szCs w:val="20"/>
              </w:rPr>
              <w:t xml:space="preserve"> </w:t>
            </w:r>
            <w:r>
              <w:rPr>
                <w:rFonts w:cs="Calibri"/>
                <w:spacing w:val="9"/>
                <w:sz w:val="20"/>
                <w:szCs w:val="20"/>
              </w:rPr>
              <w:t xml:space="preserve">physical activity </w:t>
            </w:r>
            <w:r w:rsidRPr="009621D9">
              <w:rPr>
                <w:rFonts w:cs="Calibri"/>
                <w:sz w:val="20"/>
                <w:szCs w:val="20"/>
              </w:rPr>
              <w:t>station</w:t>
            </w:r>
            <w:r w:rsidRPr="009621D9">
              <w:rPr>
                <w:rFonts w:cs="Calibri"/>
                <w:spacing w:val="13"/>
                <w:sz w:val="20"/>
                <w:szCs w:val="20"/>
              </w:rPr>
              <w:t xml:space="preserve"> </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1033C8" w:rsidRPr="008E7ABD" w:rsidRDefault="001033C8" w:rsidP="00604736">
            <w:pPr>
              <w:numPr>
                <w:ilvl w:val="0"/>
                <w:numId w:val="5"/>
              </w:numPr>
              <w:ind w:left="288" w:hanging="288"/>
              <w:rPr>
                <w:rFonts w:asciiTheme="minorHAnsi" w:hAnsiTheme="minorHAnsi"/>
                <w:sz w:val="20"/>
                <w:szCs w:val="20"/>
              </w:rPr>
            </w:pPr>
            <w:r w:rsidRPr="00E75E23">
              <w:rPr>
                <w:rFonts w:asciiTheme="minorHAnsi" w:hAnsiTheme="minorHAnsi"/>
                <w:sz w:val="20"/>
                <w:szCs w:val="20"/>
              </w:rPr>
              <w:t>5 Health-related components of fitness</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1033C8" w:rsidRPr="00FB21F4" w:rsidRDefault="001033C8" w:rsidP="00604736">
            <w:pPr>
              <w:numPr>
                <w:ilvl w:val="0"/>
                <w:numId w:val="5"/>
              </w:numPr>
              <w:ind w:left="288" w:hanging="288"/>
              <w:rPr>
                <w:rFonts w:asciiTheme="minorHAnsi" w:hAnsiTheme="minorHAnsi"/>
                <w:sz w:val="20"/>
                <w:szCs w:val="20"/>
              </w:rPr>
            </w:pPr>
            <w:r w:rsidRPr="00E75E23">
              <w:rPr>
                <w:rFonts w:asciiTheme="minorHAnsi" w:hAnsiTheme="minorHAnsi"/>
                <w:sz w:val="20"/>
                <w:szCs w:val="20"/>
              </w:rPr>
              <w:t>Identify the health related component of fitness and the</w:t>
            </w:r>
            <w:r>
              <w:rPr>
                <w:rFonts w:asciiTheme="minorHAnsi" w:hAnsiTheme="minorHAnsi"/>
                <w:sz w:val="20"/>
                <w:szCs w:val="20"/>
              </w:rPr>
              <w:t>ir importance to overall health</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1033C8" w:rsidRPr="008E7ABD" w:rsidRDefault="001033C8" w:rsidP="00B61C23">
            <w:pPr>
              <w:ind w:left="288" w:hanging="288"/>
              <w:rPr>
                <w:rFonts w:asciiTheme="minorHAnsi" w:hAnsiTheme="minorHAnsi"/>
                <w:sz w:val="20"/>
                <w:szCs w:val="20"/>
              </w:rPr>
            </w:pPr>
            <w:r w:rsidRPr="00E75E23">
              <w:rPr>
                <w:rFonts w:asciiTheme="minorHAnsi" w:hAnsiTheme="minorHAnsi"/>
                <w:sz w:val="20"/>
                <w:szCs w:val="20"/>
              </w:rPr>
              <w:t>5 components of Health Related Fitness, Obstacle Course, Stations, Cardiovascular Endurance, Muscular endurance, Muscular strength, Flexibility, Body composition</w:t>
            </w:r>
          </w:p>
        </w:tc>
      </w:tr>
    </w:tbl>
    <w:p w:rsidR="001033C8" w:rsidRPr="008610F1" w:rsidRDefault="001033C8" w:rsidP="001033C8">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033C8" w:rsidRPr="008610F1" w:rsidTr="00B61C23">
        <w:tc>
          <w:tcPr>
            <w:tcW w:w="14781" w:type="dxa"/>
            <w:gridSpan w:val="3"/>
            <w:shd w:val="clear" w:color="auto" w:fill="A6A6A6"/>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4</w:t>
            </w:r>
          </w:p>
        </w:tc>
      </w:tr>
      <w:tr w:rsidR="001033C8" w:rsidRPr="008610F1" w:rsidTr="00B61C23">
        <w:tc>
          <w:tcPr>
            <w:tcW w:w="14781" w:type="dxa"/>
            <w:gridSpan w:val="3"/>
            <w:shd w:val="clear" w:color="auto" w:fill="D9D9D9"/>
            <w:noWrap/>
          </w:tcPr>
          <w:p w:rsidR="001033C8" w:rsidRPr="008E7ABD" w:rsidRDefault="001033C8" w:rsidP="00B61C23">
            <w:pPr>
              <w:ind w:left="0" w:firstLine="0"/>
              <w:rPr>
                <w:rFonts w:asciiTheme="minorHAnsi" w:hAnsiTheme="minorHAnsi"/>
                <w:sz w:val="28"/>
                <w:szCs w:val="20"/>
              </w:rPr>
            </w:pPr>
            <w:r w:rsidRPr="00E75E23">
              <w:rPr>
                <w:rFonts w:asciiTheme="minorHAnsi" w:hAnsiTheme="minorHAnsi"/>
                <w:sz w:val="28"/>
                <w:szCs w:val="20"/>
              </w:rPr>
              <w:t>The teacher may administer fitness testing (refer to teacher resources) so students can establish personal fitness goals based on healthy fitness zone results.</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1033C8" w:rsidRPr="00005F88" w:rsidRDefault="001033C8" w:rsidP="00B61C23">
            <w:pPr>
              <w:ind w:left="288" w:hanging="288"/>
              <w:rPr>
                <w:rFonts w:asciiTheme="minorHAnsi" w:hAnsiTheme="minorHAnsi"/>
                <w:sz w:val="20"/>
                <w:szCs w:val="20"/>
              </w:rPr>
            </w:pPr>
            <w:r w:rsidRPr="00005F88">
              <w:rPr>
                <w:rFonts w:asciiTheme="minorHAnsi" w:hAnsiTheme="minorHAnsi"/>
                <w:sz w:val="20"/>
                <w:szCs w:val="20"/>
              </w:rPr>
              <w:t>Documentation and comparison of personal performance results provide streamlined analysis of personal growt</w:t>
            </w:r>
            <w:r>
              <w:rPr>
                <w:rFonts w:asciiTheme="minorHAnsi" w:hAnsiTheme="minorHAnsi"/>
                <w:sz w:val="20"/>
                <w:szCs w:val="20"/>
              </w:rPr>
              <w:t>h to promote lifelong fitness</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1033C8" w:rsidRPr="00005F88" w:rsidRDefault="001033C8" w:rsidP="00B61C23">
            <w:pPr>
              <w:ind w:left="288" w:hanging="288"/>
              <w:rPr>
                <w:rFonts w:asciiTheme="minorHAnsi" w:hAnsiTheme="minorHAnsi" w:cs="Calibri"/>
                <w:color w:val="000000"/>
                <w:sz w:val="20"/>
                <w:szCs w:val="20"/>
              </w:rPr>
            </w:pPr>
            <w:hyperlink r:id="rId50" w:history="1">
              <w:r w:rsidRPr="00211114">
                <w:rPr>
                  <w:rStyle w:val="Hyperlink"/>
                  <w:rFonts w:asciiTheme="minorHAnsi" w:eastAsia="Arial" w:hAnsiTheme="minorHAnsi" w:cs="Arial"/>
                  <w:sz w:val="20"/>
                  <w:szCs w:val="20"/>
                  <w:highlight w:val="white"/>
                </w:rPr>
                <w:t>http://www.cde.ca.gov/ta/tg/pf/documents/pft1314pfscharts.pdf</w:t>
              </w:r>
            </w:hyperlink>
            <w:hyperlink r:id="rId51">
              <w:r w:rsidRPr="00005F88">
                <w:rPr>
                  <w:rFonts w:asciiTheme="minorHAnsi" w:hAnsiTheme="minorHAnsi" w:cs="Calibri"/>
                  <w:color w:val="000000"/>
                  <w:sz w:val="20"/>
                  <w:szCs w:val="20"/>
                </w:rPr>
                <w:t xml:space="preserve"> (</w:t>
              </w:r>
            </w:hyperlink>
            <w:r>
              <w:rPr>
                <w:rFonts w:asciiTheme="minorHAnsi" w:eastAsia="Arial" w:hAnsiTheme="minorHAnsi" w:cs="Arial"/>
                <w:color w:val="222222"/>
                <w:sz w:val="20"/>
                <w:szCs w:val="20"/>
                <w:highlight w:val="white"/>
              </w:rPr>
              <w:t>F</w:t>
            </w:r>
            <w:r w:rsidRPr="00005F88">
              <w:rPr>
                <w:rFonts w:asciiTheme="minorHAnsi" w:eastAsia="Arial" w:hAnsiTheme="minorHAnsi" w:cs="Arial"/>
                <w:color w:val="222222"/>
                <w:sz w:val="20"/>
                <w:szCs w:val="20"/>
                <w:highlight w:val="white"/>
              </w:rPr>
              <w:t>itness</w:t>
            </w:r>
            <w:r>
              <w:rPr>
                <w:rFonts w:asciiTheme="minorHAnsi" w:eastAsia="Arial" w:hAnsiTheme="minorHAnsi" w:cs="Arial"/>
                <w:color w:val="222222"/>
                <w:sz w:val="20"/>
                <w:szCs w:val="20"/>
                <w:highlight w:val="white"/>
              </w:rPr>
              <w:t xml:space="preserve"> </w:t>
            </w:r>
            <w:r w:rsidRPr="00005F88">
              <w:rPr>
                <w:rFonts w:asciiTheme="minorHAnsi" w:eastAsia="Arial" w:hAnsiTheme="minorHAnsi" w:cs="Arial"/>
                <w:color w:val="222222"/>
                <w:sz w:val="20"/>
                <w:szCs w:val="20"/>
                <w:highlight w:val="white"/>
              </w:rPr>
              <w:t>gram healthy fitness zone chart)</w:t>
            </w:r>
          </w:p>
          <w:p w:rsidR="001033C8" w:rsidRPr="00005F88" w:rsidRDefault="001033C8" w:rsidP="00B61C23">
            <w:pPr>
              <w:ind w:left="288" w:hanging="288"/>
              <w:rPr>
                <w:rFonts w:asciiTheme="minorHAnsi" w:hAnsiTheme="minorHAnsi" w:cs="Calibri"/>
                <w:color w:val="000000"/>
                <w:sz w:val="20"/>
                <w:szCs w:val="20"/>
              </w:rPr>
            </w:pPr>
            <w:hyperlink r:id="rId52" w:history="1">
              <w:r w:rsidRPr="00211114">
                <w:rPr>
                  <w:rStyle w:val="Hyperlink"/>
                  <w:rFonts w:asciiTheme="minorHAnsi" w:eastAsia="Arial" w:hAnsiTheme="minorHAnsi" w:cs="Arial"/>
                  <w:sz w:val="20"/>
                  <w:szCs w:val="20"/>
                  <w:highlight w:val="white"/>
                </w:rPr>
                <w:t>http://www.shapeamerica.org/advocacy/positionstatements/pe/loader.cfm?csModule=security/getfile&amp;pageid=4649</w:t>
              </w:r>
            </w:hyperlink>
            <w:hyperlink r:id="rId53">
              <w:r w:rsidRPr="00005F88">
                <w:rPr>
                  <w:rFonts w:asciiTheme="minorHAnsi" w:hAnsiTheme="minorHAnsi" w:cs="Calibri"/>
                  <w:color w:val="000000"/>
                  <w:sz w:val="20"/>
                  <w:szCs w:val="20"/>
                </w:rPr>
                <w:t xml:space="preserve"> (</w:t>
              </w:r>
            </w:hyperlink>
            <w:hyperlink r:id="rId54">
              <w:r>
                <w:rPr>
                  <w:rFonts w:asciiTheme="minorHAnsi" w:eastAsia="Arial" w:hAnsiTheme="minorHAnsi" w:cs="Arial"/>
                  <w:color w:val="222222"/>
                  <w:sz w:val="20"/>
                  <w:szCs w:val="20"/>
                  <w:highlight w:val="white"/>
                </w:rPr>
                <w:t>A</w:t>
              </w:r>
              <w:r w:rsidRPr="00005F88">
                <w:rPr>
                  <w:rFonts w:asciiTheme="minorHAnsi" w:eastAsia="Arial" w:hAnsiTheme="minorHAnsi" w:cs="Arial"/>
                  <w:color w:val="222222"/>
                  <w:sz w:val="20"/>
                  <w:szCs w:val="20"/>
                  <w:highlight w:val="white"/>
                </w:rPr>
                <w:t>ppropriate use of fitness testing Shape America)</w:t>
              </w:r>
            </w:hyperlink>
          </w:p>
          <w:p w:rsidR="001033C8" w:rsidRPr="00005F88" w:rsidRDefault="001033C8" w:rsidP="00B61C23">
            <w:pPr>
              <w:ind w:left="288" w:hanging="288"/>
              <w:rPr>
                <w:rFonts w:asciiTheme="minorHAnsi" w:hAnsiTheme="minorHAnsi" w:cs="Calibri"/>
                <w:color w:val="000000"/>
                <w:sz w:val="20"/>
                <w:szCs w:val="20"/>
              </w:rPr>
            </w:pPr>
            <w:hyperlink r:id="rId55" w:history="1">
              <w:r w:rsidRPr="00211114">
                <w:rPr>
                  <w:rStyle w:val="Hyperlink"/>
                  <w:rFonts w:asciiTheme="minorHAnsi" w:hAnsiTheme="minorHAnsi" w:cs="Calibri"/>
                  <w:sz w:val="20"/>
                  <w:szCs w:val="20"/>
                </w:rPr>
                <w:t>http://www.peuniverse.com/Videos/detail.cfm?post_id=1297</w:t>
              </w:r>
            </w:hyperlink>
            <w:r>
              <w:rPr>
                <w:rFonts w:asciiTheme="minorHAnsi" w:hAnsiTheme="minorHAnsi" w:cs="Calibri"/>
                <w:color w:val="000000"/>
                <w:sz w:val="20"/>
                <w:szCs w:val="20"/>
              </w:rPr>
              <w:t xml:space="preserve"> (G</w:t>
            </w:r>
            <w:r w:rsidRPr="00005F88">
              <w:rPr>
                <w:rFonts w:asciiTheme="minorHAnsi" w:hAnsiTheme="minorHAnsi" w:cs="Calibri"/>
                <w:color w:val="000000"/>
                <w:sz w:val="20"/>
                <w:szCs w:val="20"/>
              </w:rPr>
              <w:t>oal setting video)</w:t>
            </w:r>
            <w:hyperlink r:id="rId56"/>
          </w:p>
          <w:p w:rsidR="001033C8" w:rsidRPr="00005F88" w:rsidRDefault="001033C8" w:rsidP="00B61C23">
            <w:pPr>
              <w:ind w:left="288" w:hanging="288"/>
              <w:rPr>
                <w:rFonts w:asciiTheme="minorHAnsi" w:hAnsiTheme="minorHAnsi" w:cs="Calibri"/>
                <w:color w:val="000000"/>
                <w:sz w:val="20"/>
                <w:szCs w:val="20"/>
              </w:rPr>
            </w:pPr>
            <w:hyperlink r:id="rId57" w:history="1">
              <w:r w:rsidRPr="00211114">
                <w:rPr>
                  <w:rStyle w:val="Hyperlink"/>
                  <w:rFonts w:asciiTheme="minorHAnsi" w:eastAsia="Arial" w:hAnsiTheme="minorHAnsi" w:cs="Arial"/>
                  <w:sz w:val="20"/>
                  <w:szCs w:val="20"/>
                  <w:highlight w:val="white"/>
                </w:rPr>
                <w:t>http://www.ahealthiermichigan.org/2011/01/12/how-to-get-smart-about-goal-setting/</w:t>
              </w:r>
            </w:hyperlink>
            <w:r w:rsidRPr="00005F88">
              <w:rPr>
                <w:rFonts w:asciiTheme="minorHAnsi" w:eastAsia="Arial" w:hAnsiTheme="minorHAnsi" w:cs="Arial"/>
                <w:color w:val="222222"/>
                <w:sz w:val="20"/>
                <w:szCs w:val="20"/>
                <w:highlight w:val="white"/>
              </w:rPr>
              <w:t xml:space="preserve"> (Setting SMART goals)</w:t>
            </w:r>
            <w:hyperlink r:id="rId58"/>
          </w:p>
          <w:p w:rsidR="001033C8" w:rsidRPr="00005F88" w:rsidRDefault="001033C8" w:rsidP="00B61C23">
            <w:pPr>
              <w:ind w:left="288" w:hanging="288"/>
              <w:rPr>
                <w:rFonts w:asciiTheme="minorHAnsi" w:hAnsiTheme="minorHAnsi" w:cs="Calibri"/>
                <w:color w:val="000000"/>
                <w:sz w:val="20"/>
                <w:szCs w:val="20"/>
              </w:rPr>
            </w:pPr>
            <w:hyperlink r:id="rId59" w:history="1">
              <w:r w:rsidRPr="00211114">
                <w:rPr>
                  <w:rStyle w:val="Hyperlink"/>
                  <w:rFonts w:asciiTheme="minorHAnsi" w:eastAsia="Arial" w:hAnsiTheme="minorHAnsi" w:cs="Arial"/>
                  <w:sz w:val="20"/>
                  <w:szCs w:val="20"/>
                  <w:highlight w:val="white"/>
                </w:rPr>
                <w:t>http://www.pecentral.org/assessment/goalsetting/fitnessgramgoalsetting4th.pdf</w:t>
              </w:r>
            </w:hyperlink>
            <w:r w:rsidRPr="00005F88">
              <w:rPr>
                <w:rFonts w:asciiTheme="minorHAnsi" w:eastAsia="Arial" w:hAnsiTheme="minorHAnsi" w:cs="Arial"/>
                <w:color w:val="222222"/>
                <w:sz w:val="20"/>
                <w:szCs w:val="20"/>
                <w:highlight w:val="white"/>
              </w:rPr>
              <w:t xml:space="preserve"> (4th grade goal sheet for fitness testing)</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1033C8" w:rsidRDefault="001033C8" w:rsidP="00B61C23">
            <w:pPr>
              <w:ind w:left="288" w:hanging="288"/>
              <w:rPr>
                <w:rFonts w:asciiTheme="minorHAnsi" w:hAnsiTheme="minorHAnsi" w:cs="Calibri"/>
                <w:color w:val="000000"/>
                <w:sz w:val="20"/>
                <w:szCs w:val="20"/>
              </w:rPr>
            </w:pPr>
            <w:hyperlink r:id="rId60" w:history="1">
              <w:r w:rsidRPr="00211114">
                <w:rPr>
                  <w:rStyle w:val="Hyperlink"/>
                  <w:rFonts w:asciiTheme="minorHAnsi" w:hAnsiTheme="minorHAnsi" w:cs="Calibri"/>
                  <w:sz w:val="20"/>
                  <w:szCs w:val="20"/>
                </w:rPr>
                <w:t>http://teachertakers.blogspot.com/2013/07/smart-goals-for-data-folders.html</w:t>
              </w:r>
            </w:hyperlink>
            <w:r>
              <w:rPr>
                <w:rFonts w:asciiTheme="minorHAnsi" w:hAnsiTheme="minorHAnsi" w:cs="Calibri"/>
                <w:color w:val="000000"/>
                <w:sz w:val="20"/>
                <w:szCs w:val="20"/>
              </w:rPr>
              <w:t xml:space="preserve"> (</w:t>
            </w:r>
            <w:r w:rsidRPr="00005F88">
              <w:rPr>
                <w:rFonts w:asciiTheme="minorHAnsi" w:hAnsiTheme="minorHAnsi" w:cs="Calibri"/>
                <w:color w:val="000000"/>
                <w:sz w:val="20"/>
                <w:szCs w:val="20"/>
              </w:rPr>
              <w:t>S.M.A.R.T Goal graphic)</w:t>
            </w:r>
          </w:p>
          <w:p w:rsidR="001033C8" w:rsidRPr="00005F88" w:rsidRDefault="001033C8" w:rsidP="00B61C23">
            <w:pPr>
              <w:ind w:left="288" w:hanging="288"/>
              <w:rPr>
                <w:rFonts w:asciiTheme="minorHAnsi" w:hAnsiTheme="minorHAnsi"/>
                <w:sz w:val="20"/>
                <w:szCs w:val="20"/>
              </w:rPr>
            </w:pPr>
            <w:hyperlink r:id="rId61" w:history="1">
              <w:r w:rsidRPr="00211114">
                <w:rPr>
                  <w:rStyle w:val="Hyperlink"/>
                  <w:rFonts w:asciiTheme="minorHAnsi" w:eastAsia="Arial" w:hAnsiTheme="minorHAnsi" w:cs="Arial"/>
                  <w:sz w:val="20"/>
                  <w:szCs w:val="20"/>
                  <w:highlight w:val="white"/>
                </w:rPr>
                <w:t>http://www.pecentral.org/assessment/goalsetting/fitnessgramgoalsetting4th.pdf</w:t>
              </w:r>
            </w:hyperlink>
            <w:r w:rsidRPr="00005F88">
              <w:rPr>
                <w:rFonts w:asciiTheme="minorHAnsi" w:eastAsia="Arial" w:hAnsiTheme="minorHAnsi" w:cs="Arial"/>
                <w:color w:val="222222"/>
                <w:sz w:val="20"/>
                <w:szCs w:val="20"/>
                <w:highlight w:val="white"/>
              </w:rPr>
              <w:t xml:space="preserve"> </w:t>
            </w:r>
            <w:r>
              <w:rPr>
                <w:rFonts w:asciiTheme="minorHAnsi" w:eastAsia="Arial" w:hAnsiTheme="minorHAnsi" w:cs="Arial"/>
                <w:color w:val="222222"/>
                <w:sz w:val="20"/>
                <w:szCs w:val="20"/>
                <w:highlight w:val="white"/>
              </w:rPr>
              <w:t xml:space="preserve"> </w:t>
            </w:r>
            <w:r w:rsidRPr="00005F88">
              <w:rPr>
                <w:rFonts w:asciiTheme="minorHAnsi" w:eastAsia="Arial" w:hAnsiTheme="minorHAnsi" w:cs="Arial"/>
                <w:color w:val="222222"/>
                <w:sz w:val="20"/>
                <w:szCs w:val="20"/>
                <w:highlight w:val="white"/>
              </w:rPr>
              <w:t>(4th grade goal sheet for fitness testing)</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1033C8" w:rsidRDefault="001033C8" w:rsidP="00B61C23">
            <w:pPr>
              <w:ind w:left="288" w:hanging="288"/>
              <w:rPr>
                <w:rFonts w:asciiTheme="minorHAnsi" w:hAnsiTheme="minorHAnsi" w:cs="Calibri"/>
                <w:color w:val="000000"/>
                <w:sz w:val="20"/>
                <w:szCs w:val="20"/>
              </w:rPr>
            </w:pPr>
            <w:r>
              <w:rPr>
                <w:rFonts w:asciiTheme="minorHAnsi" w:hAnsiTheme="minorHAnsi" w:cs="Calibri"/>
                <w:color w:val="000000"/>
                <w:sz w:val="20"/>
                <w:szCs w:val="20"/>
              </w:rPr>
              <w:t>S</w:t>
            </w:r>
            <w:r w:rsidRPr="00005F88">
              <w:rPr>
                <w:rFonts w:asciiTheme="minorHAnsi" w:hAnsiTheme="minorHAnsi" w:cs="Calibri"/>
                <w:color w:val="000000"/>
                <w:sz w:val="20"/>
                <w:szCs w:val="20"/>
              </w:rPr>
              <w:t>tudents wi</w:t>
            </w:r>
            <w:r>
              <w:rPr>
                <w:rFonts w:asciiTheme="minorHAnsi" w:hAnsiTheme="minorHAnsi" w:cs="Calibri"/>
                <w:color w:val="000000"/>
                <w:sz w:val="20"/>
                <w:szCs w:val="20"/>
              </w:rPr>
              <w:t>ll create three fitness goals (e.g. S.M.A.R.T goals) and complete the goal sheet for fitness testing.</w:t>
            </w:r>
          </w:p>
          <w:p w:rsidR="001033C8" w:rsidRPr="00005F88" w:rsidRDefault="001033C8" w:rsidP="00B61C23">
            <w:pPr>
              <w:ind w:left="288" w:hanging="288"/>
              <w:rPr>
                <w:rFonts w:asciiTheme="minorHAnsi" w:hAnsiTheme="minorHAnsi" w:cs="Calibri"/>
                <w:color w:val="000000"/>
                <w:sz w:val="20"/>
                <w:szCs w:val="20"/>
              </w:rPr>
            </w:pPr>
            <w:hyperlink r:id="rId62" w:history="1">
              <w:r w:rsidRPr="00211114">
                <w:rPr>
                  <w:rStyle w:val="Hyperlink"/>
                  <w:rFonts w:asciiTheme="minorHAnsi" w:eastAsia="Arial" w:hAnsiTheme="minorHAnsi" w:cs="Arial"/>
                  <w:sz w:val="20"/>
                  <w:szCs w:val="20"/>
                  <w:highlight w:val="white"/>
                </w:rPr>
                <w:t>http://www.pecentral.org/assessment/goalsetting/fitnessgramgoalsetting4th.pdf</w:t>
              </w:r>
            </w:hyperlink>
            <w:r w:rsidRPr="00005F88">
              <w:rPr>
                <w:rFonts w:asciiTheme="minorHAnsi" w:eastAsia="Arial" w:hAnsiTheme="minorHAnsi" w:cs="Arial"/>
                <w:color w:val="222222"/>
                <w:sz w:val="20"/>
                <w:szCs w:val="20"/>
                <w:highlight w:val="white"/>
              </w:rPr>
              <w:t xml:space="preserve"> (4th grade goal sheet for fitness testing)</w:t>
            </w:r>
            <w:hyperlink r:id="rId63"/>
          </w:p>
        </w:tc>
      </w:tr>
      <w:tr w:rsidR="001033C8" w:rsidRPr="008610F1" w:rsidTr="00B61C23">
        <w:trPr>
          <w:trHeight w:val="184"/>
        </w:trPr>
        <w:tc>
          <w:tcPr>
            <w:tcW w:w="3706" w:type="dxa"/>
            <w:vMerge w:val="restart"/>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Differentiation:</w:t>
            </w:r>
          </w:p>
          <w:p w:rsidR="001033C8" w:rsidRPr="001D717C" w:rsidRDefault="001033C8" w:rsidP="00B61C2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033C8" w:rsidRPr="008610F1" w:rsidTr="00B61C23">
        <w:trPr>
          <w:cantSplit/>
          <w:trHeight w:val="20"/>
        </w:trPr>
        <w:tc>
          <w:tcPr>
            <w:tcW w:w="3706" w:type="dxa"/>
            <w:vMerge/>
            <w:shd w:val="clear" w:color="auto" w:fill="D9D9D9"/>
            <w:noWrap/>
          </w:tcPr>
          <w:p w:rsidR="001033C8" w:rsidRPr="008610F1" w:rsidRDefault="001033C8" w:rsidP="00B61C23">
            <w:pPr>
              <w:ind w:left="0" w:firstLine="0"/>
              <w:rPr>
                <w:rFonts w:asciiTheme="minorHAnsi" w:hAnsiTheme="minorHAnsi"/>
                <w:b/>
                <w:sz w:val="20"/>
                <w:szCs w:val="20"/>
              </w:rPr>
            </w:pPr>
          </w:p>
        </w:tc>
        <w:tc>
          <w:tcPr>
            <w:tcW w:w="5320" w:type="dxa"/>
            <w:tcBorders>
              <w:top w:val="nil"/>
            </w:tcBorders>
            <w:shd w:val="clear" w:color="auto" w:fill="auto"/>
          </w:tcPr>
          <w:p w:rsidR="001033C8" w:rsidRDefault="001033C8" w:rsidP="00B61C23">
            <w:pPr>
              <w:ind w:left="288" w:hanging="288"/>
              <w:rPr>
                <w:sz w:val="20"/>
                <w:szCs w:val="20"/>
              </w:rPr>
            </w:pPr>
            <w:r w:rsidRPr="00BB601A">
              <w:rPr>
                <w:sz w:val="20"/>
                <w:szCs w:val="20"/>
              </w:rPr>
              <w:t xml:space="preserve">The teacher may </w:t>
            </w:r>
            <w:r>
              <w:rPr>
                <w:sz w:val="20"/>
                <w:szCs w:val="20"/>
              </w:rPr>
              <w:t>d</w:t>
            </w:r>
            <w:r w:rsidRPr="00BB601A">
              <w:rPr>
                <w:sz w:val="20"/>
                <w:szCs w:val="20"/>
              </w:rPr>
              <w:t>o verbal checks for understanding</w:t>
            </w:r>
          </w:p>
          <w:p w:rsidR="001033C8" w:rsidRDefault="001033C8" w:rsidP="00B61C23">
            <w:pPr>
              <w:ind w:left="288" w:hanging="288"/>
              <w:rPr>
                <w:sz w:val="20"/>
                <w:szCs w:val="20"/>
              </w:rPr>
            </w:pPr>
            <w:r>
              <w:rPr>
                <w:sz w:val="20"/>
                <w:szCs w:val="20"/>
              </w:rPr>
              <w:t>The teacher may p</w:t>
            </w:r>
            <w:r w:rsidRPr="00BB601A">
              <w:rPr>
                <w:sz w:val="20"/>
                <w:szCs w:val="20"/>
              </w:rPr>
              <w:t xml:space="preserve">rovide a scribe  </w:t>
            </w:r>
          </w:p>
          <w:p w:rsidR="001033C8" w:rsidRPr="00BB601A" w:rsidRDefault="001033C8" w:rsidP="00B61C23">
            <w:pPr>
              <w:ind w:left="288" w:hanging="288"/>
              <w:rPr>
                <w:sz w:val="20"/>
                <w:szCs w:val="20"/>
              </w:rPr>
            </w:pPr>
            <w:r>
              <w:rPr>
                <w:sz w:val="20"/>
                <w:szCs w:val="20"/>
              </w:rPr>
              <w:t>The teacher may a</w:t>
            </w:r>
            <w:r w:rsidRPr="00BB601A">
              <w:rPr>
                <w:sz w:val="20"/>
                <w:szCs w:val="20"/>
              </w:rPr>
              <w:t>llow extra time</w:t>
            </w:r>
          </w:p>
        </w:tc>
        <w:tc>
          <w:tcPr>
            <w:tcW w:w="5755" w:type="dxa"/>
            <w:tcBorders>
              <w:top w:val="nil"/>
            </w:tcBorders>
            <w:shd w:val="clear" w:color="auto" w:fill="auto"/>
          </w:tcPr>
          <w:p w:rsidR="001033C8" w:rsidRPr="00BB601A" w:rsidRDefault="001033C8" w:rsidP="00B61C23">
            <w:pPr>
              <w:ind w:left="288" w:hanging="288"/>
              <w:rPr>
                <w:sz w:val="20"/>
                <w:szCs w:val="20"/>
              </w:rPr>
            </w:pPr>
            <w:r w:rsidRPr="00BB601A">
              <w:rPr>
                <w:sz w:val="20"/>
                <w:szCs w:val="20"/>
              </w:rPr>
              <w:t>Students may verbally express t</w:t>
            </w:r>
            <w:r>
              <w:rPr>
                <w:sz w:val="20"/>
                <w:szCs w:val="20"/>
              </w:rPr>
              <w:t>heir SMART goals to the teacher</w:t>
            </w:r>
          </w:p>
        </w:tc>
      </w:tr>
      <w:tr w:rsidR="001033C8" w:rsidRPr="008610F1" w:rsidTr="00B61C23">
        <w:trPr>
          <w:cantSplit/>
          <w:trHeight w:val="20"/>
        </w:trPr>
        <w:tc>
          <w:tcPr>
            <w:tcW w:w="3706" w:type="dxa"/>
            <w:vMerge w:val="restart"/>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lastRenderedPageBreak/>
              <w:t>Extensions for depth and complexity:</w:t>
            </w:r>
          </w:p>
        </w:tc>
        <w:tc>
          <w:tcPr>
            <w:tcW w:w="5320"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033C8" w:rsidRPr="008610F1" w:rsidTr="00B61C23">
        <w:trPr>
          <w:cantSplit/>
          <w:trHeight w:val="499"/>
        </w:trPr>
        <w:tc>
          <w:tcPr>
            <w:tcW w:w="3706" w:type="dxa"/>
            <w:vMerge/>
            <w:shd w:val="clear" w:color="auto" w:fill="D9D9D9"/>
            <w:noWrap/>
          </w:tcPr>
          <w:p w:rsidR="001033C8" w:rsidRPr="008610F1" w:rsidRDefault="001033C8" w:rsidP="00B61C23">
            <w:pPr>
              <w:ind w:left="0" w:firstLine="0"/>
              <w:rPr>
                <w:rFonts w:asciiTheme="minorHAnsi" w:hAnsiTheme="minorHAnsi"/>
                <w:b/>
                <w:sz w:val="20"/>
                <w:szCs w:val="20"/>
              </w:rPr>
            </w:pPr>
          </w:p>
        </w:tc>
        <w:tc>
          <w:tcPr>
            <w:tcW w:w="5320" w:type="dxa"/>
            <w:tcBorders>
              <w:top w:val="nil"/>
            </w:tcBorders>
            <w:shd w:val="clear" w:color="auto" w:fill="auto"/>
          </w:tcPr>
          <w:p w:rsidR="001033C8" w:rsidRPr="00BB601A" w:rsidRDefault="001033C8" w:rsidP="00B61C23">
            <w:pPr>
              <w:ind w:left="288" w:hanging="288"/>
              <w:rPr>
                <w:sz w:val="20"/>
                <w:szCs w:val="20"/>
              </w:rPr>
            </w:pPr>
            <w:r>
              <w:rPr>
                <w:sz w:val="20"/>
                <w:szCs w:val="20"/>
              </w:rPr>
              <w:t>N/A</w:t>
            </w:r>
          </w:p>
        </w:tc>
        <w:tc>
          <w:tcPr>
            <w:tcW w:w="5755" w:type="dxa"/>
            <w:tcBorders>
              <w:top w:val="nil"/>
            </w:tcBorders>
            <w:shd w:val="clear" w:color="auto" w:fill="auto"/>
          </w:tcPr>
          <w:p w:rsidR="001033C8" w:rsidRPr="00BB601A" w:rsidRDefault="001033C8" w:rsidP="00B61C23">
            <w:pPr>
              <w:ind w:left="288" w:hanging="288"/>
              <w:rPr>
                <w:sz w:val="20"/>
                <w:szCs w:val="20"/>
              </w:rPr>
            </w:pPr>
            <w:r w:rsidRPr="00BB601A">
              <w:rPr>
                <w:sz w:val="20"/>
                <w:szCs w:val="20"/>
              </w:rPr>
              <w:t>Students may peer</w:t>
            </w:r>
            <w:r>
              <w:rPr>
                <w:sz w:val="20"/>
                <w:szCs w:val="20"/>
              </w:rPr>
              <w:t xml:space="preserve"> teach the goal setting process</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1033C8" w:rsidRDefault="001033C8" w:rsidP="00604736">
            <w:pPr>
              <w:numPr>
                <w:ilvl w:val="0"/>
                <w:numId w:val="5"/>
              </w:numPr>
              <w:ind w:left="288" w:hanging="288"/>
              <w:rPr>
                <w:rFonts w:asciiTheme="minorHAnsi" w:hAnsiTheme="minorHAnsi"/>
                <w:sz w:val="20"/>
                <w:szCs w:val="20"/>
              </w:rPr>
            </w:pPr>
            <w:r>
              <w:rPr>
                <w:rFonts w:asciiTheme="minorHAnsi" w:hAnsiTheme="minorHAnsi"/>
                <w:sz w:val="20"/>
                <w:szCs w:val="20"/>
              </w:rPr>
              <w:t>SMART Goals</w:t>
            </w:r>
          </w:p>
          <w:p w:rsidR="001033C8" w:rsidRPr="008E7ABD" w:rsidRDefault="001033C8" w:rsidP="00604736">
            <w:pPr>
              <w:numPr>
                <w:ilvl w:val="0"/>
                <w:numId w:val="5"/>
              </w:numPr>
              <w:ind w:left="288" w:hanging="288"/>
              <w:rPr>
                <w:rFonts w:asciiTheme="minorHAnsi" w:hAnsiTheme="minorHAnsi"/>
                <w:sz w:val="20"/>
                <w:szCs w:val="20"/>
              </w:rPr>
            </w:pPr>
            <w:r>
              <w:rPr>
                <w:rFonts w:asciiTheme="minorHAnsi" w:hAnsiTheme="minorHAnsi"/>
                <w:sz w:val="20"/>
                <w:szCs w:val="20"/>
              </w:rPr>
              <w:t>Fitness Testing</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1033C8" w:rsidRPr="008E7ABD" w:rsidRDefault="001033C8" w:rsidP="00604736">
            <w:pPr>
              <w:numPr>
                <w:ilvl w:val="0"/>
                <w:numId w:val="5"/>
              </w:numPr>
              <w:ind w:left="288" w:hanging="288"/>
              <w:rPr>
                <w:rFonts w:asciiTheme="minorHAnsi" w:hAnsiTheme="minorHAnsi"/>
                <w:sz w:val="20"/>
                <w:szCs w:val="20"/>
              </w:rPr>
            </w:pPr>
            <w:r>
              <w:rPr>
                <w:rFonts w:asciiTheme="minorHAnsi" w:hAnsiTheme="minorHAnsi"/>
                <w:sz w:val="20"/>
                <w:szCs w:val="20"/>
              </w:rPr>
              <w:t>Develop personal fitness goals</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1033C8" w:rsidRPr="008E7ABD" w:rsidRDefault="001033C8" w:rsidP="00B61C23">
            <w:pPr>
              <w:ind w:left="288" w:hanging="288"/>
              <w:rPr>
                <w:rFonts w:asciiTheme="minorHAnsi" w:hAnsiTheme="minorHAnsi"/>
                <w:sz w:val="20"/>
                <w:szCs w:val="20"/>
              </w:rPr>
            </w:pPr>
            <w:r w:rsidRPr="001D7A82">
              <w:rPr>
                <w:rFonts w:asciiTheme="minorHAnsi" w:hAnsiTheme="minorHAnsi"/>
                <w:sz w:val="20"/>
                <w:szCs w:val="20"/>
              </w:rPr>
              <w:t>SMART (Specific, Measurable, Attainable, Relevant, Timely) 5 HRF (Muscular Strength, Muscular Endurance, Flexibility, Cardiorespiratory , Body Composition) Goals, Reflection, Fitness Testing, progress</w:t>
            </w:r>
          </w:p>
        </w:tc>
      </w:tr>
    </w:tbl>
    <w:p w:rsidR="001033C8" w:rsidRPr="008610F1" w:rsidRDefault="001033C8" w:rsidP="001033C8">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033C8" w:rsidRPr="008610F1" w:rsidTr="00B61C23">
        <w:tc>
          <w:tcPr>
            <w:tcW w:w="14781" w:type="dxa"/>
            <w:gridSpan w:val="3"/>
            <w:shd w:val="clear" w:color="auto" w:fill="A6A6A6"/>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5</w:t>
            </w:r>
          </w:p>
        </w:tc>
      </w:tr>
      <w:tr w:rsidR="001033C8" w:rsidRPr="008610F1" w:rsidTr="00B61C23">
        <w:tc>
          <w:tcPr>
            <w:tcW w:w="14781" w:type="dxa"/>
            <w:gridSpan w:val="3"/>
            <w:shd w:val="clear" w:color="auto" w:fill="D9D9D9"/>
            <w:noWrap/>
          </w:tcPr>
          <w:p w:rsidR="001033C8" w:rsidRPr="008E7ABD" w:rsidRDefault="001033C8" w:rsidP="00B61C23">
            <w:pPr>
              <w:ind w:left="0" w:firstLine="0"/>
              <w:rPr>
                <w:rFonts w:asciiTheme="minorHAnsi" w:hAnsiTheme="minorHAnsi"/>
                <w:sz w:val="28"/>
                <w:szCs w:val="20"/>
              </w:rPr>
            </w:pPr>
            <w:r w:rsidRPr="001D7A82">
              <w:rPr>
                <w:rFonts w:asciiTheme="minorHAnsi" w:hAnsiTheme="minorHAnsi"/>
                <w:sz w:val="28"/>
                <w:szCs w:val="20"/>
              </w:rPr>
              <w:t xml:space="preserve">The teacher may </w:t>
            </w:r>
            <w:r>
              <w:rPr>
                <w:rFonts w:asciiTheme="minorHAnsi" w:hAnsiTheme="minorHAnsi"/>
                <w:sz w:val="28"/>
                <w:szCs w:val="20"/>
              </w:rPr>
              <w:t xml:space="preserve">return to </w:t>
            </w:r>
            <w:r w:rsidRPr="001D7A82">
              <w:rPr>
                <w:rFonts w:asciiTheme="minorHAnsi" w:hAnsiTheme="minorHAnsi"/>
                <w:sz w:val="28"/>
                <w:szCs w:val="20"/>
              </w:rPr>
              <w:t xml:space="preserve">the FITT principle so students can connect the </w:t>
            </w:r>
            <w:r>
              <w:rPr>
                <w:rFonts w:asciiTheme="minorHAnsi" w:hAnsiTheme="minorHAnsi"/>
                <w:sz w:val="28"/>
                <w:szCs w:val="20"/>
              </w:rPr>
              <w:t xml:space="preserve">aspects of the </w:t>
            </w:r>
            <w:r w:rsidRPr="001D7A82">
              <w:rPr>
                <w:rFonts w:asciiTheme="minorHAnsi" w:hAnsiTheme="minorHAnsi"/>
                <w:sz w:val="28"/>
                <w:szCs w:val="20"/>
              </w:rPr>
              <w:t xml:space="preserve">principle to </w:t>
            </w:r>
            <w:r>
              <w:rPr>
                <w:rFonts w:asciiTheme="minorHAnsi" w:hAnsiTheme="minorHAnsi"/>
                <w:sz w:val="28"/>
                <w:szCs w:val="20"/>
              </w:rPr>
              <w:t xml:space="preserve">improving </w:t>
            </w:r>
            <w:r w:rsidRPr="001D7A82">
              <w:rPr>
                <w:rFonts w:asciiTheme="minorHAnsi" w:hAnsiTheme="minorHAnsi"/>
                <w:sz w:val="28"/>
                <w:szCs w:val="20"/>
              </w:rPr>
              <w:t>activity level</w:t>
            </w:r>
            <w:r>
              <w:rPr>
                <w:rFonts w:asciiTheme="minorHAnsi" w:hAnsiTheme="minorHAnsi"/>
                <w:sz w:val="28"/>
                <w:szCs w:val="20"/>
              </w:rPr>
              <w:t>s.</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1033C8" w:rsidRPr="00E914A6" w:rsidRDefault="001033C8" w:rsidP="00B61C23">
            <w:pPr>
              <w:ind w:left="288" w:hanging="288"/>
              <w:rPr>
                <w:sz w:val="20"/>
                <w:szCs w:val="20"/>
              </w:rPr>
            </w:pPr>
            <w:r w:rsidRPr="00E914A6">
              <w:rPr>
                <w:rFonts w:cs="Calibri"/>
                <w:sz w:val="20"/>
                <w:szCs w:val="20"/>
              </w:rPr>
              <w:t>Recognition</w:t>
            </w:r>
            <w:r w:rsidRPr="00E914A6">
              <w:rPr>
                <w:rFonts w:cs="Calibri"/>
                <w:spacing w:val="22"/>
                <w:sz w:val="20"/>
                <w:szCs w:val="20"/>
              </w:rPr>
              <w:t xml:space="preserve"> </w:t>
            </w:r>
            <w:r w:rsidRPr="00E914A6">
              <w:rPr>
                <w:rFonts w:cs="Calibri"/>
                <w:sz w:val="20"/>
                <w:szCs w:val="20"/>
              </w:rPr>
              <w:t>and</w:t>
            </w:r>
            <w:r w:rsidRPr="00E914A6">
              <w:rPr>
                <w:rFonts w:cs="Calibri"/>
                <w:spacing w:val="8"/>
                <w:sz w:val="20"/>
                <w:szCs w:val="20"/>
              </w:rPr>
              <w:t xml:space="preserve"> </w:t>
            </w:r>
            <w:r w:rsidRPr="00E914A6">
              <w:rPr>
                <w:rFonts w:cs="Calibri"/>
                <w:sz w:val="20"/>
                <w:szCs w:val="20"/>
              </w:rPr>
              <w:t>demonstration</w:t>
            </w:r>
            <w:r w:rsidRPr="00E914A6">
              <w:rPr>
                <w:rFonts w:cs="Calibri"/>
                <w:spacing w:val="28"/>
                <w:sz w:val="20"/>
                <w:szCs w:val="20"/>
              </w:rPr>
              <w:t xml:space="preserve"> </w:t>
            </w:r>
            <w:r w:rsidRPr="00E914A6">
              <w:rPr>
                <w:rFonts w:cs="Calibri"/>
                <w:w w:val="102"/>
                <w:sz w:val="20"/>
                <w:szCs w:val="20"/>
              </w:rPr>
              <w:t xml:space="preserve">of </w:t>
            </w:r>
            <w:r w:rsidRPr="00E914A6">
              <w:rPr>
                <w:rFonts w:cs="Calibri"/>
                <w:sz w:val="20"/>
                <w:szCs w:val="20"/>
              </w:rPr>
              <w:t>movements</w:t>
            </w:r>
            <w:r w:rsidRPr="00E914A6">
              <w:rPr>
                <w:rFonts w:cs="Calibri"/>
                <w:spacing w:val="22"/>
                <w:sz w:val="20"/>
                <w:szCs w:val="20"/>
              </w:rPr>
              <w:t xml:space="preserve"> </w:t>
            </w:r>
            <w:r w:rsidRPr="00E914A6">
              <w:rPr>
                <w:rFonts w:cs="Calibri"/>
                <w:sz w:val="20"/>
                <w:szCs w:val="20"/>
              </w:rPr>
              <w:t>and</w:t>
            </w:r>
            <w:r w:rsidRPr="00E914A6">
              <w:rPr>
                <w:rFonts w:cs="Calibri"/>
                <w:spacing w:val="8"/>
                <w:sz w:val="20"/>
                <w:szCs w:val="20"/>
              </w:rPr>
              <w:t xml:space="preserve"> </w:t>
            </w:r>
            <w:r w:rsidRPr="00E914A6">
              <w:rPr>
                <w:rFonts w:cs="Calibri"/>
                <w:sz w:val="20"/>
                <w:szCs w:val="20"/>
              </w:rPr>
              <w:t>activities</w:t>
            </w:r>
            <w:r w:rsidRPr="00E914A6">
              <w:rPr>
                <w:rFonts w:cs="Calibri"/>
                <w:spacing w:val="17"/>
                <w:sz w:val="20"/>
                <w:szCs w:val="20"/>
              </w:rPr>
              <w:t xml:space="preserve"> </w:t>
            </w:r>
            <w:r w:rsidRPr="00E914A6">
              <w:rPr>
                <w:rFonts w:cs="Calibri"/>
                <w:sz w:val="20"/>
                <w:szCs w:val="20"/>
              </w:rPr>
              <w:t>enhances</w:t>
            </w:r>
            <w:r w:rsidRPr="00E914A6">
              <w:rPr>
                <w:rFonts w:cs="Calibri"/>
                <w:spacing w:val="18"/>
                <w:sz w:val="20"/>
                <w:szCs w:val="20"/>
              </w:rPr>
              <w:t xml:space="preserve"> </w:t>
            </w:r>
            <w:r w:rsidRPr="00E914A6">
              <w:rPr>
                <w:rFonts w:cs="Calibri"/>
                <w:w w:val="102"/>
                <w:sz w:val="20"/>
                <w:szCs w:val="20"/>
              </w:rPr>
              <w:t xml:space="preserve">the </w:t>
            </w:r>
            <w:r w:rsidRPr="00E914A6">
              <w:rPr>
                <w:rFonts w:cs="Calibri"/>
                <w:sz w:val="20"/>
                <w:szCs w:val="20"/>
              </w:rPr>
              <w:t>ability</w:t>
            </w:r>
            <w:r w:rsidRPr="00E914A6">
              <w:rPr>
                <w:rFonts w:cs="Calibri"/>
                <w:spacing w:val="12"/>
                <w:sz w:val="20"/>
                <w:szCs w:val="20"/>
              </w:rPr>
              <w:t xml:space="preserve"> </w:t>
            </w:r>
            <w:r w:rsidRPr="00E914A6">
              <w:rPr>
                <w:rFonts w:cs="Calibri"/>
                <w:sz w:val="20"/>
                <w:szCs w:val="20"/>
              </w:rPr>
              <w:t>to</w:t>
            </w:r>
            <w:r w:rsidRPr="00E914A6">
              <w:rPr>
                <w:rFonts w:cs="Calibri"/>
                <w:spacing w:val="5"/>
                <w:sz w:val="20"/>
                <w:szCs w:val="20"/>
              </w:rPr>
              <w:t xml:space="preserve"> </w:t>
            </w:r>
            <w:r w:rsidRPr="00E914A6">
              <w:rPr>
                <w:rFonts w:cs="Calibri"/>
                <w:sz w:val="20"/>
                <w:szCs w:val="20"/>
              </w:rPr>
              <w:t>assess</w:t>
            </w:r>
            <w:r w:rsidRPr="00E914A6">
              <w:rPr>
                <w:rFonts w:cs="Calibri"/>
                <w:spacing w:val="12"/>
                <w:sz w:val="20"/>
                <w:szCs w:val="20"/>
              </w:rPr>
              <w:t xml:space="preserve"> </w:t>
            </w:r>
            <w:r w:rsidRPr="00E914A6">
              <w:rPr>
                <w:rFonts w:cs="Calibri"/>
                <w:sz w:val="20"/>
                <w:szCs w:val="20"/>
              </w:rPr>
              <w:t>and</w:t>
            </w:r>
            <w:r w:rsidRPr="00E914A6">
              <w:rPr>
                <w:rFonts w:cs="Calibri"/>
                <w:spacing w:val="8"/>
                <w:sz w:val="20"/>
                <w:szCs w:val="20"/>
              </w:rPr>
              <w:t xml:space="preserve"> </w:t>
            </w:r>
            <w:r w:rsidRPr="00E914A6">
              <w:rPr>
                <w:rFonts w:cs="Calibri"/>
                <w:sz w:val="20"/>
                <w:szCs w:val="20"/>
              </w:rPr>
              <w:t>analyze</w:t>
            </w:r>
            <w:r w:rsidRPr="00E914A6">
              <w:rPr>
                <w:rFonts w:cs="Calibri"/>
                <w:spacing w:val="14"/>
                <w:sz w:val="20"/>
                <w:szCs w:val="20"/>
              </w:rPr>
              <w:t xml:space="preserve"> </w:t>
            </w:r>
            <w:r w:rsidRPr="00E914A6">
              <w:rPr>
                <w:rFonts w:cs="Calibri"/>
                <w:sz w:val="20"/>
                <w:szCs w:val="20"/>
              </w:rPr>
              <w:t>health</w:t>
            </w:r>
            <w:r w:rsidRPr="00E914A6">
              <w:rPr>
                <w:rFonts w:cs="Calibri"/>
                <w:spacing w:val="12"/>
                <w:sz w:val="20"/>
                <w:szCs w:val="20"/>
              </w:rPr>
              <w:t xml:space="preserve"> </w:t>
            </w:r>
            <w:r w:rsidRPr="00E914A6">
              <w:rPr>
                <w:rFonts w:cs="Calibri"/>
                <w:w w:val="102"/>
                <w:sz w:val="20"/>
                <w:szCs w:val="20"/>
              </w:rPr>
              <w:t xml:space="preserve">related </w:t>
            </w:r>
            <w:r w:rsidRPr="00E914A6">
              <w:rPr>
                <w:rFonts w:cs="Calibri"/>
                <w:sz w:val="20"/>
                <w:szCs w:val="20"/>
              </w:rPr>
              <w:t>physical</w:t>
            </w:r>
            <w:r w:rsidRPr="00E914A6">
              <w:rPr>
                <w:rFonts w:cs="Calibri"/>
                <w:spacing w:val="15"/>
                <w:sz w:val="20"/>
                <w:szCs w:val="20"/>
              </w:rPr>
              <w:t xml:space="preserve"> </w:t>
            </w:r>
            <w:r w:rsidRPr="00E914A6">
              <w:rPr>
                <w:rFonts w:cs="Calibri"/>
                <w:w w:val="102"/>
                <w:sz w:val="20"/>
                <w:szCs w:val="20"/>
              </w:rPr>
              <w:t>fitness</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1033C8" w:rsidRPr="00E914A6" w:rsidRDefault="001033C8" w:rsidP="00B61C23">
            <w:pPr>
              <w:widowControl w:val="0"/>
              <w:autoSpaceDE w:val="0"/>
              <w:autoSpaceDN w:val="0"/>
              <w:adjustRightInd w:val="0"/>
              <w:ind w:left="288" w:hanging="288"/>
              <w:rPr>
                <w:rFonts w:asciiTheme="minorHAnsi" w:eastAsia="Times New Roman" w:hAnsiTheme="minorHAnsi" w:cs="Arial"/>
                <w:color w:val="000000"/>
                <w:sz w:val="20"/>
                <w:szCs w:val="20"/>
              </w:rPr>
            </w:pPr>
            <w:hyperlink r:id="rId64" w:history="1">
              <w:r w:rsidRPr="00211114">
                <w:rPr>
                  <w:rStyle w:val="Hyperlink"/>
                  <w:rFonts w:asciiTheme="minorHAnsi" w:eastAsia="Times New Roman" w:hAnsiTheme="minorHAnsi" w:cs="Arial"/>
                  <w:w w:val="102"/>
                  <w:sz w:val="20"/>
                  <w:szCs w:val="20"/>
                </w:rPr>
                <w:t>http://www.ode.state.or.us/teachlearn/subject</w:t>
              </w:r>
              <w:r w:rsidRPr="00211114">
                <w:rPr>
                  <w:rStyle w:val="Hyperlink"/>
                  <w:rFonts w:asciiTheme="minorHAnsi" w:eastAsia="Times New Roman" w:hAnsiTheme="minorHAnsi" w:cs="Arial"/>
                  <w:sz w:val="20"/>
                  <w:szCs w:val="20"/>
                </w:rPr>
                <w:t>s/pe/curriculum/fittprinciple.pdf</w:t>
              </w:r>
            </w:hyperlink>
            <w:r w:rsidRPr="00E914A6">
              <w:rPr>
                <w:rFonts w:asciiTheme="minorHAnsi" w:eastAsia="Times New Roman" w:hAnsiTheme="minorHAnsi" w:cs="Arial"/>
                <w:color w:val="1154CC"/>
                <w:spacing w:val="52"/>
                <w:sz w:val="20"/>
                <w:szCs w:val="20"/>
              </w:rPr>
              <w:t xml:space="preserve"> </w:t>
            </w:r>
            <w:r w:rsidRPr="00E914A6">
              <w:rPr>
                <w:rFonts w:asciiTheme="minorHAnsi" w:eastAsia="Times New Roman" w:hAnsiTheme="minorHAnsi" w:cs="Arial"/>
                <w:color w:val="000000"/>
                <w:w w:val="102"/>
                <w:sz w:val="20"/>
                <w:szCs w:val="20"/>
              </w:rPr>
              <w:t>(FITT Principle)</w:t>
            </w:r>
          </w:p>
          <w:p w:rsidR="001033C8" w:rsidRPr="00E914A6" w:rsidRDefault="001033C8" w:rsidP="00B61C23">
            <w:pPr>
              <w:widowControl w:val="0"/>
              <w:autoSpaceDE w:val="0"/>
              <w:autoSpaceDN w:val="0"/>
              <w:adjustRightInd w:val="0"/>
              <w:ind w:left="288" w:hanging="288"/>
              <w:rPr>
                <w:rFonts w:asciiTheme="minorHAnsi" w:eastAsia="Times New Roman" w:hAnsiTheme="minorHAnsi" w:cs="Arial"/>
                <w:color w:val="000000"/>
                <w:sz w:val="20"/>
                <w:szCs w:val="20"/>
              </w:rPr>
            </w:pPr>
            <w:hyperlink r:id="rId65" w:history="1">
              <w:r w:rsidRPr="00211114">
                <w:rPr>
                  <w:rStyle w:val="Hyperlink"/>
                  <w:rFonts w:asciiTheme="minorHAnsi" w:eastAsia="Times New Roman" w:hAnsiTheme="minorHAnsi" w:cs="Arial"/>
                  <w:w w:val="102"/>
                  <w:sz w:val="20"/>
                  <w:szCs w:val="20"/>
                </w:rPr>
                <w:t>http://vgutier3.weebly.com/kids­activity­pyram</w:t>
              </w:r>
              <w:r w:rsidRPr="00211114">
                <w:rPr>
                  <w:rStyle w:val="Hyperlink"/>
                  <w:rFonts w:asciiTheme="minorHAnsi" w:eastAsia="Times New Roman" w:hAnsiTheme="minorHAnsi" w:cs="Arial"/>
                  <w:sz w:val="20"/>
                  <w:szCs w:val="20"/>
                </w:rPr>
                <w:t>id.html</w:t>
              </w:r>
            </w:hyperlink>
            <w:r w:rsidRPr="00E914A6">
              <w:rPr>
                <w:rFonts w:asciiTheme="minorHAnsi" w:eastAsia="Times New Roman" w:hAnsiTheme="minorHAnsi" w:cs="Arial"/>
                <w:color w:val="1154CC"/>
                <w:sz w:val="20"/>
                <w:szCs w:val="20"/>
              </w:rPr>
              <w:t xml:space="preserve"> </w:t>
            </w:r>
            <w:r w:rsidRPr="00E914A6">
              <w:rPr>
                <w:rFonts w:asciiTheme="minorHAnsi" w:eastAsia="Times New Roman" w:hAnsiTheme="minorHAnsi" w:cs="Arial"/>
                <w:color w:val="1154CC"/>
                <w:spacing w:val="14"/>
                <w:sz w:val="20"/>
                <w:szCs w:val="20"/>
              </w:rPr>
              <w:t xml:space="preserve"> </w:t>
            </w:r>
            <w:r w:rsidRPr="00E914A6">
              <w:rPr>
                <w:rFonts w:asciiTheme="minorHAnsi" w:eastAsia="Times New Roman" w:hAnsiTheme="minorHAnsi" w:cs="Arial"/>
                <w:color w:val="212121"/>
                <w:sz w:val="20"/>
                <w:szCs w:val="20"/>
              </w:rPr>
              <w:t>(FITT</w:t>
            </w:r>
            <w:r w:rsidRPr="00E914A6">
              <w:rPr>
                <w:rFonts w:asciiTheme="minorHAnsi" w:eastAsia="Times New Roman" w:hAnsiTheme="minorHAnsi" w:cs="Arial"/>
                <w:color w:val="212121"/>
                <w:spacing w:val="10"/>
                <w:sz w:val="20"/>
                <w:szCs w:val="20"/>
              </w:rPr>
              <w:t xml:space="preserve"> </w:t>
            </w:r>
            <w:r w:rsidRPr="00E914A6">
              <w:rPr>
                <w:rFonts w:asciiTheme="minorHAnsi" w:eastAsia="Times New Roman" w:hAnsiTheme="minorHAnsi" w:cs="Arial"/>
                <w:color w:val="212121"/>
                <w:sz w:val="20"/>
                <w:szCs w:val="20"/>
              </w:rPr>
              <w:t>Activity</w:t>
            </w:r>
            <w:r w:rsidRPr="00E914A6">
              <w:rPr>
                <w:rFonts w:asciiTheme="minorHAnsi" w:eastAsia="Times New Roman" w:hAnsiTheme="minorHAnsi" w:cs="Arial"/>
                <w:color w:val="212121"/>
                <w:spacing w:val="13"/>
                <w:sz w:val="20"/>
                <w:szCs w:val="20"/>
              </w:rPr>
              <w:t xml:space="preserve"> </w:t>
            </w:r>
            <w:r w:rsidRPr="00E914A6">
              <w:rPr>
                <w:rFonts w:asciiTheme="minorHAnsi" w:eastAsia="Times New Roman" w:hAnsiTheme="minorHAnsi" w:cs="Arial"/>
                <w:color w:val="212121"/>
                <w:w w:val="102"/>
                <w:sz w:val="20"/>
                <w:szCs w:val="20"/>
              </w:rPr>
              <w:t>Pyramid)</w:t>
            </w:r>
          </w:p>
          <w:p w:rsidR="001033C8" w:rsidRPr="001D7A82" w:rsidRDefault="001033C8" w:rsidP="00B61C23">
            <w:pPr>
              <w:widowControl w:val="0"/>
              <w:autoSpaceDE w:val="0"/>
              <w:autoSpaceDN w:val="0"/>
              <w:adjustRightInd w:val="0"/>
              <w:ind w:left="288" w:hanging="288"/>
              <w:rPr>
                <w:rFonts w:asciiTheme="minorHAnsi" w:eastAsia="Times New Roman" w:hAnsiTheme="minorHAnsi" w:cs="Arial"/>
                <w:color w:val="000000"/>
                <w:sz w:val="20"/>
                <w:szCs w:val="20"/>
              </w:rPr>
            </w:pPr>
            <w:hyperlink r:id="rId66" w:history="1">
              <w:r w:rsidRPr="00211114">
                <w:rPr>
                  <w:rStyle w:val="Hyperlink"/>
                  <w:rFonts w:asciiTheme="minorHAnsi" w:eastAsia="Times New Roman" w:hAnsiTheme="minorHAnsi" w:cs="Arial"/>
                  <w:w w:val="102"/>
                  <w:sz w:val="20"/>
                  <w:szCs w:val="20"/>
                </w:rPr>
                <w:t>http://www.betterlifeunlimited.com/files/kidshealth/Move%20And%20Groove%20As%20You</w:t>
              </w:r>
              <w:r w:rsidRPr="00211114">
                <w:rPr>
                  <w:rStyle w:val="Hyperlink"/>
                  <w:rFonts w:asciiTheme="minorHAnsi" w:eastAsia="Times New Roman" w:hAnsiTheme="minorHAnsi" w:cs="Arial"/>
                  <w:sz w:val="20"/>
                  <w:szCs w:val="20"/>
                </w:rPr>
                <w:t>%20Eat%20To%20Win.pdf</w:t>
              </w:r>
            </w:hyperlink>
            <w:r>
              <w:rPr>
                <w:rFonts w:asciiTheme="minorHAnsi" w:eastAsia="Times New Roman" w:hAnsiTheme="minorHAnsi" w:cs="Arial"/>
                <w:color w:val="212121"/>
                <w:sz w:val="20"/>
                <w:szCs w:val="20"/>
              </w:rPr>
              <w:t xml:space="preserve"> (L</w:t>
            </w:r>
            <w:r w:rsidRPr="00E914A6">
              <w:rPr>
                <w:rFonts w:asciiTheme="minorHAnsi" w:eastAsia="Times New Roman" w:hAnsiTheme="minorHAnsi" w:cs="Arial"/>
                <w:color w:val="212121"/>
                <w:sz w:val="20"/>
                <w:szCs w:val="20"/>
              </w:rPr>
              <w:t>esson</w:t>
            </w:r>
            <w:r w:rsidRPr="00E914A6">
              <w:rPr>
                <w:rFonts w:asciiTheme="minorHAnsi" w:eastAsia="Times New Roman" w:hAnsiTheme="minorHAnsi" w:cs="Arial"/>
                <w:color w:val="212121"/>
                <w:spacing w:val="15"/>
                <w:sz w:val="20"/>
                <w:szCs w:val="20"/>
              </w:rPr>
              <w:t xml:space="preserve"> </w:t>
            </w:r>
            <w:r w:rsidRPr="00E914A6">
              <w:rPr>
                <w:rFonts w:asciiTheme="minorHAnsi" w:eastAsia="Times New Roman" w:hAnsiTheme="minorHAnsi" w:cs="Arial"/>
                <w:color w:val="212121"/>
                <w:sz w:val="20"/>
                <w:szCs w:val="20"/>
              </w:rPr>
              <w:t>plan</w:t>
            </w:r>
            <w:r w:rsidRPr="00E914A6">
              <w:rPr>
                <w:rFonts w:asciiTheme="minorHAnsi" w:eastAsia="Times New Roman" w:hAnsiTheme="minorHAnsi" w:cs="Arial"/>
                <w:color w:val="212121"/>
                <w:spacing w:val="8"/>
                <w:sz w:val="20"/>
                <w:szCs w:val="20"/>
              </w:rPr>
              <w:t xml:space="preserve"> </w:t>
            </w:r>
            <w:r w:rsidRPr="00E914A6">
              <w:rPr>
                <w:rFonts w:asciiTheme="minorHAnsi" w:eastAsia="Times New Roman" w:hAnsiTheme="minorHAnsi" w:cs="Arial"/>
                <w:color w:val="212121"/>
                <w:w w:val="102"/>
                <w:sz w:val="20"/>
                <w:szCs w:val="20"/>
              </w:rPr>
              <w:t xml:space="preserve">for </w:t>
            </w:r>
            <w:r w:rsidRPr="00E914A6">
              <w:rPr>
                <w:rFonts w:asciiTheme="minorHAnsi" w:eastAsia="Times New Roman" w:hAnsiTheme="minorHAnsi" w:cs="Arial"/>
                <w:color w:val="212121"/>
                <w:sz w:val="20"/>
                <w:szCs w:val="20"/>
              </w:rPr>
              <w:t>activity</w:t>
            </w:r>
            <w:r w:rsidRPr="00E914A6">
              <w:rPr>
                <w:rFonts w:asciiTheme="minorHAnsi" w:eastAsia="Times New Roman" w:hAnsiTheme="minorHAnsi" w:cs="Arial"/>
                <w:color w:val="212121"/>
                <w:spacing w:val="13"/>
                <w:sz w:val="20"/>
                <w:szCs w:val="20"/>
              </w:rPr>
              <w:t xml:space="preserve"> </w:t>
            </w:r>
            <w:r w:rsidRPr="00E914A6">
              <w:rPr>
                <w:rFonts w:asciiTheme="minorHAnsi" w:eastAsia="Times New Roman" w:hAnsiTheme="minorHAnsi" w:cs="Arial"/>
                <w:color w:val="212121"/>
                <w:w w:val="102"/>
                <w:sz w:val="20"/>
                <w:szCs w:val="20"/>
              </w:rPr>
              <w:t>pyramid)</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1033C8" w:rsidRPr="00E914A6" w:rsidRDefault="001033C8" w:rsidP="00B61C23">
            <w:pPr>
              <w:widowControl w:val="0"/>
              <w:autoSpaceDE w:val="0"/>
              <w:autoSpaceDN w:val="0"/>
              <w:adjustRightInd w:val="0"/>
              <w:ind w:left="288" w:hanging="288"/>
              <w:rPr>
                <w:rFonts w:asciiTheme="minorHAnsi" w:eastAsia="Times New Roman" w:hAnsiTheme="minorHAnsi" w:cs="Arial"/>
                <w:color w:val="000000"/>
                <w:sz w:val="20"/>
                <w:szCs w:val="20"/>
              </w:rPr>
            </w:pPr>
            <w:hyperlink r:id="rId67" w:history="1">
              <w:r w:rsidRPr="00211114">
                <w:rPr>
                  <w:rStyle w:val="Hyperlink"/>
                  <w:rFonts w:asciiTheme="minorHAnsi" w:eastAsia="Times New Roman" w:hAnsiTheme="minorHAnsi" w:cs="Arial"/>
                  <w:w w:val="102"/>
                  <w:sz w:val="20"/>
                  <w:szCs w:val="20"/>
                </w:rPr>
                <w:t>http://www.shapeamerica.org/publications/resources/teachingtools/teachertoolbox/</w:t>
              </w:r>
            </w:hyperlink>
            <w:r>
              <w:rPr>
                <w:rFonts w:asciiTheme="minorHAnsi" w:eastAsia="Times New Roman" w:hAnsiTheme="minorHAnsi" w:cs="Arial"/>
                <w:color w:val="212121"/>
                <w:sz w:val="20"/>
                <w:szCs w:val="20"/>
              </w:rPr>
              <w:t xml:space="preserve"> </w:t>
            </w:r>
            <w:r w:rsidRPr="00E914A6">
              <w:rPr>
                <w:rFonts w:asciiTheme="minorHAnsi" w:eastAsia="Times New Roman" w:hAnsiTheme="minorHAnsi" w:cs="Arial"/>
                <w:color w:val="212121"/>
                <w:sz w:val="20"/>
                <w:szCs w:val="20"/>
              </w:rPr>
              <w:t>(NASPE</w:t>
            </w:r>
            <w:r w:rsidRPr="00E914A6">
              <w:rPr>
                <w:rFonts w:asciiTheme="minorHAnsi" w:eastAsia="Times New Roman" w:hAnsiTheme="minorHAnsi" w:cs="Arial"/>
                <w:color w:val="212121"/>
                <w:spacing w:val="14"/>
                <w:sz w:val="20"/>
                <w:szCs w:val="20"/>
              </w:rPr>
              <w:t xml:space="preserve"> </w:t>
            </w:r>
            <w:r w:rsidRPr="00E914A6">
              <w:rPr>
                <w:rFonts w:asciiTheme="minorHAnsi" w:eastAsia="Times New Roman" w:hAnsiTheme="minorHAnsi" w:cs="Arial"/>
                <w:color w:val="212121"/>
                <w:sz w:val="20"/>
                <w:szCs w:val="20"/>
              </w:rPr>
              <w:t>teacher</w:t>
            </w:r>
            <w:r w:rsidRPr="00E914A6">
              <w:rPr>
                <w:rFonts w:asciiTheme="minorHAnsi" w:eastAsia="Times New Roman" w:hAnsiTheme="minorHAnsi" w:cs="Arial"/>
                <w:color w:val="212121"/>
                <w:spacing w:val="14"/>
                <w:sz w:val="20"/>
                <w:szCs w:val="20"/>
              </w:rPr>
              <w:t xml:space="preserve"> </w:t>
            </w:r>
            <w:r w:rsidRPr="00E914A6">
              <w:rPr>
                <w:rFonts w:asciiTheme="minorHAnsi" w:eastAsia="Times New Roman" w:hAnsiTheme="minorHAnsi" w:cs="Arial"/>
                <w:color w:val="212121"/>
                <w:sz w:val="20"/>
                <w:szCs w:val="20"/>
              </w:rPr>
              <w:t>toolkit</w:t>
            </w:r>
            <w:r w:rsidRPr="00E914A6">
              <w:rPr>
                <w:rFonts w:asciiTheme="minorHAnsi" w:eastAsia="Times New Roman" w:hAnsiTheme="minorHAnsi" w:cs="Arial"/>
                <w:color w:val="212121"/>
                <w:spacing w:val="11"/>
                <w:sz w:val="20"/>
                <w:szCs w:val="20"/>
              </w:rPr>
              <w:t xml:space="preserve"> </w:t>
            </w:r>
            <w:r w:rsidRPr="00E914A6">
              <w:rPr>
                <w:rFonts w:asciiTheme="minorHAnsi" w:eastAsia="Times New Roman" w:hAnsiTheme="minorHAnsi" w:cs="Arial"/>
                <w:color w:val="212121"/>
                <w:sz w:val="20"/>
                <w:szCs w:val="20"/>
              </w:rPr>
              <w:t>monthly</w:t>
            </w:r>
            <w:r w:rsidRPr="00E914A6">
              <w:rPr>
                <w:rFonts w:asciiTheme="minorHAnsi" w:eastAsia="Times New Roman" w:hAnsiTheme="minorHAnsi" w:cs="Arial"/>
                <w:color w:val="212121"/>
                <w:spacing w:val="14"/>
                <w:sz w:val="20"/>
                <w:szCs w:val="20"/>
              </w:rPr>
              <w:t xml:space="preserve"> </w:t>
            </w:r>
            <w:r w:rsidRPr="00E914A6">
              <w:rPr>
                <w:rFonts w:asciiTheme="minorHAnsi" w:eastAsia="Times New Roman" w:hAnsiTheme="minorHAnsi" w:cs="Arial"/>
                <w:color w:val="212121"/>
                <w:sz w:val="20"/>
                <w:szCs w:val="20"/>
              </w:rPr>
              <w:t>home</w:t>
            </w:r>
            <w:r w:rsidRPr="00E914A6">
              <w:rPr>
                <w:rFonts w:asciiTheme="minorHAnsi" w:eastAsia="Times New Roman" w:hAnsiTheme="minorHAnsi" w:cs="Arial"/>
                <w:color w:val="212121"/>
                <w:spacing w:val="10"/>
                <w:sz w:val="20"/>
                <w:szCs w:val="20"/>
              </w:rPr>
              <w:t xml:space="preserve"> </w:t>
            </w:r>
            <w:r w:rsidRPr="00E914A6">
              <w:rPr>
                <w:rFonts w:asciiTheme="minorHAnsi" w:eastAsia="Times New Roman" w:hAnsiTheme="minorHAnsi" w:cs="Arial"/>
                <w:color w:val="212121"/>
                <w:w w:val="102"/>
                <w:sz w:val="20"/>
                <w:szCs w:val="20"/>
              </w:rPr>
              <w:t xml:space="preserve">activity guide) </w:t>
            </w:r>
          </w:p>
          <w:p w:rsidR="001033C8" w:rsidRDefault="001033C8" w:rsidP="00B61C23">
            <w:pPr>
              <w:widowControl w:val="0"/>
              <w:autoSpaceDE w:val="0"/>
              <w:autoSpaceDN w:val="0"/>
              <w:adjustRightInd w:val="0"/>
              <w:ind w:left="288" w:hanging="288"/>
              <w:rPr>
                <w:rFonts w:asciiTheme="minorHAnsi" w:eastAsia="Times New Roman" w:hAnsiTheme="minorHAnsi" w:cs="Calibri"/>
                <w:w w:val="102"/>
                <w:sz w:val="20"/>
                <w:szCs w:val="20"/>
              </w:rPr>
            </w:pPr>
            <w:r w:rsidRPr="000550F8">
              <w:rPr>
                <w:rFonts w:asciiTheme="minorHAnsi" w:eastAsia="Times New Roman" w:hAnsiTheme="minorHAnsi" w:cs="Calibri"/>
                <w:i/>
                <w:w w:val="102"/>
                <w:sz w:val="20"/>
                <w:szCs w:val="20"/>
              </w:rPr>
              <w:t>Physical</w:t>
            </w:r>
            <w:r w:rsidRPr="000550F8">
              <w:rPr>
                <w:rFonts w:asciiTheme="minorHAnsi" w:eastAsia="Times New Roman" w:hAnsiTheme="minorHAnsi" w:cs="Calibri"/>
                <w:i/>
                <w:spacing w:val="-44"/>
                <w:w w:val="102"/>
                <w:sz w:val="20"/>
                <w:szCs w:val="20"/>
              </w:rPr>
              <w:t xml:space="preserve"> </w:t>
            </w:r>
            <w:r w:rsidRPr="000550F8">
              <w:rPr>
                <w:rFonts w:asciiTheme="minorHAnsi" w:eastAsia="Times New Roman" w:hAnsiTheme="minorHAnsi" w:cs="Calibri"/>
                <w:i/>
                <w:w w:val="102"/>
                <w:sz w:val="20"/>
                <w:szCs w:val="20"/>
              </w:rPr>
              <w:t>Best</w:t>
            </w:r>
            <w:r w:rsidRPr="000550F8">
              <w:rPr>
                <w:rFonts w:asciiTheme="minorHAnsi" w:eastAsia="Times New Roman" w:hAnsiTheme="minorHAnsi" w:cs="Calibri"/>
                <w:i/>
                <w:spacing w:val="-44"/>
                <w:w w:val="102"/>
                <w:sz w:val="20"/>
                <w:szCs w:val="20"/>
              </w:rPr>
              <w:t xml:space="preserve"> </w:t>
            </w:r>
            <w:r w:rsidRPr="000550F8">
              <w:rPr>
                <w:rFonts w:asciiTheme="minorHAnsi" w:eastAsia="Times New Roman" w:hAnsiTheme="minorHAnsi" w:cs="Calibri"/>
                <w:i/>
                <w:w w:val="102"/>
                <w:sz w:val="20"/>
                <w:szCs w:val="20"/>
              </w:rPr>
              <w:t>Activity</w:t>
            </w:r>
            <w:r w:rsidRPr="000550F8">
              <w:rPr>
                <w:rFonts w:asciiTheme="minorHAnsi" w:eastAsia="Times New Roman" w:hAnsiTheme="minorHAnsi" w:cs="Calibri"/>
                <w:i/>
                <w:spacing w:val="-44"/>
                <w:w w:val="102"/>
                <w:sz w:val="20"/>
                <w:szCs w:val="20"/>
              </w:rPr>
              <w:t xml:space="preserve"> </w:t>
            </w:r>
            <w:r w:rsidRPr="000550F8">
              <w:rPr>
                <w:rFonts w:asciiTheme="minorHAnsi" w:eastAsia="Times New Roman" w:hAnsiTheme="minorHAnsi" w:cs="Calibri"/>
                <w:i/>
                <w:w w:val="102"/>
                <w:sz w:val="20"/>
                <w:szCs w:val="20"/>
              </w:rPr>
              <w:t>Guide</w:t>
            </w:r>
            <w:r w:rsidRPr="000550F8">
              <w:rPr>
                <w:rFonts w:asciiTheme="minorHAnsi" w:eastAsia="Times New Roman" w:hAnsiTheme="minorHAnsi" w:cs="Calibri"/>
                <w:w w:val="102"/>
                <w:sz w:val="20"/>
                <w:szCs w:val="20"/>
              </w:rPr>
              <w:t xml:space="preserve"> </w:t>
            </w:r>
            <w:r w:rsidRPr="00E914A6">
              <w:rPr>
                <w:rFonts w:asciiTheme="minorHAnsi" w:eastAsia="Times New Roman" w:hAnsiTheme="minorHAnsi" w:cs="Calibri"/>
                <w:sz w:val="20"/>
                <w:szCs w:val="20"/>
              </w:rPr>
              <w:t>by</w:t>
            </w:r>
            <w:r w:rsidRPr="00E914A6">
              <w:rPr>
                <w:rFonts w:asciiTheme="minorHAnsi" w:eastAsia="Times New Roman" w:hAnsiTheme="minorHAnsi" w:cs="Calibri"/>
                <w:spacing w:val="5"/>
                <w:sz w:val="20"/>
                <w:szCs w:val="20"/>
              </w:rPr>
              <w:t xml:space="preserve"> </w:t>
            </w:r>
            <w:r w:rsidRPr="00E914A6">
              <w:rPr>
                <w:rFonts w:asciiTheme="minorHAnsi" w:eastAsia="Times New Roman" w:hAnsiTheme="minorHAnsi" w:cs="Calibri"/>
                <w:sz w:val="20"/>
                <w:szCs w:val="20"/>
              </w:rPr>
              <w:t>Lori</w:t>
            </w:r>
            <w:r w:rsidRPr="00E914A6">
              <w:rPr>
                <w:rFonts w:asciiTheme="minorHAnsi" w:eastAsia="Times New Roman" w:hAnsiTheme="minorHAnsi" w:cs="Calibri"/>
                <w:spacing w:val="8"/>
                <w:sz w:val="20"/>
                <w:szCs w:val="20"/>
              </w:rPr>
              <w:t xml:space="preserve"> </w:t>
            </w:r>
            <w:proofErr w:type="spellStart"/>
            <w:r w:rsidRPr="00E914A6">
              <w:rPr>
                <w:rFonts w:asciiTheme="minorHAnsi" w:eastAsia="Times New Roman" w:hAnsiTheme="minorHAnsi" w:cs="Calibri"/>
                <w:sz w:val="20"/>
                <w:szCs w:val="20"/>
              </w:rPr>
              <w:t>Borsdorf</w:t>
            </w:r>
            <w:proofErr w:type="spellEnd"/>
            <w:r w:rsidRPr="00E914A6">
              <w:rPr>
                <w:rFonts w:asciiTheme="minorHAnsi" w:eastAsia="Times New Roman" w:hAnsiTheme="minorHAnsi" w:cs="Calibri"/>
                <w:spacing w:val="16"/>
                <w:sz w:val="20"/>
                <w:szCs w:val="20"/>
              </w:rPr>
              <w:t xml:space="preserve"> </w:t>
            </w:r>
            <w:r w:rsidRPr="00E914A6">
              <w:rPr>
                <w:rFonts w:asciiTheme="minorHAnsi" w:eastAsia="Times New Roman" w:hAnsiTheme="minorHAnsi" w:cs="Calibri"/>
                <w:sz w:val="20"/>
                <w:szCs w:val="20"/>
              </w:rPr>
              <w:t>and</w:t>
            </w:r>
            <w:r w:rsidRPr="00E914A6">
              <w:rPr>
                <w:rFonts w:asciiTheme="minorHAnsi" w:eastAsia="Times New Roman" w:hAnsiTheme="minorHAnsi" w:cs="Calibri"/>
                <w:spacing w:val="8"/>
                <w:sz w:val="20"/>
                <w:szCs w:val="20"/>
              </w:rPr>
              <w:t xml:space="preserve"> </w:t>
            </w:r>
            <w:r w:rsidRPr="00E914A6">
              <w:rPr>
                <w:rFonts w:asciiTheme="minorHAnsi" w:eastAsia="Times New Roman" w:hAnsiTheme="minorHAnsi" w:cs="Calibri"/>
                <w:sz w:val="20"/>
                <w:szCs w:val="20"/>
              </w:rPr>
              <w:t>Boyd</w:t>
            </w:r>
            <w:r w:rsidRPr="00E914A6">
              <w:rPr>
                <w:rFonts w:asciiTheme="minorHAnsi" w:eastAsia="Times New Roman" w:hAnsiTheme="minorHAnsi" w:cs="Calibri"/>
                <w:spacing w:val="10"/>
                <w:sz w:val="20"/>
                <w:szCs w:val="20"/>
              </w:rPr>
              <w:t xml:space="preserve"> </w:t>
            </w:r>
            <w:proofErr w:type="spellStart"/>
            <w:r w:rsidRPr="00E914A6">
              <w:rPr>
                <w:rFonts w:asciiTheme="minorHAnsi" w:eastAsia="Times New Roman" w:hAnsiTheme="minorHAnsi" w:cs="Calibri"/>
                <w:w w:val="102"/>
                <w:sz w:val="20"/>
                <w:szCs w:val="20"/>
              </w:rPr>
              <w:t>Boeyink</w:t>
            </w:r>
            <w:proofErr w:type="spellEnd"/>
            <w:r>
              <w:rPr>
                <w:rFonts w:asciiTheme="minorHAnsi" w:eastAsia="Times New Roman" w:hAnsiTheme="minorHAnsi" w:cs="Calibri"/>
                <w:w w:val="102"/>
                <w:sz w:val="20"/>
                <w:szCs w:val="20"/>
              </w:rPr>
              <w:t xml:space="preserve"> (</w:t>
            </w:r>
            <w:r w:rsidRPr="00E914A6">
              <w:rPr>
                <w:rFonts w:asciiTheme="minorHAnsi" w:eastAsia="Times New Roman" w:hAnsiTheme="minorHAnsi" w:cs="Calibri"/>
                <w:sz w:val="20"/>
                <w:szCs w:val="20"/>
              </w:rPr>
              <w:t>Activity</w:t>
            </w:r>
            <w:r w:rsidRPr="00E914A6">
              <w:rPr>
                <w:rFonts w:asciiTheme="minorHAnsi" w:eastAsia="Times New Roman" w:hAnsiTheme="minorHAnsi" w:cs="Calibri"/>
                <w:spacing w:val="14"/>
                <w:sz w:val="20"/>
                <w:szCs w:val="20"/>
              </w:rPr>
              <w:t xml:space="preserve"> </w:t>
            </w:r>
            <w:r w:rsidRPr="00E914A6">
              <w:rPr>
                <w:rFonts w:asciiTheme="minorHAnsi" w:eastAsia="Times New Roman" w:hAnsiTheme="minorHAnsi" w:cs="Calibri"/>
                <w:sz w:val="20"/>
                <w:szCs w:val="20"/>
              </w:rPr>
              <w:t>Log</w:t>
            </w:r>
            <w:r w:rsidRPr="00E914A6">
              <w:rPr>
                <w:rFonts w:asciiTheme="minorHAnsi" w:eastAsia="Times New Roman" w:hAnsiTheme="minorHAnsi" w:cs="Calibri"/>
                <w:spacing w:val="7"/>
                <w:sz w:val="20"/>
                <w:szCs w:val="20"/>
              </w:rPr>
              <w:t xml:space="preserve"> </w:t>
            </w:r>
            <w:r w:rsidRPr="00E914A6">
              <w:rPr>
                <w:rFonts w:asciiTheme="minorHAnsi" w:eastAsia="Times New Roman" w:hAnsiTheme="minorHAnsi" w:cs="Calibri"/>
                <w:sz w:val="20"/>
                <w:szCs w:val="20"/>
              </w:rPr>
              <w:t>page</w:t>
            </w:r>
            <w:r w:rsidRPr="00E914A6">
              <w:rPr>
                <w:rFonts w:asciiTheme="minorHAnsi" w:eastAsia="Times New Roman" w:hAnsiTheme="minorHAnsi" w:cs="Calibri"/>
                <w:spacing w:val="10"/>
                <w:sz w:val="20"/>
                <w:szCs w:val="20"/>
              </w:rPr>
              <w:t xml:space="preserve"> </w:t>
            </w:r>
            <w:r w:rsidRPr="00E914A6">
              <w:rPr>
                <w:rFonts w:asciiTheme="minorHAnsi" w:eastAsia="Times New Roman" w:hAnsiTheme="minorHAnsi" w:cs="Calibri"/>
                <w:w w:val="102"/>
                <w:sz w:val="20"/>
                <w:szCs w:val="20"/>
              </w:rPr>
              <w:t>57</w:t>
            </w:r>
            <w:r>
              <w:rPr>
                <w:rFonts w:asciiTheme="minorHAnsi" w:eastAsia="Times New Roman" w:hAnsiTheme="minorHAnsi" w:cs="Calibri"/>
                <w:w w:val="102"/>
                <w:sz w:val="20"/>
                <w:szCs w:val="20"/>
              </w:rPr>
              <w:t>)</w:t>
            </w:r>
          </w:p>
          <w:p w:rsidR="001033C8" w:rsidRPr="006432CD" w:rsidRDefault="001033C8" w:rsidP="00B61C23">
            <w:pPr>
              <w:widowControl w:val="0"/>
              <w:autoSpaceDE w:val="0"/>
              <w:autoSpaceDN w:val="0"/>
              <w:adjustRightInd w:val="0"/>
              <w:ind w:left="288" w:hanging="288"/>
              <w:rPr>
                <w:rFonts w:asciiTheme="minorHAnsi" w:eastAsia="Times New Roman" w:hAnsiTheme="minorHAnsi" w:cs="Calibri"/>
                <w:color w:val="000000"/>
                <w:w w:val="102"/>
                <w:sz w:val="20"/>
                <w:szCs w:val="20"/>
              </w:rPr>
            </w:pPr>
            <w:hyperlink r:id="rId68" w:history="1">
              <w:r w:rsidRPr="00211114">
                <w:rPr>
                  <w:rStyle w:val="Hyperlink"/>
                  <w:rFonts w:asciiTheme="minorHAnsi" w:eastAsia="Times New Roman" w:hAnsiTheme="minorHAnsi" w:cs="Calibri"/>
                  <w:w w:val="102"/>
                  <w:sz w:val="20"/>
                  <w:szCs w:val="20"/>
                </w:rPr>
                <w:t>http://www.eduplace.com/graphicorganize</w:t>
              </w:r>
              <w:r w:rsidRPr="00211114">
                <w:rPr>
                  <w:rStyle w:val="Hyperlink"/>
                  <w:rFonts w:asciiTheme="minorHAnsi" w:eastAsia="Times New Roman" w:hAnsiTheme="minorHAnsi" w:cs="Calibri"/>
                  <w:sz w:val="20"/>
                  <w:szCs w:val="20"/>
                </w:rPr>
                <w:t>r/pdf/cluster.pdf</w:t>
              </w:r>
            </w:hyperlink>
            <w:r w:rsidRPr="00FB3548">
              <w:rPr>
                <w:rFonts w:asciiTheme="minorHAnsi" w:eastAsia="Times New Roman" w:hAnsiTheme="minorHAnsi" w:cs="Calibri"/>
                <w:color w:val="1154CC"/>
                <w:spacing w:val="31"/>
                <w:sz w:val="20"/>
                <w:szCs w:val="20"/>
              </w:rPr>
              <w:t xml:space="preserve"> </w:t>
            </w:r>
            <w:r>
              <w:rPr>
                <w:rFonts w:asciiTheme="minorHAnsi" w:eastAsia="Times New Roman" w:hAnsiTheme="minorHAnsi" w:cs="Calibri"/>
                <w:color w:val="000000"/>
                <w:sz w:val="20"/>
                <w:szCs w:val="20"/>
              </w:rPr>
              <w:t>(W</w:t>
            </w:r>
            <w:r w:rsidRPr="00FB3548">
              <w:rPr>
                <w:rFonts w:asciiTheme="minorHAnsi" w:eastAsia="Times New Roman" w:hAnsiTheme="minorHAnsi" w:cs="Calibri"/>
                <w:color w:val="000000"/>
                <w:sz w:val="20"/>
                <w:szCs w:val="20"/>
              </w:rPr>
              <w:t>ord</w:t>
            </w:r>
            <w:r w:rsidRPr="00FB3548">
              <w:rPr>
                <w:rFonts w:asciiTheme="minorHAnsi" w:eastAsia="Times New Roman" w:hAnsiTheme="minorHAnsi" w:cs="Calibri"/>
                <w:color w:val="000000"/>
                <w:spacing w:val="12"/>
                <w:sz w:val="20"/>
                <w:szCs w:val="20"/>
              </w:rPr>
              <w:t xml:space="preserve"> </w:t>
            </w:r>
            <w:r w:rsidRPr="00FB3548">
              <w:rPr>
                <w:rFonts w:asciiTheme="minorHAnsi" w:eastAsia="Times New Roman" w:hAnsiTheme="minorHAnsi" w:cs="Calibri"/>
                <w:color w:val="000000"/>
                <w:sz w:val="20"/>
                <w:szCs w:val="20"/>
              </w:rPr>
              <w:t>web</w:t>
            </w:r>
            <w:r w:rsidRPr="00FB3548">
              <w:rPr>
                <w:rFonts w:asciiTheme="minorHAnsi" w:eastAsia="Times New Roman" w:hAnsiTheme="minorHAnsi" w:cs="Calibri"/>
                <w:color w:val="000000"/>
                <w:spacing w:val="9"/>
                <w:sz w:val="20"/>
                <w:szCs w:val="20"/>
              </w:rPr>
              <w:t xml:space="preserve"> </w:t>
            </w:r>
            <w:r w:rsidRPr="00FB3548">
              <w:rPr>
                <w:rFonts w:asciiTheme="minorHAnsi" w:eastAsia="Times New Roman" w:hAnsiTheme="minorHAnsi" w:cs="Calibri"/>
                <w:color w:val="000000"/>
                <w:w w:val="102"/>
                <w:sz w:val="20"/>
                <w:szCs w:val="20"/>
              </w:rPr>
              <w:t xml:space="preserve">template) </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1033C8" w:rsidRPr="00E914A6" w:rsidRDefault="001033C8" w:rsidP="00B61C23">
            <w:pPr>
              <w:ind w:left="288" w:hanging="288"/>
              <w:rPr>
                <w:rFonts w:asciiTheme="minorHAnsi" w:hAnsiTheme="minorHAnsi"/>
                <w:sz w:val="20"/>
                <w:szCs w:val="20"/>
              </w:rPr>
            </w:pPr>
            <w:r>
              <w:rPr>
                <w:rFonts w:cs="Calibri"/>
                <w:sz w:val="20"/>
                <w:szCs w:val="20"/>
              </w:rPr>
              <w:t>S</w:t>
            </w:r>
            <w:r w:rsidRPr="00E559CD">
              <w:rPr>
                <w:rFonts w:cs="Calibri"/>
                <w:sz w:val="20"/>
                <w:szCs w:val="20"/>
              </w:rPr>
              <w:t>tudents</w:t>
            </w:r>
            <w:r w:rsidRPr="00E559CD">
              <w:rPr>
                <w:rFonts w:cs="Calibri"/>
                <w:spacing w:val="17"/>
                <w:sz w:val="20"/>
                <w:szCs w:val="20"/>
              </w:rPr>
              <w:t xml:space="preserve"> </w:t>
            </w:r>
            <w:r w:rsidRPr="00E559CD">
              <w:rPr>
                <w:rFonts w:cs="Calibri"/>
                <w:sz w:val="20"/>
                <w:szCs w:val="20"/>
              </w:rPr>
              <w:t>will</w:t>
            </w:r>
            <w:r w:rsidRPr="00E559CD">
              <w:rPr>
                <w:rFonts w:cs="Calibri"/>
                <w:spacing w:val="7"/>
                <w:sz w:val="20"/>
                <w:szCs w:val="20"/>
              </w:rPr>
              <w:t xml:space="preserve"> </w:t>
            </w:r>
            <w:r w:rsidRPr="00E559CD">
              <w:rPr>
                <w:rFonts w:cs="Calibri"/>
                <w:sz w:val="20"/>
                <w:szCs w:val="20"/>
              </w:rPr>
              <w:t>design</w:t>
            </w:r>
            <w:r w:rsidRPr="00E559CD">
              <w:rPr>
                <w:rFonts w:cs="Calibri"/>
                <w:spacing w:val="13"/>
                <w:sz w:val="20"/>
                <w:szCs w:val="20"/>
              </w:rPr>
              <w:t xml:space="preserve"> </w:t>
            </w:r>
            <w:r w:rsidRPr="00E559CD">
              <w:rPr>
                <w:rFonts w:cs="Calibri"/>
                <w:sz w:val="20"/>
                <w:szCs w:val="20"/>
              </w:rPr>
              <w:t>a</w:t>
            </w:r>
            <w:r w:rsidRPr="00E559CD">
              <w:rPr>
                <w:rFonts w:cs="Calibri"/>
                <w:spacing w:val="3"/>
                <w:sz w:val="20"/>
                <w:szCs w:val="20"/>
              </w:rPr>
              <w:t xml:space="preserve"> </w:t>
            </w:r>
            <w:r w:rsidRPr="00E559CD">
              <w:rPr>
                <w:rFonts w:cs="Calibri"/>
                <w:sz w:val="20"/>
                <w:szCs w:val="20"/>
              </w:rPr>
              <w:t>word</w:t>
            </w:r>
            <w:r w:rsidRPr="00E559CD">
              <w:rPr>
                <w:rFonts w:cs="Calibri"/>
                <w:spacing w:val="10"/>
                <w:sz w:val="20"/>
                <w:szCs w:val="20"/>
              </w:rPr>
              <w:t xml:space="preserve"> </w:t>
            </w:r>
            <w:r w:rsidRPr="00E559CD">
              <w:rPr>
                <w:rFonts w:cs="Calibri"/>
                <w:sz w:val="20"/>
                <w:szCs w:val="20"/>
              </w:rPr>
              <w:t>web</w:t>
            </w:r>
            <w:r w:rsidRPr="00E559CD">
              <w:rPr>
                <w:rFonts w:cs="Calibri"/>
                <w:spacing w:val="9"/>
                <w:sz w:val="20"/>
                <w:szCs w:val="20"/>
              </w:rPr>
              <w:t xml:space="preserve"> </w:t>
            </w:r>
            <w:r w:rsidRPr="00E559CD">
              <w:rPr>
                <w:rFonts w:cs="Calibri"/>
                <w:w w:val="102"/>
                <w:sz w:val="20"/>
                <w:szCs w:val="20"/>
              </w:rPr>
              <w:t xml:space="preserve">with </w:t>
            </w:r>
            <w:r>
              <w:rPr>
                <w:rFonts w:cs="Calibri"/>
                <w:sz w:val="20"/>
                <w:szCs w:val="20"/>
              </w:rPr>
              <w:t>the</w:t>
            </w:r>
            <w:r w:rsidRPr="00E559CD">
              <w:rPr>
                <w:rFonts w:cs="Calibri"/>
                <w:spacing w:val="11"/>
                <w:sz w:val="20"/>
                <w:szCs w:val="20"/>
              </w:rPr>
              <w:t xml:space="preserve"> </w:t>
            </w:r>
            <w:r w:rsidRPr="00E559CD">
              <w:rPr>
                <w:rFonts w:cs="Calibri"/>
                <w:sz w:val="20"/>
                <w:szCs w:val="20"/>
              </w:rPr>
              <w:t>4</w:t>
            </w:r>
            <w:r w:rsidRPr="00E559CD">
              <w:rPr>
                <w:rFonts w:cs="Calibri"/>
                <w:spacing w:val="3"/>
                <w:sz w:val="20"/>
                <w:szCs w:val="20"/>
              </w:rPr>
              <w:t xml:space="preserve"> </w:t>
            </w:r>
            <w:r w:rsidRPr="00E559CD">
              <w:rPr>
                <w:rFonts w:cs="Calibri"/>
                <w:sz w:val="20"/>
                <w:szCs w:val="20"/>
              </w:rPr>
              <w:t>major</w:t>
            </w:r>
            <w:r w:rsidRPr="00E559CD">
              <w:rPr>
                <w:rFonts w:cs="Calibri"/>
                <w:spacing w:val="12"/>
                <w:sz w:val="20"/>
                <w:szCs w:val="20"/>
              </w:rPr>
              <w:t xml:space="preserve"> </w:t>
            </w:r>
            <w:r w:rsidRPr="00E559CD">
              <w:rPr>
                <w:rFonts w:cs="Calibri"/>
                <w:sz w:val="20"/>
                <w:szCs w:val="20"/>
              </w:rPr>
              <w:t>fitness</w:t>
            </w:r>
            <w:r w:rsidRPr="00E559CD">
              <w:rPr>
                <w:rFonts w:cs="Calibri"/>
                <w:spacing w:val="13"/>
                <w:sz w:val="20"/>
                <w:szCs w:val="20"/>
              </w:rPr>
              <w:t xml:space="preserve"> </w:t>
            </w:r>
            <w:r>
              <w:rPr>
                <w:rFonts w:cs="Calibri"/>
                <w:sz w:val="20"/>
                <w:szCs w:val="20"/>
              </w:rPr>
              <w:t>factors:</w:t>
            </w:r>
            <w:r w:rsidRPr="00E559CD">
              <w:rPr>
                <w:rFonts w:cs="Calibri"/>
                <w:spacing w:val="15"/>
                <w:sz w:val="20"/>
                <w:szCs w:val="20"/>
              </w:rPr>
              <w:t xml:space="preserve"> (</w:t>
            </w:r>
            <w:r w:rsidRPr="00E559CD">
              <w:rPr>
                <w:rFonts w:cs="Calibri"/>
                <w:w w:val="102"/>
                <w:sz w:val="20"/>
                <w:szCs w:val="20"/>
              </w:rPr>
              <w:t>FITT guidelines,</w:t>
            </w:r>
            <w:r w:rsidRPr="00E559CD">
              <w:rPr>
                <w:rFonts w:cs="Calibri"/>
                <w:spacing w:val="1"/>
                <w:sz w:val="20"/>
                <w:szCs w:val="20"/>
              </w:rPr>
              <w:t xml:space="preserve"> </w:t>
            </w:r>
            <w:r w:rsidRPr="00E559CD">
              <w:rPr>
                <w:rFonts w:cs="Calibri"/>
                <w:sz w:val="20"/>
                <w:szCs w:val="20"/>
              </w:rPr>
              <w:t>Health-related</w:t>
            </w:r>
            <w:r w:rsidRPr="00E559CD">
              <w:rPr>
                <w:rFonts w:cs="Calibri"/>
                <w:spacing w:val="27"/>
                <w:sz w:val="20"/>
                <w:szCs w:val="20"/>
              </w:rPr>
              <w:t xml:space="preserve"> </w:t>
            </w:r>
            <w:r w:rsidRPr="00E559CD">
              <w:rPr>
                <w:rFonts w:cs="Calibri"/>
                <w:w w:val="102"/>
                <w:sz w:val="20"/>
                <w:szCs w:val="20"/>
              </w:rPr>
              <w:t xml:space="preserve">components, Basic </w:t>
            </w:r>
            <w:r w:rsidRPr="00E559CD">
              <w:rPr>
                <w:rFonts w:cs="Calibri"/>
                <w:sz w:val="20"/>
                <w:szCs w:val="20"/>
              </w:rPr>
              <w:t>training</w:t>
            </w:r>
            <w:r w:rsidRPr="00E559CD">
              <w:rPr>
                <w:rFonts w:cs="Calibri"/>
                <w:spacing w:val="15"/>
                <w:sz w:val="20"/>
                <w:szCs w:val="20"/>
              </w:rPr>
              <w:t xml:space="preserve"> </w:t>
            </w:r>
            <w:r w:rsidRPr="00E559CD">
              <w:rPr>
                <w:rFonts w:cs="Calibri"/>
                <w:sz w:val="20"/>
                <w:szCs w:val="20"/>
              </w:rPr>
              <w:t>principals</w:t>
            </w:r>
            <w:r w:rsidRPr="00E559CD">
              <w:rPr>
                <w:rFonts w:cs="Calibri"/>
                <w:spacing w:val="18"/>
                <w:sz w:val="20"/>
                <w:szCs w:val="20"/>
              </w:rPr>
              <w:t xml:space="preserve"> </w:t>
            </w:r>
            <w:r w:rsidRPr="00E559CD">
              <w:rPr>
                <w:rFonts w:cs="Calibri"/>
                <w:sz w:val="20"/>
                <w:szCs w:val="20"/>
              </w:rPr>
              <w:t>and</w:t>
            </w:r>
            <w:r w:rsidRPr="00E559CD">
              <w:rPr>
                <w:rFonts w:cs="Calibri"/>
                <w:spacing w:val="8"/>
                <w:sz w:val="20"/>
                <w:szCs w:val="20"/>
              </w:rPr>
              <w:t xml:space="preserve"> </w:t>
            </w:r>
            <w:r w:rsidRPr="00E559CD">
              <w:rPr>
                <w:rFonts w:cs="Calibri"/>
                <w:w w:val="102"/>
                <w:sz w:val="20"/>
                <w:szCs w:val="20"/>
              </w:rPr>
              <w:t xml:space="preserve">Skill-related </w:t>
            </w:r>
            <w:r w:rsidRPr="00E559CD">
              <w:rPr>
                <w:rFonts w:cs="Calibri"/>
                <w:sz w:val="20"/>
                <w:szCs w:val="20"/>
              </w:rPr>
              <w:t>components)</w:t>
            </w:r>
            <w:r w:rsidRPr="00E559CD">
              <w:rPr>
                <w:rFonts w:cs="Calibri"/>
                <w:spacing w:val="25"/>
                <w:sz w:val="20"/>
                <w:szCs w:val="20"/>
              </w:rPr>
              <w:t xml:space="preserve"> </w:t>
            </w:r>
            <w:r w:rsidRPr="00E559CD">
              <w:rPr>
                <w:rFonts w:cs="Calibri"/>
                <w:sz w:val="20"/>
                <w:szCs w:val="20"/>
              </w:rPr>
              <w:t>and make</w:t>
            </w:r>
            <w:r w:rsidRPr="00E559CD">
              <w:rPr>
                <w:rFonts w:cs="Calibri"/>
                <w:spacing w:val="8"/>
                <w:sz w:val="20"/>
                <w:szCs w:val="20"/>
              </w:rPr>
              <w:t xml:space="preserve"> </w:t>
            </w:r>
            <w:r w:rsidRPr="00E559CD">
              <w:rPr>
                <w:rFonts w:cs="Calibri"/>
                <w:sz w:val="20"/>
                <w:szCs w:val="20"/>
              </w:rPr>
              <w:t>two</w:t>
            </w:r>
            <w:r w:rsidRPr="00E559CD">
              <w:rPr>
                <w:rFonts w:cs="Calibri"/>
                <w:spacing w:val="3"/>
                <w:sz w:val="20"/>
                <w:szCs w:val="20"/>
              </w:rPr>
              <w:t xml:space="preserve"> </w:t>
            </w:r>
            <w:r w:rsidRPr="00E559CD">
              <w:rPr>
                <w:rFonts w:cs="Calibri"/>
                <w:sz w:val="20"/>
                <w:szCs w:val="20"/>
              </w:rPr>
              <w:t>personal</w:t>
            </w:r>
            <w:r w:rsidRPr="00E559CD">
              <w:rPr>
                <w:rFonts w:cs="Calibri"/>
                <w:spacing w:val="16"/>
                <w:sz w:val="20"/>
                <w:szCs w:val="20"/>
              </w:rPr>
              <w:t xml:space="preserve"> </w:t>
            </w:r>
            <w:r w:rsidRPr="00E559CD">
              <w:rPr>
                <w:rFonts w:cs="Calibri"/>
                <w:sz w:val="20"/>
                <w:szCs w:val="20"/>
              </w:rPr>
              <w:t>connections</w:t>
            </w:r>
            <w:r w:rsidRPr="00E559CD">
              <w:rPr>
                <w:rFonts w:cs="Calibri"/>
                <w:spacing w:val="23"/>
                <w:sz w:val="20"/>
                <w:szCs w:val="20"/>
              </w:rPr>
              <w:t xml:space="preserve"> </w:t>
            </w:r>
            <w:r w:rsidRPr="00E559CD">
              <w:rPr>
                <w:rFonts w:cs="Calibri"/>
                <w:w w:val="102"/>
                <w:sz w:val="20"/>
                <w:szCs w:val="20"/>
              </w:rPr>
              <w:t xml:space="preserve">to </w:t>
            </w:r>
            <w:r w:rsidRPr="00E559CD">
              <w:rPr>
                <w:rFonts w:cs="Calibri"/>
                <w:sz w:val="20"/>
                <w:szCs w:val="20"/>
              </w:rPr>
              <w:t>each</w:t>
            </w:r>
            <w:r w:rsidRPr="00E559CD">
              <w:rPr>
                <w:rFonts w:cs="Calibri"/>
                <w:spacing w:val="9"/>
                <w:sz w:val="20"/>
                <w:szCs w:val="20"/>
              </w:rPr>
              <w:t xml:space="preserve"> </w:t>
            </w:r>
            <w:r w:rsidRPr="00E559CD">
              <w:rPr>
                <w:rFonts w:cs="Calibri"/>
                <w:sz w:val="20"/>
                <w:szCs w:val="20"/>
              </w:rPr>
              <w:t>of</w:t>
            </w:r>
            <w:r w:rsidRPr="00E559CD">
              <w:rPr>
                <w:rFonts w:cs="Calibri"/>
                <w:spacing w:val="5"/>
                <w:sz w:val="20"/>
                <w:szCs w:val="20"/>
              </w:rPr>
              <w:t xml:space="preserve"> </w:t>
            </w:r>
            <w:r w:rsidRPr="00E559CD">
              <w:rPr>
                <w:rFonts w:cs="Calibri"/>
                <w:sz w:val="20"/>
                <w:szCs w:val="20"/>
              </w:rPr>
              <w:t>these</w:t>
            </w:r>
            <w:r w:rsidRPr="00E559CD">
              <w:rPr>
                <w:rFonts w:cs="Calibri"/>
                <w:spacing w:val="11"/>
                <w:sz w:val="20"/>
                <w:szCs w:val="20"/>
              </w:rPr>
              <w:t xml:space="preserve"> </w:t>
            </w:r>
            <w:r w:rsidRPr="00E559CD">
              <w:rPr>
                <w:rFonts w:cs="Calibri"/>
                <w:sz w:val="20"/>
                <w:szCs w:val="20"/>
              </w:rPr>
              <w:t>fitness</w:t>
            </w:r>
            <w:r w:rsidRPr="00E559CD">
              <w:rPr>
                <w:rFonts w:cs="Calibri"/>
                <w:spacing w:val="13"/>
                <w:sz w:val="20"/>
                <w:szCs w:val="20"/>
              </w:rPr>
              <w:t xml:space="preserve"> </w:t>
            </w:r>
            <w:r w:rsidRPr="00E559CD">
              <w:rPr>
                <w:rFonts w:cs="Calibri"/>
                <w:w w:val="102"/>
                <w:sz w:val="20"/>
                <w:szCs w:val="20"/>
              </w:rPr>
              <w:t xml:space="preserve">factors. </w:t>
            </w:r>
            <w:hyperlink r:id="rId69" w:history="1">
              <w:r w:rsidRPr="00211114">
                <w:rPr>
                  <w:rStyle w:val="Hyperlink"/>
                  <w:rFonts w:cs="Calibri"/>
                  <w:w w:val="102"/>
                  <w:sz w:val="20"/>
                  <w:szCs w:val="20"/>
                </w:rPr>
                <w:t>http://www.eduplace.com/graphicorganizer/pdf/cluster.pdf</w:t>
              </w:r>
            </w:hyperlink>
            <w:r>
              <w:rPr>
                <w:rFonts w:cs="Calibri"/>
                <w:w w:val="102"/>
                <w:sz w:val="20"/>
                <w:szCs w:val="20"/>
              </w:rPr>
              <w:t xml:space="preserve"> (Word web)</w:t>
            </w:r>
          </w:p>
        </w:tc>
      </w:tr>
      <w:tr w:rsidR="001033C8" w:rsidRPr="008610F1" w:rsidTr="00B61C23">
        <w:trPr>
          <w:trHeight w:val="184"/>
        </w:trPr>
        <w:tc>
          <w:tcPr>
            <w:tcW w:w="3706" w:type="dxa"/>
            <w:vMerge w:val="restart"/>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Differentiation:</w:t>
            </w:r>
          </w:p>
          <w:p w:rsidR="001033C8" w:rsidRPr="001D717C" w:rsidRDefault="001033C8" w:rsidP="00B61C2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033C8" w:rsidRPr="008610F1" w:rsidTr="00B61C23">
        <w:trPr>
          <w:cantSplit/>
          <w:trHeight w:val="20"/>
        </w:trPr>
        <w:tc>
          <w:tcPr>
            <w:tcW w:w="3706" w:type="dxa"/>
            <w:vMerge/>
            <w:shd w:val="clear" w:color="auto" w:fill="D9D9D9"/>
            <w:noWrap/>
          </w:tcPr>
          <w:p w:rsidR="001033C8" w:rsidRPr="008610F1" w:rsidRDefault="001033C8" w:rsidP="00B61C23">
            <w:pPr>
              <w:ind w:left="0" w:firstLine="0"/>
              <w:rPr>
                <w:rFonts w:asciiTheme="minorHAnsi" w:hAnsiTheme="minorHAnsi"/>
                <w:b/>
                <w:sz w:val="20"/>
                <w:szCs w:val="20"/>
              </w:rPr>
            </w:pPr>
          </w:p>
        </w:tc>
        <w:tc>
          <w:tcPr>
            <w:tcW w:w="5320" w:type="dxa"/>
            <w:tcBorders>
              <w:top w:val="nil"/>
            </w:tcBorders>
            <w:shd w:val="clear" w:color="auto" w:fill="auto"/>
          </w:tcPr>
          <w:p w:rsidR="001033C8" w:rsidRDefault="001033C8" w:rsidP="00B61C23">
            <w:pPr>
              <w:ind w:left="288" w:hanging="288"/>
              <w:rPr>
                <w:rFonts w:cs="Calibri"/>
                <w:sz w:val="20"/>
                <w:szCs w:val="20"/>
              </w:rPr>
            </w:pPr>
            <w:r w:rsidRPr="00972EB6">
              <w:rPr>
                <w:rFonts w:cs="Calibri"/>
                <w:sz w:val="20"/>
                <w:szCs w:val="20"/>
              </w:rPr>
              <w:t>The teacher</w:t>
            </w:r>
            <w:r w:rsidRPr="00972EB6">
              <w:rPr>
                <w:rFonts w:cs="Calibri"/>
                <w:spacing w:val="15"/>
                <w:sz w:val="20"/>
                <w:szCs w:val="20"/>
              </w:rPr>
              <w:t xml:space="preserve"> </w:t>
            </w:r>
            <w:r w:rsidRPr="00972EB6">
              <w:rPr>
                <w:rFonts w:cs="Calibri"/>
                <w:sz w:val="20"/>
                <w:szCs w:val="20"/>
              </w:rPr>
              <w:t>may</w:t>
            </w:r>
            <w:r w:rsidRPr="00972EB6">
              <w:rPr>
                <w:rFonts w:cs="Calibri"/>
                <w:spacing w:val="9"/>
                <w:sz w:val="20"/>
                <w:szCs w:val="20"/>
              </w:rPr>
              <w:t xml:space="preserve"> </w:t>
            </w:r>
            <w:r>
              <w:rPr>
                <w:rFonts w:cs="Calibri"/>
                <w:w w:val="102"/>
                <w:sz w:val="20"/>
                <w:szCs w:val="20"/>
              </w:rPr>
              <w:t>pre-fill forms</w:t>
            </w:r>
            <w:r w:rsidRPr="00DB7297">
              <w:rPr>
                <w:rFonts w:cs="Calibri"/>
                <w:sz w:val="20"/>
                <w:szCs w:val="20"/>
              </w:rPr>
              <w:t xml:space="preserve"> </w:t>
            </w:r>
          </w:p>
          <w:p w:rsidR="001033C8" w:rsidRPr="00DB7297" w:rsidRDefault="001033C8" w:rsidP="00B61C23">
            <w:pPr>
              <w:ind w:left="288" w:hanging="288"/>
              <w:rPr>
                <w:sz w:val="20"/>
                <w:szCs w:val="20"/>
              </w:rPr>
            </w:pPr>
          </w:p>
        </w:tc>
        <w:tc>
          <w:tcPr>
            <w:tcW w:w="5755" w:type="dxa"/>
            <w:tcBorders>
              <w:top w:val="nil"/>
            </w:tcBorders>
            <w:shd w:val="clear" w:color="auto" w:fill="auto"/>
          </w:tcPr>
          <w:p w:rsidR="001033C8" w:rsidRPr="00FD51BF" w:rsidRDefault="001033C8" w:rsidP="00B61C23">
            <w:pPr>
              <w:ind w:left="288" w:hanging="288"/>
              <w:rPr>
                <w:sz w:val="20"/>
                <w:szCs w:val="20"/>
              </w:rPr>
            </w:pPr>
            <w:r w:rsidRPr="00972EB6">
              <w:rPr>
                <w:rFonts w:cs="Calibri"/>
                <w:sz w:val="20"/>
                <w:szCs w:val="20"/>
              </w:rPr>
              <w:t>Students</w:t>
            </w:r>
            <w:r w:rsidRPr="00972EB6">
              <w:rPr>
                <w:rFonts w:cs="Calibri"/>
                <w:spacing w:val="17"/>
                <w:sz w:val="20"/>
                <w:szCs w:val="20"/>
              </w:rPr>
              <w:t xml:space="preserve"> </w:t>
            </w:r>
            <w:r w:rsidRPr="00972EB6">
              <w:rPr>
                <w:rFonts w:cs="Calibri"/>
                <w:sz w:val="20"/>
                <w:szCs w:val="20"/>
              </w:rPr>
              <w:t>may</w:t>
            </w:r>
            <w:r w:rsidRPr="00972EB6">
              <w:rPr>
                <w:rFonts w:cs="Calibri"/>
                <w:spacing w:val="9"/>
                <w:sz w:val="20"/>
                <w:szCs w:val="20"/>
              </w:rPr>
              <w:t xml:space="preserve"> </w:t>
            </w:r>
            <w:r w:rsidRPr="00972EB6">
              <w:rPr>
                <w:rFonts w:cs="Calibri"/>
                <w:sz w:val="20"/>
                <w:szCs w:val="20"/>
              </w:rPr>
              <w:t>work</w:t>
            </w:r>
            <w:r w:rsidRPr="00972EB6">
              <w:rPr>
                <w:rFonts w:cs="Calibri"/>
                <w:spacing w:val="10"/>
                <w:sz w:val="20"/>
                <w:szCs w:val="20"/>
              </w:rPr>
              <w:t xml:space="preserve"> </w:t>
            </w:r>
            <w:r w:rsidRPr="00972EB6">
              <w:rPr>
                <w:rFonts w:cs="Calibri"/>
                <w:sz w:val="20"/>
                <w:szCs w:val="20"/>
              </w:rPr>
              <w:t>with</w:t>
            </w:r>
            <w:r w:rsidRPr="00972EB6">
              <w:rPr>
                <w:rFonts w:cs="Calibri"/>
                <w:spacing w:val="9"/>
                <w:sz w:val="20"/>
                <w:szCs w:val="20"/>
              </w:rPr>
              <w:t xml:space="preserve"> </w:t>
            </w:r>
            <w:r w:rsidRPr="00972EB6">
              <w:rPr>
                <w:rFonts w:cs="Calibri"/>
                <w:sz w:val="20"/>
                <w:szCs w:val="20"/>
              </w:rPr>
              <w:t>a</w:t>
            </w:r>
            <w:r w:rsidRPr="00972EB6">
              <w:rPr>
                <w:rFonts w:cs="Calibri"/>
                <w:spacing w:val="3"/>
                <w:sz w:val="20"/>
                <w:szCs w:val="20"/>
              </w:rPr>
              <w:t xml:space="preserve"> </w:t>
            </w:r>
            <w:r w:rsidRPr="00972EB6">
              <w:rPr>
                <w:rFonts w:cs="Calibri"/>
                <w:w w:val="102"/>
                <w:sz w:val="20"/>
                <w:szCs w:val="20"/>
              </w:rPr>
              <w:t xml:space="preserve">partner to </w:t>
            </w:r>
            <w:r>
              <w:rPr>
                <w:rFonts w:cs="Calibri"/>
                <w:w w:val="102"/>
                <w:sz w:val="20"/>
                <w:szCs w:val="20"/>
              </w:rPr>
              <w:t>complete a word web</w:t>
            </w:r>
            <w:r>
              <w:rPr>
                <w:sz w:val="20"/>
                <w:szCs w:val="20"/>
              </w:rPr>
              <w:t xml:space="preserve"> </w:t>
            </w:r>
          </w:p>
        </w:tc>
      </w:tr>
      <w:tr w:rsidR="001033C8" w:rsidRPr="008610F1" w:rsidTr="00B61C23">
        <w:trPr>
          <w:cantSplit/>
          <w:trHeight w:val="20"/>
        </w:trPr>
        <w:tc>
          <w:tcPr>
            <w:tcW w:w="3706" w:type="dxa"/>
            <w:vMerge w:val="restart"/>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033C8" w:rsidRPr="008610F1" w:rsidTr="001033C8">
        <w:trPr>
          <w:cantSplit/>
          <w:trHeight w:val="94"/>
        </w:trPr>
        <w:tc>
          <w:tcPr>
            <w:tcW w:w="3706" w:type="dxa"/>
            <w:vMerge/>
            <w:shd w:val="clear" w:color="auto" w:fill="D9D9D9"/>
            <w:noWrap/>
          </w:tcPr>
          <w:p w:rsidR="001033C8" w:rsidRPr="008610F1" w:rsidRDefault="001033C8" w:rsidP="00B61C23">
            <w:pPr>
              <w:ind w:left="0" w:firstLine="0"/>
              <w:rPr>
                <w:rFonts w:asciiTheme="minorHAnsi" w:hAnsiTheme="minorHAnsi"/>
                <w:b/>
                <w:sz w:val="20"/>
                <w:szCs w:val="20"/>
              </w:rPr>
            </w:pPr>
          </w:p>
        </w:tc>
        <w:tc>
          <w:tcPr>
            <w:tcW w:w="5320" w:type="dxa"/>
            <w:tcBorders>
              <w:top w:val="nil"/>
            </w:tcBorders>
            <w:shd w:val="clear" w:color="auto" w:fill="auto"/>
          </w:tcPr>
          <w:p w:rsidR="001033C8" w:rsidRPr="00FD51BF" w:rsidRDefault="001033C8" w:rsidP="00B61C23">
            <w:pPr>
              <w:ind w:left="288" w:hanging="288"/>
              <w:rPr>
                <w:sz w:val="20"/>
                <w:szCs w:val="20"/>
              </w:rPr>
            </w:pPr>
            <w:r>
              <w:rPr>
                <w:sz w:val="20"/>
                <w:szCs w:val="20"/>
              </w:rPr>
              <w:t>N/A</w:t>
            </w:r>
          </w:p>
        </w:tc>
        <w:tc>
          <w:tcPr>
            <w:tcW w:w="5755" w:type="dxa"/>
            <w:tcBorders>
              <w:top w:val="nil"/>
            </w:tcBorders>
            <w:shd w:val="clear" w:color="auto" w:fill="auto"/>
          </w:tcPr>
          <w:p w:rsidR="001033C8" w:rsidRPr="00FD51BF" w:rsidRDefault="001033C8" w:rsidP="001033C8">
            <w:pPr>
              <w:ind w:left="288" w:hanging="288"/>
              <w:rPr>
                <w:sz w:val="20"/>
                <w:szCs w:val="20"/>
              </w:rPr>
            </w:pPr>
            <w:r>
              <w:rPr>
                <w:sz w:val="20"/>
                <w:szCs w:val="20"/>
              </w:rPr>
              <w:t xml:space="preserve">Students may present their completed word web to peers </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1033C8" w:rsidRPr="00360285" w:rsidRDefault="001033C8" w:rsidP="00604736">
            <w:pPr>
              <w:numPr>
                <w:ilvl w:val="0"/>
                <w:numId w:val="5"/>
              </w:numPr>
              <w:ind w:left="288" w:hanging="288"/>
              <w:rPr>
                <w:sz w:val="20"/>
                <w:szCs w:val="20"/>
              </w:rPr>
            </w:pPr>
            <w:r w:rsidRPr="00360285">
              <w:rPr>
                <w:sz w:val="20"/>
                <w:szCs w:val="20"/>
              </w:rPr>
              <w:t>F.I.T.T Principle</w:t>
            </w:r>
          </w:p>
          <w:p w:rsidR="001033C8" w:rsidRPr="008E7ABD" w:rsidRDefault="001033C8" w:rsidP="00604736">
            <w:pPr>
              <w:numPr>
                <w:ilvl w:val="0"/>
                <w:numId w:val="5"/>
              </w:numPr>
              <w:ind w:left="288" w:hanging="288"/>
              <w:rPr>
                <w:rFonts w:asciiTheme="minorHAnsi" w:hAnsiTheme="minorHAnsi"/>
                <w:sz w:val="20"/>
                <w:szCs w:val="20"/>
              </w:rPr>
            </w:pPr>
            <w:r w:rsidRPr="00360285">
              <w:rPr>
                <w:sz w:val="20"/>
                <w:szCs w:val="20"/>
              </w:rPr>
              <w:t>Activity Log</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1033C8" w:rsidRPr="008E7ABD" w:rsidRDefault="001033C8" w:rsidP="00604736">
            <w:pPr>
              <w:numPr>
                <w:ilvl w:val="0"/>
                <w:numId w:val="5"/>
              </w:numPr>
              <w:ind w:left="288" w:hanging="288"/>
              <w:rPr>
                <w:rFonts w:asciiTheme="minorHAnsi" w:hAnsiTheme="minorHAnsi"/>
                <w:sz w:val="20"/>
                <w:szCs w:val="20"/>
              </w:rPr>
            </w:pPr>
            <w:r w:rsidRPr="000550F8">
              <w:rPr>
                <w:rFonts w:asciiTheme="minorHAnsi" w:hAnsiTheme="minorHAnsi"/>
                <w:sz w:val="20"/>
                <w:szCs w:val="20"/>
              </w:rPr>
              <w:t>Explain the F.I.T.T. principle</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lastRenderedPageBreak/>
              <w:t>Critical Language:</w:t>
            </w:r>
          </w:p>
        </w:tc>
        <w:tc>
          <w:tcPr>
            <w:tcW w:w="11075" w:type="dxa"/>
            <w:gridSpan w:val="2"/>
            <w:shd w:val="clear" w:color="auto" w:fill="auto"/>
          </w:tcPr>
          <w:p w:rsidR="001033C8" w:rsidRPr="008E7ABD" w:rsidRDefault="001033C8" w:rsidP="00B61C23">
            <w:pPr>
              <w:ind w:left="288" w:hanging="288"/>
              <w:rPr>
                <w:rFonts w:asciiTheme="minorHAnsi" w:hAnsiTheme="minorHAnsi"/>
                <w:sz w:val="20"/>
                <w:szCs w:val="20"/>
              </w:rPr>
            </w:pPr>
            <w:r w:rsidRPr="000550F8">
              <w:rPr>
                <w:rFonts w:asciiTheme="minorHAnsi" w:hAnsiTheme="minorHAnsi"/>
                <w:sz w:val="20"/>
                <w:szCs w:val="20"/>
              </w:rPr>
              <w:t>FITT (Frequency, Intensity, Time, Type), Overload, Progression, Specificity, Heart rate, Target heart rate, Moderate,  Vigorous</w:t>
            </w:r>
          </w:p>
        </w:tc>
      </w:tr>
    </w:tbl>
    <w:p w:rsidR="001033C8" w:rsidRPr="008610F1" w:rsidRDefault="001033C8" w:rsidP="001033C8">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033C8" w:rsidRPr="008610F1" w:rsidTr="00B61C23">
        <w:tc>
          <w:tcPr>
            <w:tcW w:w="14781" w:type="dxa"/>
            <w:gridSpan w:val="3"/>
            <w:shd w:val="clear" w:color="auto" w:fill="A6A6A6"/>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6</w:t>
            </w:r>
          </w:p>
        </w:tc>
      </w:tr>
      <w:tr w:rsidR="001033C8" w:rsidRPr="008610F1" w:rsidTr="00B61C23">
        <w:tc>
          <w:tcPr>
            <w:tcW w:w="14781" w:type="dxa"/>
            <w:gridSpan w:val="3"/>
            <w:shd w:val="clear" w:color="auto" w:fill="D9D9D9"/>
            <w:noWrap/>
          </w:tcPr>
          <w:p w:rsidR="001033C8" w:rsidRPr="008E7ABD" w:rsidRDefault="001033C8" w:rsidP="00B61C23">
            <w:pPr>
              <w:ind w:left="0" w:firstLine="0"/>
              <w:rPr>
                <w:rFonts w:asciiTheme="minorHAnsi" w:hAnsiTheme="minorHAnsi"/>
                <w:sz w:val="28"/>
                <w:szCs w:val="20"/>
              </w:rPr>
            </w:pPr>
            <w:r w:rsidRPr="00E970C8">
              <w:rPr>
                <w:rFonts w:asciiTheme="minorHAnsi" w:hAnsiTheme="minorHAnsi"/>
                <w:sz w:val="28"/>
                <w:szCs w:val="20"/>
              </w:rPr>
              <w:t>The teacher may provide examples of healthy snacks, meals and appropriate water intake so students can determine nutritional fuel for optimal health and performance.</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1033C8" w:rsidRPr="00D85726" w:rsidRDefault="001033C8" w:rsidP="00B61C23">
            <w:pPr>
              <w:ind w:left="288" w:hanging="288"/>
              <w:rPr>
                <w:sz w:val="20"/>
                <w:szCs w:val="20"/>
              </w:rPr>
            </w:pPr>
            <w:r w:rsidRPr="00D85726">
              <w:rPr>
                <w:sz w:val="20"/>
                <w:szCs w:val="20"/>
              </w:rPr>
              <w:t>Recognition and demonstration of movements and activities enhances the ability to assess and analyze health related physical fitness</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1033C8" w:rsidRPr="00D85726" w:rsidRDefault="001033C8" w:rsidP="00B61C23">
            <w:pPr>
              <w:ind w:left="288" w:hanging="288"/>
              <w:rPr>
                <w:rFonts w:cs="Calibri"/>
                <w:color w:val="000000"/>
                <w:sz w:val="20"/>
                <w:szCs w:val="20"/>
              </w:rPr>
            </w:pPr>
            <w:hyperlink r:id="rId70">
              <w:r w:rsidRPr="00D85726">
                <w:rPr>
                  <w:rFonts w:cs="Calibri"/>
                  <w:color w:val="0000FF"/>
                  <w:sz w:val="20"/>
                  <w:szCs w:val="20"/>
                  <w:u w:val="single"/>
                </w:rPr>
                <w:t>http://www.enchantedlearning.com/graphicorganizers/tchart/</w:t>
              </w:r>
            </w:hyperlink>
            <w:r w:rsidRPr="00D85726">
              <w:rPr>
                <w:rFonts w:cs="Calibri"/>
                <w:color w:val="000000"/>
                <w:sz w:val="20"/>
                <w:szCs w:val="20"/>
              </w:rPr>
              <w:t xml:space="preserve">  (T-Chart with “Healthy Foods” on one side and “Unhealthy Foods” on the other side)</w:t>
            </w:r>
          </w:p>
          <w:p w:rsidR="001033C8" w:rsidRPr="00D85726" w:rsidRDefault="001033C8" w:rsidP="00B61C23">
            <w:pPr>
              <w:ind w:left="288" w:hanging="288"/>
              <w:rPr>
                <w:rFonts w:cs="Calibri"/>
                <w:color w:val="000000"/>
                <w:sz w:val="20"/>
                <w:szCs w:val="20"/>
              </w:rPr>
            </w:pPr>
            <w:hyperlink r:id="rId71">
              <w:r w:rsidRPr="00D85726">
                <w:rPr>
                  <w:rFonts w:cs="Calibri"/>
                  <w:color w:val="0000FF"/>
                  <w:sz w:val="20"/>
                  <w:szCs w:val="20"/>
                  <w:u w:val="single"/>
                </w:rPr>
                <w:t>http://www.shutterstock.com/cat.mhtml?searchterm=healthy+food&amp;search_group=&amp;lang=en&amp;search_source=search_form</w:t>
              </w:r>
            </w:hyperlink>
            <w:r w:rsidRPr="00D85726">
              <w:rPr>
                <w:rFonts w:cs="Calibri"/>
                <w:color w:val="000000"/>
                <w:sz w:val="20"/>
                <w:szCs w:val="20"/>
              </w:rPr>
              <w:t xml:space="preserve"> (Healthy food images)</w:t>
            </w:r>
          </w:p>
          <w:p w:rsidR="001033C8" w:rsidRPr="00D85726" w:rsidRDefault="001033C8" w:rsidP="00B61C23">
            <w:pPr>
              <w:ind w:left="288" w:hanging="288"/>
              <w:rPr>
                <w:rFonts w:cs="Calibri"/>
                <w:color w:val="000000"/>
                <w:sz w:val="20"/>
                <w:szCs w:val="20"/>
              </w:rPr>
            </w:pPr>
            <w:hyperlink r:id="rId72">
              <w:r w:rsidRPr="00D85726">
                <w:rPr>
                  <w:rFonts w:cs="Calibri"/>
                  <w:color w:val="0000FF"/>
                  <w:sz w:val="20"/>
                  <w:szCs w:val="20"/>
                  <w:u w:val="single"/>
                </w:rPr>
                <w:t>http://www.shutterstock.com/cat.mhtml?searchterm=unhealthy+foods&amp;search_group=&amp;lang=en&amp;search_source=search_form</w:t>
              </w:r>
            </w:hyperlink>
            <w:r w:rsidRPr="00D85726">
              <w:rPr>
                <w:rFonts w:cs="Calibri"/>
                <w:color w:val="000000"/>
                <w:sz w:val="20"/>
                <w:szCs w:val="20"/>
              </w:rPr>
              <w:t xml:space="preserve"> (Unhealthy food images</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1033C8" w:rsidRPr="00D85726" w:rsidRDefault="001033C8" w:rsidP="00B61C23">
            <w:pPr>
              <w:ind w:left="288" w:hanging="288"/>
              <w:rPr>
                <w:rFonts w:cs="Calibri"/>
                <w:color w:val="000000"/>
                <w:sz w:val="20"/>
                <w:szCs w:val="20"/>
              </w:rPr>
            </w:pPr>
            <w:hyperlink r:id="rId73" w:history="1">
              <w:r w:rsidRPr="00211114">
                <w:rPr>
                  <w:rStyle w:val="Hyperlink"/>
                  <w:rFonts w:cs="Calibri"/>
                  <w:sz w:val="20"/>
                  <w:szCs w:val="20"/>
                </w:rPr>
                <w:t>http://www.kidsfoodjournal.com/students.html</w:t>
              </w:r>
            </w:hyperlink>
            <w:r w:rsidRPr="00D85726">
              <w:rPr>
                <w:rFonts w:cs="Calibri"/>
                <w:color w:val="000000"/>
                <w:sz w:val="20"/>
                <w:szCs w:val="20"/>
              </w:rPr>
              <w:t xml:space="preserve"> (Children’s online food and activity tracker)</w:t>
            </w:r>
          </w:p>
          <w:p w:rsidR="001033C8" w:rsidRPr="00D85726" w:rsidRDefault="001033C8" w:rsidP="00B61C23">
            <w:pPr>
              <w:ind w:left="288" w:hanging="288"/>
              <w:rPr>
                <w:rFonts w:cs="Calibri"/>
                <w:color w:val="000000"/>
                <w:sz w:val="20"/>
                <w:szCs w:val="20"/>
              </w:rPr>
            </w:pPr>
            <w:hyperlink r:id="rId74" w:history="1">
              <w:r w:rsidRPr="00211114">
                <w:rPr>
                  <w:rStyle w:val="Hyperlink"/>
                  <w:rFonts w:cs="Calibri"/>
                  <w:sz w:val="20"/>
                  <w:szCs w:val="20"/>
                </w:rPr>
                <w:t>http://kidshealth.org/kid/stay_healthy/food/fitness_nutrition_center.html?tracking=K_RelatedArticle</w:t>
              </w:r>
            </w:hyperlink>
            <w:r>
              <w:rPr>
                <w:rFonts w:cs="Calibri"/>
                <w:color w:val="000000"/>
                <w:sz w:val="20"/>
                <w:szCs w:val="20"/>
              </w:rPr>
              <w:t xml:space="preserve">  (C</w:t>
            </w:r>
            <w:r w:rsidRPr="00D85726">
              <w:rPr>
                <w:rFonts w:cs="Calibri"/>
                <w:color w:val="000000"/>
                <w:sz w:val="20"/>
                <w:szCs w:val="20"/>
              </w:rPr>
              <w:t>hildren’s website with nutrition and physical activities)</w:t>
            </w:r>
          </w:p>
          <w:p w:rsidR="001033C8" w:rsidRPr="00D85726" w:rsidRDefault="001033C8" w:rsidP="00B61C23">
            <w:pPr>
              <w:ind w:left="288" w:hanging="288"/>
              <w:rPr>
                <w:rFonts w:cs="Calibri"/>
                <w:sz w:val="20"/>
                <w:szCs w:val="20"/>
              </w:rPr>
            </w:pPr>
            <w:hyperlink r:id="rId75" w:anchor="cat122" w:history="1">
              <w:r w:rsidRPr="00211114">
                <w:rPr>
                  <w:rStyle w:val="Hyperlink"/>
                  <w:rFonts w:cs="Calibri"/>
                  <w:sz w:val="20"/>
                  <w:szCs w:val="20"/>
                </w:rPr>
                <w:t>http://kidshealth.org/kid/closet/games/game_nutrition.html#cat122</w:t>
              </w:r>
            </w:hyperlink>
            <w:r>
              <w:rPr>
                <w:rFonts w:cs="Calibri"/>
                <w:sz w:val="20"/>
                <w:szCs w:val="20"/>
              </w:rPr>
              <w:t xml:space="preserve"> (</w:t>
            </w:r>
            <w:r w:rsidRPr="00D85726">
              <w:rPr>
                <w:rFonts w:cs="Calibri"/>
                <w:sz w:val="20"/>
                <w:szCs w:val="20"/>
              </w:rPr>
              <w:t>Mission Nutrition Game)</w:t>
            </w:r>
          </w:p>
          <w:p w:rsidR="001033C8" w:rsidRPr="00D85726" w:rsidRDefault="001033C8" w:rsidP="00B61C23">
            <w:pPr>
              <w:ind w:left="288" w:hanging="288"/>
              <w:rPr>
                <w:sz w:val="20"/>
                <w:szCs w:val="20"/>
              </w:rPr>
            </w:pPr>
            <w:hyperlink r:id="rId76" w:history="1">
              <w:r w:rsidRPr="00D85726">
                <w:rPr>
                  <w:rStyle w:val="Hyperlink"/>
                  <w:sz w:val="20"/>
                  <w:szCs w:val="20"/>
                </w:rPr>
                <w:t>http://www.nourishinteractive.com/nutrition-education-printables/403-myplate-printouts-healthy-foods-eight-tips-8</w:t>
              </w:r>
            </w:hyperlink>
            <w:r w:rsidRPr="00D85726">
              <w:rPr>
                <w:sz w:val="20"/>
                <w:szCs w:val="20"/>
              </w:rPr>
              <w:t xml:space="preserve"> (Children’s </w:t>
            </w:r>
            <w:proofErr w:type="spellStart"/>
            <w:r w:rsidRPr="00D85726">
              <w:rPr>
                <w:sz w:val="20"/>
                <w:szCs w:val="20"/>
              </w:rPr>
              <w:t>MyPlate</w:t>
            </w:r>
            <w:proofErr w:type="spellEnd"/>
            <w:r w:rsidRPr="00D85726">
              <w:rPr>
                <w:sz w:val="20"/>
                <w:szCs w:val="20"/>
              </w:rPr>
              <w:t xml:space="preserve"> Resource -Eating Once in A while Foods handout)</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1033C8" w:rsidRDefault="001033C8" w:rsidP="00B61C23">
            <w:pPr>
              <w:ind w:left="288" w:hanging="288"/>
              <w:rPr>
                <w:rFonts w:cs="Calibri"/>
                <w:sz w:val="20"/>
                <w:szCs w:val="20"/>
              </w:rPr>
            </w:pPr>
            <w:r w:rsidRPr="00D85726">
              <w:rPr>
                <w:rFonts w:cs="Calibri"/>
                <w:sz w:val="20"/>
                <w:szCs w:val="20"/>
              </w:rPr>
              <w:t xml:space="preserve">Students will log their food intake for an entire day </w:t>
            </w:r>
            <w:r>
              <w:rPr>
                <w:rFonts w:cs="Calibri"/>
                <w:sz w:val="20"/>
                <w:szCs w:val="20"/>
              </w:rPr>
              <w:t xml:space="preserve">and use a t-chart (refer to teacher resources) to classify their results as healthy vs. unhealthy. </w:t>
            </w:r>
          </w:p>
          <w:p w:rsidR="001033C8" w:rsidRPr="00D85726" w:rsidRDefault="001033C8" w:rsidP="00B61C23">
            <w:pPr>
              <w:ind w:left="288" w:hanging="288"/>
              <w:rPr>
                <w:sz w:val="20"/>
                <w:szCs w:val="20"/>
              </w:rPr>
            </w:pPr>
            <w:hyperlink r:id="rId77" w:history="1">
              <w:r w:rsidRPr="00D85726">
                <w:rPr>
                  <w:rStyle w:val="Hyperlink"/>
                  <w:sz w:val="20"/>
                  <w:szCs w:val="20"/>
                </w:rPr>
                <w:t>http://www.nourishinteractive.com/nutrition-education-printables/217-children-family-healthy-goals-agreement-balanced-meal</w:t>
              </w:r>
            </w:hyperlink>
            <w:r w:rsidRPr="00D85726">
              <w:rPr>
                <w:sz w:val="20"/>
                <w:szCs w:val="20"/>
              </w:rPr>
              <w:t xml:space="preserve"> (Healthy Food Goals Agreement)</w:t>
            </w:r>
          </w:p>
          <w:p w:rsidR="001033C8" w:rsidRPr="00D85726" w:rsidRDefault="001033C8" w:rsidP="00B61C23">
            <w:pPr>
              <w:ind w:left="288" w:hanging="288"/>
              <w:rPr>
                <w:sz w:val="20"/>
                <w:szCs w:val="20"/>
              </w:rPr>
            </w:pPr>
            <w:hyperlink r:id="rId78" w:history="1">
              <w:r w:rsidRPr="00D85726">
                <w:rPr>
                  <w:rStyle w:val="Hyperlink"/>
                  <w:sz w:val="20"/>
                  <w:szCs w:val="20"/>
                </w:rPr>
                <w:t>http://www.nourishinteractive.com/nutrition-education-printables/237-children-family-healthy-goals-meal-planning-food-diaries</w:t>
              </w:r>
            </w:hyperlink>
            <w:r w:rsidRPr="00D85726">
              <w:rPr>
                <w:sz w:val="20"/>
                <w:szCs w:val="20"/>
              </w:rPr>
              <w:t xml:space="preserve"> (Daily food intake tracking sheet for use with Healthy Food Goals Agreement)</w:t>
            </w:r>
          </w:p>
        </w:tc>
      </w:tr>
      <w:tr w:rsidR="001033C8" w:rsidRPr="008610F1" w:rsidTr="00B61C23">
        <w:trPr>
          <w:trHeight w:val="184"/>
        </w:trPr>
        <w:tc>
          <w:tcPr>
            <w:tcW w:w="3706" w:type="dxa"/>
            <w:vMerge w:val="restart"/>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Differentiation:</w:t>
            </w:r>
          </w:p>
          <w:p w:rsidR="001033C8" w:rsidRPr="001D717C" w:rsidRDefault="001033C8" w:rsidP="00B61C2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033C8" w:rsidRPr="008610F1" w:rsidTr="00B61C23">
        <w:trPr>
          <w:cantSplit/>
          <w:trHeight w:val="20"/>
        </w:trPr>
        <w:tc>
          <w:tcPr>
            <w:tcW w:w="3706" w:type="dxa"/>
            <w:vMerge/>
            <w:shd w:val="clear" w:color="auto" w:fill="D9D9D9"/>
            <w:noWrap/>
          </w:tcPr>
          <w:p w:rsidR="001033C8" w:rsidRPr="008610F1" w:rsidRDefault="001033C8" w:rsidP="00B61C23">
            <w:pPr>
              <w:ind w:left="0" w:firstLine="0"/>
              <w:rPr>
                <w:rFonts w:asciiTheme="minorHAnsi" w:hAnsiTheme="minorHAnsi"/>
                <w:b/>
                <w:sz w:val="20"/>
                <w:szCs w:val="20"/>
              </w:rPr>
            </w:pPr>
          </w:p>
        </w:tc>
        <w:tc>
          <w:tcPr>
            <w:tcW w:w="5320" w:type="dxa"/>
            <w:tcBorders>
              <w:top w:val="nil"/>
            </w:tcBorders>
            <w:shd w:val="clear" w:color="auto" w:fill="auto"/>
          </w:tcPr>
          <w:p w:rsidR="001033C8" w:rsidRPr="00D85726" w:rsidRDefault="001033C8" w:rsidP="00B61C23">
            <w:pPr>
              <w:ind w:left="288" w:hanging="288"/>
              <w:rPr>
                <w:sz w:val="20"/>
                <w:szCs w:val="20"/>
              </w:rPr>
            </w:pPr>
            <w:r>
              <w:rPr>
                <w:sz w:val="20"/>
                <w:szCs w:val="20"/>
              </w:rPr>
              <w:t>N/A</w:t>
            </w:r>
          </w:p>
        </w:tc>
        <w:tc>
          <w:tcPr>
            <w:tcW w:w="5755" w:type="dxa"/>
            <w:tcBorders>
              <w:top w:val="nil"/>
            </w:tcBorders>
            <w:shd w:val="clear" w:color="auto" w:fill="auto"/>
          </w:tcPr>
          <w:p w:rsidR="001033C8" w:rsidRPr="00D85726" w:rsidRDefault="001033C8" w:rsidP="00B61C23">
            <w:pPr>
              <w:ind w:left="288" w:hanging="288"/>
              <w:rPr>
                <w:sz w:val="20"/>
                <w:szCs w:val="20"/>
              </w:rPr>
            </w:pPr>
            <w:r w:rsidRPr="00D85726">
              <w:rPr>
                <w:sz w:val="20"/>
                <w:szCs w:val="20"/>
              </w:rPr>
              <w:t xml:space="preserve">Students may work with a </w:t>
            </w:r>
            <w:r>
              <w:rPr>
                <w:sz w:val="20"/>
                <w:szCs w:val="20"/>
              </w:rPr>
              <w:t>peer to discuss their daily intake choices</w:t>
            </w:r>
          </w:p>
        </w:tc>
      </w:tr>
      <w:tr w:rsidR="001033C8" w:rsidRPr="008610F1" w:rsidTr="00B61C23">
        <w:trPr>
          <w:cantSplit/>
          <w:trHeight w:val="20"/>
        </w:trPr>
        <w:tc>
          <w:tcPr>
            <w:tcW w:w="3706" w:type="dxa"/>
            <w:vMerge w:val="restart"/>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033C8" w:rsidRPr="008610F1" w:rsidTr="00B61C23">
        <w:trPr>
          <w:cantSplit/>
          <w:trHeight w:val="499"/>
        </w:trPr>
        <w:tc>
          <w:tcPr>
            <w:tcW w:w="3706" w:type="dxa"/>
            <w:vMerge/>
            <w:shd w:val="clear" w:color="auto" w:fill="D9D9D9"/>
            <w:noWrap/>
          </w:tcPr>
          <w:p w:rsidR="001033C8" w:rsidRPr="008610F1" w:rsidRDefault="001033C8" w:rsidP="00B61C23">
            <w:pPr>
              <w:ind w:left="0" w:firstLine="0"/>
              <w:rPr>
                <w:rFonts w:asciiTheme="minorHAnsi" w:hAnsiTheme="minorHAnsi"/>
                <w:b/>
                <w:sz w:val="20"/>
                <w:szCs w:val="20"/>
              </w:rPr>
            </w:pPr>
          </w:p>
        </w:tc>
        <w:tc>
          <w:tcPr>
            <w:tcW w:w="5320" w:type="dxa"/>
            <w:tcBorders>
              <w:top w:val="nil"/>
            </w:tcBorders>
            <w:shd w:val="clear" w:color="auto" w:fill="auto"/>
          </w:tcPr>
          <w:p w:rsidR="001033C8" w:rsidRPr="00D85726" w:rsidRDefault="001033C8" w:rsidP="00B61C23">
            <w:pPr>
              <w:ind w:left="288" w:hanging="288"/>
              <w:rPr>
                <w:sz w:val="20"/>
                <w:szCs w:val="20"/>
              </w:rPr>
            </w:pPr>
            <w:hyperlink r:id="rId79" w:history="1">
              <w:r w:rsidRPr="00211114">
                <w:rPr>
                  <w:rStyle w:val="Hyperlink"/>
                  <w:rFonts w:cs="Calibri"/>
                  <w:sz w:val="20"/>
                  <w:szCs w:val="20"/>
                </w:rPr>
                <w:t>http://www.myfitnesspal.com</w:t>
              </w:r>
            </w:hyperlink>
            <w:r>
              <w:rPr>
                <w:rFonts w:cs="Calibri"/>
                <w:sz w:val="20"/>
                <w:szCs w:val="20"/>
              </w:rPr>
              <w:t xml:space="preserve"> (F</w:t>
            </w:r>
            <w:r w:rsidRPr="00D85726">
              <w:rPr>
                <w:rFonts w:cs="Calibri"/>
                <w:sz w:val="20"/>
                <w:szCs w:val="20"/>
              </w:rPr>
              <w:t>ood and fitness tracking website)</w:t>
            </w:r>
          </w:p>
        </w:tc>
        <w:tc>
          <w:tcPr>
            <w:tcW w:w="5755" w:type="dxa"/>
            <w:tcBorders>
              <w:top w:val="nil"/>
            </w:tcBorders>
            <w:shd w:val="clear" w:color="auto" w:fill="auto"/>
          </w:tcPr>
          <w:p w:rsidR="001033C8" w:rsidRPr="00D85726" w:rsidRDefault="001033C8" w:rsidP="00B61C23">
            <w:pPr>
              <w:widowControl w:val="0"/>
              <w:ind w:left="288" w:hanging="288"/>
              <w:rPr>
                <w:rFonts w:cs="Calibri"/>
                <w:sz w:val="20"/>
                <w:szCs w:val="20"/>
              </w:rPr>
            </w:pPr>
            <w:r w:rsidRPr="00D85726">
              <w:rPr>
                <w:rFonts w:cs="Calibri"/>
                <w:sz w:val="20"/>
                <w:szCs w:val="20"/>
              </w:rPr>
              <w:t>Student may track thei</w:t>
            </w:r>
            <w:r>
              <w:rPr>
                <w:rFonts w:cs="Calibri"/>
                <w:sz w:val="20"/>
                <w:szCs w:val="20"/>
              </w:rPr>
              <w:t>r food and fitness on a website</w:t>
            </w:r>
          </w:p>
          <w:p w:rsidR="001033C8" w:rsidRPr="00D85726" w:rsidRDefault="001033C8" w:rsidP="00B61C23">
            <w:pPr>
              <w:ind w:left="288" w:hanging="288"/>
              <w:rPr>
                <w:sz w:val="20"/>
                <w:szCs w:val="20"/>
              </w:rPr>
            </w:pPr>
            <w:hyperlink r:id="rId80" w:history="1">
              <w:r w:rsidRPr="00211114">
                <w:rPr>
                  <w:rStyle w:val="Hyperlink"/>
                  <w:rFonts w:cs="Calibri"/>
                  <w:sz w:val="20"/>
                  <w:szCs w:val="20"/>
                </w:rPr>
                <w:t>http://www.myfitnesspal.com</w:t>
              </w:r>
            </w:hyperlink>
            <w:r>
              <w:rPr>
                <w:rFonts w:cs="Calibri"/>
                <w:sz w:val="20"/>
                <w:szCs w:val="20"/>
              </w:rPr>
              <w:t xml:space="preserve"> (F</w:t>
            </w:r>
            <w:r w:rsidRPr="00D85726">
              <w:rPr>
                <w:rFonts w:cs="Calibri"/>
                <w:sz w:val="20"/>
                <w:szCs w:val="20"/>
              </w:rPr>
              <w:t>ood and fitness tracking website)</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1033C8" w:rsidRPr="006E2D98" w:rsidRDefault="001033C8" w:rsidP="00604736">
            <w:pPr>
              <w:numPr>
                <w:ilvl w:val="0"/>
                <w:numId w:val="5"/>
              </w:numPr>
              <w:ind w:left="288" w:hanging="288"/>
              <w:rPr>
                <w:sz w:val="20"/>
                <w:szCs w:val="20"/>
              </w:rPr>
            </w:pPr>
            <w:r w:rsidRPr="006E2D98">
              <w:rPr>
                <w:sz w:val="20"/>
                <w:szCs w:val="20"/>
              </w:rPr>
              <w:t>Healthy Choices</w:t>
            </w:r>
          </w:p>
          <w:p w:rsidR="001033C8" w:rsidRPr="006E2D98" w:rsidRDefault="001033C8" w:rsidP="00604736">
            <w:pPr>
              <w:numPr>
                <w:ilvl w:val="0"/>
                <w:numId w:val="5"/>
              </w:numPr>
              <w:ind w:left="288" w:hanging="288"/>
              <w:rPr>
                <w:sz w:val="20"/>
                <w:szCs w:val="20"/>
              </w:rPr>
            </w:pPr>
            <w:r w:rsidRPr="006E2D98">
              <w:rPr>
                <w:sz w:val="20"/>
                <w:szCs w:val="20"/>
              </w:rPr>
              <w:t xml:space="preserve">Nutrition </w:t>
            </w:r>
          </w:p>
          <w:p w:rsidR="001033C8" w:rsidRPr="00E970C8" w:rsidRDefault="001033C8" w:rsidP="00604736">
            <w:pPr>
              <w:numPr>
                <w:ilvl w:val="0"/>
                <w:numId w:val="5"/>
              </w:numPr>
              <w:ind w:left="288" w:hanging="288"/>
              <w:rPr>
                <w:sz w:val="20"/>
                <w:szCs w:val="20"/>
              </w:rPr>
            </w:pPr>
            <w:r w:rsidRPr="006E2D98">
              <w:rPr>
                <w:sz w:val="20"/>
                <w:szCs w:val="20"/>
              </w:rPr>
              <w:t>Hydration &amp; Dehydration</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lastRenderedPageBreak/>
              <w:t>Key Skills:</w:t>
            </w:r>
          </w:p>
        </w:tc>
        <w:tc>
          <w:tcPr>
            <w:tcW w:w="11075" w:type="dxa"/>
            <w:gridSpan w:val="2"/>
            <w:shd w:val="clear" w:color="auto" w:fill="auto"/>
          </w:tcPr>
          <w:p w:rsidR="001033C8" w:rsidRPr="006E2D98" w:rsidRDefault="001033C8" w:rsidP="00604736">
            <w:pPr>
              <w:numPr>
                <w:ilvl w:val="0"/>
                <w:numId w:val="5"/>
              </w:numPr>
              <w:ind w:left="288" w:hanging="288"/>
              <w:rPr>
                <w:sz w:val="20"/>
                <w:szCs w:val="20"/>
              </w:rPr>
            </w:pPr>
            <w:r w:rsidRPr="006E2D98">
              <w:rPr>
                <w:sz w:val="20"/>
                <w:szCs w:val="20"/>
              </w:rPr>
              <w:t>Record water intake</w:t>
            </w:r>
          </w:p>
          <w:p w:rsidR="001033C8" w:rsidRPr="008E7ABD" w:rsidRDefault="001033C8" w:rsidP="00604736">
            <w:pPr>
              <w:numPr>
                <w:ilvl w:val="0"/>
                <w:numId w:val="5"/>
              </w:numPr>
              <w:ind w:left="288" w:hanging="288"/>
              <w:rPr>
                <w:rFonts w:asciiTheme="minorHAnsi" w:hAnsiTheme="minorHAnsi"/>
                <w:sz w:val="20"/>
                <w:szCs w:val="20"/>
              </w:rPr>
            </w:pPr>
            <w:r w:rsidRPr="006E2D98">
              <w:rPr>
                <w:sz w:val="20"/>
                <w:szCs w:val="20"/>
              </w:rPr>
              <w:t>Identify healthy choices for meals and snacks that help to improve physical performance</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1033C8" w:rsidRPr="008E7ABD" w:rsidRDefault="001033C8" w:rsidP="00B61C23">
            <w:pPr>
              <w:ind w:left="288" w:hanging="288"/>
              <w:rPr>
                <w:rFonts w:asciiTheme="minorHAnsi" w:hAnsiTheme="minorHAnsi"/>
                <w:sz w:val="20"/>
                <w:szCs w:val="20"/>
              </w:rPr>
            </w:pPr>
            <w:r w:rsidRPr="00E970C8">
              <w:rPr>
                <w:rFonts w:asciiTheme="minorHAnsi" w:hAnsiTheme="minorHAnsi"/>
                <w:sz w:val="20"/>
                <w:szCs w:val="20"/>
              </w:rPr>
              <w:t xml:space="preserve">Nutrition, Water, Hydration, Healthy Choices, Fuel your body, </w:t>
            </w:r>
            <w:proofErr w:type="spellStart"/>
            <w:r w:rsidRPr="00E970C8">
              <w:rPr>
                <w:rFonts w:asciiTheme="minorHAnsi" w:hAnsiTheme="minorHAnsi"/>
                <w:sz w:val="20"/>
                <w:szCs w:val="20"/>
              </w:rPr>
              <w:t>MyPlate</w:t>
            </w:r>
            <w:proofErr w:type="spellEnd"/>
            <w:r w:rsidRPr="00E970C8">
              <w:rPr>
                <w:rFonts w:asciiTheme="minorHAnsi" w:hAnsiTheme="minorHAnsi"/>
                <w:sz w:val="20"/>
                <w:szCs w:val="20"/>
              </w:rPr>
              <w:t>, Dehydration</w:t>
            </w:r>
          </w:p>
        </w:tc>
      </w:tr>
    </w:tbl>
    <w:p w:rsidR="001033C8" w:rsidRPr="008610F1" w:rsidRDefault="001033C8" w:rsidP="001033C8">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1033C8" w:rsidRPr="008610F1" w:rsidTr="00B61C23">
        <w:tc>
          <w:tcPr>
            <w:tcW w:w="14781" w:type="dxa"/>
            <w:gridSpan w:val="3"/>
            <w:shd w:val="clear" w:color="auto" w:fill="A6A6A6"/>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7</w:t>
            </w:r>
          </w:p>
        </w:tc>
      </w:tr>
      <w:tr w:rsidR="001033C8" w:rsidRPr="008610F1" w:rsidTr="00B61C23">
        <w:tc>
          <w:tcPr>
            <w:tcW w:w="14781" w:type="dxa"/>
            <w:gridSpan w:val="3"/>
            <w:shd w:val="clear" w:color="auto" w:fill="D9D9D9"/>
            <w:noWrap/>
          </w:tcPr>
          <w:p w:rsidR="001033C8" w:rsidRPr="008E7ABD" w:rsidRDefault="001033C8" w:rsidP="00B61C23">
            <w:pPr>
              <w:ind w:left="0" w:firstLine="0"/>
              <w:rPr>
                <w:rFonts w:asciiTheme="minorHAnsi" w:hAnsiTheme="minorHAnsi"/>
                <w:sz w:val="28"/>
                <w:szCs w:val="20"/>
              </w:rPr>
            </w:pPr>
            <w:r w:rsidRPr="00E970C8">
              <w:rPr>
                <w:rFonts w:asciiTheme="minorHAnsi" w:hAnsiTheme="minorHAnsi"/>
                <w:sz w:val="28"/>
                <w:szCs w:val="20"/>
              </w:rPr>
              <w:t xml:space="preserve">The teacher may model </w:t>
            </w:r>
            <w:r>
              <w:rPr>
                <w:rFonts w:asciiTheme="minorHAnsi" w:hAnsiTheme="minorHAnsi"/>
                <w:sz w:val="28"/>
                <w:szCs w:val="20"/>
              </w:rPr>
              <w:t xml:space="preserve">fitness </w:t>
            </w:r>
            <w:r w:rsidRPr="00E970C8">
              <w:rPr>
                <w:rFonts w:asciiTheme="minorHAnsi" w:hAnsiTheme="minorHAnsi"/>
                <w:sz w:val="28"/>
                <w:szCs w:val="20"/>
              </w:rPr>
              <w:t xml:space="preserve">challenges so students can </w:t>
            </w:r>
            <w:r>
              <w:rPr>
                <w:rFonts w:asciiTheme="minorHAnsi" w:hAnsiTheme="minorHAnsi"/>
                <w:sz w:val="28"/>
                <w:szCs w:val="20"/>
              </w:rPr>
              <w:t xml:space="preserve">begin </w:t>
            </w:r>
            <w:r w:rsidRPr="00E970C8">
              <w:rPr>
                <w:rFonts w:asciiTheme="minorHAnsi" w:hAnsiTheme="minorHAnsi"/>
                <w:sz w:val="28"/>
                <w:szCs w:val="20"/>
              </w:rPr>
              <w:t>apply</w:t>
            </w:r>
            <w:r>
              <w:rPr>
                <w:rFonts w:asciiTheme="minorHAnsi" w:hAnsiTheme="minorHAnsi"/>
                <w:sz w:val="28"/>
                <w:szCs w:val="20"/>
              </w:rPr>
              <w:t xml:space="preserve">ing </w:t>
            </w:r>
            <w:r w:rsidRPr="00E970C8">
              <w:rPr>
                <w:rFonts w:asciiTheme="minorHAnsi" w:hAnsiTheme="minorHAnsi"/>
                <w:sz w:val="28"/>
                <w:szCs w:val="20"/>
              </w:rPr>
              <w:t xml:space="preserve">knowledge of </w:t>
            </w:r>
            <w:r>
              <w:rPr>
                <w:rFonts w:asciiTheme="minorHAnsi" w:hAnsiTheme="minorHAnsi"/>
                <w:sz w:val="28"/>
                <w:szCs w:val="20"/>
              </w:rPr>
              <w:t xml:space="preserve">a variety of </w:t>
            </w:r>
            <w:r w:rsidRPr="00E970C8">
              <w:rPr>
                <w:rFonts w:asciiTheme="minorHAnsi" w:hAnsiTheme="minorHAnsi"/>
                <w:sz w:val="28"/>
                <w:szCs w:val="20"/>
              </w:rPr>
              <w:t>fitness</w:t>
            </w:r>
            <w:r>
              <w:rPr>
                <w:rFonts w:asciiTheme="minorHAnsi" w:hAnsiTheme="minorHAnsi"/>
                <w:sz w:val="28"/>
                <w:szCs w:val="20"/>
              </w:rPr>
              <w:t xml:space="preserve"> concepts </w:t>
            </w:r>
            <w:r w:rsidRPr="00476B85">
              <w:rPr>
                <w:sz w:val="28"/>
                <w:szCs w:val="28"/>
              </w:rPr>
              <w:t>(</w:t>
            </w:r>
            <w:r w:rsidRPr="00610246">
              <w:rPr>
                <w:sz w:val="28"/>
                <w:szCs w:val="28"/>
              </w:rPr>
              <w:t>e.g. cardio, flexibi</w:t>
            </w:r>
            <w:r>
              <w:rPr>
                <w:sz w:val="28"/>
                <w:szCs w:val="28"/>
              </w:rPr>
              <w:t>lity, endurance, strength etc.)</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1033C8" w:rsidRPr="00E970C8" w:rsidRDefault="001033C8" w:rsidP="00B61C23">
            <w:pPr>
              <w:ind w:left="288" w:hanging="288"/>
              <w:rPr>
                <w:rFonts w:asciiTheme="minorHAnsi" w:hAnsiTheme="minorHAnsi"/>
                <w:sz w:val="20"/>
                <w:szCs w:val="20"/>
              </w:rPr>
            </w:pPr>
            <w:r w:rsidRPr="00E970C8">
              <w:rPr>
                <w:rFonts w:asciiTheme="minorHAnsi" w:hAnsiTheme="minorHAnsi"/>
                <w:sz w:val="20"/>
                <w:szCs w:val="20"/>
              </w:rPr>
              <w:t xml:space="preserve">Recognition and demonstration of movements and activities enhances the ability to assess and analyze </w:t>
            </w:r>
            <w:r>
              <w:rPr>
                <w:rFonts w:asciiTheme="minorHAnsi" w:hAnsiTheme="minorHAnsi"/>
                <w:sz w:val="20"/>
                <w:szCs w:val="20"/>
              </w:rPr>
              <w:t>health related physical fitness</w:t>
            </w:r>
          </w:p>
          <w:p w:rsidR="001033C8" w:rsidRPr="00AB2EFD" w:rsidRDefault="001033C8" w:rsidP="00B61C23">
            <w:pPr>
              <w:ind w:left="288" w:hanging="288"/>
              <w:rPr>
                <w:rFonts w:asciiTheme="minorHAnsi" w:hAnsiTheme="minorHAnsi"/>
                <w:sz w:val="20"/>
                <w:szCs w:val="20"/>
              </w:rPr>
            </w:pPr>
            <w:r w:rsidRPr="00E970C8">
              <w:rPr>
                <w:rFonts w:asciiTheme="minorHAnsi" w:hAnsiTheme="minorHAnsi"/>
                <w:sz w:val="20"/>
                <w:szCs w:val="20"/>
              </w:rPr>
              <w:t>Documentation and analysis of factors that influence fitness will establish an understanding of how the body functions</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1033C8" w:rsidRPr="00EB6642" w:rsidRDefault="001033C8" w:rsidP="00B61C23">
            <w:pPr>
              <w:ind w:left="288" w:hanging="288"/>
              <w:rPr>
                <w:sz w:val="20"/>
                <w:szCs w:val="20"/>
              </w:rPr>
            </w:pPr>
            <w:hyperlink r:id="rId81" w:history="1">
              <w:r w:rsidRPr="00EB6642">
                <w:rPr>
                  <w:rStyle w:val="Hyperlink"/>
                  <w:sz w:val="20"/>
                  <w:szCs w:val="20"/>
                </w:rPr>
                <w:t>http://www.teachsecondary.com/outdoor-learning/view/lesson-plan-ks3-4-pe-leadership-and-differentiation-with-circuit-training</w:t>
              </w:r>
            </w:hyperlink>
            <w:r w:rsidRPr="00EB6642">
              <w:rPr>
                <w:sz w:val="20"/>
                <w:szCs w:val="20"/>
              </w:rPr>
              <w:t xml:space="preserve"> </w:t>
            </w:r>
            <w:r>
              <w:rPr>
                <w:sz w:val="20"/>
                <w:szCs w:val="20"/>
              </w:rPr>
              <w:t xml:space="preserve"> (S</w:t>
            </w:r>
            <w:r w:rsidRPr="00EB6642">
              <w:rPr>
                <w:sz w:val="20"/>
                <w:szCs w:val="20"/>
              </w:rPr>
              <w:t>etting up student led stations)</w:t>
            </w:r>
          </w:p>
          <w:p w:rsidR="001033C8" w:rsidRDefault="001033C8" w:rsidP="00B61C23">
            <w:pPr>
              <w:ind w:left="288" w:hanging="288"/>
              <w:rPr>
                <w:sz w:val="20"/>
                <w:szCs w:val="20"/>
              </w:rPr>
            </w:pPr>
            <w:hyperlink r:id="rId82" w:history="1">
              <w:r w:rsidRPr="00EB6642">
                <w:rPr>
                  <w:rStyle w:val="Hyperlink"/>
                  <w:sz w:val="20"/>
                  <w:szCs w:val="20"/>
                </w:rPr>
                <w:t>http://www.edu.gov.mb.ca/k12/cur/physhlth/foundation/5-8/6-fitness.pdf</w:t>
              </w:r>
            </w:hyperlink>
            <w:r w:rsidRPr="00EB6642">
              <w:rPr>
                <w:sz w:val="20"/>
                <w:szCs w:val="20"/>
              </w:rPr>
              <w:t xml:space="preserve"> </w:t>
            </w:r>
            <w:r>
              <w:rPr>
                <w:sz w:val="20"/>
                <w:szCs w:val="20"/>
              </w:rPr>
              <w:t>(S</w:t>
            </w:r>
            <w:r w:rsidRPr="00EB6642">
              <w:rPr>
                <w:sz w:val="20"/>
                <w:szCs w:val="20"/>
              </w:rPr>
              <w:t>ample lesson plan where students create fitness stations based on 5 components of HRF)</w:t>
            </w:r>
          </w:p>
          <w:p w:rsidR="001033C8" w:rsidRPr="00EB6642" w:rsidRDefault="001033C8" w:rsidP="00B61C23">
            <w:pPr>
              <w:ind w:left="288" w:hanging="288"/>
              <w:rPr>
                <w:sz w:val="20"/>
                <w:szCs w:val="20"/>
              </w:rPr>
            </w:pPr>
            <w:hyperlink r:id="rId83" w:history="1">
              <w:r w:rsidRPr="00D15EFB">
                <w:rPr>
                  <w:rStyle w:val="Hyperlink"/>
                  <w:sz w:val="20"/>
                  <w:szCs w:val="20"/>
                </w:rPr>
                <w:t>https://www.teachervision.com/tv/printables/prodev/PAS_Double-Entry-Journal.pdf</w:t>
              </w:r>
            </w:hyperlink>
            <w:r>
              <w:rPr>
                <w:sz w:val="20"/>
                <w:szCs w:val="20"/>
              </w:rPr>
              <w:t xml:space="preserve"> (Journal)</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1033C8" w:rsidRPr="00EB6642" w:rsidRDefault="001033C8" w:rsidP="00B61C23">
            <w:pPr>
              <w:ind w:left="288" w:hanging="288"/>
              <w:rPr>
                <w:sz w:val="20"/>
                <w:szCs w:val="20"/>
              </w:rPr>
            </w:pPr>
            <w:hyperlink r:id="rId84" w:history="1">
              <w:r w:rsidRPr="00EB6642">
                <w:rPr>
                  <w:rStyle w:val="Hyperlink"/>
                  <w:sz w:val="20"/>
                  <w:szCs w:val="20"/>
                </w:rPr>
                <w:t>http://www.getsweaty.com/</w:t>
              </w:r>
            </w:hyperlink>
            <w:r w:rsidRPr="00EB6642">
              <w:rPr>
                <w:sz w:val="20"/>
                <w:szCs w:val="20"/>
              </w:rPr>
              <w:t xml:space="preserve"> (Free student physical activity and nutrition website with fun challenges, information and activities)</w:t>
            </w:r>
          </w:p>
          <w:p w:rsidR="001033C8" w:rsidRDefault="001033C8" w:rsidP="00B61C23">
            <w:pPr>
              <w:ind w:left="288" w:hanging="288"/>
              <w:rPr>
                <w:sz w:val="20"/>
                <w:szCs w:val="20"/>
              </w:rPr>
            </w:pPr>
            <w:hyperlink r:id="rId85" w:history="1">
              <w:r w:rsidRPr="00EB6642">
                <w:rPr>
                  <w:rStyle w:val="Hyperlink"/>
                  <w:sz w:val="20"/>
                  <w:szCs w:val="20"/>
                </w:rPr>
                <w:t>http://www.nasa.gov/audience/foreducators/trainlikeanastronaut/home/index.html</w:t>
              </w:r>
            </w:hyperlink>
            <w:r w:rsidRPr="00EB6642">
              <w:rPr>
                <w:sz w:val="20"/>
                <w:szCs w:val="20"/>
              </w:rPr>
              <w:t xml:space="preserve"> (NASA fun interactive student website to “train like an astronaut, includes strengthening HRF components in addition to dexterity, balance... also has educator resources)</w:t>
            </w:r>
          </w:p>
          <w:p w:rsidR="001033C8" w:rsidRPr="00EB6642" w:rsidRDefault="001033C8" w:rsidP="00B61C23">
            <w:pPr>
              <w:ind w:left="288" w:hanging="288"/>
              <w:rPr>
                <w:sz w:val="20"/>
                <w:szCs w:val="20"/>
              </w:rPr>
            </w:pPr>
            <w:hyperlink r:id="rId86" w:history="1">
              <w:r w:rsidRPr="00EB6642">
                <w:rPr>
                  <w:rStyle w:val="Hyperlink"/>
                  <w:sz w:val="20"/>
                  <w:szCs w:val="20"/>
                </w:rPr>
                <w:t>http://www.teachsecondary.com/outdoor-learning/view/lesson-plan-ks3-4-pe-leadership-and-differentiation-with-circuit-training</w:t>
              </w:r>
            </w:hyperlink>
            <w:r w:rsidRPr="00EB6642">
              <w:rPr>
                <w:sz w:val="20"/>
                <w:szCs w:val="20"/>
              </w:rPr>
              <w:t xml:space="preserve"> </w:t>
            </w:r>
            <w:r>
              <w:rPr>
                <w:sz w:val="20"/>
                <w:szCs w:val="20"/>
              </w:rPr>
              <w:t xml:space="preserve"> (S</w:t>
            </w:r>
            <w:r w:rsidRPr="00EB6642">
              <w:rPr>
                <w:sz w:val="20"/>
                <w:szCs w:val="20"/>
              </w:rPr>
              <w:t>etting up student led stations)</w:t>
            </w:r>
          </w:p>
          <w:p w:rsidR="001033C8" w:rsidRDefault="001033C8" w:rsidP="00B61C23">
            <w:pPr>
              <w:ind w:left="288" w:hanging="288"/>
              <w:rPr>
                <w:sz w:val="20"/>
                <w:szCs w:val="20"/>
              </w:rPr>
            </w:pPr>
            <w:hyperlink r:id="rId87" w:history="1">
              <w:r w:rsidRPr="00EB6642">
                <w:rPr>
                  <w:rStyle w:val="Hyperlink"/>
                  <w:sz w:val="20"/>
                  <w:szCs w:val="20"/>
                </w:rPr>
                <w:t>http://www.edu.gov.mb.ca/k12/cur/physhlth/foundation/5-8/6-fitness.pdf</w:t>
              </w:r>
            </w:hyperlink>
            <w:r w:rsidRPr="00EB6642">
              <w:rPr>
                <w:sz w:val="20"/>
                <w:szCs w:val="20"/>
              </w:rPr>
              <w:t xml:space="preserve"> </w:t>
            </w:r>
            <w:r>
              <w:rPr>
                <w:sz w:val="20"/>
                <w:szCs w:val="20"/>
              </w:rPr>
              <w:t>(S</w:t>
            </w:r>
            <w:r w:rsidRPr="00EB6642">
              <w:rPr>
                <w:sz w:val="20"/>
                <w:szCs w:val="20"/>
              </w:rPr>
              <w:t>ample lesson plan where students create fitness stations based on 5 components of HRF)</w:t>
            </w:r>
          </w:p>
          <w:p w:rsidR="001033C8" w:rsidRPr="00EB6642" w:rsidRDefault="001033C8" w:rsidP="001033C8">
            <w:pPr>
              <w:ind w:left="288" w:hanging="288"/>
              <w:rPr>
                <w:sz w:val="20"/>
                <w:szCs w:val="20"/>
              </w:rPr>
            </w:pPr>
            <w:hyperlink r:id="rId88" w:history="1">
              <w:r w:rsidRPr="00D15EFB">
                <w:rPr>
                  <w:rStyle w:val="Hyperlink"/>
                  <w:sz w:val="20"/>
                  <w:szCs w:val="20"/>
                </w:rPr>
                <w:t>https://www.teachervision.com/tv/printables/prodev/PAS_Double-Entry-Journal.pdf</w:t>
              </w:r>
            </w:hyperlink>
            <w:r>
              <w:rPr>
                <w:sz w:val="20"/>
                <w:szCs w:val="20"/>
              </w:rPr>
              <w:t xml:space="preserve"> (Journal)</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1033C8" w:rsidRDefault="001033C8" w:rsidP="00B61C23">
            <w:pPr>
              <w:ind w:left="288" w:hanging="288"/>
              <w:rPr>
                <w:sz w:val="20"/>
                <w:szCs w:val="20"/>
              </w:rPr>
            </w:pPr>
            <w:r w:rsidRPr="00EB6642">
              <w:rPr>
                <w:sz w:val="20"/>
                <w:szCs w:val="20"/>
              </w:rPr>
              <w:t>Students will work with a partner to develop a fitness station using an exercise that supports the development and improvement of a fitness area (</w:t>
            </w:r>
            <w:r>
              <w:rPr>
                <w:sz w:val="20"/>
                <w:szCs w:val="20"/>
              </w:rPr>
              <w:t>e.g.</w:t>
            </w:r>
            <w:r w:rsidRPr="00EB6642">
              <w:rPr>
                <w:sz w:val="20"/>
                <w:szCs w:val="20"/>
              </w:rPr>
              <w:t xml:space="preserve"> cardio, flexibility, endurance, strength etc.). Students will move through each station to practice the fitness stations and journal notes of two exercises they can use for the improvement of their own fitness goals.</w:t>
            </w:r>
          </w:p>
          <w:p w:rsidR="001033C8" w:rsidRPr="00EB6642" w:rsidRDefault="001033C8" w:rsidP="00B61C23">
            <w:pPr>
              <w:ind w:left="288" w:hanging="288"/>
              <w:rPr>
                <w:sz w:val="20"/>
                <w:szCs w:val="20"/>
              </w:rPr>
            </w:pPr>
            <w:hyperlink r:id="rId89" w:history="1">
              <w:r w:rsidRPr="00D15EFB">
                <w:rPr>
                  <w:rStyle w:val="Hyperlink"/>
                  <w:sz w:val="20"/>
                  <w:szCs w:val="20"/>
                </w:rPr>
                <w:t>https://www.teachervision.com/tv/printables/prodev/PAS_Double-Entry-Journal.pdf</w:t>
              </w:r>
            </w:hyperlink>
            <w:r>
              <w:rPr>
                <w:sz w:val="20"/>
                <w:szCs w:val="20"/>
              </w:rPr>
              <w:t xml:space="preserve"> (Journal)</w:t>
            </w:r>
          </w:p>
        </w:tc>
      </w:tr>
      <w:tr w:rsidR="001033C8" w:rsidRPr="008610F1" w:rsidTr="00B61C23">
        <w:trPr>
          <w:trHeight w:val="184"/>
        </w:trPr>
        <w:tc>
          <w:tcPr>
            <w:tcW w:w="3706" w:type="dxa"/>
            <w:vMerge w:val="restart"/>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Differentiation:</w:t>
            </w:r>
          </w:p>
          <w:p w:rsidR="001033C8" w:rsidRPr="001D717C" w:rsidRDefault="001033C8" w:rsidP="00B61C2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033C8" w:rsidRPr="008610F1" w:rsidTr="00B61C23">
        <w:trPr>
          <w:cantSplit/>
          <w:trHeight w:val="20"/>
        </w:trPr>
        <w:tc>
          <w:tcPr>
            <w:tcW w:w="3706" w:type="dxa"/>
            <w:vMerge/>
            <w:shd w:val="clear" w:color="auto" w:fill="D9D9D9"/>
            <w:noWrap/>
          </w:tcPr>
          <w:p w:rsidR="001033C8" w:rsidRPr="008610F1" w:rsidRDefault="001033C8" w:rsidP="00B61C23">
            <w:pPr>
              <w:ind w:left="0" w:firstLine="0"/>
              <w:rPr>
                <w:rFonts w:asciiTheme="minorHAnsi" w:hAnsiTheme="minorHAnsi"/>
                <w:b/>
                <w:sz w:val="20"/>
                <w:szCs w:val="20"/>
              </w:rPr>
            </w:pPr>
          </w:p>
        </w:tc>
        <w:tc>
          <w:tcPr>
            <w:tcW w:w="5320" w:type="dxa"/>
            <w:tcBorders>
              <w:top w:val="nil"/>
            </w:tcBorders>
            <w:shd w:val="clear" w:color="auto" w:fill="auto"/>
          </w:tcPr>
          <w:p w:rsidR="001033C8" w:rsidRPr="00FD51BF" w:rsidRDefault="001033C8" w:rsidP="00B61C23">
            <w:pPr>
              <w:ind w:left="288" w:hanging="288"/>
              <w:rPr>
                <w:sz w:val="20"/>
                <w:szCs w:val="20"/>
              </w:rPr>
            </w:pPr>
            <w:r>
              <w:rPr>
                <w:sz w:val="20"/>
                <w:szCs w:val="20"/>
              </w:rPr>
              <w:t>N/A</w:t>
            </w:r>
          </w:p>
        </w:tc>
        <w:tc>
          <w:tcPr>
            <w:tcW w:w="5755" w:type="dxa"/>
            <w:tcBorders>
              <w:top w:val="nil"/>
            </w:tcBorders>
            <w:shd w:val="clear" w:color="auto" w:fill="auto"/>
          </w:tcPr>
          <w:p w:rsidR="001033C8" w:rsidRDefault="001033C8" w:rsidP="00B61C23">
            <w:pPr>
              <w:ind w:left="288" w:hanging="288"/>
              <w:rPr>
                <w:sz w:val="20"/>
                <w:szCs w:val="20"/>
              </w:rPr>
            </w:pPr>
            <w:r w:rsidRPr="000C6291">
              <w:rPr>
                <w:sz w:val="20"/>
                <w:szCs w:val="20"/>
              </w:rPr>
              <w:t>Student</w:t>
            </w:r>
            <w:r>
              <w:rPr>
                <w:sz w:val="20"/>
                <w:szCs w:val="20"/>
              </w:rPr>
              <w:t>s</w:t>
            </w:r>
            <w:r w:rsidRPr="000C6291">
              <w:rPr>
                <w:sz w:val="20"/>
                <w:szCs w:val="20"/>
              </w:rPr>
              <w:t xml:space="preserve"> may</w:t>
            </w:r>
            <w:r>
              <w:rPr>
                <w:sz w:val="20"/>
                <w:szCs w:val="20"/>
              </w:rPr>
              <w:t xml:space="preserve"> use a scribe</w:t>
            </w:r>
          </w:p>
          <w:p w:rsidR="001033C8" w:rsidRDefault="001033C8" w:rsidP="00B61C23">
            <w:pPr>
              <w:ind w:left="288" w:hanging="288"/>
              <w:rPr>
                <w:sz w:val="20"/>
                <w:szCs w:val="20"/>
              </w:rPr>
            </w:pPr>
            <w:r>
              <w:rPr>
                <w:sz w:val="20"/>
                <w:szCs w:val="20"/>
              </w:rPr>
              <w:t>Students may report answers verbally</w:t>
            </w:r>
          </w:p>
          <w:p w:rsidR="001033C8" w:rsidRPr="00E970C8" w:rsidRDefault="001033C8" w:rsidP="00B61C23">
            <w:pPr>
              <w:ind w:left="288" w:hanging="288"/>
              <w:rPr>
                <w:sz w:val="20"/>
                <w:szCs w:val="20"/>
              </w:rPr>
            </w:pPr>
            <w:r>
              <w:rPr>
                <w:sz w:val="20"/>
                <w:szCs w:val="20"/>
              </w:rPr>
              <w:t>Students may draw pictures of activities</w:t>
            </w:r>
          </w:p>
        </w:tc>
      </w:tr>
      <w:tr w:rsidR="001033C8" w:rsidRPr="008610F1" w:rsidTr="00B61C23">
        <w:trPr>
          <w:cantSplit/>
          <w:trHeight w:val="20"/>
        </w:trPr>
        <w:tc>
          <w:tcPr>
            <w:tcW w:w="3706" w:type="dxa"/>
            <w:vMerge w:val="restart"/>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1033C8" w:rsidRPr="008610F1" w:rsidRDefault="001033C8" w:rsidP="00B61C2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1033C8" w:rsidRPr="008610F1" w:rsidTr="00B61C23">
        <w:trPr>
          <w:cantSplit/>
          <w:trHeight w:val="499"/>
        </w:trPr>
        <w:tc>
          <w:tcPr>
            <w:tcW w:w="3706" w:type="dxa"/>
            <w:vMerge/>
            <w:shd w:val="clear" w:color="auto" w:fill="D9D9D9"/>
            <w:noWrap/>
          </w:tcPr>
          <w:p w:rsidR="001033C8" w:rsidRPr="008610F1" w:rsidRDefault="001033C8" w:rsidP="00B61C23">
            <w:pPr>
              <w:ind w:left="0" w:firstLine="0"/>
              <w:rPr>
                <w:rFonts w:asciiTheme="minorHAnsi" w:hAnsiTheme="minorHAnsi"/>
                <w:b/>
                <w:sz w:val="20"/>
                <w:szCs w:val="20"/>
              </w:rPr>
            </w:pPr>
          </w:p>
        </w:tc>
        <w:tc>
          <w:tcPr>
            <w:tcW w:w="5320" w:type="dxa"/>
            <w:tcBorders>
              <w:top w:val="nil"/>
            </w:tcBorders>
            <w:shd w:val="clear" w:color="auto" w:fill="auto"/>
          </w:tcPr>
          <w:p w:rsidR="001033C8" w:rsidRPr="00FD51BF" w:rsidRDefault="001033C8" w:rsidP="00B61C23">
            <w:pPr>
              <w:ind w:left="288" w:hanging="288"/>
              <w:rPr>
                <w:sz w:val="20"/>
                <w:szCs w:val="20"/>
              </w:rPr>
            </w:pPr>
            <w:r>
              <w:rPr>
                <w:sz w:val="20"/>
                <w:szCs w:val="20"/>
              </w:rPr>
              <w:t>N/A</w:t>
            </w:r>
          </w:p>
        </w:tc>
        <w:tc>
          <w:tcPr>
            <w:tcW w:w="5755" w:type="dxa"/>
            <w:tcBorders>
              <w:top w:val="nil"/>
            </w:tcBorders>
            <w:shd w:val="clear" w:color="auto" w:fill="auto"/>
          </w:tcPr>
          <w:p w:rsidR="001033C8" w:rsidRDefault="001033C8" w:rsidP="00B61C23">
            <w:pPr>
              <w:ind w:left="288" w:hanging="288"/>
              <w:rPr>
                <w:sz w:val="20"/>
                <w:szCs w:val="20"/>
              </w:rPr>
            </w:pPr>
            <w:r>
              <w:rPr>
                <w:sz w:val="20"/>
                <w:szCs w:val="20"/>
              </w:rPr>
              <w:t>Students may write one fitness goal in each fitness area (</w:t>
            </w:r>
            <w:r w:rsidRPr="00CD60D4">
              <w:rPr>
                <w:sz w:val="20"/>
                <w:szCs w:val="20"/>
              </w:rPr>
              <w:t>cardio, flexibility, endurance, strength</w:t>
            </w:r>
            <w:r>
              <w:rPr>
                <w:sz w:val="20"/>
                <w:szCs w:val="20"/>
              </w:rPr>
              <w:t>) i.e. exit slip</w:t>
            </w:r>
          </w:p>
          <w:p w:rsidR="001033C8" w:rsidRPr="00FD51BF" w:rsidRDefault="001033C8" w:rsidP="00B61C23">
            <w:pPr>
              <w:ind w:left="288" w:hanging="288"/>
              <w:rPr>
                <w:sz w:val="20"/>
                <w:szCs w:val="20"/>
              </w:rPr>
            </w:pP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lastRenderedPageBreak/>
              <w:t>Critical Content:</w:t>
            </w:r>
          </w:p>
        </w:tc>
        <w:tc>
          <w:tcPr>
            <w:tcW w:w="11075" w:type="dxa"/>
            <w:gridSpan w:val="2"/>
            <w:shd w:val="clear" w:color="auto" w:fill="auto"/>
          </w:tcPr>
          <w:p w:rsidR="001033C8" w:rsidRPr="00EA6594" w:rsidRDefault="001033C8" w:rsidP="00604736">
            <w:pPr>
              <w:numPr>
                <w:ilvl w:val="0"/>
                <w:numId w:val="5"/>
              </w:numPr>
              <w:ind w:left="288" w:hanging="288"/>
              <w:rPr>
                <w:sz w:val="20"/>
                <w:szCs w:val="20"/>
              </w:rPr>
            </w:pPr>
            <w:r w:rsidRPr="00EA6594">
              <w:rPr>
                <w:sz w:val="20"/>
                <w:szCs w:val="20"/>
              </w:rPr>
              <w:t>5 Components of Health Related Fitness</w:t>
            </w:r>
          </w:p>
          <w:p w:rsidR="001033C8" w:rsidRPr="00EA6594" w:rsidRDefault="001033C8" w:rsidP="00604736">
            <w:pPr>
              <w:numPr>
                <w:ilvl w:val="0"/>
                <w:numId w:val="5"/>
              </w:numPr>
              <w:ind w:left="288" w:hanging="288"/>
              <w:rPr>
                <w:sz w:val="20"/>
                <w:szCs w:val="20"/>
              </w:rPr>
            </w:pPr>
            <w:r w:rsidRPr="00EA6594">
              <w:rPr>
                <w:sz w:val="20"/>
                <w:szCs w:val="20"/>
              </w:rPr>
              <w:t>Nutrition and Hydration</w:t>
            </w:r>
          </w:p>
          <w:p w:rsidR="001033C8" w:rsidRPr="00EA6594" w:rsidRDefault="001033C8" w:rsidP="00604736">
            <w:pPr>
              <w:numPr>
                <w:ilvl w:val="0"/>
                <w:numId w:val="5"/>
              </w:numPr>
              <w:ind w:left="288" w:hanging="288"/>
              <w:rPr>
                <w:sz w:val="20"/>
                <w:szCs w:val="20"/>
              </w:rPr>
            </w:pPr>
            <w:r w:rsidRPr="00EA6594">
              <w:rPr>
                <w:sz w:val="20"/>
                <w:szCs w:val="20"/>
              </w:rPr>
              <w:t>Goal Setting</w:t>
            </w:r>
          </w:p>
          <w:p w:rsidR="001033C8" w:rsidRPr="00EA6594" w:rsidRDefault="001033C8" w:rsidP="00604736">
            <w:pPr>
              <w:numPr>
                <w:ilvl w:val="0"/>
                <w:numId w:val="5"/>
              </w:numPr>
              <w:ind w:left="288" w:hanging="288"/>
              <w:rPr>
                <w:sz w:val="20"/>
                <w:szCs w:val="20"/>
              </w:rPr>
            </w:pPr>
            <w:r w:rsidRPr="00EA6594">
              <w:rPr>
                <w:sz w:val="20"/>
                <w:szCs w:val="20"/>
              </w:rPr>
              <w:t>F.I.T.T. Principle</w:t>
            </w:r>
          </w:p>
          <w:p w:rsidR="001033C8" w:rsidRPr="004D0935" w:rsidRDefault="001033C8" w:rsidP="00604736">
            <w:pPr>
              <w:numPr>
                <w:ilvl w:val="0"/>
                <w:numId w:val="5"/>
              </w:numPr>
              <w:ind w:left="288" w:hanging="288"/>
              <w:rPr>
                <w:sz w:val="20"/>
                <w:szCs w:val="20"/>
              </w:rPr>
            </w:pPr>
            <w:r w:rsidRPr="00EA6594">
              <w:rPr>
                <w:sz w:val="20"/>
                <w:szCs w:val="20"/>
              </w:rPr>
              <w:t>Fitness Safety</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1033C8" w:rsidRPr="002707D0" w:rsidRDefault="001033C8" w:rsidP="00604736">
            <w:pPr>
              <w:numPr>
                <w:ilvl w:val="0"/>
                <w:numId w:val="5"/>
              </w:numPr>
              <w:ind w:left="288" w:hanging="288"/>
              <w:rPr>
                <w:sz w:val="20"/>
                <w:szCs w:val="20"/>
              </w:rPr>
            </w:pPr>
            <w:r w:rsidRPr="002707D0">
              <w:rPr>
                <w:sz w:val="20"/>
                <w:szCs w:val="20"/>
              </w:rPr>
              <w:t>Demonstrate an activity</w:t>
            </w:r>
            <w:r>
              <w:rPr>
                <w:sz w:val="20"/>
                <w:szCs w:val="20"/>
              </w:rPr>
              <w:t xml:space="preserve"> for each component of fitness</w:t>
            </w:r>
          </w:p>
          <w:p w:rsidR="001033C8" w:rsidRDefault="001033C8" w:rsidP="00604736">
            <w:pPr>
              <w:numPr>
                <w:ilvl w:val="0"/>
                <w:numId w:val="5"/>
              </w:numPr>
              <w:ind w:left="288" w:hanging="288"/>
              <w:rPr>
                <w:sz w:val="20"/>
                <w:szCs w:val="20"/>
              </w:rPr>
            </w:pPr>
            <w:r w:rsidRPr="00EA6594">
              <w:rPr>
                <w:sz w:val="20"/>
                <w:szCs w:val="20"/>
              </w:rPr>
              <w:t>How to compare personal performance fitness goals</w:t>
            </w:r>
          </w:p>
          <w:p w:rsidR="001033C8" w:rsidRDefault="001033C8" w:rsidP="00604736">
            <w:pPr>
              <w:numPr>
                <w:ilvl w:val="0"/>
                <w:numId w:val="5"/>
              </w:numPr>
              <w:ind w:left="288" w:hanging="288"/>
              <w:rPr>
                <w:sz w:val="20"/>
                <w:szCs w:val="20"/>
              </w:rPr>
            </w:pPr>
            <w:r w:rsidRPr="00EA6594">
              <w:rPr>
                <w:sz w:val="20"/>
                <w:szCs w:val="20"/>
              </w:rPr>
              <w:t>Identify the health related component of fitness and their imp</w:t>
            </w:r>
            <w:r>
              <w:rPr>
                <w:sz w:val="20"/>
                <w:szCs w:val="20"/>
              </w:rPr>
              <w:t>ortance to overall health</w:t>
            </w:r>
          </w:p>
          <w:p w:rsidR="001033C8" w:rsidRDefault="001033C8" w:rsidP="00604736">
            <w:pPr>
              <w:numPr>
                <w:ilvl w:val="0"/>
                <w:numId w:val="5"/>
              </w:numPr>
              <w:ind w:left="288" w:hanging="288"/>
              <w:rPr>
                <w:sz w:val="20"/>
                <w:szCs w:val="20"/>
              </w:rPr>
            </w:pPr>
            <w:r w:rsidRPr="00EA6594">
              <w:rPr>
                <w:sz w:val="20"/>
                <w:szCs w:val="20"/>
              </w:rPr>
              <w:t>Explain the F.I.T.T. principle</w:t>
            </w:r>
          </w:p>
          <w:p w:rsidR="001033C8" w:rsidRPr="00E10A73" w:rsidRDefault="001033C8" w:rsidP="00604736">
            <w:pPr>
              <w:numPr>
                <w:ilvl w:val="0"/>
                <w:numId w:val="5"/>
              </w:numPr>
              <w:ind w:left="288" w:hanging="288"/>
              <w:rPr>
                <w:rFonts w:asciiTheme="minorHAnsi" w:hAnsiTheme="minorHAnsi"/>
                <w:sz w:val="20"/>
              </w:rPr>
            </w:pPr>
            <w:r w:rsidRPr="00EA6594">
              <w:rPr>
                <w:sz w:val="20"/>
                <w:szCs w:val="20"/>
              </w:rPr>
              <w:t>Identify the pr</w:t>
            </w:r>
            <w:r>
              <w:rPr>
                <w:sz w:val="20"/>
                <w:szCs w:val="20"/>
              </w:rPr>
              <w:t>oper form to lift heavy objects</w:t>
            </w:r>
          </w:p>
        </w:tc>
      </w:tr>
      <w:tr w:rsidR="001033C8" w:rsidRPr="008610F1" w:rsidTr="00B61C23">
        <w:tc>
          <w:tcPr>
            <w:tcW w:w="3706" w:type="dxa"/>
            <w:shd w:val="clear" w:color="auto" w:fill="D9D9D9"/>
            <w:noWrap/>
          </w:tcPr>
          <w:p w:rsidR="001033C8" w:rsidRPr="008610F1" w:rsidRDefault="001033C8" w:rsidP="00B61C2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1033C8" w:rsidRPr="008E7ABD" w:rsidRDefault="001033C8" w:rsidP="00B61C23">
            <w:pPr>
              <w:ind w:left="288" w:hanging="288"/>
              <w:rPr>
                <w:rFonts w:asciiTheme="minorHAnsi" w:hAnsiTheme="minorHAnsi"/>
                <w:sz w:val="20"/>
                <w:szCs w:val="20"/>
              </w:rPr>
            </w:pPr>
            <w:r w:rsidRPr="004D0935">
              <w:rPr>
                <w:rFonts w:asciiTheme="minorHAnsi" w:hAnsiTheme="minorHAnsi"/>
                <w:sz w:val="20"/>
                <w:szCs w:val="20"/>
              </w:rPr>
              <w:t>FITT Principle, Cardiorespiratory Endurance, Muscle Strength, Muscle Endurance, Flexibility, Body Composition, Nutrition, Progression, Specificity, Safety, Fitness Testing</w:t>
            </w:r>
          </w:p>
        </w:tc>
      </w:tr>
    </w:tbl>
    <w:p w:rsidR="001033C8" w:rsidRPr="008610F1" w:rsidRDefault="001033C8" w:rsidP="001033C8">
      <w:pPr>
        <w:ind w:left="0" w:firstLine="0"/>
        <w:rPr>
          <w:rFonts w:asciiTheme="minorHAnsi" w:hAnsiTheme="minorHAnsi"/>
          <w:b/>
          <w:sz w:val="20"/>
          <w:szCs w:val="20"/>
        </w:rPr>
      </w:pPr>
    </w:p>
    <w:p w:rsidR="001033C8" w:rsidRPr="008610F1" w:rsidRDefault="001033C8" w:rsidP="001033C8">
      <w:pPr>
        <w:ind w:left="0" w:firstLine="0"/>
        <w:rPr>
          <w:rFonts w:asciiTheme="minorHAnsi" w:hAnsiTheme="minorHAnsi"/>
          <w:b/>
          <w:sz w:val="20"/>
          <w:szCs w:val="20"/>
        </w:rPr>
      </w:pPr>
    </w:p>
    <w:p w:rsidR="001033C8" w:rsidRPr="008610F1" w:rsidRDefault="001033C8" w:rsidP="001033C8">
      <w:pPr>
        <w:ind w:left="0" w:firstLine="0"/>
        <w:rPr>
          <w:rFonts w:asciiTheme="minorHAnsi" w:hAnsiTheme="minorHAnsi"/>
          <w:b/>
          <w:sz w:val="20"/>
          <w:szCs w:val="20"/>
        </w:rPr>
      </w:pPr>
    </w:p>
    <w:p w:rsidR="001033C8" w:rsidRDefault="001033C8" w:rsidP="001033C8">
      <w:pPr>
        <w:ind w:left="0" w:firstLine="0"/>
        <w:rPr>
          <w:rFonts w:asciiTheme="minorHAnsi" w:hAnsiTheme="minorHAnsi"/>
          <w:b/>
          <w:sz w:val="20"/>
          <w:szCs w:val="20"/>
        </w:rPr>
      </w:pPr>
    </w:p>
    <w:p w:rsidR="00B74FC3" w:rsidRDefault="00B74FC3" w:rsidP="0054433A">
      <w:pPr>
        <w:ind w:left="0" w:firstLine="0"/>
        <w:rPr>
          <w:rFonts w:asciiTheme="minorHAnsi" w:hAnsiTheme="minorHAnsi"/>
          <w:b/>
          <w:sz w:val="20"/>
          <w:szCs w:val="20"/>
        </w:rPr>
      </w:pPr>
      <w:bookmarkStart w:id="0" w:name="_GoBack"/>
      <w:bookmarkEnd w:id="0"/>
    </w:p>
    <w:sectPr w:rsidR="00B74FC3" w:rsidSect="00F656DB">
      <w:headerReference w:type="default" r:id="rId90"/>
      <w:footerReference w:type="default" r:id="rId91"/>
      <w:pgSz w:w="15840" w:h="12240" w:orient="landscape"/>
      <w:pgMar w:top="720" w:right="720" w:bottom="720" w:left="720" w:header="720" w:footer="6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736" w:rsidRDefault="00604736" w:rsidP="00F36A58">
      <w:r>
        <w:separator/>
      </w:r>
    </w:p>
  </w:endnote>
  <w:endnote w:type="continuationSeparator" w:id="0">
    <w:p w:rsidR="00604736" w:rsidRDefault="00604736" w:rsidP="00F3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Linotype">
    <w:altName w:val="Palatino"/>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BDA" w:rsidRDefault="00A94880" w:rsidP="00305BF8">
    <w:pPr>
      <w:tabs>
        <w:tab w:val="center" w:pos="7200"/>
        <w:tab w:val="right" w:pos="14400"/>
      </w:tabs>
      <w:spacing w:after="120"/>
      <w:ind w:left="72" w:right="72"/>
    </w:pPr>
    <w:r>
      <w:rPr>
        <w:rFonts w:eastAsia="Times New Roman"/>
        <w:kern w:val="22"/>
        <w:sz w:val="16"/>
        <w:szCs w:val="16"/>
        <w:lang w:eastAsia="ja-JP"/>
      </w:rPr>
      <w:t>4</w:t>
    </w:r>
    <w:r w:rsidRPr="00A94880">
      <w:rPr>
        <w:rFonts w:eastAsia="Times New Roman"/>
        <w:kern w:val="22"/>
        <w:sz w:val="16"/>
        <w:szCs w:val="16"/>
        <w:vertAlign w:val="superscript"/>
        <w:lang w:eastAsia="ja-JP"/>
      </w:rPr>
      <w:t>th</w:t>
    </w:r>
    <w:r>
      <w:rPr>
        <w:rFonts w:eastAsia="Times New Roman"/>
        <w:kern w:val="22"/>
        <w:sz w:val="16"/>
        <w:szCs w:val="16"/>
        <w:lang w:eastAsia="ja-JP"/>
      </w:rPr>
      <w:t xml:space="preserve"> Grade</w:t>
    </w:r>
    <w:r w:rsidR="00604736" w:rsidRPr="00305BF8">
      <w:rPr>
        <w:rFonts w:eastAsia="Times New Roman"/>
        <w:kern w:val="22"/>
        <w:sz w:val="16"/>
        <w:szCs w:val="16"/>
        <w:lang w:eastAsia="ja-JP"/>
      </w:rPr>
      <w:t xml:space="preserve">, </w:t>
    </w:r>
    <w:r>
      <w:rPr>
        <w:rFonts w:eastAsia="Times New Roman"/>
        <w:kern w:val="22"/>
        <w:sz w:val="16"/>
        <w:szCs w:val="16"/>
        <w:lang w:eastAsia="ja-JP"/>
      </w:rPr>
      <w:t>Physical Education</w:t>
    </w:r>
    <w:r w:rsidR="00604736" w:rsidRPr="00305BF8">
      <w:rPr>
        <w:rFonts w:eastAsia="Times New Roman"/>
        <w:kern w:val="22"/>
        <w:sz w:val="16"/>
        <w:szCs w:val="16"/>
        <w:lang w:eastAsia="ja-JP"/>
      </w:rPr>
      <w:tab/>
      <w:t xml:space="preserve">Unit Title: </w:t>
    </w:r>
    <w:r w:rsidR="00604736">
      <w:rPr>
        <w:rFonts w:eastAsia="Times New Roman"/>
        <w:kern w:val="22"/>
        <w:sz w:val="16"/>
        <w:szCs w:val="16"/>
        <w:lang w:eastAsia="ja-JP"/>
      </w:rPr>
      <w:t>Health Related Components of Fitness</w:t>
    </w:r>
    <w:r w:rsidR="00604736" w:rsidRPr="00305BF8">
      <w:rPr>
        <w:rFonts w:eastAsia="Times New Roman"/>
        <w:kern w:val="22"/>
        <w:sz w:val="16"/>
        <w:szCs w:val="16"/>
        <w:lang w:eastAsia="ja-JP"/>
      </w:rPr>
      <w:tab/>
      <w:t xml:space="preserve">Page </w:t>
    </w:r>
    <w:r w:rsidR="00604736" w:rsidRPr="00305BF8">
      <w:rPr>
        <w:rFonts w:eastAsia="Times New Roman"/>
        <w:kern w:val="22"/>
        <w:sz w:val="16"/>
        <w:szCs w:val="16"/>
        <w:lang w:eastAsia="ja-JP"/>
      </w:rPr>
      <w:fldChar w:fldCharType="begin"/>
    </w:r>
    <w:r w:rsidR="00604736" w:rsidRPr="00305BF8">
      <w:rPr>
        <w:rFonts w:eastAsia="Times New Roman"/>
        <w:kern w:val="22"/>
        <w:sz w:val="16"/>
        <w:szCs w:val="16"/>
        <w:lang w:eastAsia="ja-JP"/>
      </w:rPr>
      <w:instrText xml:space="preserve"> PAGE </w:instrText>
    </w:r>
    <w:r w:rsidR="00604736" w:rsidRPr="00305BF8">
      <w:rPr>
        <w:rFonts w:eastAsia="Times New Roman"/>
        <w:kern w:val="22"/>
        <w:sz w:val="16"/>
        <w:szCs w:val="16"/>
        <w:lang w:eastAsia="ja-JP"/>
      </w:rPr>
      <w:fldChar w:fldCharType="separate"/>
    </w:r>
    <w:r>
      <w:rPr>
        <w:rFonts w:eastAsia="Times New Roman"/>
        <w:noProof/>
        <w:kern w:val="22"/>
        <w:sz w:val="16"/>
        <w:szCs w:val="16"/>
        <w:lang w:eastAsia="ja-JP"/>
      </w:rPr>
      <w:t>12</w:t>
    </w:r>
    <w:r w:rsidR="00604736" w:rsidRPr="00305BF8">
      <w:rPr>
        <w:rFonts w:eastAsia="Times New Roman"/>
        <w:kern w:val="22"/>
        <w:sz w:val="16"/>
        <w:szCs w:val="16"/>
        <w:lang w:eastAsia="ja-JP"/>
      </w:rPr>
      <w:fldChar w:fldCharType="end"/>
    </w:r>
    <w:r w:rsidR="001033C8">
      <w:rPr>
        <w:rFonts w:eastAsia="Times New Roman"/>
        <w:kern w:val="22"/>
        <w:sz w:val="16"/>
        <w:szCs w:val="16"/>
        <w:lang w:eastAsia="ja-JP"/>
      </w:rPr>
      <w:t xml:space="preserve"> of 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736" w:rsidRDefault="00604736" w:rsidP="00F36A58">
      <w:r>
        <w:separator/>
      </w:r>
    </w:p>
  </w:footnote>
  <w:footnote w:type="continuationSeparator" w:id="0">
    <w:p w:rsidR="00604736" w:rsidRDefault="00604736" w:rsidP="00F36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D8B" w:rsidRDefault="00073D8B" w:rsidP="00073D8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BDA" w:rsidRPr="00305BF8" w:rsidRDefault="00604736" w:rsidP="00305BF8">
    <w:pPr>
      <w:jc w:val="center"/>
    </w:pPr>
    <w:r>
      <w:rPr>
        <w:b/>
        <w:sz w:val="20"/>
        <w:szCs w:val="20"/>
      </w:rPr>
      <w:t>Colorado Teacher-Authored Sample Instructional Unit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6CF0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8540731"/>
    <w:multiLevelType w:val="hybridMultilevel"/>
    <w:tmpl w:val="28C2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CF2CF6"/>
    <w:multiLevelType w:val="hybridMultilevel"/>
    <w:tmpl w:val="43AE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32363A"/>
    <w:multiLevelType w:val="hybridMultilevel"/>
    <w:tmpl w:val="291A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0E73C8"/>
    <w:multiLevelType w:val="hybridMultilevel"/>
    <w:tmpl w:val="07628618"/>
    <w:lvl w:ilvl="0" w:tplc="FCDE73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341D27"/>
    <w:multiLevelType w:val="hybridMultilevel"/>
    <w:tmpl w:val="3054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CF5FC3"/>
    <w:multiLevelType w:val="hybridMultilevel"/>
    <w:tmpl w:val="2174C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743750"/>
    <w:multiLevelType w:val="hybridMultilevel"/>
    <w:tmpl w:val="7DC2F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9377CC8"/>
    <w:multiLevelType w:val="hybridMultilevel"/>
    <w:tmpl w:val="AC223C70"/>
    <w:lvl w:ilvl="0" w:tplc="FCDE73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ED05958"/>
    <w:multiLevelType w:val="hybridMultilevel"/>
    <w:tmpl w:val="07628618"/>
    <w:lvl w:ilvl="0" w:tplc="FCDE73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56A004F"/>
    <w:multiLevelType w:val="hybridMultilevel"/>
    <w:tmpl w:val="10AAA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C2830C5"/>
    <w:multiLevelType w:val="hybridMultilevel"/>
    <w:tmpl w:val="BCE429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0"/>
  </w:num>
  <w:num w:numId="3">
    <w:abstractNumId w:val="12"/>
  </w:num>
  <w:num w:numId="4">
    <w:abstractNumId w:val="11"/>
  </w:num>
  <w:num w:numId="5">
    <w:abstractNumId w:val="3"/>
  </w:num>
  <w:num w:numId="6">
    <w:abstractNumId w:val="5"/>
  </w:num>
  <w:num w:numId="7">
    <w:abstractNumId w:val="7"/>
  </w:num>
  <w:num w:numId="8">
    <w:abstractNumId w:val="4"/>
  </w:num>
  <w:num w:numId="9">
    <w:abstractNumId w:val="8"/>
  </w:num>
  <w:num w:numId="10">
    <w:abstractNumId w:val="9"/>
  </w:num>
  <w:num w:numId="11">
    <w:abstractNumId w:val="2"/>
  </w:num>
  <w:num w:numId="12">
    <w:abstractNumId w:val="6"/>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C33"/>
    <w:rsid w:val="000007FD"/>
    <w:rsid w:val="0000149A"/>
    <w:rsid w:val="000063C0"/>
    <w:rsid w:val="000105F4"/>
    <w:rsid w:val="00016F99"/>
    <w:rsid w:val="00021F9B"/>
    <w:rsid w:val="00043AF4"/>
    <w:rsid w:val="00043BFE"/>
    <w:rsid w:val="000470FE"/>
    <w:rsid w:val="000529DD"/>
    <w:rsid w:val="00061B92"/>
    <w:rsid w:val="00065DD3"/>
    <w:rsid w:val="000728AC"/>
    <w:rsid w:val="00073D8B"/>
    <w:rsid w:val="00077BA1"/>
    <w:rsid w:val="00086E35"/>
    <w:rsid w:val="0009062A"/>
    <w:rsid w:val="000910A8"/>
    <w:rsid w:val="000910E2"/>
    <w:rsid w:val="000A395A"/>
    <w:rsid w:val="000B2D43"/>
    <w:rsid w:val="000B3191"/>
    <w:rsid w:val="000D089A"/>
    <w:rsid w:val="000D2207"/>
    <w:rsid w:val="000D2958"/>
    <w:rsid w:val="000D6820"/>
    <w:rsid w:val="000D7E6D"/>
    <w:rsid w:val="000E1A54"/>
    <w:rsid w:val="000E54AC"/>
    <w:rsid w:val="000E74E5"/>
    <w:rsid w:val="000E7E98"/>
    <w:rsid w:val="000F51A6"/>
    <w:rsid w:val="000F56D7"/>
    <w:rsid w:val="001033C8"/>
    <w:rsid w:val="00112135"/>
    <w:rsid w:val="0011270D"/>
    <w:rsid w:val="001208BA"/>
    <w:rsid w:val="00122021"/>
    <w:rsid w:val="00125E85"/>
    <w:rsid w:val="001356EA"/>
    <w:rsid w:val="0013710B"/>
    <w:rsid w:val="00144939"/>
    <w:rsid w:val="0014751D"/>
    <w:rsid w:val="00153510"/>
    <w:rsid w:val="00161145"/>
    <w:rsid w:val="001646D2"/>
    <w:rsid w:val="00167860"/>
    <w:rsid w:val="001749E8"/>
    <w:rsid w:val="0019142F"/>
    <w:rsid w:val="001951E1"/>
    <w:rsid w:val="001A47ED"/>
    <w:rsid w:val="001A50CB"/>
    <w:rsid w:val="001B1BF7"/>
    <w:rsid w:val="001B5F07"/>
    <w:rsid w:val="001C53AD"/>
    <w:rsid w:val="001C71D2"/>
    <w:rsid w:val="001D01C0"/>
    <w:rsid w:val="001D26D3"/>
    <w:rsid w:val="001F5B7D"/>
    <w:rsid w:val="0020176D"/>
    <w:rsid w:val="00212E02"/>
    <w:rsid w:val="00230248"/>
    <w:rsid w:val="002302AB"/>
    <w:rsid w:val="00234AA0"/>
    <w:rsid w:val="002404E2"/>
    <w:rsid w:val="0024151A"/>
    <w:rsid w:val="00245712"/>
    <w:rsid w:val="0025049C"/>
    <w:rsid w:val="00254293"/>
    <w:rsid w:val="00255AB1"/>
    <w:rsid w:val="002633A6"/>
    <w:rsid w:val="00267B2B"/>
    <w:rsid w:val="002713D7"/>
    <w:rsid w:val="002813AD"/>
    <w:rsid w:val="00281B05"/>
    <w:rsid w:val="0028514C"/>
    <w:rsid w:val="002866F5"/>
    <w:rsid w:val="00290134"/>
    <w:rsid w:val="002A582B"/>
    <w:rsid w:val="002A615D"/>
    <w:rsid w:val="002B2B98"/>
    <w:rsid w:val="002B422F"/>
    <w:rsid w:val="002C424E"/>
    <w:rsid w:val="002C516D"/>
    <w:rsid w:val="002C5D8B"/>
    <w:rsid w:val="002C75C4"/>
    <w:rsid w:val="002D49D1"/>
    <w:rsid w:val="002D4B80"/>
    <w:rsid w:val="002E7E78"/>
    <w:rsid w:val="002F378F"/>
    <w:rsid w:val="003011E5"/>
    <w:rsid w:val="00304C52"/>
    <w:rsid w:val="003115EF"/>
    <w:rsid w:val="003117E8"/>
    <w:rsid w:val="00317C33"/>
    <w:rsid w:val="00322B29"/>
    <w:rsid w:val="003372B0"/>
    <w:rsid w:val="00343F7B"/>
    <w:rsid w:val="00344A93"/>
    <w:rsid w:val="003453E1"/>
    <w:rsid w:val="003458BA"/>
    <w:rsid w:val="00345F26"/>
    <w:rsid w:val="00347243"/>
    <w:rsid w:val="00366CC2"/>
    <w:rsid w:val="00367A30"/>
    <w:rsid w:val="0037498B"/>
    <w:rsid w:val="00374DB1"/>
    <w:rsid w:val="0038584C"/>
    <w:rsid w:val="0039211E"/>
    <w:rsid w:val="00397B7D"/>
    <w:rsid w:val="003A66C1"/>
    <w:rsid w:val="003B136A"/>
    <w:rsid w:val="003B1E12"/>
    <w:rsid w:val="003B2329"/>
    <w:rsid w:val="003B44B4"/>
    <w:rsid w:val="003B5024"/>
    <w:rsid w:val="003C177D"/>
    <w:rsid w:val="003C73B8"/>
    <w:rsid w:val="003C7B19"/>
    <w:rsid w:val="003D63F4"/>
    <w:rsid w:val="003D73C1"/>
    <w:rsid w:val="003D7844"/>
    <w:rsid w:val="003E1824"/>
    <w:rsid w:val="003E77B3"/>
    <w:rsid w:val="003F2D8C"/>
    <w:rsid w:val="003F7610"/>
    <w:rsid w:val="00404C78"/>
    <w:rsid w:val="0041050D"/>
    <w:rsid w:val="00433D89"/>
    <w:rsid w:val="00434551"/>
    <w:rsid w:val="00435C7A"/>
    <w:rsid w:val="00445A09"/>
    <w:rsid w:val="00445D34"/>
    <w:rsid w:val="00455ED5"/>
    <w:rsid w:val="00456D71"/>
    <w:rsid w:val="00467EB2"/>
    <w:rsid w:val="00471A4D"/>
    <w:rsid w:val="00473219"/>
    <w:rsid w:val="00474D31"/>
    <w:rsid w:val="00482D07"/>
    <w:rsid w:val="00482F27"/>
    <w:rsid w:val="004857D5"/>
    <w:rsid w:val="00486CD1"/>
    <w:rsid w:val="0049026A"/>
    <w:rsid w:val="00492605"/>
    <w:rsid w:val="00497AA3"/>
    <w:rsid w:val="004A232F"/>
    <w:rsid w:val="004A5F52"/>
    <w:rsid w:val="004A6111"/>
    <w:rsid w:val="004B4603"/>
    <w:rsid w:val="004C68AE"/>
    <w:rsid w:val="004C6AA2"/>
    <w:rsid w:val="004D2474"/>
    <w:rsid w:val="004D4D95"/>
    <w:rsid w:val="004D7849"/>
    <w:rsid w:val="004D7EEC"/>
    <w:rsid w:val="004E0DC4"/>
    <w:rsid w:val="004E1F2B"/>
    <w:rsid w:val="004E20E7"/>
    <w:rsid w:val="004E523E"/>
    <w:rsid w:val="004E72A7"/>
    <w:rsid w:val="004F0CBF"/>
    <w:rsid w:val="004F2DB1"/>
    <w:rsid w:val="005069B4"/>
    <w:rsid w:val="00513672"/>
    <w:rsid w:val="0051577B"/>
    <w:rsid w:val="005231F6"/>
    <w:rsid w:val="00523930"/>
    <w:rsid w:val="00530230"/>
    <w:rsid w:val="00535AB8"/>
    <w:rsid w:val="00535B95"/>
    <w:rsid w:val="00537645"/>
    <w:rsid w:val="0054433A"/>
    <w:rsid w:val="00545D3C"/>
    <w:rsid w:val="00547B0E"/>
    <w:rsid w:val="00551CB1"/>
    <w:rsid w:val="00552719"/>
    <w:rsid w:val="00555C58"/>
    <w:rsid w:val="00556168"/>
    <w:rsid w:val="005637AE"/>
    <w:rsid w:val="00571B2D"/>
    <w:rsid w:val="005754A3"/>
    <w:rsid w:val="005766AF"/>
    <w:rsid w:val="00586779"/>
    <w:rsid w:val="00593EBC"/>
    <w:rsid w:val="005A510C"/>
    <w:rsid w:val="005C15C4"/>
    <w:rsid w:val="005C35AC"/>
    <w:rsid w:val="005C44DF"/>
    <w:rsid w:val="005D0BE8"/>
    <w:rsid w:val="005D1FB6"/>
    <w:rsid w:val="005D202E"/>
    <w:rsid w:val="005D5D73"/>
    <w:rsid w:val="005E2724"/>
    <w:rsid w:val="0060108E"/>
    <w:rsid w:val="00603303"/>
    <w:rsid w:val="006034D4"/>
    <w:rsid w:val="00604736"/>
    <w:rsid w:val="0060634D"/>
    <w:rsid w:val="006073D2"/>
    <w:rsid w:val="00614424"/>
    <w:rsid w:val="006160F7"/>
    <w:rsid w:val="006207DE"/>
    <w:rsid w:val="00623F48"/>
    <w:rsid w:val="00626571"/>
    <w:rsid w:val="0063593C"/>
    <w:rsid w:val="00636511"/>
    <w:rsid w:val="00637830"/>
    <w:rsid w:val="0065170B"/>
    <w:rsid w:val="00651FCD"/>
    <w:rsid w:val="006560F3"/>
    <w:rsid w:val="006607A2"/>
    <w:rsid w:val="00661C13"/>
    <w:rsid w:val="00663319"/>
    <w:rsid w:val="006741FE"/>
    <w:rsid w:val="006751D7"/>
    <w:rsid w:val="00695537"/>
    <w:rsid w:val="00695A9C"/>
    <w:rsid w:val="0069665F"/>
    <w:rsid w:val="006A50C7"/>
    <w:rsid w:val="006B40E9"/>
    <w:rsid w:val="006C2297"/>
    <w:rsid w:val="006C5D60"/>
    <w:rsid w:val="006C75EE"/>
    <w:rsid w:val="006D6657"/>
    <w:rsid w:val="006E0EC1"/>
    <w:rsid w:val="006E320B"/>
    <w:rsid w:val="006E6321"/>
    <w:rsid w:val="006E6F82"/>
    <w:rsid w:val="006F4164"/>
    <w:rsid w:val="006F4A4A"/>
    <w:rsid w:val="00704EB9"/>
    <w:rsid w:val="00712E50"/>
    <w:rsid w:val="00714F4A"/>
    <w:rsid w:val="00720698"/>
    <w:rsid w:val="00741EE4"/>
    <w:rsid w:val="007467C3"/>
    <w:rsid w:val="0075471B"/>
    <w:rsid w:val="0075481B"/>
    <w:rsid w:val="0076416B"/>
    <w:rsid w:val="007700F4"/>
    <w:rsid w:val="00773B18"/>
    <w:rsid w:val="00777533"/>
    <w:rsid w:val="007808A5"/>
    <w:rsid w:val="00784893"/>
    <w:rsid w:val="00784996"/>
    <w:rsid w:val="00796FBD"/>
    <w:rsid w:val="007A1106"/>
    <w:rsid w:val="007A18FD"/>
    <w:rsid w:val="007A2059"/>
    <w:rsid w:val="007A2C61"/>
    <w:rsid w:val="007A37EB"/>
    <w:rsid w:val="007A6536"/>
    <w:rsid w:val="007B01D9"/>
    <w:rsid w:val="007B1EB7"/>
    <w:rsid w:val="007B3432"/>
    <w:rsid w:val="007B687B"/>
    <w:rsid w:val="007C46AC"/>
    <w:rsid w:val="007D26C7"/>
    <w:rsid w:val="007D3448"/>
    <w:rsid w:val="007E1612"/>
    <w:rsid w:val="007E4A8E"/>
    <w:rsid w:val="007F0E73"/>
    <w:rsid w:val="007F0FF0"/>
    <w:rsid w:val="00802BF6"/>
    <w:rsid w:val="00823529"/>
    <w:rsid w:val="00833158"/>
    <w:rsid w:val="00841CF2"/>
    <w:rsid w:val="008436E0"/>
    <w:rsid w:val="00855AD8"/>
    <w:rsid w:val="00856AAB"/>
    <w:rsid w:val="00856C5F"/>
    <w:rsid w:val="00857A78"/>
    <w:rsid w:val="00861571"/>
    <w:rsid w:val="00864BF1"/>
    <w:rsid w:val="00865C9B"/>
    <w:rsid w:val="0086657F"/>
    <w:rsid w:val="00875EC3"/>
    <w:rsid w:val="00881F8A"/>
    <w:rsid w:val="0088207E"/>
    <w:rsid w:val="008851AC"/>
    <w:rsid w:val="00886E03"/>
    <w:rsid w:val="00896F55"/>
    <w:rsid w:val="008A1146"/>
    <w:rsid w:val="008A127A"/>
    <w:rsid w:val="008A17E9"/>
    <w:rsid w:val="008A35F1"/>
    <w:rsid w:val="008A648B"/>
    <w:rsid w:val="008B2FDF"/>
    <w:rsid w:val="008B3544"/>
    <w:rsid w:val="008B3D93"/>
    <w:rsid w:val="008D08BE"/>
    <w:rsid w:val="008D6873"/>
    <w:rsid w:val="008E37C3"/>
    <w:rsid w:val="008E6382"/>
    <w:rsid w:val="008F0930"/>
    <w:rsid w:val="008F0CBC"/>
    <w:rsid w:val="008F47D5"/>
    <w:rsid w:val="008F5939"/>
    <w:rsid w:val="00901A0E"/>
    <w:rsid w:val="00925EF2"/>
    <w:rsid w:val="0093017C"/>
    <w:rsid w:val="009428EE"/>
    <w:rsid w:val="00943AB1"/>
    <w:rsid w:val="009554DF"/>
    <w:rsid w:val="009573A6"/>
    <w:rsid w:val="00957F0E"/>
    <w:rsid w:val="0096253C"/>
    <w:rsid w:val="0097730C"/>
    <w:rsid w:val="0098195B"/>
    <w:rsid w:val="0098418D"/>
    <w:rsid w:val="00984F1E"/>
    <w:rsid w:val="00987B3A"/>
    <w:rsid w:val="00993821"/>
    <w:rsid w:val="00995E45"/>
    <w:rsid w:val="009976A9"/>
    <w:rsid w:val="009A2D83"/>
    <w:rsid w:val="009B423D"/>
    <w:rsid w:val="009B509C"/>
    <w:rsid w:val="009B68A8"/>
    <w:rsid w:val="009C079B"/>
    <w:rsid w:val="009C4D31"/>
    <w:rsid w:val="009D1B8A"/>
    <w:rsid w:val="009D603D"/>
    <w:rsid w:val="009E524E"/>
    <w:rsid w:val="009E5AAD"/>
    <w:rsid w:val="009F0831"/>
    <w:rsid w:val="009F1433"/>
    <w:rsid w:val="009F2B1F"/>
    <w:rsid w:val="00A05B3B"/>
    <w:rsid w:val="00A10253"/>
    <w:rsid w:val="00A40DBD"/>
    <w:rsid w:val="00A50629"/>
    <w:rsid w:val="00A50F69"/>
    <w:rsid w:val="00A57099"/>
    <w:rsid w:val="00A63D7D"/>
    <w:rsid w:val="00A66203"/>
    <w:rsid w:val="00A728EC"/>
    <w:rsid w:val="00A7353F"/>
    <w:rsid w:val="00A73914"/>
    <w:rsid w:val="00A74FBF"/>
    <w:rsid w:val="00A758B1"/>
    <w:rsid w:val="00A80EE4"/>
    <w:rsid w:val="00A86B29"/>
    <w:rsid w:val="00A91620"/>
    <w:rsid w:val="00A92EE3"/>
    <w:rsid w:val="00A93598"/>
    <w:rsid w:val="00A93E74"/>
    <w:rsid w:val="00A94880"/>
    <w:rsid w:val="00AA076D"/>
    <w:rsid w:val="00AA2CD5"/>
    <w:rsid w:val="00AB1CC9"/>
    <w:rsid w:val="00AB1D95"/>
    <w:rsid w:val="00AC433C"/>
    <w:rsid w:val="00AD5B2E"/>
    <w:rsid w:val="00AE0209"/>
    <w:rsid w:val="00AE6162"/>
    <w:rsid w:val="00AF54E5"/>
    <w:rsid w:val="00AF5B52"/>
    <w:rsid w:val="00B001B5"/>
    <w:rsid w:val="00B008AA"/>
    <w:rsid w:val="00B06133"/>
    <w:rsid w:val="00B1290E"/>
    <w:rsid w:val="00B13ECB"/>
    <w:rsid w:val="00B221B8"/>
    <w:rsid w:val="00B25AEB"/>
    <w:rsid w:val="00B30450"/>
    <w:rsid w:val="00B36CB8"/>
    <w:rsid w:val="00B37D7C"/>
    <w:rsid w:val="00B42467"/>
    <w:rsid w:val="00B576FC"/>
    <w:rsid w:val="00B73A37"/>
    <w:rsid w:val="00B74FC3"/>
    <w:rsid w:val="00B75F21"/>
    <w:rsid w:val="00B952A9"/>
    <w:rsid w:val="00B95539"/>
    <w:rsid w:val="00B97B47"/>
    <w:rsid w:val="00BA3CDE"/>
    <w:rsid w:val="00BA43DD"/>
    <w:rsid w:val="00BA7DF1"/>
    <w:rsid w:val="00BB040C"/>
    <w:rsid w:val="00BB5B61"/>
    <w:rsid w:val="00BB6826"/>
    <w:rsid w:val="00BD25DB"/>
    <w:rsid w:val="00BD719F"/>
    <w:rsid w:val="00BE00EE"/>
    <w:rsid w:val="00BE620C"/>
    <w:rsid w:val="00BF1681"/>
    <w:rsid w:val="00C066AA"/>
    <w:rsid w:val="00C148BA"/>
    <w:rsid w:val="00C16574"/>
    <w:rsid w:val="00C17FA4"/>
    <w:rsid w:val="00C24049"/>
    <w:rsid w:val="00C26287"/>
    <w:rsid w:val="00C27622"/>
    <w:rsid w:val="00C31936"/>
    <w:rsid w:val="00C3549C"/>
    <w:rsid w:val="00C4020C"/>
    <w:rsid w:val="00C40C25"/>
    <w:rsid w:val="00C40D97"/>
    <w:rsid w:val="00C42CB3"/>
    <w:rsid w:val="00C51B9F"/>
    <w:rsid w:val="00C5233C"/>
    <w:rsid w:val="00C57256"/>
    <w:rsid w:val="00C57E0F"/>
    <w:rsid w:val="00C61A89"/>
    <w:rsid w:val="00C61B9A"/>
    <w:rsid w:val="00C62366"/>
    <w:rsid w:val="00C66E81"/>
    <w:rsid w:val="00C707C4"/>
    <w:rsid w:val="00C77981"/>
    <w:rsid w:val="00C8196F"/>
    <w:rsid w:val="00C81D27"/>
    <w:rsid w:val="00C91964"/>
    <w:rsid w:val="00C922F8"/>
    <w:rsid w:val="00C95445"/>
    <w:rsid w:val="00CA2E19"/>
    <w:rsid w:val="00CA7F3C"/>
    <w:rsid w:val="00CC5299"/>
    <w:rsid w:val="00CC69BD"/>
    <w:rsid w:val="00CC6FF9"/>
    <w:rsid w:val="00CF002C"/>
    <w:rsid w:val="00CF64CC"/>
    <w:rsid w:val="00D00C12"/>
    <w:rsid w:val="00D05289"/>
    <w:rsid w:val="00D22134"/>
    <w:rsid w:val="00D27153"/>
    <w:rsid w:val="00D4132A"/>
    <w:rsid w:val="00D42EE0"/>
    <w:rsid w:val="00D436AC"/>
    <w:rsid w:val="00D43DE0"/>
    <w:rsid w:val="00D4633C"/>
    <w:rsid w:val="00D524C6"/>
    <w:rsid w:val="00D5423D"/>
    <w:rsid w:val="00D562A3"/>
    <w:rsid w:val="00D56DA8"/>
    <w:rsid w:val="00D608D6"/>
    <w:rsid w:val="00D61804"/>
    <w:rsid w:val="00D62669"/>
    <w:rsid w:val="00D6431F"/>
    <w:rsid w:val="00D65BD1"/>
    <w:rsid w:val="00D66B56"/>
    <w:rsid w:val="00D67963"/>
    <w:rsid w:val="00D763A1"/>
    <w:rsid w:val="00D76BD3"/>
    <w:rsid w:val="00D777BF"/>
    <w:rsid w:val="00D84384"/>
    <w:rsid w:val="00D844BE"/>
    <w:rsid w:val="00D94B37"/>
    <w:rsid w:val="00DA33B6"/>
    <w:rsid w:val="00DA39B8"/>
    <w:rsid w:val="00DA4810"/>
    <w:rsid w:val="00DA4C7F"/>
    <w:rsid w:val="00DA58A3"/>
    <w:rsid w:val="00DB1E8F"/>
    <w:rsid w:val="00DB2E11"/>
    <w:rsid w:val="00DC5BB8"/>
    <w:rsid w:val="00DC7A01"/>
    <w:rsid w:val="00DD007A"/>
    <w:rsid w:val="00DD4FA2"/>
    <w:rsid w:val="00DD60AA"/>
    <w:rsid w:val="00DF3791"/>
    <w:rsid w:val="00DF60E5"/>
    <w:rsid w:val="00E00F9E"/>
    <w:rsid w:val="00E14D97"/>
    <w:rsid w:val="00E165EA"/>
    <w:rsid w:val="00E31B8F"/>
    <w:rsid w:val="00E43474"/>
    <w:rsid w:val="00E52E82"/>
    <w:rsid w:val="00E53439"/>
    <w:rsid w:val="00E63671"/>
    <w:rsid w:val="00E6414D"/>
    <w:rsid w:val="00E65B19"/>
    <w:rsid w:val="00E73183"/>
    <w:rsid w:val="00E762EA"/>
    <w:rsid w:val="00E8078D"/>
    <w:rsid w:val="00E81A7A"/>
    <w:rsid w:val="00E8224F"/>
    <w:rsid w:val="00E85EB0"/>
    <w:rsid w:val="00E96F1D"/>
    <w:rsid w:val="00EA3DFB"/>
    <w:rsid w:val="00EA706B"/>
    <w:rsid w:val="00EB6A46"/>
    <w:rsid w:val="00EB7EF3"/>
    <w:rsid w:val="00EC0099"/>
    <w:rsid w:val="00EC54EA"/>
    <w:rsid w:val="00EC5920"/>
    <w:rsid w:val="00EC7CF6"/>
    <w:rsid w:val="00ED5544"/>
    <w:rsid w:val="00ED590B"/>
    <w:rsid w:val="00EE28DE"/>
    <w:rsid w:val="00EE5699"/>
    <w:rsid w:val="00EE708F"/>
    <w:rsid w:val="00EE769C"/>
    <w:rsid w:val="00F30021"/>
    <w:rsid w:val="00F33AD2"/>
    <w:rsid w:val="00F36A58"/>
    <w:rsid w:val="00F37360"/>
    <w:rsid w:val="00F415B6"/>
    <w:rsid w:val="00F423FA"/>
    <w:rsid w:val="00F60AD4"/>
    <w:rsid w:val="00F61EDA"/>
    <w:rsid w:val="00F656DB"/>
    <w:rsid w:val="00F70315"/>
    <w:rsid w:val="00F71B84"/>
    <w:rsid w:val="00F726F6"/>
    <w:rsid w:val="00F73DD0"/>
    <w:rsid w:val="00F776AB"/>
    <w:rsid w:val="00F823DC"/>
    <w:rsid w:val="00F868F3"/>
    <w:rsid w:val="00F90E08"/>
    <w:rsid w:val="00F96838"/>
    <w:rsid w:val="00F97E17"/>
    <w:rsid w:val="00FA37BB"/>
    <w:rsid w:val="00FA5801"/>
    <w:rsid w:val="00FA7067"/>
    <w:rsid w:val="00FB09D8"/>
    <w:rsid w:val="00FB1069"/>
    <w:rsid w:val="00FB486C"/>
    <w:rsid w:val="00FC1F65"/>
    <w:rsid w:val="00FC36FB"/>
    <w:rsid w:val="00FD3AC4"/>
    <w:rsid w:val="00FE1CCC"/>
    <w:rsid w:val="00FE2008"/>
    <w:rsid w:val="00FE6EC7"/>
    <w:rsid w:val="00FE6F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List Bullet" w:uiPriority="99"/>
    <w:lsdException w:name="Title" w:uiPriority="1" w:qFormat="1"/>
    <w:lsdException w:name="Subtitle" w:uiPriority="1"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1" w:qFormat="1"/>
    <w:lsdException w:name="List Paragraph" w:uiPriority="34"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1"/>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uiPriority w:val="99"/>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List Bullet" w:uiPriority="99"/>
    <w:lsdException w:name="Title" w:uiPriority="1" w:qFormat="1"/>
    <w:lsdException w:name="Subtitle" w:uiPriority="1"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1" w:qFormat="1"/>
    <w:lsdException w:name="List Paragraph" w:uiPriority="34"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1"/>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uiPriority w:val="99"/>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3519">
      <w:bodyDiv w:val="1"/>
      <w:marLeft w:val="0"/>
      <w:marRight w:val="0"/>
      <w:marTop w:val="0"/>
      <w:marBottom w:val="0"/>
      <w:divBdr>
        <w:top w:val="none" w:sz="0" w:space="0" w:color="auto"/>
        <w:left w:val="none" w:sz="0" w:space="0" w:color="auto"/>
        <w:bottom w:val="none" w:sz="0" w:space="0" w:color="auto"/>
        <w:right w:val="none" w:sz="0" w:space="0" w:color="auto"/>
      </w:divBdr>
      <w:divsChild>
        <w:div w:id="1713774280">
          <w:marLeft w:val="0"/>
          <w:marRight w:val="0"/>
          <w:marTop w:val="0"/>
          <w:marBottom w:val="0"/>
          <w:divBdr>
            <w:top w:val="none" w:sz="0" w:space="0" w:color="auto"/>
            <w:left w:val="none" w:sz="0" w:space="0" w:color="auto"/>
            <w:bottom w:val="none" w:sz="0" w:space="0" w:color="auto"/>
            <w:right w:val="none" w:sz="0" w:space="0" w:color="auto"/>
          </w:divBdr>
          <w:divsChild>
            <w:div w:id="2026441054">
              <w:marLeft w:val="0"/>
              <w:marRight w:val="0"/>
              <w:marTop w:val="0"/>
              <w:marBottom w:val="0"/>
              <w:divBdr>
                <w:top w:val="none" w:sz="0" w:space="0" w:color="auto"/>
                <w:left w:val="none" w:sz="0" w:space="0" w:color="auto"/>
                <w:bottom w:val="none" w:sz="0" w:space="0" w:color="auto"/>
                <w:right w:val="none" w:sz="0" w:space="0" w:color="auto"/>
              </w:divBdr>
              <w:divsChild>
                <w:div w:id="1661034179">
                  <w:marLeft w:val="0"/>
                  <w:marRight w:val="0"/>
                  <w:marTop w:val="0"/>
                  <w:marBottom w:val="0"/>
                  <w:divBdr>
                    <w:top w:val="none" w:sz="0" w:space="0" w:color="auto"/>
                    <w:left w:val="none" w:sz="0" w:space="0" w:color="auto"/>
                    <w:bottom w:val="none" w:sz="0" w:space="0" w:color="auto"/>
                    <w:right w:val="none" w:sz="0" w:space="0" w:color="auto"/>
                  </w:divBdr>
                  <w:divsChild>
                    <w:div w:id="730930394">
                      <w:marLeft w:val="0"/>
                      <w:marRight w:val="0"/>
                      <w:marTop w:val="0"/>
                      <w:marBottom w:val="0"/>
                      <w:divBdr>
                        <w:top w:val="none" w:sz="0" w:space="0" w:color="auto"/>
                        <w:left w:val="none" w:sz="0" w:space="0" w:color="auto"/>
                        <w:bottom w:val="none" w:sz="0" w:space="0" w:color="auto"/>
                        <w:right w:val="none" w:sz="0" w:space="0" w:color="auto"/>
                      </w:divBdr>
                      <w:divsChild>
                        <w:div w:id="1832409309">
                          <w:marLeft w:val="0"/>
                          <w:marRight w:val="0"/>
                          <w:marTop w:val="0"/>
                          <w:marBottom w:val="0"/>
                          <w:divBdr>
                            <w:top w:val="none" w:sz="0" w:space="0" w:color="auto"/>
                            <w:left w:val="none" w:sz="0" w:space="0" w:color="auto"/>
                            <w:bottom w:val="none" w:sz="0" w:space="0" w:color="auto"/>
                            <w:right w:val="none" w:sz="0" w:space="0" w:color="auto"/>
                          </w:divBdr>
                          <w:divsChild>
                            <w:div w:id="19235067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8104">
      <w:bodyDiv w:val="1"/>
      <w:marLeft w:val="0"/>
      <w:marRight w:val="0"/>
      <w:marTop w:val="0"/>
      <w:marBottom w:val="0"/>
      <w:divBdr>
        <w:top w:val="none" w:sz="0" w:space="0" w:color="auto"/>
        <w:left w:val="none" w:sz="0" w:space="0" w:color="auto"/>
        <w:bottom w:val="none" w:sz="0" w:space="0" w:color="auto"/>
        <w:right w:val="none" w:sz="0" w:space="0" w:color="auto"/>
      </w:divBdr>
      <w:divsChild>
        <w:div w:id="1596086415">
          <w:marLeft w:val="0"/>
          <w:marRight w:val="0"/>
          <w:marTop w:val="0"/>
          <w:marBottom w:val="0"/>
          <w:divBdr>
            <w:top w:val="none" w:sz="0" w:space="0" w:color="auto"/>
            <w:left w:val="none" w:sz="0" w:space="0" w:color="auto"/>
            <w:bottom w:val="none" w:sz="0" w:space="0" w:color="auto"/>
            <w:right w:val="none" w:sz="0" w:space="0" w:color="auto"/>
          </w:divBdr>
          <w:divsChild>
            <w:div w:id="1457993491">
              <w:marLeft w:val="0"/>
              <w:marRight w:val="0"/>
              <w:marTop w:val="0"/>
              <w:marBottom w:val="0"/>
              <w:divBdr>
                <w:top w:val="none" w:sz="0" w:space="0" w:color="auto"/>
                <w:left w:val="none" w:sz="0" w:space="0" w:color="auto"/>
                <w:bottom w:val="none" w:sz="0" w:space="0" w:color="auto"/>
                <w:right w:val="none" w:sz="0" w:space="0" w:color="auto"/>
              </w:divBdr>
              <w:divsChild>
                <w:div w:id="1798261307">
                  <w:marLeft w:val="0"/>
                  <w:marRight w:val="0"/>
                  <w:marTop w:val="0"/>
                  <w:marBottom w:val="0"/>
                  <w:divBdr>
                    <w:top w:val="none" w:sz="0" w:space="0" w:color="auto"/>
                    <w:left w:val="none" w:sz="0" w:space="0" w:color="auto"/>
                    <w:bottom w:val="none" w:sz="0" w:space="0" w:color="auto"/>
                    <w:right w:val="none" w:sz="0" w:space="0" w:color="auto"/>
                  </w:divBdr>
                  <w:divsChild>
                    <w:div w:id="86003960">
                      <w:marLeft w:val="0"/>
                      <w:marRight w:val="0"/>
                      <w:marTop w:val="0"/>
                      <w:marBottom w:val="0"/>
                      <w:divBdr>
                        <w:top w:val="none" w:sz="0" w:space="0" w:color="auto"/>
                        <w:left w:val="none" w:sz="0" w:space="0" w:color="auto"/>
                        <w:bottom w:val="none" w:sz="0" w:space="0" w:color="auto"/>
                        <w:right w:val="none" w:sz="0" w:space="0" w:color="auto"/>
                      </w:divBdr>
                      <w:divsChild>
                        <w:div w:id="2032954572">
                          <w:marLeft w:val="0"/>
                          <w:marRight w:val="0"/>
                          <w:marTop w:val="0"/>
                          <w:marBottom w:val="0"/>
                          <w:divBdr>
                            <w:top w:val="none" w:sz="0" w:space="0" w:color="auto"/>
                            <w:left w:val="none" w:sz="0" w:space="0" w:color="auto"/>
                            <w:bottom w:val="none" w:sz="0" w:space="0" w:color="auto"/>
                            <w:right w:val="none" w:sz="0" w:space="0" w:color="auto"/>
                          </w:divBdr>
                          <w:divsChild>
                            <w:div w:id="172493983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3749">
      <w:bodyDiv w:val="1"/>
      <w:marLeft w:val="0"/>
      <w:marRight w:val="0"/>
      <w:marTop w:val="0"/>
      <w:marBottom w:val="0"/>
      <w:divBdr>
        <w:top w:val="none" w:sz="0" w:space="0" w:color="auto"/>
        <w:left w:val="none" w:sz="0" w:space="0" w:color="auto"/>
        <w:bottom w:val="none" w:sz="0" w:space="0" w:color="auto"/>
        <w:right w:val="none" w:sz="0" w:space="0" w:color="auto"/>
      </w:divBdr>
    </w:div>
    <w:div w:id="264926784">
      <w:bodyDiv w:val="1"/>
      <w:marLeft w:val="0"/>
      <w:marRight w:val="0"/>
      <w:marTop w:val="0"/>
      <w:marBottom w:val="0"/>
      <w:divBdr>
        <w:top w:val="none" w:sz="0" w:space="0" w:color="auto"/>
        <w:left w:val="none" w:sz="0" w:space="0" w:color="auto"/>
        <w:bottom w:val="none" w:sz="0" w:space="0" w:color="auto"/>
        <w:right w:val="none" w:sz="0" w:space="0" w:color="auto"/>
      </w:divBdr>
    </w:div>
    <w:div w:id="435640561">
      <w:bodyDiv w:val="1"/>
      <w:marLeft w:val="0"/>
      <w:marRight w:val="0"/>
      <w:marTop w:val="0"/>
      <w:marBottom w:val="0"/>
      <w:divBdr>
        <w:top w:val="none" w:sz="0" w:space="0" w:color="auto"/>
        <w:left w:val="none" w:sz="0" w:space="0" w:color="auto"/>
        <w:bottom w:val="none" w:sz="0" w:space="0" w:color="auto"/>
        <w:right w:val="none" w:sz="0" w:space="0" w:color="auto"/>
      </w:divBdr>
    </w:div>
    <w:div w:id="584805700">
      <w:bodyDiv w:val="1"/>
      <w:marLeft w:val="0"/>
      <w:marRight w:val="0"/>
      <w:marTop w:val="0"/>
      <w:marBottom w:val="0"/>
      <w:divBdr>
        <w:top w:val="none" w:sz="0" w:space="0" w:color="auto"/>
        <w:left w:val="none" w:sz="0" w:space="0" w:color="auto"/>
        <w:bottom w:val="none" w:sz="0" w:space="0" w:color="auto"/>
        <w:right w:val="none" w:sz="0" w:space="0" w:color="auto"/>
      </w:divBdr>
      <w:divsChild>
        <w:div w:id="323703301">
          <w:marLeft w:val="0"/>
          <w:marRight w:val="0"/>
          <w:marTop w:val="0"/>
          <w:marBottom w:val="0"/>
          <w:divBdr>
            <w:top w:val="none" w:sz="0" w:space="0" w:color="auto"/>
            <w:left w:val="none" w:sz="0" w:space="0" w:color="auto"/>
            <w:bottom w:val="none" w:sz="0" w:space="0" w:color="auto"/>
            <w:right w:val="none" w:sz="0" w:space="0" w:color="auto"/>
          </w:divBdr>
          <w:divsChild>
            <w:div w:id="2094890904">
              <w:marLeft w:val="0"/>
              <w:marRight w:val="0"/>
              <w:marTop w:val="0"/>
              <w:marBottom w:val="0"/>
              <w:divBdr>
                <w:top w:val="none" w:sz="0" w:space="0" w:color="auto"/>
                <w:left w:val="none" w:sz="0" w:space="0" w:color="auto"/>
                <w:bottom w:val="none" w:sz="0" w:space="0" w:color="auto"/>
                <w:right w:val="none" w:sz="0" w:space="0" w:color="auto"/>
              </w:divBdr>
              <w:divsChild>
                <w:div w:id="229124746">
                  <w:marLeft w:val="0"/>
                  <w:marRight w:val="0"/>
                  <w:marTop w:val="0"/>
                  <w:marBottom w:val="0"/>
                  <w:divBdr>
                    <w:top w:val="none" w:sz="0" w:space="0" w:color="auto"/>
                    <w:left w:val="none" w:sz="0" w:space="0" w:color="auto"/>
                    <w:bottom w:val="none" w:sz="0" w:space="0" w:color="auto"/>
                    <w:right w:val="none" w:sz="0" w:space="0" w:color="auto"/>
                  </w:divBdr>
                  <w:divsChild>
                    <w:div w:id="444890655">
                      <w:marLeft w:val="0"/>
                      <w:marRight w:val="0"/>
                      <w:marTop w:val="0"/>
                      <w:marBottom w:val="0"/>
                      <w:divBdr>
                        <w:top w:val="none" w:sz="0" w:space="0" w:color="auto"/>
                        <w:left w:val="none" w:sz="0" w:space="0" w:color="auto"/>
                        <w:bottom w:val="none" w:sz="0" w:space="0" w:color="auto"/>
                        <w:right w:val="none" w:sz="0" w:space="0" w:color="auto"/>
                      </w:divBdr>
                      <w:divsChild>
                        <w:div w:id="899171483">
                          <w:marLeft w:val="0"/>
                          <w:marRight w:val="0"/>
                          <w:marTop w:val="0"/>
                          <w:marBottom w:val="0"/>
                          <w:divBdr>
                            <w:top w:val="none" w:sz="0" w:space="0" w:color="auto"/>
                            <w:left w:val="none" w:sz="0" w:space="0" w:color="auto"/>
                            <w:bottom w:val="none" w:sz="0" w:space="0" w:color="auto"/>
                            <w:right w:val="none" w:sz="0" w:space="0" w:color="auto"/>
                          </w:divBdr>
                          <w:divsChild>
                            <w:div w:id="85762382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20154">
      <w:bodyDiv w:val="1"/>
      <w:marLeft w:val="0"/>
      <w:marRight w:val="0"/>
      <w:marTop w:val="0"/>
      <w:marBottom w:val="0"/>
      <w:divBdr>
        <w:top w:val="none" w:sz="0" w:space="0" w:color="auto"/>
        <w:left w:val="none" w:sz="0" w:space="0" w:color="auto"/>
        <w:bottom w:val="none" w:sz="0" w:space="0" w:color="auto"/>
        <w:right w:val="none" w:sz="0" w:space="0" w:color="auto"/>
      </w:divBdr>
    </w:div>
    <w:div w:id="793400346">
      <w:bodyDiv w:val="1"/>
      <w:marLeft w:val="0"/>
      <w:marRight w:val="0"/>
      <w:marTop w:val="0"/>
      <w:marBottom w:val="0"/>
      <w:divBdr>
        <w:top w:val="none" w:sz="0" w:space="0" w:color="auto"/>
        <w:left w:val="none" w:sz="0" w:space="0" w:color="auto"/>
        <w:bottom w:val="none" w:sz="0" w:space="0" w:color="auto"/>
        <w:right w:val="none" w:sz="0" w:space="0" w:color="auto"/>
      </w:divBdr>
    </w:div>
    <w:div w:id="1293366916">
      <w:bodyDiv w:val="1"/>
      <w:marLeft w:val="0"/>
      <w:marRight w:val="0"/>
      <w:marTop w:val="0"/>
      <w:marBottom w:val="0"/>
      <w:divBdr>
        <w:top w:val="none" w:sz="0" w:space="0" w:color="auto"/>
        <w:left w:val="none" w:sz="0" w:space="0" w:color="auto"/>
        <w:bottom w:val="none" w:sz="0" w:space="0" w:color="auto"/>
        <w:right w:val="none" w:sz="0" w:space="0" w:color="auto"/>
      </w:divBdr>
      <w:divsChild>
        <w:div w:id="1215698764">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sChild>
                <w:div w:id="1528130327">
                  <w:marLeft w:val="0"/>
                  <w:marRight w:val="0"/>
                  <w:marTop w:val="0"/>
                  <w:marBottom w:val="0"/>
                  <w:divBdr>
                    <w:top w:val="none" w:sz="0" w:space="0" w:color="auto"/>
                    <w:left w:val="none" w:sz="0" w:space="0" w:color="auto"/>
                    <w:bottom w:val="none" w:sz="0" w:space="0" w:color="auto"/>
                    <w:right w:val="none" w:sz="0" w:space="0" w:color="auto"/>
                  </w:divBdr>
                  <w:divsChild>
                    <w:div w:id="838740340">
                      <w:marLeft w:val="0"/>
                      <w:marRight w:val="0"/>
                      <w:marTop w:val="0"/>
                      <w:marBottom w:val="0"/>
                      <w:divBdr>
                        <w:top w:val="none" w:sz="0" w:space="0" w:color="auto"/>
                        <w:left w:val="none" w:sz="0" w:space="0" w:color="auto"/>
                        <w:bottom w:val="none" w:sz="0" w:space="0" w:color="auto"/>
                        <w:right w:val="none" w:sz="0" w:space="0" w:color="auto"/>
                      </w:divBdr>
                      <w:divsChild>
                        <w:div w:id="2126461901">
                          <w:marLeft w:val="0"/>
                          <w:marRight w:val="0"/>
                          <w:marTop w:val="0"/>
                          <w:marBottom w:val="0"/>
                          <w:divBdr>
                            <w:top w:val="none" w:sz="0" w:space="0" w:color="auto"/>
                            <w:left w:val="none" w:sz="0" w:space="0" w:color="auto"/>
                            <w:bottom w:val="none" w:sz="0" w:space="0" w:color="auto"/>
                            <w:right w:val="none" w:sz="0" w:space="0" w:color="auto"/>
                          </w:divBdr>
                          <w:divsChild>
                            <w:div w:id="149691478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0094">
      <w:bodyDiv w:val="1"/>
      <w:marLeft w:val="0"/>
      <w:marRight w:val="0"/>
      <w:marTop w:val="0"/>
      <w:marBottom w:val="0"/>
      <w:divBdr>
        <w:top w:val="none" w:sz="0" w:space="0" w:color="auto"/>
        <w:left w:val="none" w:sz="0" w:space="0" w:color="auto"/>
        <w:bottom w:val="none" w:sz="0" w:space="0" w:color="auto"/>
        <w:right w:val="none" w:sz="0" w:space="0" w:color="auto"/>
      </w:divBdr>
      <w:divsChild>
        <w:div w:id="903874849">
          <w:marLeft w:val="0"/>
          <w:marRight w:val="0"/>
          <w:marTop w:val="0"/>
          <w:marBottom w:val="0"/>
          <w:divBdr>
            <w:top w:val="none" w:sz="0" w:space="0" w:color="auto"/>
            <w:left w:val="none" w:sz="0" w:space="0" w:color="auto"/>
            <w:bottom w:val="none" w:sz="0" w:space="0" w:color="auto"/>
            <w:right w:val="none" w:sz="0" w:space="0" w:color="auto"/>
          </w:divBdr>
          <w:divsChild>
            <w:div w:id="1360663545">
              <w:marLeft w:val="0"/>
              <w:marRight w:val="0"/>
              <w:marTop w:val="0"/>
              <w:marBottom w:val="0"/>
              <w:divBdr>
                <w:top w:val="none" w:sz="0" w:space="0" w:color="auto"/>
                <w:left w:val="none" w:sz="0" w:space="0" w:color="auto"/>
                <w:bottom w:val="none" w:sz="0" w:space="0" w:color="auto"/>
                <w:right w:val="none" w:sz="0" w:space="0" w:color="auto"/>
              </w:divBdr>
              <w:divsChild>
                <w:div w:id="217984475">
                  <w:marLeft w:val="0"/>
                  <w:marRight w:val="0"/>
                  <w:marTop w:val="0"/>
                  <w:marBottom w:val="0"/>
                  <w:divBdr>
                    <w:top w:val="none" w:sz="0" w:space="0" w:color="auto"/>
                    <w:left w:val="none" w:sz="0" w:space="0" w:color="auto"/>
                    <w:bottom w:val="none" w:sz="0" w:space="0" w:color="auto"/>
                    <w:right w:val="none" w:sz="0" w:space="0" w:color="auto"/>
                  </w:divBdr>
                  <w:divsChild>
                    <w:div w:id="1919050506">
                      <w:marLeft w:val="0"/>
                      <w:marRight w:val="0"/>
                      <w:marTop w:val="0"/>
                      <w:marBottom w:val="0"/>
                      <w:divBdr>
                        <w:top w:val="none" w:sz="0" w:space="0" w:color="auto"/>
                        <w:left w:val="none" w:sz="0" w:space="0" w:color="auto"/>
                        <w:bottom w:val="none" w:sz="0" w:space="0" w:color="auto"/>
                        <w:right w:val="none" w:sz="0" w:space="0" w:color="auto"/>
                      </w:divBdr>
                      <w:divsChild>
                        <w:div w:id="39328930">
                          <w:marLeft w:val="0"/>
                          <w:marRight w:val="0"/>
                          <w:marTop w:val="0"/>
                          <w:marBottom w:val="0"/>
                          <w:divBdr>
                            <w:top w:val="none" w:sz="0" w:space="0" w:color="auto"/>
                            <w:left w:val="none" w:sz="0" w:space="0" w:color="auto"/>
                            <w:bottom w:val="none" w:sz="0" w:space="0" w:color="auto"/>
                            <w:right w:val="none" w:sz="0" w:space="0" w:color="auto"/>
                          </w:divBdr>
                          <w:divsChild>
                            <w:div w:id="149306666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83646">
      <w:bodyDiv w:val="1"/>
      <w:marLeft w:val="0"/>
      <w:marRight w:val="0"/>
      <w:marTop w:val="0"/>
      <w:marBottom w:val="0"/>
      <w:divBdr>
        <w:top w:val="none" w:sz="0" w:space="0" w:color="auto"/>
        <w:left w:val="none" w:sz="0" w:space="0" w:color="auto"/>
        <w:bottom w:val="none" w:sz="0" w:space="0" w:color="auto"/>
        <w:right w:val="none" w:sz="0" w:space="0" w:color="auto"/>
      </w:divBdr>
      <w:divsChild>
        <w:div w:id="46612953">
          <w:marLeft w:val="0"/>
          <w:marRight w:val="0"/>
          <w:marTop w:val="0"/>
          <w:marBottom w:val="0"/>
          <w:divBdr>
            <w:top w:val="none" w:sz="0" w:space="0" w:color="auto"/>
            <w:left w:val="none" w:sz="0" w:space="0" w:color="auto"/>
            <w:bottom w:val="none" w:sz="0" w:space="0" w:color="auto"/>
            <w:right w:val="none" w:sz="0" w:space="0" w:color="auto"/>
          </w:divBdr>
          <w:divsChild>
            <w:div w:id="281308711">
              <w:marLeft w:val="0"/>
              <w:marRight w:val="0"/>
              <w:marTop w:val="0"/>
              <w:marBottom w:val="0"/>
              <w:divBdr>
                <w:top w:val="none" w:sz="0" w:space="0" w:color="auto"/>
                <w:left w:val="none" w:sz="0" w:space="0" w:color="auto"/>
                <w:bottom w:val="none" w:sz="0" w:space="0" w:color="auto"/>
                <w:right w:val="none" w:sz="0" w:space="0" w:color="auto"/>
              </w:divBdr>
              <w:divsChild>
                <w:div w:id="468017893">
                  <w:marLeft w:val="0"/>
                  <w:marRight w:val="0"/>
                  <w:marTop w:val="0"/>
                  <w:marBottom w:val="0"/>
                  <w:divBdr>
                    <w:top w:val="none" w:sz="0" w:space="0" w:color="auto"/>
                    <w:left w:val="none" w:sz="0" w:space="0" w:color="auto"/>
                    <w:bottom w:val="none" w:sz="0" w:space="0" w:color="auto"/>
                    <w:right w:val="none" w:sz="0" w:space="0" w:color="auto"/>
                  </w:divBdr>
                  <w:divsChild>
                    <w:div w:id="657540448">
                      <w:marLeft w:val="0"/>
                      <w:marRight w:val="0"/>
                      <w:marTop w:val="0"/>
                      <w:marBottom w:val="0"/>
                      <w:divBdr>
                        <w:top w:val="none" w:sz="0" w:space="0" w:color="auto"/>
                        <w:left w:val="none" w:sz="0" w:space="0" w:color="auto"/>
                        <w:bottom w:val="none" w:sz="0" w:space="0" w:color="auto"/>
                        <w:right w:val="none" w:sz="0" w:space="0" w:color="auto"/>
                      </w:divBdr>
                      <w:divsChild>
                        <w:div w:id="1841313543">
                          <w:marLeft w:val="0"/>
                          <w:marRight w:val="0"/>
                          <w:marTop w:val="0"/>
                          <w:marBottom w:val="0"/>
                          <w:divBdr>
                            <w:top w:val="none" w:sz="0" w:space="0" w:color="auto"/>
                            <w:left w:val="none" w:sz="0" w:space="0" w:color="auto"/>
                            <w:bottom w:val="none" w:sz="0" w:space="0" w:color="auto"/>
                            <w:right w:val="none" w:sz="0" w:space="0" w:color="auto"/>
                          </w:divBdr>
                          <w:divsChild>
                            <w:div w:id="5942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062950">
      <w:bodyDiv w:val="1"/>
      <w:marLeft w:val="0"/>
      <w:marRight w:val="0"/>
      <w:marTop w:val="0"/>
      <w:marBottom w:val="0"/>
      <w:divBdr>
        <w:top w:val="none" w:sz="0" w:space="0" w:color="auto"/>
        <w:left w:val="none" w:sz="0" w:space="0" w:color="auto"/>
        <w:bottom w:val="none" w:sz="0" w:space="0" w:color="auto"/>
        <w:right w:val="none" w:sz="0" w:space="0" w:color="auto"/>
      </w:divBdr>
      <w:divsChild>
        <w:div w:id="689915180">
          <w:marLeft w:val="0"/>
          <w:marRight w:val="0"/>
          <w:marTop w:val="0"/>
          <w:marBottom w:val="0"/>
          <w:divBdr>
            <w:top w:val="none" w:sz="0" w:space="0" w:color="auto"/>
            <w:left w:val="none" w:sz="0" w:space="0" w:color="auto"/>
            <w:bottom w:val="none" w:sz="0" w:space="0" w:color="auto"/>
            <w:right w:val="none" w:sz="0" w:space="0" w:color="auto"/>
          </w:divBdr>
          <w:divsChild>
            <w:div w:id="137302495">
              <w:marLeft w:val="0"/>
              <w:marRight w:val="0"/>
              <w:marTop w:val="0"/>
              <w:marBottom w:val="0"/>
              <w:divBdr>
                <w:top w:val="none" w:sz="0" w:space="0" w:color="auto"/>
                <w:left w:val="none" w:sz="0" w:space="0" w:color="auto"/>
                <w:bottom w:val="none" w:sz="0" w:space="0" w:color="auto"/>
                <w:right w:val="none" w:sz="0" w:space="0" w:color="auto"/>
              </w:divBdr>
              <w:divsChild>
                <w:div w:id="644165048">
                  <w:marLeft w:val="0"/>
                  <w:marRight w:val="0"/>
                  <w:marTop w:val="0"/>
                  <w:marBottom w:val="0"/>
                  <w:divBdr>
                    <w:top w:val="none" w:sz="0" w:space="0" w:color="auto"/>
                    <w:left w:val="none" w:sz="0" w:space="0" w:color="auto"/>
                    <w:bottom w:val="none" w:sz="0" w:space="0" w:color="auto"/>
                    <w:right w:val="none" w:sz="0" w:space="0" w:color="auto"/>
                  </w:divBdr>
                  <w:divsChild>
                    <w:div w:id="1791851880">
                      <w:marLeft w:val="0"/>
                      <w:marRight w:val="0"/>
                      <w:marTop w:val="0"/>
                      <w:marBottom w:val="0"/>
                      <w:divBdr>
                        <w:top w:val="none" w:sz="0" w:space="0" w:color="auto"/>
                        <w:left w:val="none" w:sz="0" w:space="0" w:color="auto"/>
                        <w:bottom w:val="none" w:sz="0" w:space="0" w:color="auto"/>
                        <w:right w:val="none" w:sz="0" w:space="0" w:color="auto"/>
                      </w:divBdr>
                      <w:divsChild>
                        <w:div w:id="1730032496">
                          <w:marLeft w:val="0"/>
                          <w:marRight w:val="0"/>
                          <w:marTop w:val="0"/>
                          <w:marBottom w:val="0"/>
                          <w:divBdr>
                            <w:top w:val="none" w:sz="0" w:space="0" w:color="auto"/>
                            <w:left w:val="none" w:sz="0" w:space="0" w:color="auto"/>
                            <w:bottom w:val="none" w:sz="0" w:space="0" w:color="auto"/>
                            <w:right w:val="none" w:sz="0" w:space="0" w:color="auto"/>
                          </w:divBdr>
                          <w:divsChild>
                            <w:div w:id="77957247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57786">
      <w:bodyDiv w:val="1"/>
      <w:marLeft w:val="0"/>
      <w:marRight w:val="0"/>
      <w:marTop w:val="0"/>
      <w:marBottom w:val="0"/>
      <w:divBdr>
        <w:top w:val="none" w:sz="0" w:space="0" w:color="auto"/>
        <w:left w:val="none" w:sz="0" w:space="0" w:color="auto"/>
        <w:bottom w:val="none" w:sz="0" w:space="0" w:color="auto"/>
        <w:right w:val="none" w:sz="0" w:space="0" w:color="auto"/>
      </w:divBdr>
      <w:divsChild>
        <w:div w:id="1921593356">
          <w:marLeft w:val="0"/>
          <w:marRight w:val="0"/>
          <w:marTop w:val="0"/>
          <w:marBottom w:val="0"/>
          <w:divBdr>
            <w:top w:val="none" w:sz="0" w:space="0" w:color="auto"/>
            <w:left w:val="none" w:sz="0" w:space="0" w:color="auto"/>
            <w:bottom w:val="none" w:sz="0" w:space="0" w:color="auto"/>
            <w:right w:val="none" w:sz="0" w:space="0" w:color="auto"/>
          </w:divBdr>
          <w:divsChild>
            <w:div w:id="208225278">
              <w:marLeft w:val="0"/>
              <w:marRight w:val="0"/>
              <w:marTop w:val="0"/>
              <w:marBottom w:val="0"/>
              <w:divBdr>
                <w:top w:val="none" w:sz="0" w:space="0" w:color="auto"/>
                <w:left w:val="none" w:sz="0" w:space="0" w:color="auto"/>
                <w:bottom w:val="none" w:sz="0" w:space="0" w:color="auto"/>
                <w:right w:val="none" w:sz="0" w:space="0" w:color="auto"/>
              </w:divBdr>
              <w:divsChild>
                <w:div w:id="1822036847">
                  <w:marLeft w:val="0"/>
                  <w:marRight w:val="0"/>
                  <w:marTop w:val="0"/>
                  <w:marBottom w:val="0"/>
                  <w:divBdr>
                    <w:top w:val="none" w:sz="0" w:space="0" w:color="auto"/>
                    <w:left w:val="none" w:sz="0" w:space="0" w:color="auto"/>
                    <w:bottom w:val="none" w:sz="0" w:space="0" w:color="auto"/>
                    <w:right w:val="none" w:sz="0" w:space="0" w:color="auto"/>
                  </w:divBdr>
                  <w:divsChild>
                    <w:div w:id="774208013">
                      <w:marLeft w:val="0"/>
                      <w:marRight w:val="0"/>
                      <w:marTop w:val="0"/>
                      <w:marBottom w:val="0"/>
                      <w:divBdr>
                        <w:top w:val="none" w:sz="0" w:space="0" w:color="auto"/>
                        <w:left w:val="none" w:sz="0" w:space="0" w:color="auto"/>
                        <w:bottom w:val="none" w:sz="0" w:space="0" w:color="auto"/>
                        <w:right w:val="none" w:sz="0" w:space="0" w:color="auto"/>
                      </w:divBdr>
                      <w:divsChild>
                        <w:div w:id="1979407588">
                          <w:marLeft w:val="0"/>
                          <w:marRight w:val="0"/>
                          <w:marTop w:val="0"/>
                          <w:marBottom w:val="0"/>
                          <w:divBdr>
                            <w:top w:val="none" w:sz="0" w:space="0" w:color="auto"/>
                            <w:left w:val="none" w:sz="0" w:space="0" w:color="auto"/>
                            <w:bottom w:val="none" w:sz="0" w:space="0" w:color="auto"/>
                            <w:right w:val="none" w:sz="0" w:space="0" w:color="auto"/>
                          </w:divBdr>
                          <w:divsChild>
                            <w:div w:id="172435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31712">
      <w:bodyDiv w:val="1"/>
      <w:marLeft w:val="0"/>
      <w:marRight w:val="0"/>
      <w:marTop w:val="0"/>
      <w:marBottom w:val="0"/>
      <w:divBdr>
        <w:top w:val="none" w:sz="0" w:space="0" w:color="auto"/>
        <w:left w:val="none" w:sz="0" w:space="0" w:color="auto"/>
        <w:bottom w:val="none" w:sz="0" w:space="0" w:color="auto"/>
        <w:right w:val="none" w:sz="0" w:space="0" w:color="auto"/>
      </w:divBdr>
      <w:divsChild>
        <w:div w:id="648824893">
          <w:marLeft w:val="0"/>
          <w:marRight w:val="0"/>
          <w:marTop w:val="0"/>
          <w:marBottom w:val="0"/>
          <w:divBdr>
            <w:top w:val="none" w:sz="0" w:space="0" w:color="auto"/>
            <w:left w:val="none" w:sz="0" w:space="0" w:color="auto"/>
            <w:bottom w:val="none" w:sz="0" w:space="0" w:color="auto"/>
            <w:right w:val="none" w:sz="0" w:space="0" w:color="auto"/>
          </w:divBdr>
          <w:divsChild>
            <w:div w:id="61175974">
              <w:marLeft w:val="0"/>
              <w:marRight w:val="0"/>
              <w:marTop w:val="0"/>
              <w:marBottom w:val="0"/>
              <w:divBdr>
                <w:top w:val="none" w:sz="0" w:space="0" w:color="auto"/>
                <w:left w:val="none" w:sz="0" w:space="0" w:color="auto"/>
                <w:bottom w:val="none" w:sz="0" w:space="0" w:color="auto"/>
                <w:right w:val="none" w:sz="0" w:space="0" w:color="auto"/>
              </w:divBdr>
              <w:divsChild>
                <w:div w:id="106238590">
                  <w:marLeft w:val="0"/>
                  <w:marRight w:val="0"/>
                  <w:marTop w:val="0"/>
                  <w:marBottom w:val="0"/>
                  <w:divBdr>
                    <w:top w:val="none" w:sz="0" w:space="0" w:color="auto"/>
                    <w:left w:val="none" w:sz="0" w:space="0" w:color="auto"/>
                    <w:bottom w:val="none" w:sz="0" w:space="0" w:color="auto"/>
                    <w:right w:val="none" w:sz="0" w:space="0" w:color="auto"/>
                  </w:divBdr>
                  <w:divsChild>
                    <w:div w:id="1091316906">
                      <w:marLeft w:val="0"/>
                      <w:marRight w:val="0"/>
                      <w:marTop w:val="0"/>
                      <w:marBottom w:val="0"/>
                      <w:divBdr>
                        <w:top w:val="none" w:sz="0" w:space="0" w:color="auto"/>
                        <w:left w:val="none" w:sz="0" w:space="0" w:color="auto"/>
                        <w:bottom w:val="none" w:sz="0" w:space="0" w:color="auto"/>
                        <w:right w:val="none" w:sz="0" w:space="0" w:color="auto"/>
                      </w:divBdr>
                      <w:divsChild>
                        <w:div w:id="1703624663">
                          <w:marLeft w:val="0"/>
                          <w:marRight w:val="0"/>
                          <w:marTop w:val="0"/>
                          <w:marBottom w:val="0"/>
                          <w:divBdr>
                            <w:top w:val="none" w:sz="0" w:space="0" w:color="auto"/>
                            <w:left w:val="none" w:sz="0" w:space="0" w:color="auto"/>
                            <w:bottom w:val="none" w:sz="0" w:space="0" w:color="auto"/>
                            <w:right w:val="none" w:sz="0" w:space="0" w:color="auto"/>
                          </w:divBdr>
                          <w:divsChild>
                            <w:div w:id="198076966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157358">
      <w:bodyDiv w:val="1"/>
      <w:marLeft w:val="0"/>
      <w:marRight w:val="0"/>
      <w:marTop w:val="0"/>
      <w:marBottom w:val="0"/>
      <w:divBdr>
        <w:top w:val="none" w:sz="0" w:space="0" w:color="auto"/>
        <w:left w:val="none" w:sz="0" w:space="0" w:color="auto"/>
        <w:bottom w:val="none" w:sz="0" w:space="0" w:color="auto"/>
        <w:right w:val="none" w:sz="0" w:space="0" w:color="auto"/>
      </w:divBdr>
      <w:divsChild>
        <w:div w:id="789738813">
          <w:marLeft w:val="0"/>
          <w:marRight w:val="0"/>
          <w:marTop w:val="0"/>
          <w:marBottom w:val="0"/>
          <w:divBdr>
            <w:top w:val="none" w:sz="0" w:space="0" w:color="auto"/>
            <w:left w:val="none" w:sz="0" w:space="0" w:color="auto"/>
            <w:bottom w:val="none" w:sz="0" w:space="0" w:color="auto"/>
            <w:right w:val="none" w:sz="0" w:space="0" w:color="auto"/>
          </w:divBdr>
          <w:divsChild>
            <w:div w:id="61756009">
              <w:marLeft w:val="0"/>
              <w:marRight w:val="0"/>
              <w:marTop w:val="0"/>
              <w:marBottom w:val="0"/>
              <w:divBdr>
                <w:top w:val="none" w:sz="0" w:space="0" w:color="auto"/>
                <w:left w:val="none" w:sz="0" w:space="0" w:color="auto"/>
                <w:bottom w:val="none" w:sz="0" w:space="0" w:color="auto"/>
                <w:right w:val="none" w:sz="0" w:space="0" w:color="auto"/>
              </w:divBdr>
              <w:divsChild>
                <w:div w:id="1996256027">
                  <w:marLeft w:val="0"/>
                  <w:marRight w:val="0"/>
                  <w:marTop w:val="0"/>
                  <w:marBottom w:val="0"/>
                  <w:divBdr>
                    <w:top w:val="none" w:sz="0" w:space="0" w:color="auto"/>
                    <w:left w:val="none" w:sz="0" w:space="0" w:color="auto"/>
                    <w:bottom w:val="none" w:sz="0" w:space="0" w:color="auto"/>
                    <w:right w:val="none" w:sz="0" w:space="0" w:color="auto"/>
                  </w:divBdr>
                  <w:divsChild>
                    <w:div w:id="328487027">
                      <w:marLeft w:val="0"/>
                      <w:marRight w:val="0"/>
                      <w:marTop w:val="0"/>
                      <w:marBottom w:val="0"/>
                      <w:divBdr>
                        <w:top w:val="none" w:sz="0" w:space="0" w:color="auto"/>
                        <w:left w:val="none" w:sz="0" w:space="0" w:color="auto"/>
                        <w:bottom w:val="none" w:sz="0" w:space="0" w:color="auto"/>
                        <w:right w:val="none" w:sz="0" w:space="0" w:color="auto"/>
                      </w:divBdr>
                      <w:divsChild>
                        <w:div w:id="219445854">
                          <w:marLeft w:val="0"/>
                          <w:marRight w:val="0"/>
                          <w:marTop w:val="0"/>
                          <w:marBottom w:val="0"/>
                          <w:divBdr>
                            <w:top w:val="none" w:sz="0" w:space="0" w:color="auto"/>
                            <w:left w:val="none" w:sz="0" w:space="0" w:color="auto"/>
                            <w:bottom w:val="none" w:sz="0" w:space="0" w:color="auto"/>
                            <w:right w:val="none" w:sz="0" w:space="0" w:color="auto"/>
                          </w:divBdr>
                          <w:divsChild>
                            <w:div w:id="3839171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15627">
      <w:bodyDiv w:val="1"/>
      <w:marLeft w:val="0"/>
      <w:marRight w:val="0"/>
      <w:marTop w:val="0"/>
      <w:marBottom w:val="0"/>
      <w:divBdr>
        <w:top w:val="none" w:sz="0" w:space="0" w:color="auto"/>
        <w:left w:val="none" w:sz="0" w:space="0" w:color="auto"/>
        <w:bottom w:val="none" w:sz="0" w:space="0" w:color="auto"/>
        <w:right w:val="none" w:sz="0" w:space="0" w:color="auto"/>
      </w:divBdr>
    </w:div>
    <w:div w:id="1828813933">
      <w:bodyDiv w:val="1"/>
      <w:marLeft w:val="0"/>
      <w:marRight w:val="0"/>
      <w:marTop w:val="0"/>
      <w:marBottom w:val="0"/>
      <w:divBdr>
        <w:top w:val="none" w:sz="0" w:space="0" w:color="auto"/>
        <w:left w:val="none" w:sz="0" w:space="0" w:color="auto"/>
        <w:bottom w:val="none" w:sz="0" w:space="0" w:color="auto"/>
        <w:right w:val="none" w:sz="0" w:space="0" w:color="auto"/>
      </w:divBdr>
      <w:divsChild>
        <w:div w:id="604658073">
          <w:marLeft w:val="0"/>
          <w:marRight w:val="0"/>
          <w:marTop w:val="0"/>
          <w:marBottom w:val="0"/>
          <w:divBdr>
            <w:top w:val="none" w:sz="0" w:space="0" w:color="auto"/>
            <w:left w:val="none" w:sz="0" w:space="0" w:color="auto"/>
            <w:bottom w:val="none" w:sz="0" w:space="0" w:color="auto"/>
            <w:right w:val="none" w:sz="0" w:space="0" w:color="auto"/>
          </w:divBdr>
          <w:divsChild>
            <w:div w:id="562376501">
              <w:marLeft w:val="0"/>
              <w:marRight w:val="0"/>
              <w:marTop w:val="0"/>
              <w:marBottom w:val="0"/>
              <w:divBdr>
                <w:top w:val="none" w:sz="0" w:space="0" w:color="auto"/>
                <w:left w:val="none" w:sz="0" w:space="0" w:color="auto"/>
                <w:bottom w:val="none" w:sz="0" w:space="0" w:color="auto"/>
                <w:right w:val="none" w:sz="0" w:space="0" w:color="auto"/>
              </w:divBdr>
              <w:divsChild>
                <w:div w:id="291643445">
                  <w:marLeft w:val="0"/>
                  <w:marRight w:val="0"/>
                  <w:marTop w:val="0"/>
                  <w:marBottom w:val="0"/>
                  <w:divBdr>
                    <w:top w:val="none" w:sz="0" w:space="0" w:color="auto"/>
                    <w:left w:val="none" w:sz="0" w:space="0" w:color="auto"/>
                    <w:bottom w:val="none" w:sz="0" w:space="0" w:color="auto"/>
                    <w:right w:val="none" w:sz="0" w:space="0" w:color="auto"/>
                  </w:divBdr>
                  <w:divsChild>
                    <w:div w:id="1153448314">
                      <w:marLeft w:val="0"/>
                      <w:marRight w:val="0"/>
                      <w:marTop w:val="0"/>
                      <w:marBottom w:val="0"/>
                      <w:divBdr>
                        <w:top w:val="none" w:sz="0" w:space="0" w:color="auto"/>
                        <w:left w:val="none" w:sz="0" w:space="0" w:color="auto"/>
                        <w:bottom w:val="none" w:sz="0" w:space="0" w:color="auto"/>
                        <w:right w:val="none" w:sz="0" w:space="0" w:color="auto"/>
                      </w:divBdr>
                      <w:divsChild>
                        <w:div w:id="501168527">
                          <w:marLeft w:val="0"/>
                          <w:marRight w:val="0"/>
                          <w:marTop w:val="0"/>
                          <w:marBottom w:val="0"/>
                          <w:divBdr>
                            <w:top w:val="none" w:sz="0" w:space="0" w:color="auto"/>
                            <w:left w:val="none" w:sz="0" w:space="0" w:color="auto"/>
                            <w:bottom w:val="none" w:sz="0" w:space="0" w:color="auto"/>
                            <w:right w:val="none" w:sz="0" w:space="0" w:color="auto"/>
                          </w:divBdr>
                          <w:divsChild>
                            <w:div w:id="2578336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9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ealthyliving.azcentral.com/examples-shortterm-fitness-goals-1271.html" TargetMode="External"/><Relationship Id="rId18" Type="http://schemas.openxmlformats.org/officeDocument/2006/relationships/hyperlink" Target="http://quizlet.com/19543709/five&#173;components&#173;of&#173;health&#173;related&#173;fitness&#173;flash&#173;cards/" TargetMode="External"/><Relationship Id="rId26" Type="http://schemas.openxmlformats.org/officeDocument/2006/relationships/hyperlink" Target="http://www.ideafit.com/fitness-library/strength-training-kids" TargetMode="External"/><Relationship Id="rId39" Type="http://schemas.openxmlformats.org/officeDocument/2006/relationships/hyperlink" Target="http://sportsmedicine.about.com/od/training/a/Ex&#173;Science.htm" TargetMode="External"/><Relationship Id="rId21" Type="http://schemas.openxmlformats.org/officeDocument/2006/relationships/hyperlink" Target="https://www.google.com/search?q=blank+calendar&amp;biw=1093&amp;bih=514&amp;tbm=isch&amp;tbo=u&amp;source=univ&amp;sa=X&amp;ei=9-VcVLy5MsGBygSqpYHQBA&amp;ved=0CCcQsAQ" TargetMode="External"/><Relationship Id="rId34" Type="http://schemas.openxmlformats.org/officeDocument/2006/relationships/hyperlink" Target="http://lovepe.me/2013/11/13/5-compone%20nts-of-health-related-fitness-tag/" TargetMode="External"/><Relationship Id="rId42" Type="http://schemas.openxmlformats.org/officeDocument/2006/relationships/hyperlink" Target="http://www.google.com/url?q=http%3A%2F%2Fwww.cde.ca.gov%2Fta%2Ftg%2Fpf%2Fdocuments%2Fpft1314pfscharts.pdf&amp;amp;sa=D&amp;amp;sntz=1&amp;amp;usg=AFQjCNHBTp_HlLs5LEtm5gwIuV-hpZLDrQ" TargetMode="External"/><Relationship Id="rId47" Type="http://schemas.openxmlformats.org/officeDocument/2006/relationships/hyperlink" Target="http://quizlet.com/19543709/five&#173;components&#173;of&#173;health&#173;related&#173;fitness&#173;flash&#173;cards/" TargetMode="External"/><Relationship Id="rId50" Type="http://schemas.openxmlformats.org/officeDocument/2006/relationships/hyperlink" Target="http://www.cde.ca.gov/ta/tg/pf/documents/pft1314pfscharts.pdf" TargetMode="External"/><Relationship Id="rId55" Type="http://schemas.openxmlformats.org/officeDocument/2006/relationships/hyperlink" Target="http://www.peuniverse.com/Videos/detail.cfm?post_id=1297" TargetMode="External"/><Relationship Id="rId63" Type="http://schemas.openxmlformats.org/officeDocument/2006/relationships/hyperlink" Target="http://www.pecentral.org/assessment/goalsetting/fitnessgramgoalsetting4th.pdf" TargetMode="External"/><Relationship Id="rId68" Type="http://schemas.openxmlformats.org/officeDocument/2006/relationships/hyperlink" Target="http://www.eduplace.com/graphicorganizer/pdf/cluster.pdf" TargetMode="External"/><Relationship Id="rId76" Type="http://schemas.openxmlformats.org/officeDocument/2006/relationships/hyperlink" Target="http://www.nourishinteractive.com/nutrition-education-printables/403-myplate-printouts-healthy-foods-eight-tips-8" TargetMode="External"/><Relationship Id="rId84" Type="http://schemas.openxmlformats.org/officeDocument/2006/relationships/hyperlink" Target="http://www.getsweaty.com/" TargetMode="External"/><Relationship Id="rId89" Type="http://schemas.openxmlformats.org/officeDocument/2006/relationships/hyperlink" Target="https://www.teachervision.com/tv/printables/prodev/PAS_Double-Entry-Journal.pdf" TargetMode="External"/><Relationship Id="rId7" Type="http://schemas.openxmlformats.org/officeDocument/2006/relationships/footnotes" Target="footnotes.xml"/><Relationship Id="rId71" Type="http://schemas.openxmlformats.org/officeDocument/2006/relationships/hyperlink" Target="https://webmail.cde.state.co.us/owa/redir.aspx?C=08e918154c524208b2f10f99f23d888a&amp;URL=http%3a%2f%2fwww.shutterstock.com%2fcat.mhtml%3fsearchterm%3dhealthy%2bfood%26search_group%3d%26lang%3den%26search_source%3dsearch_form"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ealth&#173;lesson&#173;plans&#173;teacher.com/healthrelatedfitness.html" TargetMode="External"/><Relationship Id="rId29" Type="http://schemas.openxmlformats.org/officeDocument/2006/relationships/hyperlink" Target="https://www.google.com/search?q=Dynamic+vs.+static+stretches+for+kids&amp;biw=1093&amp;bih=514&amp;tbm=isch&amp;tbo=u&amp;source=univ&amp;sa=X&amp;ei=gupcVOK8F4GtyATC34D4Cg&amp;ved=0CC8QsAQ" TargetMode="External"/><Relationship Id="rId11" Type="http://schemas.openxmlformats.org/officeDocument/2006/relationships/image" Target="media/image2.emf"/><Relationship Id="rId24" Type="http://schemas.openxmlformats.org/officeDocument/2006/relationships/hyperlink" Target="http://www.healthykids.nsw.gov.au/downloads/file/kidsteens/HealthyKidsActivityDiary.pdf" TargetMode="External"/><Relationship Id="rId32" Type="http://schemas.openxmlformats.org/officeDocument/2006/relationships/hyperlink" Target="https://www.google.com/search?q=Dynamic+vs.+static+stretches+for+kids&amp;biw=1093&amp;bih=514&amp;tbm=isch&amp;tbo=u&amp;source=univ&amp;sa=X&amp;ei=gupcVOK8F4GtyATC34D4Cg&amp;ved=0CC8QsAQ" TargetMode="External"/><Relationship Id="rId37" Type="http://schemas.openxmlformats.org/officeDocument/2006/relationships/hyperlink" Target="http://www.shapeamerica.org/grants/ing/upload/5-Way-Fitness-2014.pdf" TargetMode="External"/><Relationship Id="rId40" Type="http://schemas.openxmlformats.org/officeDocument/2006/relationships/hyperlink" Target="http://www.teachpe.com/fitness/skill.php" TargetMode="External"/><Relationship Id="rId45" Type="http://schemas.openxmlformats.org/officeDocument/2006/relationships/hyperlink" Target="http://www.cde.ca.gov/ta/tg/pf/documents/pft1314pfscharts.pdf" TargetMode="External"/><Relationship Id="rId53" Type="http://schemas.openxmlformats.org/officeDocument/2006/relationships/hyperlink" Target="http://www.shapeamerica.org/advocacy/positionstatements/pe/loader.cfm?csModule=security/getfile&amp;pageid=4649" TargetMode="External"/><Relationship Id="rId58" Type="http://schemas.openxmlformats.org/officeDocument/2006/relationships/hyperlink" Target="http://www.ahealthiermichigan.org/2011/01/12/how-to-get-smart-about-goal-setting/" TargetMode="External"/><Relationship Id="rId66" Type="http://schemas.openxmlformats.org/officeDocument/2006/relationships/hyperlink" Target="http://www.betterlifeunlimited.com/files/kidshealth/Move%20And%20Groove%20As%20You%20Eat%20To%20Win.pdf" TargetMode="External"/><Relationship Id="rId74" Type="http://schemas.openxmlformats.org/officeDocument/2006/relationships/hyperlink" Target="http://kidshealth.org/kid/stay_healthy/food/fitness_nutrition_center.html?tracking=K_RelatedArticle" TargetMode="External"/><Relationship Id="rId79" Type="http://schemas.openxmlformats.org/officeDocument/2006/relationships/hyperlink" Target="http://www.myfitnesspal.com" TargetMode="External"/><Relationship Id="rId87" Type="http://schemas.openxmlformats.org/officeDocument/2006/relationships/hyperlink" Target="http://www.edu.gov.mb.ca/k12/cur/physhlth/foundation/5-8/6-fitness.pdf" TargetMode="External"/><Relationship Id="rId5" Type="http://schemas.openxmlformats.org/officeDocument/2006/relationships/settings" Target="settings.xml"/><Relationship Id="rId61" Type="http://schemas.openxmlformats.org/officeDocument/2006/relationships/hyperlink" Target="http://www.pecentral.org/assessment/goalsetting/fitnessgramgoalsetting4th.pdf" TargetMode="External"/><Relationship Id="rId82" Type="http://schemas.openxmlformats.org/officeDocument/2006/relationships/hyperlink" Target="http://www.edu.gov.mb.ca/k12/cur/physhlth/foundation/5-8/6-fitness.pdf" TargetMode="External"/><Relationship Id="rId90" Type="http://schemas.openxmlformats.org/officeDocument/2006/relationships/header" Target="header2.xml"/><Relationship Id="rId19" Type="http://schemas.openxmlformats.org/officeDocument/2006/relationships/hyperlink" Target="http://www.personal-nutrition-guide.com/food-diary-template.html" TargetMode="External"/><Relationship Id="rId14" Type="http://schemas.openxmlformats.org/officeDocument/2006/relationships/hyperlink" Target="http://www.humankinetics.com/excerpts/excerpts/Motivational-PE-helps-students-set-achievable-goals--The-Physical-Best-Program-NASPE" TargetMode="External"/><Relationship Id="rId22" Type="http://schemas.openxmlformats.org/officeDocument/2006/relationships/hyperlink" Target="http://www.docstoc.com/docs/23541662/FITT-Principles-Chart" TargetMode="External"/><Relationship Id="rId27" Type="http://schemas.openxmlformats.org/officeDocument/2006/relationships/hyperlink" Target="http://www.livestrong.com/article/447245-what-is-the-major-difference-between-static-dynamic-stretching/" TargetMode="External"/><Relationship Id="rId30" Type="http://schemas.openxmlformats.org/officeDocument/2006/relationships/hyperlink" Target="http://www.nba.com/media/nbafit/medicine_ball_training.pdf" TargetMode="External"/><Relationship Id="rId35" Type="http://schemas.openxmlformats.org/officeDocument/2006/relationships/hyperlink" Target="http://www.pecentral.org/lessonideas/ViewLesson.asp?ID=674" TargetMode="External"/><Relationship Id="rId43" Type="http://schemas.openxmlformats.org/officeDocument/2006/relationships/hyperlink" Target="http://quizlet.com/19543709/five&#173;components&#173;of&#173;health&#173;related&#173;fitness&#173;flash&#173;cards/" TargetMode="External"/><Relationship Id="rId48" Type="http://schemas.openxmlformats.org/officeDocument/2006/relationships/hyperlink" Target="http://www.teachpe.com/fitness/skill.php" TargetMode="External"/><Relationship Id="rId56" Type="http://schemas.openxmlformats.org/officeDocument/2006/relationships/hyperlink" Target="http://www.shapeamerica.org/advocacy/positionstatements/pe/loader.cfm?csModule=security/getfile&amp;pageid=4649" TargetMode="External"/><Relationship Id="rId64" Type="http://schemas.openxmlformats.org/officeDocument/2006/relationships/hyperlink" Target="http://www.ode.state.or.us/teachlearn/subjects/pe/curriculum/fittprinciple.pdf" TargetMode="External"/><Relationship Id="rId69" Type="http://schemas.openxmlformats.org/officeDocument/2006/relationships/hyperlink" Target="http://www.eduplace.com/graphicorganizer/pdf/cluster.pdf" TargetMode="External"/><Relationship Id="rId77" Type="http://schemas.openxmlformats.org/officeDocument/2006/relationships/hyperlink" Target="http://www.nourishinteractive.com/nutrition-education-printables/217-children-family-healthy-goals-agreement-balanced-meal" TargetMode="External"/><Relationship Id="rId8" Type="http://schemas.openxmlformats.org/officeDocument/2006/relationships/endnotes" Target="endnotes.xml"/><Relationship Id="rId51" Type="http://schemas.openxmlformats.org/officeDocument/2006/relationships/hyperlink" Target="http://www.cde.ca.gov/ta/tg/pf/documents/pft1314pfscharts.pdf" TargetMode="External"/><Relationship Id="rId72" Type="http://schemas.openxmlformats.org/officeDocument/2006/relationships/hyperlink" Target="https://webmail.cde.state.co.us/owa/redir.aspx?C=08e918154c524208b2f10f99f23d888a&amp;URL=http%3a%2f%2fwww.shutterstock.com%2fcat.mhtml%3fsearchterm%3dunhealthy%2bfoods%26search_group%3d%26lang%3den%26search_source%3dsearch_form" TargetMode="External"/><Relationship Id="rId80" Type="http://schemas.openxmlformats.org/officeDocument/2006/relationships/hyperlink" Target="http://www.myfitnesspal.com" TargetMode="External"/><Relationship Id="rId85" Type="http://schemas.openxmlformats.org/officeDocument/2006/relationships/hyperlink" Target="http://www.nasa.gov/audience/foreducators/trainlikeanastronaut/home/index.htm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pecentral.com/bulletinboard/ViewBulletinBoard.asp?ID=1944" TargetMode="External"/><Relationship Id="rId25" Type="http://schemas.openxmlformats.org/officeDocument/2006/relationships/hyperlink" Target="https://www.google.com/search?q=Dynamic+vs.+static+stretches+for+kids&amp;biw=1093&amp;bih=514&amp;tbm=isch&amp;tbo=u&amp;source=univ&amp;sa=X&amp;ei=gupcVOK8F4GtyATC34D4Cg&amp;ved=0CC8QsAQ" TargetMode="External"/><Relationship Id="rId33" Type="http://schemas.openxmlformats.org/officeDocument/2006/relationships/hyperlink" Target="http://www.health&#173;lesson&#173;plans&#173;teacher.com/h%20ealthrelatedfitness.html" TargetMode="External"/><Relationship Id="rId38" Type="http://schemas.openxmlformats.org/officeDocument/2006/relationships/hyperlink" Target="http://pecentral.com/bulletinboard/ViewBulletinBoard.asp?ID=1944" TargetMode="External"/><Relationship Id="rId46" Type="http://schemas.openxmlformats.org/officeDocument/2006/relationships/hyperlink" Target="http://www.google.com/url?q=http%3A%2F%2Fwww.cde.ca.gov%2Fta%2Ftg%2Fpf%2Fdocuments%2Fpft1314pfscharts.pdf&amp;amp;sa=D&amp;amp;sntz=1&amp;amp;usg=AFQjCNHBTp_HlLs5LEtm5gwIuV-hpZLDrQ" TargetMode="External"/><Relationship Id="rId59" Type="http://schemas.openxmlformats.org/officeDocument/2006/relationships/hyperlink" Target="http://www.pecentral.org/assessment/goalsetting/fitnessgramgoalsetting4th.pdf" TargetMode="External"/><Relationship Id="rId67" Type="http://schemas.openxmlformats.org/officeDocument/2006/relationships/hyperlink" Target="http://www.shapeamerica.org/publications/resources/teachingtools/teachertoolbox/" TargetMode="External"/><Relationship Id="rId20" Type="http://schemas.openxmlformats.org/officeDocument/2006/relationships/hyperlink" Target="http://www.personal-nutrition-guide.com/food-diary-template.html" TargetMode="External"/><Relationship Id="rId41" Type="http://schemas.openxmlformats.org/officeDocument/2006/relationships/hyperlink" Target="http://www.cde.ca.gov/ta/tg/pf/documents/pft1314pfscharts.pdf" TargetMode="External"/><Relationship Id="rId54" Type="http://schemas.openxmlformats.org/officeDocument/2006/relationships/hyperlink" Target="http://www.shapeamerica.org/advocacy/positionstatements/pe/loader.cfm?csModule=security/getfile&amp;pageid=4649" TargetMode="External"/><Relationship Id="rId62" Type="http://schemas.openxmlformats.org/officeDocument/2006/relationships/hyperlink" Target="http://www.pecentral.org/assessment/goalsetting/fitnessgramgoalsetting4th.pdf" TargetMode="External"/><Relationship Id="rId70" Type="http://schemas.openxmlformats.org/officeDocument/2006/relationships/hyperlink" Target="http://www.enchantedlearning.com/graphicorganizers/tchart/" TargetMode="External"/><Relationship Id="rId75" Type="http://schemas.openxmlformats.org/officeDocument/2006/relationships/hyperlink" Target="http://kidshealth.org/kid/closet/games/game_nutrition.html" TargetMode="External"/><Relationship Id="rId83" Type="http://schemas.openxmlformats.org/officeDocument/2006/relationships/hyperlink" Target="https://www.teachervision.com/tv/printables/prodev/PAS_Double-Entry-Journal.pdf" TargetMode="External"/><Relationship Id="rId88" Type="http://schemas.openxmlformats.org/officeDocument/2006/relationships/hyperlink" Target="https://www.teachervision.com/tv/printables/prodev/PAS_Double-Entry-Journal.pdf"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healthyliving.azcentral.com/examples-shortterm-fitness-goals-1271.html" TargetMode="External"/><Relationship Id="rId23" Type="http://schemas.openxmlformats.org/officeDocument/2006/relationships/hyperlink" Target="http://www.docstoc.com/docs/23541662/FITT-Principles-Chart" TargetMode="External"/><Relationship Id="rId28" Type="http://schemas.openxmlformats.org/officeDocument/2006/relationships/hyperlink" Target="http://www.nba.com/media/nbafit/medicine_ball_training.pdf" TargetMode="External"/><Relationship Id="rId36" Type="http://schemas.openxmlformats.org/officeDocument/2006/relationships/hyperlink" Target="http://www.ncpublicschools.org/docs/acre/standards/support-tools/organizers/health/pe-5.pdf" TargetMode="External"/><Relationship Id="rId49" Type="http://schemas.openxmlformats.org/officeDocument/2006/relationships/hyperlink" Target="https://www.google.com/search?q=Tcharts&amp;biw=1093&amp;bih=514&amp;tbm=isch&amp;tbo=u&amp;source=univ&amp;sa=X&amp;ei=Cu9cVL_6A9X_yQSpmYDgAw&amp;ved=0CB0QsAQ" TargetMode="External"/><Relationship Id="rId57" Type="http://schemas.openxmlformats.org/officeDocument/2006/relationships/hyperlink" Target="http://www.ahealthiermichigan.org/2011/01/12/how-to-get-smart-about-goal-setting/" TargetMode="External"/><Relationship Id="rId10" Type="http://schemas.openxmlformats.org/officeDocument/2006/relationships/image" Target="media/image1.emf"/><Relationship Id="rId31" Type="http://schemas.openxmlformats.org/officeDocument/2006/relationships/hyperlink" Target="http://www.nba.com/media/nbafit/medicine_ball_training.pdf" TargetMode="External"/><Relationship Id="rId44" Type="http://schemas.openxmlformats.org/officeDocument/2006/relationships/hyperlink" Target="https://www.google.com/search?q=Tcharts&amp;biw=1093&amp;bih=514&amp;tbm=isch&amp;tbo=u&amp;source=univ&amp;sa=X&amp;ei=Cu9cVL_6A9X_yQSpmYDgAw&amp;ved=0CB0QsAQ" TargetMode="External"/><Relationship Id="rId52" Type="http://schemas.openxmlformats.org/officeDocument/2006/relationships/hyperlink" Target="http://www.shapeamerica.org/advocacy/positionstatements/pe/loader.cfm?csModule=security/getfile&amp;pageid=4649" TargetMode="External"/><Relationship Id="rId60" Type="http://schemas.openxmlformats.org/officeDocument/2006/relationships/hyperlink" Target="http://teachertakers.blogspot.com/2013/07/smart-goals-for-data-folders.html" TargetMode="External"/><Relationship Id="rId65" Type="http://schemas.openxmlformats.org/officeDocument/2006/relationships/hyperlink" Target="http://vgutier3.weebly.com/kids&#173;activity&#173;pyramid.html" TargetMode="External"/><Relationship Id="rId73" Type="http://schemas.openxmlformats.org/officeDocument/2006/relationships/hyperlink" Target="http://www.kidsfoodjournal.com/students.html" TargetMode="External"/><Relationship Id="rId78" Type="http://schemas.openxmlformats.org/officeDocument/2006/relationships/hyperlink" Target="http://www.nourishinteractive.com/nutrition-education-printables/237-children-family-healthy-goals-meal-planning-food-diaries" TargetMode="External"/><Relationship Id="rId81" Type="http://schemas.openxmlformats.org/officeDocument/2006/relationships/hyperlink" Target="http://www.teachsecondary.com/outdoor-learning/view/lesson-plan-ks3-4-pe-leadership-and-differentiation-with-circuit-training" TargetMode="External"/><Relationship Id="rId86" Type="http://schemas.openxmlformats.org/officeDocument/2006/relationships/hyperlink" Target="http://www.teachsecondary.com/outdoor-learning/view/lesson-plan-ks3-4-pe-leadership-and-differentiation-with-circuit-training" TargetMode="Externa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47CCA-92CB-4D23-95B5-1197306A7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5860</Words>
  <Characters>33403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39185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Huffman_A</dc:creator>
  <cp:lastModifiedBy>Andes, Beverly</cp:lastModifiedBy>
  <cp:revision>4</cp:revision>
  <cp:lastPrinted>2015-03-26T17:12:00Z</cp:lastPrinted>
  <dcterms:created xsi:type="dcterms:W3CDTF">2015-04-01T15:55:00Z</dcterms:created>
  <dcterms:modified xsi:type="dcterms:W3CDTF">2015-04-01T16:05:00Z</dcterms:modified>
</cp:coreProperties>
</file>