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F97E17" w:rsidP="00F97E17">
      <w:pPr>
        <w:ind w:left="0" w:firstLine="0"/>
        <w:rPr>
          <w:noProof/>
          <w:color w:val="1F497D" w:themeColor="text2"/>
          <w:sz w:val="2"/>
          <w:szCs w:val="2"/>
        </w:rPr>
      </w:pPr>
    </w:p>
    <w:p w:rsidR="005E2724" w:rsidRDefault="0096253C"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2743200</wp:posOffset>
            </wp:positionH>
            <wp:positionV relativeFrom="paragraph">
              <wp:posOffset>899795</wp:posOffset>
            </wp:positionV>
            <wp:extent cx="6381750" cy="4858385"/>
            <wp:effectExtent l="0" t="0" r="0" b="0"/>
            <wp:wrapThrough wrapText="bothSides">
              <wp:wrapPolygon edited="0">
                <wp:start x="0" y="0"/>
                <wp:lineTo x="0" y="21512"/>
                <wp:lineTo x="21536" y="21512"/>
                <wp:lineTo x="2153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0" cy="485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59264" behindDoc="0" locked="0" layoutInCell="1" allowOverlap="1" wp14:anchorId="32E2FE59" wp14:editId="494479C4">
                <wp:simplePos x="457200" y="628650"/>
                <wp:positionH relativeFrom="margin">
                  <wp:align>left</wp:align>
                </wp:positionH>
                <wp:positionV relativeFrom="margin">
                  <wp:align>center</wp:align>
                </wp:positionV>
                <wp:extent cx="27432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7432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82D" w:rsidRDefault="0048082D" w:rsidP="001A47ED">
                            <w:pPr>
                              <w:spacing w:after="120"/>
                              <w:ind w:left="1080"/>
                              <w:rPr>
                                <w:b/>
                                <w:caps/>
                                <w:sz w:val="24"/>
                                <w:szCs w:val="24"/>
                              </w:rPr>
                            </w:pPr>
                            <w:r w:rsidRPr="00A12AC3">
                              <w:rPr>
                                <w:b/>
                                <w:caps/>
                                <w:sz w:val="24"/>
                                <w:szCs w:val="24"/>
                              </w:rPr>
                              <w:t>Instructional Unit Authors</w:t>
                            </w:r>
                          </w:p>
                          <w:p w:rsidR="0048082D" w:rsidRDefault="0048082D" w:rsidP="005E2724">
                            <w:pPr>
                              <w:ind w:left="1080"/>
                              <w:rPr>
                                <w:sz w:val="24"/>
                                <w:szCs w:val="24"/>
                              </w:rPr>
                            </w:pPr>
                            <w:r>
                              <w:rPr>
                                <w:sz w:val="24"/>
                                <w:szCs w:val="24"/>
                              </w:rPr>
                              <w:t>East Grand School District</w:t>
                            </w:r>
                          </w:p>
                          <w:p w:rsidR="0048082D" w:rsidRDefault="0048082D" w:rsidP="00C31936">
                            <w:pPr>
                              <w:ind w:left="1800"/>
                              <w:rPr>
                                <w:sz w:val="24"/>
                                <w:szCs w:val="24"/>
                              </w:rPr>
                            </w:pPr>
                            <w:r>
                              <w:rPr>
                                <w:sz w:val="24"/>
                                <w:szCs w:val="24"/>
                              </w:rPr>
                              <w:t>Lynn Burrows</w:t>
                            </w:r>
                          </w:p>
                          <w:p w:rsidR="0048082D" w:rsidRDefault="0048082D" w:rsidP="00C31936">
                            <w:pPr>
                              <w:ind w:left="1800"/>
                              <w:rPr>
                                <w:sz w:val="24"/>
                                <w:szCs w:val="24"/>
                              </w:rPr>
                            </w:pPr>
                          </w:p>
                          <w:p w:rsidR="0048082D" w:rsidRPr="002302AB" w:rsidRDefault="0048082D" w:rsidP="00C31936">
                            <w:pPr>
                              <w:ind w:left="1080"/>
                              <w:rPr>
                                <w:sz w:val="24"/>
                                <w:szCs w:val="23"/>
                              </w:rPr>
                            </w:pPr>
                            <w:r>
                              <w:rPr>
                                <w:sz w:val="24"/>
                                <w:szCs w:val="23"/>
                              </w:rPr>
                              <w:t>Denver Public Schools</w:t>
                            </w:r>
                          </w:p>
                          <w:p w:rsidR="0048082D" w:rsidRDefault="0048082D" w:rsidP="00C31936">
                            <w:pPr>
                              <w:ind w:left="1800"/>
                              <w:rPr>
                                <w:sz w:val="24"/>
                                <w:szCs w:val="24"/>
                              </w:rPr>
                            </w:pPr>
                            <w:r>
                              <w:rPr>
                                <w:sz w:val="24"/>
                                <w:szCs w:val="24"/>
                              </w:rPr>
                              <w:t>Jennifer Smith</w:t>
                            </w:r>
                          </w:p>
                          <w:p w:rsidR="0048082D" w:rsidRPr="00C31936" w:rsidRDefault="0048082D" w:rsidP="00C31936">
                            <w:pPr>
                              <w:ind w:left="1800"/>
                              <w:rPr>
                                <w:sz w:val="24"/>
                                <w:szCs w:val="24"/>
                              </w:rPr>
                            </w:pPr>
                          </w:p>
                          <w:p w:rsidR="0048082D" w:rsidRPr="00C31936" w:rsidRDefault="0048082D" w:rsidP="00C31936">
                            <w:pPr>
                              <w:ind w:left="1080"/>
                              <w:rPr>
                                <w:sz w:val="24"/>
                                <w:szCs w:val="24"/>
                              </w:rPr>
                            </w:pPr>
                            <w:r>
                              <w:rPr>
                                <w:sz w:val="24"/>
                                <w:szCs w:val="24"/>
                              </w:rPr>
                              <w:t>Hayden School District</w:t>
                            </w:r>
                          </w:p>
                          <w:p w:rsidR="0048082D" w:rsidRPr="00C31936" w:rsidRDefault="0048082D" w:rsidP="00C31936">
                            <w:pPr>
                              <w:ind w:left="1800"/>
                              <w:rPr>
                                <w:sz w:val="24"/>
                                <w:szCs w:val="24"/>
                              </w:rPr>
                            </w:pPr>
                            <w:r>
                              <w:rPr>
                                <w:sz w:val="24"/>
                                <w:szCs w:val="24"/>
                              </w:rPr>
                              <w:t>Liz Meissner</w:t>
                            </w:r>
                          </w:p>
                          <w:p w:rsidR="0048082D" w:rsidRDefault="0048082D" w:rsidP="005E2724">
                            <w:pPr>
                              <w:ind w:left="1800"/>
                              <w:rPr>
                                <w:sz w:val="24"/>
                                <w:szCs w:val="24"/>
                              </w:rPr>
                            </w:pPr>
                          </w:p>
                          <w:p w:rsidR="0048082D" w:rsidRPr="008F5780" w:rsidRDefault="0048082D"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48082D" w:rsidRDefault="0048082D" w:rsidP="00555C58">
                            <w:pPr>
                              <w:ind w:firstLine="0"/>
                              <w:rPr>
                                <w:sz w:val="24"/>
                                <w:szCs w:val="24"/>
                              </w:rPr>
                            </w:pPr>
                            <w:r>
                              <w:rPr>
                                <w:sz w:val="24"/>
                                <w:szCs w:val="24"/>
                              </w:rPr>
                              <w:t>Aurora Public Schools</w:t>
                            </w:r>
                          </w:p>
                          <w:p w:rsidR="0048082D" w:rsidRDefault="0048082D" w:rsidP="00555C58">
                            <w:pPr>
                              <w:ind w:left="1440" w:firstLine="0"/>
                              <w:rPr>
                                <w:sz w:val="24"/>
                                <w:szCs w:val="24"/>
                              </w:rPr>
                            </w:pPr>
                            <w:r>
                              <w:rPr>
                                <w:sz w:val="24"/>
                                <w:szCs w:val="24"/>
                              </w:rPr>
                              <w:t xml:space="preserve">Chris </w:t>
                            </w:r>
                            <w:proofErr w:type="spellStart"/>
                            <w:r>
                              <w:rPr>
                                <w:sz w:val="24"/>
                                <w:szCs w:val="24"/>
                              </w:rPr>
                              <w:t>Strater</w:t>
                            </w:r>
                            <w:proofErr w:type="spellEnd"/>
                          </w:p>
                          <w:p w:rsidR="0048082D" w:rsidRDefault="0048082D" w:rsidP="00555C58">
                            <w:pPr>
                              <w:ind w:left="1440" w:firstLine="0"/>
                              <w:rPr>
                                <w:sz w:val="24"/>
                                <w:szCs w:val="24"/>
                              </w:rPr>
                            </w:pPr>
                          </w:p>
                          <w:p w:rsidR="0048082D" w:rsidRDefault="0048082D" w:rsidP="00555C58">
                            <w:pPr>
                              <w:ind w:firstLine="0"/>
                              <w:rPr>
                                <w:sz w:val="24"/>
                                <w:szCs w:val="24"/>
                              </w:rPr>
                            </w:pPr>
                            <w:r>
                              <w:rPr>
                                <w:sz w:val="24"/>
                                <w:szCs w:val="24"/>
                              </w:rPr>
                              <w:t>Colorado Springs School District 11</w:t>
                            </w:r>
                          </w:p>
                          <w:p w:rsidR="0048082D" w:rsidRDefault="0048082D" w:rsidP="00555C58">
                            <w:pPr>
                              <w:ind w:left="1440" w:firstLine="0"/>
                              <w:rPr>
                                <w:sz w:val="24"/>
                                <w:szCs w:val="24"/>
                              </w:rPr>
                            </w:pPr>
                            <w:r>
                              <w:rPr>
                                <w:sz w:val="24"/>
                                <w:szCs w:val="24"/>
                              </w:rPr>
                              <w:t>Aaron Ford</w:t>
                            </w:r>
                          </w:p>
                          <w:p w:rsidR="0048082D" w:rsidRDefault="0048082D" w:rsidP="00555C58">
                            <w:pPr>
                              <w:ind w:left="1440" w:firstLine="0"/>
                              <w:rPr>
                                <w:sz w:val="24"/>
                                <w:szCs w:val="24"/>
                              </w:rPr>
                            </w:pPr>
                            <w:r w:rsidRPr="00555C58">
                              <w:rPr>
                                <w:sz w:val="24"/>
                                <w:szCs w:val="24"/>
                              </w:rPr>
                              <w:t xml:space="preserve"> </w:t>
                            </w:r>
                          </w:p>
                          <w:p w:rsidR="0048082D" w:rsidRDefault="0048082D" w:rsidP="00555C58">
                            <w:pPr>
                              <w:ind w:firstLine="0"/>
                              <w:rPr>
                                <w:sz w:val="24"/>
                                <w:szCs w:val="24"/>
                              </w:rPr>
                            </w:pPr>
                            <w:r>
                              <w:rPr>
                                <w:sz w:val="24"/>
                                <w:szCs w:val="24"/>
                              </w:rPr>
                              <w:t>Community Leadership</w:t>
                            </w:r>
                          </w:p>
                          <w:p w:rsidR="0048082D" w:rsidRDefault="0048082D" w:rsidP="00555C58">
                            <w:pPr>
                              <w:ind w:left="1440" w:firstLine="0"/>
                              <w:rPr>
                                <w:sz w:val="24"/>
                                <w:szCs w:val="24"/>
                              </w:rPr>
                            </w:pPr>
                            <w:r>
                              <w:rPr>
                                <w:sz w:val="24"/>
                                <w:szCs w:val="24"/>
                              </w:rPr>
                              <w:t xml:space="preserve">Shannon </w:t>
                            </w:r>
                            <w:proofErr w:type="spellStart"/>
                            <w:r>
                              <w:rPr>
                                <w:sz w:val="24"/>
                                <w:szCs w:val="24"/>
                              </w:rPr>
                              <w:t>Loveridge</w:t>
                            </w:r>
                            <w:proofErr w:type="spellEnd"/>
                          </w:p>
                          <w:p w:rsidR="0048082D" w:rsidRDefault="0048082D" w:rsidP="00555C58">
                            <w:pPr>
                              <w:ind w:left="1440" w:firstLine="0"/>
                              <w:rPr>
                                <w:sz w:val="24"/>
                                <w:szCs w:val="24"/>
                              </w:rPr>
                            </w:pPr>
                          </w:p>
                          <w:p w:rsidR="0048082D" w:rsidRDefault="0048082D" w:rsidP="00555C58">
                            <w:pPr>
                              <w:ind w:firstLine="0"/>
                              <w:rPr>
                                <w:sz w:val="24"/>
                                <w:szCs w:val="24"/>
                              </w:rPr>
                            </w:pPr>
                            <w:r>
                              <w:rPr>
                                <w:sz w:val="24"/>
                                <w:szCs w:val="24"/>
                              </w:rPr>
                              <w:t>Woodland Park School District Re-2</w:t>
                            </w:r>
                          </w:p>
                          <w:p w:rsidR="0048082D" w:rsidRPr="004445F1" w:rsidRDefault="0048082D" w:rsidP="00555C58">
                            <w:pPr>
                              <w:ind w:left="1440" w:firstLine="0"/>
                            </w:pPr>
                            <w:r>
                              <w:rPr>
                                <w:sz w:val="24"/>
                                <w:szCs w:val="24"/>
                              </w:rPr>
                              <w:t>Sue Wright</w:t>
                            </w: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0;margin-top:0;width:3in;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" filled="f" stroked="f" strokeweight=".5pt">
                <v:textbox inset="0,0,0,0">
                  <w:txbxContent>
                    <w:p w:rsidR="0048082D" w:rsidRDefault="0048082D" w:rsidP="001A47ED">
                      <w:pPr>
                        <w:spacing w:after="120"/>
                        <w:ind w:left="1080"/>
                        <w:rPr>
                          <w:b/>
                          <w:caps/>
                          <w:sz w:val="24"/>
                          <w:szCs w:val="24"/>
                        </w:rPr>
                      </w:pPr>
                      <w:r w:rsidRPr="00A12AC3">
                        <w:rPr>
                          <w:b/>
                          <w:caps/>
                          <w:sz w:val="24"/>
                          <w:szCs w:val="24"/>
                        </w:rPr>
                        <w:t>Instructional Unit Authors</w:t>
                      </w:r>
                    </w:p>
                    <w:p w:rsidR="0048082D" w:rsidRDefault="0048082D" w:rsidP="005E2724">
                      <w:pPr>
                        <w:ind w:left="1080"/>
                        <w:rPr>
                          <w:sz w:val="24"/>
                          <w:szCs w:val="24"/>
                        </w:rPr>
                      </w:pPr>
                      <w:r>
                        <w:rPr>
                          <w:sz w:val="24"/>
                          <w:szCs w:val="24"/>
                        </w:rPr>
                        <w:t>East Grand School District</w:t>
                      </w:r>
                    </w:p>
                    <w:p w:rsidR="0048082D" w:rsidRDefault="0048082D" w:rsidP="00C31936">
                      <w:pPr>
                        <w:ind w:left="1800"/>
                        <w:rPr>
                          <w:sz w:val="24"/>
                          <w:szCs w:val="24"/>
                        </w:rPr>
                      </w:pPr>
                      <w:r>
                        <w:rPr>
                          <w:sz w:val="24"/>
                          <w:szCs w:val="24"/>
                        </w:rPr>
                        <w:t>Lynn Burrows</w:t>
                      </w:r>
                    </w:p>
                    <w:p w:rsidR="0048082D" w:rsidRDefault="0048082D" w:rsidP="00C31936">
                      <w:pPr>
                        <w:ind w:left="1800"/>
                        <w:rPr>
                          <w:sz w:val="24"/>
                          <w:szCs w:val="24"/>
                        </w:rPr>
                      </w:pPr>
                    </w:p>
                    <w:p w:rsidR="0048082D" w:rsidRPr="002302AB" w:rsidRDefault="0048082D" w:rsidP="00C31936">
                      <w:pPr>
                        <w:ind w:left="1080"/>
                        <w:rPr>
                          <w:sz w:val="24"/>
                          <w:szCs w:val="23"/>
                        </w:rPr>
                      </w:pPr>
                      <w:r>
                        <w:rPr>
                          <w:sz w:val="24"/>
                          <w:szCs w:val="23"/>
                        </w:rPr>
                        <w:t>Denver Public Schools</w:t>
                      </w:r>
                    </w:p>
                    <w:p w:rsidR="0048082D" w:rsidRDefault="0048082D" w:rsidP="00C31936">
                      <w:pPr>
                        <w:ind w:left="1800"/>
                        <w:rPr>
                          <w:sz w:val="24"/>
                          <w:szCs w:val="24"/>
                        </w:rPr>
                      </w:pPr>
                      <w:r>
                        <w:rPr>
                          <w:sz w:val="24"/>
                          <w:szCs w:val="24"/>
                        </w:rPr>
                        <w:t>Jennifer Smith</w:t>
                      </w:r>
                    </w:p>
                    <w:p w:rsidR="0048082D" w:rsidRPr="00C31936" w:rsidRDefault="0048082D" w:rsidP="00C31936">
                      <w:pPr>
                        <w:ind w:left="1800"/>
                        <w:rPr>
                          <w:sz w:val="24"/>
                          <w:szCs w:val="24"/>
                        </w:rPr>
                      </w:pPr>
                    </w:p>
                    <w:p w:rsidR="0048082D" w:rsidRPr="00C31936" w:rsidRDefault="0048082D" w:rsidP="00C31936">
                      <w:pPr>
                        <w:ind w:left="1080"/>
                        <w:rPr>
                          <w:sz w:val="24"/>
                          <w:szCs w:val="24"/>
                        </w:rPr>
                      </w:pPr>
                      <w:r>
                        <w:rPr>
                          <w:sz w:val="24"/>
                          <w:szCs w:val="24"/>
                        </w:rPr>
                        <w:t>Hayden School District</w:t>
                      </w:r>
                    </w:p>
                    <w:p w:rsidR="0048082D" w:rsidRPr="00C31936" w:rsidRDefault="0048082D" w:rsidP="00C31936">
                      <w:pPr>
                        <w:ind w:left="1800"/>
                        <w:rPr>
                          <w:sz w:val="24"/>
                          <w:szCs w:val="24"/>
                        </w:rPr>
                      </w:pPr>
                      <w:r>
                        <w:rPr>
                          <w:sz w:val="24"/>
                          <w:szCs w:val="24"/>
                        </w:rPr>
                        <w:t>Liz Meissner</w:t>
                      </w:r>
                    </w:p>
                    <w:p w:rsidR="0048082D" w:rsidRDefault="0048082D" w:rsidP="005E2724">
                      <w:pPr>
                        <w:ind w:left="1800"/>
                        <w:rPr>
                          <w:sz w:val="24"/>
                          <w:szCs w:val="24"/>
                        </w:rPr>
                      </w:pPr>
                    </w:p>
                    <w:p w:rsidR="0048082D" w:rsidRPr="008F5780" w:rsidRDefault="0048082D"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48082D" w:rsidRDefault="0048082D" w:rsidP="00555C58">
                      <w:pPr>
                        <w:ind w:firstLine="0"/>
                        <w:rPr>
                          <w:sz w:val="24"/>
                          <w:szCs w:val="24"/>
                        </w:rPr>
                      </w:pPr>
                      <w:r>
                        <w:rPr>
                          <w:sz w:val="24"/>
                          <w:szCs w:val="24"/>
                        </w:rPr>
                        <w:t>Aurora Public Schools</w:t>
                      </w:r>
                    </w:p>
                    <w:p w:rsidR="0048082D" w:rsidRDefault="0048082D" w:rsidP="00555C58">
                      <w:pPr>
                        <w:ind w:left="1440" w:firstLine="0"/>
                        <w:rPr>
                          <w:sz w:val="24"/>
                          <w:szCs w:val="24"/>
                        </w:rPr>
                      </w:pPr>
                      <w:r>
                        <w:rPr>
                          <w:sz w:val="24"/>
                          <w:szCs w:val="24"/>
                        </w:rPr>
                        <w:t xml:space="preserve">Chris </w:t>
                      </w:r>
                      <w:proofErr w:type="spellStart"/>
                      <w:r>
                        <w:rPr>
                          <w:sz w:val="24"/>
                          <w:szCs w:val="24"/>
                        </w:rPr>
                        <w:t>Strater</w:t>
                      </w:r>
                      <w:proofErr w:type="spellEnd"/>
                    </w:p>
                    <w:p w:rsidR="0048082D" w:rsidRDefault="0048082D" w:rsidP="00555C58">
                      <w:pPr>
                        <w:ind w:left="1440" w:firstLine="0"/>
                        <w:rPr>
                          <w:sz w:val="24"/>
                          <w:szCs w:val="24"/>
                        </w:rPr>
                      </w:pPr>
                    </w:p>
                    <w:p w:rsidR="0048082D" w:rsidRDefault="0048082D" w:rsidP="00555C58">
                      <w:pPr>
                        <w:ind w:firstLine="0"/>
                        <w:rPr>
                          <w:sz w:val="24"/>
                          <w:szCs w:val="24"/>
                        </w:rPr>
                      </w:pPr>
                      <w:r>
                        <w:rPr>
                          <w:sz w:val="24"/>
                          <w:szCs w:val="24"/>
                        </w:rPr>
                        <w:t>Colorado Springs School District 11</w:t>
                      </w:r>
                    </w:p>
                    <w:p w:rsidR="0048082D" w:rsidRDefault="0048082D" w:rsidP="00555C58">
                      <w:pPr>
                        <w:ind w:left="1440" w:firstLine="0"/>
                        <w:rPr>
                          <w:sz w:val="24"/>
                          <w:szCs w:val="24"/>
                        </w:rPr>
                      </w:pPr>
                      <w:r>
                        <w:rPr>
                          <w:sz w:val="24"/>
                          <w:szCs w:val="24"/>
                        </w:rPr>
                        <w:t>Aaron Ford</w:t>
                      </w:r>
                    </w:p>
                    <w:p w:rsidR="0048082D" w:rsidRDefault="0048082D" w:rsidP="00555C58">
                      <w:pPr>
                        <w:ind w:left="1440" w:firstLine="0"/>
                        <w:rPr>
                          <w:sz w:val="24"/>
                          <w:szCs w:val="24"/>
                        </w:rPr>
                      </w:pPr>
                      <w:r w:rsidRPr="00555C58">
                        <w:rPr>
                          <w:sz w:val="24"/>
                          <w:szCs w:val="24"/>
                        </w:rPr>
                        <w:t xml:space="preserve"> </w:t>
                      </w:r>
                    </w:p>
                    <w:p w:rsidR="0048082D" w:rsidRDefault="0048082D" w:rsidP="00555C58">
                      <w:pPr>
                        <w:ind w:firstLine="0"/>
                        <w:rPr>
                          <w:sz w:val="24"/>
                          <w:szCs w:val="24"/>
                        </w:rPr>
                      </w:pPr>
                      <w:r>
                        <w:rPr>
                          <w:sz w:val="24"/>
                          <w:szCs w:val="24"/>
                        </w:rPr>
                        <w:t>Community Leadership</w:t>
                      </w:r>
                    </w:p>
                    <w:p w:rsidR="0048082D" w:rsidRDefault="0048082D" w:rsidP="00555C58">
                      <w:pPr>
                        <w:ind w:left="1440" w:firstLine="0"/>
                        <w:rPr>
                          <w:sz w:val="24"/>
                          <w:szCs w:val="24"/>
                        </w:rPr>
                      </w:pPr>
                      <w:r>
                        <w:rPr>
                          <w:sz w:val="24"/>
                          <w:szCs w:val="24"/>
                        </w:rPr>
                        <w:t xml:space="preserve">Shannon </w:t>
                      </w:r>
                      <w:proofErr w:type="spellStart"/>
                      <w:r>
                        <w:rPr>
                          <w:sz w:val="24"/>
                          <w:szCs w:val="24"/>
                        </w:rPr>
                        <w:t>Loveridge</w:t>
                      </w:r>
                      <w:proofErr w:type="spellEnd"/>
                    </w:p>
                    <w:p w:rsidR="0048082D" w:rsidRDefault="0048082D" w:rsidP="00555C58">
                      <w:pPr>
                        <w:ind w:left="1440" w:firstLine="0"/>
                        <w:rPr>
                          <w:sz w:val="24"/>
                          <w:szCs w:val="24"/>
                        </w:rPr>
                      </w:pPr>
                    </w:p>
                    <w:p w:rsidR="0048082D" w:rsidRDefault="0048082D" w:rsidP="00555C58">
                      <w:pPr>
                        <w:ind w:firstLine="0"/>
                        <w:rPr>
                          <w:sz w:val="24"/>
                          <w:szCs w:val="24"/>
                        </w:rPr>
                      </w:pPr>
                      <w:r>
                        <w:rPr>
                          <w:sz w:val="24"/>
                          <w:szCs w:val="24"/>
                        </w:rPr>
                        <w:t>Woodland Park School District Re-2</w:t>
                      </w:r>
                    </w:p>
                    <w:p w:rsidR="0048082D" w:rsidRPr="004445F1" w:rsidRDefault="0048082D" w:rsidP="00555C58">
                      <w:pPr>
                        <w:ind w:left="1440" w:firstLine="0"/>
                      </w:pPr>
                      <w:r>
                        <w:rPr>
                          <w:sz w:val="24"/>
                          <w:szCs w:val="24"/>
                        </w:rPr>
                        <w:t>Sue Wright</w:t>
                      </w:r>
                      <w:r w:rsidRPr="00555C58">
                        <w:rPr>
                          <w:sz w:val="24"/>
                          <w:szCs w:val="24"/>
                        </w:rPr>
                        <w:t xml:space="preserve"> </w:t>
                      </w:r>
                    </w:p>
                  </w:txbxContent>
                </v:textbox>
                <w10:wrap type="square" anchorx="margin" anchory="margin"/>
              </v:shape>
            </w:pict>
          </mc:Fallback>
        </mc:AlternateContent>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48082D" w:rsidRPr="00A71662" w:rsidRDefault="0048082D"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48082D" w:rsidRPr="00A71662" w:rsidRDefault="0048082D"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082D" w:rsidRPr="00A74D8C" w:rsidRDefault="0048082D"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48082D" w:rsidRPr="00A74D8C" w:rsidRDefault="0048082D"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82D" w:rsidRPr="002D4B73" w:rsidRDefault="0048082D"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48082D" w:rsidRPr="002D4B73" w:rsidRDefault="0048082D"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Pr>
                          <w:rFonts w:ascii="Palatino Linotype" w:hAnsi="Palatino Linotype"/>
                          <w:sz w:val="20"/>
                        </w:rPr>
                        <w:t>APRIL 3,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82D" w:rsidRPr="00900B3F" w:rsidRDefault="0048082D" w:rsidP="005E2724">
                            <w:pPr>
                              <w:ind w:left="0"/>
                              <w:jc w:val="right"/>
                              <w:rPr>
                                <w:rFonts w:ascii="Palatino Linotype" w:hAnsi="Palatino Linotype"/>
                                <w:sz w:val="28"/>
                                <w:szCs w:val="28"/>
                              </w:rPr>
                            </w:pPr>
                            <w:r>
                              <w:rPr>
                                <w:rFonts w:ascii="Palatino Linotype" w:hAnsi="Palatino Linotype"/>
                                <w:sz w:val="28"/>
                                <w:szCs w:val="28"/>
                              </w:rPr>
                              <w:t>Physical Education</w:t>
                            </w:r>
                          </w:p>
                          <w:p w:rsidR="0048082D" w:rsidRPr="00900B3F" w:rsidRDefault="0048082D" w:rsidP="005E2724">
                            <w:pPr>
                              <w:ind w:left="0"/>
                              <w:jc w:val="right"/>
                              <w:rPr>
                                <w:sz w:val="28"/>
                                <w:szCs w:val="28"/>
                              </w:rPr>
                            </w:pPr>
                            <w:r>
                              <w:rPr>
                                <w:rFonts w:ascii="Palatino Linotype" w:hAnsi="Palatino Linotype"/>
                                <w:sz w:val="28"/>
                                <w:szCs w:val="28"/>
                              </w:rPr>
                              <w:t>2</w:t>
                            </w:r>
                            <w:r w:rsidRPr="00F776AB">
                              <w:rPr>
                                <w:rFonts w:ascii="Palatino Linotype" w:hAnsi="Palatino Linotype"/>
                                <w:sz w:val="28"/>
                                <w:szCs w:val="28"/>
                                <w:vertAlign w:val="superscript"/>
                              </w:rPr>
                              <w:t>nd</w:t>
                            </w:r>
                            <w:r>
                              <w:rPr>
                                <w:rFonts w:ascii="Palatino Linotype" w:hAnsi="Palatino Linotype"/>
                                <w:sz w:val="28"/>
                                <w:szCs w:val="28"/>
                              </w:rPr>
                              <w:t xml:space="preserve"> Grade </w:t>
                            </w:r>
                            <w:r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48082D" w:rsidRPr="00900B3F" w:rsidRDefault="0048082D" w:rsidP="005E2724">
                      <w:pPr>
                        <w:ind w:left="0"/>
                        <w:jc w:val="right"/>
                        <w:rPr>
                          <w:rFonts w:ascii="Palatino Linotype" w:hAnsi="Palatino Linotype"/>
                          <w:sz w:val="28"/>
                          <w:szCs w:val="28"/>
                        </w:rPr>
                      </w:pPr>
                      <w:r>
                        <w:rPr>
                          <w:rFonts w:ascii="Palatino Linotype" w:hAnsi="Palatino Linotype"/>
                          <w:sz w:val="28"/>
                          <w:szCs w:val="28"/>
                        </w:rPr>
                        <w:t>Physical Education</w:t>
                      </w:r>
                    </w:p>
                    <w:p w:rsidR="0048082D" w:rsidRPr="00900B3F" w:rsidRDefault="0048082D" w:rsidP="005E2724">
                      <w:pPr>
                        <w:ind w:left="0"/>
                        <w:jc w:val="right"/>
                        <w:rPr>
                          <w:sz w:val="28"/>
                          <w:szCs w:val="28"/>
                        </w:rPr>
                      </w:pPr>
                      <w:r>
                        <w:rPr>
                          <w:rFonts w:ascii="Palatino Linotype" w:hAnsi="Palatino Linotype"/>
                          <w:sz w:val="28"/>
                          <w:szCs w:val="28"/>
                        </w:rPr>
                        <w:t>2</w:t>
                      </w:r>
                      <w:r w:rsidRPr="00F776AB">
                        <w:rPr>
                          <w:rFonts w:ascii="Palatino Linotype" w:hAnsi="Palatino Linotype"/>
                          <w:sz w:val="28"/>
                          <w:szCs w:val="28"/>
                          <w:vertAlign w:val="superscript"/>
                        </w:rPr>
                        <w:t>nd</w:t>
                      </w:r>
                      <w:r>
                        <w:rPr>
                          <w:rFonts w:ascii="Palatino Linotype" w:hAnsi="Palatino Linotype"/>
                          <w:sz w:val="28"/>
                          <w:szCs w:val="28"/>
                        </w:rPr>
                        <w:t xml:space="preserve"> Grade </w:t>
                      </w:r>
                      <w:r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7048500" cy="10858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0485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82D" w:rsidRPr="00485372" w:rsidRDefault="0048082D"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48082D" w:rsidRPr="00DD35F8" w:rsidRDefault="0048082D"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Making Healthy Choices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555pt;height:85.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" filled="f" stroked="f" strokeweight=".5pt">
                <v:textbox inset="0,0,0,0">
                  <w:txbxContent>
                    <w:p w:rsidR="0048082D" w:rsidRPr="00485372" w:rsidRDefault="0048082D"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48082D" w:rsidRPr="00DD35F8" w:rsidRDefault="0048082D" w:rsidP="005E2724">
                      <w:pPr>
                        <w:pStyle w:val="Title"/>
                        <w:spacing w:after="120"/>
                        <w:ind w:left="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Unit Title: Making Healthy Choices</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8D536F" w:rsidRPr="00D5423D" w:rsidTr="001B6DC3">
        <w:trPr>
          <w:trHeight w:val="165"/>
          <w:jc w:val="center"/>
        </w:trPr>
        <w:tc>
          <w:tcPr>
            <w:tcW w:w="2538"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8D536F" w:rsidRPr="00D5423D" w:rsidRDefault="008D536F" w:rsidP="001B6DC3">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8D536F" w:rsidRPr="00D5423D" w:rsidRDefault="008D536F" w:rsidP="001B6DC3">
            <w:pPr>
              <w:ind w:left="0" w:firstLine="0"/>
              <w:rPr>
                <w:rFonts w:asciiTheme="minorHAnsi" w:hAnsiTheme="minorHAnsi"/>
                <w:sz w:val="20"/>
                <w:szCs w:val="20"/>
              </w:rPr>
            </w:pPr>
            <w:r w:rsidRPr="00810DD7">
              <w:rPr>
                <w:rFonts w:asciiTheme="minorHAnsi" w:hAnsiTheme="minorHAnsi"/>
                <w:sz w:val="20"/>
                <w:szCs w:val="20"/>
              </w:rPr>
              <w:t>2</w:t>
            </w:r>
            <w:r w:rsidRPr="00810DD7">
              <w:rPr>
                <w:rFonts w:asciiTheme="minorHAnsi" w:hAnsiTheme="minorHAnsi"/>
                <w:sz w:val="20"/>
                <w:szCs w:val="20"/>
                <w:vertAlign w:val="superscript"/>
              </w:rPr>
              <w:t>nd</w:t>
            </w:r>
            <w:r w:rsidRPr="00810DD7">
              <w:rPr>
                <w:rFonts w:asciiTheme="minorHAnsi" w:hAnsiTheme="minorHAnsi"/>
                <w:sz w:val="20"/>
                <w:szCs w:val="20"/>
              </w:rPr>
              <w:t xml:space="preserve"> Grade</w:t>
            </w:r>
          </w:p>
        </w:tc>
      </w:tr>
      <w:tr w:rsidR="008D536F" w:rsidRPr="00D5423D" w:rsidTr="001B6DC3">
        <w:trPr>
          <w:trHeight w:val="165"/>
          <w:jc w:val="center"/>
        </w:trPr>
        <w:tc>
          <w:tcPr>
            <w:tcW w:w="2538" w:type="dxa"/>
            <w:tcBorders>
              <w:bottom w:val="single" w:sz="24"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8D536F" w:rsidRPr="00D5423D" w:rsidRDefault="008D536F" w:rsidP="001B6DC3">
            <w:pPr>
              <w:ind w:left="0" w:firstLine="0"/>
              <w:rPr>
                <w:rFonts w:asciiTheme="minorHAnsi" w:hAnsiTheme="minorHAnsi"/>
                <w:sz w:val="20"/>
                <w:szCs w:val="20"/>
              </w:rPr>
            </w:pPr>
          </w:p>
        </w:tc>
      </w:tr>
      <w:tr w:rsidR="008D536F" w:rsidRPr="00D5423D" w:rsidTr="001B6DC3">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Pr>
                <w:rFonts w:asciiTheme="minorHAnsi" w:hAnsiTheme="minorHAnsi"/>
                <w:b/>
                <w:sz w:val="20"/>
                <w:szCs w:val="20"/>
              </w:rPr>
              <w:t>GLE Code</w:t>
            </w:r>
          </w:p>
        </w:tc>
      </w:tr>
      <w:tr w:rsidR="008D536F" w:rsidRPr="00D5423D" w:rsidTr="001B6DC3">
        <w:trPr>
          <w:trHeight w:val="206"/>
          <w:jc w:val="center"/>
        </w:trPr>
        <w:tc>
          <w:tcPr>
            <w:tcW w:w="2538" w:type="dxa"/>
            <w:vMerge w:val="restart"/>
            <w:tcBorders>
              <w:top w:val="single" w:sz="8" w:space="0" w:color="auto"/>
              <w:left w:val="single" w:sz="24" w:space="0" w:color="auto"/>
              <w:right w:val="single" w:sz="8" w:space="0" w:color="auto"/>
            </w:tcBorders>
          </w:tcPr>
          <w:p w:rsidR="008D536F" w:rsidRDefault="008D536F" w:rsidP="008D536F">
            <w:pPr>
              <w:pStyle w:val="ListParagraph"/>
              <w:numPr>
                <w:ilvl w:val="0"/>
                <w:numId w:val="2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5"/>
              </w:numPr>
              <w:spacing w:after="0" w:line="240" w:lineRule="auto"/>
              <w:ind w:left="360"/>
              <w:contextualSpacing w:val="0"/>
              <w:rPr>
                <w:rFonts w:asciiTheme="minorHAnsi" w:hAnsiTheme="minorHAnsi"/>
                <w:sz w:val="20"/>
                <w:szCs w:val="20"/>
              </w:rPr>
            </w:pPr>
            <w:r w:rsidRPr="0085182D">
              <w:rPr>
                <w:rFonts w:asciiTheme="minorHAnsi" w:hAnsiTheme="minorHAnsi"/>
                <w:color w:val="000000"/>
                <w:sz w:val="20"/>
                <w:szCs w:val="20"/>
              </w:rPr>
              <w:t xml:space="preserve">Demonstrate the elements of movement in combination with a variety of </w:t>
            </w:r>
            <w:proofErr w:type="spellStart"/>
            <w:r w:rsidRPr="0085182D">
              <w:rPr>
                <w:rFonts w:asciiTheme="minorHAnsi" w:hAnsiTheme="minorHAnsi"/>
                <w:color w:val="000000"/>
                <w:sz w:val="20"/>
                <w:szCs w:val="20"/>
              </w:rPr>
              <w:t>locomotor</w:t>
            </w:r>
            <w:proofErr w:type="spellEnd"/>
            <w:r w:rsidRPr="0085182D">
              <w:rPr>
                <w:rFonts w:asciiTheme="minorHAnsi" w:hAnsiTheme="minorHAnsi"/>
                <w:color w:val="000000"/>
                <w:sz w:val="20"/>
                <w:szCs w:val="20"/>
              </w:rPr>
              <w:t xml:space="preserve"> skills</w:t>
            </w:r>
          </w:p>
        </w:tc>
        <w:tc>
          <w:tcPr>
            <w:tcW w:w="2448" w:type="dxa"/>
            <w:tcBorders>
              <w:top w:val="single" w:sz="8" w:space="0" w:color="auto"/>
              <w:left w:val="single" w:sz="4" w:space="0" w:color="auto"/>
              <w:right w:val="single" w:sz="24" w:space="0" w:color="auto"/>
            </w:tcBorders>
          </w:tcPr>
          <w:p w:rsidR="008D536F" w:rsidRDefault="008D536F"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PE09-GR.2-S.1-GLE.1</w:t>
            </w:r>
          </w:p>
        </w:tc>
      </w:tr>
      <w:tr w:rsidR="008D536F" w:rsidRPr="00D5423D" w:rsidTr="001B6DC3">
        <w:trPr>
          <w:trHeight w:val="204"/>
          <w:jc w:val="center"/>
        </w:trPr>
        <w:tc>
          <w:tcPr>
            <w:tcW w:w="2538" w:type="dxa"/>
            <w:vMerge/>
            <w:tcBorders>
              <w:left w:val="single" w:sz="24" w:space="0" w:color="auto"/>
              <w:right w:val="single" w:sz="8" w:space="0" w:color="auto"/>
            </w:tcBorders>
          </w:tcPr>
          <w:p w:rsidR="008D536F" w:rsidRPr="007A5CD7" w:rsidRDefault="008D536F" w:rsidP="008D536F">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5"/>
              </w:numPr>
              <w:spacing w:after="0" w:line="240" w:lineRule="auto"/>
              <w:ind w:left="360"/>
              <w:contextualSpacing w:val="0"/>
              <w:rPr>
                <w:rFonts w:asciiTheme="minorHAnsi" w:hAnsiTheme="minorHAnsi"/>
                <w:sz w:val="20"/>
                <w:szCs w:val="20"/>
              </w:rPr>
            </w:pPr>
            <w:r w:rsidRPr="0085182D">
              <w:rPr>
                <w:rFonts w:asciiTheme="minorHAnsi" w:hAnsiTheme="minorHAnsi"/>
                <w:color w:val="000000"/>
                <w:sz w:val="20"/>
                <w:szCs w:val="20"/>
              </w:rPr>
              <w:t>Demonstrate control and balance in traveling and weight-bearing activities using a variety of body parts and implements</w:t>
            </w:r>
          </w:p>
        </w:tc>
        <w:tc>
          <w:tcPr>
            <w:tcW w:w="2448" w:type="dxa"/>
            <w:tcBorders>
              <w:left w:val="single" w:sz="4" w:space="0" w:color="auto"/>
              <w:right w:val="single" w:sz="24" w:space="0" w:color="auto"/>
            </w:tcBorders>
          </w:tcPr>
          <w:p w:rsidR="008D536F" w:rsidRDefault="008D536F"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PE09-GR.2-S.1-GLE.2</w:t>
            </w:r>
          </w:p>
        </w:tc>
      </w:tr>
      <w:tr w:rsidR="008D536F" w:rsidRPr="00D5423D" w:rsidTr="001B6DC3">
        <w:trPr>
          <w:trHeight w:val="204"/>
          <w:jc w:val="center"/>
        </w:trPr>
        <w:tc>
          <w:tcPr>
            <w:tcW w:w="2538" w:type="dxa"/>
            <w:vMerge/>
            <w:tcBorders>
              <w:left w:val="single" w:sz="24" w:space="0" w:color="auto"/>
              <w:right w:val="single" w:sz="8" w:space="0" w:color="auto"/>
            </w:tcBorders>
          </w:tcPr>
          <w:p w:rsidR="008D536F" w:rsidRPr="007A5CD7" w:rsidRDefault="008D536F" w:rsidP="008D536F">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5"/>
              </w:numPr>
              <w:spacing w:after="0" w:line="240" w:lineRule="auto"/>
              <w:ind w:left="360"/>
              <w:contextualSpacing w:val="0"/>
              <w:rPr>
                <w:rFonts w:asciiTheme="minorHAnsi" w:hAnsiTheme="minorHAnsi"/>
                <w:color w:val="000000"/>
                <w:sz w:val="20"/>
                <w:szCs w:val="20"/>
              </w:rPr>
            </w:pPr>
            <w:r w:rsidRPr="0085182D">
              <w:rPr>
                <w:rFonts w:asciiTheme="minorHAnsi" w:hAnsiTheme="minorHAnsi"/>
                <w:sz w:val="20"/>
                <w:szCs w:val="20"/>
              </w:rPr>
              <w:t>Use feedback to improve performance</w:t>
            </w:r>
          </w:p>
        </w:tc>
        <w:tc>
          <w:tcPr>
            <w:tcW w:w="2448" w:type="dxa"/>
            <w:tcBorders>
              <w:left w:val="single" w:sz="4" w:space="0" w:color="auto"/>
              <w:right w:val="single" w:sz="24" w:space="0" w:color="auto"/>
            </w:tcBorders>
          </w:tcPr>
          <w:p w:rsidR="008D536F" w:rsidRDefault="008D536F" w:rsidP="001B6DC3">
            <w:pPr>
              <w:ind w:left="0" w:firstLine="0"/>
              <w:rPr>
                <w:rFonts w:asciiTheme="minorHAnsi" w:eastAsia="Times New Roman" w:hAnsiTheme="minorHAnsi"/>
                <w:sz w:val="20"/>
                <w:szCs w:val="20"/>
              </w:rPr>
            </w:pPr>
            <w:r>
              <w:rPr>
                <w:rFonts w:asciiTheme="minorHAnsi" w:eastAsia="Times New Roman" w:hAnsiTheme="minorHAnsi"/>
                <w:sz w:val="20"/>
                <w:szCs w:val="20"/>
              </w:rPr>
              <w:t>PE09-GR.2-S.1-GLE.3</w:t>
            </w:r>
          </w:p>
        </w:tc>
      </w:tr>
      <w:tr w:rsidR="008D536F" w:rsidRPr="00D5423D" w:rsidTr="001B6DC3">
        <w:trPr>
          <w:trHeight w:val="270"/>
          <w:jc w:val="center"/>
        </w:trPr>
        <w:tc>
          <w:tcPr>
            <w:tcW w:w="2538" w:type="dxa"/>
            <w:vMerge w:val="restart"/>
            <w:tcBorders>
              <w:top w:val="single" w:sz="8" w:space="0" w:color="auto"/>
              <w:left w:val="single" w:sz="24" w:space="0" w:color="auto"/>
              <w:right w:val="single" w:sz="8" w:space="0" w:color="auto"/>
            </w:tcBorders>
          </w:tcPr>
          <w:p w:rsidR="008D536F" w:rsidRPr="00D5423D" w:rsidRDefault="008D536F" w:rsidP="008D536F">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6"/>
              </w:numPr>
              <w:spacing w:after="0" w:line="240" w:lineRule="auto"/>
              <w:contextualSpacing w:val="0"/>
              <w:rPr>
                <w:rFonts w:asciiTheme="minorHAnsi" w:hAnsiTheme="minorHAnsi"/>
                <w:sz w:val="20"/>
                <w:szCs w:val="20"/>
              </w:rPr>
            </w:pPr>
            <w:r w:rsidRPr="0085182D">
              <w:rPr>
                <w:rFonts w:asciiTheme="minorHAnsi" w:hAnsiTheme="minorHAnsi"/>
                <w:color w:val="000000"/>
                <w:sz w:val="20"/>
                <w:szCs w:val="20"/>
              </w:rPr>
              <w:t>Recognize the importance of making the choice to participate in a wide variety of activities that involve locomotion, non</w:t>
            </w:r>
            <w:r>
              <w:rPr>
                <w:rFonts w:asciiTheme="minorHAnsi" w:hAnsiTheme="minorHAnsi"/>
                <w:color w:val="000000"/>
                <w:sz w:val="20"/>
                <w:szCs w:val="20"/>
              </w:rPr>
              <w:t>-</w:t>
            </w:r>
            <w:r w:rsidRPr="0085182D">
              <w:rPr>
                <w:rFonts w:asciiTheme="minorHAnsi" w:hAnsiTheme="minorHAnsi"/>
                <w:color w:val="000000"/>
                <w:sz w:val="20"/>
                <w:szCs w:val="20"/>
              </w:rPr>
              <w:t>locomotion, and manipulation of objects outside of physical education class</w:t>
            </w:r>
          </w:p>
        </w:tc>
        <w:tc>
          <w:tcPr>
            <w:tcW w:w="2448" w:type="dxa"/>
            <w:tcBorders>
              <w:top w:val="single" w:sz="8" w:space="0" w:color="auto"/>
              <w:left w:val="single" w:sz="4" w:space="0" w:color="auto"/>
              <w:bottom w:val="single" w:sz="8" w:space="0" w:color="auto"/>
              <w:right w:val="single" w:sz="24" w:space="0" w:color="auto"/>
            </w:tcBorders>
          </w:tcPr>
          <w:p w:rsidR="008D536F" w:rsidRPr="00D5423D" w:rsidRDefault="008D536F" w:rsidP="001B6DC3">
            <w:pPr>
              <w:ind w:left="0" w:firstLine="0"/>
              <w:rPr>
                <w:rFonts w:asciiTheme="minorHAnsi" w:hAnsiTheme="minorHAnsi" w:cs="Calibri"/>
                <w:sz w:val="20"/>
                <w:szCs w:val="20"/>
              </w:rPr>
            </w:pPr>
            <w:r>
              <w:rPr>
                <w:rFonts w:asciiTheme="minorHAnsi" w:eastAsia="Times New Roman" w:hAnsiTheme="minorHAnsi"/>
                <w:sz w:val="20"/>
                <w:szCs w:val="20"/>
              </w:rPr>
              <w:t>PE09-GR.2-S.2-GLE.1</w:t>
            </w:r>
          </w:p>
        </w:tc>
      </w:tr>
      <w:tr w:rsidR="008D536F" w:rsidRPr="00D5423D" w:rsidTr="001B6DC3">
        <w:trPr>
          <w:trHeight w:val="270"/>
          <w:jc w:val="center"/>
        </w:trPr>
        <w:tc>
          <w:tcPr>
            <w:tcW w:w="2538" w:type="dxa"/>
            <w:vMerge/>
            <w:tcBorders>
              <w:left w:val="single" w:sz="24" w:space="0" w:color="auto"/>
              <w:bottom w:val="single" w:sz="8" w:space="0" w:color="auto"/>
              <w:right w:val="single" w:sz="8" w:space="0" w:color="auto"/>
            </w:tcBorders>
          </w:tcPr>
          <w:p w:rsidR="008D536F" w:rsidRPr="00D5423D" w:rsidRDefault="008D536F" w:rsidP="008D536F">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6"/>
              </w:numPr>
              <w:spacing w:after="0" w:line="240" w:lineRule="auto"/>
              <w:contextualSpacing w:val="0"/>
              <w:rPr>
                <w:rFonts w:asciiTheme="minorHAnsi" w:hAnsiTheme="minorHAnsi"/>
                <w:color w:val="000000"/>
                <w:sz w:val="20"/>
                <w:szCs w:val="20"/>
              </w:rPr>
            </w:pPr>
            <w:r w:rsidRPr="0085182D">
              <w:rPr>
                <w:rFonts w:asciiTheme="minorHAnsi" w:hAnsiTheme="minorHAnsi"/>
                <w:color w:val="000000"/>
                <w:sz w:val="20"/>
                <w:szCs w:val="20"/>
              </w:rPr>
              <w:t>Identify good brain health habits</w:t>
            </w:r>
          </w:p>
        </w:tc>
        <w:tc>
          <w:tcPr>
            <w:tcW w:w="2448" w:type="dxa"/>
            <w:tcBorders>
              <w:top w:val="single" w:sz="8" w:space="0" w:color="auto"/>
              <w:left w:val="single" w:sz="4" w:space="0" w:color="auto"/>
              <w:bottom w:val="single" w:sz="8" w:space="0" w:color="auto"/>
              <w:right w:val="single" w:sz="24" w:space="0" w:color="auto"/>
            </w:tcBorders>
          </w:tcPr>
          <w:p w:rsidR="008D536F" w:rsidRDefault="008D536F"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PE09-GR.2-S.2</w:t>
            </w:r>
            <w:r w:rsidRPr="00D5423D">
              <w:rPr>
                <w:rFonts w:asciiTheme="minorHAnsi" w:hAnsiTheme="minorHAnsi"/>
                <w:sz w:val="20"/>
                <w:szCs w:val="20"/>
              </w:rPr>
              <w:t>-GLE.2</w:t>
            </w:r>
          </w:p>
        </w:tc>
      </w:tr>
      <w:tr w:rsidR="008D536F" w:rsidRPr="00D5423D" w:rsidTr="001B6DC3">
        <w:trPr>
          <w:trHeight w:val="270"/>
          <w:jc w:val="center"/>
        </w:trPr>
        <w:tc>
          <w:tcPr>
            <w:tcW w:w="2538" w:type="dxa"/>
            <w:tcBorders>
              <w:top w:val="single" w:sz="8" w:space="0" w:color="auto"/>
              <w:left w:val="single" w:sz="24" w:space="0" w:color="auto"/>
              <w:right w:val="single" w:sz="8" w:space="0" w:color="auto"/>
            </w:tcBorders>
          </w:tcPr>
          <w:p w:rsidR="008D536F" w:rsidRPr="00D5423D" w:rsidRDefault="008D536F" w:rsidP="008D536F">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7"/>
              </w:numPr>
              <w:spacing w:after="0" w:line="240" w:lineRule="auto"/>
              <w:contextualSpacing w:val="0"/>
              <w:rPr>
                <w:rFonts w:asciiTheme="minorHAnsi" w:hAnsiTheme="minorHAnsi"/>
                <w:sz w:val="20"/>
                <w:szCs w:val="20"/>
              </w:rPr>
            </w:pPr>
            <w:r w:rsidRPr="0085182D">
              <w:rPr>
                <w:rFonts w:asciiTheme="minorHAnsi" w:hAnsiTheme="minorHAnsi"/>
                <w:color w:val="000000"/>
                <w:sz w:val="20"/>
                <w:szCs w:val="20"/>
              </w:rPr>
              <w:t xml:space="preserve">Demonstrate positive and helpful behavior and words toward other students </w:t>
            </w:r>
          </w:p>
        </w:tc>
        <w:tc>
          <w:tcPr>
            <w:tcW w:w="2448" w:type="dxa"/>
            <w:tcBorders>
              <w:top w:val="single" w:sz="8" w:space="0" w:color="auto"/>
              <w:left w:val="single" w:sz="4" w:space="0" w:color="auto"/>
              <w:right w:val="single" w:sz="24" w:space="0" w:color="auto"/>
            </w:tcBorders>
          </w:tcPr>
          <w:p w:rsidR="008D536F" w:rsidRDefault="008D536F" w:rsidP="001B6DC3">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PE09-GR.2-S.3-GLE.1</w:t>
            </w:r>
          </w:p>
        </w:tc>
      </w:tr>
      <w:tr w:rsidR="008D536F" w:rsidRPr="00D5423D" w:rsidTr="001B6DC3">
        <w:trPr>
          <w:trHeight w:val="270"/>
          <w:jc w:val="center"/>
        </w:trPr>
        <w:tc>
          <w:tcPr>
            <w:tcW w:w="2538" w:type="dxa"/>
            <w:tcBorders>
              <w:left w:val="single" w:sz="24" w:space="0" w:color="auto"/>
              <w:right w:val="single" w:sz="8" w:space="0" w:color="auto"/>
            </w:tcBorders>
          </w:tcPr>
          <w:p w:rsidR="008D536F" w:rsidRPr="00D5423D" w:rsidRDefault="008D536F" w:rsidP="008D536F">
            <w:pPr>
              <w:pStyle w:val="ListParagraph"/>
              <w:numPr>
                <w:ilvl w:val="0"/>
                <w:numId w:val="2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8D536F" w:rsidRPr="0085182D" w:rsidRDefault="008D536F" w:rsidP="008D536F">
            <w:pPr>
              <w:pStyle w:val="ListParagraph"/>
              <w:numPr>
                <w:ilvl w:val="0"/>
                <w:numId w:val="38"/>
              </w:numPr>
              <w:spacing w:after="0" w:line="240" w:lineRule="auto"/>
              <w:contextualSpacing w:val="0"/>
              <w:rPr>
                <w:rFonts w:asciiTheme="minorHAnsi" w:hAnsiTheme="minorHAnsi"/>
                <w:color w:val="000000"/>
                <w:sz w:val="20"/>
                <w:szCs w:val="20"/>
              </w:rPr>
            </w:pPr>
            <w:r w:rsidRPr="0085182D">
              <w:rPr>
                <w:rFonts w:asciiTheme="minorHAnsi" w:hAnsiTheme="minorHAnsi"/>
                <w:color w:val="000000"/>
                <w:sz w:val="20"/>
                <w:szCs w:val="20"/>
              </w:rPr>
              <w:t>Apply rules, procedures, and safe practices to create a safe school environment with little or no reinforcement</w:t>
            </w:r>
          </w:p>
        </w:tc>
        <w:tc>
          <w:tcPr>
            <w:tcW w:w="2448" w:type="dxa"/>
            <w:tcBorders>
              <w:left w:val="single" w:sz="4" w:space="0" w:color="auto"/>
              <w:bottom w:val="single" w:sz="8" w:space="0" w:color="auto"/>
              <w:right w:val="single" w:sz="24" w:space="0" w:color="auto"/>
            </w:tcBorders>
          </w:tcPr>
          <w:p w:rsidR="008D536F" w:rsidRPr="00D5423D" w:rsidRDefault="008D536F" w:rsidP="001B6DC3">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PE09-GR.2-S.4-GLE.1</w:t>
            </w:r>
          </w:p>
        </w:tc>
      </w:tr>
      <w:tr w:rsidR="008D536F" w:rsidRPr="00D5423D" w:rsidTr="001B6DC3">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8D536F" w:rsidRPr="00D5423D" w:rsidRDefault="008D536F" w:rsidP="001B6DC3">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8D536F" w:rsidRPr="00D5423D" w:rsidRDefault="008D536F" w:rsidP="001B6DC3">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1E7DC024" wp14:editId="5940DDDF">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8D536F" w:rsidRPr="00D5423D" w:rsidRDefault="008D536F" w:rsidP="001B6DC3">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8D536F" w:rsidRPr="00D5423D" w:rsidRDefault="008D536F" w:rsidP="001B6DC3">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8D536F" w:rsidRPr="00D5423D" w:rsidRDefault="008D536F"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8D536F" w:rsidRPr="00D5423D" w:rsidRDefault="008D536F" w:rsidP="001B6DC3">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8D536F" w:rsidRPr="00D5423D" w:rsidRDefault="008D536F" w:rsidP="001B6DC3">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8D536F" w:rsidRDefault="008D536F" w:rsidP="001B6DC3">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288CA814" wp14:editId="3718C89B">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8D536F" w:rsidRDefault="008D536F" w:rsidP="001B6DC3">
            <w:pPr>
              <w:ind w:left="0" w:right="1883" w:firstLine="0"/>
              <w:rPr>
                <w:noProof/>
                <w:sz w:val="20"/>
                <w:szCs w:val="20"/>
              </w:rPr>
            </w:pPr>
          </w:p>
          <w:p w:rsidR="008D536F" w:rsidRPr="00E25DFA" w:rsidRDefault="008D536F" w:rsidP="001B6DC3">
            <w:pPr>
              <w:ind w:left="0" w:right="1883" w:firstLine="0"/>
              <w:rPr>
                <w:noProof/>
                <w:sz w:val="20"/>
                <w:szCs w:val="20"/>
              </w:rPr>
            </w:pPr>
          </w:p>
        </w:tc>
      </w:tr>
      <w:tr w:rsidR="008D536F" w:rsidRPr="00D5423D" w:rsidTr="001B6DC3">
        <w:trPr>
          <w:trHeight w:val="165"/>
          <w:jc w:val="center"/>
        </w:trPr>
        <w:tc>
          <w:tcPr>
            <w:tcW w:w="8118" w:type="dxa"/>
            <w:gridSpan w:val="3"/>
            <w:tcBorders>
              <w:top w:val="single" w:sz="24"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8D536F" w:rsidRPr="00D5423D" w:rsidRDefault="008D536F" w:rsidP="001B6DC3">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8D536F" w:rsidRPr="00D5423D" w:rsidTr="001B6DC3">
        <w:trPr>
          <w:cantSplit/>
          <w:trHeight w:val="165"/>
          <w:jc w:val="center"/>
        </w:trPr>
        <w:tc>
          <w:tcPr>
            <w:tcW w:w="8118" w:type="dxa"/>
            <w:gridSpan w:val="3"/>
          </w:tcPr>
          <w:p w:rsidR="008D536F" w:rsidRPr="00D5423D" w:rsidRDefault="008D536F" w:rsidP="001B6DC3">
            <w:pPr>
              <w:ind w:left="0" w:firstLine="0"/>
              <w:rPr>
                <w:sz w:val="20"/>
                <w:szCs w:val="20"/>
              </w:rPr>
            </w:pPr>
            <w:r>
              <w:rPr>
                <w:sz w:val="20"/>
                <w:szCs w:val="20"/>
              </w:rPr>
              <w:t>Making Healthy Choices</w:t>
            </w:r>
          </w:p>
        </w:tc>
        <w:tc>
          <w:tcPr>
            <w:tcW w:w="3150" w:type="dxa"/>
            <w:gridSpan w:val="3"/>
          </w:tcPr>
          <w:p w:rsidR="008D536F" w:rsidRPr="00D5423D" w:rsidRDefault="008D536F" w:rsidP="001B6DC3">
            <w:pPr>
              <w:ind w:left="0" w:firstLine="0"/>
              <w:rPr>
                <w:rFonts w:asciiTheme="minorHAnsi" w:hAnsiTheme="minorHAnsi"/>
                <w:sz w:val="20"/>
                <w:szCs w:val="20"/>
              </w:rPr>
            </w:pPr>
            <w:r>
              <w:rPr>
                <w:rFonts w:asciiTheme="minorHAnsi" w:hAnsiTheme="minorHAnsi"/>
                <w:sz w:val="20"/>
                <w:szCs w:val="20"/>
              </w:rPr>
              <w:t>2-4 weeks</w:t>
            </w:r>
          </w:p>
        </w:tc>
        <w:tc>
          <w:tcPr>
            <w:tcW w:w="3348" w:type="dxa"/>
            <w:gridSpan w:val="2"/>
          </w:tcPr>
          <w:p w:rsidR="008D536F" w:rsidRPr="00D5423D" w:rsidRDefault="008D536F" w:rsidP="001B6DC3">
            <w:pPr>
              <w:ind w:left="0" w:firstLine="0"/>
              <w:rPr>
                <w:rFonts w:asciiTheme="minorHAnsi" w:hAnsiTheme="minorHAnsi"/>
                <w:sz w:val="20"/>
                <w:szCs w:val="20"/>
              </w:rPr>
            </w:pPr>
            <w:r>
              <w:rPr>
                <w:rFonts w:asciiTheme="minorHAnsi" w:hAnsiTheme="minorHAnsi"/>
                <w:sz w:val="20"/>
                <w:szCs w:val="20"/>
              </w:rPr>
              <w:t>4</w:t>
            </w:r>
          </w:p>
        </w:tc>
      </w:tr>
    </w:tbl>
    <w:p w:rsidR="008D536F" w:rsidRDefault="008D536F" w:rsidP="008D536F">
      <w:pPr>
        <w:ind w:left="0" w:firstLine="0"/>
        <w:rPr>
          <w:rFonts w:asciiTheme="minorHAnsi" w:hAnsiTheme="minorHAnsi"/>
          <w:sz w:val="20"/>
          <w:szCs w:val="20"/>
        </w:rPr>
      </w:pPr>
    </w:p>
    <w:p w:rsidR="008D536F" w:rsidRDefault="008D536F" w:rsidP="008D536F">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8D536F" w:rsidRPr="00D5423D" w:rsidTr="001B6DC3">
        <w:trPr>
          <w:cantSplit/>
          <w:jc w:val="center"/>
        </w:trPr>
        <w:tc>
          <w:tcPr>
            <w:tcW w:w="2851" w:type="dxa"/>
            <w:shd w:val="clear" w:color="auto" w:fill="000000" w:themeFill="text1"/>
          </w:tcPr>
          <w:p w:rsidR="008D536F" w:rsidRPr="00D5423D" w:rsidRDefault="008D536F" w:rsidP="001B6DC3">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8D536F" w:rsidRPr="00D5423D" w:rsidRDefault="008D536F" w:rsidP="001B6DC3">
            <w:pPr>
              <w:ind w:left="0" w:firstLine="0"/>
              <w:rPr>
                <w:rFonts w:asciiTheme="minorHAnsi" w:hAnsiTheme="minorHAnsi"/>
                <w:sz w:val="20"/>
                <w:szCs w:val="20"/>
              </w:rPr>
            </w:pPr>
            <w:r w:rsidRPr="00810DD7">
              <w:rPr>
                <w:rFonts w:asciiTheme="minorHAnsi" w:hAnsiTheme="minorHAnsi"/>
                <w:sz w:val="20"/>
                <w:szCs w:val="20"/>
              </w:rPr>
              <w:t>Making Healthy Choices</w:t>
            </w:r>
          </w:p>
        </w:tc>
        <w:tc>
          <w:tcPr>
            <w:tcW w:w="1938" w:type="dxa"/>
            <w:shd w:val="clear" w:color="auto" w:fill="000000" w:themeFill="text1"/>
          </w:tcPr>
          <w:p w:rsidR="008D536F" w:rsidRPr="00D5423D" w:rsidRDefault="008D536F" w:rsidP="001B6DC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8D536F" w:rsidRPr="00D5423D" w:rsidRDefault="008D536F" w:rsidP="001B6DC3">
            <w:pPr>
              <w:ind w:left="0" w:firstLine="0"/>
              <w:rPr>
                <w:rFonts w:asciiTheme="minorHAnsi" w:hAnsiTheme="minorHAnsi"/>
                <w:sz w:val="20"/>
                <w:szCs w:val="20"/>
              </w:rPr>
            </w:pPr>
            <w:r>
              <w:rPr>
                <w:rFonts w:asciiTheme="minorHAnsi" w:hAnsiTheme="minorHAnsi"/>
                <w:sz w:val="20"/>
                <w:szCs w:val="20"/>
              </w:rPr>
              <w:t>2-4 weeks</w:t>
            </w:r>
          </w:p>
        </w:tc>
      </w:tr>
      <w:tr w:rsidR="008D536F" w:rsidRPr="00D5423D" w:rsidTr="001B6DC3">
        <w:trPr>
          <w:cantSplit/>
          <w:trHeight w:val="615"/>
          <w:jc w:val="center"/>
        </w:trPr>
        <w:tc>
          <w:tcPr>
            <w:tcW w:w="2851"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8D536F" w:rsidRPr="00D5423D" w:rsidRDefault="008D536F" w:rsidP="001B6DC3">
            <w:pPr>
              <w:pStyle w:val="ListParagraph"/>
              <w:spacing w:after="0" w:line="240" w:lineRule="auto"/>
              <w:ind w:left="0"/>
              <w:contextualSpacing w:val="0"/>
              <w:rPr>
                <w:rFonts w:asciiTheme="minorHAnsi" w:hAnsiTheme="minorHAnsi"/>
                <w:sz w:val="20"/>
                <w:szCs w:val="20"/>
              </w:rPr>
            </w:pPr>
            <w:r w:rsidRPr="00810DD7">
              <w:rPr>
                <w:rFonts w:asciiTheme="minorHAnsi" w:hAnsiTheme="minorHAnsi"/>
                <w:sz w:val="20"/>
                <w:szCs w:val="20"/>
              </w:rPr>
              <w:t>Personal Health and Wellness</w:t>
            </w:r>
          </w:p>
        </w:tc>
        <w:tc>
          <w:tcPr>
            <w:tcW w:w="2160" w:type="dxa"/>
            <w:shd w:val="clear" w:color="auto" w:fill="D9D9D9" w:themeFill="background1" w:themeFillShade="D9"/>
          </w:tcPr>
          <w:p w:rsidR="008D536F" w:rsidRPr="00D5423D" w:rsidRDefault="008D536F" w:rsidP="001B6DC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8D536F" w:rsidRPr="00810DD7" w:rsidRDefault="008D536F" w:rsidP="001B6DC3">
            <w:pPr>
              <w:ind w:left="0" w:firstLine="0"/>
              <w:rPr>
                <w:rFonts w:asciiTheme="minorHAnsi" w:hAnsiTheme="minorHAnsi"/>
                <w:sz w:val="20"/>
                <w:szCs w:val="20"/>
              </w:rPr>
            </w:pPr>
            <w:r w:rsidRPr="00810DD7">
              <w:rPr>
                <w:rFonts w:asciiTheme="minorHAnsi" w:hAnsiTheme="minorHAnsi"/>
                <w:sz w:val="20"/>
                <w:szCs w:val="20"/>
              </w:rPr>
              <w:t>PE09-GR.2-S.1-GLE.3</w:t>
            </w:r>
          </w:p>
          <w:p w:rsidR="008D536F" w:rsidRPr="00810DD7" w:rsidRDefault="008D536F" w:rsidP="001B6DC3">
            <w:pPr>
              <w:ind w:left="0" w:firstLine="0"/>
              <w:rPr>
                <w:rFonts w:asciiTheme="minorHAnsi" w:hAnsiTheme="minorHAnsi"/>
                <w:sz w:val="20"/>
                <w:szCs w:val="20"/>
              </w:rPr>
            </w:pPr>
            <w:r w:rsidRPr="00810DD7">
              <w:rPr>
                <w:rFonts w:asciiTheme="minorHAnsi" w:hAnsiTheme="minorHAnsi"/>
                <w:sz w:val="20"/>
                <w:szCs w:val="20"/>
              </w:rPr>
              <w:t>PE09-GR.2-S.2-GLE.2</w:t>
            </w:r>
          </w:p>
          <w:p w:rsidR="008D536F" w:rsidRPr="00810DD7" w:rsidRDefault="008D536F" w:rsidP="001B6DC3">
            <w:pPr>
              <w:ind w:left="0" w:firstLine="0"/>
              <w:rPr>
                <w:rFonts w:asciiTheme="minorHAnsi" w:hAnsiTheme="minorHAnsi"/>
                <w:sz w:val="20"/>
                <w:szCs w:val="20"/>
              </w:rPr>
            </w:pPr>
            <w:r w:rsidRPr="00810DD7">
              <w:rPr>
                <w:rFonts w:asciiTheme="minorHAnsi" w:hAnsiTheme="minorHAnsi"/>
                <w:sz w:val="20"/>
                <w:szCs w:val="20"/>
              </w:rPr>
              <w:t>PE09-GR.2-S.3-GLE.1</w:t>
            </w:r>
          </w:p>
          <w:p w:rsidR="008D536F" w:rsidRPr="003C63DE" w:rsidRDefault="008D536F" w:rsidP="001B6DC3">
            <w:pPr>
              <w:ind w:left="0" w:firstLine="0"/>
              <w:rPr>
                <w:rFonts w:asciiTheme="minorHAnsi" w:eastAsia="Times New Roman" w:hAnsiTheme="minorHAnsi"/>
                <w:sz w:val="20"/>
                <w:szCs w:val="20"/>
              </w:rPr>
            </w:pPr>
            <w:r w:rsidRPr="00810DD7">
              <w:rPr>
                <w:rFonts w:asciiTheme="minorHAnsi" w:hAnsiTheme="minorHAnsi"/>
                <w:sz w:val="20"/>
                <w:szCs w:val="20"/>
              </w:rPr>
              <w:t>PE09-GR.2-S.4-GLE.1</w:t>
            </w:r>
          </w:p>
        </w:tc>
      </w:tr>
      <w:tr w:rsidR="008D536F" w:rsidRPr="00D5423D" w:rsidTr="008D536F">
        <w:trPr>
          <w:cantSplit/>
          <w:trHeight w:val="679"/>
          <w:jc w:val="center"/>
        </w:trPr>
        <w:tc>
          <w:tcPr>
            <w:tcW w:w="2851"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8D536F" w:rsidRPr="004904AE" w:rsidRDefault="008D536F" w:rsidP="008D536F">
            <w:pPr>
              <w:pStyle w:val="ListParagraph"/>
              <w:numPr>
                <w:ilvl w:val="0"/>
                <w:numId w:val="25"/>
              </w:numPr>
              <w:spacing w:after="0" w:line="240" w:lineRule="auto"/>
              <w:ind w:left="288" w:hanging="288"/>
              <w:contextualSpacing w:val="0"/>
              <w:rPr>
                <w:rFonts w:asciiTheme="minorHAnsi" w:eastAsia="Times New Roman" w:hAnsiTheme="minorHAnsi"/>
                <w:sz w:val="20"/>
                <w:szCs w:val="20"/>
              </w:rPr>
            </w:pPr>
            <w:r w:rsidRPr="004904AE">
              <w:rPr>
                <w:rFonts w:asciiTheme="minorHAnsi" w:eastAsia="Times New Roman" w:hAnsiTheme="minorHAnsi"/>
                <w:sz w:val="20"/>
                <w:szCs w:val="20"/>
              </w:rPr>
              <w:t>What is your role in maintaining a positive learning environment that everyone can enjoy?</w:t>
            </w:r>
            <w:r w:rsidRPr="0019489F">
              <w:rPr>
                <w:sz w:val="20"/>
                <w:szCs w:val="20"/>
              </w:rPr>
              <w:t xml:space="preserve"> (</w:t>
            </w:r>
            <w:r w:rsidRPr="00791BAB">
              <w:rPr>
                <w:sz w:val="20"/>
                <w:szCs w:val="20"/>
              </w:rPr>
              <w:t>PE09-GR.2-</w:t>
            </w:r>
            <w:r w:rsidRPr="0019489F">
              <w:rPr>
                <w:sz w:val="20"/>
                <w:szCs w:val="20"/>
              </w:rPr>
              <w:t>S.</w:t>
            </w:r>
            <w:r>
              <w:rPr>
                <w:sz w:val="20"/>
                <w:szCs w:val="20"/>
              </w:rPr>
              <w:t>3</w:t>
            </w:r>
            <w:r w:rsidRPr="0019489F">
              <w:rPr>
                <w:sz w:val="20"/>
                <w:szCs w:val="20"/>
              </w:rPr>
              <w:t>-GLE.</w:t>
            </w:r>
            <w:r>
              <w:rPr>
                <w:sz w:val="20"/>
                <w:szCs w:val="20"/>
              </w:rPr>
              <w:t>1</w:t>
            </w:r>
            <w:r w:rsidRPr="0019489F">
              <w:rPr>
                <w:sz w:val="20"/>
                <w:szCs w:val="20"/>
              </w:rPr>
              <w:t>-EO.</w:t>
            </w:r>
            <w:r>
              <w:rPr>
                <w:sz w:val="20"/>
                <w:szCs w:val="20"/>
              </w:rPr>
              <w:t>b</w:t>
            </w:r>
            <w:r w:rsidRPr="0019489F">
              <w:rPr>
                <w:sz w:val="20"/>
                <w:szCs w:val="20"/>
              </w:rPr>
              <w:t>; IQ.</w:t>
            </w:r>
            <w:r>
              <w:rPr>
                <w:sz w:val="20"/>
                <w:szCs w:val="20"/>
              </w:rPr>
              <w:t>3,4</w:t>
            </w:r>
            <w:r w:rsidRPr="0019489F">
              <w:rPr>
                <w:sz w:val="20"/>
                <w:szCs w:val="20"/>
              </w:rPr>
              <w:t>; RA.</w:t>
            </w:r>
            <w:r>
              <w:rPr>
                <w:sz w:val="20"/>
                <w:szCs w:val="20"/>
              </w:rPr>
              <w:t>1,2</w:t>
            </w:r>
            <w:r w:rsidRPr="0019489F">
              <w:rPr>
                <w:sz w:val="20"/>
                <w:szCs w:val="20"/>
              </w:rPr>
              <w:t>; N.</w:t>
            </w:r>
            <w:r>
              <w:rPr>
                <w:sz w:val="20"/>
                <w:szCs w:val="20"/>
              </w:rPr>
              <w:t>1,2</w:t>
            </w:r>
            <w:r w:rsidRPr="0019489F">
              <w:rPr>
                <w:sz w:val="20"/>
                <w:szCs w:val="20"/>
              </w:rPr>
              <w:t>)</w:t>
            </w:r>
          </w:p>
          <w:p w:rsidR="008D536F" w:rsidRPr="00A86B29" w:rsidRDefault="008D536F" w:rsidP="008D536F">
            <w:pPr>
              <w:pStyle w:val="ListParagraph"/>
              <w:numPr>
                <w:ilvl w:val="0"/>
                <w:numId w:val="25"/>
              </w:numPr>
              <w:spacing w:after="0" w:line="240" w:lineRule="auto"/>
              <w:ind w:left="288" w:hanging="288"/>
              <w:contextualSpacing w:val="0"/>
              <w:rPr>
                <w:rFonts w:asciiTheme="minorHAnsi" w:eastAsia="Times New Roman" w:hAnsiTheme="minorHAnsi"/>
                <w:sz w:val="20"/>
                <w:szCs w:val="20"/>
              </w:rPr>
            </w:pPr>
            <w:r w:rsidRPr="004904AE">
              <w:rPr>
                <w:rFonts w:asciiTheme="minorHAnsi" w:eastAsia="Times New Roman" w:hAnsiTheme="minorHAnsi"/>
                <w:sz w:val="20"/>
                <w:szCs w:val="20"/>
              </w:rPr>
              <w:t>Why is sleep important to the brain?</w:t>
            </w:r>
            <w:r w:rsidRPr="0019489F">
              <w:rPr>
                <w:sz w:val="20"/>
                <w:szCs w:val="20"/>
              </w:rPr>
              <w:t xml:space="preserve"> (</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c</w:t>
            </w:r>
            <w:r w:rsidRPr="0019489F">
              <w:rPr>
                <w:sz w:val="20"/>
                <w:szCs w:val="20"/>
              </w:rPr>
              <w:t>; IQ.</w:t>
            </w:r>
            <w:r>
              <w:rPr>
                <w:sz w:val="20"/>
                <w:szCs w:val="20"/>
              </w:rPr>
              <w:t>3</w:t>
            </w:r>
            <w:r w:rsidRPr="0019489F">
              <w:rPr>
                <w:sz w:val="20"/>
                <w:szCs w:val="20"/>
              </w:rPr>
              <w:t>; N.</w:t>
            </w:r>
            <w:r>
              <w:rPr>
                <w:sz w:val="20"/>
                <w:szCs w:val="20"/>
              </w:rPr>
              <w:t>2</w:t>
            </w:r>
            <w:r w:rsidRPr="0019489F">
              <w:rPr>
                <w:sz w:val="20"/>
                <w:szCs w:val="20"/>
              </w:rPr>
              <w:t>)</w:t>
            </w:r>
          </w:p>
        </w:tc>
      </w:tr>
      <w:tr w:rsidR="008D536F" w:rsidRPr="00D5423D" w:rsidTr="001B6DC3">
        <w:trPr>
          <w:cantSplit/>
          <w:trHeight w:val="337"/>
          <w:jc w:val="center"/>
        </w:trPr>
        <w:tc>
          <w:tcPr>
            <w:tcW w:w="2851"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8D536F" w:rsidRPr="004904AE" w:rsidRDefault="008D536F" w:rsidP="001B6DC3">
            <w:pPr>
              <w:ind w:left="0" w:firstLine="0"/>
              <w:rPr>
                <w:rFonts w:asciiTheme="minorHAnsi" w:hAnsiTheme="minorHAnsi"/>
                <w:sz w:val="20"/>
                <w:szCs w:val="20"/>
              </w:rPr>
            </w:pPr>
            <w:r w:rsidRPr="004904AE">
              <w:rPr>
                <w:rFonts w:asciiTheme="minorHAnsi" w:hAnsiTheme="minorHAnsi"/>
                <w:sz w:val="20"/>
                <w:szCs w:val="20"/>
              </w:rPr>
              <w:t>Movement Competency Understanding</w:t>
            </w:r>
          </w:p>
          <w:p w:rsidR="008D536F" w:rsidRPr="00D5423D" w:rsidRDefault="008D536F" w:rsidP="001B6DC3">
            <w:pPr>
              <w:ind w:left="0" w:firstLine="0"/>
              <w:rPr>
                <w:rFonts w:asciiTheme="minorHAnsi" w:hAnsiTheme="minorHAnsi"/>
                <w:sz w:val="20"/>
                <w:szCs w:val="20"/>
              </w:rPr>
            </w:pPr>
            <w:r w:rsidRPr="004904AE">
              <w:rPr>
                <w:rFonts w:asciiTheme="minorHAnsi" w:hAnsiTheme="minorHAnsi"/>
                <w:sz w:val="20"/>
                <w:szCs w:val="20"/>
              </w:rPr>
              <w:t xml:space="preserve">Physical and Personal Wellness  </w:t>
            </w:r>
          </w:p>
        </w:tc>
      </w:tr>
      <w:tr w:rsidR="008D536F" w:rsidRPr="00D5423D" w:rsidTr="001B6DC3">
        <w:trPr>
          <w:cantSplit/>
          <w:trHeight w:val="34"/>
          <w:jc w:val="center"/>
        </w:trPr>
        <w:tc>
          <w:tcPr>
            <w:tcW w:w="2851"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8D536F" w:rsidRPr="00D5423D" w:rsidRDefault="008D536F" w:rsidP="001B6DC3">
            <w:pPr>
              <w:ind w:left="0" w:firstLine="0"/>
              <w:rPr>
                <w:rFonts w:asciiTheme="minorHAnsi" w:hAnsiTheme="minorHAnsi"/>
                <w:sz w:val="20"/>
                <w:szCs w:val="20"/>
              </w:rPr>
            </w:pPr>
            <w:r w:rsidRPr="00810DD7">
              <w:rPr>
                <w:rFonts w:asciiTheme="minorHAnsi" w:hAnsiTheme="minorHAnsi"/>
                <w:sz w:val="20"/>
                <w:szCs w:val="20"/>
              </w:rPr>
              <w:t>Critical thinking and reasoning; interpretation; self-direction; responsibility; practice; application, awareness; cause and effect; identification; knowledge; laws and rules; responsibility; citizenship; respect; application; homeostasis; space; safety; participation; variation; cooperation; encouragement; compare and contrast, communication.</w:t>
            </w:r>
          </w:p>
        </w:tc>
      </w:tr>
    </w:tbl>
    <w:p w:rsidR="008D536F" w:rsidRPr="00A86B29" w:rsidRDefault="008D536F" w:rsidP="008D536F">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8D536F" w:rsidRPr="00D5423D" w:rsidTr="001B6DC3">
        <w:trPr>
          <w:jc w:val="center"/>
        </w:trPr>
        <w:tc>
          <w:tcPr>
            <w:tcW w:w="4976" w:type="dxa"/>
            <w:shd w:val="clear" w:color="auto" w:fill="D9D9D9" w:themeFill="background1" w:themeFillShade="D9"/>
            <w:tcMar>
              <w:top w:w="115" w:type="dxa"/>
              <w:left w:w="115" w:type="dxa"/>
              <w:bottom w:w="115" w:type="dxa"/>
              <w:right w:w="115" w:type="dxa"/>
            </w:tcMar>
          </w:tcPr>
          <w:p w:rsidR="008D536F" w:rsidRPr="00FC1F65" w:rsidRDefault="008D536F" w:rsidP="001B6DC3">
            <w:pPr>
              <w:ind w:left="0" w:firstLine="0"/>
              <w:rPr>
                <w:rFonts w:asciiTheme="minorHAnsi" w:hAnsiTheme="minorHAnsi"/>
                <w:i/>
                <w:sz w:val="20"/>
                <w:szCs w:val="20"/>
              </w:rPr>
            </w:pPr>
            <w:r w:rsidRPr="00D5423D">
              <w:rPr>
                <w:rFonts w:asciiTheme="minorHAnsi" w:hAnsiTheme="minorHAnsi"/>
                <w:b/>
                <w:sz w:val="24"/>
                <w:szCs w:val="20"/>
              </w:rPr>
              <w:t>Generalizations</w:t>
            </w:r>
          </w:p>
          <w:p w:rsidR="008D536F" w:rsidRPr="00D5423D" w:rsidRDefault="008D536F" w:rsidP="001B6DC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8D536F" w:rsidRPr="00FC1F65" w:rsidRDefault="008D536F" w:rsidP="001B6DC3">
            <w:pPr>
              <w:ind w:left="0" w:firstLine="0"/>
              <w:jc w:val="center"/>
              <w:rPr>
                <w:rFonts w:asciiTheme="minorHAnsi" w:hAnsiTheme="minorHAnsi"/>
                <w:i/>
                <w:szCs w:val="20"/>
              </w:rPr>
            </w:pPr>
            <w:r w:rsidRPr="00D5423D">
              <w:rPr>
                <w:rFonts w:asciiTheme="minorHAnsi" w:hAnsiTheme="minorHAnsi"/>
                <w:b/>
                <w:sz w:val="24"/>
                <w:szCs w:val="20"/>
              </w:rPr>
              <w:t>Guiding Questions</w:t>
            </w:r>
          </w:p>
          <w:p w:rsidR="008D536F" w:rsidRPr="00D5423D" w:rsidRDefault="008D536F" w:rsidP="001B6DC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8D536F" w:rsidRPr="00D5423D" w:rsidTr="001B6DC3">
        <w:trPr>
          <w:trHeight w:val="31"/>
          <w:jc w:val="center"/>
        </w:trPr>
        <w:tc>
          <w:tcPr>
            <w:tcW w:w="4976" w:type="dxa"/>
            <w:shd w:val="clear" w:color="auto" w:fill="auto"/>
            <w:tcMar>
              <w:top w:w="115" w:type="dxa"/>
              <w:left w:w="115" w:type="dxa"/>
              <w:bottom w:w="115" w:type="dxa"/>
              <w:right w:w="115" w:type="dxa"/>
            </w:tcMar>
          </w:tcPr>
          <w:p w:rsidR="008D536F" w:rsidRPr="00D5423D" w:rsidRDefault="008D536F" w:rsidP="001B6DC3">
            <w:pPr>
              <w:ind w:left="0" w:firstLine="0"/>
              <w:rPr>
                <w:rFonts w:asciiTheme="minorHAnsi" w:hAnsiTheme="minorHAnsi"/>
                <w:sz w:val="20"/>
                <w:szCs w:val="20"/>
              </w:rPr>
            </w:pPr>
            <w:r w:rsidRPr="004904AE">
              <w:rPr>
                <w:rFonts w:asciiTheme="minorHAnsi" w:hAnsiTheme="minorHAnsi"/>
                <w:sz w:val="20"/>
                <w:szCs w:val="20"/>
              </w:rPr>
              <w:t>Knowledge obtained from the cause and effects of food, water, and sleep on the body promotes the responsibility and application of healthy habits.</w:t>
            </w:r>
            <w:r w:rsidRPr="0019489F">
              <w:rPr>
                <w:sz w:val="20"/>
                <w:szCs w:val="20"/>
              </w:rPr>
              <w:t xml:space="preserve"> (</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 N.</w:t>
            </w:r>
            <w:r>
              <w:rPr>
                <w:sz w:val="20"/>
                <w:szCs w:val="20"/>
              </w:rPr>
              <w:t>3,4</w:t>
            </w:r>
            <w:r w:rsidRPr="0019489F">
              <w:rPr>
                <w:sz w:val="20"/>
                <w:szCs w:val="20"/>
              </w:rPr>
              <w:t>)</w:t>
            </w:r>
          </w:p>
        </w:tc>
        <w:tc>
          <w:tcPr>
            <w:tcW w:w="4832" w:type="dxa"/>
            <w:shd w:val="clear" w:color="auto" w:fill="auto"/>
          </w:tcPr>
          <w:p w:rsidR="008D536F" w:rsidRPr="00D5423D" w:rsidRDefault="008D536F" w:rsidP="001B6DC3">
            <w:pPr>
              <w:ind w:left="288" w:hanging="288"/>
              <w:rPr>
                <w:rFonts w:asciiTheme="minorHAnsi" w:hAnsiTheme="minorHAnsi"/>
                <w:sz w:val="20"/>
                <w:szCs w:val="20"/>
              </w:rPr>
            </w:pPr>
            <w:r w:rsidRPr="004904AE">
              <w:rPr>
                <w:rFonts w:asciiTheme="minorHAnsi" w:hAnsiTheme="minorHAnsi"/>
                <w:sz w:val="20"/>
                <w:szCs w:val="20"/>
              </w:rPr>
              <w:t>What amount of time should you sleep each night?</w:t>
            </w:r>
          </w:p>
        </w:tc>
        <w:tc>
          <w:tcPr>
            <w:tcW w:w="4905" w:type="dxa"/>
            <w:shd w:val="clear" w:color="auto" w:fill="auto"/>
          </w:tcPr>
          <w:p w:rsidR="008D536F" w:rsidRPr="00D5423D" w:rsidRDefault="008D536F" w:rsidP="001B6DC3">
            <w:pPr>
              <w:ind w:left="288" w:hanging="288"/>
              <w:rPr>
                <w:rFonts w:asciiTheme="minorHAnsi" w:hAnsiTheme="minorHAnsi"/>
                <w:sz w:val="20"/>
                <w:szCs w:val="20"/>
              </w:rPr>
            </w:pPr>
            <w:r>
              <w:rPr>
                <w:rFonts w:asciiTheme="minorHAnsi" w:hAnsiTheme="minorHAnsi"/>
                <w:sz w:val="20"/>
                <w:szCs w:val="20"/>
              </w:rPr>
              <w:t>How does sleep a</w:t>
            </w:r>
            <w:r w:rsidRPr="004904AE">
              <w:rPr>
                <w:rFonts w:asciiTheme="minorHAnsi" w:hAnsiTheme="minorHAnsi"/>
                <w:sz w:val="20"/>
                <w:szCs w:val="20"/>
              </w:rPr>
              <w:t>ffect the brain?</w:t>
            </w:r>
          </w:p>
        </w:tc>
      </w:tr>
      <w:tr w:rsidR="008D536F" w:rsidRPr="00D5423D" w:rsidTr="001B6DC3">
        <w:trPr>
          <w:jc w:val="center"/>
        </w:trPr>
        <w:tc>
          <w:tcPr>
            <w:tcW w:w="4976" w:type="dxa"/>
            <w:shd w:val="clear" w:color="auto" w:fill="auto"/>
            <w:tcMar>
              <w:top w:w="115" w:type="dxa"/>
              <w:left w:w="115" w:type="dxa"/>
              <w:bottom w:w="115" w:type="dxa"/>
              <w:right w:w="115" w:type="dxa"/>
            </w:tcMar>
          </w:tcPr>
          <w:p w:rsidR="008D536F" w:rsidRPr="00D5423D" w:rsidRDefault="008D536F" w:rsidP="001B6DC3">
            <w:pPr>
              <w:ind w:left="0" w:firstLine="0"/>
              <w:rPr>
                <w:rFonts w:asciiTheme="minorHAnsi" w:hAnsiTheme="minorHAnsi"/>
                <w:sz w:val="20"/>
                <w:szCs w:val="20"/>
              </w:rPr>
            </w:pPr>
            <w:r w:rsidRPr="004904AE">
              <w:rPr>
                <w:rFonts w:asciiTheme="minorHAnsi" w:hAnsiTheme="minorHAnsi"/>
                <w:sz w:val="20"/>
                <w:szCs w:val="20"/>
              </w:rPr>
              <w:t>Identification of healthy brain habits facilitates the application of learned ideas and concepts.</w:t>
            </w:r>
            <w:r w:rsidRPr="0019489F">
              <w:rPr>
                <w:sz w:val="20"/>
                <w:szCs w:val="20"/>
              </w:rPr>
              <w:t xml:space="preserve"> (</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b,c,d</w:t>
            </w:r>
            <w:r w:rsidRPr="0019489F">
              <w:rPr>
                <w:sz w:val="20"/>
                <w:szCs w:val="20"/>
              </w:rPr>
              <w:t>; IQ.</w:t>
            </w:r>
            <w:r>
              <w:rPr>
                <w:sz w:val="20"/>
                <w:szCs w:val="20"/>
              </w:rPr>
              <w:t>3</w:t>
            </w:r>
            <w:r w:rsidRPr="0019489F">
              <w:rPr>
                <w:sz w:val="20"/>
                <w:szCs w:val="20"/>
              </w:rPr>
              <w:t>; RA.</w:t>
            </w:r>
            <w:r>
              <w:rPr>
                <w:sz w:val="20"/>
                <w:szCs w:val="20"/>
              </w:rPr>
              <w:t>1</w:t>
            </w:r>
            <w:r w:rsidRPr="0019489F">
              <w:rPr>
                <w:sz w:val="20"/>
                <w:szCs w:val="20"/>
              </w:rPr>
              <w:t>; N.</w:t>
            </w:r>
            <w:r>
              <w:rPr>
                <w:sz w:val="20"/>
                <w:szCs w:val="20"/>
              </w:rPr>
              <w:t>1</w:t>
            </w:r>
            <w:r w:rsidRPr="0019489F">
              <w:rPr>
                <w:sz w:val="20"/>
                <w:szCs w:val="20"/>
              </w:rPr>
              <w:t>)</w:t>
            </w:r>
          </w:p>
        </w:tc>
        <w:tc>
          <w:tcPr>
            <w:tcW w:w="4832" w:type="dxa"/>
            <w:shd w:val="clear" w:color="auto" w:fill="auto"/>
          </w:tcPr>
          <w:p w:rsidR="008D536F" w:rsidRPr="00D5423D" w:rsidRDefault="008D536F" w:rsidP="001B6DC3">
            <w:pPr>
              <w:ind w:left="288" w:hanging="288"/>
              <w:rPr>
                <w:rFonts w:asciiTheme="minorHAnsi" w:hAnsiTheme="minorHAnsi"/>
                <w:sz w:val="20"/>
                <w:szCs w:val="20"/>
              </w:rPr>
            </w:pPr>
            <w:r w:rsidRPr="004904AE">
              <w:rPr>
                <w:rFonts w:asciiTheme="minorHAnsi" w:hAnsiTheme="minorHAnsi"/>
                <w:sz w:val="20"/>
                <w:szCs w:val="20"/>
              </w:rPr>
              <w:t>Which foods are good for a healthy brain?</w:t>
            </w:r>
          </w:p>
        </w:tc>
        <w:tc>
          <w:tcPr>
            <w:tcW w:w="4905" w:type="dxa"/>
            <w:shd w:val="clear" w:color="auto" w:fill="auto"/>
          </w:tcPr>
          <w:p w:rsidR="008D536F" w:rsidRPr="00D5423D" w:rsidRDefault="008D536F" w:rsidP="001B6DC3">
            <w:pPr>
              <w:ind w:left="288" w:hanging="288"/>
              <w:rPr>
                <w:rFonts w:asciiTheme="minorHAnsi" w:hAnsiTheme="minorHAnsi"/>
                <w:sz w:val="20"/>
                <w:szCs w:val="20"/>
              </w:rPr>
            </w:pPr>
            <w:r w:rsidRPr="004904AE">
              <w:rPr>
                <w:rFonts w:asciiTheme="minorHAnsi" w:hAnsiTheme="minorHAnsi"/>
                <w:sz w:val="20"/>
                <w:szCs w:val="20"/>
              </w:rPr>
              <w:t>How does food interact with the brain?</w:t>
            </w:r>
          </w:p>
        </w:tc>
      </w:tr>
      <w:tr w:rsidR="008D536F" w:rsidRPr="00D5423D" w:rsidTr="001B6DC3">
        <w:trPr>
          <w:jc w:val="center"/>
        </w:trPr>
        <w:tc>
          <w:tcPr>
            <w:tcW w:w="4976" w:type="dxa"/>
            <w:shd w:val="clear" w:color="auto" w:fill="auto"/>
            <w:tcMar>
              <w:top w:w="115" w:type="dxa"/>
              <w:left w:w="115" w:type="dxa"/>
              <w:bottom w:w="115" w:type="dxa"/>
              <w:right w:w="115" w:type="dxa"/>
            </w:tcMar>
          </w:tcPr>
          <w:p w:rsidR="008D536F" w:rsidRPr="00D5423D" w:rsidRDefault="008D536F" w:rsidP="001B6DC3">
            <w:pPr>
              <w:ind w:left="0" w:firstLine="0"/>
              <w:rPr>
                <w:rFonts w:asciiTheme="minorHAnsi" w:hAnsiTheme="minorHAnsi"/>
                <w:sz w:val="20"/>
                <w:szCs w:val="20"/>
              </w:rPr>
            </w:pPr>
            <w:r w:rsidRPr="004904AE">
              <w:rPr>
                <w:rFonts w:asciiTheme="minorHAnsi" w:hAnsiTheme="minorHAnsi"/>
                <w:sz w:val="20"/>
                <w:szCs w:val="20"/>
              </w:rPr>
              <w:t>Knowledge of the body’s fuel requirements during active and inactive times encourages students reasoning, awareness and critical thinking around food choices.</w:t>
            </w:r>
            <w:r w:rsidRPr="0019489F">
              <w:rPr>
                <w:sz w:val="20"/>
                <w:szCs w:val="20"/>
              </w:rPr>
              <w:t xml:space="preserve"> </w:t>
            </w:r>
            <w:r w:rsidRPr="003A2EF9">
              <w:rPr>
                <w:sz w:val="20"/>
                <w:szCs w:val="20"/>
              </w:rPr>
              <w:t>(</w:t>
            </w:r>
            <w:r w:rsidRPr="002108F5">
              <w:rPr>
                <w:sz w:val="20"/>
                <w:szCs w:val="20"/>
              </w:rPr>
              <w:t>PE09-GR.2-</w:t>
            </w:r>
            <w:r w:rsidRPr="003A2EF9">
              <w:rPr>
                <w:sz w:val="20"/>
                <w:szCs w:val="20"/>
              </w:rPr>
              <w:t>S.2-GLE.2-EO.b,c,d; IQ.3; RA.1; N.1)</w:t>
            </w:r>
          </w:p>
        </w:tc>
        <w:tc>
          <w:tcPr>
            <w:tcW w:w="4832" w:type="dxa"/>
            <w:shd w:val="clear" w:color="auto" w:fill="auto"/>
          </w:tcPr>
          <w:p w:rsidR="008D536F" w:rsidRPr="00E53439" w:rsidRDefault="008D536F" w:rsidP="001B6DC3">
            <w:pPr>
              <w:ind w:left="288" w:hanging="288"/>
              <w:rPr>
                <w:rFonts w:asciiTheme="minorHAnsi" w:hAnsiTheme="minorHAnsi"/>
                <w:sz w:val="20"/>
                <w:szCs w:val="20"/>
              </w:rPr>
            </w:pPr>
            <w:r w:rsidRPr="004904AE">
              <w:rPr>
                <w:rFonts w:asciiTheme="minorHAnsi" w:hAnsiTheme="minorHAnsi"/>
                <w:sz w:val="20"/>
                <w:szCs w:val="20"/>
              </w:rPr>
              <w:t>What foods are good for the body when the body is active?</w:t>
            </w:r>
          </w:p>
        </w:tc>
        <w:tc>
          <w:tcPr>
            <w:tcW w:w="4905" w:type="dxa"/>
            <w:shd w:val="clear" w:color="auto" w:fill="auto"/>
          </w:tcPr>
          <w:p w:rsidR="008D536F" w:rsidRPr="00D5423D" w:rsidRDefault="008D536F" w:rsidP="001B6DC3">
            <w:pPr>
              <w:ind w:left="288" w:hanging="288"/>
              <w:rPr>
                <w:rFonts w:asciiTheme="minorHAnsi" w:hAnsiTheme="minorHAnsi"/>
                <w:sz w:val="20"/>
                <w:szCs w:val="20"/>
              </w:rPr>
            </w:pPr>
            <w:r w:rsidRPr="004904AE">
              <w:rPr>
                <w:rFonts w:asciiTheme="minorHAnsi" w:hAnsiTheme="minorHAnsi"/>
                <w:sz w:val="20"/>
                <w:szCs w:val="20"/>
              </w:rPr>
              <w:t>How does your body use food for fuel?</w:t>
            </w:r>
          </w:p>
        </w:tc>
      </w:tr>
    </w:tbl>
    <w:p w:rsidR="008D536F" w:rsidRDefault="008D536F" w:rsidP="008D536F">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8D536F" w:rsidRPr="00D5423D" w:rsidTr="001B6DC3">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8D536F" w:rsidRPr="009A55A0" w:rsidRDefault="008D536F" w:rsidP="001B6DC3">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8D536F" w:rsidRPr="00100F12" w:rsidRDefault="008D536F" w:rsidP="001B6DC3">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8D536F" w:rsidRPr="009A55A0" w:rsidRDefault="008D536F" w:rsidP="001B6DC3">
            <w:pPr>
              <w:ind w:left="0" w:firstLine="0"/>
              <w:rPr>
                <w:b/>
                <w:sz w:val="24"/>
                <w:szCs w:val="20"/>
              </w:rPr>
            </w:pPr>
            <w:r w:rsidRPr="009A55A0">
              <w:rPr>
                <w:b/>
                <w:sz w:val="24"/>
                <w:szCs w:val="20"/>
              </w:rPr>
              <w:t>Key Skills:</w:t>
            </w:r>
          </w:p>
          <w:p w:rsidR="008D536F" w:rsidRPr="00FC1F65" w:rsidRDefault="008D536F" w:rsidP="001B6DC3">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8D536F" w:rsidRPr="00D5423D" w:rsidTr="001B6DC3">
        <w:trPr>
          <w:cantSplit/>
          <w:trHeight w:val="18"/>
          <w:jc w:val="center"/>
        </w:trPr>
        <w:tc>
          <w:tcPr>
            <w:tcW w:w="7356" w:type="dxa"/>
            <w:shd w:val="clear" w:color="auto" w:fill="auto"/>
            <w:tcMar>
              <w:top w:w="115" w:type="dxa"/>
              <w:left w:w="115" w:type="dxa"/>
              <w:bottom w:w="115" w:type="dxa"/>
              <w:right w:w="115" w:type="dxa"/>
            </w:tcMar>
          </w:tcPr>
          <w:p w:rsidR="008D536F" w:rsidRPr="00E638D3" w:rsidRDefault="008D536F" w:rsidP="008D536F">
            <w:pPr>
              <w:numPr>
                <w:ilvl w:val="0"/>
                <w:numId w:val="18"/>
              </w:numPr>
              <w:ind w:left="288" w:hanging="288"/>
              <w:rPr>
                <w:sz w:val="20"/>
                <w:szCs w:val="20"/>
              </w:rPr>
            </w:pPr>
            <w:r w:rsidRPr="00E638D3">
              <w:rPr>
                <w:sz w:val="20"/>
                <w:szCs w:val="20"/>
              </w:rPr>
              <w:t>Methods to keep the br</w:t>
            </w:r>
            <w:r>
              <w:rPr>
                <w:sz w:val="20"/>
                <w:szCs w:val="20"/>
              </w:rPr>
              <w:t xml:space="preserve">ain healthy and ready to learn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 N.</w:t>
            </w:r>
            <w:r>
              <w:rPr>
                <w:sz w:val="20"/>
                <w:szCs w:val="20"/>
              </w:rPr>
              <w:t>3,4</w:t>
            </w:r>
            <w:r w:rsidRPr="0019489F">
              <w:rPr>
                <w:sz w:val="20"/>
                <w:szCs w:val="20"/>
              </w:rPr>
              <w:t>)</w:t>
            </w:r>
          </w:p>
          <w:p w:rsidR="008D536F" w:rsidRPr="00CB2088" w:rsidRDefault="008D536F" w:rsidP="008D536F">
            <w:pPr>
              <w:numPr>
                <w:ilvl w:val="0"/>
                <w:numId w:val="18"/>
              </w:numPr>
              <w:ind w:left="288" w:hanging="288"/>
              <w:rPr>
                <w:sz w:val="20"/>
                <w:szCs w:val="20"/>
              </w:rPr>
            </w:pPr>
            <w:r w:rsidRPr="00E638D3">
              <w:rPr>
                <w:sz w:val="20"/>
                <w:szCs w:val="20"/>
              </w:rPr>
              <w:t xml:space="preserve">Brain-healthy foods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 N.</w:t>
            </w:r>
            <w:r>
              <w:rPr>
                <w:sz w:val="20"/>
                <w:szCs w:val="20"/>
              </w:rPr>
              <w:t>3,4</w:t>
            </w:r>
            <w:r w:rsidRPr="0019489F">
              <w:rPr>
                <w:sz w:val="20"/>
                <w:szCs w:val="20"/>
              </w:rPr>
              <w:t>)</w:t>
            </w:r>
          </w:p>
          <w:p w:rsidR="008D536F" w:rsidRPr="00E638D3" w:rsidRDefault="008D536F" w:rsidP="008D536F">
            <w:pPr>
              <w:numPr>
                <w:ilvl w:val="0"/>
                <w:numId w:val="18"/>
              </w:numPr>
              <w:ind w:left="288" w:hanging="288"/>
              <w:rPr>
                <w:sz w:val="20"/>
                <w:szCs w:val="20"/>
              </w:rPr>
            </w:pPr>
            <w:r w:rsidRPr="00E638D3">
              <w:rPr>
                <w:sz w:val="20"/>
                <w:szCs w:val="20"/>
              </w:rPr>
              <w:t>Role of water as an essential nutrient for the body and brain</w:t>
            </w:r>
            <w:r>
              <w:rPr>
                <w:sz w:val="20"/>
                <w:szCs w:val="20"/>
              </w:rPr>
              <w:t xml:space="preserve">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w:t>
            </w:r>
          </w:p>
          <w:p w:rsidR="008D536F" w:rsidRPr="00941CF7" w:rsidRDefault="008D536F" w:rsidP="008D536F">
            <w:pPr>
              <w:numPr>
                <w:ilvl w:val="0"/>
                <w:numId w:val="18"/>
              </w:numPr>
              <w:ind w:left="288" w:hanging="288"/>
              <w:rPr>
                <w:sz w:val="20"/>
                <w:szCs w:val="20"/>
              </w:rPr>
            </w:pPr>
            <w:r w:rsidRPr="00E638D3">
              <w:rPr>
                <w:sz w:val="20"/>
                <w:szCs w:val="20"/>
              </w:rPr>
              <w:t xml:space="preserve">Fuel requirements of the body during physical activity and inactivity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a,b</w:t>
            </w:r>
            <w:r w:rsidRPr="0019489F">
              <w:rPr>
                <w:sz w:val="20"/>
                <w:szCs w:val="20"/>
              </w:rPr>
              <w:t>; IQ.</w:t>
            </w:r>
            <w:r>
              <w:rPr>
                <w:sz w:val="20"/>
                <w:szCs w:val="20"/>
              </w:rPr>
              <w:t>1</w:t>
            </w:r>
            <w:r w:rsidRPr="0019489F">
              <w:rPr>
                <w:sz w:val="20"/>
                <w:szCs w:val="20"/>
              </w:rPr>
              <w:t>; RA.</w:t>
            </w:r>
            <w:r>
              <w:rPr>
                <w:sz w:val="20"/>
                <w:szCs w:val="20"/>
              </w:rPr>
              <w:t>1,2</w:t>
            </w:r>
            <w:r w:rsidRPr="0019489F">
              <w:rPr>
                <w:sz w:val="20"/>
                <w:szCs w:val="20"/>
              </w:rPr>
              <w:t>)</w:t>
            </w:r>
          </w:p>
          <w:p w:rsidR="008D536F" w:rsidRPr="00941CF7" w:rsidRDefault="008D536F" w:rsidP="008D536F">
            <w:pPr>
              <w:numPr>
                <w:ilvl w:val="0"/>
                <w:numId w:val="18"/>
              </w:numPr>
              <w:ind w:left="288" w:hanging="288"/>
              <w:rPr>
                <w:sz w:val="20"/>
                <w:szCs w:val="20"/>
              </w:rPr>
            </w:pPr>
            <w:r w:rsidRPr="00E638D3">
              <w:rPr>
                <w:sz w:val="20"/>
                <w:szCs w:val="20"/>
              </w:rPr>
              <w:t>Healthy food choices to fuel the body</w:t>
            </w:r>
            <w:r>
              <w:rPr>
                <w:sz w:val="20"/>
                <w:szCs w:val="20"/>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a,b</w:t>
            </w:r>
            <w:r w:rsidRPr="0019489F">
              <w:rPr>
                <w:sz w:val="20"/>
                <w:szCs w:val="20"/>
              </w:rPr>
              <w:t>; IQ.</w:t>
            </w:r>
            <w:r>
              <w:rPr>
                <w:sz w:val="20"/>
                <w:szCs w:val="20"/>
              </w:rPr>
              <w:t>1</w:t>
            </w:r>
            <w:r w:rsidRPr="0019489F">
              <w:rPr>
                <w:sz w:val="20"/>
                <w:szCs w:val="20"/>
              </w:rPr>
              <w:t>; RA.</w:t>
            </w:r>
            <w:r>
              <w:rPr>
                <w:sz w:val="20"/>
                <w:szCs w:val="20"/>
              </w:rPr>
              <w:t>1,2</w:t>
            </w:r>
            <w:r w:rsidRPr="0019489F">
              <w:rPr>
                <w:sz w:val="20"/>
                <w:szCs w:val="20"/>
              </w:rPr>
              <w:t>)</w:t>
            </w:r>
          </w:p>
          <w:p w:rsidR="008D536F" w:rsidRPr="008A0FCE" w:rsidRDefault="008D536F" w:rsidP="008D536F">
            <w:pPr>
              <w:numPr>
                <w:ilvl w:val="0"/>
                <w:numId w:val="39"/>
              </w:numPr>
              <w:ind w:left="288" w:hanging="288"/>
              <w:contextualSpacing/>
              <w:rPr>
                <w:rFonts w:asciiTheme="minorHAnsi" w:eastAsia="Arial" w:hAnsiTheme="minorHAnsi" w:cs="Arial"/>
                <w:sz w:val="20"/>
                <w:szCs w:val="20"/>
                <w:highlight w:val="white"/>
              </w:rPr>
            </w:pPr>
            <w:r w:rsidRPr="00E638D3">
              <w:rPr>
                <w:sz w:val="20"/>
                <w:szCs w:val="20"/>
              </w:rPr>
              <w:t xml:space="preserve">Proper amount of sleep to get every night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c</w:t>
            </w:r>
            <w:r w:rsidRPr="0019489F">
              <w:rPr>
                <w:sz w:val="20"/>
                <w:szCs w:val="20"/>
              </w:rPr>
              <w:t>; IQ.</w:t>
            </w:r>
            <w:r>
              <w:rPr>
                <w:sz w:val="20"/>
                <w:szCs w:val="20"/>
              </w:rPr>
              <w:t>3</w:t>
            </w:r>
            <w:r w:rsidRPr="0019489F">
              <w:rPr>
                <w:sz w:val="20"/>
                <w:szCs w:val="20"/>
              </w:rPr>
              <w:t>)</w:t>
            </w:r>
          </w:p>
          <w:p w:rsidR="008D536F" w:rsidRPr="008A0FCE" w:rsidRDefault="008D536F" w:rsidP="008D536F">
            <w:pPr>
              <w:numPr>
                <w:ilvl w:val="0"/>
                <w:numId w:val="18"/>
              </w:numPr>
              <w:ind w:left="288" w:hanging="288"/>
              <w:rPr>
                <w:sz w:val="20"/>
                <w:szCs w:val="20"/>
              </w:rPr>
            </w:pPr>
            <w:r w:rsidRPr="00E638D3">
              <w:rPr>
                <w:sz w:val="20"/>
                <w:szCs w:val="20"/>
              </w:rPr>
              <w:t>Changes in the body during exercise and how that makes you feel</w:t>
            </w:r>
            <w:r>
              <w:rPr>
                <w:sz w:val="20"/>
                <w:szCs w:val="20"/>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1,4</w:t>
            </w:r>
            <w:r w:rsidRPr="0019489F">
              <w:rPr>
                <w:sz w:val="20"/>
                <w:szCs w:val="20"/>
              </w:rPr>
              <w:t>; N.</w:t>
            </w:r>
            <w:r>
              <w:rPr>
                <w:sz w:val="20"/>
                <w:szCs w:val="20"/>
              </w:rPr>
              <w:t>1,2</w:t>
            </w:r>
            <w:r w:rsidRPr="0019489F">
              <w:rPr>
                <w:sz w:val="20"/>
                <w:szCs w:val="20"/>
              </w:rPr>
              <w:t>)</w:t>
            </w:r>
          </w:p>
          <w:p w:rsidR="008D536F" w:rsidRPr="00E638D3" w:rsidRDefault="008D536F" w:rsidP="001B6DC3">
            <w:pPr>
              <w:ind w:left="288" w:hanging="288"/>
              <w:rPr>
                <w:sz w:val="20"/>
                <w:szCs w:val="20"/>
              </w:rPr>
            </w:pPr>
          </w:p>
        </w:tc>
        <w:tc>
          <w:tcPr>
            <w:tcW w:w="7357" w:type="dxa"/>
            <w:shd w:val="clear" w:color="auto" w:fill="auto"/>
          </w:tcPr>
          <w:p w:rsidR="008D536F" w:rsidRPr="00941CF7" w:rsidRDefault="008D536F" w:rsidP="008D536F">
            <w:pPr>
              <w:numPr>
                <w:ilvl w:val="0"/>
                <w:numId w:val="18"/>
              </w:numPr>
              <w:ind w:left="288" w:hanging="288"/>
              <w:rPr>
                <w:sz w:val="20"/>
                <w:szCs w:val="20"/>
              </w:rPr>
            </w:pPr>
            <w:r w:rsidRPr="00E638D3">
              <w:rPr>
                <w:rFonts w:asciiTheme="minorHAnsi" w:eastAsia="Arial" w:hAnsiTheme="minorHAnsi" w:cs="Arial"/>
                <w:sz w:val="20"/>
                <w:szCs w:val="20"/>
                <w:highlight w:val="white"/>
              </w:rPr>
              <w:t>Identify methods to keep the brain healthy and ready to learn</w:t>
            </w:r>
            <w:r>
              <w:rPr>
                <w:rFonts w:asciiTheme="minorHAnsi" w:eastAsia="Arial" w:hAnsiTheme="minorHAnsi" w:cs="Arial"/>
                <w:sz w:val="20"/>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 N.</w:t>
            </w:r>
            <w:r>
              <w:rPr>
                <w:sz w:val="20"/>
                <w:szCs w:val="20"/>
              </w:rPr>
              <w:t>3,4</w:t>
            </w:r>
            <w:r w:rsidRPr="0019489F">
              <w:rPr>
                <w:sz w:val="20"/>
                <w:szCs w:val="20"/>
              </w:rPr>
              <w:t>)</w:t>
            </w:r>
          </w:p>
          <w:p w:rsidR="008D536F" w:rsidRPr="00E638D3" w:rsidRDefault="008D536F" w:rsidP="008D536F">
            <w:pPr>
              <w:numPr>
                <w:ilvl w:val="0"/>
                <w:numId w:val="39"/>
              </w:numPr>
              <w:ind w:left="288" w:hanging="288"/>
              <w:contextualSpacing/>
              <w:rPr>
                <w:rFonts w:asciiTheme="minorHAnsi" w:eastAsia="Arial" w:hAnsiTheme="minorHAnsi" w:cs="Arial"/>
                <w:szCs w:val="20"/>
                <w:highlight w:val="white"/>
              </w:rPr>
            </w:pPr>
            <w:r w:rsidRPr="00E638D3">
              <w:rPr>
                <w:rFonts w:asciiTheme="minorHAnsi" w:eastAsia="Arial" w:hAnsiTheme="minorHAnsi" w:cs="Arial"/>
                <w:sz w:val="20"/>
                <w:szCs w:val="20"/>
                <w:highlight w:val="white"/>
              </w:rPr>
              <w:t>Identify brain-healthy foods</w:t>
            </w:r>
            <w:r w:rsidRPr="00E638D3">
              <w:rPr>
                <w:rFonts w:asciiTheme="minorHAnsi" w:eastAsia="Arial" w:hAnsiTheme="minorHAnsi" w:cs="Arial"/>
                <w:sz w:val="16"/>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 N.</w:t>
            </w:r>
            <w:r>
              <w:rPr>
                <w:sz w:val="20"/>
                <w:szCs w:val="20"/>
              </w:rPr>
              <w:t>3,4</w:t>
            </w:r>
            <w:r w:rsidRPr="0019489F">
              <w:rPr>
                <w:sz w:val="20"/>
                <w:szCs w:val="20"/>
              </w:rPr>
              <w:t>)</w:t>
            </w:r>
          </w:p>
          <w:p w:rsidR="008D536F" w:rsidRPr="00941CF7" w:rsidRDefault="008D536F" w:rsidP="008D536F">
            <w:pPr>
              <w:numPr>
                <w:ilvl w:val="0"/>
                <w:numId w:val="18"/>
              </w:numPr>
              <w:ind w:left="288" w:hanging="288"/>
              <w:rPr>
                <w:sz w:val="20"/>
                <w:szCs w:val="20"/>
              </w:rPr>
            </w:pPr>
            <w:r w:rsidRPr="00E638D3">
              <w:rPr>
                <w:rFonts w:asciiTheme="minorHAnsi" w:eastAsia="Arial" w:hAnsiTheme="minorHAnsi" w:cs="Arial"/>
                <w:sz w:val="20"/>
                <w:szCs w:val="20"/>
                <w:highlight w:val="white"/>
              </w:rPr>
              <w:t>Describe the role of water as an essential nutrient for the body and brain</w:t>
            </w:r>
            <w:r>
              <w:rPr>
                <w:rFonts w:asciiTheme="minorHAnsi" w:eastAsia="Arial" w:hAnsiTheme="minorHAnsi" w:cs="Arial"/>
                <w:sz w:val="20"/>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1</w:t>
            </w:r>
            <w:r w:rsidRPr="0019489F">
              <w:rPr>
                <w:sz w:val="20"/>
                <w:szCs w:val="20"/>
              </w:rPr>
              <w:t>-GLE.</w:t>
            </w:r>
            <w:r>
              <w:rPr>
                <w:sz w:val="20"/>
                <w:szCs w:val="20"/>
              </w:rPr>
              <w:t>3</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w:t>
            </w:r>
            <w:r w:rsidRPr="0019489F">
              <w:rPr>
                <w:sz w:val="20"/>
                <w:szCs w:val="20"/>
              </w:rPr>
              <w:t>)</w:t>
            </w:r>
          </w:p>
          <w:p w:rsidR="008D536F" w:rsidRPr="00941CF7" w:rsidRDefault="008D536F" w:rsidP="008D536F">
            <w:pPr>
              <w:numPr>
                <w:ilvl w:val="0"/>
                <w:numId w:val="18"/>
              </w:numPr>
              <w:ind w:left="288" w:hanging="288"/>
              <w:rPr>
                <w:sz w:val="20"/>
                <w:szCs w:val="20"/>
              </w:rPr>
            </w:pPr>
            <w:r w:rsidRPr="00E638D3">
              <w:rPr>
                <w:rFonts w:asciiTheme="minorHAnsi" w:eastAsia="Arial" w:hAnsiTheme="minorHAnsi" w:cs="Arial"/>
                <w:sz w:val="20"/>
                <w:szCs w:val="20"/>
                <w:highlight w:val="white"/>
              </w:rPr>
              <w:t>Explain the fuel requirements of the body during physical activity and inactivity</w:t>
            </w:r>
            <w:r w:rsidRPr="00E638D3">
              <w:rPr>
                <w:rFonts w:asciiTheme="minorHAnsi" w:eastAsia="Arial" w:hAnsiTheme="minorHAnsi" w:cs="Arial"/>
                <w:sz w:val="16"/>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a,b</w:t>
            </w:r>
            <w:r w:rsidRPr="0019489F">
              <w:rPr>
                <w:sz w:val="20"/>
                <w:szCs w:val="20"/>
              </w:rPr>
              <w:t>; IQ.</w:t>
            </w:r>
            <w:r>
              <w:rPr>
                <w:sz w:val="20"/>
                <w:szCs w:val="20"/>
              </w:rPr>
              <w:t>1</w:t>
            </w:r>
            <w:r w:rsidRPr="0019489F">
              <w:rPr>
                <w:sz w:val="20"/>
                <w:szCs w:val="20"/>
              </w:rPr>
              <w:t>; RA.</w:t>
            </w:r>
            <w:r>
              <w:rPr>
                <w:sz w:val="20"/>
                <w:szCs w:val="20"/>
              </w:rPr>
              <w:t>1,2</w:t>
            </w:r>
            <w:r w:rsidRPr="0019489F">
              <w:rPr>
                <w:sz w:val="20"/>
                <w:szCs w:val="20"/>
              </w:rPr>
              <w:t>)</w:t>
            </w:r>
          </w:p>
          <w:p w:rsidR="008D536F" w:rsidRPr="00E638D3" w:rsidRDefault="008D536F" w:rsidP="008D536F">
            <w:pPr>
              <w:numPr>
                <w:ilvl w:val="0"/>
                <w:numId w:val="39"/>
              </w:numPr>
              <w:ind w:left="288" w:hanging="288"/>
              <w:contextualSpacing/>
              <w:rPr>
                <w:rFonts w:asciiTheme="minorHAnsi" w:eastAsia="Arial" w:hAnsiTheme="minorHAnsi" w:cs="Arial"/>
                <w:sz w:val="20"/>
                <w:szCs w:val="20"/>
                <w:highlight w:val="white"/>
              </w:rPr>
            </w:pPr>
            <w:r w:rsidRPr="00E638D3">
              <w:rPr>
                <w:rFonts w:asciiTheme="minorHAnsi" w:eastAsia="Arial" w:hAnsiTheme="minorHAnsi" w:cs="Arial"/>
                <w:sz w:val="20"/>
                <w:szCs w:val="20"/>
                <w:highlight w:val="white"/>
              </w:rPr>
              <w:t>Identify healthy food choices to fuel the body</w:t>
            </w:r>
            <w:r>
              <w:rPr>
                <w:rFonts w:asciiTheme="minorHAnsi" w:eastAsia="Arial" w:hAnsiTheme="minorHAnsi" w:cs="Arial"/>
                <w:sz w:val="20"/>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a,b</w:t>
            </w:r>
            <w:r w:rsidRPr="0019489F">
              <w:rPr>
                <w:sz w:val="20"/>
                <w:szCs w:val="20"/>
              </w:rPr>
              <w:t>; IQ.</w:t>
            </w:r>
            <w:r>
              <w:rPr>
                <w:sz w:val="20"/>
                <w:szCs w:val="20"/>
              </w:rPr>
              <w:t>1</w:t>
            </w:r>
            <w:r w:rsidRPr="0019489F">
              <w:rPr>
                <w:sz w:val="20"/>
                <w:szCs w:val="20"/>
              </w:rPr>
              <w:t>; RA.</w:t>
            </w:r>
            <w:r>
              <w:rPr>
                <w:sz w:val="20"/>
                <w:szCs w:val="20"/>
              </w:rPr>
              <w:t>1,2</w:t>
            </w:r>
            <w:r w:rsidRPr="0019489F">
              <w:rPr>
                <w:sz w:val="20"/>
                <w:szCs w:val="20"/>
              </w:rPr>
              <w:t>)</w:t>
            </w:r>
          </w:p>
          <w:p w:rsidR="008D536F" w:rsidRPr="008A0FCE" w:rsidRDefault="008D536F" w:rsidP="008D536F">
            <w:pPr>
              <w:numPr>
                <w:ilvl w:val="0"/>
                <w:numId w:val="39"/>
              </w:numPr>
              <w:ind w:left="288" w:hanging="288"/>
              <w:contextualSpacing/>
              <w:rPr>
                <w:rFonts w:asciiTheme="minorHAnsi" w:eastAsia="Arial" w:hAnsiTheme="minorHAnsi" w:cs="Arial"/>
                <w:sz w:val="20"/>
                <w:szCs w:val="20"/>
                <w:highlight w:val="white"/>
              </w:rPr>
            </w:pPr>
            <w:r w:rsidRPr="00E638D3">
              <w:rPr>
                <w:rFonts w:asciiTheme="minorHAnsi" w:eastAsia="Arial" w:hAnsiTheme="minorHAnsi" w:cs="Arial"/>
                <w:sz w:val="20"/>
                <w:szCs w:val="20"/>
                <w:highlight w:val="white"/>
              </w:rPr>
              <w:t>Determine the proper amount of sleep to get every night</w:t>
            </w:r>
            <w:r w:rsidRPr="00E638D3">
              <w:rPr>
                <w:rFonts w:asciiTheme="minorHAnsi" w:eastAsia="Arial" w:hAnsiTheme="minorHAnsi" w:cs="Arial"/>
                <w:sz w:val="16"/>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c</w:t>
            </w:r>
            <w:r w:rsidRPr="0019489F">
              <w:rPr>
                <w:sz w:val="20"/>
                <w:szCs w:val="20"/>
              </w:rPr>
              <w:t>; IQ.</w:t>
            </w:r>
            <w:r>
              <w:rPr>
                <w:sz w:val="20"/>
                <w:szCs w:val="20"/>
              </w:rPr>
              <w:t>3</w:t>
            </w:r>
            <w:r w:rsidRPr="0019489F">
              <w:rPr>
                <w:sz w:val="20"/>
                <w:szCs w:val="20"/>
              </w:rPr>
              <w:t>)</w:t>
            </w:r>
          </w:p>
          <w:p w:rsidR="008D536F" w:rsidRPr="008D536F" w:rsidRDefault="008D536F" w:rsidP="008D536F">
            <w:pPr>
              <w:numPr>
                <w:ilvl w:val="0"/>
                <w:numId w:val="18"/>
              </w:numPr>
              <w:ind w:left="288" w:hanging="288"/>
              <w:rPr>
                <w:sz w:val="20"/>
                <w:szCs w:val="20"/>
              </w:rPr>
            </w:pPr>
            <w:r w:rsidRPr="00E638D3">
              <w:rPr>
                <w:rFonts w:asciiTheme="minorHAnsi" w:eastAsia="Arial" w:hAnsiTheme="minorHAnsi" w:cs="Arial"/>
                <w:sz w:val="20"/>
                <w:szCs w:val="20"/>
                <w:highlight w:val="white"/>
              </w:rPr>
              <w:t>Identify changes in the body during exercise and how that makes you feel</w:t>
            </w:r>
            <w:r>
              <w:rPr>
                <w:rFonts w:asciiTheme="minorHAnsi" w:eastAsia="Arial" w:hAnsiTheme="minorHAnsi" w:cs="Arial"/>
                <w:sz w:val="20"/>
                <w:szCs w:val="20"/>
                <w:highlight w:val="white"/>
              </w:rPr>
              <w:t xml:space="preserve"> </w:t>
            </w:r>
            <w:r w:rsidRPr="0019489F">
              <w:rPr>
                <w:sz w:val="20"/>
                <w:szCs w:val="20"/>
              </w:rPr>
              <w:t>(</w:t>
            </w:r>
            <w:r w:rsidRPr="002108F5">
              <w:rPr>
                <w:sz w:val="20"/>
                <w:szCs w:val="20"/>
              </w:rPr>
              <w:t>PE09-GR.2-</w:t>
            </w:r>
            <w:r w:rsidRPr="0019489F">
              <w:rPr>
                <w:sz w:val="20"/>
                <w:szCs w:val="20"/>
              </w:rPr>
              <w:t>S.</w:t>
            </w:r>
            <w:r>
              <w:rPr>
                <w:sz w:val="20"/>
                <w:szCs w:val="20"/>
              </w:rPr>
              <w:t>2</w:t>
            </w:r>
            <w:r w:rsidRPr="0019489F">
              <w:rPr>
                <w:sz w:val="20"/>
                <w:szCs w:val="20"/>
              </w:rPr>
              <w:t>-GLE.</w:t>
            </w:r>
            <w:r>
              <w:rPr>
                <w:sz w:val="20"/>
                <w:szCs w:val="20"/>
              </w:rPr>
              <w:t>2</w:t>
            </w:r>
            <w:r w:rsidRPr="0019489F">
              <w:rPr>
                <w:sz w:val="20"/>
                <w:szCs w:val="20"/>
              </w:rPr>
              <w:t>-EO.</w:t>
            </w:r>
            <w:r>
              <w:rPr>
                <w:sz w:val="20"/>
                <w:szCs w:val="20"/>
              </w:rPr>
              <w:t>d,e</w:t>
            </w:r>
            <w:r w:rsidRPr="0019489F">
              <w:rPr>
                <w:sz w:val="20"/>
                <w:szCs w:val="20"/>
              </w:rPr>
              <w:t>; IQ.</w:t>
            </w:r>
            <w:r>
              <w:rPr>
                <w:sz w:val="20"/>
                <w:szCs w:val="20"/>
              </w:rPr>
              <w:t>1,3</w:t>
            </w:r>
            <w:r w:rsidRPr="0019489F">
              <w:rPr>
                <w:sz w:val="20"/>
                <w:szCs w:val="20"/>
              </w:rPr>
              <w:t>; RA.</w:t>
            </w:r>
            <w:r>
              <w:rPr>
                <w:sz w:val="20"/>
                <w:szCs w:val="20"/>
              </w:rPr>
              <w:t>1,4</w:t>
            </w:r>
            <w:r w:rsidRPr="0019489F">
              <w:rPr>
                <w:sz w:val="20"/>
                <w:szCs w:val="20"/>
              </w:rPr>
              <w:t>; N.</w:t>
            </w:r>
            <w:r>
              <w:rPr>
                <w:sz w:val="20"/>
                <w:szCs w:val="20"/>
              </w:rPr>
              <w:t>1,2</w:t>
            </w:r>
            <w:r w:rsidRPr="0019489F">
              <w:rPr>
                <w:sz w:val="20"/>
                <w:szCs w:val="20"/>
              </w:rPr>
              <w:t>)</w:t>
            </w:r>
          </w:p>
        </w:tc>
      </w:tr>
    </w:tbl>
    <w:p w:rsidR="008D536F" w:rsidRPr="00D5423D" w:rsidRDefault="008D536F" w:rsidP="008D536F"/>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8D536F" w:rsidRPr="00D5423D" w:rsidTr="001B6DC3">
        <w:trPr>
          <w:trHeight w:val="654"/>
          <w:jc w:val="center"/>
        </w:trPr>
        <w:tc>
          <w:tcPr>
            <w:tcW w:w="14713" w:type="dxa"/>
            <w:gridSpan w:val="3"/>
            <w:shd w:val="clear" w:color="auto" w:fill="D9D9D9" w:themeFill="background1" w:themeFillShade="D9"/>
          </w:tcPr>
          <w:p w:rsidR="008D536F" w:rsidRPr="00D5423D" w:rsidRDefault="008D536F" w:rsidP="001B6DC3">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8D536F" w:rsidRPr="00D5423D" w:rsidRDefault="008D536F" w:rsidP="001B6DC3">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8D536F" w:rsidRPr="00D5423D" w:rsidTr="001B6DC3">
        <w:trPr>
          <w:trHeight w:val="654"/>
          <w:jc w:val="center"/>
        </w:trPr>
        <w:tc>
          <w:tcPr>
            <w:tcW w:w="4904" w:type="dxa"/>
            <w:gridSpan w:val="2"/>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8D536F" w:rsidRPr="00D5423D" w:rsidRDefault="008D536F" w:rsidP="001B6DC3">
            <w:pPr>
              <w:ind w:left="0" w:firstLine="0"/>
              <w:rPr>
                <w:rFonts w:asciiTheme="minorHAnsi" w:hAnsiTheme="minorHAnsi"/>
                <w:i/>
                <w:sz w:val="20"/>
                <w:szCs w:val="20"/>
              </w:rPr>
            </w:pPr>
            <w:r w:rsidRPr="00810DD7">
              <w:rPr>
                <w:rFonts w:asciiTheme="minorHAnsi" w:hAnsiTheme="minorHAnsi"/>
                <w:i/>
                <w:sz w:val="20"/>
                <w:szCs w:val="20"/>
              </w:rPr>
              <w:t>Billy understands that a healthy body and brain are needed to have a healthy lifestyle.</w:t>
            </w:r>
          </w:p>
        </w:tc>
      </w:tr>
      <w:tr w:rsidR="008D536F" w:rsidRPr="00D5423D" w:rsidTr="001B6DC3">
        <w:trPr>
          <w:trHeight w:val="653"/>
          <w:jc w:val="center"/>
        </w:trPr>
        <w:tc>
          <w:tcPr>
            <w:tcW w:w="2227" w:type="dxa"/>
            <w:shd w:val="clear" w:color="auto" w:fill="D9D9D9" w:themeFill="background1" w:themeFillShade="D9"/>
          </w:tcPr>
          <w:p w:rsidR="008D536F" w:rsidRPr="00C076AC" w:rsidRDefault="008D536F" w:rsidP="001B6DC3">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8D536F" w:rsidRPr="00D5423D" w:rsidRDefault="008D536F" w:rsidP="001B6DC3">
            <w:pPr>
              <w:ind w:left="0" w:firstLine="0"/>
              <w:rPr>
                <w:rFonts w:asciiTheme="minorHAnsi" w:hAnsiTheme="minorHAnsi"/>
                <w:sz w:val="20"/>
                <w:szCs w:val="20"/>
              </w:rPr>
            </w:pPr>
            <w:r w:rsidRPr="00810DD7">
              <w:rPr>
                <w:rFonts w:asciiTheme="minorHAnsi" w:hAnsiTheme="minorHAnsi"/>
                <w:sz w:val="20"/>
                <w:szCs w:val="20"/>
              </w:rPr>
              <w:t>Critical thinking, interpretation, self-direction, responsibility, cause and effect, identification, citizenship, homeostasis.</w:t>
            </w:r>
          </w:p>
        </w:tc>
      </w:tr>
      <w:tr w:rsidR="008D536F" w:rsidRPr="00D5423D" w:rsidTr="001B6DC3">
        <w:trPr>
          <w:trHeight w:val="653"/>
          <w:jc w:val="center"/>
        </w:trPr>
        <w:tc>
          <w:tcPr>
            <w:tcW w:w="2227" w:type="dxa"/>
            <w:shd w:val="clear" w:color="auto" w:fill="D9D9D9" w:themeFill="background1" w:themeFillShade="D9"/>
          </w:tcPr>
          <w:p w:rsidR="008D536F" w:rsidRPr="00D5423D" w:rsidRDefault="008D536F" w:rsidP="001B6DC3">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8D536F" w:rsidRPr="00D5423D" w:rsidRDefault="008D536F" w:rsidP="001B6DC3">
            <w:pPr>
              <w:ind w:left="0" w:firstLine="0"/>
              <w:rPr>
                <w:rFonts w:asciiTheme="minorHAnsi" w:hAnsiTheme="minorHAnsi"/>
                <w:sz w:val="20"/>
                <w:szCs w:val="20"/>
              </w:rPr>
            </w:pPr>
            <w:r w:rsidRPr="00810DD7">
              <w:rPr>
                <w:rFonts w:asciiTheme="minorHAnsi" w:hAnsiTheme="minorHAnsi"/>
                <w:sz w:val="20"/>
                <w:szCs w:val="20"/>
              </w:rPr>
              <w:t>Rules, cooperation, healthy, activity, inactivity.</w:t>
            </w:r>
          </w:p>
        </w:tc>
      </w:tr>
    </w:tbl>
    <w:p w:rsidR="008D536F" w:rsidRDefault="008D536F" w:rsidP="008D536F">
      <w:pPr>
        <w:ind w:left="0" w:firstLine="0"/>
        <w:rPr>
          <w:rFonts w:asciiTheme="minorHAnsi" w:hAnsiTheme="minorHAnsi"/>
          <w:b/>
          <w:sz w:val="20"/>
          <w:szCs w:val="20"/>
        </w:rPr>
      </w:pPr>
    </w:p>
    <w:p w:rsidR="008D536F" w:rsidRDefault="008D536F" w:rsidP="008D536F">
      <w:pPr>
        <w:ind w:left="0" w:firstLine="0"/>
        <w:rPr>
          <w:rFonts w:asciiTheme="minorHAnsi" w:hAnsiTheme="minorHAnsi"/>
          <w:b/>
          <w:sz w:val="20"/>
          <w:szCs w:val="20"/>
        </w:rPr>
      </w:pPr>
    </w:p>
    <w:p w:rsidR="008D536F" w:rsidRPr="009A55A0" w:rsidRDefault="008D536F" w:rsidP="008D536F">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8D536F" w:rsidRPr="009A55A0" w:rsidTr="001B6DC3">
        <w:tc>
          <w:tcPr>
            <w:tcW w:w="2266" w:type="dxa"/>
            <w:shd w:val="clear" w:color="auto" w:fill="D9D9D9"/>
            <w:vAlign w:val="center"/>
          </w:tcPr>
          <w:p w:rsidR="008D536F" w:rsidRPr="003F12CC" w:rsidRDefault="008D536F" w:rsidP="001B6DC3">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8D536F" w:rsidRPr="00BF4AA6" w:rsidRDefault="008D536F" w:rsidP="001B6DC3">
            <w:pPr>
              <w:ind w:left="0" w:firstLine="0"/>
              <w:rPr>
                <w:rFonts w:cs="Calibri"/>
                <w:bCs/>
                <w:color w:val="000000"/>
                <w:sz w:val="20"/>
                <w:szCs w:val="20"/>
              </w:rPr>
            </w:pPr>
            <w:r>
              <w:rPr>
                <w:rFonts w:cs="Calibri"/>
                <w:bCs/>
                <w:color w:val="000000"/>
                <w:sz w:val="20"/>
                <w:szCs w:val="20"/>
              </w:rPr>
              <w:t xml:space="preserve">This unit allows </w:t>
            </w:r>
            <w:r w:rsidRPr="00BF4AA6">
              <w:rPr>
                <w:rFonts w:cs="Calibri"/>
                <w:bCs/>
                <w:color w:val="000000"/>
                <w:sz w:val="20"/>
                <w:szCs w:val="20"/>
              </w:rPr>
              <w:t xml:space="preserve">students to develop critical thinking and reasoning skills in order to understand and apply the benefits of healthy habits as they pertain to nutrition, exercise, </w:t>
            </w:r>
            <w:proofErr w:type="gramStart"/>
            <w:r w:rsidRPr="00BF4AA6">
              <w:rPr>
                <w:rFonts w:cs="Calibri"/>
                <w:bCs/>
                <w:color w:val="000000"/>
                <w:sz w:val="20"/>
                <w:szCs w:val="20"/>
              </w:rPr>
              <w:t>water</w:t>
            </w:r>
            <w:proofErr w:type="gramEnd"/>
            <w:r w:rsidRPr="00BF4AA6">
              <w:rPr>
                <w:rFonts w:cs="Calibri"/>
                <w:bCs/>
                <w:color w:val="000000"/>
                <w:sz w:val="20"/>
                <w:szCs w:val="20"/>
              </w:rPr>
              <w:t xml:space="preserve"> intake and sleep habits. The unit culminates with students applying and defending healthy habit choices by </w:t>
            </w:r>
            <w:r w:rsidRPr="00BF4AA6">
              <w:rPr>
                <w:rFonts w:cs="Calibri"/>
                <w:color w:val="000000"/>
                <w:sz w:val="20"/>
                <w:szCs w:val="20"/>
              </w:rPr>
              <w:t>participatin</w:t>
            </w:r>
            <w:r>
              <w:rPr>
                <w:rFonts w:cs="Calibri"/>
                <w:color w:val="000000"/>
                <w:sz w:val="20"/>
                <w:szCs w:val="20"/>
              </w:rPr>
              <w:t>g in an activity where they analyze</w:t>
            </w:r>
            <w:r w:rsidRPr="00BF4AA6">
              <w:rPr>
                <w:rFonts w:cs="Calibri"/>
                <w:color w:val="000000"/>
                <w:sz w:val="20"/>
                <w:szCs w:val="20"/>
              </w:rPr>
              <w:t xml:space="preserve"> the value of nutrition, sleep, </w:t>
            </w:r>
            <w:r>
              <w:rPr>
                <w:rFonts w:cs="Calibri"/>
                <w:color w:val="000000"/>
                <w:sz w:val="20"/>
                <w:szCs w:val="20"/>
              </w:rPr>
              <w:t>water and exercise choices. Students</w:t>
            </w:r>
            <w:r w:rsidRPr="00BF4AA6">
              <w:rPr>
                <w:rFonts w:cs="Calibri"/>
                <w:color w:val="000000"/>
                <w:sz w:val="20"/>
                <w:szCs w:val="20"/>
              </w:rPr>
              <w:t xml:space="preserve"> will correctly place each healthy choice (beanbag, picture, </w:t>
            </w:r>
            <w:proofErr w:type="spellStart"/>
            <w:r w:rsidRPr="00BF4AA6">
              <w:rPr>
                <w:rFonts w:cs="Calibri"/>
                <w:color w:val="000000"/>
                <w:sz w:val="20"/>
                <w:szCs w:val="20"/>
              </w:rPr>
              <w:t>polyspot</w:t>
            </w:r>
            <w:proofErr w:type="spellEnd"/>
            <w:r>
              <w:rPr>
                <w:rFonts w:cs="Calibri"/>
                <w:color w:val="000000"/>
                <w:sz w:val="20"/>
                <w:szCs w:val="20"/>
              </w:rPr>
              <w:t>) in the corresponding category, (</w:t>
            </w:r>
            <w:r w:rsidRPr="00BF4AA6">
              <w:rPr>
                <w:rFonts w:cs="Calibri"/>
                <w:color w:val="000000"/>
                <w:sz w:val="20"/>
                <w:szCs w:val="20"/>
              </w:rPr>
              <w:t>GO, SLOW,</w:t>
            </w:r>
            <w:r>
              <w:rPr>
                <w:rFonts w:cs="Calibri"/>
                <w:color w:val="000000"/>
                <w:sz w:val="20"/>
                <w:szCs w:val="20"/>
              </w:rPr>
              <w:t xml:space="preserve"> </w:t>
            </w:r>
            <w:r w:rsidRPr="00BF4AA6">
              <w:rPr>
                <w:rFonts w:cs="Calibri"/>
                <w:color w:val="000000"/>
                <w:sz w:val="20"/>
                <w:szCs w:val="20"/>
              </w:rPr>
              <w:t>NO)</w:t>
            </w:r>
            <w:r>
              <w:rPr>
                <w:rFonts w:cs="Calibri"/>
                <w:color w:val="000000"/>
                <w:sz w:val="20"/>
                <w:szCs w:val="20"/>
              </w:rPr>
              <w:t>.  Students will defend choices to peers during a</w:t>
            </w:r>
            <w:r w:rsidRPr="00BF4AA6">
              <w:rPr>
                <w:rFonts w:cs="Calibri"/>
                <w:color w:val="000000"/>
                <w:sz w:val="20"/>
                <w:szCs w:val="20"/>
              </w:rPr>
              <w:t xml:space="preserve"> gallery walk.</w:t>
            </w:r>
          </w:p>
        </w:tc>
      </w:tr>
      <w:tr w:rsidR="008D536F" w:rsidRPr="009A55A0" w:rsidTr="001B6DC3">
        <w:tc>
          <w:tcPr>
            <w:tcW w:w="2266" w:type="dxa"/>
            <w:shd w:val="clear" w:color="auto" w:fill="D9D9D9"/>
            <w:vAlign w:val="center"/>
          </w:tcPr>
          <w:p w:rsidR="008D536F" w:rsidRPr="003F12CC" w:rsidRDefault="008D536F" w:rsidP="001B6DC3">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8D536F" w:rsidRPr="003D7EF4" w:rsidRDefault="008D536F" w:rsidP="001B6DC3">
            <w:pPr>
              <w:ind w:left="288" w:hanging="288"/>
              <w:contextualSpacing/>
              <w:rPr>
                <w:sz w:val="20"/>
              </w:rPr>
            </w:pPr>
            <w:r>
              <w:rPr>
                <w:sz w:val="20"/>
              </w:rPr>
              <w:t>As f</w:t>
            </w:r>
            <w:r w:rsidRPr="003D7EF4">
              <w:rPr>
                <w:sz w:val="20"/>
              </w:rPr>
              <w:t xml:space="preserve">ellow teachers, we understand that </w:t>
            </w:r>
            <w:r>
              <w:rPr>
                <w:sz w:val="20"/>
              </w:rPr>
              <w:t>healthy habits can be a challenging aspect to teach in physical education</w:t>
            </w:r>
            <w:r w:rsidRPr="003D7EF4">
              <w:rPr>
                <w:sz w:val="20"/>
              </w:rPr>
              <w:t>. With that said, please consider the following:</w:t>
            </w:r>
          </w:p>
          <w:p w:rsidR="008D536F" w:rsidRPr="003D7EF4" w:rsidRDefault="008D536F" w:rsidP="008D536F">
            <w:pPr>
              <w:pStyle w:val="ListParagraph"/>
              <w:numPr>
                <w:ilvl w:val="0"/>
                <w:numId w:val="33"/>
              </w:numPr>
              <w:spacing w:after="0" w:line="240" w:lineRule="auto"/>
              <w:ind w:left="576" w:hanging="288"/>
              <w:rPr>
                <w:sz w:val="20"/>
              </w:rPr>
            </w:pPr>
            <w:r w:rsidRPr="003D7EF4">
              <w:rPr>
                <w:sz w:val="20"/>
              </w:rPr>
              <w:t>District requirements</w:t>
            </w:r>
          </w:p>
          <w:p w:rsidR="008D536F" w:rsidRPr="003D7EF4" w:rsidRDefault="008D536F" w:rsidP="008D536F">
            <w:pPr>
              <w:pStyle w:val="ListParagraph"/>
              <w:numPr>
                <w:ilvl w:val="0"/>
                <w:numId w:val="33"/>
              </w:numPr>
              <w:spacing w:after="0" w:line="240" w:lineRule="auto"/>
              <w:ind w:left="576" w:hanging="288"/>
              <w:rPr>
                <w:sz w:val="20"/>
              </w:rPr>
            </w:pPr>
            <w:r w:rsidRPr="003D7EF4">
              <w:rPr>
                <w:sz w:val="20"/>
              </w:rPr>
              <w:t xml:space="preserve">Economic Status of families </w:t>
            </w:r>
          </w:p>
          <w:p w:rsidR="008D536F" w:rsidRPr="003D7EF4" w:rsidRDefault="008D536F" w:rsidP="008D536F">
            <w:pPr>
              <w:pStyle w:val="ListParagraph"/>
              <w:numPr>
                <w:ilvl w:val="0"/>
                <w:numId w:val="33"/>
              </w:numPr>
              <w:spacing w:after="0" w:line="240" w:lineRule="auto"/>
              <w:ind w:left="576" w:hanging="288"/>
              <w:rPr>
                <w:sz w:val="20"/>
              </w:rPr>
            </w:pPr>
            <w:r w:rsidRPr="003D7EF4">
              <w:rPr>
                <w:sz w:val="20"/>
              </w:rPr>
              <w:t>Equipment resources</w:t>
            </w:r>
          </w:p>
          <w:p w:rsidR="008D536F" w:rsidRPr="003D7EF4" w:rsidRDefault="008D536F" w:rsidP="008D536F">
            <w:pPr>
              <w:pStyle w:val="ListParagraph"/>
              <w:numPr>
                <w:ilvl w:val="0"/>
                <w:numId w:val="33"/>
              </w:numPr>
              <w:spacing w:after="0" w:line="240" w:lineRule="auto"/>
              <w:ind w:left="576" w:hanging="288"/>
              <w:rPr>
                <w:sz w:val="20"/>
              </w:rPr>
            </w:pPr>
            <w:r w:rsidRPr="003D7EF4">
              <w:rPr>
                <w:sz w:val="20"/>
              </w:rPr>
              <w:t>Administrative support</w:t>
            </w:r>
          </w:p>
          <w:p w:rsidR="008D536F" w:rsidRDefault="008D536F" w:rsidP="008D536F">
            <w:pPr>
              <w:pStyle w:val="ListParagraph"/>
              <w:numPr>
                <w:ilvl w:val="0"/>
                <w:numId w:val="33"/>
              </w:numPr>
              <w:spacing w:after="0" w:line="240" w:lineRule="auto"/>
              <w:ind w:left="576" w:hanging="288"/>
              <w:rPr>
                <w:sz w:val="20"/>
              </w:rPr>
            </w:pPr>
            <w:r w:rsidRPr="003D7EF4">
              <w:rPr>
                <w:sz w:val="20"/>
              </w:rPr>
              <w:t>Cultural considerations</w:t>
            </w:r>
          </w:p>
          <w:p w:rsidR="008D536F" w:rsidRPr="003D7EF4" w:rsidRDefault="008D536F" w:rsidP="008D536F">
            <w:pPr>
              <w:pStyle w:val="ListParagraph"/>
              <w:numPr>
                <w:ilvl w:val="0"/>
                <w:numId w:val="33"/>
              </w:numPr>
              <w:spacing w:after="0" w:line="240" w:lineRule="auto"/>
              <w:ind w:left="576" w:hanging="288"/>
              <w:rPr>
                <w:sz w:val="20"/>
              </w:rPr>
            </w:pPr>
            <w:r>
              <w:rPr>
                <w:sz w:val="20"/>
              </w:rPr>
              <w:t>MVPA</w:t>
            </w:r>
          </w:p>
          <w:p w:rsidR="008D536F" w:rsidRPr="003D7EF4" w:rsidRDefault="008D536F" w:rsidP="001B6DC3">
            <w:pPr>
              <w:ind w:left="288" w:hanging="288"/>
              <w:contextualSpacing/>
              <w:rPr>
                <w:sz w:val="20"/>
              </w:rPr>
            </w:pPr>
            <w:r>
              <w:rPr>
                <w:sz w:val="20"/>
              </w:rPr>
              <w:t xml:space="preserve">This unit was written to address the grade level outcomes.  </w:t>
            </w:r>
            <w:r w:rsidRPr="003D7EF4">
              <w:rPr>
                <w:sz w:val="20"/>
              </w:rPr>
              <w:t>Additional considerations may include:</w:t>
            </w:r>
          </w:p>
          <w:p w:rsidR="008D536F" w:rsidRPr="003D7EF4" w:rsidRDefault="008D536F" w:rsidP="008D536F">
            <w:pPr>
              <w:pStyle w:val="ListParagraph"/>
              <w:numPr>
                <w:ilvl w:val="0"/>
                <w:numId w:val="34"/>
              </w:numPr>
              <w:spacing w:after="0" w:line="240" w:lineRule="auto"/>
              <w:ind w:left="576" w:hanging="288"/>
              <w:rPr>
                <w:sz w:val="20"/>
              </w:rPr>
            </w:pPr>
            <w:r w:rsidRPr="003D7EF4">
              <w:rPr>
                <w:sz w:val="20"/>
              </w:rPr>
              <w:t xml:space="preserve">Time spent with students (e.g. length of class, </w:t>
            </w:r>
            <w:r>
              <w:rPr>
                <w:sz w:val="20"/>
              </w:rPr>
              <w:t>number</w:t>
            </w:r>
            <w:r w:rsidRPr="003D7EF4">
              <w:rPr>
                <w:sz w:val="20"/>
              </w:rPr>
              <w:t xml:space="preserve"> of days a week)</w:t>
            </w:r>
          </w:p>
          <w:p w:rsidR="008D536F" w:rsidRPr="003D7EF4" w:rsidRDefault="008D536F" w:rsidP="008D536F">
            <w:pPr>
              <w:pStyle w:val="ListParagraph"/>
              <w:numPr>
                <w:ilvl w:val="0"/>
                <w:numId w:val="34"/>
              </w:numPr>
              <w:spacing w:after="0" w:line="240" w:lineRule="auto"/>
              <w:ind w:left="576" w:hanging="288"/>
              <w:rPr>
                <w:sz w:val="20"/>
              </w:rPr>
            </w:pPr>
            <w:r w:rsidRPr="003D7EF4">
              <w:rPr>
                <w:sz w:val="20"/>
              </w:rPr>
              <w:t>Part time teacher vs. full time teacher</w:t>
            </w:r>
          </w:p>
          <w:p w:rsidR="008D536F" w:rsidRPr="003D7EF4" w:rsidRDefault="008D536F" w:rsidP="008D536F">
            <w:pPr>
              <w:pStyle w:val="ListParagraph"/>
              <w:numPr>
                <w:ilvl w:val="0"/>
                <w:numId w:val="34"/>
              </w:numPr>
              <w:spacing w:after="0" w:line="240" w:lineRule="auto"/>
              <w:ind w:left="576" w:hanging="288"/>
              <w:rPr>
                <w:rFonts w:eastAsia="Times New Roman"/>
                <w:bCs/>
                <w:color w:val="000000"/>
                <w:sz w:val="20"/>
                <w:szCs w:val="20"/>
              </w:rPr>
            </w:pPr>
            <w:r w:rsidRPr="003D7EF4">
              <w:rPr>
                <w:sz w:val="20"/>
              </w:rPr>
              <w:t>Available space</w:t>
            </w:r>
          </w:p>
        </w:tc>
      </w:tr>
      <w:tr w:rsidR="008D536F" w:rsidRPr="009A55A0" w:rsidTr="001B6DC3">
        <w:tc>
          <w:tcPr>
            <w:tcW w:w="14400" w:type="dxa"/>
            <w:gridSpan w:val="2"/>
            <w:shd w:val="clear" w:color="000000" w:fill="D8D8D8"/>
            <w:vAlign w:val="center"/>
          </w:tcPr>
          <w:p w:rsidR="008D536F" w:rsidRPr="009A55A0" w:rsidRDefault="008D536F" w:rsidP="001B6DC3">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8D536F" w:rsidRPr="009A55A0" w:rsidTr="001B6DC3">
        <w:tc>
          <w:tcPr>
            <w:tcW w:w="2266" w:type="dxa"/>
            <w:shd w:val="clear" w:color="000000" w:fill="D8D8D8"/>
            <w:vAlign w:val="center"/>
          </w:tcPr>
          <w:p w:rsidR="008D536F" w:rsidRPr="009A55A0" w:rsidRDefault="008D536F" w:rsidP="001B6DC3">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8D536F" w:rsidRPr="009A55A0" w:rsidRDefault="008D536F" w:rsidP="001B6DC3">
            <w:pPr>
              <w:ind w:left="288" w:hanging="288"/>
              <w:rPr>
                <w:rFonts w:eastAsia="Times New Roman"/>
                <w:color w:val="000000"/>
                <w:sz w:val="20"/>
                <w:szCs w:val="20"/>
              </w:rPr>
            </w:pPr>
            <w:r w:rsidRPr="00BF4AA6">
              <w:rPr>
                <w:rFonts w:eastAsia="Times New Roman"/>
                <w:color w:val="000000"/>
                <w:sz w:val="20"/>
                <w:szCs w:val="20"/>
              </w:rPr>
              <w:t>Knowledge obtained from the cause and effects of food, water, and sleep on the body promotes the responsibility an</w:t>
            </w:r>
            <w:r>
              <w:rPr>
                <w:rFonts w:eastAsia="Times New Roman"/>
                <w:color w:val="000000"/>
                <w:sz w:val="20"/>
                <w:szCs w:val="20"/>
              </w:rPr>
              <w:t>d application of healthy habits</w:t>
            </w:r>
          </w:p>
        </w:tc>
      </w:tr>
      <w:tr w:rsidR="008D536F" w:rsidRPr="009A55A0" w:rsidTr="001B6DC3">
        <w:trPr>
          <w:trHeight w:val="26"/>
        </w:trPr>
        <w:tc>
          <w:tcPr>
            <w:tcW w:w="2266" w:type="dxa"/>
            <w:shd w:val="clear" w:color="000000" w:fill="D8D8D8"/>
            <w:vAlign w:val="center"/>
          </w:tcPr>
          <w:p w:rsidR="008D536F" w:rsidRPr="009A55A0" w:rsidRDefault="008D536F" w:rsidP="001B6DC3">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8D536F" w:rsidRPr="00DD69ED" w:rsidRDefault="008D536F" w:rsidP="001B6DC3">
            <w:pPr>
              <w:ind w:left="288" w:hanging="288"/>
              <w:contextualSpacing/>
              <w:rPr>
                <w:rFonts w:cs="Calibri"/>
                <w:color w:val="000000"/>
                <w:sz w:val="20"/>
                <w:szCs w:val="20"/>
              </w:rPr>
            </w:pPr>
            <w:r w:rsidRPr="00DD69ED">
              <w:rPr>
                <w:rFonts w:cs="Calibri"/>
                <w:color w:val="000000"/>
                <w:sz w:val="20"/>
                <w:szCs w:val="20"/>
              </w:rPr>
              <w:t>Knowledge of body’s fuel requirements during active and inactive times encourages students reasoning, awareness and critical thinking around food choices</w:t>
            </w:r>
          </w:p>
          <w:p w:rsidR="008D536F" w:rsidRPr="00BF4AA6" w:rsidRDefault="008D536F" w:rsidP="001B6DC3">
            <w:pPr>
              <w:ind w:left="288" w:hanging="288"/>
              <w:contextualSpacing/>
              <w:rPr>
                <w:rFonts w:cs="Calibri"/>
                <w:color w:val="000000"/>
                <w:sz w:val="20"/>
                <w:szCs w:val="20"/>
              </w:rPr>
            </w:pPr>
            <w:r w:rsidRPr="00DD69ED">
              <w:rPr>
                <w:rFonts w:cs="Calibri"/>
                <w:color w:val="000000"/>
                <w:sz w:val="20"/>
                <w:szCs w:val="20"/>
              </w:rPr>
              <w:t>Identification of healthy brain habit facilitates the application of learned ideas and concepts</w:t>
            </w:r>
          </w:p>
        </w:tc>
      </w:tr>
    </w:tbl>
    <w:p w:rsidR="008D536F" w:rsidRPr="00231353" w:rsidRDefault="008D536F" w:rsidP="008D536F">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8D536F" w:rsidRPr="009A55A0" w:rsidTr="001B6DC3">
        <w:tc>
          <w:tcPr>
            <w:tcW w:w="14531" w:type="dxa"/>
            <w:gridSpan w:val="2"/>
            <w:shd w:val="clear" w:color="000000" w:fill="D8D8D8"/>
          </w:tcPr>
          <w:p w:rsidR="008D536F" w:rsidRPr="009A55A0" w:rsidRDefault="008D536F" w:rsidP="001B6DC3">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8D536F" w:rsidRPr="009A55A0" w:rsidTr="001B6DC3">
        <w:tc>
          <w:tcPr>
            <w:tcW w:w="3526" w:type="dxa"/>
            <w:shd w:val="clear" w:color="000000" w:fill="D8D8D8"/>
          </w:tcPr>
          <w:p w:rsidR="008D536F" w:rsidRPr="009A55A0" w:rsidRDefault="008D536F" w:rsidP="001B6DC3">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8D536F" w:rsidRPr="009A55A0" w:rsidRDefault="008D536F" w:rsidP="001B6DC3">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8D536F" w:rsidRPr="009A55A0" w:rsidRDefault="008D536F" w:rsidP="001B6DC3">
            <w:pPr>
              <w:ind w:left="288" w:hanging="288"/>
              <w:rPr>
                <w:rFonts w:eastAsia="Times New Roman"/>
                <w:color w:val="000000"/>
                <w:sz w:val="20"/>
                <w:szCs w:val="20"/>
              </w:rPr>
            </w:pPr>
            <w:r w:rsidRPr="00BF4AA6">
              <w:rPr>
                <w:rFonts w:eastAsia="Times New Roman"/>
                <w:color w:val="000000"/>
                <w:sz w:val="20"/>
                <w:szCs w:val="20"/>
              </w:rPr>
              <w:t>Knowledge obtained from the cause and effects of food, water, and sleep on the body promotes the responsibility and application of healthy habits.</w:t>
            </w:r>
          </w:p>
        </w:tc>
      </w:tr>
      <w:tr w:rsidR="008D536F" w:rsidRPr="009A55A0" w:rsidTr="001B6DC3">
        <w:tc>
          <w:tcPr>
            <w:tcW w:w="3526" w:type="dxa"/>
            <w:shd w:val="clear" w:color="000000" w:fill="D8D8D8"/>
          </w:tcPr>
          <w:p w:rsidR="008D536F" w:rsidRPr="009A55A0" w:rsidRDefault="008D536F" w:rsidP="001B6DC3">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8D536F" w:rsidRPr="009A55A0" w:rsidRDefault="008D536F" w:rsidP="001B6DC3">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8D536F" w:rsidRPr="009A55A0" w:rsidRDefault="008D536F" w:rsidP="001B6DC3">
            <w:pPr>
              <w:ind w:left="288" w:hanging="288"/>
              <w:rPr>
                <w:rFonts w:eastAsia="Times New Roman"/>
                <w:color w:val="000000"/>
                <w:sz w:val="20"/>
              </w:rPr>
            </w:pPr>
            <w:r w:rsidRPr="00BF4AA6">
              <w:rPr>
                <w:rFonts w:cs="Calibri"/>
                <w:color w:val="000000"/>
                <w:sz w:val="20"/>
                <w:szCs w:val="20"/>
              </w:rPr>
              <w:t xml:space="preserve">As a student athletic coach, you have been asked to </w:t>
            </w:r>
            <w:r>
              <w:rPr>
                <w:rFonts w:cs="Calibri"/>
                <w:color w:val="000000"/>
                <w:sz w:val="20"/>
                <w:szCs w:val="20"/>
              </w:rPr>
              <w:t xml:space="preserve">select actions and activities to </w:t>
            </w:r>
            <w:r w:rsidRPr="00BF4AA6">
              <w:rPr>
                <w:rFonts w:cs="Calibri"/>
                <w:color w:val="000000"/>
                <w:sz w:val="20"/>
                <w:szCs w:val="20"/>
              </w:rPr>
              <w:t xml:space="preserve">prepare a healthy athlete for a competition. </w:t>
            </w:r>
            <w:r>
              <w:rPr>
                <w:sz w:val="20"/>
                <w:szCs w:val="20"/>
              </w:rPr>
              <w:t xml:space="preserve">You </w:t>
            </w:r>
            <w:r w:rsidRPr="00BF4AA6">
              <w:rPr>
                <w:sz w:val="20"/>
                <w:szCs w:val="20"/>
              </w:rPr>
              <w:t xml:space="preserve">will participate in </w:t>
            </w:r>
            <w:r>
              <w:rPr>
                <w:sz w:val="20"/>
                <w:szCs w:val="20"/>
              </w:rPr>
              <w:t>activities</w:t>
            </w:r>
            <w:r w:rsidRPr="00BF4AA6">
              <w:rPr>
                <w:sz w:val="20"/>
                <w:szCs w:val="20"/>
              </w:rPr>
              <w:t xml:space="preserve"> to analyze the value of nutrition, sl</w:t>
            </w:r>
            <w:r>
              <w:rPr>
                <w:sz w:val="20"/>
                <w:szCs w:val="20"/>
              </w:rPr>
              <w:t xml:space="preserve">eep, water and exercise choices for athletes. You will present your chosen activity to a panel of peer/health advocates and defend your choices in a gallery walk. </w:t>
            </w:r>
          </w:p>
        </w:tc>
      </w:tr>
      <w:tr w:rsidR="008D536F" w:rsidRPr="009A55A0" w:rsidTr="001B6DC3">
        <w:trPr>
          <w:trHeight w:val="773"/>
        </w:trPr>
        <w:tc>
          <w:tcPr>
            <w:tcW w:w="3526" w:type="dxa"/>
            <w:shd w:val="clear" w:color="000000" w:fill="D8D8D8"/>
          </w:tcPr>
          <w:p w:rsidR="008D536F" w:rsidRPr="009A55A0" w:rsidRDefault="008D536F" w:rsidP="001B6DC3">
            <w:pPr>
              <w:ind w:left="0" w:firstLine="0"/>
              <w:rPr>
                <w:rFonts w:eastAsia="Times New Roman"/>
                <w:b/>
                <w:bCs/>
                <w:color w:val="000000"/>
                <w:sz w:val="20"/>
                <w:szCs w:val="20"/>
              </w:rPr>
            </w:pPr>
            <w:r w:rsidRPr="009A55A0">
              <w:rPr>
                <w:rFonts w:eastAsia="Times New Roman"/>
                <w:b/>
                <w:bCs/>
                <w:color w:val="000000"/>
                <w:sz w:val="20"/>
                <w:szCs w:val="20"/>
              </w:rPr>
              <w:t>Product/Evidence:</w:t>
            </w:r>
          </w:p>
          <w:p w:rsidR="008D536F" w:rsidRPr="009A55A0" w:rsidRDefault="008D536F" w:rsidP="001B6DC3">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8D536F" w:rsidRPr="009A55A0" w:rsidRDefault="008D536F" w:rsidP="001B6DC3">
            <w:pPr>
              <w:ind w:left="288" w:hanging="288"/>
              <w:contextualSpacing/>
              <w:rPr>
                <w:sz w:val="20"/>
                <w:szCs w:val="20"/>
              </w:rPr>
            </w:pPr>
            <w:r>
              <w:rPr>
                <w:sz w:val="20"/>
                <w:szCs w:val="20"/>
              </w:rPr>
              <w:t xml:space="preserve">. </w:t>
            </w:r>
            <w:r w:rsidRPr="00BF4AA6">
              <w:rPr>
                <w:sz w:val="20"/>
                <w:szCs w:val="20"/>
              </w:rPr>
              <w:t xml:space="preserve"> </w:t>
            </w:r>
            <w:r>
              <w:rPr>
                <w:sz w:val="20"/>
                <w:szCs w:val="20"/>
              </w:rPr>
              <w:t>To select these activities, s</w:t>
            </w:r>
            <w:r>
              <w:rPr>
                <w:rFonts w:cs="Calibri"/>
                <w:color w:val="000000"/>
                <w:sz w:val="20"/>
                <w:szCs w:val="20"/>
              </w:rPr>
              <w:t xml:space="preserve">tudents </w:t>
            </w:r>
            <w:r w:rsidRPr="00BF4AA6">
              <w:rPr>
                <w:rFonts w:cs="Calibri"/>
                <w:color w:val="000000"/>
                <w:sz w:val="20"/>
                <w:szCs w:val="20"/>
              </w:rPr>
              <w:t xml:space="preserve">will </w:t>
            </w:r>
            <w:r>
              <w:rPr>
                <w:rFonts w:cs="Calibri"/>
                <w:color w:val="000000"/>
                <w:sz w:val="20"/>
                <w:szCs w:val="20"/>
              </w:rPr>
              <w:t xml:space="preserve">collect </w:t>
            </w:r>
            <w:r w:rsidRPr="00BF4AA6">
              <w:rPr>
                <w:rFonts w:cs="Calibri"/>
                <w:color w:val="000000"/>
                <w:sz w:val="20"/>
                <w:szCs w:val="20"/>
              </w:rPr>
              <w:t>items from th</w:t>
            </w:r>
            <w:r>
              <w:rPr>
                <w:rFonts w:cs="Calibri"/>
                <w:color w:val="000000"/>
                <w:sz w:val="20"/>
                <w:szCs w:val="20"/>
              </w:rPr>
              <w:t>e center of the gym and bring them back to their area.  They</w:t>
            </w:r>
            <w:r w:rsidRPr="00BF4AA6">
              <w:rPr>
                <w:rFonts w:cs="Calibri"/>
                <w:color w:val="000000"/>
                <w:sz w:val="20"/>
                <w:szCs w:val="20"/>
              </w:rPr>
              <w:t xml:space="preserve"> will run from your space to a pile of pictures representing nutrition, sleep, water, and exercise choices.  Once you are back you will be deciding if your item belongs in the GO (green) hula hoop, SLOW (yellow) hula hoop or the NO (red) hula hoop. When all items are gone, re-check where you have placed each item. When each group is finished, you will check two other teams’ hoops (gallery walk) to see if you agree with their choices to prepare a healthy athlete.</w:t>
            </w:r>
            <w:r>
              <w:rPr>
                <w:rFonts w:cs="Calibri"/>
                <w:color w:val="000000"/>
                <w:sz w:val="20"/>
                <w:szCs w:val="20"/>
              </w:rPr>
              <w:t xml:space="preserve"> </w:t>
            </w:r>
            <w:r w:rsidRPr="00BF4AA6">
              <w:rPr>
                <w:sz w:val="20"/>
                <w:szCs w:val="20"/>
              </w:rPr>
              <w:t xml:space="preserve">They will correctly place each healthy choice (beanbag, picture, </w:t>
            </w:r>
            <w:proofErr w:type="spellStart"/>
            <w:r w:rsidRPr="00BF4AA6">
              <w:rPr>
                <w:sz w:val="20"/>
                <w:szCs w:val="20"/>
              </w:rPr>
              <w:t>polyspot</w:t>
            </w:r>
            <w:proofErr w:type="spellEnd"/>
            <w:r w:rsidRPr="00BF4AA6">
              <w:rPr>
                <w:sz w:val="20"/>
                <w:szCs w:val="20"/>
              </w:rPr>
              <w:t xml:space="preserve">) in the corresponding category.( GO, SLOW,NO) </w:t>
            </w:r>
          </w:p>
        </w:tc>
      </w:tr>
      <w:tr w:rsidR="008D536F" w:rsidRPr="009A55A0" w:rsidTr="001B6DC3">
        <w:trPr>
          <w:trHeight w:val="78"/>
        </w:trPr>
        <w:tc>
          <w:tcPr>
            <w:tcW w:w="3526" w:type="dxa"/>
            <w:shd w:val="clear" w:color="000000" w:fill="D8D8D8"/>
          </w:tcPr>
          <w:p w:rsidR="008D536F" w:rsidRPr="009A55A0" w:rsidRDefault="008D536F" w:rsidP="001B6DC3">
            <w:pPr>
              <w:ind w:left="0" w:firstLine="0"/>
              <w:rPr>
                <w:rFonts w:eastAsia="Times New Roman"/>
                <w:b/>
                <w:bCs/>
                <w:color w:val="000000"/>
                <w:sz w:val="18"/>
                <w:szCs w:val="18"/>
              </w:rPr>
            </w:pPr>
            <w:r w:rsidRPr="009A55A0">
              <w:rPr>
                <w:rFonts w:eastAsia="Times New Roman"/>
                <w:b/>
                <w:bCs/>
                <w:color w:val="000000"/>
                <w:sz w:val="18"/>
                <w:szCs w:val="18"/>
              </w:rPr>
              <w:lastRenderedPageBreak/>
              <w:t>Differentiation:</w:t>
            </w:r>
          </w:p>
          <w:p w:rsidR="008D536F" w:rsidRPr="009A55A0" w:rsidRDefault="008D536F" w:rsidP="001B6DC3">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8D536F" w:rsidRPr="009A55A0" w:rsidRDefault="008D536F" w:rsidP="001B6DC3">
            <w:pPr>
              <w:ind w:left="288" w:hanging="288"/>
              <w:contextualSpacing/>
              <w:rPr>
                <w:rFonts w:eastAsia="Times New Roman"/>
                <w:color w:val="000000"/>
                <w:sz w:val="20"/>
              </w:rPr>
            </w:pPr>
            <w:r w:rsidRPr="00BF4AA6">
              <w:rPr>
                <w:rFonts w:eastAsia="Times New Roman"/>
                <w:color w:val="000000"/>
                <w:sz w:val="20"/>
                <w:szCs w:val="20"/>
              </w:rPr>
              <w:t>The activity can be done as an individual or with teacher assigned partners.</w:t>
            </w:r>
          </w:p>
        </w:tc>
      </w:tr>
    </w:tbl>
    <w:p w:rsidR="008D536F" w:rsidRPr="009A55A0" w:rsidRDefault="008D536F" w:rsidP="008D536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8D536F" w:rsidRPr="009A55A0" w:rsidTr="001B6DC3">
        <w:tc>
          <w:tcPr>
            <w:tcW w:w="14400" w:type="dxa"/>
            <w:gridSpan w:val="2"/>
            <w:shd w:val="clear" w:color="auto" w:fill="BFBFBF"/>
            <w:noWrap/>
          </w:tcPr>
          <w:p w:rsidR="008D536F" w:rsidRPr="009A55A0" w:rsidRDefault="008D536F" w:rsidP="001B6DC3">
            <w:pPr>
              <w:ind w:left="0" w:firstLine="0"/>
              <w:rPr>
                <w:b/>
                <w:sz w:val="24"/>
                <w:szCs w:val="24"/>
              </w:rPr>
            </w:pPr>
            <w:r w:rsidRPr="009A55A0">
              <w:rPr>
                <w:b/>
                <w:sz w:val="24"/>
                <w:szCs w:val="24"/>
              </w:rPr>
              <w:t>Texts for independent reading or for class read aloud to support the content</w:t>
            </w:r>
          </w:p>
        </w:tc>
      </w:tr>
      <w:tr w:rsidR="008D536F" w:rsidRPr="009A55A0" w:rsidTr="001B6DC3">
        <w:tc>
          <w:tcPr>
            <w:tcW w:w="7200" w:type="dxa"/>
            <w:shd w:val="clear" w:color="auto" w:fill="BFBFBF"/>
            <w:noWrap/>
          </w:tcPr>
          <w:p w:rsidR="008D536F" w:rsidRPr="009A55A0" w:rsidRDefault="008D536F" w:rsidP="001B6DC3">
            <w:pPr>
              <w:ind w:left="0" w:firstLine="0"/>
              <w:jc w:val="center"/>
              <w:rPr>
                <w:b/>
                <w:sz w:val="20"/>
                <w:szCs w:val="20"/>
              </w:rPr>
            </w:pPr>
            <w:r w:rsidRPr="009A55A0">
              <w:rPr>
                <w:b/>
                <w:sz w:val="20"/>
                <w:szCs w:val="20"/>
              </w:rPr>
              <w:t>Informational/Non-Fiction</w:t>
            </w:r>
          </w:p>
        </w:tc>
        <w:tc>
          <w:tcPr>
            <w:tcW w:w="7200" w:type="dxa"/>
            <w:shd w:val="clear" w:color="auto" w:fill="BFBFBF"/>
            <w:noWrap/>
          </w:tcPr>
          <w:p w:rsidR="008D536F" w:rsidRPr="009A55A0" w:rsidRDefault="008D536F" w:rsidP="001B6DC3">
            <w:pPr>
              <w:ind w:left="0" w:firstLine="0"/>
              <w:jc w:val="center"/>
              <w:rPr>
                <w:b/>
                <w:i/>
                <w:sz w:val="20"/>
                <w:szCs w:val="20"/>
              </w:rPr>
            </w:pPr>
            <w:r w:rsidRPr="009A55A0">
              <w:rPr>
                <w:b/>
                <w:sz w:val="20"/>
                <w:szCs w:val="20"/>
              </w:rPr>
              <w:t>Fiction</w:t>
            </w:r>
          </w:p>
        </w:tc>
      </w:tr>
      <w:tr w:rsidR="008D536F" w:rsidRPr="009A55A0" w:rsidTr="001B6DC3">
        <w:tc>
          <w:tcPr>
            <w:tcW w:w="7200" w:type="dxa"/>
            <w:shd w:val="clear" w:color="auto" w:fill="auto"/>
            <w:noWrap/>
          </w:tcPr>
          <w:p w:rsidR="008D536F" w:rsidRPr="00FF2E04" w:rsidRDefault="008D536F" w:rsidP="001B6DC3">
            <w:pPr>
              <w:ind w:left="288" w:hanging="287"/>
              <w:rPr>
                <w:rFonts w:cs="Calibri"/>
                <w:color w:val="000000"/>
                <w:szCs w:val="20"/>
              </w:rPr>
            </w:pPr>
            <w:r w:rsidRPr="00BF4AA6">
              <w:rPr>
                <w:rFonts w:cs="Calibri"/>
                <w:i/>
                <w:color w:val="000000"/>
                <w:sz w:val="20"/>
                <w:szCs w:val="20"/>
              </w:rPr>
              <w:t>Good Enough to Eat</w:t>
            </w:r>
            <w:r w:rsidRPr="00FF2E04">
              <w:rPr>
                <w:rFonts w:cs="Calibri"/>
                <w:color w:val="000000"/>
                <w:sz w:val="20"/>
                <w:szCs w:val="20"/>
              </w:rPr>
              <w:t xml:space="preserve"> by Lizzy Rockwell</w:t>
            </w:r>
            <w:r>
              <w:rPr>
                <w:rFonts w:cs="Calibri"/>
                <w:color w:val="000000"/>
                <w:sz w:val="20"/>
                <w:szCs w:val="20"/>
              </w:rPr>
              <w:t xml:space="preserve"> (Lexile range 390-490)</w:t>
            </w:r>
          </w:p>
          <w:p w:rsidR="008D536F" w:rsidRPr="00FF2E04" w:rsidRDefault="008D536F" w:rsidP="001B6DC3">
            <w:pPr>
              <w:ind w:left="288" w:hanging="287"/>
              <w:rPr>
                <w:rFonts w:cs="Calibri"/>
                <w:color w:val="000000"/>
                <w:szCs w:val="20"/>
              </w:rPr>
            </w:pPr>
            <w:proofErr w:type="spellStart"/>
            <w:r w:rsidRPr="00BF4AA6">
              <w:rPr>
                <w:rFonts w:cs="Calibri"/>
                <w:i/>
                <w:color w:val="000000"/>
                <w:sz w:val="20"/>
                <w:szCs w:val="20"/>
              </w:rPr>
              <w:t>MyPlate</w:t>
            </w:r>
            <w:proofErr w:type="spellEnd"/>
            <w:r w:rsidRPr="00BF4AA6">
              <w:rPr>
                <w:rFonts w:cs="Calibri"/>
                <w:i/>
                <w:color w:val="000000"/>
                <w:sz w:val="20"/>
                <w:szCs w:val="20"/>
              </w:rPr>
              <w:t xml:space="preserve"> and You</w:t>
            </w:r>
            <w:r>
              <w:rPr>
                <w:rFonts w:cs="Calibri"/>
                <w:color w:val="000000"/>
                <w:sz w:val="20"/>
                <w:szCs w:val="20"/>
              </w:rPr>
              <w:t xml:space="preserve"> by </w:t>
            </w:r>
            <w:proofErr w:type="spellStart"/>
            <w:r w:rsidRPr="00FF2E04">
              <w:rPr>
                <w:rFonts w:cs="Calibri"/>
                <w:color w:val="000000"/>
                <w:sz w:val="20"/>
                <w:szCs w:val="20"/>
              </w:rPr>
              <w:t>Gillia</w:t>
            </w:r>
            <w:proofErr w:type="spellEnd"/>
            <w:r w:rsidRPr="00FF2E04">
              <w:rPr>
                <w:rFonts w:cs="Calibri"/>
                <w:color w:val="000000"/>
                <w:sz w:val="20"/>
                <w:szCs w:val="20"/>
              </w:rPr>
              <w:t xml:space="preserve"> M. Olson</w:t>
            </w:r>
            <w:r>
              <w:rPr>
                <w:rFonts w:cs="Calibri"/>
                <w:color w:val="000000"/>
                <w:sz w:val="20"/>
                <w:szCs w:val="20"/>
              </w:rPr>
              <w:t xml:space="preserve"> (Lexile range 390-590)</w:t>
            </w:r>
          </w:p>
          <w:p w:rsidR="008D536F" w:rsidRPr="009D1E6F" w:rsidRDefault="008D536F" w:rsidP="001B6DC3">
            <w:pPr>
              <w:ind w:left="288" w:hanging="288"/>
              <w:rPr>
                <w:sz w:val="20"/>
                <w:szCs w:val="20"/>
              </w:rPr>
            </w:pPr>
            <w:r w:rsidRPr="00BF4AA6">
              <w:rPr>
                <w:rFonts w:cs="Calibri"/>
                <w:i/>
                <w:color w:val="000000"/>
                <w:sz w:val="20"/>
                <w:szCs w:val="20"/>
              </w:rPr>
              <w:t>The Monster Health Book</w:t>
            </w:r>
            <w:r w:rsidRPr="00FF2E04">
              <w:rPr>
                <w:rFonts w:cs="Calibri"/>
                <w:color w:val="000000"/>
                <w:sz w:val="20"/>
                <w:szCs w:val="20"/>
              </w:rPr>
              <w:t xml:space="preserve"> by Edward Miller</w:t>
            </w:r>
            <w:r>
              <w:rPr>
                <w:rFonts w:cs="Calibri"/>
                <w:color w:val="000000"/>
                <w:sz w:val="20"/>
                <w:szCs w:val="20"/>
              </w:rPr>
              <w:t xml:space="preserve"> (Lexile range 390-490)</w:t>
            </w:r>
          </w:p>
        </w:tc>
        <w:tc>
          <w:tcPr>
            <w:tcW w:w="7200" w:type="dxa"/>
            <w:shd w:val="clear" w:color="auto" w:fill="auto"/>
            <w:noWrap/>
          </w:tcPr>
          <w:p w:rsidR="008D536F" w:rsidRPr="00FF2E04" w:rsidRDefault="008D536F" w:rsidP="001B6DC3">
            <w:pPr>
              <w:ind w:left="288" w:hanging="287"/>
              <w:rPr>
                <w:rFonts w:cs="Calibri"/>
                <w:color w:val="000000"/>
                <w:szCs w:val="20"/>
              </w:rPr>
            </w:pPr>
            <w:r w:rsidRPr="00BF4AA6">
              <w:rPr>
                <w:rFonts w:cs="Calibri"/>
                <w:i/>
                <w:color w:val="000000"/>
                <w:sz w:val="20"/>
                <w:szCs w:val="20"/>
              </w:rPr>
              <w:t xml:space="preserve">The Animals Sleep: A Bedtime </w:t>
            </w:r>
            <w:r>
              <w:rPr>
                <w:rFonts w:cs="Calibri"/>
                <w:i/>
                <w:color w:val="000000"/>
                <w:sz w:val="20"/>
                <w:szCs w:val="20"/>
              </w:rPr>
              <w:t>B</w:t>
            </w:r>
            <w:r w:rsidRPr="00BF4AA6">
              <w:rPr>
                <w:rFonts w:cs="Calibri"/>
                <w:i/>
                <w:color w:val="000000"/>
                <w:sz w:val="20"/>
                <w:szCs w:val="20"/>
              </w:rPr>
              <w:t>ook of Biomes</w:t>
            </w:r>
            <w:r w:rsidRPr="00FF2E04">
              <w:rPr>
                <w:rFonts w:cs="Calibri"/>
                <w:color w:val="000000"/>
                <w:sz w:val="20"/>
                <w:szCs w:val="20"/>
              </w:rPr>
              <w:t xml:space="preserve"> by Thomas M. </w:t>
            </w:r>
            <w:proofErr w:type="spellStart"/>
            <w:r w:rsidRPr="00FF2E04">
              <w:rPr>
                <w:rFonts w:cs="Calibri"/>
                <w:color w:val="000000"/>
                <w:sz w:val="20"/>
                <w:szCs w:val="20"/>
              </w:rPr>
              <w:t>Heffron</w:t>
            </w:r>
            <w:proofErr w:type="spellEnd"/>
            <w:r>
              <w:rPr>
                <w:rFonts w:cs="Calibri"/>
                <w:color w:val="000000"/>
                <w:sz w:val="20"/>
                <w:szCs w:val="20"/>
              </w:rPr>
              <w:t xml:space="preserve"> (Lexile range 390-490)</w:t>
            </w:r>
          </w:p>
          <w:p w:rsidR="008D536F" w:rsidRPr="006C184B" w:rsidRDefault="008D536F" w:rsidP="001B6DC3">
            <w:pPr>
              <w:ind w:left="288" w:hanging="288"/>
              <w:rPr>
                <w:sz w:val="20"/>
                <w:szCs w:val="20"/>
              </w:rPr>
            </w:pPr>
            <w:r w:rsidRPr="00BF4AA6">
              <w:rPr>
                <w:rFonts w:cs="Calibri"/>
                <w:i/>
                <w:color w:val="000000"/>
                <w:sz w:val="20"/>
                <w:szCs w:val="20"/>
              </w:rPr>
              <w:t>I See the Animals Sleeping: A Bedtime Story</w:t>
            </w:r>
            <w:r w:rsidRPr="00FF2E04">
              <w:rPr>
                <w:rFonts w:cs="Calibri"/>
                <w:color w:val="000000"/>
                <w:sz w:val="20"/>
                <w:szCs w:val="20"/>
              </w:rPr>
              <w:t xml:space="preserve"> by Thomas M. </w:t>
            </w:r>
            <w:proofErr w:type="spellStart"/>
            <w:r w:rsidRPr="00FF2E04">
              <w:rPr>
                <w:rFonts w:cs="Calibri"/>
                <w:color w:val="000000"/>
                <w:sz w:val="20"/>
                <w:szCs w:val="20"/>
              </w:rPr>
              <w:t>Heffron</w:t>
            </w:r>
            <w:proofErr w:type="spellEnd"/>
            <w:r>
              <w:rPr>
                <w:rFonts w:cs="Calibri"/>
                <w:color w:val="000000"/>
                <w:sz w:val="20"/>
                <w:szCs w:val="20"/>
              </w:rPr>
              <w:t xml:space="preserve"> (Lexile range 390-490)</w:t>
            </w:r>
          </w:p>
        </w:tc>
      </w:tr>
    </w:tbl>
    <w:p w:rsidR="008D536F" w:rsidRPr="009A55A0" w:rsidRDefault="008D536F" w:rsidP="008D536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8D536F" w:rsidRPr="009A55A0" w:rsidTr="001B6DC3">
        <w:tc>
          <w:tcPr>
            <w:tcW w:w="14400" w:type="dxa"/>
            <w:gridSpan w:val="5"/>
            <w:shd w:val="clear" w:color="auto" w:fill="BFBFBF"/>
            <w:noWrap/>
          </w:tcPr>
          <w:p w:rsidR="008D536F" w:rsidRPr="009A55A0" w:rsidRDefault="008D536F" w:rsidP="001B6DC3">
            <w:pPr>
              <w:ind w:left="0" w:firstLine="0"/>
              <w:rPr>
                <w:b/>
                <w:sz w:val="24"/>
                <w:szCs w:val="24"/>
              </w:rPr>
            </w:pPr>
            <w:r w:rsidRPr="009A55A0">
              <w:rPr>
                <w:b/>
                <w:sz w:val="24"/>
                <w:szCs w:val="24"/>
              </w:rPr>
              <w:t>Ongoing Discipline-Specific Learning Experiences</w:t>
            </w:r>
          </w:p>
        </w:tc>
      </w:tr>
      <w:tr w:rsidR="008D536F" w:rsidRPr="009A55A0" w:rsidTr="001B6DC3">
        <w:tc>
          <w:tcPr>
            <w:tcW w:w="488" w:type="dxa"/>
            <w:vMerge w:val="restart"/>
            <w:shd w:val="clear" w:color="auto" w:fill="D9D9D9"/>
            <w:noWrap/>
          </w:tcPr>
          <w:p w:rsidR="008D536F" w:rsidRPr="009A55A0" w:rsidRDefault="008D536F" w:rsidP="001B6DC3">
            <w:pPr>
              <w:ind w:left="0" w:firstLine="0"/>
              <w:jc w:val="right"/>
              <w:rPr>
                <w:sz w:val="20"/>
                <w:szCs w:val="20"/>
              </w:rPr>
            </w:pPr>
            <w:r w:rsidRPr="009A55A0">
              <w:rPr>
                <w:sz w:val="20"/>
                <w:szCs w:val="20"/>
              </w:rPr>
              <w:t>1.</w:t>
            </w:r>
          </w:p>
        </w:tc>
        <w:tc>
          <w:tcPr>
            <w:tcW w:w="1321" w:type="dxa"/>
            <w:vMerge w:val="restart"/>
            <w:shd w:val="clear" w:color="auto" w:fill="D9D9D9"/>
          </w:tcPr>
          <w:p w:rsidR="008D536F" w:rsidRPr="009A55A0" w:rsidRDefault="008D536F" w:rsidP="001B6DC3">
            <w:pPr>
              <w:ind w:left="0" w:firstLine="0"/>
              <w:rPr>
                <w:sz w:val="20"/>
                <w:szCs w:val="20"/>
              </w:rPr>
            </w:pPr>
            <w:r w:rsidRPr="009A55A0">
              <w:rPr>
                <w:sz w:val="20"/>
                <w:szCs w:val="20"/>
              </w:rPr>
              <w:t>Description:</w:t>
            </w:r>
          </w:p>
        </w:tc>
        <w:tc>
          <w:tcPr>
            <w:tcW w:w="3337" w:type="dxa"/>
            <w:vMerge w:val="restart"/>
            <w:shd w:val="clear" w:color="auto" w:fill="auto"/>
            <w:noWrap/>
          </w:tcPr>
          <w:p w:rsidR="008D536F" w:rsidRPr="00E23A02" w:rsidRDefault="008D536F" w:rsidP="001B6DC3">
            <w:pPr>
              <w:ind w:left="288" w:hanging="288"/>
              <w:rPr>
                <w:sz w:val="20"/>
                <w:szCs w:val="20"/>
              </w:rPr>
            </w:pPr>
            <w:r w:rsidRPr="00FF2E04">
              <w:rPr>
                <w:rFonts w:cs="Calibri"/>
                <w:color w:val="000000"/>
                <w:sz w:val="20"/>
                <w:szCs w:val="20"/>
              </w:rPr>
              <w:t>Think/Work like an athletic coach: Healthy Habits</w:t>
            </w:r>
          </w:p>
        </w:tc>
        <w:tc>
          <w:tcPr>
            <w:tcW w:w="1260" w:type="dxa"/>
            <w:shd w:val="clear" w:color="auto" w:fill="D9D9D9"/>
          </w:tcPr>
          <w:p w:rsidR="008D536F" w:rsidRPr="009A55A0" w:rsidRDefault="008D536F" w:rsidP="001B6DC3">
            <w:pPr>
              <w:ind w:left="0" w:firstLine="0"/>
              <w:rPr>
                <w:sz w:val="20"/>
                <w:szCs w:val="20"/>
              </w:rPr>
            </w:pPr>
            <w:r w:rsidRPr="009A55A0">
              <w:rPr>
                <w:sz w:val="20"/>
                <w:szCs w:val="20"/>
              </w:rPr>
              <w:t>Teacher Resources:</w:t>
            </w:r>
          </w:p>
        </w:tc>
        <w:tc>
          <w:tcPr>
            <w:tcW w:w="7994" w:type="dxa"/>
            <w:shd w:val="clear" w:color="auto" w:fill="auto"/>
          </w:tcPr>
          <w:p w:rsidR="008D536F" w:rsidRPr="00A95094" w:rsidRDefault="008D536F" w:rsidP="001B6DC3">
            <w:pPr>
              <w:ind w:left="288" w:hanging="288"/>
              <w:rPr>
                <w:sz w:val="20"/>
                <w:szCs w:val="20"/>
              </w:rPr>
            </w:pPr>
            <w:hyperlink r:id="rId13" w:history="1">
              <w:r w:rsidRPr="00BE5CF5">
                <w:rPr>
                  <w:rStyle w:val="Hyperlink"/>
                  <w:sz w:val="20"/>
                  <w:szCs w:val="20"/>
                </w:rPr>
                <w:t>https://www.google.com/search?q=Healthy+habits+for+elementary+students&amp;biw=1093&amp;bih=514&amp;tbm=isch&amp;tbo=u&amp;source=univ&amp;sa=X&amp;ei=UU1dVLyjLtizyAT4poCYDQ&amp;ved=0CDUQsAQ</w:t>
              </w:r>
            </w:hyperlink>
            <w:r>
              <w:rPr>
                <w:sz w:val="20"/>
                <w:szCs w:val="20"/>
              </w:rPr>
              <w:t xml:space="preserve"> (Images of Healthy habits for elementary students)</w:t>
            </w:r>
          </w:p>
        </w:tc>
      </w:tr>
      <w:tr w:rsidR="008D536F" w:rsidRPr="009A55A0" w:rsidTr="001B6DC3">
        <w:tc>
          <w:tcPr>
            <w:tcW w:w="488" w:type="dxa"/>
            <w:vMerge/>
            <w:shd w:val="clear" w:color="auto" w:fill="D9D9D9"/>
            <w:noWrap/>
          </w:tcPr>
          <w:p w:rsidR="008D536F" w:rsidRPr="009A55A0" w:rsidRDefault="008D536F" w:rsidP="001B6DC3">
            <w:pPr>
              <w:ind w:left="0" w:firstLine="0"/>
              <w:jc w:val="right"/>
              <w:rPr>
                <w:sz w:val="20"/>
                <w:szCs w:val="20"/>
              </w:rPr>
            </w:pPr>
          </w:p>
        </w:tc>
        <w:tc>
          <w:tcPr>
            <w:tcW w:w="1321" w:type="dxa"/>
            <w:vMerge/>
            <w:shd w:val="clear" w:color="auto" w:fill="D9D9D9"/>
          </w:tcPr>
          <w:p w:rsidR="008D536F" w:rsidRPr="009A55A0" w:rsidRDefault="008D536F" w:rsidP="001B6DC3">
            <w:pPr>
              <w:ind w:left="0" w:firstLine="0"/>
              <w:rPr>
                <w:sz w:val="20"/>
                <w:szCs w:val="20"/>
              </w:rPr>
            </w:pPr>
          </w:p>
        </w:tc>
        <w:tc>
          <w:tcPr>
            <w:tcW w:w="3337" w:type="dxa"/>
            <w:vMerge/>
            <w:shd w:val="clear" w:color="auto" w:fill="auto"/>
            <w:noWrap/>
          </w:tcPr>
          <w:p w:rsidR="008D536F" w:rsidRPr="009A55A0" w:rsidRDefault="008D536F" w:rsidP="001B6DC3">
            <w:pPr>
              <w:ind w:left="288" w:hanging="288"/>
              <w:rPr>
                <w:sz w:val="20"/>
                <w:szCs w:val="20"/>
              </w:rPr>
            </w:pPr>
          </w:p>
        </w:tc>
        <w:tc>
          <w:tcPr>
            <w:tcW w:w="1260" w:type="dxa"/>
            <w:shd w:val="clear" w:color="auto" w:fill="D9D9D9"/>
          </w:tcPr>
          <w:p w:rsidR="008D536F" w:rsidRPr="009A55A0" w:rsidRDefault="008D536F" w:rsidP="001B6DC3">
            <w:pPr>
              <w:ind w:left="0" w:firstLine="0"/>
              <w:rPr>
                <w:sz w:val="20"/>
                <w:szCs w:val="20"/>
              </w:rPr>
            </w:pPr>
            <w:r w:rsidRPr="009A55A0">
              <w:rPr>
                <w:sz w:val="20"/>
                <w:szCs w:val="20"/>
              </w:rPr>
              <w:t>Student Resources:</w:t>
            </w:r>
          </w:p>
        </w:tc>
        <w:tc>
          <w:tcPr>
            <w:tcW w:w="7994" w:type="dxa"/>
            <w:shd w:val="clear" w:color="auto" w:fill="auto"/>
          </w:tcPr>
          <w:p w:rsidR="008D536F" w:rsidRDefault="008D536F" w:rsidP="001B6DC3">
            <w:pPr>
              <w:ind w:left="288" w:hanging="288"/>
              <w:rPr>
                <w:sz w:val="20"/>
                <w:szCs w:val="20"/>
              </w:rPr>
            </w:pPr>
            <w:hyperlink r:id="rId14" w:history="1">
              <w:r w:rsidRPr="00BE5CF5">
                <w:rPr>
                  <w:rStyle w:val="Hyperlink"/>
                  <w:sz w:val="20"/>
                  <w:szCs w:val="20"/>
                </w:rPr>
                <w:t>https://www.google.com/search?q=Healthy+habits+for+elementary+students&amp;biw=1093&amp;bih=514&amp;tbm=isch&amp;tbo=u&amp;source=univ&amp;sa=X&amp;ei=UU1dVLyjLtizyAT4poCYDQ&amp;ved=0CDUQsAQ</w:t>
              </w:r>
            </w:hyperlink>
            <w:r>
              <w:rPr>
                <w:sz w:val="20"/>
                <w:szCs w:val="20"/>
              </w:rPr>
              <w:t xml:space="preserve"> (Images of Healthy habits for elementary students)</w:t>
            </w:r>
          </w:p>
        </w:tc>
      </w:tr>
      <w:tr w:rsidR="008D536F" w:rsidRPr="009A55A0" w:rsidTr="001B6DC3">
        <w:tc>
          <w:tcPr>
            <w:tcW w:w="488" w:type="dxa"/>
            <w:vMerge/>
            <w:tcBorders>
              <w:bottom w:val="single" w:sz="4" w:space="0" w:color="auto"/>
            </w:tcBorders>
            <w:shd w:val="clear" w:color="auto" w:fill="D9D9D9"/>
            <w:noWrap/>
          </w:tcPr>
          <w:p w:rsidR="008D536F" w:rsidRPr="009A55A0" w:rsidRDefault="008D536F" w:rsidP="001B6DC3">
            <w:pPr>
              <w:ind w:left="0" w:firstLine="0"/>
              <w:jc w:val="right"/>
              <w:rPr>
                <w:sz w:val="20"/>
                <w:szCs w:val="20"/>
              </w:rPr>
            </w:pPr>
          </w:p>
        </w:tc>
        <w:tc>
          <w:tcPr>
            <w:tcW w:w="1321" w:type="dxa"/>
            <w:tcBorders>
              <w:bottom w:val="single" w:sz="4" w:space="0" w:color="auto"/>
            </w:tcBorders>
            <w:shd w:val="clear" w:color="auto" w:fill="D9D9D9"/>
          </w:tcPr>
          <w:p w:rsidR="008D536F" w:rsidRPr="009A55A0" w:rsidRDefault="008D536F" w:rsidP="001B6DC3">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8D536F" w:rsidRPr="00E23A02" w:rsidRDefault="008D536F" w:rsidP="001B6DC3">
            <w:pPr>
              <w:ind w:left="288" w:hanging="288"/>
              <w:rPr>
                <w:sz w:val="20"/>
                <w:szCs w:val="20"/>
              </w:rPr>
            </w:pPr>
            <w:r w:rsidRPr="00FF2E04">
              <w:rPr>
                <w:rFonts w:cs="Calibri"/>
                <w:color w:val="000000"/>
                <w:sz w:val="20"/>
                <w:szCs w:val="20"/>
              </w:rPr>
              <w:t>Identifying healthy habits and their benefits</w:t>
            </w:r>
          </w:p>
        </w:tc>
        <w:tc>
          <w:tcPr>
            <w:tcW w:w="1260" w:type="dxa"/>
            <w:tcBorders>
              <w:bottom w:val="single" w:sz="4" w:space="0" w:color="auto"/>
            </w:tcBorders>
            <w:shd w:val="clear" w:color="auto" w:fill="D9D9D9"/>
          </w:tcPr>
          <w:p w:rsidR="008D536F" w:rsidRPr="009A55A0" w:rsidRDefault="008D536F" w:rsidP="001B6DC3">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8D536F" w:rsidRPr="009D1E6F" w:rsidRDefault="008D536F" w:rsidP="001B6DC3">
            <w:pPr>
              <w:ind w:left="288" w:hanging="288"/>
              <w:rPr>
                <w:sz w:val="20"/>
                <w:szCs w:val="20"/>
              </w:rPr>
            </w:pPr>
            <w:r>
              <w:rPr>
                <w:rFonts w:cs="Calibri"/>
                <w:color w:val="000000"/>
                <w:sz w:val="20"/>
                <w:szCs w:val="20"/>
              </w:rPr>
              <w:t>S</w:t>
            </w:r>
            <w:r w:rsidRPr="00FF2E04">
              <w:rPr>
                <w:rFonts w:cs="Calibri"/>
                <w:color w:val="000000"/>
                <w:sz w:val="20"/>
                <w:szCs w:val="20"/>
              </w:rPr>
              <w:t>tudents will list two healthy habits and the benefits of</w:t>
            </w:r>
            <w:r>
              <w:rPr>
                <w:rFonts w:cs="Calibri"/>
                <w:color w:val="000000"/>
                <w:sz w:val="20"/>
                <w:szCs w:val="20"/>
              </w:rPr>
              <w:t xml:space="preserve"> practicing healthy habits on a sticky note </w:t>
            </w:r>
            <w:r w:rsidRPr="00FF2E04">
              <w:rPr>
                <w:rFonts w:cs="Calibri"/>
                <w:color w:val="000000"/>
                <w:sz w:val="20"/>
                <w:szCs w:val="20"/>
              </w:rPr>
              <w:t>to be placed on healthy word wall.</w:t>
            </w:r>
          </w:p>
        </w:tc>
      </w:tr>
      <w:tr w:rsidR="008D536F" w:rsidRPr="009A55A0" w:rsidTr="001B6DC3">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8D536F" w:rsidRPr="009A55A0" w:rsidRDefault="008D536F" w:rsidP="001B6DC3">
            <w:pPr>
              <w:ind w:left="288" w:hanging="288"/>
              <w:rPr>
                <w:sz w:val="2"/>
              </w:rPr>
            </w:pPr>
          </w:p>
        </w:tc>
      </w:tr>
      <w:tr w:rsidR="008D536F" w:rsidRPr="009A55A0" w:rsidTr="001B6DC3">
        <w:tc>
          <w:tcPr>
            <w:tcW w:w="488" w:type="dxa"/>
            <w:vMerge w:val="restart"/>
            <w:tcBorders>
              <w:top w:val="single" w:sz="4" w:space="0" w:color="auto"/>
            </w:tcBorders>
            <w:shd w:val="clear" w:color="auto" w:fill="D9D9D9"/>
            <w:noWrap/>
          </w:tcPr>
          <w:p w:rsidR="008D536F" w:rsidRPr="009A55A0" w:rsidRDefault="008D536F" w:rsidP="001B6DC3">
            <w:pPr>
              <w:ind w:left="0" w:firstLine="0"/>
              <w:jc w:val="right"/>
              <w:rPr>
                <w:color w:val="FFFFFF"/>
                <w:sz w:val="20"/>
                <w:szCs w:val="20"/>
              </w:rPr>
            </w:pPr>
            <w:r w:rsidRPr="009A55A0">
              <w:rPr>
                <w:sz w:val="20"/>
                <w:szCs w:val="20"/>
              </w:rPr>
              <w:t>2.</w:t>
            </w:r>
          </w:p>
        </w:tc>
        <w:tc>
          <w:tcPr>
            <w:tcW w:w="1321" w:type="dxa"/>
            <w:vMerge w:val="restart"/>
            <w:tcBorders>
              <w:top w:val="single" w:sz="4" w:space="0" w:color="auto"/>
            </w:tcBorders>
            <w:shd w:val="clear" w:color="auto" w:fill="D9D9D9"/>
          </w:tcPr>
          <w:p w:rsidR="008D536F" w:rsidRPr="009A55A0" w:rsidRDefault="008D536F" w:rsidP="001B6DC3">
            <w:pPr>
              <w:ind w:left="0" w:firstLine="0"/>
              <w:rPr>
                <w:sz w:val="20"/>
                <w:szCs w:val="20"/>
              </w:rPr>
            </w:pPr>
            <w:r w:rsidRPr="009A55A0">
              <w:rPr>
                <w:sz w:val="20"/>
                <w:szCs w:val="20"/>
              </w:rPr>
              <w:t>Description:</w:t>
            </w:r>
          </w:p>
        </w:tc>
        <w:tc>
          <w:tcPr>
            <w:tcW w:w="3337" w:type="dxa"/>
            <w:vMerge w:val="restart"/>
            <w:tcBorders>
              <w:top w:val="single" w:sz="4" w:space="0" w:color="auto"/>
            </w:tcBorders>
            <w:shd w:val="clear" w:color="auto" w:fill="auto"/>
            <w:noWrap/>
          </w:tcPr>
          <w:p w:rsidR="008D536F" w:rsidRPr="00E23A02" w:rsidRDefault="008D536F" w:rsidP="001B6DC3">
            <w:pPr>
              <w:ind w:left="288" w:hanging="288"/>
              <w:rPr>
                <w:sz w:val="20"/>
                <w:szCs w:val="20"/>
              </w:rPr>
            </w:pPr>
            <w:r w:rsidRPr="00FF2E04">
              <w:rPr>
                <w:rFonts w:cs="Calibri"/>
                <w:color w:val="000000"/>
                <w:sz w:val="20"/>
                <w:szCs w:val="20"/>
              </w:rPr>
              <w:t>Think/Work like an athletic coach: Decision Making</w:t>
            </w:r>
          </w:p>
        </w:tc>
        <w:tc>
          <w:tcPr>
            <w:tcW w:w="1260" w:type="dxa"/>
            <w:tcBorders>
              <w:top w:val="single" w:sz="4" w:space="0" w:color="auto"/>
            </w:tcBorders>
            <w:shd w:val="clear" w:color="auto" w:fill="D9D9D9"/>
          </w:tcPr>
          <w:p w:rsidR="008D536F" w:rsidRPr="009A55A0" w:rsidRDefault="008D536F" w:rsidP="001B6DC3">
            <w:pPr>
              <w:ind w:left="0" w:firstLine="0"/>
              <w:rPr>
                <w:sz w:val="20"/>
                <w:szCs w:val="20"/>
              </w:rPr>
            </w:pPr>
            <w:r w:rsidRPr="009A55A0">
              <w:rPr>
                <w:sz w:val="20"/>
                <w:szCs w:val="20"/>
              </w:rPr>
              <w:t>Teacher Resources:</w:t>
            </w:r>
          </w:p>
        </w:tc>
        <w:tc>
          <w:tcPr>
            <w:tcW w:w="7994" w:type="dxa"/>
            <w:tcBorders>
              <w:top w:val="single" w:sz="4" w:space="0" w:color="auto"/>
            </w:tcBorders>
            <w:shd w:val="clear" w:color="auto" w:fill="auto"/>
          </w:tcPr>
          <w:p w:rsidR="008D536F" w:rsidRPr="00231353" w:rsidRDefault="008D536F" w:rsidP="001B6DC3">
            <w:pPr>
              <w:ind w:left="288" w:hanging="288"/>
              <w:rPr>
                <w:sz w:val="20"/>
              </w:rPr>
            </w:pPr>
          </w:p>
        </w:tc>
      </w:tr>
      <w:tr w:rsidR="008D536F" w:rsidRPr="009A55A0" w:rsidTr="001B6DC3">
        <w:tc>
          <w:tcPr>
            <w:tcW w:w="488" w:type="dxa"/>
            <w:vMerge/>
            <w:shd w:val="clear" w:color="auto" w:fill="D9D9D9"/>
            <w:noWrap/>
          </w:tcPr>
          <w:p w:rsidR="008D536F" w:rsidRPr="009A55A0" w:rsidRDefault="008D536F" w:rsidP="001B6DC3">
            <w:pPr>
              <w:ind w:left="0" w:firstLine="0"/>
              <w:jc w:val="right"/>
              <w:rPr>
                <w:sz w:val="20"/>
                <w:szCs w:val="20"/>
              </w:rPr>
            </w:pPr>
          </w:p>
        </w:tc>
        <w:tc>
          <w:tcPr>
            <w:tcW w:w="1321" w:type="dxa"/>
            <w:vMerge/>
            <w:shd w:val="clear" w:color="auto" w:fill="D9D9D9"/>
          </w:tcPr>
          <w:p w:rsidR="008D536F" w:rsidRPr="009A55A0" w:rsidRDefault="008D536F" w:rsidP="001B6DC3">
            <w:pPr>
              <w:ind w:left="0" w:firstLine="0"/>
              <w:rPr>
                <w:sz w:val="20"/>
                <w:szCs w:val="20"/>
              </w:rPr>
            </w:pPr>
          </w:p>
        </w:tc>
        <w:tc>
          <w:tcPr>
            <w:tcW w:w="3337" w:type="dxa"/>
            <w:vMerge/>
            <w:shd w:val="clear" w:color="auto" w:fill="auto"/>
            <w:noWrap/>
          </w:tcPr>
          <w:p w:rsidR="008D536F" w:rsidRPr="009A55A0" w:rsidRDefault="008D536F" w:rsidP="001B6DC3">
            <w:pPr>
              <w:ind w:left="288" w:hanging="288"/>
              <w:rPr>
                <w:sz w:val="20"/>
              </w:rPr>
            </w:pPr>
          </w:p>
        </w:tc>
        <w:tc>
          <w:tcPr>
            <w:tcW w:w="1260" w:type="dxa"/>
            <w:shd w:val="clear" w:color="auto" w:fill="D9D9D9"/>
          </w:tcPr>
          <w:p w:rsidR="008D536F" w:rsidRPr="009A55A0" w:rsidRDefault="008D536F" w:rsidP="001B6DC3">
            <w:pPr>
              <w:ind w:left="0" w:firstLine="0"/>
              <w:rPr>
                <w:sz w:val="20"/>
                <w:szCs w:val="20"/>
              </w:rPr>
            </w:pPr>
            <w:r w:rsidRPr="009A55A0">
              <w:rPr>
                <w:sz w:val="20"/>
                <w:szCs w:val="20"/>
              </w:rPr>
              <w:t>Student Resources:</w:t>
            </w:r>
          </w:p>
        </w:tc>
        <w:tc>
          <w:tcPr>
            <w:tcW w:w="7994" w:type="dxa"/>
            <w:shd w:val="clear" w:color="auto" w:fill="auto"/>
          </w:tcPr>
          <w:p w:rsidR="008D536F" w:rsidRPr="00231353" w:rsidRDefault="008D536F" w:rsidP="001B6DC3">
            <w:pPr>
              <w:ind w:left="288" w:hanging="288"/>
              <w:rPr>
                <w:sz w:val="20"/>
              </w:rPr>
            </w:pPr>
          </w:p>
        </w:tc>
      </w:tr>
      <w:tr w:rsidR="008D536F" w:rsidRPr="009A55A0" w:rsidTr="001B6DC3">
        <w:tc>
          <w:tcPr>
            <w:tcW w:w="488" w:type="dxa"/>
            <w:vMerge/>
            <w:shd w:val="clear" w:color="auto" w:fill="D9D9D9"/>
            <w:noWrap/>
          </w:tcPr>
          <w:p w:rsidR="008D536F" w:rsidRPr="009A55A0" w:rsidRDefault="008D536F" w:rsidP="001B6DC3">
            <w:pPr>
              <w:ind w:left="0" w:firstLine="0"/>
              <w:jc w:val="right"/>
              <w:rPr>
                <w:sz w:val="20"/>
                <w:szCs w:val="20"/>
              </w:rPr>
            </w:pPr>
          </w:p>
        </w:tc>
        <w:tc>
          <w:tcPr>
            <w:tcW w:w="1321" w:type="dxa"/>
            <w:shd w:val="clear" w:color="auto" w:fill="D9D9D9"/>
          </w:tcPr>
          <w:p w:rsidR="008D536F" w:rsidRPr="009A55A0" w:rsidRDefault="008D536F" w:rsidP="001B6DC3">
            <w:pPr>
              <w:ind w:left="0" w:firstLine="0"/>
              <w:rPr>
                <w:sz w:val="20"/>
                <w:szCs w:val="20"/>
              </w:rPr>
            </w:pPr>
            <w:r w:rsidRPr="009A55A0">
              <w:rPr>
                <w:sz w:val="20"/>
                <w:szCs w:val="20"/>
              </w:rPr>
              <w:t>Skills:</w:t>
            </w:r>
          </w:p>
        </w:tc>
        <w:tc>
          <w:tcPr>
            <w:tcW w:w="3337" w:type="dxa"/>
            <w:shd w:val="clear" w:color="auto" w:fill="auto"/>
            <w:noWrap/>
          </w:tcPr>
          <w:p w:rsidR="008D536F" w:rsidRPr="00E23A02" w:rsidRDefault="008D536F" w:rsidP="001B6DC3">
            <w:pPr>
              <w:ind w:left="288" w:hanging="288"/>
              <w:rPr>
                <w:sz w:val="20"/>
                <w:szCs w:val="20"/>
              </w:rPr>
            </w:pPr>
            <w:r w:rsidRPr="00FF2E04">
              <w:rPr>
                <w:rFonts w:cs="Calibri"/>
                <w:color w:val="000000"/>
                <w:sz w:val="20"/>
                <w:szCs w:val="20"/>
              </w:rPr>
              <w:t>Identifying personal healthy habits</w:t>
            </w:r>
          </w:p>
        </w:tc>
        <w:tc>
          <w:tcPr>
            <w:tcW w:w="1260" w:type="dxa"/>
            <w:shd w:val="clear" w:color="auto" w:fill="D9D9D9"/>
          </w:tcPr>
          <w:p w:rsidR="008D536F" w:rsidRPr="009A55A0" w:rsidRDefault="008D536F" w:rsidP="001B6DC3">
            <w:pPr>
              <w:ind w:left="0" w:firstLine="0"/>
              <w:rPr>
                <w:sz w:val="20"/>
                <w:szCs w:val="20"/>
              </w:rPr>
            </w:pPr>
            <w:r w:rsidRPr="009A55A0">
              <w:rPr>
                <w:sz w:val="20"/>
                <w:szCs w:val="20"/>
              </w:rPr>
              <w:t>Assessment:</w:t>
            </w:r>
          </w:p>
        </w:tc>
        <w:tc>
          <w:tcPr>
            <w:tcW w:w="7994" w:type="dxa"/>
            <w:shd w:val="clear" w:color="auto" w:fill="auto"/>
          </w:tcPr>
          <w:p w:rsidR="008D536F" w:rsidRPr="00855AA7" w:rsidRDefault="008D536F" w:rsidP="008D536F">
            <w:pPr>
              <w:ind w:left="288" w:hanging="288"/>
              <w:rPr>
                <w:rFonts w:cs="Calibri"/>
                <w:color w:val="000000"/>
                <w:szCs w:val="20"/>
              </w:rPr>
            </w:pPr>
            <w:r w:rsidRPr="001659AC">
              <w:rPr>
                <w:rFonts w:cs="Calibri"/>
                <w:color w:val="000000"/>
                <w:sz w:val="20"/>
                <w:szCs w:val="20"/>
              </w:rPr>
              <w:t xml:space="preserve">Students </w:t>
            </w:r>
            <w:r>
              <w:rPr>
                <w:rFonts w:cs="Calibri"/>
                <w:color w:val="000000"/>
                <w:sz w:val="20"/>
                <w:szCs w:val="20"/>
              </w:rPr>
              <w:t>will write a reflection on a</w:t>
            </w:r>
            <w:r w:rsidRPr="001659AC">
              <w:rPr>
                <w:rFonts w:cs="Calibri"/>
                <w:color w:val="000000"/>
                <w:sz w:val="20"/>
                <w:szCs w:val="20"/>
              </w:rPr>
              <w:t xml:space="preserve"> decision they made </w:t>
            </w:r>
            <w:r>
              <w:rPr>
                <w:rFonts w:cs="Calibri"/>
                <w:color w:val="000000"/>
                <w:sz w:val="20"/>
                <w:szCs w:val="20"/>
              </w:rPr>
              <w:t>surrounding a healthy choice and place the reflection on a word wall (Unit wall).</w:t>
            </w:r>
          </w:p>
        </w:tc>
      </w:tr>
      <w:tr w:rsidR="008D536F" w:rsidRPr="009A55A0" w:rsidTr="001B6DC3">
        <w:tc>
          <w:tcPr>
            <w:tcW w:w="14400" w:type="dxa"/>
            <w:gridSpan w:val="5"/>
            <w:shd w:val="clear" w:color="auto" w:fill="BFBFBF"/>
            <w:noWrap/>
          </w:tcPr>
          <w:p w:rsidR="008D536F" w:rsidRPr="009A55A0" w:rsidRDefault="008D536F" w:rsidP="001B6DC3">
            <w:pPr>
              <w:ind w:left="288" w:hanging="288"/>
              <w:rPr>
                <w:sz w:val="2"/>
                <w:szCs w:val="2"/>
              </w:rPr>
            </w:pPr>
          </w:p>
        </w:tc>
      </w:tr>
    </w:tbl>
    <w:p w:rsidR="008D536F" w:rsidRPr="009A55A0" w:rsidRDefault="008D536F" w:rsidP="008D536F">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8D536F" w:rsidRPr="009A55A0" w:rsidTr="001B6DC3">
        <w:tc>
          <w:tcPr>
            <w:tcW w:w="14400" w:type="dxa"/>
            <w:shd w:val="clear" w:color="auto" w:fill="BFBFBF"/>
            <w:noWrap/>
          </w:tcPr>
          <w:p w:rsidR="008D536F" w:rsidRPr="009A55A0" w:rsidRDefault="008D536F" w:rsidP="001B6DC3">
            <w:pPr>
              <w:ind w:left="0" w:firstLine="0"/>
              <w:rPr>
                <w:b/>
                <w:sz w:val="24"/>
                <w:szCs w:val="24"/>
              </w:rPr>
            </w:pPr>
            <w:r w:rsidRPr="009A55A0">
              <w:rPr>
                <w:b/>
                <w:sz w:val="24"/>
                <w:szCs w:val="24"/>
              </w:rPr>
              <w:t>Prior Knowledge and Experiences</w:t>
            </w:r>
          </w:p>
        </w:tc>
      </w:tr>
      <w:tr w:rsidR="008D536F" w:rsidRPr="009A55A0" w:rsidTr="001B6DC3">
        <w:tc>
          <w:tcPr>
            <w:tcW w:w="14400" w:type="dxa"/>
            <w:shd w:val="clear" w:color="auto" w:fill="auto"/>
            <w:noWrap/>
          </w:tcPr>
          <w:p w:rsidR="008D536F" w:rsidRPr="00B30999" w:rsidRDefault="008D536F" w:rsidP="001B6DC3">
            <w:pPr>
              <w:ind w:left="0" w:firstLine="0"/>
              <w:rPr>
                <w:sz w:val="20"/>
                <w:szCs w:val="20"/>
              </w:rPr>
            </w:pPr>
            <w:r w:rsidRPr="001659AC">
              <w:rPr>
                <w:rFonts w:cs="Calibri"/>
                <w:color w:val="000000"/>
                <w:sz w:val="20"/>
                <w:szCs w:val="20"/>
              </w:rPr>
              <w:t>The learning experiences build on a presumed student working knowledge of health and choices associated with living a healthy lifestyle. This unit will continue to introduce and develop understanding of healthy habits and the factors related to maintaining an</w:t>
            </w:r>
            <w:r>
              <w:rPr>
                <w:rFonts w:cs="Calibri"/>
                <w:color w:val="000000"/>
                <w:sz w:val="20"/>
                <w:szCs w:val="20"/>
              </w:rPr>
              <w:t xml:space="preserve">d building a healthy lifestyle, </w:t>
            </w:r>
            <w:r w:rsidRPr="001659AC">
              <w:rPr>
                <w:rFonts w:cs="Calibri"/>
                <w:color w:val="000000"/>
                <w:sz w:val="20"/>
                <w:szCs w:val="20"/>
              </w:rPr>
              <w:t xml:space="preserve">such as nutritious food choices, healthy brain habits, healthy sleep habits and water consumption. </w:t>
            </w:r>
          </w:p>
        </w:tc>
      </w:tr>
    </w:tbl>
    <w:p w:rsidR="008D536F" w:rsidRDefault="008D536F" w:rsidP="008D536F">
      <w:pPr>
        <w:ind w:left="0" w:firstLine="0"/>
        <w:rPr>
          <w:sz w:val="20"/>
          <w:szCs w:val="20"/>
        </w:rPr>
      </w:pPr>
    </w:p>
    <w:p w:rsidR="008D536F" w:rsidRDefault="008D536F" w:rsidP="008D536F">
      <w:pPr>
        <w:ind w:left="0" w:firstLine="0"/>
        <w:rPr>
          <w:sz w:val="20"/>
          <w:szCs w:val="20"/>
        </w:rPr>
      </w:pPr>
    </w:p>
    <w:p w:rsidR="008D536F" w:rsidRPr="009A55A0" w:rsidRDefault="008D536F" w:rsidP="008D536F">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9A55A0" w:rsidTr="001B6DC3">
        <w:tc>
          <w:tcPr>
            <w:tcW w:w="14781" w:type="dxa"/>
            <w:gridSpan w:val="3"/>
            <w:shd w:val="clear" w:color="auto" w:fill="A6A6A6"/>
            <w:noWrap/>
          </w:tcPr>
          <w:p w:rsidR="008D536F" w:rsidRPr="009A55A0" w:rsidRDefault="008D536F" w:rsidP="001B6DC3">
            <w:pPr>
              <w:ind w:left="0" w:firstLine="0"/>
              <w:rPr>
                <w:b/>
                <w:sz w:val="20"/>
                <w:szCs w:val="20"/>
              </w:rPr>
            </w:pPr>
            <w:r w:rsidRPr="009A55A0">
              <w:rPr>
                <w:b/>
                <w:sz w:val="20"/>
                <w:szCs w:val="20"/>
              </w:rPr>
              <w:lastRenderedPageBreak/>
              <w:t>Learning Experience # 1</w:t>
            </w:r>
          </w:p>
        </w:tc>
      </w:tr>
      <w:tr w:rsidR="008D536F" w:rsidRPr="009A55A0" w:rsidTr="001B6DC3">
        <w:tc>
          <w:tcPr>
            <w:tcW w:w="14781" w:type="dxa"/>
            <w:gridSpan w:val="3"/>
            <w:shd w:val="clear" w:color="auto" w:fill="D9D9D9"/>
            <w:noWrap/>
          </w:tcPr>
          <w:p w:rsidR="008D536F" w:rsidRPr="009A55A0" w:rsidRDefault="008D536F" w:rsidP="008D536F">
            <w:pPr>
              <w:ind w:left="0" w:firstLine="0"/>
              <w:rPr>
                <w:sz w:val="28"/>
                <w:szCs w:val="28"/>
              </w:rPr>
            </w:pPr>
            <w:r w:rsidRPr="005F561D">
              <w:rPr>
                <w:sz w:val="28"/>
                <w:szCs w:val="28"/>
              </w:rPr>
              <w:t xml:space="preserve">The teacher may introduce </w:t>
            </w:r>
            <w:r>
              <w:rPr>
                <w:sz w:val="28"/>
                <w:szCs w:val="28"/>
              </w:rPr>
              <w:t xml:space="preserve">the benefits of healthy habits </w:t>
            </w:r>
            <w:r w:rsidRPr="005F561D">
              <w:rPr>
                <w:sz w:val="28"/>
                <w:szCs w:val="28"/>
              </w:rPr>
              <w:t>so stude</w:t>
            </w:r>
            <w:r>
              <w:rPr>
                <w:sz w:val="28"/>
                <w:szCs w:val="28"/>
              </w:rPr>
              <w:t>nts can begin making connections between healthy choices and feeling better.  (e.g</w:t>
            </w:r>
            <w:r w:rsidRPr="005F561D">
              <w:rPr>
                <w:sz w:val="28"/>
                <w:szCs w:val="28"/>
              </w:rPr>
              <w:t>. more energy, sleep better, more focus, feel better, look better, stronger bones, stronger muscles, better grades, stronger heart)</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Generalization Connection(s):</w:t>
            </w:r>
          </w:p>
        </w:tc>
        <w:tc>
          <w:tcPr>
            <w:tcW w:w="11075" w:type="dxa"/>
            <w:gridSpan w:val="2"/>
            <w:shd w:val="clear" w:color="auto" w:fill="auto"/>
            <w:noWrap/>
          </w:tcPr>
          <w:p w:rsidR="008D536F" w:rsidRPr="005F561D" w:rsidRDefault="008D536F" w:rsidP="001B6DC3">
            <w:pPr>
              <w:ind w:left="288" w:hanging="288"/>
              <w:rPr>
                <w:sz w:val="20"/>
                <w:szCs w:val="20"/>
              </w:rPr>
            </w:pPr>
            <w:r w:rsidRPr="005F561D">
              <w:rPr>
                <w:rFonts w:cs="Calibri"/>
                <w:sz w:val="20"/>
                <w:szCs w:val="20"/>
              </w:rPr>
              <w:t>Knowledge obtained from the cause and effects of food, water, and sleep on the body promotes the responsibility and application of healthy habits</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Teacher Resources:</w:t>
            </w:r>
          </w:p>
        </w:tc>
        <w:tc>
          <w:tcPr>
            <w:tcW w:w="11075" w:type="dxa"/>
            <w:gridSpan w:val="2"/>
            <w:shd w:val="clear" w:color="auto" w:fill="auto"/>
            <w:noWrap/>
          </w:tcPr>
          <w:p w:rsidR="008D536F" w:rsidRPr="005F561D" w:rsidRDefault="008D536F" w:rsidP="001B6DC3">
            <w:pPr>
              <w:ind w:left="288" w:hanging="288"/>
              <w:rPr>
                <w:rFonts w:asciiTheme="minorHAnsi" w:hAnsiTheme="minorHAnsi"/>
                <w:sz w:val="20"/>
                <w:szCs w:val="20"/>
              </w:rPr>
            </w:pPr>
            <w:hyperlink r:id="rId15" w:anchor=".U9gEI4BdV6M">
              <w:r w:rsidRPr="005F561D">
                <w:rPr>
                  <w:rStyle w:val="Hyperlink"/>
                  <w:sz w:val="20"/>
                  <w:szCs w:val="20"/>
                </w:rPr>
                <w:t>http://www.pecentral.org/lessonideas/ViewLesson.asp?ID=5848#.U9gEI4BdV6M</w:t>
              </w:r>
            </w:hyperlink>
            <w:r w:rsidRPr="005F561D">
              <w:rPr>
                <w:sz w:val="20"/>
                <w:szCs w:val="20"/>
              </w:rPr>
              <w:t xml:space="preserve"> (Healthy heart tag)</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Student Resources:</w:t>
            </w:r>
          </w:p>
        </w:tc>
        <w:tc>
          <w:tcPr>
            <w:tcW w:w="11075" w:type="dxa"/>
            <w:gridSpan w:val="2"/>
            <w:shd w:val="clear" w:color="auto" w:fill="auto"/>
            <w:noWrap/>
          </w:tcPr>
          <w:p w:rsidR="008D536F" w:rsidRPr="005F561D" w:rsidRDefault="008D536F" w:rsidP="001B6DC3">
            <w:pPr>
              <w:ind w:left="288" w:hanging="288"/>
              <w:rPr>
                <w:rFonts w:asciiTheme="minorHAnsi" w:eastAsia="Times New Roman" w:hAnsiTheme="minorHAnsi" w:cs="Arial"/>
                <w:w w:val="102"/>
                <w:sz w:val="20"/>
                <w:szCs w:val="20"/>
              </w:rPr>
            </w:pPr>
            <w:hyperlink r:id="rId16" w:anchor=".U9gEI4BdV6M">
              <w:r w:rsidRPr="005F561D">
                <w:rPr>
                  <w:rStyle w:val="Hyperlink"/>
                  <w:sz w:val="20"/>
                  <w:szCs w:val="20"/>
                </w:rPr>
                <w:t>http://www.pecentral.org/lessonideas/ViewLesson.asp?ID=5848#.U9gEI4BdV6M</w:t>
              </w:r>
            </w:hyperlink>
            <w:r w:rsidRPr="005F561D">
              <w:rPr>
                <w:sz w:val="20"/>
                <w:szCs w:val="20"/>
              </w:rPr>
              <w:t xml:space="preserve"> (Healthy heart tag)</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Assessment:</w:t>
            </w:r>
          </w:p>
        </w:tc>
        <w:tc>
          <w:tcPr>
            <w:tcW w:w="11075" w:type="dxa"/>
            <w:gridSpan w:val="2"/>
            <w:shd w:val="clear" w:color="auto" w:fill="auto"/>
            <w:noWrap/>
          </w:tcPr>
          <w:p w:rsidR="008D536F" w:rsidRPr="005F561D" w:rsidRDefault="008D536F" w:rsidP="001B6DC3">
            <w:pPr>
              <w:ind w:left="288" w:hanging="288"/>
              <w:rPr>
                <w:sz w:val="20"/>
                <w:szCs w:val="20"/>
              </w:rPr>
            </w:pPr>
            <w:r w:rsidRPr="005F561D">
              <w:rPr>
                <w:rFonts w:cs="Calibri"/>
                <w:sz w:val="20"/>
                <w:szCs w:val="20"/>
              </w:rPr>
              <w:t>Students will play a tag game to reinforce the benefits of healthy habits. When tagged, the student freezes, and becomes unfrozen when they tell the teacher or a peer a health habit and benefit of being healthy.</w:t>
            </w:r>
          </w:p>
        </w:tc>
      </w:tr>
      <w:tr w:rsidR="008D536F" w:rsidRPr="009A55A0" w:rsidTr="001B6DC3">
        <w:trPr>
          <w:trHeight w:val="184"/>
        </w:trPr>
        <w:tc>
          <w:tcPr>
            <w:tcW w:w="3706" w:type="dxa"/>
            <w:vMerge w:val="restart"/>
            <w:shd w:val="clear" w:color="auto" w:fill="D9D9D9"/>
            <w:noWrap/>
          </w:tcPr>
          <w:p w:rsidR="008D536F" w:rsidRPr="009A55A0" w:rsidRDefault="008D536F" w:rsidP="001B6DC3">
            <w:pPr>
              <w:ind w:left="0" w:firstLine="0"/>
              <w:rPr>
                <w:b/>
                <w:sz w:val="20"/>
                <w:szCs w:val="20"/>
              </w:rPr>
            </w:pPr>
            <w:r w:rsidRPr="009A55A0">
              <w:rPr>
                <w:b/>
                <w:sz w:val="20"/>
                <w:szCs w:val="20"/>
              </w:rPr>
              <w:t>Differentiation:</w:t>
            </w:r>
          </w:p>
          <w:p w:rsidR="008D536F" w:rsidRPr="009A55A0" w:rsidRDefault="008D536F" w:rsidP="001B6DC3">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8D536F" w:rsidRPr="009A55A0" w:rsidRDefault="008D536F" w:rsidP="001B6DC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8D536F" w:rsidRPr="009A55A0" w:rsidRDefault="008D536F" w:rsidP="001B6DC3">
            <w:pPr>
              <w:ind w:left="288" w:hanging="288"/>
              <w:rPr>
                <w:sz w:val="20"/>
                <w:szCs w:val="20"/>
              </w:rPr>
            </w:pPr>
            <w:r w:rsidRPr="009A55A0">
              <w:rPr>
                <w:b/>
                <w:sz w:val="20"/>
                <w:szCs w:val="20"/>
              </w:rPr>
              <w:t>Expression</w:t>
            </w:r>
            <w:r w:rsidRPr="009A55A0">
              <w:rPr>
                <w:sz w:val="20"/>
                <w:szCs w:val="20"/>
              </w:rPr>
              <w:t xml:space="preserve"> (Products and/or Performance)</w:t>
            </w:r>
          </w:p>
        </w:tc>
      </w:tr>
      <w:tr w:rsidR="008D536F" w:rsidRPr="009A55A0" w:rsidTr="001B6DC3">
        <w:trPr>
          <w:cantSplit/>
          <w:trHeight w:val="20"/>
        </w:trPr>
        <w:tc>
          <w:tcPr>
            <w:tcW w:w="3706" w:type="dxa"/>
            <w:vMerge/>
            <w:shd w:val="clear" w:color="auto" w:fill="D9D9D9"/>
            <w:noWrap/>
          </w:tcPr>
          <w:p w:rsidR="008D536F" w:rsidRPr="009A55A0" w:rsidRDefault="008D536F" w:rsidP="001B6DC3">
            <w:pPr>
              <w:ind w:left="0" w:firstLine="0"/>
              <w:rPr>
                <w:b/>
                <w:sz w:val="20"/>
                <w:szCs w:val="20"/>
              </w:rPr>
            </w:pPr>
          </w:p>
        </w:tc>
        <w:tc>
          <w:tcPr>
            <w:tcW w:w="5320" w:type="dxa"/>
            <w:tcBorders>
              <w:top w:val="nil"/>
            </w:tcBorders>
            <w:shd w:val="clear" w:color="auto" w:fill="auto"/>
          </w:tcPr>
          <w:p w:rsidR="008D536F" w:rsidRPr="00E92755" w:rsidRDefault="008D536F" w:rsidP="001B6DC3">
            <w:pPr>
              <w:ind w:left="288" w:hanging="288"/>
              <w:rPr>
                <w:sz w:val="20"/>
                <w:szCs w:val="20"/>
              </w:rPr>
            </w:pPr>
            <w:r>
              <w:rPr>
                <w:sz w:val="20"/>
                <w:szCs w:val="20"/>
              </w:rPr>
              <w:t>N/A</w:t>
            </w:r>
          </w:p>
        </w:tc>
        <w:tc>
          <w:tcPr>
            <w:tcW w:w="5755" w:type="dxa"/>
            <w:tcBorders>
              <w:top w:val="nil"/>
            </w:tcBorders>
            <w:shd w:val="clear" w:color="auto" w:fill="auto"/>
          </w:tcPr>
          <w:p w:rsidR="008D536F" w:rsidRPr="00E92755" w:rsidRDefault="008D536F" w:rsidP="001B6DC3">
            <w:pPr>
              <w:ind w:left="288" w:hanging="288"/>
              <w:rPr>
                <w:sz w:val="20"/>
                <w:szCs w:val="20"/>
              </w:rPr>
            </w:pPr>
            <w:r w:rsidRPr="00E92755">
              <w:rPr>
                <w:sz w:val="20"/>
                <w:szCs w:val="20"/>
              </w:rPr>
              <w:t>Students may use modified activities to demonstrate be</w:t>
            </w:r>
            <w:r>
              <w:rPr>
                <w:sz w:val="20"/>
                <w:szCs w:val="20"/>
              </w:rPr>
              <w:t xml:space="preserve">nefits of healthy habits (e.g. </w:t>
            </w:r>
            <w:r w:rsidRPr="00E92755">
              <w:rPr>
                <w:sz w:val="20"/>
                <w:szCs w:val="20"/>
              </w:rPr>
              <w:t>draw picture of two benefits of healthy habits)</w:t>
            </w:r>
          </w:p>
        </w:tc>
      </w:tr>
      <w:tr w:rsidR="008D536F" w:rsidRPr="009A55A0" w:rsidTr="001B6DC3">
        <w:trPr>
          <w:cantSplit/>
          <w:trHeight w:val="20"/>
        </w:trPr>
        <w:tc>
          <w:tcPr>
            <w:tcW w:w="3706" w:type="dxa"/>
            <w:vMerge w:val="restart"/>
            <w:shd w:val="clear" w:color="auto" w:fill="D9D9D9"/>
            <w:noWrap/>
          </w:tcPr>
          <w:p w:rsidR="008D536F" w:rsidRPr="009A55A0" w:rsidRDefault="008D536F" w:rsidP="001B6DC3">
            <w:pPr>
              <w:ind w:left="0" w:firstLine="0"/>
              <w:rPr>
                <w:b/>
                <w:sz w:val="20"/>
                <w:szCs w:val="20"/>
              </w:rPr>
            </w:pPr>
            <w:r w:rsidRPr="009A55A0">
              <w:rPr>
                <w:b/>
                <w:sz w:val="20"/>
                <w:szCs w:val="20"/>
              </w:rPr>
              <w:t>Extensions for depth and complexity:</w:t>
            </w:r>
          </w:p>
        </w:tc>
        <w:tc>
          <w:tcPr>
            <w:tcW w:w="5320" w:type="dxa"/>
            <w:shd w:val="clear" w:color="auto" w:fill="D9D9D9"/>
          </w:tcPr>
          <w:p w:rsidR="008D536F" w:rsidRPr="009A55A0" w:rsidRDefault="008D536F" w:rsidP="001B6DC3">
            <w:pPr>
              <w:ind w:left="288" w:hanging="288"/>
              <w:rPr>
                <w:sz w:val="20"/>
                <w:szCs w:val="20"/>
              </w:rPr>
            </w:pPr>
            <w:r w:rsidRPr="009A55A0">
              <w:rPr>
                <w:b/>
                <w:sz w:val="20"/>
                <w:szCs w:val="20"/>
              </w:rPr>
              <w:t>Access</w:t>
            </w:r>
            <w:r w:rsidRPr="009A55A0">
              <w:rPr>
                <w:sz w:val="20"/>
                <w:szCs w:val="20"/>
              </w:rPr>
              <w:t xml:space="preserve"> (Resources and/or Process)</w:t>
            </w:r>
          </w:p>
        </w:tc>
        <w:tc>
          <w:tcPr>
            <w:tcW w:w="5755" w:type="dxa"/>
            <w:shd w:val="clear" w:color="auto" w:fill="D9D9D9"/>
          </w:tcPr>
          <w:p w:rsidR="008D536F" w:rsidRPr="009A55A0" w:rsidRDefault="008D536F" w:rsidP="001B6DC3">
            <w:pPr>
              <w:ind w:left="288" w:hanging="288"/>
              <w:rPr>
                <w:sz w:val="20"/>
                <w:szCs w:val="20"/>
              </w:rPr>
            </w:pPr>
            <w:r w:rsidRPr="009A55A0">
              <w:rPr>
                <w:b/>
                <w:sz w:val="20"/>
                <w:szCs w:val="20"/>
              </w:rPr>
              <w:t>Expression</w:t>
            </w:r>
            <w:r w:rsidRPr="009A55A0">
              <w:rPr>
                <w:sz w:val="20"/>
                <w:szCs w:val="20"/>
              </w:rPr>
              <w:t xml:space="preserve"> (Products and/or Performance)</w:t>
            </w:r>
          </w:p>
        </w:tc>
      </w:tr>
      <w:tr w:rsidR="008D536F" w:rsidRPr="009A55A0" w:rsidTr="001B6DC3">
        <w:trPr>
          <w:cantSplit/>
          <w:trHeight w:val="499"/>
        </w:trPr>
        <w:tc>
          <w:tcPr>
            <w:tcW w:w="3706" w:type="dxa"/>
            <w:vMerge/>
            <w:shd w:val="clear" w:color="auto" w:fill="D9D9D9"/>
            <w:noWrap/>
          </w:tcPr>
          <w:p w:rsidR="008D536F" w:rsidRPr="009A55A0" w:rsidRDefault="008D536F" w:rsidP="001B6DC3">
            <w:pPr>
              <w:ind w:left="0" w:firstLine="0"/>
              <w:rPr>
                <w:b/>
                <w:sz w:val="20"/>
                <w:szCs w:val="20"/>
              </w:rPr>
            </w:pPr>
          </w:p>
        </w:tc>
        <w:tc>
          <w:tcPr>
            <w:tcW w:w="5320" w:type="dxa"/>
            <w:tcBorders>
              <w:top w:val="nil"/>
            </w:tcBorders>
            <w:shd w:val="clear" w:color="auto" w:fill="auto"/>
          </w:tcPr>
          <w:p w:rsidR="008D536F" w:rsidRPr="00E92755" w:rsidRDefault="008D536F" w:rsidP="001B6DC3">
            <w:pPr>
              <w:ind w:left="288" w:hanging="288"/>
              <w:rPr>
                <w:sz w:val="20"/>
                <w:szCs w:val="20"/>
              </w:rPr>
            </w:pPr>
            <w:r w:rsidRPr="00E92755">
              <w:rPr>
                <w:sz w:val="20"/>
                <w:szCs w:val="20"/>
              </w:rPr>
              <w:t>The teacher may have the students write the benefits on the Unit</w:t>
            </w:r>
            <w:r>
              <w:rPr>
                <w:sz w:val="20"/>
                <w:szCs w:val="20"/>
              </w:rPr>
              <w:t xml:space="preserve"> Word Wall</w:t>
            </w:r>
          </w:p>
          <w:p w:rsidR="008D536F" w:rsidRDefault="008D536F" w:rsidP="001B6DC3">
            <w:pPr>
              <w:ind w:left="288" w:hanging="288"/>
            </w:pPr>
            <w:hyperlink r:id="rId17" w:history="1">
              <w:r w:rsidRPr="00771476">
                <w:rPr>
                  <w:rStyle w:val="Hyperlink"/>
                  <w:sz w:val="20"/>
                  <w:szCs w:val="20"/>
                </w:rPr>
                <w:t>http://www.vrml.k12.la.us/graphorgan/18strat/strat/brain/gifs/web.jpg</w:t>
              </w:r>
            </w:hyperlink>
            <w:r>
              <w:rPr>
                <w:sz w:val="20"/>
                <w:szCs w:val="20"/>
              </w:rPr>
              <w:t xml:space="preserve"> (E</w:t>
            </w:r>
            <w:r w:rsidRPr="00E92755">
              <w:rPr>
                <w:sz w:val="20"/>
                <w:szCs w:val="20"/>
              </w:rPr>
              <w:t>xample of word web wall)</w:t>
            </w:r>
          </w:p>
        </w:tc>
        <w:tc>
          <w:tcPr>
            <w:tcW w:w="5755" w:type="dxa"/>
            <w:tcBorders>
              <w:top w:val="nil"/>
            </w:tcBorders>
            <w:shd w:val="clear" w:color="auto" w:fill="auto"/>
          </w:tcPr>
          <w:p w:rsidR="008D536F" w:rsidRPr="00904A64" w:rsidRDefault="008D536F" w:rsidP="001B6DC3">
            <w:pPr>
              <w:ind w:left="288" w:hanging="288"/>
              <w:rPr>
                <w:sz w:val="20"/>
                <w:szCs w:val="20"/>
              </w:rPr>
            </w:pPr>
            <w:r w:rsidRPr="00904A64">
              <w:rPr>
                <w:sz w:val="20"/>
                <w:szCs w:val="20"/>
              </w:rPr>
              <w:t xml:space="preserve">Students may use a word web wall to illustrate the </w:t>
            </w:r>
            <w:r>
              <w:rPr>
                <w:sz w:val="20"/>
                <w:szCs w:val="20"/>
              </w:rPr>
              <w:t>benefits of healthy habits</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Critical Content:</w:t>
            </w:r>
          </w:p>
        </w:tc>
        <w:tc>
          <w:tcPr>
            <w:tcW w:w="11075" w:type="dxa"/>
            <w:gridSpan w:val="2"/>
            <w:shd w:val="clear" w:color="auto" w:fill="auto"/>
          </w:tcPr>
          <w:p w:rsidR="008D536F" w:rsidRPr="00494F07" w:rsidRDefault="008D536F" w:rsidP="008D536F">
            <w:pPr>
              <w:numPr>
                <w:ilvl w:val="0"/>
                <w:numId w:val="29"/>
              </w:numPr>
              <w:ind w:left="288" w:hanging="288"/>
              <w:rPr>
                <w:sz w:val="20"/>
                <w:szCs w:val="20"/>
              </w:rPr>
            </w:pPr>
            <w:r w:rsidRPr="00494F07">
              <w:rPr>
                <w:sz w:val="20"/>
                <w:szCs w:val="20"/>
              </w:rPr>
              <w:t>Food that fuels the body</w:t>
            </w:r>
          </w:p>
          <w:p w:rsidR="008D536F" w:rsidRPr="005F561D" w:rsidRDefault="008D536F" w:rsidP="008D536F">
            <w:pPr>
              <w:numPr>
                <w:ilvl w:val="0"/>
                <w:numId w:val="29"/>
              </w:numPr>
              <w:ind w:left="288" w:hanging="288"/>
              <w:rPr>
                <w:sz w:val="20"/>
                <w:szCs w:val="20"/>
              </w:rPr>
            </w:pPr>
            <w:r w:rsidRPr="00494F07">
              <w:rPr>
                <w:sz w:val="20"/>
                <w:szCs w:val="20"/>
              </w:rPr>
              <w:t>Healthy Choices</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Key Skills:</w:t>
            </w:r>
          </w:p>
        </w:tc>
        <w:tc>
          <w:tcPr>
            <w:tcW w:w="11075" w:type="dxa"/>
            <w:gridSpan w:val="2"/>
            <w:shd w:val="clear" w:color="auto" w:fill="auto"/>
          </w:tcPr>
          <w:p w:rsidR="008D536F" w:rsidRPr="00E92755" w:rsidRDefault="008D536F" w:rsidP="008D536F">
            <w:pPr>
              <w:numPr>
                <w:ilvl w:val="0"/>
                <w:numId w:val="32"/>
              </w:numPr>
              <w:ind w:left="288" w:hanging="288"/>
              <w:rPr>
                <w:sz w:val="20"/>
                <w:szCs w:val="20"/>
              </w:rPr>
            </w:pPr>
            <w:r w:rsidRPr="00E92755">
              <w:rPr>
                <w:sz w:val="20"/>
                <w:szCs w:val="20"/>
              </w:rPr>
              <w:t>Identify benefits of healthy habits/choices</w:t>
            </w:r>
          </w:p>
          <w:p w:rsidR="008D536F" w:rsidRPr="005F561D" w:rsidRDefault="008D536F" w:rsidP="008D536F">
            <w:pPr>
              <w:numPr>
                <w:ilvl w:val="0"/>
                <w:numId w:val="32"/>
              </w:numPr>
              <w:ind w:left="288" w:hanging="288"/>
              <w:rPr>
                <w:sz w:val="20"/>
                <w:szCs w:val="20"/>
              </w:rPr>
            </w:pPr>
            <w:r w:rsidRPr="00E92755">
              <w:rPr>
                <w:sz w:val="20"/>
                <w:szCs w:val="20"/>
              </w:rPr>
              <w:t xml:space="preserve">Categorize the types of foods that will fuel the body </w:t>
            </w:r>
          </w:p>
        </w:tc>
      </w:tr>
      <w:tr w:rsidR="008D536F" w:rsidRPr="009A55A0" w:rsidTr="001B6DC3">
        <w:tc>
          <w:tcPr>
            <w:tcW w:w="3706" w:type="dxa"/>
            <w:shd w:val="clear" w:color="auto" w:fill="D9D9D9"/>
            <w:noWrap/>
          </w:tcPr>
          <w:p w:rsidR="008D536F" w:rsidRPr="009A55A0" w:rsidRDefault="008D536F" w:rsidP="001B6DC3">
            <w:pPr>
              <w:ind w:left="0" w:firstLine="0"/>
              <w:rPr>
                <w:b/>
                <w:sz w:val="20"/>
                <w:szCs w:val="20"/>
              </w:rPr>
            </w:pPr>
            <w:r w:rsidRPr="009A55A0">
              <w:rPr>
                <w:b/>
                <w:sz w:val="20"/>
                <w:szCs w:val="20"/>
              </w:rPr>
              <w:t>Critical Language:</w:t>
            </w:r>
          </w:p>
        </w:tc>
        <w:tc>
          <w:tcPr>
            <w:tcW w:w="11075" w:type="dxa"/>
            <w:gridSpan w:val="2"/>
            <w:shd w:val="clear" w:color="auto" w:fill="auto"/>
          </w:tcPr>
          <w:p w:rsidR="008D536F" w:rsidRPr="009A55A0" w:rsidRDefault="008D536F" w:rsidP="001B6DC3">
            <w:pPr>
              <w:ind w:left="288" w:hanging="288"/>
              <w:rPr>
                <w:sz w:val="20"/>
                <w:szCs w:val="20"/>
              </w:rPr>
            </w:pPr>
            <w:r w:rsidRPr="005F561D">
              <w:rPr>
                <w:sz w:val="20"/>
                <w:szCs w:val="20"/>
              </w:rPr>
              <w:t>Benefits, Healthy habits, Sleep, Water, Exercise, Nutrition</w:t>
            </w:r>
          </w:p>
        </w:tc>
      </w:tr>
    </w:tbl>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8D536F" w:rsidRPr="008610F1" w:rsidTr="001B6DC3">
        <w:tc>
          <w:tcPr>
            <w:tcW w:w="14781" w:type="dxa"/>
            <w:gridSpan w:val="2"/>
            <w:shd w:val="clear" w:color="auto" w:fill="A6A6A6"/>
            <w:noWrap/>
          </w:tcPr>
          <w:p w:rsidR="008D536F" w:rsidRPr="008610F1" w:rsidRDefault="008D536F" w:rsidP="001B6DC3">
            <w:pPr>
              <w:tabs>
                <w:tab w:val="left" w:pos="2415"/>
              </w:tabs>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r>
              <w:rPr>
                <w:rFonts w:asciiTheme="minorHAnsi" w:hAnsiTheme="minorHAnsi"/>
                <w:b/>
                <w:sz w:val="20"/>
                <w:szCs w:val="20"/>
              </w:rPr>
              <w:tab/>
            </w:r>
          </w:p>
        </w:tc>
      </w:tr>
      <w:tr w:rsidR="008D536F" w:rsidRPr="008610F1" w:rsidTr="001B6DC3">
        <w:tc>
          <w:tcPr>
            <w:tcW w:w="14781" w:type="dxa"/>
            <w:gridSpan w:val="2"/>
            <w:shd w:val="clear" w:color="auto" w:fill="D9D9D9"/>
            <w:noWrap/>
          </w:tcPr>
          <w:p w:rsidR="008D536F" w:rsidRPr="00FB21F4" w:rsidRDefault="008D536F" w:rsidP="001B6DC3">
            <w:pPr>
              <w:ind w:left="0" w:firstLine="0"/>
              <w:rPr>
                <w:rFonts w:asciiTheme="minorHAnsi" w:hAnsiTheme="minorHAnsi"/>
                <w:sz w:val="28"/>
                <w:szCs w:val="20"/>
              </w:rPr>
            </w:pPr>
            <w:r w:rsidRPr="005F561D">
              <w:rPr>
                <w:rFonts w:asciiTheme="minorHAnsi" w:hAnsiTheme="minorHAnsi"/>
                <w:sz w:val="28"/>
                <w:szCs w:val="20"/>
              </w:rPr>
              <w:t>The teacher may introduce healthy food choices so students can begin to understand the types of food necessary for a balanced diet.</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8D536F" w:rsidRPr="005F561D" w:rsidRDefault="008D536F" w:rsidP="001B6DC3">
            <w:pPr>
              <w:ind w:left="288" w:hanging="288"/>
              <w:rPr>
                <w:rFonts w:asciiTheme="minorHAnsi" w:hAnsiTheme="minorHAnsi"/>
                <w:sz w:val="20"/>
                <w:szCs w:val="20"/>
              </w:rPr>
            </w:pPr>
            <w:r w:rsidRPr="005F561D">
              <w:rPr>
                <w:rFonts w:asciiTheme="minorHAnsi" w:hAnsiTheme="minorHAnsi" w:cs="Calibri"/>
                <w:sz w:val="20"/>
                <w:szCs w:val="20"/>
              </w:rPr>
              <w:t>Knowledge of the body’s fuel requirements during active and inactive times encourages student’s reasoning, awareness, and critical thinking around food choices</w:t>
            </w:r>
          </w:p>
        </w:tc>
      </w:tr>
    </w:tbl>
    <w:p w:rsidR="008D536F" w:rsidRDefault="008D536F">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Teacher Resources:</w:t>
            </w:r>
          </w:p>
        </w:tc>
        <w:tc>
          <w:tcPr>
            <w:tcW w:w="11075" w:type="dxa"/>
            <w:gridSpan w:val="2"/>
            <w:shd w:val="clear" w:color="auto" w:fill="auto"/>
            <w:noWrap/>
          </w:tcPr>
          <w:p w:rsidR="008D536F" w:rsidRPr="005F561D" w:rsidRDefault="008D536F" w:rsidP="001B6DC3">
            <w:pPr>
              <w:ind w:left="288" w:hanging="288"/>
              <w:rPr>
                <w:sz w:val="20"/>
                <w:szCs w:val="20"/>
              </w:rPr>
            </w:pPr>
            <w:r w:rsidRPr="005F561D">
              <w:rPr>
                <w:sz w:val="20"/>
                <w:szCs w:val="20"/>
              </w:rPr>
              <w:t>Physical Best Activity Guide 6-11 Paperfood.pdf</w:t>
            </w:r>
            <w:r>
              <w:rPr>
                <w:sz w:val="20"/>
                <w:szCs w:val="20"/>
              </w:rPr>
              <w:t xml:space="preserve"> </w:t>
            </w:r>
            <w:r w:rsidRPr="005F561D">
              <w:rPr>
                <w:sz w:val="20"/>
                <w:szCs w:val="20"/>
              </w:rPr>
              <w:t xml:space="preserve"> (Printable food pictures)</w:t>
            </w:r>
          </w:p>
          <w:p w:rsidR="008D536F" w:rsidRPr="005F561D" w:rsidRDefault="008D536F" w:rsidP="001B6DC3">
            <w:pPr>
              <w:ind w:left="288" w:hanging="288"/>
              <w:rPr>
                <w:sz w:val="20"/>
                <w:szCs w:val="20"/>
              </w:rPr>
            </w:pPr>
            <w:r w:rsidRPr="005F561D">
              <w:rPr>
                <w:sz w:val="20"/>
                <w:szCs w:val="20"/>
              </w:rPr>
              <w:t>Physical Best Activity Guide 6-05b Food (Printable food pictures)</w:t>
            </w:r>
          </w:p>
          <w:p w:rsidR="008D536F" w:rsidRPr="005F561D" w:rsidRDefault="008D536F" w:rsidP="001B6DC3">
            <w:pPr>
              <w:ind w:left="288" w:hanging="288"/>
              <w:rPr>
                <w:sz w:val="20"/>
                <w:szCs w:val="20"/>
              </w:rPr>
            </w:pPr>
            <w:hyperlink r:id="rId18">
              <w:r w:rsidRPr="005F561D">
                <w:rPr>
                  <w:rStyle w:val="Hyperlink"/>
                  <w:sz w:val="20"/>
                  <w:szCs w:val="20"/>
                </w:rPr>
                <w:t>http://www.peuniverse.com/Videos/detail.cfm?post_id=133</w:t>
              </w:r>
            </w:hyperlink>
            <w:r w:rsidRPr="005F561D">
              <w:rPr>
                <w:sz w:val="20"/>
                <w:szCs w:val="20"/>
              </w:rPr>
              <w:t xml:space="preserve"> (Healthy food frenzy game)</w:t>
            </w:r>
          </w:p>
          <w:p w:rsidR="008D536F" w:rsidRPr="005F561D" w:rsidRDefault="008D536F" w:rsidP="001B6DC3">
            <w:pPr>
              <w:ind w:left="288" w:hanging="288"/>
              <w:rPr>
                <w:rFonts w:asciiTheme="minorHAnsi" w:hAnsiTheme="minorHAnsi"/>
                <w:sz w:val="20"/>
                <w:szCs w:val="20"/>
              </w:rPr>
            </w:pPr>
            <w:hyperlink r:id="rId19">
              <w:r w:rsidRPr="005F561D">
                <w:rPr>
                  <w:rStyle w:val="Hyperlink"/>
                  <w:sz w:val="20"/>
                  <w:szCs w:val="20"/>
                </w:rPr>
                <w:t>http://www.peuniverse.com/Videos/detail.cfm?post_id=1690</w:t>
              </w:r>
            </w:hyperlink>
            <w:r w:rsidRPr="005F561D">
              <w:rPr>
                <w:sz w:val="20"/>
                <w:szCs w:val="20"/>
              </w:rPr>
              <w:t xml:space="preserve"> (My plate nutrition and traverse climbing wall activity)</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8D536F" w:rsidRPr="005F561D" w:rsidRDefault="008D536F" w:rsidP="001B6DC3">
            <w:pPr>
              <w:ind w:left="288" w:hanging="288"/>
              <w:rPr>
                <w:sz w:val="20"/>
                <w:szCs w:val="20"/>
              </w:rPr>
            </w:pPr>
            <w:hyperlink r:id="rId20">
              <w:r w:rsidRPr="005F561D">
                <w:rPr>
                  <w:rStyle w:val="Hyperlink"/>
                  <w:sz w:val="20"/>
                  <w:szCs w:val="20"/>
                </w:rPr>
                <w:t>http://simplekids.net/make-your-own-backyard-obstacle-course/</w:t>
              </w:r>
            </w:hyperlink>
            <w:r w:rsidRPr="005F561D">
              <w:rPr>
                <w:sz w:val="20"/>
                <w:szCs w:val="20"/>
              </w:rPr>
              <w:t xml:space="preserve"> (Backyard obstacle course)</w:t>
            </w:r>
          </w:p>
          <w:p w:rsidR="008D536F" w:rsidRPr="005F561D" w:rsidRDefault="008D536F" w:rsidP="001B6DC3">
            <w:pPr>
              <w:ind w:left="288" w:hanging="288"/>
              <w:rPr>
                <w:rFonts w:asciiTheme="minorHAnsi" w:hAnsiTheme="minorHAnsi"/>
                <w:sz w:val="20"/>
                <w:szCs w:val="20"/>
              </w:rPr>
            </w:pPr>
            <w:hyperlink r:id="rId21">
              <w:r w:rsidRPr="005F561D">
                <w:rPr>
                  <w:rStyle w:val="Hyperlink"/>
                  <w:sz w:val="20"/>
                  <w:szCs w:val="20"/>
                </w:rPr>
                <w:t>http://www.brainpop.com/health/nutrition/nutrition/</w:t>
              </w:r>
            </w:hyperlink>
            <w:r w:rsidRPr="005F561D">
              <w:rPr>
                <w:sz w:val="20"/>
                <w:szCs w:val="20"/>
              </w:rPr>
              <w:t xml:space="preserve"> (Brain Pop movie about eating healthy)</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8D536F" w:rsidRPr="005F561D" w:rsidRDefault="008D536F" w:rsidP="001B6DC3">
            <w:pPr>
              <w:tabs>
                <w:tab w:val="left" w:pos="986"/>
              </w:tabs>
              <w:ind w:left="288" w:hanging="288"/>
              <w:rPr>
                <w:rFonts w:asciiTheme="minorHAnsi" w:hAnsiTheme="minorHAnsi"/>
                <w:sz w:val="20"/>
                <w:szCs w:val="20"/>
              </w:rPr>
            </w:pPr>
            <w:r w:rsidRPr="005F561D">
              <w:rPr>
                <w:rFonts w:asciiTheme="minorHAnsi" w:hAnsiTheme="minorHAnsi" w:cs="Calibri"/>
                <w:sz w:val="20"/>
                <w:szCs w:val="20"/>
              </w:rPr>
              <w:t xml:space="preserve">Students will play the healthy food frenzy game </w:t>
            </w:r>
            <w:hyperlink r:id="rId22">
              <w:r w:rsidRPr="005F561D">
                <w:rPr>
                  <w:rStyle w:val="Hyperlink"/>
                  <w:rFonts w:asciiTheme="minorHAnsi" w:hAnsiTheme="minorHAnsi" w:cs="Calibri"/>
                  <w:sz w:val="20"/>
                  <w:szCs w:val="20"/>
                </w:rPr>
                <w:t>http://www.peuniverse.com/Videos/detail.cfm?post_id=133</w:t>
              </w:r>
            </w:hyperlink>
            <w:r w:rsidRPr="005F561D">
              <w:rPr>
                <w:rFonts w:asciiTheme="minorHAnsi" w:hAnsiTheme="minorHAnsi" w:cs="Calibri"/>
                <w:sz w:val="20"/>
                <w:szCs w:val="20"/>
              </w:rPr>
              <w:t xml:space="preserve"> and collect colored bean bags that represent healthy foods from each food group.</w:t>
            </w:r>
          </w:p>
        </w:tc>
      </w:tr>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5F561D" w:rsidRDefault="008D536F" w:rsidP="001B6DC3">
            <w:pPr>
              <w:ind w:left="288" w:hanging="288"/>
              <w:rPr>
                <w:rFonts w:asciiTheme="minorHAnsi" w:hAnsiTheme="minorHAnsi"/>
                <w:b/>
                <w:sz w:val="20"/>
                <w:szCs w:val="20"/>
              </w:rPr>
            </w:pPr>
            <w:r w:rsidRPr="005F561D">
              <w:rPr>
                <w:rFonts w:asciiTheme="minorHAnsi" w:hAnsiTheme="minorHAnsi"/>
                <w:b/>
                <w:sz w:val="20"/>
                <w:szCs w:val="20"/>
              </w:rPr>
              <w:t>Access (Resources and/or Process)</w:t>
            </w:r>
          </w:p>
        </w:tc>
        <w:tc>
          <w:tcPr>
            <w:tcW w:w="5755" w:type="dxa"/>
            <w:shd w:val="clear" w:color="auto" w:fill="D9D9D9"/>
          </w:tcPr>
          <w:p w:rsidR="008D536F" w:rsidRPr="005F561D" w:rsidRDefault="008D536F" w:rsidP="001B6DC3">
            <w:pPr>
              <w:ind w:left="288" w:hanging="288"/>
              <w:rPr>
                <w:rFonts w:asciiTheme="minorHAnsi" w:hAnsiTheme="minorHAnsi"/>
                <w:b/>
                <w:sz w:val="20"/>
                <w:szCs w:val="20"/>
              </w:rPr>
            </w:pPr>
            <w:r w:rsidRPr="005F561D">
              <w:rPr>
                <w:rFonts w:asciiTheme="minorHAnsi" w:hAnsiTheme="minorHAnsi"/>
                <w:b/>
                <w:sz w:val="20"/>
                <w:szCs w:val="20"/>
              </w:rPr>
              <w:t>Expression (Products and/or Performance)</w:t>
            </w:r>
          </w:p>
        </w:tc>
      </w:tr>
      <w:tr w:rsidR="008D536F" w:rsidRPr="008610F1" w:rsidTr="001B6DC3">
        <w:trPr>
          <w:cantSplit/>
          <w:trHeight w:val="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5F561D" w:rsidRDefault="008D536F" w:rsidP="001B6DC3">
            <w:pPr>
              <w:ind w:left="288" w:hanging="288"/>
              <w:rPr>
                <w:rFonts w:cs="Calibri"/>
                <w:color w:val="000000"/>
                <w:sz w:val="20"/>
                <w:szCs w:val="20"/>
              </w:rPr>
            </w:pPr>
            <w:r w:rsidRPr="005F561D">
              <w:rPr>
                <w:rFonts w:cs="Calibri"/>
                <w:color w:val="000000"/>
                <w:sz w:val="20"/>
                <w:szCs w:val="20"/>
              </w:rPr>
              <w:t>The teacher may provide T-chart for students to categorize food choices</w:t>
            </w:r>
          </w:p>
        </w:tc>
        <w:tc>
          <w:tcPr>
            <w:tcW w:w="5755" w:type="dxa"/>
            <w:tcBorders>
              <w:top w:val="nil"/>
            </w:tcBorders>
            <w:shd w:val="clear" w:color="auto" w:fill="auto"/>
          </w:tcPr>
          <w:p w:rsidR="008D536F" w:rsidRPr="005F561D" w:rsidRDefault="008D536F" w:rsidP="001B6DC3">
            <w:pPr>
              <w:ind w:left="288" w:hanging="288"/>
              <w:rPr>
                <w:sz w:val="20"/>
                <w:szCs w:val="20"/>
              </w:rPr>
            </w:pPr>
            <w:r w:rsidRPr="005F561D">
              <w:rPr>
                <w:sz w:val="20"/>
                <w:szCs w:val="20"/>
              </w:rPr>
              <w:t>Students may view pictures of foods and categorize the foods as healthy vs. unhealthy using a t-chart</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8D536F" w:rsidRPr="005F561D" w:rsidRDefault="008D536F" w:rsidP="001B6DC3">
            <w:pPr>
              <w:ind w:left="288" w:hanging="288"/>
              <w:rPr>
                <w:rFonts w:asciiTheme="minorHAnsi" w:hAnsiTheme="minorHAnsi"/>
                <w:b/>
                <w:sz w:val="20"/>
                <w:szCs w:val="20"/>
              </w:rPr>
            </w:pPr>
            <w:r w:rsidRPr="005F561D">
              <w:rPr>
                <w:rFonts w:asciiTheme="minorHAnsi" w:hAnsiTheme="minorHAnsi"/>
                <w:b/>
                <w:sz w:val="20"/>
                <w:szCs w:val="20"/>
              </w:rPr>
              <w:t>Access (Resources and/or Process)</w:t>
            </w:r>
          </w:p>
        </w:tc>
        <w:tc>
          <w:tcPr>
            <w:tcW w:w="5755" w:type="dxa"/>
            <w:shd w:val="clear" w:color="auto" w:fill="D9D9D9"/>
          </w:tcPr>
          <w:p w:rsidR="008D536F" w:rsidRPr="005F561D" w:rsidRDefault="008D536F" w:rsidP="001B6DC3">
            <w:pPr>
              <w:ind w:left="288" w:hanging="288"/>
              <w:rPr>
                <w:rFonts w:asciiTheme="minorHAnsi" w:hAnsiTheme="minorHAnsi"/>
                <w:b/>
                <w:sz w:val="20"/>
                <w:szCs w:val="20"/>
              </w:rPr>
            </w:pPr>
            <w:r w:rsidRPr="005F561D">
              <w:rPr>
                <w:rFonts w:asciiTheme="minorHAnsi" w:hAnsiTheme="minorHAnsi"/>
                <w:b/>
                <w:sz w:val="20"/>
                <w:szCs w:val="20"/>
              </w:rPr>
              <w:t>Expression (Products and/or Performance)</w:t>
            </w:r>
          </w:p>
        </w:tc>
      </w:tr>
      <w:tr w:rsidR="008D536F" w:rsidRPr="008610F1" w:rsidTr="001B6DC3">
        <w:trPr>
          <w:cantSplit/>
          <w:trHeight w:val="499"/>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5F561D" w:rsidRDefault="008D536F" w:rsidP="001B6DC3">
            <w:pPr>
              <w:ind w:left="288" w:hanging="288"/>
              <w:rPr>
                <w:sz w:val="20"/>
                <w:szCs w:val="20"/>
              </w:rPr>
            </w:pPr>
            <w:r>
              <w:rPr>
                <w:sz w:val="20"/>
                <w:szCs w:val="20"/>
              </w:rPr>
              <w:t>N/A</w:t>
            </w:r>
          </w:p>
        </w:tc>
        <w:tc>
          <w:tcPr>
            <w:tcW w:w="5755" w:type="dxa"/>
            <w:tcBorders>
              <w:top w:val="nil"/>
            </w:tcBorders>
            <w:shd w:val="clear" w:color="auto" w:fill="auto"/>
          </w:tcPr>
          <w:p w:rsidR="008D536F" w:rsidRPr="005F561D" w:rsidRDefault="008D536F" w:rsidP="001B6DC3">
            <w:pPr>
              <w:ind w:left="288" w:hanging="288"/>
              <w:rPr>
                <w:sz w:val="20"/>
                <w:szCs w:val="20"/>
              </w:rPr>
            </w:pPr>
            <w:r>
              <w:rPr>
                <w:sz w:val="20"/>
                <w:szCs w:val="20"/>
              </w:rPr>
              <w:t>N/A</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5F561D" w:rsidRDefault="008D536F" w:rsidP="008D536F">
            <w:pPr>
              <w:numPr>
                <w:ilvl w:val="0"/>
                <w:numId w:val="29"/>
              </w:numPr>
              <w:ind w:left="288" w:hanging="288"/>
              <w:rPr>
                <w:sz w:val="20"/>
                <w:szCs w:val="20"/>
              </w:rPr>
            </w:pPr>
            <w:r w:rsidRPr="005F561D">
              <w:rPr>
                <w:sz w:val="20"/>
                <w:szCs w:val="20"/>
              </w:rPr>
              <w:t>Food that fuels the body</w:t>
            </w:r>
          </w:p>
          <w:p w:rsidR="008D536F" w:rsidRPr="005F561D" w:rsidRDefault="008D536F" w:rsidP="008D536F">
            <w:pPr>
              <w:numPr>
                <w:ilvl w:val="0"/>
                <w:numId w:val="29"/>
              </w:numPr>
              <w:ind w:left="288" w:hanging="288"/>
              <w:rPr>
                <w:rFonts w:asciiTheme="minorHAnsi" w:hAnsiTheme="minorHAnsi"/>
                <w:sz w:val="20"/>
                <w:szCs w:val="20"/>
              </w:rPr>
            </w:pPr>
            <w:r w:rsidRPr="005F561D">
              <w:rPr>
                <w:sz w:val="20"/>
                <w:szCs w:val="20"/>
              </w:rPr>
              <w:t>Healthy Choices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5F561D" w:rsidRDefault="008D536F" w:rsidP="008D536F">
            <w:pPr>
              <w:numPr>
                <w:ilvl w:val="0"/>
                <w:numId w:val="29"/>
              </w:numPr>
              <w:ind w:left="288" w:hanging="288"/>
              <w:rPr>
                <w:rFonts w:asciiTheme="minorHAnsi" w:hAnsiTheme="minorHAnsi"/>
                <w:sz w:val="20"/>
                <w:szCs w:val="20"/>
              </w:rPr>
            </w:pPr>
            <w:r w:rsidRPr="005F561D">
              <w:rPr>
                <w:sz w:val="20"/>
                <w:szCs w:val="20"/>
              </w:rPr>
              <w:t>Identify healthy food choices to fuel the body</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8D536F" w:rsidRPr="005F561D" w:rsidRDefault="008D536F" w:rsidP="001B6DC3">
            <w:pPr>
              <w:ind w:left="288" w:hanging="288"/>
              <w:rPr>
                <w:rFonts w:asciiTheme="minorHAnsi" w:hAnsiTheme="minorHAnsi"/>
                <w:sz w:val="20"/>
                <w:szCs w:val="20"/>
              </w:rPr>
            </w:pPr>
            <w:r w:rsidRPr="005F561D">
              <w:rPr>
                <w:sz w:val="20"/>
                <w:szCs w:val="20"/>
              </w:rPr>
              <w:t>Benefits, Healthy habits, Sleep, Water, Exercise, Nutrition, Fuel requirements, Active/inactive, Reasoning, Awareness, Critical thinking</w:t>
            </w:r>
          </w:p>
        </w:tc>
      </w:tr>
    </w:tbl>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c>
          <w:tcPr>
            <w:tcW w:w="14781" w:type="dxa"/>
            <w:gridSpan w:val="3"/>
            <w:shd w:val="clear" w:color="auto" w:fill="A6A6A6"/>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8D536F" w:rsidRPr="008610F1" w:rsidTr="001B6DC3">
        <w:tc>
          <w:tcPr>
            <w:tcW w:w="14781" w:type="dxa"/>
            <w:gridSpan w:val="3"/>
            <w:shd w:val="clear" w:color="auto" w:fill="D9D9D9"/>
            <w:noWrap/>
          </w:tcPr>
          <w:p w:rsidR="008D536F" w:rsidRPr="008E7ABD" w:rsidRDefault="008D536F" w:rsidP="001B6DC3">
            <w:pPr>
              <w:ind w:left="0" w:firstLine="0"/>
              <w:rPr>
                <w:rFonts w:asciiTheme="minorHAnsi" w:hAnsiTheme="minorHAnsi"/>
                <w:sz w:val="28"/>
                <w:szCs w:val="28"/>
              </w:rPr>
            </w:pPr>
            <w:r w:rsidRPr="00377759">
              <w:rPr>
                <w:rFonts w:asciiTheme="minorHAnsi" w:hAnsiTheme="minorHAnsi"/>
                <w:sz w:val="28"/>
                <w:szCs w:val="28"/>
              </w:rPr>
              <w:t>The teacher may describe the role water plays as an essential nutrient so stu</w:t>
            </w:r>
            <w:r>
              <w:rPr>
                <w:rFonts w:asciiTheme="minorHAnsi" w:hAnsiTheme="minorHAnsi"/>
                <w:sz w:val="28"/>
                <w:szCs w:val="28"/>
              </w:rPr>
              <w:t xml:space="preserve">dents can understand how water affects </w:t>
            </w:r>
            <w:r w:rsidRPr="00377759">
              <w:rPr>
                <w:rFonts w:asciiTheme="minorHAnsi" w:hAnsiTheme="minorHAnsi"/>
                <w:sz w:val="28"/>
                <w:szCs w:val="28"/>
              </w:rPr>
              <w:t xml:space="preserve">different physical functions (e.g. improves digestion, </w:t>
            </w:r>
            <w:r>
              <w:rPr>
                <w:rFonts w:asciiTheme="minorHAnsi" w:hAnsiTheme="minorHAnsi"/>
                <w:sz w:val="28"/>
                <w:szCs w:val="28"/>
              </w:rPr>
              <w:t>thinking</w:t>
            </w:r>
            <w:r w:rsidRPr="00377759">
              <w:rPr>
                <w:rFonts w:asciiTheme="minorHAnsi" w:hAnsiTheme="minorHAnsi"/>
                <w:sz w:val="28"/>
                <w:szCs w:val="28"/>
              </w:rPr>
              <w:t xml:space="preserve">, memory, </w:t>
            </w:r>
            <w:r>
              <w:rPr>
                <w:rFonts w:asciiTheme="minorHAnsi" w:hAnsiTheme="minorHAnsi"/>
                <w:sz w:val="28"/>
                <w:szCs w:val="28"/>
              </w:rPr>
              <w:t>etc.)</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8D536F" w:rsidRPr="008F3A3B" w:rsidRDefault="008D536F" w:rsidP="001B6DC3">
            <w:pPr>
              <w:ind w:left="288" w:hanging="288"/>
              <w:rPr>
                <w:sz w:val="20"/>
                <w:szCs w:val="20"/>
              </w:rPr>
            </w:pPr>
            <w:r w:rsidRPr="00377759">
              <w:rPr>
                <w:rFonts w:cs="Calibri"/>
                <w:sz w:val="20"/>
                <w:szCs w:val="20"/>
              </w:rPr>
              <w:t>Knowledge obtained from the cause and effects of food, water, and sleep on the body promotes the responsibility and application of healthy habits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8D536F" w:rsidRPr="00854ED4" w:rsidRDefault="008D536F" w:rsidP="001B6DC3">
            <w:pPr>
              <w:ind w:left="288" w:hanging="288"/>
              <w:rPr>
                <w:rFonts w:cs="Calibri"/>
                <w:color w:val="000000"/>
                <w:sz w:val="20"/>
                <w:szCs w:val="20"/>
              </w:rPr>
            </w:pPr>
            <w:hyperlink r:id="rId23" w:history="1">
              <w:r w:rsidRPr="00401FBC">
                <w:rPr>
                  <w:rStyle w:val="Hyperlink"/>
                  <w:rFonts w:cs="Calibri"/>
                  <w:sz w:val="20"/>
                  <w:szCs w:val="20"/>
                </w:rPr>
                <w:t>http://www.thephysicaleducator.com/blog/files/wellness-month.html</w:t>
              </w:r>
            </w:hyperlink>
            <w:r>
              <w:rPr>
                <w:rFonts w:cs="Calibri"/>
                <w:color w:val="000000"/>
                <w:sz w:val="20"/>
                <w:szCs w:val="20"/>
              </w:rPr>
              <w:t xml:space="preserve"> </w:t>
            </w:r>
            <w:r>
              <w:rPr>
                <w:rFonts w:cs="Calibri"/>
                <w:color w:val="000000"/>
                <w:sz w:val="20"/>
                <w:szCs w:val="20"/>
              </w:rPr>
              <w:t>(B</w:t>
            </w:r>
            <w:r w:rsidRPr="00854ED4">
              <w:rPr>
                <w:rFonts w:cs="Calibri"/>
                <w:color w:val="000000"/>
                <w:sz w:val="20"/>
                <w:szCs w:val="20"/>
              </w:rPr>
              <w:t>log post where school completed wellness month, one week was hydration week)</w:t>
            </w:r>
          </w:p>
          <w:p w:rsidR="008D536F" w:rsidRPr="00854ED4" w:rsidRDefault="008D536F" w:rsidP="001B6DC3">
            <w:pPr>
              <w:ind w:left="288" w:hanging="288"/>
              <w:rPr>
                <w:rFonts w:cs="Calibri"/>
                <w:color w:val="000000"/>
                <w:sz w:val="20"/>
                <w:szCs w:val="20"/>
              </w:rPr>
            </w:pPr>
            <w:hyperlink r:id="rId24" w:history="1">
              <w:r w:rsidRPr="00771476">
                <w:rPr>
                  <w:rStyle w:val="Hyperlink"/>
                  <w:rFonts w:cs="Calibri"/>
                  <w:sz w:val="20"/>
                  <w:szCs w:val="20"/>
                </w:rPr>
                <w:t>http://www.creative-calendars.com/wp-content/uploads/2013/10/8-glasses.jpg</w:t>
              </w:r>
            </w:hyperlink>
            <w:r>
              <w:rPr>
                <w:rFonts w:cs="Calibri"/>
                <w:color w:val="000000"/>
                <w:sz w:val="20"/>
                <w:szCs w:val="20"/>
              </w:rPr>
              <w:t xml:space="preserve"> (P</w:t>
            </w:r>
            <w:r w:rsidRPr="00854ED4">
              <w:rPr>
                <w:rFonts w:cs="Calibri"/>
                <w:color w:val="000000"/>
                <w:sz w:val="20"/>
                <w:szCs w:val="20"/>
              </w:rPr>
              <w:t>rintable water intake log)</w:t>
            </w:r>
          </w:p>
          <w:p w:rsidR="008D536F" w:rsidRPr="00854ED4" w:rsidRDefault="008D536F" w:rsidP="001B6DC3">
            <w:pPr>
              <w:widowControl w:val="0"/>
              <w:ind w:left="288" w:hanging="288"/>
              <w:rPr>
                <w:rFonts w:cs="Calibri"/>
                <w:color w:val="000000"/>
                <w:sz w:val="20"/>
                <w:szCs w:val="20"/>
              </w:rPr>
            </w:pPr>
            <w:hyperlink r:id="rId25" w:history="1">
              <w:r w:rsidRPr="00771476">
                <w:rPr>
                  <w:rStyle w:val="Hyperlink"/>
                  <w:rFonts w:cs="Calibri"/>
                  <w:sz w:val="20"/>
                  <w:szCs w:val="20"/>
                </w:rPr>
                <w:t>http://www.95210.org/water</w:t>
              </w:r>
            </w:hyperlink>
            <w:r w:rsidRPr="00854ED4">
              <w:rPr>
                <w:rFonts w:cs="Calibri"/>
                <w:color w:val="000000"/>
                <w:sz w:val="20"/>
                <w:szCs w:val="20"/>
              </w:rPr>
              <w:t xml:space="preserve"> (role of water, ways to drink more water)</w:t>
            </w:r>
          </w:p>
          <w:p w:rsidR="008D536F" w:rsidRDefault="008D536F" w:rsidP="001B6DC3">
            <w:pPr>
              <w:widowControl w:val="0"/>
              <w:ind w:left="288" w:hanging="288"/>
              <w:rPr>
                <w:rFonts w:cs="Calibri"/>
                <w:color w:val="000000"/>
                <w:sz w:val="20"/>
                <w:szCs w:val="20"/>
              </w:rPr>
            </w:pPr>
            <w:hyperlink r:id="rId26" w:history="1">
              <w:r w:rsidRPr="00771476">
                <w:rPr>
                  <w:rStyle w:val="Hyperlink"/>
                  <w:rFonts w:cs="Calibri"/>
                  <w:sz w:val="20"/>
                  <w:szCs w:val="20"/>
                </w:rPr>
                <w:t>http://www.thephysicaleducator.com/resources/Blog-Downloads/Wellness-Month/Pee-Chart.png</w:t>
              </w:r>
            </w:hyperlink>
            <w:r w:rsidRPr="00854ED4">
              <w:rPr>
                <w:rFonts w:cs="Calibri"/>
                <w:color w:val="000000"/>
                <w:sz w:val="20"/>
                <w:szCs w:val="20"/>
              </w:rPr>
              <w:t xml:space="preserve"> (What is </w:t>
            </w:r>
            <w:r>
              <w:rPr>
                <w:rFonts w:cs="Calibri"/>
                <w:color w:val="000000"/>
                <w:sz w:val="20"/>
                <w:szCs w:val="20"/>
              </w:rPr>
              <w:t>my Pee telling me Info graphic)</w:t>
            </w:r>
          </w:p>
          <w:p w:rsidR="008D536F" w:rsidRPr="00854ED4" w:rsidRDefault="008D536F" w:rsidP="001B6DC3">
            <w:pPr>
              <w:widowControl w:val="0"/>
              <w:ind w:left="288" w:hanging="288"/>
              <w:rPr>
                <w:rFonts w:cs="Calibri"/>
                <w:color w:val="000000"/>
                <w:sz w:val="20"/>
                <w:szCs w:val="20"/>
              </w:rPr>
            </w:pPr>
            <w:hyperlink r:id="rId27" w:history="1">
              <w:r w:rsidRPr="00771476">
                <w:rPr>
                  <w:rStyle w:val="Hyperlink"/>
                  <w:rFonts w:cs="Calibri"/>
                  <w:sz w:val="20"/>
                  <w:szCs w:val="20"/>
                </w:rPr>
                <w:t>http://www.95210.org/water</w:t>
              </w:r>
            </w:hyperlink>
            <w:r>
              <w:rPr>
                <w:rFonts w:cs="Calibri"/>
                <w:color w:val="000000"/>
                <w:sz w:val="20"/>
                <w:szCs w:val="20"/>
              </w:rPr>
              <w:t xml:space="preserve"> (R</w:t>
            </w:r>
            <w:r w:rsidRPr="00854ED4">
              <w:rPr>
                <w:rFonts w:cs="Calibri"/>
                <w:color w:val="000000"/>
                <w:sz w:val="20"/>
                <w:szCs w:val="20"/>
              </w:rPr>
              <w:t>ole of water, intake log,</w:t>
            </w:r>
            <w:r>
              <w:rPr>
                <w:rFonts w:cs="Calibri"/>
                <w:color w:val="000000"/>
                <w:sz w:val="20"/>
                <w:szCs w:val="20"/>
              </w:rPr>
              <w:t xml:space="preserve"> </w:t>
            </w:r>
            <w:r w:rsidRPr="00854ED4">
              <w:rPr>
                <w:rFonts w:cs="Calibri"/>
                <w:color w:val="000000"/>
                <w:sz w:val="20"/>
                <w:szCs w:val="20"/>
              </w:rPr>
              <w:t>ways to drink more water)</w:t>
            </w:r>
          </w:p>
          <w:p w:rsidR="008D536F" w:rsidRPr="006252B7" w:rsidRDefault="008D536F" w:rsidP="001B6DC3">
            <w:pPr>
              <w:widowControl w:val="0"/>
              <w:autoSpaceDE w:val="0"/>
              <w:autoSpaceDN w:val="0"/>
              <w:adjustRightInd w:val="0"/>
              <w:ind w:left="288" w:hanging="288"/>
              <w:rPr>
                <w:rFonts w:ascii="Arial" w:eastAsia="Times New Roman" w:hAnsi="Arial" w:cs="Arial"/>
                <w:color w:val="000000"/>
                <w:sz w:val="19"/>
                <w:szCs w:val="19"/>
              </w:rPr>
            </w:pPr>
            <w:hyperlink r:id="rId28" w:history="1">
              <w:r w:rsidRPr="00771476">
                <w:rPr>
                  <w:rStyle w:val="Hyperlink"/>
                  <w:rFonts w:cs="Calibri"/>
                  <w:sz w:val="20"/>
                  <w:szCs w:val="20"/>
                </w:rPr>
                <w:t>http://www.thephysicaleducator.com/resources/Blog-Downloads/Wellness-Month/Pee-Chart.png</w:t>
              </w:r>
            </w:hyperlink>
            <w:r w:rsidRPr="00854ED4">
              <w:rPr>
                <w:rFonts w:cs="Calibri"/>
                <w:color w:val="000000"/>
                <w:sz w:val="20"/>
                <w:szCs w:val="20"/>
              </w:rPr>
              <w:t xml:space="preserve"> (What is my Pee telling me Info graphic)</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Student Resources:</w:t>
            </w:r>
          </w:p>
        </w:tc>
        <w:tc>
          <w:tcPr>
            <w:tcW w:w="11075" w:type="dxa"/>
            <w:gridSpan w:val="2"/>
            <w:shd w:val="clear" w:color="auto" w:fill="auto"/>
            <w:noWrap/>
          </w:tcPr>
          <w:p w:rsidR="008D536F" w:rsidRPr="00854ED4" w:rsidRDefault="008D536F" w:rsidP="001B6DC3">
            <w:pPr>
              <w:ind w:left="288" w:hanging="288"/>
              <w:rPr>
                <w:rFonts w:cs="Calibri"/>
                <w:color w:val="000000"/>
                <w:sz w:val="20"/>
                <w:szCs w:val="20"/>
              </w:rPr>
            </w:pPr>
            <w:hyperlink r:id="rId29" w:history="1">
              <w:r w:rsidRPr="00771476">
                <w:rPr>
                  <w:rStyle w:val="Hyperlink"/>
                  <w:rFonts w:cs="Calibri"/>
                  <w:sz w:val="20"/>
                  <w:szCs w:val="20"/>
                </w:rPr>
                <w:t>http://www.thephysicaleducator.com/resources/Blog-Downloads/Wellness-Month/Pee-Chart.png</w:t>
              </w:r>
            </w:hyperlink>
            <w:r>
              <w:rPr>
                <w:rFonts w:cs="Calibri"/>
                <w:color w:val="000000"/>
                <w:sz w:val="20"/>
                <w:szCs w:val="20"/>
              </w:rPr>
              <w:t xml:space="preserve"> (</w:t>
            </w:r>
            <w:r w:rsidRPr="00854ED4">
              <w:rPr>
                <w:rFonts w:cs="Calibri"/>
                <w:color w:val="000000"/>
                <w:sz w:val="20"/>
                <w:szCs w:val="20"/>
              </w:rPr>
              <w:t>What is my Pee telling Me Infographic)</w:t>
            </w:r>
          </w:p>
          <w:p w:rsidR="008D536F" w:rsidRPr="00854ED4" w:rsidRDefault="008D536F" w:rsidP="001B6DC3">
            <w:pPr>
              <w:ind w:left="288" w:hanging="288"/>
              <w:rPr>
                <w:rFonts w:cs="Calibri"/>
                <w:color w:val="000000"/>
                <w:sz w:val="20"/>
                <w:szCs w:val="20"/>
              </w:rPr>
            </w:pPr>
            <w:hyperlink r:id="rId30" w:history="1">
              <w:r w:rsidRPr="00771476">
                <w:rPr>
                  <w:rStyle w:val="Hyperlink"/>
                  <w:rFonts w:cs="Calibri"/>
                  <w:sz w:val="20"/>
                  <w:szCs w:val="20"/>
                </w:rPr>
                <w:t>http://www.nasa.gov/audience/foreducators/trainlikeanastronaut/education/hydration-station.html</w:t>
              </w:r>
            </w:hyperlink>
            <w:r>
              <w:rPr>
                <w:rFonts w:cs="Calibri"/>
                <w:color w:val="000000"/>
                <w:sz w:val="20"/>
                <w:szCs w:val="20"/>
              </w:rPr>
              <w:t xml:space="preserve"> (H</w:t>
            </w:r>
            <w:r w:rsidRPr="00854ED4">
              <w:rPr>
                <w:rFonts w:cs="Calibri"/>
                <w:color w:val="000000"/>
                <w:sz w:val="20"/>
                <w:szCs w:val="20"/>
              </w:rPr>
              <w:t>ydration activity)</w:t>
            </w:r>
          </w:p>
          <w:p w:rsidR="008D536F" w:rsidRPr="00FD51BF" w:rsidRDefault="008D536F" w:rsidP="001B6DC3">
            <w:pPr>
              <w:ind w:left="288" w:hanging="288"/>
              <w:rPr>
                <w:sz w:val="20"/>
                <w:szCs w:val="20"/>
              </w:rPr>
            </w:pPr>
            <w:hyperlink r:id="rId31" w:history="1">
              <w:r w:rsidRPr="00771476">
                <w:rPr>
                  <w:rStyle w:val="Hyperlink"/>
                  <w:rFonts w:cs="Calibri"/>
                  <w:sz w:val="20"/>
                  <w:szCs w:val="20"/>
                </w:rPr>
                <w:t>http://www.creative-calendars.com/wp-content/uploads/2013/10/8-glasses.jpg</w:t>
              </w:r>
            </w:hyperlink>
            <w:r>
              <w:rPr>
                <w:rFonts w:cs="Calibri"/>
                <w:color w:val="000000"/>
                <w:sz w:val="20"/>
                <w:szCs w:val="20"/>
              </w:rPr>
              <w:t xml:space="preserve"> (P</w:t>
            </w:r>
            <w:r w:rsidRPr="00854ED4">
              <w:rPr>
                <w:rFonts w:cs="Calibri"/>
                <w:color w:val="000000"/>
                <w:sz w:val="20"/>
                <w:szCs w:val="20"/>
              </w:rPr>
              <w:t>rintable water intake log)</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8D536F" w:rsidRPr="00FD51BF" w:rsidRDefault="008D536F" w:rsidP="001B6DC3">
            <w:pPr>
              <w:ind w:left="288" w:hanging="288"/>
              <w:rPr>
                <w:sz w:val="20"/>
                <w:szCs w:val="20"/>
              </w:rPr>
            </w:pPr>
            <w:r w:rsidRPr="00377759">
              <w:rPr>
                <w:sz w:val="20"/>
                <w:szCs w:val="20"/>
              </w:rPr>
              <w:t xml:space="preserve">Students will use a water intake log to record the amount of water they drink for one day. </w:t>
            </w:r>
            <w:hyperlink r:id="rId32">
              <w:r w:rsidRPr="00377759">
                <w:rPr>
                  <w:rStyle w:val="Hyperlink"/>
                  <w:sz w:val="20"/>
                  <w:szCs w:val="20"/>
                </w:rPr>
                <w:t>http://www.creative-calendars.com/wp-content/uploads/2013/10/8-glasses.jpg</w:t>
              </w:r>
            </w:hyperlink>
            <w:r w:rsidRPr="00377759">
              <w:rPr>
                <w:sz w:val="20"/>
                <w:szCs w:val="20"/>
              </w:rPr>
              <w:t xml:space="preserve"> (Printable water intake log)</w:t>
            </w:r>
          </w:p>
        </w:tc>
      </w:tr>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1B6DC3">
        <w:trPr>
          <w:cantSplit/>
          <w:trHeight w:val="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8E7ABD" w:rsidRDefault="008D536F" w:rsidP="001B6DC3">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8D536F" w:rsidRPr="008E7ABD" w:rsidRDefault="008D536F" w:rsidP="001B6DC3">
            <w:pPr>
              <w:ind w:left="288" w:hanging="288"/>
              <w:rPr>
                <w:rFonts w:asciiTheme="minorHAnsi" w:hAnsiTheme="minorHAnsi"/>
                <w:sz w:val="20"/>
                <w:szCs w:val="20"/>
              </w:rPr>
            </w:pPr>
            <w:r>
              <w:rPr>
                <w:rFonts w:asciiTheme="minorHAnsi" w:hAnsiTheme="minorHAnsi"/>
                <w:sz w:val="20"/>
                <w:szCs w:val="20"/>
              </w:rPr>
              <w:t>N/A</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1B6DC3">
        <w:trPr>
          <w:cantSplit/>
          <w:trHeight w:val="499"/>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C74F98" w:rsidRDefault="008D536F" w:rsidP="001B6DC3">
            <w:pPr>
              <w:ind w:left="288" w:hanging="288"/>
              <w:rPr>
                <w:sz w:val="20"/>
                <w:szCs w:val="20"/>
              </w:rPr>
            </w:pPr>
            <w:r w:rsidRPr="00C74F98">
              <w:rPr>
                <w:sz w:val="20"/>
                <w:szCs w:val="20"/>
              </w:rPr>
              <w:t>N/A</w:t>
            </w:r>
          </w:p>
        </w:tc>
        <w:tc>
          <w:tcPr>
            <w:tcW w:w="5755" w:type="dxa"/>
            <w:tcBorders>
              <w:top w:val="nil"/>
            </w:tcBorders>
            <w:shd w:val="clear" w:color="auto" w:fill="auto"/>
          </w:tcPr>
          <w:p w:rsidR="008D536F" w:rsidRPr="00FD51BF" w:rsidRDefault="008D536F" w:rsidP="001B6DC3">
            <w:pPr>
              <w:ind w:left="288" w:hanging="288"/>
              <w:rPr>
                <w:sz w:val="20"/>
                <w:szCs w:val="20"/>
              </w:rPr>
            </w:pPr>
            <w:r w:rsidRPr="00854ED4">
              <w:rPr>
                <w:rFonts w:cs="Calibri"/>
                <w:sz w:val="20"/>
                <w:szCs w:val="20"/>
              </w:rPr>
              <w:t>Students will use a water intake log to record the amount of water they drink for</w:t>
            </w:r>
            <w:r>
              <w:rPr>
                <w:rFonts w:cs="Calibri"/>
                <w:sz w:val="20"/>
                <w:szCs w:val="20"/>
              </w:rPr>
              <w:t xml:space="preserve"> one week</w:t>
            </w:r>
            <w:r w:rsidRPr="00854ED4">
              <w:rPr>
                <w:rFonts w:cs="Calibri"/>
                <w:sz w:val="20"/>
                <w:szCs w:val="20"/>
              </w:rPr>
              <w:t xml:space="preserve">. </w:t>
            </w:r>
            <w:hyperlink r:id="rId33" w:history="1">
              <w:r w:rsidRPr="00771476">
                <w:rPr>
                  <w:rStyle w:val="Hyperlink"/>
                  <w:rFonts w:cs="Calibri"/>
                  <w:sz w:val="20"/>
                  <w:szCs w:val="20"/>
                </w:rPr>
                <w:t>http://www.creative-calendars.com/wp-content/uploads/2013/10/8-glasses.jpg</w:t>
              </w:r>
            </w:hyperlink>
            <w:r>
              <w:rPr>
                <w:rFonts w:cs="Calibri"/>
                <w:color w:val="1155CC"/>
                <w:sz w:val="20"/>
                <w:szCs w:val="20"/>
                <w:u w:val="single"/>
              </w:rPr>
              <w:t xml:space="preserve"> </w:t>
            </w:r>
            <w:r>
              <w:rPr>
                <w:rFonts w:cs="Calibri"/>
                <w:color w:val="000000"/>
                <w:sz w:val="20"/>
                <w:szCs w:val="20"/>
              </w:rPr>
              <w:t xml:space="preserve"> (P</w:t>
            </w:r>
            <w:r w:rsidRPr="00854ED4">
              <w:rPr>
                <w:rFonts w:cs="Calibri"/>
                <w:color w:val="000000"/>
                <w:sz w:val="20"/>
                <w:szCs w:val="20"/>
              </w:rPr>
              <w:t>rintable water intake log)</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9A3A82" w:rsidRDefault="008D536F" w:rsidP="008D536F">
            <w:pPr>
              <w:numPr>
                <w:ilvl w:val="0"/>
                <w:numId w:val="29"/>
              </w:numPr>
              <w:ind w:left="288" w:hanging="288"/>
              <w:rPr>
                <w:sz w:val="20"/>
                <w:szCs w:val="20"/>
              </w:rPr>
            </w:pPr>
            <w:r w:rsidRPr="009A3A82">
              <w:rPr>
                <w:sz w:val="20"/>
                <w:szCs w:val="20"/>
              </w:rPr>
              <w:t>Water as an essential nutrient</w:t>
            </w:r>
          </w:p>
          <w:p w:rsidR="008D536F" w:rsidRPr="009A3A82" w:rsidRDefault="008D536F" w:rsidP="008D536F">
            <w:pPr>
              <w:numPr>
                <w:ilvl w:val="0"/>
                <w:numId w:val="29"/>
              </w:numPr>
              <w:ind w:left="288" w:hanging="288"/>
              <w:rPr>
                <w:sz w:val="20"/>
                <w:szCs w:val="20"/>
              </w:rPr>
            </w:pPr>
            <w:r w:rsidRPr="009A3A82">
              <w:rPr>
                <w:sz w:val="20"/>
                <w:szCs w:val="20"/>
              </w:rPr>
              <w:t>Hydration</w:t>
            </w:r>
          </w:p>
          <w:p w:rsidR="008D536F" w:rsidRPr="008E7ABD" w:rsidRDefault="008D536F" w:rsidP="008D536F">
            <w:pPr>
              <w:numPr>
                <w:ilvl w:val="0"/>
                <w:numId w:val="29"/>
              </w:numPr>
              <w:ind w:left="288" w:hanging="288"/>
              <w:rPr>
                <w:rFonts w:asciiTheme="minorHAnsi" w:hAnsiTheme="minorHAnsi"/>
                <w:sz w:val="20"/>
                <w:szCs w:val="20"/>
              </w:rPr>
            </w:pPr>
            <w:r w:rsidRPr="009A3A82">
              <w:rPr>
                <w:sz w:val="20"/>
                <w:szCs w:val="20"/>
              </w:rPr>
              <w:t>Water intake requirements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9A3A82" w:rsidRDefault="008D536F" w:rsidP="008D536F">
            <w:pPr>
              <w:numPr>
                <w:ilvl w:val="0"/>
                <w:numId w:val="29"/>
              </w:numPr>
              <w:ind w:left="288" w:hanging="288"/>
              <w:rPr>
                <w:sz w:val="20"/>
                <w:szCs w:val="20"/>
              </w:rPr>
            </w:pPr>
            <w:r w:rsidRPr="009A3A82">
              <w:rPr>
                <w:sz w:val="20"/>
                <w:szCs w:val="20"/>
              </w:rPr>
              <w:t>Describe the role of water as an essential nutrient for the body and brain</w:t>
            </w:r>
          </w:p>
          <w:p w:rsidR="008D536F" w:rsidRPr="00377759" w:rsidRDefault="008D536F" w:rsidP="008D536F">
            <w:pPr>
              <w:numPr>
                <w:ilvl w:val="0"/>
                <w:numId w:val="29"/>
              </w:numPr>
              <w:ind w:left="288" w:hanging="288"/>
              <w:rPr>
                <w:sz w:val="20"/>
                <w:szCs w:val="20"/>
              </w:rPr>
            </w:pPr>
            <w:r w:rsidRPr="009A3A82">
              <w:rPr>
                <w:sz w:val="20"/>
                <w:szCs w:val="20"/>
              </w:rPr>
              <w:t>Cause and effect of water intake on the brain</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8D536F" w:rsidRPr="008E7ABD" w:rsidRDefault="008D536F" w:rsidP="001B6DC3">
            <w:pPr>
              <w:ind w:left="288" w:hanging="288"/>
              <w:rPr>
                <w:rFonts w:asciiTheme="minorHAnsi" w:hAnsiTheme="minorHAnsi"/>
                <w:sz w:val="20"/>
                <w:szCs w:val="20"/>
              </w:rPr>
            </w:pPr>
            <w:r w:rsidRPr="00377759">
              <w:rPr>
                <w:rFonts w:asciiTheme="minorHAnsi" w:hAnsiTheme="minorHAnsi"/>
                <w:sz w:val="20"/>
                <w:szCs w:val="20"/>
              </w:rPr>
              <w:t xml:space="preserve">Water intake, H2O, Hydration, Essential, Nutrient, Fatigue, Brain function, Memory  </w:t>
            </w:r>
          </w:p>
        </w:tc>
      </w:tr>
    </w:tbl>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8D536F" w:rsidRPr="008610F1" w:rsidTr="001B6DC3">
        <w:tc>
          <w:tcPr>
            <w:tcW w:w="14781" w:type="dxa"/>
            <w:gridSpan w:val="2"/>
            <w:shd w:val="clear" w:color="auto" w:fill="A6A6A6"/>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8D536F" w:rsidRPr="008610F1" w:rsidTr="001B6DC3">
        <w:tc>
          <w:tcPr>
            <w:tcW w:w="14781" w:type="dxa"/>
            <w:gridSpan w:val="2"/>
            <w:shd w:val="clear" w:color="auto" w:fill="D9D9D9"/>
            <w:noWrap/>
          </w:tcPr>
          <w:p w:rsidR="008D536F" w:rsidRPr="008E7ABD" w:rsidRDefault="008D536F" w:rsidP="001B6DC3">
            <w:pPr>
              <w:ind w:left="0" w:firstLine="0"/>
              <w:rPr>
                <w:rFonts w:asciiTheme="minorHAnsi" w:hAnsiTheme="minorHAnsi"/>
                <w:sz w:val="28"/>
                <w:szCs w:val="20"/>
              </w:rPr>
            </w:pPr>
            <w:r>
              <w:rPr>
                <w:rFonts w:asciiTheme="minorHAnsi" w:hAnsiTheme="minorHAnsi"/>
                <w:sz w:val="28"/>
                <w:szCs w:val="20"/>
              </w:rPr>
              <w:t>The teacher may introduce</w:t>
            </w:r>
            <w:r w:rsidRPr="00733DC3">
              <w:rPr>
                <w:rFonts w:asciiTheme="minorHAnsi" w:hAnsiTheme="minorHAnsi"/>
                <w:sz w:val="28"/>
                <w:szCs w:val="20"/>
              </w:rPr>
              <w:t xml:space="preserve"> fuel requirements</w:t>
            </w:r>
            <w:r>
              <w:rPr>
                <w:rFonts w:asciiTheme="minorHAnsi" w:hAnsiTheme="minorHAnsi"/>
                <w:sz w:val="28"/>
                <w:szCs w:val="20"/>
              </w:rPr>
              <w:t xml:space="preserve"> (i.e. food intake)</w:t>
            </w:r>
            <w:r w:rsidRPr="00733DC3">
              <w:rPr>
                <w:rFonts w:asciiTheme="minorHAnsi" w:hAnsiTheme="minorHAnsi"/>
                <w:sz w:val="28"/>
                <w:szCs w:val="20"/>
              </w:rPr>
              <w:t xml:space="preserve"> during activity and inactivi</w:t>
            </w:r>
            <w:r>
              <w:rPr>
                <w:rFonts w:asciiTheme="minorHAnsi" w:hAnsiTheme="minorHAnsi"/>
                <w:sz w:val="28"/>
                <w:szCs w:val="20"/>
              </w:rPr>
              <w:t>ty so students can distinguish different kinds of</w:t>
            </w:r>
            <w:r w:rsidRPr="00733DC3">
              <w:rPr>
                <w:rFonts w:asciiTheme="minorHAnsi" w:hAnsiTheme="minorHAnsi"/>
                <w:sz w:val="28"/>
                <w:szCs w:val="20"/>
              </w:rPr>
              <w:t xml:space="preserve"> fuel required for various activity levels.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8D536F" w:rsidRPr="00733DC3" w:rsidRDefault="008D536F" w:rsidP="001B6DC3">
            <w:pPr>
              <w:ind w:left="288" w:hanging="288"/>
              <w:rPr>
                <w:rFonts w:asciiTheme="minorHAnsi" w:hAnsiTheme="minorHAnsi"/>
                <w:sz w:val="20"/>
                <w:szCs w:val="20"/>
              </w:rPr>
            </w:pPr>
            <w:r w:rsidRPr="00733DC3">
              <w:rPr>
                <w:rFonts w:asciiTheme="minorHAnsi" w:hAnsiTheme="minorHAnsi"/>
                <w:sz w:val="20"/>
                <w:szCs w:val="20"/>
              </w:rPr>
              <w:t>Knowledge of the body’s fuel requirements during active and inactive times encourages students reasoning, awareness, and critical thinking around food choices.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8D536F" w:rsidRPr="00733DC3" w:rsidRDefault="008D536F" w:rsidP="001B6DC3">
            <w:pPr>
              <w:ind w:left="288" w:hanging="288"/>
              <w:rPr>
                <w:rFonts w:asciiTheme="minorHAnsi" w:hAnsiTheme="minorHAnsi" w:cs="Calibri"/>
                <w:color w:val="000000"/>
                <w:sz w:val="20"/>
                <w:szCs w:val="20"/>
              </w:rPr>
            </w:pPr>
            <w:hyperlink r:id="rId34">
              <w:r w:rsidRPr="00733DC3">
                <w:rPr>
                  <w:rStyle w:val="Hyperlink"/>
                  <w:sz w:val="20"/>
                  <w:szCs w:val="20"/>
                </w:rPr>
                <w:t>www.togethercounts.com/at-school/lesson-plans/physical-activity-and-energy-0</w:t>
              </w:r>
            </w:hyperlink>
            <w:r w:rsidRPr="00733DC3">
              <w:rPr>
                <w:sz w:val="20"/>
                <w:szCs w:val="20"/>
                <w:u w:val="single"/>
              </w:rPr>
              <w:t xml:space="preserve"> </w:t>
            </w:r>
            <w:r w:rsidRPr="00733DC3">
              <w:rPr>
                <w:sz w:val="20"/>
                <w:szCs w:val="20"/>
              </w:rPr>
              <w:t>(Lesson plans for physical activities)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8D536F" w:rsidRPr="00733DC3" w:rsidRDefault="008D536F" w:rsidP="001B6DC3">
            <w:pPr>
              <w:ind w:left="288" w:hanging="288"/>
              <w:rPr>
                <w:rFonts w:asciiTheme="minorHAnsi" w:hAnsiTheme="minorHAnsi"/>
                <w:sz w:val="20"/>
                <w:szCs w:val="20"/>
              </w:rPr>
            </w:pPr>
            <w:hyperlink r:id="rId35">
              <w:r w:rsidRPr="00733DC3">
                <w:rPr>
                  <w:rStyle w:val="Hyperlink"/>
                  <w:sz w:val="20"/>
                  <w:szCs w:val="20"/>
                </w:rPr>
                <w:t>http://www.fns.usda.gov/multimedia/Games/Blastoff/BlastOff_Game.html</w:t>
              </w:r>
            </w:hyperlink>
            <w:r w:rsidRPr="00733DC3">
              <w:rPr>
                <w:sz w:val="20"/>
                <w:szCs w:val="20"/>
              </w:rPr>
              <w:t xml:space="preserve">  (Computer game as home resource from My Plate)</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8D536F" w:rsidRPr="00733DC3" w:rsidRDefault="008D536F" w:rsidP="001B6DC3">
            <w:pPr>
              <w:ind w:left="288" w:hanging="288"/>
              <w:rPr>
                <w:rFonts w:asciiTheme="minorHAnsi" w:hAnsiTheme="minorHAnsi" w:cs="Calibri"/>
                <w:color w:val="000000"/>
                <w:sz w:val="20"/>
                <w:szCs w:val="20"/>
              </w:rPr>
            </w:pPr>
            <w:r w:rsidRPr="00733DC3">
              <w:rPr>
                <w:rFonts w:asciiTheme="minorHAnsi" w:hAnsiTheme="minorHAnsi" w:cs="Calibri"/>
                <w:color w:val="000000"/>
                <w:sz w:val="20"/>
                <w:szCs w:val="20"/>
              </w:rPr>
              <w:t>Students will participate in multiple activity stations and record the necessary fuel requirement needed (low, medium, or high) for each activity. (</w:t>
            </w:r>
            <w:proofErr w:type="gramStart"/>
            <w:r w:rsidRPr="00733DC3">
              <w:rPr>
                <w:rFonts w:asciiTheme="minorHAnsi" w:hAnsiTheme="minorHAnsi" w:cs="Calibri"/>
                <w:color w:val="000000"/>
                <w:sz w:val="20"/>
                <w:szCs w:val="20"/>
              </w:rPr>
              <w:t>e.g</w:t>
            </w:r>
            <w:proofErr w:type="gramEnd"/>
            <w:r w:rsidRPr="00733DC3">
              <w:rPr>
                <w:rFonts w:asciiTheme="minorHAnsi" w:hAnsiTheme="minorHAnsi" w:cs="Calibri"/>
                <w:color w:val="000000"/>
                <w:sz w:val="20"/>
                <w:szCs w:val="20"/>
              </w:rPr>
              <w:t>. cup stacking station student would record low {L}  fuel requirement, shooting baskets student would record medium {M} fuel requirement, and soccer student would record high {H} fuel requirement. )</w:t>
            </w:r>
            <w:hyperlink r:id="rId36"/>
          </w:p>
        </w:tc>
      </w:tr>
    </w:tbl>
    <w:p w:rsidR="008D536F" w:rsidRDefault="008D536F">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733DC3" w:rsidRDefault="008D536F"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8D536F" w:rsidRPr="00733DC3" w:rsidRDefault="008D536F"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8D536F" w:rsidRPr="008610F1" w:rsidTr="001B6DC3">
        <w:trPr>
          <w:cantSplit/>
          <w:trHeight w:val="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733DC3" w:rsidRDefault="008D536F" w:rsidP="001B6DC3">
            <w:pPr>
              <w:ind w:left="288" w:hanging="288"/>
              <w:rPr>
                <w:sz w:val="20"/>
                <w:szCs w:val="20"/>
              </w:rPr>
            </w:pPr>
            <w:r w:rsidRPr="00733DC3">
              <w:rPr>
                <w:sz w:val="20"/>
                <w:szCs w:val="20"/>
              </w:rPr>
              <w:t>The teacher may assign partners, may color code stations to align with fuel requirements (e.g. cup stacking station, low fuel requirement would have red cone, medium fuel requirement station would have yellow cone)</w:t>
            </w:r>
          </w:p>
        </w:tc>
        <w:tc>
          <w:tcPr>
            <w:tcW w:w="5755" w:type="dxa"/>
            <w:tcBorders>
              <w:top w:val="nil"/>
            </w:tcBorders>
            <w:shd w:val="clear" w:color="auto" w:fill="auto"/>
          </w:tcPr>
          <w:p w:rsidR="008D536F" w:rsidRPr="00733DC3" w:rsidRDefault="008D536F" w:rsidP="001B6DC3">
            <w:pPr>
              <w:ind w:left="288" w:hanging="288"/>
              <w:rPr>
                <w:sz w:val="20"/>
                <w:szCs w:val="20"/>
              </w:rPr>
            </w:pPr>
            <w:r w:rsidRPr="00733DC3">
              <w:rPr>
                <w:sz w:val="20"/>
                <w:szCs w:val="20"/>
              </w:rPr>
              <w:t>Students may work with a partner to determine the fuel  requirement needed for each activity</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8D536F" w:rsidRPr="00733DC3" w:rsidRDefault="008D536F" w:rsidP="001B6DC3">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8D536F" w:rsidRPr="00733DC3" w:rsidRDefault="008D536F" w:rsidP="001B6DC3">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8D536F" w:rsidRPr="008610F1" w:rsidTr="001B6DC3">
        <w:trPr>
          <w:cantSplit/>
          <w:trHeight w:val="499"/>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Default="008D536F" w:rsidP="001B6DC3">
            <w:pPr>
              <w:ind w:left="288" w:hanging="288"/>
              <w:rPr>
                <w:sz w:val="20"/>
                <w:szCs w:val="20"/>
              </w:rPr>
            </w:pPr>
            <w:r w:rsidRPr="00733DC3">
              <w:rPr>
                <w:sz w:val="20"/>
                <w:szCs w:val="20"/>
              </w:rPr>
              <w:t>N/A</w:t>
            </w:r>
          </w:p>
          <w:p w:rsidR="008D536F" w:rsidRDefault="008D536F" w:rsidP="001B6DC3">
            <w:pPr>
              <w:ind w:left="288" w:hanging="288"/>
              <w:rPr>
                <w:sz w:val="20"/>
                <w:szCs w:val="20"/>
              </w:rPr>
            </w:pPr>
          </w:p>
          <w:p w:rsidR="008D536F" w:rsidRPr="00733DC3" w:rsidRDefault="008D536F" w:rsidP="001B6DC3">
            <w:pPr>
              <w:ind w:left="288" w:hanging="288"/>
              <w:rPr>
                <w:sz w:val="20"/>
                <w:szCs w:val="20"/>
              </w:rPr>
            </w:pPr>
          </w:p>
        </w:tc>
        <w:tc>
          <w:tcPr>
            <w:tcW w:w="5755" w:type="dxa"/>
            <w:tcBorders>
              <w:top w:val="nil"/>
            </w:tcBorders>
            <w:shd w:val="clear" w:color="auto" w:fill="auto"/>
          </w:tcPr>
          <w:p w:rsidR="008D536F" w:rsidRPr="00733DC3" w:rsidRDefault="008D536F" w:rsidP="001B6DC3">
            <w:pPr>
              <w:ind w:left="288" w:hanging="288"/>
              <w:rPr>
                <w:sz w:val="20"/>
                <w:szCs w:val="20"/>
              </w:rPr>
            </w:pPr>
            <w:r w:rsidRPr="00733DC3">
              <w:rPr>
                <w:sz w:val="20"/>
                <w:szCs w:val="20"/>
              </w:rPr>
              <w:t>N/A</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733DC3" w:rsidRDefault="008D536F" w:rsidP="008D536F">
            <w:pPr>
              <w:numPr>
                <w:ilvl w:val="0"/>
                <w:numId w:val="29"/>
              </w:numPr>
              <w:ind w:left="288" w:hanging="288"/>
              <w:rPr>
                <w:sz w:val="20"/>
                <w:szCs w:val="20"/>
              </w:rPr>
            </w:pPr>
            <w:r w:rsidRPr="00733DC3">
              <w:rPr>
                <w:sz w:val="20"/>
                <w:szCs w:val="20"/>
              </w:rPr>
              <w:t>Fuel requirement</w:t>
            </w:r>
          </w:p>
          <w:p w:rsidR="008D536F" w:rsidRPr="00733DC3" w:rsidRDefault="008D536F" w:rsidP="008D536F">
            <w:pPr>
              <w:numPr>
                <w:ilvl w:val="0"/>
                <w:numId w:val="29"/>
              </w:numPr>
              <w:ind w:left="288" w:hanging="288"/>
              <w:rPr>
                <w:rFonts w:asciiTheme="minorHAnsi" w:hAnsiTheme="minorHAnsi"/>
                <w:sz w:val="20"/>
                <w:szCs w:val="20"/>
              </w:rPr>
            </w:pPr>
            <w:r w:rsidRPr="00733DC3">
              <w:rPr>
                <w:sz w:val="20"/>
                <w:szCs w:val="20"/>
              </w:rPr>
              <w:t>Energy level</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733DC3" w:rsidRDefault="008D536F" w:rsidP="008D536F">
            <w:pPr>
              <w:numPr>
                <w:ilvl w:val="0"/>
                <w:numId w:val="29"/>
              </w:numPr>
              <w:ind w:left="288" w:hanging="288"/>
              <w:rPr>
                <w:sz w:val="20"/>
                <w:szCs w:val="20"/>
              </w:rPr>
            </w:pPr>
            <w:r w:rsidRPr="00733DC3">
              <w:rPr>
                <w:sz w:val="20"/>
                <w:szCs w:val="20"/>
              </w:rPr>
              <w:t>Explain the fuel requirements of the body during physical activity and inactivity</w:t>
            </w:r>
          </w:p>
          <w:p w:rsidR="008D536F" w:rsidRPr="00733DC3" w:rsidRDefault="008D536F" w:rsidP="008D536F">
            <w:pPr>
              <w:numPr>
                <w:ilvl w:val="0"/>
                <w:numId w:val="29"/>
              </w:numPr>
              <w:ind w:left="288" w:hanging="288"/>
              <w:rPr>
                <w:sz w:val="20"/>
                <w:szCs w:val="20"/>
              </w:rPr>
            </w:pPr>
            <w:r w:rsidRPr="00733DC3">
              <w:rPr>
                <w:sz w:val="20"/>
                <w:szCs w:val="20"/>
              </w:rPr>
              <w:t>Identify healthy food choices to fuel the body</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8D536F" w:rsidRPr="00733DC3" w:rsidRDefault="008D536F" w:rsidP="001B6DC3">
            <w:pPr>
              <w:ind w:left="288" w:hanging="288"/>
              <w:rPr>
                <w:rFonts w:asciiTheme="minorHAnsi" w:hAnsiTheme="minorHAnsi"/>
                <w:sz w:val="20"/>
                <w:szCs w:val="20"/>
              </w:rPr>
            </w:pPr>
            <w:r w:rsidRPr="00733DC3">
              <w:rPr>
                <w:rFonts w:asciiTheme="minorHAnsi" w:hAnsiTheme="minorHAnsi"/>
                <w:sz w:val="20"/>
                <w:szCs w:val="20"/>
              </w:rPr>
              <w:t>Fuel, Nutrition, Active, Inactive, Requirements, Energy</w:t>
            </w:r>
          </w:p>
        </w:tc>
      </w:tr>
    </w:tbl>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c>
          <w:tcPr>
            <w:tcW w:w="14781" w:type="dxa"/>
            <w:gridSpan w:val="3"/>
            <w:shd w:val="clear" w:color="auto" w:fill="A6A6A6"/>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8D536F" w:rsidRPr="008610F1" w:rsidTr="001B6DC3">
        <w:tc>
          <w:tcPr>
            <w:tcW w:w="14781" w:type="dxa"/>
            <w:gridSpan w:val="3"/>
            <w:shd w:val="clear" w:color="auto" w:fill="D9D9D9"/>
            <w:noWrap/>
          </w:tcPr>
          <w:p w:rsidR="008D536F" w:rsidRPr="008E7ABD" w:rsidRDefault="008D536F" w:rsidP="001B6DC3">
            <w:pPr>
              <w:ind w:left="0" w:firstLine="0"/>
              <w:rPr>
                <w:rFonts w:asciiTheme="minorHAnsi" w:hAnsiTheme="minorHAnsi"/>
                <w:sz w:val="28"/>
                <w:szCs w:val="20"/>
              </w:rPr>
            </w:pPr>
            <w:r>
              <w:rPr>
                <w:rFonts w:asciiTheme="minorHAnsi" w:hAnsiTheme="minorHAnsi"/>
                <w:sz w:val="28"/>
                <w:szCs w:val="20"/>
              </w:rPr>
              <w:t>The teacher may examine</w:t>
            </w:r>
            <w:r w:rsidRPr="00733DC3">
              <w:rPr>
                <w:rFonts w:asciiTheme="minorHAnsi" w:hAnsiTheme="minorHAnsi"/>
                <w:sz w:val="28"/>
                <w:szCs w:val="20"/>
              </w:rPr>
              <w:t xml:space="preserve"> healthy sleep habits so students can begin to make connections </w:t>
            </w:r>
            <w:r>
              <w:rPr>
                <w:rFonts w:asciiTheme="minorHAnsi" w:hAnsiTheme="minorHAnsi"/>
                <w:sz w:val="28"/>
                <w:szCs w:val="20"/>
              </w:rPr>
              <w:t xml:space="preserve">between </w:t>
            </w:r>
            <w:r w:rsidRPr="00733DC3">
              <w:rPr>
                <w:rFonts w:asciiTheme="minorHAnsi" w:hAnsiTheme="minorHAnsi"/>
                <w:sz w:val="28"/>
                <w:szCs w:val="20"/>
              </w:rPr>
              <w:t xml:space="preserve">sleep habits and </w:t>
            </w:r>
            <w:r>
              <w:rPr>
                <w:rFonts w:asciiTheme="minorHAnsi" w:hAnsiTheme="minorHAnsi"/>
                <w:sz w:val="28"/>
                <w:szCs w:val="20"/>
              </w:rPr>
              <w:t xml:space="preserve">daily health effects. </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8D536F" w:rsidRPr="00562787" w:rsidRDefault="008D536F" w:rsidP="001B6DC3">
            <w:pPr>
              <w:ind w:left="288" w:hanging="288"/>
              <w:rPr>
                <w:sz w:val="20"/>
                <w:szCs w:val="20"/>
              </w:rPr>
            </w:pPr>
            <w:r w:rsidRPr="00562787">
              <w:rPr>
                <w:rFonts w:cs="Calibri"/>
                <w:sz w:val="20"/>
                <w:szCs w:val="20"/>
              </w:rPr>
              <w:t>Knowledge obtained from the cause and effects of food, water, and sleep on the body promotes the responsibility and application of healthy habits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8D536F" w:rsidRPr="00562787" w:rsidRDefault="008D536F" w:rsidP="001B6DC3">
            <w:pPr>
              <w:ind w:left="288" w:hanging="288"/>
              <w:rPr>
                <w:sz w:val="20"/>
                <w:szCs w:val="20"/>
              </w:rPr>
            </w:pPr>
            <w:hyperlink r:id="rId37" w:history="1">
              <w:r w:rsidRPr="00562787">
                <w:rPr>
                  <w:rStyle w:val="Hyperlink"/>
                  <w:sz w:val="20"/>
                  <w:szCs w:val="20"/>
                </w:rPr>
                <w:t>http://school.sleepeducation.com/K-2.aspx</w:t>
              </w:r>
            </w:hyperlink>
            <w:r w:rsidRPr="00562787">
              <w:rPr>
                <w:sz w:val="20"/>
                <w:szCs w:val="20"/>
              </w:rPr>
              <w:t xml:space="preserve">  (Classroom teacher resource)</w:t>
            </w:r>
          </w:p>
          <w:p w:rsidR="008D536F" w:rsidRPr="00562787" w:rsidRDefault="008D536F" w:rsidP="001B6DC3">
            <w:pPr>
              <w:ind w:left="288" w:hanging="288"/>
              <w:rPr>
                <w:sz w:val="20"/>
                <w:szCs w:val="20"/>
              </w:rPr>
            </w:pPr>
            <w:hyperlink r:id="rId38" w:history="1">
              <w:r w:rsidRPr="00562787">
                <w:rPr>
                  <w:rStyle w:val="Hyperlink"/>
                  <w:sz w:val="20"/>
                  <w:szCs w:val="20"/>
                </w:rPr>
                <w:t>http://www.pecentral.org/bulletinboard/ViewBulletinBoard.asp?ID=1476</w:t>
              </w:r>
            </w:hyperlink>
            <w:r w:rsidRPr="00562787">
              <w:rPr>
                <w:sz w:val="20"/>
                <w:szCs w:val="20"/>
              </w:rPr>
              <w:t xml:space="preserve">  (Bulletin board sample picture)</w:t>
            </w:r>
          </w:p>
          <w:p w:rsidR="008D536F" w:rsidRPr="00562787" w:rsidRDefault="008D536F" w:rsidP="001B6DC3">
            <w:pPr>
              <w:ind w:left="288" w:hanging="288"/>
              <w:rPr>
                <w:sz w:val="20"/>
                <w:szCs w:val="20"/>
              </w:rPr>
            </w:pPr>
            <w:hyperlink r:id="rId39" w:history="1">
              <w:r w:rsidRPr="00562787">
                <w:rPr>
                  <w:rStyle w:val="Hyperlink"/>
                  <w:sz w:val="20"/>
                  <w:szCs w:val="20"/>
                </w:rPr>
                <w:t>http://www.pecentral.org/lessonideas/SleepRecipeBUlletinBoard.pdf</w:t>
              </w:r>
            </w:hyperlink>
            <w:r w:rsidRPr="00562787">
              <w:rPr>
                <w:sz w:val="20"/>
                <w:szCs w:val="20"/>
              </w:rPr>
              <w:t xml:space="preserve">  (Bulletin Board sample)</w:t>
            </w:r>
          </w:p>
          <w:p w:rsidR="008D536F" w:rsidRPr="00562787" w:rsidRDefault="008D536F" w:rsidP="001B6DC3">
            <w:pPr>
              <w:widowControl w:val="0"/>
              <w:autoSpaceDE w:val="0"/>
              <w:autoSpaceDN w:val="0"/>
              <w:adjustRightInd w:val="0"/>
              <w:ind w:left="288" w:hanging="288"/>
              <w:rPr>
                <w:rFonts w:asciiTheme="minorHAnsi" w:eastAsia="Times New Roman" w:hAnsiTheme="minorHAnsi" w:cs="Arial"/>
                <w:color w:val="000000"/>
                <w:sz w:val="20"/>
                <w:szCs w:val="20"/>
              </w:rPr>
            </w:pPr>
            <w:hyperlink r:id="rId40" w:history="1">
              <w:r w:rsidRPr="00562787">
                <w:rPr>
                  <w:rStyle w:val="Hyperlink"/>
                  <w:sz w:val="20"/>
                  <w:szCs w:val="20"/>
                </w:rPr>
                <w:t>http://www.pecentral.org/bulletinboard/ViewBulletinBoard.asp?ID=1744</w:t>
              </w:r>
            </w:hyperlink>
            <w:r w:rsidRPr="00562787">
              <w:rPr>
                <w:sz w:val="20"/>
                <w:szCs w:val="20"/>
              </w:rPr>
              <w:t xml:space="preserve">  (It all adds up to a healthier you bulletin board)</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8D536F" w:rsidRPr="00562787" w:rsidRDefault="008D536F" w:rsidP="001B6DC3">
            <w:pPr>
              <w:ind w:left="288" w:hanging="288"/>
              <w:rPr>
                <w:sz w:val="20"/>
                <w:szCs w:val="20"/>
              </w:rPr>
            </w:pPr>
            <w:hyperlink r:id="rId41" w:history="1">
              <w:r w:rsidRPr="00562787">
                <w:rPr>
                  <w:rStyle w:val="Hyperlink"/>
                  <w:sz w:val="20"/>
                  <w:szCs w:val="20"/>
                </w:rPr>
                <w:t>http://www.sleepforkids.org</w:t>
              </w:r>
            </w:hyperlink>
            <w:r w:rsidRPr="00562787">
              <w:rPr>
                <w:sz w:val="20"/>
                <w:szCs w:val="20"/>
              </w:rPr>
              <w:t xml:space="preserve">   (Resource of sleep information)</w:t>
            </w:r>
          </w:p>
          <w:p w:rsidR="008D536F" w:rsidRPr="008D536F" w:rsidRDefault="008D536F" w:rsidP="008D536F">
            <w:pPr>
              <w:widowControl w:val="0"/>
              <w:autoSpaceDE w:val="0"/>
              <w:autoSpaceDN w:val="0"/>
              <w:adjustRightInd w:val="0"/>
              <w:ind w:left="288" w:hanging="288"/>
              <w:rPr>
                <w:sz w:val="20"/>
                <w:szCs w:val="20"/>
              </w:rPr>
            </w:pPr>
            <w:hyperlink r:id="rId42" w:history="1">
              <w:r w:rsidRPr="00562787">
                <w:rPr>
                  <w:rStyle w:val="Hyperlink"/>
                  <w:sz w:val="20"/>
                  <w:szCs w:val="20"/>
                </w:rPr>
                <w:t>http://www.pinterest.com/pin/446841594250393938/</w:t>
              </w:r>
            </w:hyperlink>
            <w:r w:rsidRPr="00562787">
              <w:rPr>
                <w:sz w:val="20"/>
                <w:szCs w:val="20"/>
              </w:rPr>
              <w:t xml:space="preserve"> (Sleep requirement chart)</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8D536F" w:rsidRPr="00562787" w:rsidRDefault="008D536F" w:rsidP="001B6DC3">
            <w:pPr>
              <w:ind w:left="288" w:hanging="288"/>
              <w:rPr>
                <w:sz w:val="20"/>
                <w:szCs w:val="20"/>
              </w:rPr>
            </w:pPr>
            <w:r w:rsidRPr="00562787">
              <w:rPr>
                <w:sz w:val="20"/>
                <w:szCs w:val="20"/>
              </w:rPr>
              <w:t xml:space="preserve">Students will chart their level of physical activity for one week and record the number of hours of sleep they had during the previous night. Students will evaluate how the amount of sleep impacted their level of activity each day. </w:t>
            </w:r>
            <w:hyperlink r:id="rId43" w:history="1">
              <w:r w:rsidRPr="00401FBC">
                <w:rPr>
                  <w:rStyle w:val="Hyperlink"/>
                  <w:sz w:val="20"/>
                  <w:szCs w:val="20"/>
                </w:rPr>
                <w:t>http://www.eduplace.com/ss/socsci/books/content/gfxorganizers/graph_3-col.pdf</w:t>
              </w:r>
            </w:hyperlink>
            <w:r w:rsidRPr="00562787">
              <w:rPr>
                <w:sz w:val="20"/>
                <w:szCs w:val="20"/>
              </w:rPr>
              <w:t xml:space="preserve"> (Three column chart)</w:t>
            </w:r>
          </w:p>
        </w:tc>
      </w:tr>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562787" w:rsidRDefault="008D536F"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8D536F" w:rsidRPr="00562787" w:rsidRDefault="008D536F"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8D536F" w:rsidRPr="008610F1" w:rsidTr="001B6DC3">
        <w:trPr>
          <w:cantSplit/>
          <w:trHeight w:val="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562787" w:rsidRDefault="008D536F" w:rsidP="001B6DC3">
            <w:pPr>
              <w:ind w:left="288" w:hanging="288"/>
              <w:rPr>
                <w:sz w:val="20"/>
                <w:szCs w:val="20"/>
              </w:rPr>
            </w:pPr>
            <w:r w:rsidRPr="00562787">
              <w:rPr>
                <w:sz w:val="20"/>
                <w:szCs w:val="20"/>
              </w:rPr>
              <w:t>N/A</w:t>
            </w:r>
          </w:p>
        </w:tc>
        <w:tc>
          <w:tcPr>
            <w:tcW w:w="5755" w:type="dxa"/>
            <w:tcBorders>
              <w:top w:val="nil"/>
            </w:tcBorders>
            <w:shd w:val="clear" w:color="auto" w:fill="auto"/>
          </w:tcPr>
          <w:p w:rsidR="008D536F" w:rsidRPr="00562787" w:rsidRDefault="008D536F" w:rsidP="001B6DC3">
            <w:pPr>
              <w:ind w:left="288" w:hanging="288"/>
              <w:rPr>
                <w:sz w:val="20"/>
                <w:szCs w:val="20"/>
              </w:rPr>
            </w:pPr>
            <w:r w:rsidRPr="00562787">
              <w:rPr>
                <w:sz w:val="20"/>
                <w:szCs w:val="20"/>
              </w:rPr>
              <w:t>Students may discuss one on one with the teacher the effects their level of sleep had on their physical activity (e.g. more energy, better focus, less crying, less fatigue)</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8D536F" w:rsidRPr="00562787" w:rsidRDefault="008D536F" w:rsidP="001B6DC3">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8D536F" w:rsidRPr="00562787" w:rsidRDefault="008D536F" w:rsidP="001B6DC3">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8D536F" w:rsidRPr="008610F1" w:rsidTr="008D536F">
        <w:trPr>
          <w:cantSplit/>
          <w:trHeight w:val="2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Default="008D536F" w:rsidP="001B6DC3">
            <w:pPr>
              <w:ind w:left="288" w:hanging="288"/>
              <w:rPr>
                <w:sz w:val="20"/>
                <w:szCs w:val="20"/>
              </w:rPr>
            </w:pPr>
            <w:r w:rsidRPr="00562787">
              <w:rPr>
                <w:sz w:val="20"/>
                <w:szCs w:val="20"/>
              </w:rPr>
              <w:t>N/A</w:t>
            </w:r>
          </w:p>
          <w:p w:rsidR="008D536F" w:rsidRPr="00562787" w:rsidRDefault="008D536F" w:rsidP="008D536F">
            <w:pPr>
              <w:ind w:left="0" w:firstLine="0"/>
              <w:rPr>
                <w:sz w:val="20"/>
                <w:szCs w:val="20"/>
              </w:rPr>
            </w:pPr>
          </w:p>
        </w:tc>
        <w:tc>
          <w:tcPr>
            <w:tcW w:w="5755" w:type="dxa"/>
            <w:tcBorders>
              <w:top w:val="nil"/>
            </w:tcBorders>
            <w:shd w:val="clear" w:color="auto" w:fill="auto"/>
          </w:tcPr>
          <w:p w:rsidR="008D536F" w:rsidRPr="00562787" w:rsidRDefault="008D536F" w:rsidP="001B6DC3">
            <w:pPr>
              <w:ind w:left="288" w:hanging="288"/>
              <w:rPr>
                <w:sz w:val="20"/>
                <w:szCs w:val="20"/>
              </w:rPr>
            </w:pPr>
            <w:r w:rsidRPr="00562787">
              <w:rPr>
                <w:sz w:val="20"/>
                <w:szCs w:val="20"/>
              </w:rPr>
              <w:t>N/A</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562787" w:rsidRDefault="008D536F" w:rsidP="008D536F">
            <w:pPr>
              <w:numPr>
                <w:ilvl w:val="0"/>
                <w:numId w:val="29"/>
              </w:numPr>
              <w:ind w:left="288" w:hanging="288"/>
              <w:rPr>
                <w:rFonts w:asciiTheme="minorHAnsi" w:hAnsiTheme="minorHAnsi"/>
                <w:sz w:val="20"/>
                <w:szCs w:val="20"/>
              </w:rPr>
            </w:pPr>
            <w:r w:rsidRPr="00562787">
              <w:rPr>
                <w:sz w:val="20"/>
                <w:szCs w:val="20"/>
              </w:rPr>
              <w:t>Proper amount of sleep</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562787" w:rsidRDefault="008D536F" w:rsidP="008D536F">
            <w:pPr>
              <w:numPr>
                <w:ilvl w:val="0"/>
                <w:numId w:val="29"/>
              </w:numPr>
              <w:ind w:left="288" w:hanging="288"/>
              <w:rPr>
                <w:rFonts w:asciiTheme="minorHAnsi" w:hAnsiTheme="minorHAnsi"/>
                <w:sz w:val="20"/>
                <w:szCs w:val="20"/>
              </w:rPr>
            </w:pPr>
            <w:r w:rsidRPr="00562787">
              <w:rPr>
                <w:rFonts w:asciiTheme="minorHAnsi" w:hAnsiTheme="minorHAnsi"/>
                <w:sz w:val="20"/>
                <w:szCs w:val="20"/>
              </w:rPr>
              <w:t>Determine the proper amount of sleep to get every night</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8D536F" w:rsidRPr="00562787" w:rsidRDefault="008D536F" w:rsidP="001B6DC3">
            <w:pPr>
              <w:ind w:left="288" w:hanging="288"/>
              <w:rPr>
                <w:rFonts w:asciiTheme="minorHAnsi" w:hAnsiTheme="minorHAnsi"/>
                <w:sz w:val="20"/>
                <w:szCs w:val="20"/>
              </w:rPr>
            </w:pPr>
            <w:r w:rsidRPr="00562787">
              <w:rPr>
                <w:rFonts w:asciiTheme="minorHAnsi" w:hAnsiTheme="minorHAnsi"/>
                <w:sz w:val="20"/>
                <w:szCs w:val="20"/>
              </w:rPr>
              <w:t>Sleep, Deprivation, Healthy habits</w:t>
            </w:r>
          </w:p>
        </w:tc>
      </w:tr>
    </w:tbl>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c>
          <w:tcPr>
            <w:tcW w:w="14781" w:type="dxa"/>
            <w:gridSpan w:val="3"/>
            <w:shd w:val="clear" w:color="auto" w:fill="A6A6A6"/>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6</w:t>
            </w:r>
          </w:p>
        </w:tc>
      </w:tr>
      <w:tr w:rsidR="008D536F" w:rsidRPr="008610F1" w:rsidTr="001B6DC3">
        <w:tc>
          <w:tcPr>
            <w:tcW w:w="14781" w:type="dxa"/>
            <w:gridSpan w:val="3"/>
            <w:shd w:val="clear" w:color="auto" w:fill="D9D9D9"/>
            <w:noWrap/>
          </w:tcPr>
          <w:p w:rsidR="008D536F" w:rsidRPr="008E7ABD" w:rsidRDefault="008D536F" w:rsidP="001B6DC3">
            <w:pPr>
              <w:ind w:left="0" w:firstLine="0"/>
              <w:rPr>
                <w:rFonts w:asciiTheme="minorHAnsi" w:hAnsiTheme="minorHAnsi"/>
                <w:sz w:val="28"/>
                <w:szCs w:val="20"/>
              </w:rPr>
            </w:pPr>
            <w:r w:rsidRPr="00562787">
              <w:rPr>
                <w:rFonts w:asciiTheme="minorHAnsi" w:hAnsiTheme="minorHAnsi"/>
                <w:sz w:val="28"/>
                <w:szCs w:val="20"/>
              </w:rPr>
              <w:t xml:space="preserve">The teacher may introduce brain-based </w:t>
            </w:r>
            <w:r>
              <w:rPr>
                <w:rFonts w:asciiTheme="minorHAnsi" w:hAnsiTheme="minorHAnsi"/>
                <w:sz w:val="28"/>
                <w:szCs w:val="20"/>
              </w:rPr>
              <w:t xml:space="preserve">exercises </w:t>
            </w:r>
            <w:r w:rsidRPr="00562787">
              <w:rPr>
                <w:rFonts w:asciiTheme="minorHAnsi" w:hAnsiTheme="minorHAnsi"/>
                <w:sz w:val="28"/>
                <w:szCs w:val="20"/>
              </w:rPr>
              <w:t>so st</w:t>
            </w:r>
            <w:r>
              <w:rPr>
                <w:rFonts w:asciiTheme="minorHAnsi" w:hAnsiTheme="minorHAnsi"/>
                <w:sz w:val="28"/>
                <w:szCs w:val="20"/>
              </w:rPr>
              <w:t xml:space="preserve">udents can begin to discover practices that help make a healthy brain. </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8D536F" w:rsidRPr="00D85726" w:rsidRDefault="008D536F" w:rsidP="001B6DC3">
            <w:pPr>
              <w:ind w:left="288" w:hanging="288"/>
              <w:rPr>
                <w:sz w:val="20"/>
                <w:szCs w:val="20"/>
              </w:rPr>
            </w:pPr>
            <w:r w:rsidRPr="00562787">
              <w:rPr>
                <w:sz w:val="20"/>
                <w:szCs w:val="20"/>
              </w:rPr>
              <w:t>Identification of healthy brain habit facilitates the application of learned ideas and concepts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8D536F" w:rsidRPr="00562787" w:rsidRDefault="008D536F" w:rsidP="001B6DC3">
            <w:pPr>
              <w:ind w:left="288" w:hanging="288"/>
              <w:rPr>
                <w:sz w:val="20"/>
              </w:rPr>
            </w:pPr>
            <w:hyperlink r:id="rId44" w:anchor="comments" w:history="1">
              <w:r w:rsidRPr="00562787">
                <w:rPr>
                  <w:rStyle w:val="Hyperlink"/>
                  <w:sz w:val="20"/>
                </w:rPr>
                <w:t>http://www.peuniverse.com/videos/detail.cfm?post_id=220#comments</w:t>
              </w:r>
            </w:hyperlink>
            <w:r>
              <w:rPr>
                <w:sz w:val="20"/>
              </w:rPr>
              <w:t xml:space="preserve">  (C</w:t>
            </w:r>
            <w:r w:rsidRPr="00562787">
              <w:rPr>
                <w:sz w:val="20"/>
              </w:rPr>
              <w:t>lothes pin tag with healthy brain adaptations read comments on link)</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8D536F" w:rsidRPr="00562787" w:rsidRDefault="008D536F" w:rsidP="001B6DC3">
            <w:pPr>
              <w:ind w:left="288" w:hanging="288"/>
              <w:rPr>
                <w:sz w:val="20"/>
              </w:rPr>
            </w:pPr>
            <w:hyperlink r:id="rId45" w:history="1">
              <w:r w:rsidRPr="00562787">
                <w:rPr>
                  <w:rStyle w:val="Hyperlink"/>
                  <w:sz w:val="20"/>
                </w:rPr>
                <w:t>http://www.funbrain.com/kidscenter.html</w:t>
              </w:r>
            </w:hyperlink>
            <w:r w:rsidRPr="00562787">
              <w:rPr>
                <w:sz w:val="20"/>
              </w:rPr>
              <w:t xml:space="preserve">  (Fun brain games for kids)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8D536F" w:rsidRPr="00562787" w:rsidRDefault="008D536F" w:rsidP="001B6DC3">
            <w:pPr>
              <w:ind w:left="288" w:hanging="288"/>
              <w:rPr>
                <w:sz w:val="20"/>
              </w:rPr>
            </w:pPr>
            <w:r w:rsidRPr="00CF2493">
              <w:rPr>
                <w:rFonts w:cs="Calibri"/>
                <w:color w:val="000000"/>
                <w:sz w:val="20"/>
                <w:szCs w:val="20"/>
              </w:rPr>
              <w:t xml:space="preserve">Students may draw </w:t>
            </w:r>
            <w:r>
              <w:rPr>
                <w:rFonts w:cs="Calibri"/>
                <w:color w:val="000000"/>
                <w:sz w:val="20"/>
                <w:szCs w:val="20"/>
              </w:rPr>
              <w:t xml:space="preserve">a </w:t>
            </w:r>
            <w:r w:rsidRPr="00CF2493">
              <w:rPr>
                <w:rFonts w:cs="Calibri"/>
                <w:color w:val="000000"/>
                <w:sz w:val="20"/>
                <w:szCs w:val="20"/>
              </w:rPr>
              <w:t xml:space="preserve">picture on </w:t>
            </w:r>
            <w:r>
              <w:rPr>
                <w:rFonts w:cs="Calibri"/>
                <w:color w:val="000000"/>
                <w:sz w:val="20"/>
                <w:szCs w:val="20"/>
              </w:rPr>
              <w:t xml:space="preserve">a </w:t>
            </w:r>
            <w:r w:rsidRPr="00CF2493">
              <w:rPr>
                <w:rFonts w:cs="Calibri"/>
                <w:color w:val="000000"/>
                <w:sz w:val="20"/>
                <w:szCs w:val="20"/>
              </w:rPr>
              <w:t xml:space="preserve">sticky note, </w:t>
            </w:r>
            <w:r>
              <w:rPr>
                <w:rFonts w:cs="Calibri"/>
                <w:color w:val="000000"/>
                <w:sz w:val="20"/>
                <w:szCs w:val="20"/>
              </w:rPr>
              <w:t xml:space="preserve">and place the </w:t>
            </w:r>
            <w:r w:rsidRPr="00CF2493">
              <w:rPr>
                <w:rFonts w:cs="Calibri"/>
                <w:color w:val="000000"/>
                <w:sz w:val="20"/>
                <w:szCs w:val="20"/>
              </w:rPr>
              <w:t xml:space="preserve">sticky note </w:t>
            </w:r>
            <w:r>
              <w:rPr>
                <w:rFonts w:cs="Calibri"/>
                <w:color w:val="000000"/>
                <w:sz w:val="20"/>
                <w:szCs w:val="20"/>
              </w:rPr>
              <w:t xml:space="preserve">on color coordinated poster paper </w:t>
            </w:r>
            <w:r w:rsidRPr="00CF2493">
              <w:rPr>
                <w:rFonts w:cs="Calibri"/>
                <w:color w:val="000000"/>
                <w:sz w:val="20"/>
                <w:szCs w:val="20"/>
              </w:rPr>
              <w:t>to</w:t>
            </w:r>
            <w:r>
              <w:rPr>
                <w:rFonts w:cs="Calibri"/>
                <w:color w:val="000000"/>
                <w:sz w:val="20"/>
                <w:szCs w:val="20"/>
              </w:rPr>
              <w:t xml:space="preserve"> represent healthy brain habits</w:t>
            </w:r>
          </w:p>
        </w:tc>
      </w:tr>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8D536F">
        <w:trPr>
          <w:cantSplit/>
          <w:trHeight w:val="715"/>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CF2493" w:rsidRDefault="008D536F" w:rsidP="008D536F">
            <w:pPr>
              <w:ind w:left="288" w:hanging="288"/>
              <w:rPr>
                <w:sz w:val="20"/>
                <w:szCs w:val="20"/>
              </w:rPr>
            </w:pPr>
            <w:r w:rsidRPr="00CF2493">
              <w:rPr>
                <w:sz w:val="20"/>
                <w:szCs w:val="20"/>
              </w:rPr>
              <w:t xml:space="preserve">Teacher may provide color coded </w:t>
            </w:r>
            <w:r>
              <w:rPr>
                <w:sz w:val="20"/>
                <w:szCs w:val="20"/>
              </w:rPr>
              <w:t>poster paper</w:t>
            </w:r>
            <w:r w:rsidRPr="00CF2493">
              <w:rPr>
                <w:sz w:val="20"/>
                <w:szCs w:val="20"/>
              </w:rPr>
              <w:t xml:space="preserve"> represent</w:t>
            </w:r>
            <w:r>
              <w:rPr>
                <w:sz w:val="20"/>
                <w:szCs w:val="20"/>
              </w:rPr>
              <w:t>ing</w:t>
            </w:r>
            <w:r w:rsidRPr="00CF2493">
              <w:rPr>
                <w:sz w:val="20"/>
                <w:szCs w:val="20"/>
              </w:rPr>
              <w:t xml:space="preserve"> each category of brain health. (</w:t>
            </w:r>
            <w:proofErr w:type="spellStart"/>
            <w:r w:rsidRPr="00CF2493">
              <w:rPr>
                <w:sz w:val="20"/>
                <w:szCs w:val="20"/>
              </w:rPr>
              <w:t>i.e</w:t>
            </w:r>
            <w:proofErr w:type="spellEnd"/>
            <w:r w:rsidRPr="00CF2493">
              <w:rPr>
                <w:sz w:val="20"/>
                <w:szCs w:val="20"/>
              </w:rPr>
              <w:t xml:space="preserve"> blue marker=drinks water, red sticky note=exercise 60 minutes/day) </w:t>
            </w:r>
          </w:p>
        </w:tc>
        <w:tc>
          <w:tcPr>
            <w:tcW w:w="5755" w:type="dxa"/>
            <w:tcBorders>
              <w:top w:val="nil"/>
            </w:tcBorders>
            <w:shd w:val="clear" w:color="auto" w:fill="auto"/>
          </w:tcPr>
          <w:p w:rsidR="008D536F" w:rsidRPr="00CF2493" w:rsidRDefault="008D536F" w:rsidP="001B6DC3">
            <w:pPr>
              <w:ind w:left="288" w:hanging="288"/>
              <w:rPr>
                <w:sz w:val="20"/>
                <w:szCs w:val="20"/>
              </w:rPr>
            </w:pPr>
            <w:r w:rsidRPr="00CF2493">
              <w:rPr>
                <w:rFonts w:cs="Calibri"/>
                <w:color w:val="000000"/>
                <w:sz w:val="20"/>
                <w:szCs w:val="20"/>
              </w:rPr>
              <w:t>Students may</w:t>
            </w:r>
            <w:r>
              <w:rPr>
                <w:rFonts w:cs="Calibri"/>
                <w:color w:val="000000"/>
                <w:sz w:val="20"/>
                <w:szCs w:val="20"/>
              </w:rPr>
              <w:t xml:space="preserve"> work with a partner to</w:t>
            </w:r>
            <w:r w:rsidRPr="00CF2493">
              <w:rPr>
                <w:rFonts w:cs="Calibri"/>
                <w:color w:val="000000"/>
                <w:sz w:val="20"/>
                <w:szCs w:val="20"/>
              </w:rPr>
              <w:t xml:space="preserve"> draw </w:t>
            </w:r>
            <w:r>
              <w:rPr>
                <w:rFonts w:cs="Calibri"/>
                <w:color w:val="000000"/>
                <w:sz w:val="20"/>
                <w:szCs w:val="20"/>
              </w:rPr>
              <w:t xml:space="preserve">a </w:t>
            </w:r>
            <w:r w:rsidRPr="00CF2493">
              <w:rPr>
                <w:rFonts w:cs="Calibri"/>
                <w:color w:val="000000"/>
                <w:sz w:val="20"/>
                <w:szCs w:val="20"/>
              </w:rPr>
              <w:t xml:space="preserve">picture on </w:t>
            </w:r>
            <w:r>
              <w:rPr>
                <w:rFonts w:cs="Calibri"/>
                <w:color w:val="000000"/>
                <w:sz w:val="20"/>
                <w:szCs w:val="20"/>
              </w:rPr>
              <w:t xml:space="preserve">a </w:t>
            </w:r>
            <w:r w:rsidRPr="00CF2493">
              <w:rPr>
                <w:rFonts w:cs="Calibri"/>
                <w:color w:val="000000"/>
                <w:sz w:val="20"/>
                <w:szCs w:val="20"/>
              </w:rPr>
              <w:t xml:space="preserve">sticky note, </w:t>
            </w:r>
            <w:r>
              <w:rPr>
                <w:rFonts w:cs="Calibri"/>
                <w:color w:val="000000"/>
                <w:sz w:val="20"/>
                <w:szCs w:val="20"/>
              </w:rPr>
              <w:t xml:space="preserve">and place the </w:t>
            </w:r>
            <w:r w:rsidRPr="00CF2493">
              <w:rPr>
                <w:rFonts w:cs="Calibri"/>
                <w:color w:val="000000"/>
                <w:sz w:val="20"/>
                <w:szCs w:val="20"/>
              </w:rPr>
              <w:t xml:space="preserve">sticky note </w:t>
            </w:r>
            <w:r>
              <w:rPr>
                <w:rFonts w:cs="Calibri"/>
                <w:color w:val="000000"/>
                <w:sz w:val="20"/>
                <w:szCs w:val="20"/>
              </w:rPr>
              <w:t xml:space="preserve">on color coordinated poster paper </w:t>
            </w:r>
            <w:r w:rsidRPr="00CF2493">
              <w:rPr>
                <w:rFonts w:cs="Calibri"/>
                <w:color w:val="000000"/>
                <w:sz w:val="20"/>
                <w:szCs w:val="20"/>
              </w:rPr>
              <w:t>to</w:t>
            </w:r>
            <w:r>
              <w:rPr>
                <w:rFonts w:cs="Calibri"/>
                <w:color w:val="000000"/>
                <w:sz w:val="20"/>
                <w:szCs w:val="20"/>
              </w:rPr>
              <w:t xml:space="preserve"> represent healthy brain habits</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1B6DC3">
        <w:trPr>
          <w:cantSplit/>
          <w:trHeight w:val="499"/>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CF2493" w:rsidRDefault="008D536F" w:rsidP="001B6DC3">
            <w:pPr>
              <w:ind w:left="288" w:hanging="288"/>
              <w:rPr>
                <w:sz w:val="20"/>
                <w:szCs w:val="20"/>
              </w:rPr>
            </w:pPr>
            <w:r w:rsidRPr="00CF2493">
              <w:rPr>
                <w:sz w:val="20"/>
                <w:szCs w:val="20"/>
              </w:rPr>
              <w:t>Teacher may provide think-pair-share time so students may predict what consequences would result from not practicing one of the healthy brain habits.</w:t>
            </w:r>
          </w:p>
        </w:tc>
        <w:tc>
          <w:tcPr>
            <w:tcW w:w="5755" w:type="dxa"/>
            <w:tcBorders>
              <w:top w:val="nil"/>
            </w:tcBorders>
            <w:shd w:val="clear" w:color="auto" w:fill="auto"/>
          </w:tcPr>
          <w:p w:rsidR="008D536F" w:rsidRPr="00FD51BF" w:rsidRDefault="008D536F" w:rsidP="001B6DC3">
            <w:pPr>
              <w:ind w:left="288" w:hanging="288"/>
              <w:rPr>
                <w:sz w:val="20"/>
                <w:szCs w:val="20"/>
              </w:rPr>
            </w:pPr>
            <w:r>
              <w:rPr>
                <w:sz w:val="20"/>
                <w:szCs w:val="20"/>
              </w:rPr>
              <w:t>N/A</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562787" w:rsidRDefault="008D536F" w:rsidP="008D536F">
            <w:pPr>
              <w:pStyle w:val="ListParagraph"/>
              <w:numPr>
                <w:ilvl w:val="0"/>
                <w:numId w:val="29"/>
              </w:numPr>
              <w:spacing w:after="0" w:line="240" w:lineRule="auto"/>
              <w:ind w:left="288" w:hanging="288"/>
              <w:rPr>
                <w:sz w:val="20"/>
                <w:szCs w:val="20"/>
              </w:rPr>
            </w:pPr>
            <w:r w:rsidRPr="00CF2493">
              <w:rPr>
                <w:sz w:val="20"/>
                <w:szCs w:val="20"/>
              </w:rPr>
              <w:t>Brain Health</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CF2493" w:rsidRDefault="008D536F" w:rsidP="008D536F">
            <w:pPr>
              <w:numPr>
                <w:ilvl w:val="0"/>
                <w:numId w:val="29"/>
              </w:numPr>
              <w:ind w:left="288" w:hanging="288"/>
              <w:rPr>
                <w:sz w:val="20"/>
                <w:szCs w:val="20"/>
              </w:rPr>
            </w:pPr>
            <w:r w:rsidRPr="00CF2493">
              <w:rPr>
                <w:sz w:val="20"/>
                <w:szCs w:val="20"/>
              </w:rPr>
              <w:t xml:space="preserve">Identify methods to keep the brain healthy and ready to learn </w:t>
            </w:r>
          </w:p>
          <w:p w:rsidR="008D536F" w:rsidRPr="00CF2493" w:rsidRDefault="008D536F" w:rsidP="008D536F">
            <w:pPr>
              <w:numPr>
                <w:ilvl w:val="0"/>
                <w:numId w:val="29"/>
              </w:numPr>
              <w:ind w:left="288" w:hanging="288"/>
              <w:rPr>
                <w:sz w:val="20"/>
                <w:szCs w:val="20"/>
              </w:rPr>
            </w:pPr>
            <w:r w:rsidRPr="00CF2493">
              <w:rPr>
                <w:sz w:val="20"/>
                <w:szCs w:val="20"/>
              </w:rPr>
              <w:t>Identify brain-healthy foods</w:t>
            </w:r>
          </w:p>
          <w:p w:rsidR="008D536F" w:rsidRPr="008E7ABD" w:rsidRDefault="008D536F" w:rsidP="008D536F">
            <w:pPr>
              <w:numPr>
                <w:ilvl w:val="0"/>
                <w:numId w:val="29"/>
              </w:numPr>
              <w:ind w:left="288" w:hanging="288"/>
              <w:rPr>
                <w:rFonts w:asciiTheme="minorHAnsi" w:hAnsiTheme="minorHAnsi"/>
                <w:sz w:val="20"/>
                <w:szCs w:val="20"/>
              </w:rPr>
            </w:pPr>
            <w:r w:rsidRPr="00CF2493">
              <w:rPr>
                <w:sz w:val="20"/>
                <w:szCs w:val="20"/>
              </w:rPr>
              <w:t>Describe the role of water as an essential nutrient for the body and brain</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8D536F" w:rsidRPr="008E7ABD" w:rsidRDefault="008D536F" w:rsidP="001B6DC3">
            <w:pPr>
              <w:ind w:left="288" w:hanging="288"/>
              <w:rPr>
                <w:rFonts w:asciiTheme="minorHAnsi" w:hAnsiTheme="minorHAnsi"/>
                <w:sz w:val="20"/>
                <w:szCs w:val="20"/>
              </w:rPr>
            </w:pPr>
            <w:r w:rsidRPr="00562787">
              <w:rPr>
                <w:rFonts w:asciiTheme="minorHAnsi" w:hAnsiTheme="minorHAnsi"/>
                <w:sz w:val="20"/>
                <w:szCs w:val="20"/>
              </w:rPr>
              <w:t>Brain, Essentials, Healthy food, Exercise, Sleep, Water intake, Methods</w:t>
            </w:r>
          </w:p>
        </w:tc>
      </w:tr>
    </w:tbl>
    <w:p w:rsidR="008D536F" w:rsidRDefault="008D536F" w:rsidP="008D536F">
      <w:pPr>
        <w:ind w:left="0" w:firstLine="0"/>
        <w:rPr>
          <w:rFonts w:asciiTheme="minorHAnsi" w:hAnsiTheme="minorHAnsi"/>
          <w:b/>
          <w:sz w:val="20"/>
          <w:szCs w:val="20"/>
        </w:rPr>
      </w:pPr>
    </w:p>
    <w:p w:rsidR="008D536F" w:rsidRDefault="008D536F" w:rsidP="008D536F">
      <w:pPr>
        <w:ind w:left="0" w:firstLine="0"/>
        <w:rPr>
          <w:rFonts w:asciiTheme="minorHAnsi" w:hAnsiTheme="minorHAnsi"/>
          <w:b/>
          <w:sz w:val="20"/>
          <w:szCs w:val="20"/>
        </w:rPr>
      </w:pPr>
    </w:p>
    <w:p w:rsidR="008D536F" w:rsidRPr="008610F1" w:rsidRDefault="008D536F" w:rsidP="008D536F">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8D536F" w:rsidRPr="008610F1" w:rsidTr="001B6DC3">
        <w:tc>
          <w:tcPr>
            <w:tcW w:w="14781" w:type="dxa"/>
            <w:gridSpan w:val="3"/>
            <w:shd w:val="clear" w:color="auto" w:fill="A6A6A6"/>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7</w:t>
            </w:r>
          </w:p>
        </w:tc>
      </w:tr>
      <w:tr w:rsidR="008D536F" w:rsidRPr="008610F1" w:rsidTr="001B6DC3">
        <w:tc>
          <w:tcPr>
            <w:tcW w:w="14781" w:type="dxa"/>
            <w:gridSpan w:val="3"/>
            <w:shd w:val="clear" w:color="auto" w:fill="D9D9D9"/>
            <w:noWrap/>
          </w:tcPr>
          <w:p w:rsidR="008D536F" w:rsidRPr="008E7ABD" w:rsidRDefault="008D536F" w:rsidP="001B6DC3">
            <w:pPr>
              <w:ind w:left="0" w:firstLine="0"/>
              <w:rPr>
                <w:rFonts w:asciiTheme="minorHAnsi" w:hAnsiTheme="minorHAnsi"/>
                <w:sz w:val="28"/>
                <w:szCs w:val="20"/>
              </w:rPr>
            </w:pPr>
            <w:r w:rsidRPr="00562787">
              <w:rPr>
                <w:rFonts w:asciiTheme="minorHAnsi" w:hAnsiTheme="minorHAnsi"/>
                <w:sz w:val="28"/>
                <w:szCs w:val="20"/>
              </w:rPr>
              <w:t>The teacher may revie</w:t>
            </w:r>
            <w:r>
              <w:rPr>
                <w:rFonts w:asciiTheme="minorHAnsi" w:hAnsiTheme="minorHAnsi"/>
                <w:sz w:val="28"/>
                <w:szCs w:val="20"/>
              </w:rPr>
              <w:t>w healthy habit concepts so</w:t>
            </w:r>
            <w:r w:rsidRPr="00562787">
              <w:rPr>
                <w:rFonts w:asciiTheme="minorHAnsi" w:hAnsiTheme="minorHAnsi"/>
                <w:sz w:val="28"/>
                <w:szCs w:val="20"/>
              </w:rPr>
              <w:t xml:space="preserve"> students can assess </w:t>
            </w:r>
            <w:r>
              <w:rPr>
                <w:rFonts w:asciiTheme="minorHAnsi" w:hAnsiTheme="minorHAnsi"/>
                <w:sz w:val="28"/>
                <w:szCs w:val="20"/>
              </w:rPr>
              <w:t xml:space="preserve">the inventory of healthy habits incorporated into their life. </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8D536F" w:rsidRPr="00562787" w:rsidRDefault="008D536F" w:rsidP="001B6DC3">
            <w:pPr>
              <w:ind w:left="288" w:hanging="288"/>
              <w:rPr>
                <w:sz w:val="20"/>
                <w:szCs w:val="20"/>
              </w:rPr>
            </w:pPr>
            <w:r w:rsidRPr="00562787">
              <w:rPr>
                <w:sz w:val="20"/>
                <w:szCs w:val="20"/>
              </w:rPr>
              <w:t>Knowledge obtained from the cause and effects of food, water, and sleep on the body promotes the responsibility an</w:t>
            </w:r>
            <w:r>
              <w:rPr>
                <w:sz w:val="20"/>
                <w:szCs w:val="20"/>
              </w:rPr>
              <w:t>d application of healthy habits</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8D536F" w:rsidRPr="00562787" w:rsidRDefault="008D536F" w:rsidP="001B6DC3">
            <w:pPr>
              <w:ind w:left="288" w:hanging="288"/>
              <w:rPr>
                <w:sz w:val="20"/>
                <w:szCs w:val="20"/>
              </w:rPr>
            </w:pPr>
            <w:hyperlink r:id="rId46" w:history="1">
              <w:r w:rsidRPr="00562787">
                <w:rPr>
                  <w:rStyle w:val="Hyperlink"/>
                  <w:sz w:val="20"/>
                </w:rPr>
                <w:t>https://docs.google.com/document/d/1Ws2kCgVVZUmEhCI0PD3yu59f71Y2mbIL3h71cEu2yXM/edit?pli=1</w:t>
              </w:r>
            </w:hyperlink>
            <w:r w:rsidRPr="00562787">
              <w:rPr>
                <w:sz w:val="20"/>
              </w:rPr>
              <w:t xml:space="preserve"> (</w:t>
            </w:r>
            <w:r w:rsidRPr="00562787">
              <w:rPr>
                <w:sz w:val="20"/>
                <w:szCs w:val="20"/>
              </w:rPr>
              <w:t xml:space="preserve">Healthy Habits Triathlon Challenges) </w:t>
            </w:r>
          </w:p>
          <w:p w:rsidR="008D536F" w:rsidRPr="00562787" w:rsidRDefault="008D536F" w:rsidP="008D536F">
            <w:pPr>
              <w:ind w:left="288" w:hanging="288"/>
              <w:rPr>
                <w:sz w:val="20"/>
                <w:szCs w:val="20"/>
              </w:rPr>
            </w:pPr>
            <w:hyperlink r:id="rId47" w:history="1">
              <w:r w:rsidRPr="00562787">
                <w:rPr>
                  <w:rStyle w:val="Hyperlink"/>
                  <w:sz w:val="20"/>
                </w:rPr>
                <w:t>https://docs.google.com/document/d/1GYVpP7e0d2SG5oiWmJLUqy4UZbpzsbn8oRO6HFeNqSI/edit?pli=1</w:t>
              </w:r>
            </w:hyperlink>
            <w:r w:rsidRPr="00562787">
              <w:rPr>
                <w:sz w:val="20"/>
              </w:rPr>
              <w:t xml:space="preserve"> (</w:t>
            </w:r>
            <w:r w:rsidRPr="00562787">
              <w:rPr>
                <w:sz w:val="20"/>
                <w:szCs w:val="20"/>
              </w:rPr>
              <w:t>Healthy Habits Triathlon Instruction - running track “triathlon” so that students may comprehend how consequences of healthy choices make them look and feel)</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8D536F" w:rsidRPr="00562787" w:rsidRDefault="008D536F" w:rsidP="001B6DC3">
            <w:pPr>
              <w:ind w:left="288" w:hanging="288"/>
              <w:rPr>
                <w:sz w:val="20"/>
              </w:rPr>
            </w:pPr>
            <w:hyperlink r:id="rId48" w:history="1">
              <w:r w:rsidRPr="00562787">
                <w:rPr>
                  <w:rStyle w:val="Hyperlink"/>
                  <w:sz w:val="20"/>
                </w:rPr>
                <w:t>https://docs.google.com/document/d/1GYVpP7e0d2SG5oiWmJLUqy4UZbpzsbn8oRO6HFeNqSI/edit?pli=1</w:t>
              </w:r>
            </w:hyperlink>
            <w:r w:rsidRPr="00562787">
              <w:rPr>
                <w:sz w:val="20"/>
              </w:rPr>
              <w:t xml:space="preserve"> (Healthy Triathlon Instruction - running track “triathlon” so that students may comprehend how consequences of healthy choices make them look and feel)</w:t>
            </w:r>
            <w:r w:rsidRPr="00562787">
              <w:rPr>
                <w:sz w:val="20"/>
                <w:szCs w:val="20"/>
              </w:rPr>
              <w:tab/>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8D536F" w:rsidRPr="0052622B" w:rsidRDefault="008D536F" w:rsidP="001B6DC3">
            <w:pPr>
              <w:ind w:left="288" w:hanging="288"/>
              <w:rPr>
                <w:rFonts w:cs="Calibri"/>
                <w:color w:val="000000"/>
                <w:sz w:val="20"/>
                <w:szCs w:val="20"/>
              </w:rPr>
            </w:pPr>
            <w:r w:rsidRPr="0052622B">
              <w:rPr>
                <w:rFonts w:cs="Calibri"/>
                <w:color w:val="000000"/>
                <w:sz w:val="20"/>
                <w:szCs w:val="20"/>
              </w:rPr>
              <w:t>The teacher may provide reflect</w:t>
            </w:r>
            <w:r>
              <w:rPr>
                <w:rFonts w:cs="Calibri"/>
                <w:color w:val="000000"/>
                <w:sz w:val="20"/>
                <w:szCs w:val="20"/>
              </w:rPr>
              <w:t>ion time after the Healthy habits triathlon (see teacher resources)</w:t>
            </w:r>
            <w:r w:rsidRPr="0052622B">
              <w:rPr>
                <w:rFonts w:cs="Calibri"/>
                <w:color w:val="000000"/>
                <w:sz w:val="20"/>
                <w:szCs w:val="20"/>
              </w:rPr>
              <w:t xml:space="preserve"> for think-pair-share for the following questions:</w:t>
            </w:r>
          </w:p>
          <w:p w:rsidR="008D536F" w:rsidRPr="00562787" w:rsidRDefault="008D536F" w:rsidP="008D536F">
            <w:pPr>
              <w:pStyle w:val="ListParagraph"/>
              <w:numPr>
                <w:ilvl w:val="0"/>
                <w:numId w:val="42"/>
              </w:numPr>
              <w:spacing w:after="0" w:line="240" w:lineRule="auto"/>
              <w:ind w:left="576" w:hanging="288"/>
              <w:rPr>
                <w:rFonts w:cs="Calibri"/>
                <w:color w:val="000000"/>
                <w:sz w:val="20"/>
                <w:szCs w:val="20"/>
              </w:rPr>
            </w:pPr>
            <w:r w:rsidRPr="00562787">
              <w:rPr>
                <w:rFonts w:cs="Calibri"/>
                <w:color w:val="000000"/>
                <w:sz w:val="20"/>
                <w:szCs w:val="20"/>
              </w:rPr>
              <w:t>How did the healthy choices make you feel?</w:t>
            </w:r>
          </w:p>
          <w:p w:rsidR="008D536F" w:rsidRPr="00562787" w:rsidRDefault="008D536F" w:rsidP="008D536F">
            <w:pPr>
              <w:pStyle w:val="ListParagraph"/>
              <w:numPr>
                <w:ilvl w:val="0"/>
                <w:numId w:val="42"/>
              </w:numPr>
              <w:spacing w:after="0" w:line="240" w:lineRule="auto"/>
              <w:ind w:left="576" w:hanging="288"/>
              <w:rPr>
                <w:rFonts w:cs="Calibri"/>
                <w:color w:val="000000"/>
                <w:sz w:val="20"/>
                <w:szCs w:val="20"/>
              </w:rPr>
            </w:pPr>
            <w:r w:rsidRPr="00562787">
              <w:rPr>
                <w:rFonts w:cs="Calibri"/>
                <w:color w:val="000000"/>
                <w:sz w:val="20"/>
                <w:szCs w:val="20"/>
              </w:rPr>
              <w:t xml:space="preserve">How did the unhealthy choices make you feel? </w:t>
            </w:r>
          </w:p>
          <w:p w:rsidR="008D536F" w:rsidRPr="00562787" w:rsidRDefault="008D536F" w:rsidP="008D536F">
            <w:pPr>
              <w:pStyle w:val="ListParagraph"/>
              <w:numPr>
                <w:ilvl w:val="0"/>
                <w:numId w:val="42"/>
              </w:numPr>
              <w:spacing w:after="0" w:line="240" w:lineRule="auto"/>
              <w:ind w:left="576" w:hanging="288"/>
              <w:rPr>
                <w:sz w:val="20"/>
              </w:rPr>
            </w:pPr>
            <w:r w:rsidRPr="00562787">
              <w:rPr>
                <w:rFonts w:cs="Calibri"/>
                <w:color w:val="000000"/>
                <w:sz w:val="20"/>
                <w:szCs w:val="20"/>
              </w:rPr>
              <w:t>How can you connect how you felt to your daily habits? (e.g. students discuss with partner how healthy choices made their activity faster, easier, more fun, how unhealthy choices made their activities more difficult, and slower)</w:t>
            </w:r>
          </w:p>
        </w:tc>
      </w:tr>
      <w:tr w:rsidR="008D536F" w:rsidRPr="008610F1" w:rsidTr="001B6DC3">
        <w:trPr>
          <w:trHeight w:val="184"/>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Differentiation:</w:t>
            </w:r>
          </w:p>
          <w:p w:rsidR="008D536F" w:rsidRPr="001D717C" w:rsidRDefault="008D536F" w:rsidP="001B6DC3">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1B6DC3">
        <w:trPr>
          <w:cantSplit/>
          <w:trHeight w:val="20"/>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52622B" w:rsidRDefault="008D536F" w:rsidP="001B6DC3">
            <w:pPr>
              <w:ind w:left="288" w:hanging="288"/>
              <w:rPr>
                <w:sz w:val="20"/>
                <w:szCs w:val="20"/>
              </w:rPr>
            </w:pPr>
            <w:r w:rsidRPr="0052622B">
              <w:rPr>
                <w:sz w:val="20"/>
                <w:szCs w:val="20"/>
              </w:rPr>
              <w:t>Teacher may assign</w:t>
            </w:r>
            <w:r>
              <w:rPr>
                <w:sz w:val="20"/>
                <w:szCs w:val="20"/>
              </w:rPr>
              <w:t xml:space="preserve"> partners for think-pair-share</w:t>
            </w:r>
          </w:p>
          <w:p w:rsidR="008D536F" w:rsidRPr="0052622B" w:rsidRDefault="008D536F" w:rsidP="001B6DC3">
            <w:pPr>
              <w:ind w:left="288" w:hanging="288"/>
              <w:rPr>
                <w:sz w:val="20"/>
                <w:szCs w:val="20"/>
              </w:rPr>
            </w:pPr>
          </w:p>
        </w:tc>
        <w:tc>
          <w:tcPr>
            <w:tcW w:w="5755" w:type="dxa"/>
            <w:tcBorders>
              <w:top w:val="nil"/>
            </w:tcBorders>
            <w:shd w:val="clear" w:color="auto" w:fill="auto"/>
          </w:tcPr>
          <w:p w:rsidR="008D536F" w:rsidRPr="00FD51BF" w:rsidRDefault="008D536F" w:rsidP="001B6DC3">
            <w:pPr>
              <w:ind w:left="288" w:hanging="288"/>
              <w:rPr>
                <w:sz w:val="20"/>
                <w:szCs w:val="20"/>
              </w:rPr>
            </w:pPr>
            <w:r>
              <w:rPr>
                <w:sz w:val="20"/>
                <w:szCs w:val="20"/>
              </w:rPr>
              <w:t>N/A</w:t>
            </w:r>
          </w:p>
        </w:tc>
      </w:tr>
      <w:tr w:rsidR="008D536F" w:rsidRPr="008610F1" w:rsidTr="001B6DC3">
        <w:trPr>
          <w:cantSplit/>
          <w:trHeight w:val="20"/>
        </w:trPr>
        <w:tc>
          <w:tcPr>
            <w:tcW w:w="3706" w:type="dxa"/>
            <w:vMerge w:val="restart"/>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8D536F" w:rsidRPr="008610F1" w:rsidRDefault="008D536F" w:rsidP="001B6DC3">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8D536F" w:rsidRPr="008610F1" w:rsidTr="001B6DC3">
        <w:trPr>
          <w:cantSplit/>
          <w:trHeight w:val="499"/>
        </w:trPr>
        <w:tc>
          <w:tcPr>
            <w:tcW w:w="3706" w:type="dxa"/>
            <w:vMerge/>
            <w:shd w:val="clear" w:color="auto" w:fill="D9D9D9"/>
            <w:noWrap/>
          </w:tcPr>
          <w:p w:rsidR="008D536F" w:rsidRPr="008610F1" w:rsidRDefault="008D536F" w:rsidP="001B6DC3">
            <w:pPr>
              <w:ind w:left="0" w:firstLine="0"/>
              <w:rPr>
                <w:rFonts w:asciiTheme="minorHAnsi" w:hAnsiTheme="minorHAnsi"/>
                <w:b/>
                <w:sz w:val="20"/>
                <w:szCs w:val="20"/>
              </w:rPr>
            </w:pPr>
          </w:p>
        </w:tc>
        <w:tc>
          <w:tcPr>
            <w:tcW w:w="5320" w:type="dxa"/>
            <w:tcBorders>
              <w:top w:val="nil"/>
            </w:tcBorders>
            <w:shd w:val="clear" w:color="auto" w:fill="auto"/>
          </w:tcPr>
          <w:p w:rsidR="008D536F" w:rsidRPr="0052622B" w:rsidRDefault="008D536F" w:rsidP="001B6DC3">
            <w:pPr>
              <w:ind w:left="288" w:hanging="288"/>
              <w:rPr>
                <w:sz w:val="20"/>
                <w:szCs w:val="20"/>
              </w:rPr>
            </w:pPr>
            <w:r>
              <w:rPr>
                <w:sz w:val="20"/>
                <w:szCs w:val="20"/>
              </w:rPr>
              <w:t>N/A</w:t>
            </w:r>
          </w:p>
        </w:tc>
        <w:tc>
          <w:tcPr>
            <w:tcW w:w="5755" w:type="dxa"/>
            <w:tcBorders>
              <w:top w:val="nil"/>
            </w:tcBorders>
            <w:shd w:val="clear" w:color="auto" w:fill="auto"/>
          </w:tcPr>
          <w:p w:rsidR="008D536F" w:rsidRPr="00FD51BF" w:rsidRDefault="008D536F" w:rsidP="001B6DC3">
            <w:pPr>
              <w:ind w:left="288" w:hanging="288"/>
              <w:rPr>
                <w:sz w:val="20"/>
                <w:szCs w:val="20"/>
              </w:rPr>
            </w:pPr>
            <w:r>
              <w:rPr>
                <w:sz w:val="20"/>
                <w:szCs w:val="20"/>
              </w:rPr>
              <w:t xml:space="preserve">Students may develop one personal goal to improve a health-related habit and share with the class </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8D536F" w:rsidRPr="0052622B" w:rsidRDefault="008D536F" w:rsidP="008D536F">
            <w:pPr>
              <w:numPr>
                <w:ilvl w:val="0"/>
                <w:numId w:val="29"/>
              </w:numPr>
              <w:ind w:left="288" w:hanging="288"/>
              <w:rPr>
                <w:sz w:val="20"/>
                <w:szCs w:val="20"/>
              </w:rPr>
            </w:pPr>
            <w:r w:rsidRPr="0052622B">
              <w:rPr>
                <w:sz w:val="20"/>
                <w:szCs w:val="20"/>
              </w:rPr>
              <w:t>Healthy Habits</w:t>
            </w:r>
          </w:p>
          <w:p w:rsidR="008D536F" w:rsidRPr="0052622B" w:rsidRDefault="008D536F" w:rsidP="008D536F">
            <w:pPr>
              <w:numPr>
                <w:ilvl w:val="0"/>
                <w:numId w:val="29"/>
              </w:numPr>
              <w:ind w:left="288" w:hanging="288"/>
              <w:rPr>
                <w:sz w:val="20"/>
                <w:szCs w:val="20"/>
              </w:rPr>
            </w:pPr>
            <w:r w:rsidRPr="0052622B">
              <w:rPr>
                <w:sz w:val="20"/>
                <w:szCs w:val="20"/>
              </w:rPr>
              <w:t>Food Choices</w:t>
            </w:r>
          </w:p>
          <w:p w:rsidR="008D536F" w:rsidRPr="0052622B" w:rsidRDefault="008D536F" w:rsidP="008D536F">
            <w:pPr>
              <w:numPr>
                <w:ilvl w:val="0"/>
                <w:numId w:val="29"/>
              </w:numPr>
              <w:ind w:left="288" w:hanging="288"/>
              <w:rPr>
                <w:sz w:val="20"/>
                <w:szCs w:val="20"/>
              </w:rPr>
            </w:pPr>
            <w:r w:rsidRPr="0052622B">
              <w:rPr>
                <w:sz w:val="20"/>
                <w:szCs w:val="20"/>
              </w:rPr>
              <w:t>Activity/Inactive</w:t>
            </w:r>
          </w:p>
          <w:p w:rsidR="008D536F" w:rsidRPr="0052622B" w:rsidRDefault="008D536F" w:rsidP="008D536F">
            <w:pPr>
              <w:numPr>
                <w:ilvl w:val="0"/>
                <w:numId w:val="29"/>
              </w:numPr>
              <w:ind w:left="288" w:hanging="288"/>
              <w:rPr>
                <w:sz w:val="20"/>
                <w:szCs w:val="20"/>
              </w:rPr>
            </w:pPr>
            <w:r w:rsidRPr="0052622B">
              <w:rPr>
                <w:sz w:val="20"/>
                <w:szCs w:val="20"/>
              </w:rPr>
              <w:t>Sleep</w:t>
            </w:r>
          </w:p>
          <w:p w:rsidR="008D536F" w:rsidRPr="004D0935" w:rsidRDefault="008D536F" w:rsidP="008D536F">
            <w:pPr>
              <w:numPr>
                <w:ilvl w:val="0"/>
                <w:numId w:val="29"/>
              </w:numPr>
              <w:ind w:left="288" w:hanging="288"/>
              <w:rPr>
                <w:sz w:val="20"/>
                <w:szCs w:val="20"/>
              </w:rPr>
            </w:pPr>
            <w:r w:rsidRPr="0052622B">
              <w:rPr>
                <w:sz w:val="20"/>
                <w:szCs w:val="20"/>
              </w:rPr>
              <w:t>Water Intake</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8D536F" w:rsidRPr="0052622B" w:rsidRDefault="008D536F" w:rsidP="008D536F">
            <w:pPr>
              <w:numPr>
                <w:ilvl w:val="0"/>
                <w:numId w:val="29"/>
              </w:numPr>
              <w:ind w:left="288" w:hanging="288"/>
              <w:rPr>
                <w:sz w:val="20"/>
                <w:szCs w:val="20"/>
              </w:rPr>
            </w:pPr>
            <w:r w:rsidRPr="0052622B">
              <w:rPr>
                <w:sz w:val="20"/>
                <w:szCs w:val="20"/>
              </w:rPr>
              <w:t>Identify benefits of healthy habits</w:t>
            </w:r>
          </w:p>
          <w:p w:rsidR="008D536F" w:rsidRPr="0052622B" w:rsidRDefault="008D536F" w:rsidP="008D536F">
            <w:pPr>
              <w:numPr>
                <w:ilvl w:val="0"/>
                <w:numId w:val="29"/>
              </w:numPr>
              <w:ind w:left="288" w:hanging="288"/>
              <w:rPr>
                <w:sz w:val="20"/>
                <w:szCs w:val="20"/>
              </w:rPr>
            </w:pPr>
            <w:r w:rsidRPr="0052622B">
              <w:rPr>
                <w:sz w:val="20"/>
                <w:szCs w:val="20"/>
              </w:rPr>
              <w:t xml:space="preserve">Identify healthy habits </w:t>
            </w:r>
          </w:p>
          <w:p w:rsidR="008D536F" w:rsidRPr="0052622B" w:rsidRDefault="008D536F" w:rsidP="008D536F">
            <w:pPr>
              <w:numPr>
                <w:ilvl w:val="0"/>
                <w:numId w:val="29"/>
              </w:numPr>
              <w:ind w:left="288" w:hanging="288"/>
              <w:rPr>
                <w:sz w:val="20"/>
                <w:szCs w:val="20"/>
              </w:rPr>
            </w:pPr>
            <w:r w:rsidRPr="0052622B">
              <w:rPr>
                <w:sz w:val="20"/>
                <w:szCs w:val="20"/>
              </w:rPr>
              <w:t>Identify healthy food choices to fuel the body</w:t>
            </w:r>
          </w:p>
          <w:p w:rsidR="008D536F" w:rsidRPr="0052622B" w:rsidRDefault="008D536F" w:rsidP="008D536F">
            <w:pPr>
              <w:numPr>
                <w:ilvl w:val="0"/>
                <w:numId w:val="29"/>
              </w:numPr>
              <w:ind w:left="288" w:hanging="288"/>
              <w:rPr>
                <w:sz w:val="20"/>
                <w:szCs w:val="20"/>
              </w:rPr>
            </w:pPr>
            <w:r w:rsidRPr="0052622B">
              <w:rPr>
                <w:sz w:val="20"/>
                <w:szCs w:val="20"/>
              </w:rPr>
              <w:t>Describe the role of water as an essential nutrient for the body and brain</w:t>
            </w:r>
          </w:p>
          <w:p w:rsidR="008D536F" w:rsidRPr="0052622B" w:rsidRDefault="008D536F" w:rsidP="008D536F">
            <w:pPr>
              <w:numPr>
                <w:ilvl w:val="0"/>
                <w:numId w:val="29"/>
              </w:numPr>
              <w:ind w:left="288" w:hanging="288"/>
              <w:rPr>
                <w:sz w:val="20"/>
                <w:szCs w:val="20"/>
              </w:rPr>
            </w:pPr>
            <w:r w:rsidRPr="0052622B">
              <w:rPr>
                <w:sz w:val="20"/>
                <w:szCs w:val="20"/>
              </w:rPr>
              <w:lastRenderedPageBreak/>
              <w:t>Cause and effect of water intake on the brain</w:t>
            </w:r>
          </w:p>
          <w:p w:rsidR="008D536F" w:rsidRPr="0052622B" w:rsidRDefault="008D536F" w:rsidP="008D536F">
            <w:pPr>
              <w:numPr>
                <w:ilvl w:val="0"/>
                <w:numId w:val="29"/>
              </w:numPr>
              <w:ind w:left="288" w:hanging="288"/>
              <w:rPr>
                <w:sz w:val="20"/>
                <w:szCs w:val="20"/>
              </w:rPr>
            </w:pPr>
            <w:r w:rsidRPr="0052622B">
              <w:rPr>
                <w:sz w:val="20"/>
                <w:szCs w:val="20"/>
              </w:rPr>
              <w:t>Explain the fuel requirements of the body during physical activity and inactivity</w:t>
            </w:r>
          </w:p>
          <w:p w:rsidR="008D536F" w:rsidRPr="0052622B" w:rsidRDefault="008D536F" w:rsidP="008D536F">
            <w:pPr>
              <w:numPr>
                <w:ilvl w:val="0"/>
                <w:numId w:val="29"/>
              </w:numPr>
              <w:ind w:left="288" w:hanging="288"/>
              <w:rPr>
                <w:sz w:val="20"/>
                <w:szCs w:val="20"/>
              </w:rPr>
            </w:pPr>
            <w:r w:rsidRPr="0052622B">
              <w:rPr>
                <w:sz w:val="20"/>
                <w:szCs w:val="20"/>
              </w:rPr>
              <w:t>Determine the proper amount of sleep to get every night</w:t>
            </w:r>
          </w:p>
          <w:p w:rsidR="008D536F" w:rsidRPr="005409F2" w:rsidRDefault="008D536F" w:rsidP="008D536F">
            <w:pPr>
              <w:numPr>
                <w:ilvl w:val="0"/>
                <w:numId w:val="29"/>
              </w:numPr>
              <w:ind w:left="288" w:hanging="288"/>
              <w:rPr>
                <w:sz w:val="20"/>
                <w:szCs w:val="20"/>
              </w:rPr>
            </w:pPr>
            <w:r w:rsidRPr="0052622B">
              <w:rPr>
                <w:sz w:val="20"/>
                <w:szCs w:val="20"/>
              </w:rPr>
              <w:t xml:space="preserve">Identify methods to keep the brain healthy and ready to learn </w:t>
            </w:r>
          </w:p>
        </w:tc>
      </w:tr>
      <w:tr w:rsidR="008D536F" w:rsidRPr="008610F1" w:rsidTr="001B6DC3">
        <w:tc>
          <w:tcPr>
            <w:tcW w:w="3706" w:type="dxa"/>
            <w:shd w:val="clear" w:color="auto" w:fill="D9D9D9"/>
            <w:noWrap/>
          </w:tcPr>
          <w:p w:rsidR="008D536F" w:rsidRPr="008610F1" w:rsidRDefault="008D536F" w:rsidP="001B6DC3">
            <w:pPr>
              <w:ind w:left="0" w:firstLine="0"/>
              <w:rPr>
                <w:rFonts w:asciiTheme="minorHAnsi" w:hAnsiTheme="minorHAnsi"/>
                <w:b/>
                <w:sz w:val="20"/>
                <w:szCs w:val="20"/>
              </w:rPr>
            </w:pPr>
            <w:r w:rsidRPr="008610F1">
              <w:rPr>
                <w:rFonts w:asciiTheme="minorHAnsi" w:hAnsiTheme="minorHAnsi"/>
                <w:b/>
                <w:sz w:val="20"/>
                <w:szCs w:val="20"/>
              </w:rPr>
              <w:lastRenderedPageBreak/>
              <w:t>Critical Language:</w:t>
            </w:r>
          </w:p>
        </w:tc>
        <w:tc>
          <w:tcPr>
            <w:tcW w:w="11075" w:type="dxa"/>
            <w:gridSpan w:val="2"/>
            <w:shd w:val="clear" w:color="auto" w:fill="auto"/>
          </w:tcPr>
          <w:p w:rsidR="008D536F" w:rsidRPr="008E7ABD" w:rsidRDefault="008D536F" w:rsidP="001B6DC3">
            <w:pPr>
              <w:ind w:left="288" w:hanging="288"/>
              <w:rPr>
                <w:rFonts w:asciiTheme="minorHAnsi" w:hAnsiTheme="minorHAnsi"/>
                <w:sz w:val="20"/>
                <w:szCs w:val="20"/>
              </w:rPr>
            </w:pPr>
            <w:r w:rsidRPr="005409F2">
              <w:rPr>
                <w:rFonts w:asciiTheme="minorHAnsi" w:hAnsiTheme="minorHAnsi"/>
                <w:sz w:val="20"/>
                <w:szCs w:val="20"/>
              </w:rPr>
              <w:t>Healthy habits, Consequences, Goal setting, Application, Food, Water intake, Exercise, Sleep</w:t>
            </w:r>
          </w:p>
        </w:tc>
      </w:tr>
    </w:tbl>
    <w:p w:rsidR="008D536F" w:rsidRPr="008610F1" w:rsidRDefault="008D536F" w:rsidP="008D536F">
      <w:pPr>
        <w:ind w:left="0" w:firstLine="0"/>
        <w:rPr>
          <w:rFonts w:asciiTheme="minorHAnsi" w:hAnsiTheme="minorHAnsi"/>
          <w:b/>
          <w:sz w:val="20"/>
          <w:szCs w:val="20"/>
        </w:rPr>
      </w:pPr>
    </w:p>
    <w:p w:rsidR="008D536F" w:rsidRPr="008610F1" w:rsidRDefault="008D536F" w:rsidP="008D536F">
      <w:pPr>
        <w:ind w:left="0" w:firstLine="0"/>
        <w:rPr>
          <w:rFonts w:asciiTheme="minorHAnsi" w:hAnsiTheme="minorHAnsi"/>
          <w:b/>
          <w:sz w:val="20"/>
          <w:szCs w:val="20"/>
        </w:rPr>
      </w:pPr>
    </w:p>
    <w:p w:rsidR="008D536F" w:rsidRPr="008610F1" w:rsidRDefault="008D536F" w:rsidP="008D536F">
      <w:pPr>
        <w:ind w:left="0" w:firstLine="0"/>
        <w:rPr>
          <w:rFonts w:asciiTheme="minorHAnsi" w:hAnsiTheme="minorHAnsi"/>
          <w:b/>
          <w:sz w:val="20"/>
          <w:szCs w:val="20"/>
        </w:rPr>
      </w:pPr>
    </w:p>
    <w:p w:rsidR="008D536F" w:rsidRDefault="008D536F" w:rsidP="008D536F">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bookmarkStart w:id="0" w:name="_GoBack"/>
      <w:bookmarkEnd w:id="0"/>
    </w:p>
    <w:sectPr w:rsidR="00B74FC3" w:rsidSect="00F656DB">
      <w:headerReference w:type="default" r:id="rId49"/>
      <w:footerReference w:type="default" r:id="rId50"/>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45D" w:rsidRDefault="0052345D" w:rsidP="00F36A58">
      <w:r>
        <w:separator/>
      </w:r>
    </w:p>
  </w:endnote>
  <w:endnote w:type="continuationSeparator" w:id="0">
    <w:p w:rsidR="0052345D" w:rsidRDefault="0052345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1F" w:rsidRDefault="0052345D" w:rsidP="00305BF8">
    <w:pPr>
      <w:tabs>
        <w:tab w:val="center" w:pos="7200"/>
        <w:tab w:val="right" w:pos="14400"/>
      </w:tabs>
      <w:spacing w:after="120"/>
      <w:ind w:left="72" w:right="72"/>
    </w:pPr>
    <w:r>
      <w:rPr>
        <w:rFonts w:eastAsia="Times New Roman"/>
        <w:kern w:val="22"/>
        <w:sz w:val="16"/>
        <w:szCs w:val="16"/>
        <w:lang w:eastAsia="ja-JP"/>
      </w:rPr>
      <w:t>2</w:t>
    </w:r>
    <w:r w:rsidRPr="00810DD7">
      <w:rPr>
        <w:rFonts w:eastAsia="Times New Roman"/>
        <w:kern w:val="22"/>
        <w:sz w:val="16"/>
        <w:szCs w:val="16"/>
        <w:vertAlign w:val="superscript"/>
        <w:lang w:eastAsia="ja-JP"/>
      </w:rPr>
      <w:t>nd</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Making Healthy Choices</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8D536F">
      <w:rPr>
        <w:rFonts w:eastAsia="Times New Roman"/>
        <w:noProof/>
        <w:kern w:val="22"/>
        <w:sz w:val="16"/>
        <w:szCs w:val="16"/>
        <w:lang w:eastAsia="ja-JP"/>
      </w:rPr>
      <w:t>1</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8D536F">
      <w:rPr>
        <w:rFonts w:eastAsia="Times New Roman"/>
        <w:kern w:val="22"/>
        <w:sz w:val="16"/>
        <w:szCs w:val="16"/>
        <w:lang w:eastAsia="ja-JP"/>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45D" w:rsidRDefault="0052345D" w:rsidP="00F36A58">
      <w:r>
        <w:separator/>
      </w:r>
    </w:p>
  </w:footnote>
  <w:footnote w:type="continuationSeparator" w:id="0">
    <w:p w:rsidR="0052345D" w:rsidRDefault="0052345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82D" w:rsidRDefault="0048082D"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1F" w:rsidRPr="00305BF8" w:rsidRDefault="0052345D" w:rsidP="00305BF8">
    <w:pPr>
      <w:jc w:val="center"/>
    </w:pPr>
    <w:r>
      <w:rPr>
        <w:b/>
        <w:sz w:val="20"/>
        <w:szCs w:val="20"/>
      </w:rPr>
      <w:t xml:space="preserve">Colorado </w:t>
    </w:r>
    <w:r>
      <w:rPr>
        <w:b/>
        <w:sz w:val="20"/>
        <w:szCs w:val="20"/>
      </w:rPr>
      <w:t>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174AD0DA"/>
    <w:lvl w:ilvl="0">
      <w:numFmt w:val="bullet"/>
      <w:lvlText w:val="*"/>
      <w:lvlJc w:val="left"/>
    </w:lvl>
  </w:abstractNum>
  <w:abstractNum w:abstractNumId="2">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1944C3"/>
    <w:multiLevelType w:val="hybridMultilevel"/>
    <w:tmpl w:val="1BBE9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DD3B73"/>
    <w:multiLevelType w:val="hybridMultilevel"/>
    <w:tmpl w:val="F4168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E0094E"/>
    <w:multiLevelType w:val="hybridMultilevel"/>
    <w:tmpl w:val="F4168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CF2CF6"/>
    <w:multiLevelType w:val="hybridMultilevel"/>
    <w:tmpl w:val="43AE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232519"/>
    <w:multiLevelType w:val="hybridMultilevel"/>
    <w:tmpl w:val="F4168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37158E8"/>
    <w:multiLevelType w:val="hybridMultilevel"/>
    <w:tmpl w:val="6DF49BC2"/>
    <w:lvl w:ilvl="0" w:tplc="F86CD0D0">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DB6821"/>
    <w:multiLevelType w:val="multilevel"/>
    <w:tmpl w:val="EB76903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7">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D161A4"/>
    <w:multiLevelType w:val="hybridMultilevel"/>
    <w:tmpl w:val="9766C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CF5FC3"/>
    <w:multiLevelType w:val="hybridMultilevel"/>
    <w:tmpl w:val="2174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A575B9"/>
    <w:multiLevelType w:val="hybridMultilevel"/>
    <w:tmpl w:val="070E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35E0AED"/>
    <w:multiLevelType w:val="hybridMultilevel"/>
    <w:tmpl w:val="97C0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5CF3667"/>
    <w:multiLevelType w:val="multilevel"/>
    <w:tmpl w:val="EB769030"/>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0">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4DA4190"/>
    <w:multiLevelType w:val="hybridMultilevel"/>
    <w:tmpl w:val="F4168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6D14E9"/>
    <w:multiLevelType w:val="hybridMultilevel"/>
    <w:tmpl w:val="C39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31"/>
  </w:num>
  <w:num w:numId="4">
    <w:abstractNumId w:val="11"/>
  </w:num>
  <w:num w:numId="5">
    <w:abstractNumId w:val="36"/>
  </w:num>
  <w:num w:numId="6">
    <w:abstractNumId w:val="18"/>
  </w:num>
  <w:num w:numId="7">
    <w:abstractNumId w:val="0"/>
  </w:num>
  <w:num w:numId="8">
    <w:abstractNumId w:val="17"/>
  </w:num>
  <w:num w:numId="9">
    <w:abstractNumId w:val="6"/>
  </w:num>
  <w:num w:numId="10">
    <w:abstractNumId w:val="8"/>
  </w:num>
  <w:num w:numId="11">
    <w:abstractNumId w:val="32"/>
  </w:num>
  <w:num w:numId="12">
    <w:abstractNumId w:val="30"/>
  </w:num>
  <w:num w:numId="13">
    <w:abstractNumId w:val="22"/>
  </w:num>
  <w:num w:numId="14">
    <w:abstractNumId w:val="38"/>
  </w:num>
  <w:num w:numId="15">
    <w:abstractNumId w:val="24"/>
  </w:num>
  <w:num w:numId="16">
    <w:abstractNumId w:val="2"/>
  </w:num>
  <w:num w:numId="17">
    <w:abstractNumId w:val="34"/>
  </w:num>
  <w:num w:numId="18">
    <w:abstractNumId w:val="28"/>
  </w:num>
  <w:num w:numId="19">
    <w:abstractNumId w:val="10"/>
  </w:num>
  <w:num w:numId="20">
    <w:abstractNumId w:val="26"/>
  </w:num>
  <w:num w:numId="21">
    <w:abstractNumId w:val="13"/>
  </w:num>
  <w:num w:numId="22">
    <w:abstractNumId w:val="23"/>
  </w:num>
  <w:num w:numId="23">
    <w:abstractNumId w:val="35"/>
  </w:num>
  <w:num w:numId="24">
    <w:abstractNumId w:val="12"/>
  </w:num>
  <w:num w:numId="25">
    <w:abstractNumId w:val="33"/>
  </w:num>
  <w:num w:numId="26">
    <w:abstractNumId w:val="25"/>
  </w:num>
  <w:num w:numId="27">
    <w:abstractNumId w:val="1"/>
    <w:lvlOverride w:ilvl="0">
      <w:lvl w:ilvl="0">
        <w:numFmt w:val="bullet"/>
        <w:lvlText w:val=""/>
        <w:legacy w:legacy="1" w:legacySpace="0" w:legacyIndent="0"/>
        <w:lvlJc w:val="left"/>
        <w:rPr>
          <w:rFonts w:ascii="Wingdings" w:hAnsi="Wingdings" w:hint="default"/>
          <w:sz w:val="20"/>
        </w:rPr>
      </w:lvl>
    </w:lvlOverride>
  </w:num>
  <w:num w:numId="28">
    <w:abstractNumId w:val="15"/>
  </w:num>
  <w:num w:numId="29">
    <w:abstractNumId w:val="9"/>
  </w:num>
  <w:num w:numId="30">
    <w:abstractNumId w:val="27"/>
  </w:num>
  <w:num w:numId="31">
    <w:abstractNumId w:val="41"/>
  </w:num>
  <w:num w:numId="32">
    <w:abstractNumId w:val="20"/>
  </w:num>
  <w:num w:numId="33">
    <w:abstractNumId w:val="7"/>
  </w:num>
  <w:num w:numId="34">
    <w:abstractNumId w:val="21"/>
  </w:num>
  <w:num w:numId="35">
    <w:abstractNumId w:val="4"/>
  </w:num>
  <w:num w:numId="36">
    <w:abstractNumId w:val="5"/>
  </w:num>
  <w:num w:numId="37">
    <w:abstractNumId w:val="14"/>
  </w:num>
  <w:num w:numId="38">
    <w:abstractNumId w:val="37"/>
  </w:num>
  <w:num w:numId="39">
    <w:abstractNumId w:val="16"/>
  </w:num>
  <w:num w:numId="40">
    <w:abstractNumId w:val="3"/>
  </w:num>
  <w:num w:numId="41">
    <w:abstractNumId w:val="1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5712"/>
    <w:rsid w:val="0025049C"/>
    <w:rsid w:val="00254293"/>
    <w:rsid w:val="00255AB1"/>
    <w:rsid w:val="002633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082D"/>
    <w:rsid w:val="00482D07"/>
    <w:rsid w:val="00482F27"/>
    <w:rsid w:val="0048540C"/>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45D"/>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98"/>
    <w:rsid w:val="00741EE4"/>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536F"/>
    <w:rsid w:val="008D6873"/>
    <w:rsid w:val="008E37C3"/>
    <w:rsid w:val="008E6382"/>
    <w:rsid w:val="008F0930"/>
    <w:rsid w:val="008F0CBC"/>
    <w:rsid w:val="008F47D5"/>
    <w:rsid w:val="008F5939"/>
    <w:rsid w:val="00901A0E"/>
    <w:rsid w:val="00925EF2"/>
    <w:rsid w:val="0093017C"/>
    <w:rsid w:val="009428EE"/>
    <w:rsid w:val="00943AB1"/>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10253"/>
    <w:rsid w:val="00A50629"/>
    <w:rsid w:val="00A50F69"/>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05A"/>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A2E19"/>
    <w:rsid w:val="00CA7F3C"/>
    <w:rsid w:val="00CC5299"/>
    <w:rsid w:val="00CC69BD"/>
    <w:rsid w:val="00CC6FF9"/>
    <w:rsid w:val="00CF002C"/>
    <w:rsid w:val="00CF64CC"/>
    <w:rsid w:val="00D00C12"/>
    <w:rsid w:val="00D05289"/>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A33B6"/>
    <w:rsid w:val="00DA39B8"/>
    <w:rsid w:val="00DA4810"/>
    <w:rsid w:val="00DA4C7F"/>
    <w:rsid w:val="00DA58A3"/>
    <w:rsid w:val="00DB1E8F"/>
    <w:rsid w:val="00DB2E11"/>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73183"/>
    <w:rsid w:val="00E762EA"/>
    <w:rsid w:val="00E8078D"/>
    <w:rsid w:val="00E81A7A"/>
    <w:rsid w:val="00E8224F"/>
    <w:rsid w:val="00E85EB0"/>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footer" w:uiPriority="99"/>
    <w:lsdException w:name="List Bullet" w:uiPriority="99"/>
    <w:lsdException w:name="Title" w:uiPriority="1" w:qFormat="1"/>
    <w:lsdException w:name="Subtitle" w:uiPriority="1"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1" w:qFormat="1"/>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uiPriority w:val="99"/>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Healthy+habits+for+elementary+students&amp;biw=1093&amp;bih=514&amp;tbm=isch&amp;tbo=u&amp;source=univ&amp;sa=X&amp;ei=UU1dVLyjLtizyAT4poCYDQ&amp;ved=0CDUQsAQ" TargetMode="External"/><Relationship Id="rId18" Type="http://schemas.openxmlformats.org/officeDocument/2006/relationships/hyperlink" Target="http://www.peuniverse.com/Videos/detail.cfm?post_id=133" TargetMode="External"/><Relationship Id="rId26" Type="http://schemas.openxmlformats.org/officeDocument/2006/relationships/hyperlink" Target="http://www.thephysicaleducator.com/resources/Blog-Downloads/Wellness-Month/Pee-Chart.png" TargetMode="External"/><Relationship Id="rId39" Type="http://schemas.openxmlformats.org/officeDocument/2006/relationships/hyperlink" Target="http://www.pecentral.org/lessonideas/SleepRecipeBUlletinBoard.pdf" TargetMode="External"/><Relationship Id="rId3" Type="http://schemas.openxmlformats.org/officeDocument/2006/relationships/styles" Target="styles.xml"/><Relationship Id="rId21" Type="http://schemas.openxmlformats.org/officeDocument/2006/relationships/hyperlink" Target="http://www.brainpop.com/health/nutrition/nutrition/" TargetMode="External"/><Relationship Id="rId34" Type="http://schemas.openxmlformats.org/officeDocument/2006/relationships/hyperlink" Target="http://www.togethercounts.com/at-school/lesson-plans/physical-activity-and-energy-0" TargetMode="External"/><Relationship Id="rId42" Type="http://schemas.openxmlformats.org/officeDocument/2006/relationships/hyperlink" Target="http://www.pinterest.com/pin/446841594250393938/" TargetMode="External"/><Relationship Id="rId47" Type="http://schemas.openxmlformats.org/officeDocument/2006/relationships/hyperlink" Target="https://docs.google.com/document/d/1GYVpP7e0d2SG5oiWmJLUqy4UZbpzsbn8oRO6HFeNqSI/edit?pli=1"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vrml.k12.la.us/graphorgan/18strat/strat/brain/gifs/web.jpg" TargetMode="External"/><Relationship Id="rId25" Type="http://schemas.openxmlformats.org/officeDocument/2006/relationships/hyperlink" Target="http://www.95210.org/water" TargetMode="External"/><Relationship Id="rId33" Type="http://schemas.openxmlformats.org/officeDocument/2006/relationships/hyperlink" Target="http://www.creative-calendars.com/wp-content/uploads/2013/10/8-glasses.jpg" TargetMode="External"/><Relationship Id="rId38" Type="http://schemas.openxmlformats.org/officeDocument/2006/relationships/hyperlink" Target="http://www.pecentral.org/bulletinboard/ViewBulletinBoard.asp?ID=1476" TargetMode="External"/><Relationship Id="rId46" Type="http://schemas.openxmlformats.org/officeDocument/2006/relationships/hyperlink" Target="https://docs.google.com/document/d/1Ws2kCgVVZUmEhCI0PD3yu59f71Y2mbIL3h71cEu2yXM/edit?pli=1" TargetMode="External"/><Relationship Id="rId2" Type="http://schemas.openxmlformats.org/officeDocument/2006/relationships/numbering" Target="numbering.xml"/><Relationship Id="rId16" Type="http://schemas.openxmlformats.org/officeDocument/2006/relationships/hyperlink" Target="http://www.pecentral.org/lessonideas/ViewLesson.asp?ID=5848" TargetMode="External"/><Relationship Id="rId20" Type="http://schemas.openxmlformats.org/officeDocument/2006/relationships/hyperlink" Target="http://simplekids.net/make-your-own-backyard-obstacle-course/" TargetMode="External"/><Relationship Id="rId29" Type="http://schemas.openxmlformats.org/officeDocument/2006/relationships/hyperlink" Target="http://www.thephysicaleducator.com/resources/Blog-Downloads/Wellness-Month/Pee-Chart.png" TargetMode="External"/><Relationship Id="rId41" Type="http://schemas.openxmlformats.org/officeDocument/2006/relationships/hyperlink" Target="http://www.sleepforkid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creative-calendars.com/wp-content/uploads/2013/10/8-glasses.jpg" TargetMode="External"/><Relationship Id="rId32" Type="http://schemas.openxmlformats.org/officeDocument/2006/relationships/hyperlink" Target="http://www.creative-calendars.com/wp-content/uploads/2013/10/8-glasses.jpg" TargetMode="External"/><Relationship Id="rId37" Type="http://schemas.openxmlformats.org/officeDocument/2006/relationships/hyperlink" Target="http://school.sleepeducation.com/K-2.aspx" TargetMode="External"/><Relationship Id="rId40" Type="http://schemas.openxmlformats.org/officeDocument/2006/relationships/hyperlink" Target="http://www.pecentral.org/bulletinboard/ViewBulletinBoard.asp?ID=1744" TargetMode="External"/><Relationship Id="rId45" Type="http://schemas.openxmlformats.org/officeDocument/2006/relationships/hyperlink" Target="http://www.funbrain.com/kidscenter.html" TargetMode="External"/><Relationship Id="rId5" Type="http://schemas.openxmlformats.org/officeDocument/2006/relationships/settings" Target="settings.xml"/><Relationship Id="rId15" Type="http://schemas.openxmlformats.org/officeDocument/2006/relationships/hyperlink" Target="http://www.pecentral.org/lessonideas/ViewLesson.asp?ID=5848" TargetMode="External"/><Relationship Id="rId23" Type="http://schemas.openxmlformats.org/officeDocument/2006/relationships/hyperlink" Target="http://www.thephysicaleducator.com/blog/files/wellness-month.html" TargetMode="External"/><Relationship Id="rId28" Type="http://schemas.openxmlformats.org/officeDocument/2006/relationships/hyperlink" Target="http://www.thephysicaleducator.com/resources/Blog-Downloads/Wellness-Month/Pee-Chart.png" TargetMode="External"/><Relationship Id="rId36" Type="http://schemas.openxmlformats.org/officeDocument/2006/relationships/hyperlink" Target="http://www.pecentral.org/assessment/goalsetting/fitnessgramgoalsetting4th.pdf" TargetMode="External"/><Relationship Id="rId49"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hyperlink" Target="http://www.peuniverse.com/Videos/detail.cfm?post_id=1690" TargetMode="External"/><Relationship Id="rId31" Type="http://schemas.openxmlformats.org/officeDocument/2006/relationships/hyperlink" Target="http://www.creative-calendars.com/wp-content/uploads/2013/10/8-glasses.jpg" TargetMode="External"/><Relationship Id="rId44" Type="http://schemas.openxmlformats.org/officeDocument/2006/relationships/hyperlink" Target="http://www.peuniverse.com/videos/detail.cfm?post_id=22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ogle.com/search?q=Healthy+habits+for+elementary+students&amp;biw=1093&amp;bih=514&amp;tbm=isch&amp;tbo=u&amp;source=univ&amp;sa=X&amp;ei=UU1dVLyjLtizyAT4poCYDQ&amp;ved=0CDUQsAQ" TargetMode="External"/><Relationship Id="rId22" Type="http://schemas.openxmlformats.org/officeDocument/2006/relationships/hyperlink" Target="http://www.peuniverse.com/Videos/detail.cfm?post_id=133" TargetMode="External"/><Relationship Id="rId27" Type="http://schemas.openxmlformats.org/officeDocument/2006/relationships/hyperlink" Target="http://www.95210.org/water" TargetMode="External"/><Relationship Id="rId30" Type="http://schemas.openxmlformats.org/officeDocument/2006/relationships/hyperlink" Target="http://www.nasa.gov/audience/foreducators/trainlikeanastronaut/education/hydration-station.html" TargetMode="External"/><Relationship Id="rId35" Type="http://schemas.openxmlformats.org/officeDocument/2006/relationships/hyperlink" Target="http://www.fns.usda.gov/multimedia/Games/Blastoff/BlastOff_Game.html" TargetMode="External"/><Relationship Id="rId43" Type="http://schemas.openxmlformats.org/officeDocument/2006/relationships/hyperlink" Target="http://www.eduplace.com/ss/socsci/books/content/gfxorganizers/graph_3-col.pdf" TargetMode="External"/><Relationship Id="rId48" Type="http://schemas.openxmlformats.org/officeDocument/2006/relationships/hyperlink" Target="https://docs.google.com/document/d/1GYVpP7e0d2SG5oiWmJLUqy4UZbpzsbn8oRO6HFeNqSI/edit?pli=1"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06A30-FC8B-4EE2-8816-3E116EF67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4281</Words>
  <Characters>24406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5</cp:revision>
  <cp:lastPrinted>2015-03-26T17:12:00Z</cp:lastPrinted>
  <dcterms:created xsi:type="dcterms:W3CDTF">2015-03-27T19:38:00Z</dcterms:created>
  <dcterms:modified xsi:type="dcterms:W3CDTF">2015-04-01T15:47:00Z</dcterms:modified>
</cp:coreProperties>
</file>