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MON_1583581956"/>
    <w:bookmarkEnd w:id="0"/>
    <w:p w:rsidR="000E086A" w:rsidRDefault="0060533D" w:rsidP="000E086A">
      <w:pPr>
        <w:widowControl w:val="0"/>
        <w:spacing w:after="0"/>
        <w:rPr>
          <w:rFonts w:ascii="Arial" w:eastAsia="Arial" w:hAnsi="Arial" w:cs="Arial"/>
        </w:rPr>
      </w:pPr>
      <w:r>
        <w:rPr>
          <w:rFonts w:ascii="Arial" w:eastAsia="Arial" w:hAnsi="Arial" w:cs="Arial"/>
        </w:rPr>
        <w:object w:dxaOrig="14610" w:dyaOrig="10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549.75pt" o:ole="">
            <v:imagedata r:id="rId8" o:title=""/>
          </v:shape>
          <o:OLEObject Type="Embed" ProgID="Word.Document.12" ShapeID="_x0000_i1025" DrawAspect="Content" ObjectID="_1585484241" r:id="rId9">
            <o:FieldCodes>\s</o:FieldCodes>
          </o:OLEObject>
        </w:object>
      </w:r>
    </w:p>
    <w:p w:rsidR="00C6666F" w:rsidRDefault="00C6666F">
      <w:pPr>
        <w:widowControl w:val="0"/>
        <w:spacing w:after="0"/>
        <w:rPr>
          <w:rFonts w:ascii="Arial" w:eastAsia="Arial" w:hAnsi="Arial" w:cs="Arial"/>
        </w:rPr>
      </w:pPr>
    </w:p>
    <w:tbl>
      <w:tblPr>
        <w:tblStyle w:val="a"/>
        <w:tblW w:w="14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4469"/>
        <w:gridCol w:w="1111"/>
        <w:gridCol w:w="316"/>
        <w:gridCol w:w="2037"/>
        <w:gridCol w:w="797"/>
        <w:gridCol w:w="900"/>
        <w:gridCol w:w="2448"/>
      </w:tblGrid>
      <w:tr w:rsidR="00C6666F">
        <w:trPr>
          <w:trHeight w:val="160"/>
          <w:jc w:val="center"/>
        </w:trPr>
        <w:tc>
          <w:tcPr>
            <w:tcW w:w="2538" w:type="dxa"/>
            <w:shd w:val="clear" w:color="auto" w:fill="D9D9D9"/>
          </w:tcPr>
          <w:p w:rsidR="00C6666F" w:rsidRDefault="007421CC">
            <w:pPr>
              <w:spacing w:after="0" w:line="240" w:lineRule="auto"/>
              <w:rPr>
                <w:b/>
                <w:sz w:val="20"/>
                <w:szCs w:val="20"/>
              </w:rPr>
            </w:pPr>
            <w:r>
              <w:rPr>
                <w:b/>
                <w:sz w:val="20"/>
                <w:szCs w:val="20"/>
              </w:rPr>
              <w:t>Content Area</w:t>
            </w:r>
          </w:p>
        </w:tc>
        <w:tc>
          <w:tcPr>
            <w:tcW w:w="5896" w:type="dxa"/>
            <w:gridSpan w:val="3"/>
          </w:tcPr>
          <w:p w:rsidR="00C6666F" w:rsidRDefault="001A2AC4">
            <w:pPr>
              <w:spacing w:after="0" w:line="240" w:lineRule="auto"/>
              <w:rPr>
                <w:sz w:val="20"/>
                <w:szCs w:val="20"/>
              </w:rPr>
            </w:pPr>
            <w:r>
              <w:rPr>
                <w:sz w:val="20"/>
                <w:szCs w:val="20"/>
              </w:rPr>
              <w:t>Physical Education</w:t>
            </w:r>
          </w:p>
        </w:tc>
        <w:tc>
          <w:tcPr>
            <w:tcW w:w="2037" w:type="dxa"/>
            <w:shd w:val="clear" w:color="auto" w:fill="D9D9D9"/>
          </w:tcPr>
          <w:p w:rsidR="00C6666F" w:rsidRDefault="007421CC">
            <w:pPr>
              <w:spacing w:after="0" w:line="240" w:lineRule="auto"/>
              <w:rPr>
                <w:b/>
                <w:sz w:val="20"/>
                <w:szCs w:val="20"/>
              </w:rPr>
            </w:pPr>
            <w:r>
              <w:rPr>
                <w:b/>
                <w:sz w:val="20"/>
                <w:szCs w:val="20"/>
              </w:rPr>
              <w:t>Grade Level</w:t>
            </w:r>
          </w:p>
        </w:tc>
        <w:tc>
          <w:tcPr>
            <w:tcW w:w="4145" w:type="dxa"/>
            <w:gridSpan w:val="3"/>
          </w:tcPr>
          <w:p w:rsidR="00C6666F" w:rsidRDefault="00AB7CF7">
            <w:pPr>
              <w:spacing w:after="0" w:line="240" w:lineRule="auto"/>
              <w:rPr>
                <w:sz w:val="20"/>
                <w:szCs w:val="20"/>
              </w:rPr>
            </w:pPr>
            <w:r>
              <w:rPr>
                <w:sz w:val="20"/>
                <w:szCs w:val="20"/>
              </w:rPr>
              <w:t>Kindergarten</w:t>
            </w:r>
          </w:p>
        </w:tc>
      </w:tr>
      <w:tr w:rsidR="00AB7CF7">
        <w:trPr>
          <w:trHeight w:val="160"/>
          <w:jc w:val="center"/>
        </w:trPr>
        <w:tc>
          <w:tcPr>
            <w:tcW w:w="2538" w:type="dxa"/>
            <w:tcBorders>
              <w:bottom w:val="single" w:sz="24" w:space="0" w:color="000000"/>
            </w:tcBorders>
            <w:shd w:val="clear" w:color="auto" w:fill="D9D9D9"/>
          </w:tcPr>
          <w:p w:rsidR="00AB7CF7" w:rsidRDefault="00AB7CF7" w:rsidP="00AB7CF7">
            <w:r w:rsidRPr="009041CD">
              <w:rPr>
                <w:sz w:val="20"/>
                <w:szCs w:val="20"/>
              </w:rPr>
              <w:t>Relationships with Others</w:t>
            </w:r>
          </w:p>
        </w:tc>
        <w:tc>
          <w:tcPr>
            <w:tcW w:w="12078" w:type="dxa"/>
            <w:gridSpan w:val="7"/>
            <w:tcBorders>
              <w:bottom w:val="single" w:sz="24" w:space="0" w:color="000000"/>
            </w:tcBorders>
          </w:tcPr>
          <w:p w:rsidR="00AB7CF7" w:rsidRDefault="00F0004C" w:rsidP="00AB7CF7">
            <w:r>
              <w:rPr>
                <w:sz w:val="20"/>
                <w:szCs w:val="20"/>
              </w:rPr>
              <w:t>Movement and Spatial Awareness</w:t>
            </w:r>
          </w:p>
        </w:tc>
      </w:tr>
      <w:tr w:rsidR="00C6666F">
        <w:trPr>
          <w:trHeight w:val="160"/>
          <w:jc w:val="center"/>
        </w:trPr>
        <w:tc>
          <w:tcPr>
            <w:tcW w:w="2538" w:type="dxa"/>
            <w:tcBorders>
              <w:top w:val="single" w:sz="24" w:space="0" w:color="000000"/>
              <w:left w:val="single" w:sz="24" w:space="0" w:color="000000"/>
              <w:bottom w:val="single" w:sz="8" w:space="0" w:color="000000"/>
              <w:right w:val="single" w:sz="8" w:space="0" w:color="000000"/>
            </w:tcBorders>
            <w:shd w:val="clear" w:color="auto" w:fill="D9D9D9"/>
          </w:tcPr>
          <w:p w:rsidR="00C6666F" w:rsidRDefault="007421CC">
            <w:pPr>
              <w:spacing w:after="0" w:line="240" w:lineRule="auto"/>
              <w:rPr>
                <w:b/>
                <w:sz w:val="20"/>
                <w:szCs w:val="20"/>
              </w:rPr>
            </w:pPr>
            <w:r>
              <w:rPr>
                <w:b/>
                <w:sz w:val="20"/>
                <w:szCs w:val="20"/>
              </w:rPr>
              <w:t>Standard</w:t>
            </w:r>
          </w:p>
        </w:tc>
        <w:tc>
          <w:tcPr>
            <w:tcW w:w="9630" w:type="dxa"/>
            <w:gridSpan w:val="6"/>
            <w:tcBorders>
              <w:top w:val="single" w:sz="24" w:space="0" w:color="000000"/>
              <w:left w:val="single" w:sz="8" w:space="0" w:color="000000"/>
              <w:bottom w:val="single" w:sz="8" w:space="0" w:color="000000"/>
              <w:right w:val="single" w:sz="4" w:space="0" w:color="000000"/>
            </w:tcBorders>
            <w:shd w:val="clear" w:color="auto" w:fill="D9D9D9"/>
          </w:tcPr>
          <w:p w:rsidR="00C6666F" w:rsidRDefault="007421CC">
            <w:pPr>
              <w:spacing w:after="0" w:line="240" w:lineRule="auto"/>
              <w:rPr>
                <w:b/>
                <w:sz w:val="20"/>
                <w:szCs w:val="20"/>
              </w:rPr>
            </w:pPr>
            <w:r>
              <w:rPr>
                <w:b/>
                <w:sz w:val="20"/>
                <w:szCs w:val="20"/>
              </w:rPr>
              <w:t>Grade Level Expectations (GLE)</w:t>
            </w:r>
          </w:p>
        </w:tc>
        <w:tc>
          <w:tcPr>
            <w:tcW w:w="2448" w:type="dxa"/>
            <w:tcBorders>
              <w:top w:val="single" w:sz="24" w:space="0" w:color="000000"/>
              <w:left w:val="single" w:sz="4" w:space="0" w:color="000000"/>
              <w:bottom w:val="single" w:sz="8" w:space="0" w:color="000000"/>
              <w:right w:val="single" w:sz="24" w:space="0" w:color="000000"/>
            </w:tcBorders>
            <w:shd w:val="clear" w:color="auto" w:fill="D9D9D9"/>
          </w:tcPr>
          <w:p w:rsidR="00C6666F" w:rsidRDefault="007421CC">
            <w:pPr>
              <w:spacing w:after="0" w:line="240" w:lineRule="auto"/>
              <w:rPr>
                <w:b/>
                <w:sz w:val="20"/>
                <w:szCs w:val="20"/>
              </w:rPr>
            </w:pPr>
            <w:r>
              <w:rPr>
                <w:b/>
                <w:sz w:val="20"/>
                <w:szCs w:val="20"/>
              </w:rPr>
              <w:t>GLE Code</w:t>
            </w:r>
          </w:p>
        </w:tc>
      </w:tr>
      <w:tr w:rsidR="00AB7CF7">
        <w:trPr>
          <w:trHeight w:val="260"/>
          <w:jc w:val="center"/>
        </w:trPr>
        <w:tc>
          <w:tcPr>
            <w:tcW w:w="2538" w:type="dxa"/>
            <w:vMerge w:val="restart"/>
            <w:tcBorders>
              <w:top w:val="single" w:sz="8" w:space="0" w:color="000000"/>
              <w:left w:val="single" w:sz="24" w:space="0" w:color="000000"/>
              <w:right w:val="single" w:sz="8" w:space="0" w:color="000000"/>
            </w:tcBorders>
          </w:tcPr>
          <w:p w:rsidR="00AB7CF7" w:rsidRDefault="00AB7CF7" w:rsidP="00AB7CF7">
            <w:pPr>
              <w:spacing w:after="0" w:line="240" w:lineRule="auto"/>
              <w:contextualSpacing/>
              <w:rPr>
                <w:sz w:val="20"/>
                <w:szCs w:val="20"/>
              </w:rPr>
            </w:pPr>
            <w:r>
              <w:rPr>
                <w:sz w:val="20"/>
                <w:szCs w:val="20"/>
              </w:rPr>
              <w:t>Movement Competence and Understanding</w:t>
            </w:r>
          </w:p>
        </w:tc>
        <w:tc>
          <w:tcPr>
            <w:tcW w:w="9630" w:type="dxa"/>
            <w:gridSpan w:val="6"/>
            <w:tcBorders>
              <w:top w:val="single" w:sz="8" w:space="0" w:color="000000"/>
              <w:left w:val="single" w:sz="8" w:space="0" w:color="000000"/>
              <w:bottom w:val="single" w:sz="8" w:space="0" w:color="000000"/>
              <w:right w:val="single" w:sz="4" w:space="0" w:color="000000"/>
            </w:tcBorders>
          </w:tcPr>
          <w:p w:rsidR="00AB7CF7" w:rsidRDefault="00AB7CF7" w:rsidP="00AB7CF7">
            <w:pPr>
              <w:spacing w:after="0" w:line="240" w:lineRule="auto"/>
              <w:rPr>
                <w:sz w:val="20"/>
                <w:szCs w:val="20"/>
              </w:rPr>
            </w:pPr>
            <w:r>
              <w:rPr>
                <w:sz w:val="20"/>
                <w:szCs w:val="20"/>
              </w:rPr>
              <w:t>1. Demonstrate body and spatial awareness through safe movement</w:t>
            </w:r>
          </w:p>
        </w:tc>
        <w:tc>
          <w:tcPr>
            <w:tcW w:w="2448" w:type="dxa"/>
            <w:tcBorders>
              <w:top w:val="single" w:sz="8" w:space="0" w:color="000000"/>
              <w:left w:val="single" w:sz="4" w:space="0" w:color="000000"/>
              <w:bottom w:val="single" w:sz="8" w:space="0" w:color="000000"/>
              <w:right w:val="single" w:sz="24" w:space="0" w:color="000000"/>
            </w:tcBorders>
          </w:tcPr>
          <w:p w:rsidR="00AB7CF7" w:rsidRDefault="00AB7CF7" w:rsidP="00AB7CF7">
            <w:pPr>
              <w:spacing w:after="0" w:line="240" w:lineRule="auto"/>
              <w:rPr>
                <w:sz w:val="20"/>
                <w:szCs w:val="20"/>
              </w:rPr>
            </w:pPr>
            <w:r>
              <w:rPr>
                <w:sz w:val="20"/>
                <w:szCs w:val="20"/>
              </w:rPr>
              <w:t>PE09-GR.k-S.1-GLE.1</w:t>
            </w:r>
          </w:p>
        </w:tc>
      </w:tr>
      <w:tr w:rsidR="00AB7CF7">
        <w:trPr>
          <w:trHeight w:val="260"/>
          <w:jc w:val="center"/>
        </w:trPr>
        <w:tc>
          <w:tcPr>
            <w:tcW w:w="2538" w:type="dxa"/>
            <w:vMerge/>
            <w:tcBorders>
              <w:top w:val="single" w:sz="8" w:space="0" w:color="000000"/>
              <w:left w:val="single" w:sz="24" w:space="0" w:color="000000"/>
              <w:right w:val="single" w:sz="8" w:space="0" w:color="000000"/>
            </w:tcBorders>
          </w:tcPr>
          <w:p w:rsidR="00AB7CF7" w:rsidRDefault="00AB7CF7" w:rsidP="00AB7CF7">
            <w:pPr>
              <w:numPr>
                <w:ilvl w:val="0"/>
                <w:numId w:val="1"/>
              </w:numPr>
              <w:spacing w:after="0" w:line="240" w:lineRule="auto"/>
              <w:rPr>
                <w:sz w:val="20"/>
                <w:szCs w:val="20"/>
              </w:rPr>
            </w:pPr>
          </w:p>
        </w:tc>
        <w:tc>
          <w:tcPr>
            <w:tcW w:w="9630" w:type="dxa"/>
            <w:gridSpan w:val="6"/>
            <w:tcBorders>
              <w:top w:val="single" w:sz="8" w:space="0" w:color="000000"/>
              <w:left w:val="single" w:sz="8" w:space="0" w:color="000000"/>
              <w:bottom w:val="single" w:sz="8" w:space="0" w:color="000000"/>
              <w:right w:val="single" w:sz="4" w:space="0" w:color="000000"/>
            </w:tcBorders>
          </w:tcPr>
          <w:p w:rsidR="00AB7CF7" w:rsidRDefault="00AB7CF7" w:rsidP="00AB7CF7">
            <w:pPr>
              <w:spacing w:after="0" w:line="240" w:lineRule="auto"/>
              <w:rPr>
                <w:sz w:val="20"/>
                <w:szCs w:val="20"/>
              </w:rPr>
            </w:pPr>
            <w:r>
              <w:rPr>
                <w:sz w:val="20"/>
                <w:szCs w:val="20"/>
              </w:rPr>
              <w:t xml:space="preserve">2. Locate the major parts of the body </w:t>
            </w:r>
          </w:p>
        </w:tc>
        <w:tc>
          <w:tcPr>
            <w:tcW w:w="2448" w:type="dxa"/>
            <w:tcBorders>
              <w:top w:val="single" w:sz="8" w:space="0" w:color="000000"/>
              <w:left w:val="single" w:sz="4" w:space="0" w:color="000000"/>
              <w:bottom w:val="single" w:sz="8" w:space="0" w:color="000000"/>
              <w:right w:val="single" w:sz="24" w:space="0" w:color="000000"/>
            </w:tcBorders>
          </w:tcPr>
          <w:p w:rsidR="00AB7CF7" w:rsidRDefault="00AB7CF7" w:rsidP="00AB7CF7">
            <w:pPr>
              <w:spacing w:after="0" w:line="240" w:lineRule="auto"/>
              <w:rPr>
                <w:sz w:val="20"/>
                <w:szCs w:val="20"/>
              </w:rPr>
            </w:pPr>
            <w:r>
              <w:rPr>
                <w:sz w:val="20"/>
                <w:szCs w:val="20"/>
              </w:rPr>
              <w:t>PE09-GR.k-S.1-GLE.2</w:t>
            </w:r>
          </w:p>
        </w:tc>
      </w:tr>
      <w:tr w:rsidR="00AB7CF7">
        <w:trPr>
          <w:trHeight w:val="120"/>
          <w:jc w:val="center"/>
        </w:trPr>
        <w:tc>
          <w:tcPr>
            <w:tcW w:w="2538" w:type="dxa"/>
            <w:tcBorders>
              <w:top w:val="single" w:sz="8" w:space="0" w:color="000000"/>
              <w:left w:val="single" w:sz="24" w:space="0" w:color="000000"/>
              <w:right w:val="single" w:sz="8" w:space="0" w:color="000000"/>
            </w:tcBorders>
          </w:tcPr>
          <w:p w:rsidR="00AB7CF7" w:rsidRPr="001A2AC4" w:rsidRDefault="00AB7CF7" w:rsidP="00AB7CF7">
            <w:pPr>
              <w:rPr>
                <w:sz w:val="20"/>
                <w:szCs w:val="20"/>
              </w:rPr>
            </w:pPr>
            <w:r w:rsidRPr="001A2AC4">
              <w:rPr>
                <w:sz w:val="20"/>
                <w:szCs w:val="20"/>
              </w:rPr>
              <w:t>Physical and Personal Wellness</w:t>
            </w:r>
          </w:p>
        </w:tc>
        <w:tc>
          <w:tcPr>
            <w:tcW w:w="9630" w:type="dxa"/>
            <w:gridSpan w:val="6"/>
            <w:tcBorders>
              <w:top w:val="single" w:sz="8" w:space="0" w:color="000000"/>
              <w:left w:val="single" w:sz="8" w:space="0" w:color="000000"/>
              <w:bottom w:val="single" w:sz="8" w:space="0" w:color="000000"/>
              <w:right w:val="single" w:sz="4" w:space="0" w:color="000000"/>
            </w:tcBorders>
          </w:tcPr>
          <w:p w:rsidR="00AB7CF7" w:rsidRDefault="00AB7CF7" w:rsidP="00AB7CF7">
            <w:pPr>
              <w:spacing w:after="0" w:line="240" w:lineRule="auto"/>
              <w:rPr>
                <w:sz w:val="20"/>
                <w:szCs w:val="20"/>
              </w:rPr>
            </w:pPr>
            <w:r>
              <w:rPr>
                <w:sz w:val="20"/>
                <w:szCs w:val="20"/>
              </w:rPr>
              <w:t>1.Understand that physical activity increases the heart rate, making the heart stronger</w:t>
            </w:r>
          </w:p>
        </w:tc>
        <w:tc>
          <w:tcPr>
            <w:tcW w:w="2448" w:type="dxa"/>
            <w:tcBorders>
              <w:top w:val="single" w:sz="8" w:space="0" w:color="000000"/>
              <w:left w:val="single" w:sz="4" w:space="0" w:color="000000"/>
              <w:right w:val="single" w:sz="24" w:space="0" w:color="000000"/>
            </w:tcBorders>
          </w:tcPr>
          <w:p w:rsidR="00AB7CF7" w:rsidRDefault="00AB7CF7" w:rsidP="00AB7CF7">
            <w:pPr>
              <w:spacing w:after="0" w:line="240" w:lineRule="auto"/>
              <w:rPr>
                <w:sz w:val="20"/>
                <w:szCs w:val="20"/>
              </w:rPr>
            </w:pPr>
            <w:r>
              <w:rPr>
                <w:sz w:val="20"/>
                <w:szCs w:val="20"/>
              </w:rPr>
              <w:t>PE09-GR.k-S.2-GLE.1</w:t>
            </w:r>
          </w:p>
        </w:tc>
      </w:tr>
      <w:tr w:rsidR="00AB7CF7">
        <w:trPr>
          <w:trHeight w:val="260"/>
          <w:jc w:val="center"/>
        </w:trPr>
        <w:tc>
          <w:tcPr>
            <w:tcW w:w="2538" w:type="dxa"/>
            <w:vMerge w:val="restart"/>
            <w:tcBorders>
              <w:top w:val="single" w:sz="8" w:space="0" w:color="000000"/>
              <w:left w:val="single" w:sz="24" w:space="0" w:color="000000"/>
              <w:right w:val="single" w:sz="8" w:space="0" w:color="000000"/>
            </w:tcBorders>
          </w:tcPr>
          <w:p w:rsidR="00AB7CF7" w:rsidRPr="001A2AC4" w:rsidRDefault="00AB7CF7" w:rsidP="00AB7CF7">
            <w:pPr>
              <w:rPr>
                <w:sz w:val="20"/>
                <w:szCs w:val="20"/>
              </w:rPr>
            </w:pPr>
            <w:r w:rsidRPr="001A2AC4">
              <w:rPr>
                <w:sz w:val="20"/>
                <w:szCs w:val="20"/>
              </w:rPr>
              <w:t>Emotional and Social Wellness</w:t>
            </w:r>
          </w:p>
        </w:tc>
        <w:tc>
          <w:tcPr>
            <w:tcW w:w="9630" w:type="dxa"/>
            <w:gridSpan w:val="6"/>
            <w:tcBorders>
              <w:top w:val="single" w:sz="8" w:space="0" w:color="000000"/>
              <w:left w:val="single" w:sz="8" w:space="0" w:color="000000"/>
              <w:bottom w:val="single" w:sz="8" w:space="0" w:color="000000"/>
              <w:right w:val="single" w:sz="4" w:space="0" w:color="000000"/>
            </w:tcBorders>
          </w:tcPr>
          <w:p w:rsidR="00AB7CF7" w:rsidRDefault="00AB7CF7" w:rsidP="00AB7CF7">
            <w:pPr>
              <w:spacing w:after="0" w:line="240" w:lineRule="auto"/>
              <w:rPr>
                <w:sz w:val="20"/>
                <w:szCs w:val="20"/>
              </w:rPr>
            </w:pPr>
            <w:r>
              <w:rPr>
                <w:sz w:val="20"/>
                <w:szCs w:val="20"/>
              </w:rPr>
              <w:t>1.Demonstrate respect for self, others, and equipment</w:t>
            </w:r>
          </w:p>
        </w:tc>
        <w:tc>
          <w:tcPr>
            <w:tcW w:w="2448" w:type="dxa"/>
            <w:tcBorders>
              <w:top w:val="single" w:sz="8" w:space="0" w:color="000000"/>
              <w:left w:val="single" w:sz="4" w:space="0" w:color="000000"/>
              <w:bottom w:val="single" w:sz="8" w:space="0" w:color="000000"/>
              <w:right w:val="single" w:sz="24" w:space="0" w:color="000000"/>
            </w:tcBorders>
          </w:tcPr>
          <w:p w:rsidR="00AB7CF7" w:rsidRDefault="00AB7CF7" w:rsidP="00AB7CF7">
            <w:pPr>
              <w:spacing w:after="0" w:line="240" w:lineRule="auto"/>
              <w:rPr>
                <w:sz w:val="20"/>
                <w:szCs w:val="20"/>
              </w:rPr>
            </w:pPr>
            <w:r>
              <w:rPr>
                <w:sz w:val="20"/>
                <w:szCs w:val="20"/>
              </w:rPr>
              <w:t>PE09-GR.k-S.3-GLE.1</w:t>
            </w:r>
          </w:p>
        </w:tc>
      </w:tr>
      <w:tr w:rsidR="00AB7CF7">
        <w:trPr>
          <w:trHeight w:val="260"/>
          <w:jc w:val="center"/>
        </w:trPr>
        <w:tc>
          <w:tcPr>
            <w:tcW w:w="2538" w:type="dxa"/>
            <w:vMerge/>
            <w:tcBorders>
              <w:top w:val="single" w:sz="8" w:space="0" w:color="000000"/>
              <w:left w:val="single" w:sz="24" w:space="0" w:color="000000"/>
              <w:right w:val="single" w:sz="8" w:space="0" w:color="000000"/>
            </w:tcBorders>
          </w:tcPr>
          <w:p w:rsidR="00AB7CF7" w:rsidRDefault="00AB7CF7" w:rsidP="002D25D7">
            <w:pPr>
              <w:numPr>
                <w:ilvl w:val="0"/>
                <w:numId w:val="2"/>
              </w:numPr>
              <w:spacing w:after="0" w:line="240" w:lineRule="auto"/>
              <w:rPr>
                <w:sz w:val="20"/>
                <w:szCs w:val="20"/>
              </w:rPr>
            </w:pPr>
          </w:p>
        </w:tc>
        <w:tc>
          <w:tcPr>
            <w:tcW w:w="9630" w:type="dxa"/>
            <w:gridSpan w:val="6"/>
            <w:tcBorders>
              <w:top w:val="single" w:sz="8" w:space="0" w:color="000000"/>
              <w:left w:val="single" w:sz="8" w:space="0" w:color="000000"/>
              <w:bottom w:val="single" w:sz="8" w:space="0" w:color="000000"/>
              <w:right w:val="single" w:sz="4" w:space="0" w:color="000000"/>
            </w:tcBorders>
          </w:tcPr>
          <w:p w:rsidR="00AB7CF7" w:rsidRDefault="00AB7CF7" w:rsidP="00AB7CF7">
            <w:pPr>
              <w:spacing w:after="0" w:line="240" w:lineRule="auto"/>
              <w:rPr>
                <w:sz w:val="20"/>
                <w:szCs w:val="20"/>
              </w:rPr>
            </w:pPr>
            <w:r>
              <w:rPr>
                <w:sz w:val="20"/>
                <w:szCs w:val="20"/>
              </w:rPr>
              <w:t>2.Demonstrate the ability to follow directions</w:t>
            </w:r>
          </w:p>
        </w:tc>
        <w:tc>
          <w:tcPr>
            <w:tcW w:w="2448" w:type="dxa"/>
            <w:tcBorders>
              <w:top w:val="single" w:sz="8" w:space="0" w:color="000000"/>
              <w:left w:val="single" w:sz="4" w:space="0" w:color="000000"/>
              <w:bottom w:val="single" w:sz="8" w:space="0" w:color="000000"/>
              <w:right w:val="single" w:sz="24" w:space="0" w:color="000000"/>
            </w:tcBorders>
          </w:tcPr>
          <w:p w:rsidR="00AB7CF7" w:rsidRDefault="00AB7CF7" w:rsidP="00AB7CF7">
            <w:pPr>
              <w:spacing w:after="0" w:line="240" w:lineRule="auto"/>
              <w:rPr>
                <w:sz w:val="20"/>
                <w:szCs w:val="20"/>
              </w:rPr>
            </w:pPr>
            <w:r>
              <w:rPr>
                <w:sz w:val="20"/>
                <w:szCs w:val="20"/>
              </w:rPr>
              <w:t>PE09-GR.k-S.3-GLE.2</w:t>
            </w:r>
          </w:p>
        </w:tc>
      </w:tr>
      <w:tr w:rsidR="001A2AC4">
        <w:trPr>
          <w:trHeight w:val="260"/>
          <w:jc w:val="center"/>
        </w:trPr>
        <w:tc>
          <w:tcPr>
            <w:tcW w:w="2538" w:type="dxa"/>
            <w:tcBorders>
              <w:top w:val="single" w:sz="8" w:space="0" w:color="000000"/>
              <w:left w:val="single" w:sz="24" w:space="0" w:color="000000"/>
              <w:right w:val="single" w:sz="8" w:space="0" w:color="000000"/>
            </w:tcBorders>
          </w:tcPr>
          <w:p w:rsidR="001A2AC4" w:rsidRDefault="001A2AC4" w:rsidP="001A2AC4">
            <w:pPr>
              <w:spacing w:after="0" w:line="240" w:lineRule="auto"/>
              <w:rPr>
                <w:sz w:val="20"/>
                <w:szCs w:val="20"/>
              </w:rPr>
            </w:pPr>
            <w:r>
              <w:rPr>
                <w:sz w:val="20"/>
                <w:szCs w:val="20"/>
              </w:rPr>
              <w:t xml:space="preserve"> Prevention and Risk</w:t>
            </w:r>
          </w:p>
          <w:p w:rsidR="001A2AC4" w:rsidRDefault="001A2AC4" w:rsidP="001A2AC4">
            <w:pPr>
              <w:spacing w:after="0" w:line="240" w:lineRule="auto"/>
              <w:rPr>
                <w:sz w:val="20"/>
                <w:szCs w:val="20"/>
              </w:rPr>
            </w:pPr>
            <w:r>
              <w:rPr>
                <w:sz w:val="20"/>
                <w:szCs w:val="20"/>
              </w:rPr>
              <w:t xml:space="preserve"> Management</w:t>
            </w:r>
          </w:p>
        </w:tc>
        <w:tc>
          <w:tcPr>
            <w:tcW w:w="9630" w:type="dxa"/>
            <w:gridSpan w:val="6"/>
            <w:tcBorders>
              <w:top w:val="single" w:sz="8" w:space="0" w:color="000000"/>
              <w:left w:val="single" w:sz="8" w:space="0" w:color="000000"/>
              <w:bottom w:val="single" w:sz="4" w:space="0" w:color="000000"/>
              <w:right w:val="single" w:sz="4" w:space="0" w:color="000000"/>
            </w:tcBorders>
          </w:tcPr>
          <w:p w:rsidR="001A2AC4" w:rsidRDefault="00AB7CF7" w:rsidP="0014390F">
            <w:pPr>
              <w:spacing w:after="0" w:line="240" w:lineRule="auto"/>
              <w:rPr>
                <w:sz w:val="20"/>
                <w:szCs w:val="20"/>
              </w:rPr>
            </w:pPr>
            <w:r>
              <w:rPr>
                <w:sz w:val="20"/>
                <w:szCs w:val="20"/>
              </w:rPr>
              <w:t xml:space="preserve">Expectations for this standard are integrated into the other standards at this grade level </w:t>
            </w:r>
            <w:r w:rsidR="001A2AC4">
              <w:rPr>
                <w:sz w:val="20"/>
                <w:szCs w:val="20"/>
              </w:rPr>
              <w:t>movement control for safe participation in games and sports</w:t>
            </w:r>
          </w:p>
        </w:tc>
        <w:tc>
          <w:tcPr>
            <w:tcW w:w="2448" w:type="dxa"/>
            <w:tcBorders>
              <w:top w:val="single" w:sz="8" w:space="0" w:color="000000"/>
              <w:left w:val="single" w:sz="4" w:space="0" w:color="000000"/>
              <w:bottom w:val="single" w:sz="4" w:space="0" w:color="000000"/>
              <w:right w:val="single" w:sz="24" w:space="0" w:color="000000"/>
            </w:tcBorders>
          </w:tcPr>
          <w:p w:rsidR="001A2AC4" w:rsidRDefault="001A2AC4" w:rsidP="001A2AC4">
            <w:pPr>
              <w:rPr>
                <w:sz w:val="20"/>
                <w:szCs w:val="20"/>
              </w:rPr>
            </w:pPr>
          </w:p>
        </w:tc>
      </w:tr>
      <w:tr w:rsidR="00C6666F">
        <w:trPr>
          <w:trHeight w:val="3620"/>
          <w:jc w:val="center"/>
        </w:trPr>
        <w:tc>
          <w:tcPr>
            <w:tcW w:w="7007" w:type="dxa"/>
            <w:gridSpan w:val="2"/>
            <w:tcBorders>
              <w:top w:val="single" w:sz="24" w:space="0" w:color="000000"/>
              <w:left w:val="single" w:sz="24" w:space="0" w:color="000000"/>
              <w:bottom w:val="single" w:sz="24" w:space="0" w:color="000000"/>
              <w:right w:val="single" w:sz="24" w:space="0" w:color="000000"/>
            </w:tcBorders>
            <w:shd w:val="clear" w:color="auto" w:fill="D9D9D9"/>
            <w:vAlign w:val="center"/>
          </w:tcPr>
          <w:p w:rsidR="00C6666F" w:rsidRDefault="007421CC">
            <w:pPr>
              <w:spacing w:after="0" w:line="240" w:lineRule="auto"/>
              <w:jc w:val="center"/>
              <w:rPr>
                <w:b/>
                <w:sz w:val="20"/>
                <w:szCs w:val="20"/>
              </w:rPr>
            </w:pPr>
            <w:r>
              <w:rPr>
                <w:b/>
                <w:sz w:val="28"/>
                <w:szCs w:val="28"/>
              </w:rPr>
              <w:lastRenderedPageBreak/>
              <w:t>Colorado 21</w:t>
            </w:r>
            <w:r>
              <w:rPr>
                <w:b/>
                <w:sz w:val="28"/>
                <w:szCs w:val="28"/>
                <w:vertAlign w:val="superscript"/>
              </w:rPr>
              <w:t>st</w:t>
            </w:r>
            <w:r>
              <w:rPr>
                <w:b/>
                <w:sz w:val="28"/>
                <w:szCs w:val="28"/>
              </w:rPr>
              <w:t xml:space="preserve"> Century Skills</w:t>
            </w:r>
          </w:p>
          <w:p w:rsidR="00C6666F" w:rsidRDefault="007421CC">
            <w:pPr>
              <w:spacing w:after="0" w:line="240" w:lineRule="auto"/>
              <w:rPr>
                <w:b/>
                <w:sz w:val="20"/>
                <w:szCs w:val="20"/>
              </w:rPr>
            </w:pPr>
            <w:r>
              <w:rPr>
                <w:noProof/>
              </w:rPr>
              <w:drawing>
                <wp:anchor distT="0" distB="0" distL="114300" distR="114300" simplePos="0" relativeHeight="251658240" behindDoc="0" locked="0" layoutInCell="1" hidden="0" allowOverlap="1">
                  <wp:simplePos x="0" y="0"/>
                  <wp:positionH relativeFrom="margin">
                    <wp:posOffset>22860</wp:posOffset>
                  </wp:positionH>
                  <wp:positionV relativeFrom="paragraph">
                    <wp:posOffset>29210</wp:posOffset>
                  </wp:positionV>
                  <wp:extent cx="1602740" cy="163766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02740" cy="1637665"/>
                          </a:xfrm>
                          <a:prstGeom prst="rect">
                            <a:avLst/>
                          </a:prstGeom>
                          <a:ln/>
                        </pic:spPr>
                      </pic:pic>
                    </a:graphicData>
                  </a:graphic>
                </wp:anchor>
              </w:drawing>
            </w:r>
          </w:p>
          <w:p w:rsidR="00C6666F" w:rsidRDefault="007421CC">
            <w:pPr>
              <w:spacing w:before="120" w:after="120" w:line="240" w:lineRule="auto"/>
              <w:rPr>
                <w:b/>
                <w:sz w:val="20"/>
                <w:szCs w:val="20"/>
              </w:rPr>
            </w:pPr>
            <w:r>
              <w:rPr>
                <w:b/>
                <w:sz w:val="20"/>
                <w:szCs w:val="20"/>
              </w:rPr>
              <w:t xml:space="preserve">Critical Thinking and Reasoning:  </w:t>
            </w:r>
            <w:r>
              <w:rPr>
                <w:i/>
                <w:sz w:val="20"/>
                <w:szCs w:val="20"/>
              </w:rPr>
              <w:t>Thinking Deeply, Thinking Differently</w:t>
            </w:r>
          </w:p>
          <w:p w:rsidR="00C6666F" w:rsidRDefault="007421CC">
            <w:pPr>
              <w:spacing w:before="120" w:after="120" w:line="240" w:lineRule="auto"/>
              <w:ind w:left="432"/>
              <w:rPr>
                <w:b/>
                <w:i/>
                <w:sz w:val="20"/>
                <w:szCs w:val="20"/>
              </w:rPr>
            </w:pPr>
            <w:r>
              <w:rPr>
                <w:b/>
                <w:sz w:val="20"/>
                <w:szCs w:val="20"/>
              </w:rPr>
              <w:t xml:space="preserve">Information Literacy: </w:t>
            </w:r>
            <w:r>
              <w:rPr>
                <w:i/>
                <w:sz w:val="20"/>
                <w:szCs w:val="20"/>
              </w:rPr>
              <w:t>Untangling the Web</w:t>
            </w:r>
          </w:p>
          <w:p w:rsidR="00C6666F" w:rsidRDefault="007421CC">
            <w:pPr>
              <w:spacing w:before="120" w:after="120" w:line="240" w:lineRule="auto"/>
              <w:ind w:left="432"/>
              <w:rPr>
                <w:b/>
                <w:sz w:val="20"/>
                <w:szCs w:val="20"/>
              </w:rPr>
            </w:pPr>
            <w:r>
              <w:rPr>
                <w:b/>
                <w:sz w:val="20"/>
                <w:szCs w:val="20"/>
              </w:rPr>
              <w:t xml:space="preserve">Collaboration: </w:t>
            </w:r>
            <w:r>
              <w:rPr>
                <w:i/>
                <w:sz w:val="20"/>
                <w:szCs w:val="20"/>
              </w:rPr>
              <w:t>Working Together, Learning Together</w:t>
            </w:r>
          </w:p>
          <w:p w:rsidR="00C6666F" w:rsidRDefault="007421CC">
            <w:pPr>
              <w:spacing w:before="120" w:after="120" w:line="240" w:lineRule="auto"/>
              <w:ind w:left="432"/>
              <w:rPr>
                <w:b/>
                <w:sz w:val="20"/>
                <w:szCs w:val="20"/>
              </w:rPr>
            </w:pPr>
            <w:r>
              <w:rPr>
                <w:b/>
                <w:sz w:val="20"/>
                <w:szCs w:val="20"/>
              </w:rPr>
              <w:t xml:space="preserve">Self-Direction: </w:t>
            </w:r>
            <w:r>
              <w:rPr>
                <w:i/>
                <w:sz w:val="20"/>
                <w:szCs w:val="20"/>
              </w:rPr>
              <w:t>Own Your Learning</w:t>
            </w:r>
            <w:r>
              <w:rPr>
                <w:b/>
                <w:sz w:val="20"/>
                <w:szCs w:val="20"/>
              </w:rPr>
              <w:t xml:space="preserve"> </w:t>
            </w:r>
          </w:p>
          <w:p w:rsidR="00C6666F" w:rsidRDefault="007421CC">
            <w:pPr>
              <w:spacing w:before="120" w:after="120" w:line="240" w:lineRule="auto"/>
              <w:ind w:left="432" w:firstLine="11"/>
              <w:rPr>
                <w:b/>
                <w:sz w:val="20"/>
                <w:szCs w:val="20"/>
              </w:rPr>
            </w:pPr>
            <w:r>
              <w:rPr>
                <w:b/>
                <w:sz w:val="20"/>
                <w:szCs w:val="20"/>
              </w:rPr>
              <w:t xml:space="preserve">Invention: </w:t>
            </w:r>
            <w:r>
              <w:rPr>
                <w:i/>
                <w:sz w:val="20"/>
                <w:szCs w:val="20"/>
              </w:rPr>
              <w:t>Creating Solutions</w:t>
            </w:r>
            <w:r>
              <w:rPr>
                <w:b/>
                <w:sz w:val="20"/>
                <w:szCs w:val="20"/>
              </w:rPr>
              <w:t xml:space="preserve"> </w:t>
            </w:r>
          </w:p>
        </w:tc>
        <w:tc>
          <w:tcPr>
            <w:tcW w:w="7609" w:type="dxa"/>
            <w:gridSpan w:val="6"/>
            <w:tcBorders>
              <w:top w:val="single" w:sz="4" w:space="0" w:color="000000"/>
              <w:left w:val="single" w:sz="24" w:space="0" w:color="000000"/>
              <w:bottom w:val="single" w:sz="24" w:space="0" w:color="000000"/>
              <w:right w:val="single" w:sz="24" w:space="0" w:color="000000"/>
            </w:tcBorders>
            <w:vAlign w:val="center"/>
          </w:tcPr>
          <w:p w:rsidR="00C6666F" w:rsidRDefault="001A2AC4" w:rsidP="001A2AC4">
            <w:pPr>
              <w:spacing w:after="0" w:line="240" w:lineRule="auto"/>
              <w:jc w:val="center"/>
            </w:pPr>
            <w:r w:rsidRPr="001A2AC4">
              <w:rPr>
                <w:noProof/>
              </w:rPr>
              <w:drawing>
                <wp:inline distT="114300" distB="114300" distL="114300" distR="114300" wp14:anchorId="4E7888AA" wp14:editId="011FB814">
                  <wp:extent cx="2743200" cy="20669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43200" cy="2066925"/>
                          </a:xfrm>
                          <a:prstGeom prst="rect">
                            <a:avLst/>
                          </a:prstGeom>
                          <a:ln/>
                        </pic:spPr>
                      </pic:pic>
                    </a:graphicData>
                  </a:graphic>
                </wp:inline>
              </w:drawing>
            </w:r>
          </w:p>
        </w:tc>
      </w:tr>
      <w:tr w:rsidR="00C6666F">
        <w:trPr>
          <w:trHeight w:val="160"/>
          <w:jc w:val="center"/>
        </w:trPr>
        <w:tc>
          <w:tcPr>
            <w:tcW w:w="8118" w:type="dxa"/>
            <w:gridSpan w:val="3"/>
            <w:tcBorders>
              <w:top w:val="single" w:sz="24" w:space="0" w:color="000000"/>
            </w:tcBorders>
            <w:shd w:val="clear" w:color="auto" w:fill="D9D9D9"/>
          </w:tcPr>
          <w:p w:rsidR="00C6666F" w:rsidRDefault="007421CC">
            <w:pPr>
              <w:spacing w:after="0" w:line="240" w:lineRule="auto"/>
              <w:rPr>
                <w:b/>
                <w:sz w:val="20"/>
                <w:szCs w:val="20"/>
              </w:rPr>
            </w:pPr>
            <w:r>
              <w:rPr>
                <w:b/>
                <w:sz w:val="20"/>
                <w:szCs w:val="20"/>
              </w:rPr>
              <w:t>Unit Titles</w:t>
            </w:r>
          </w:p>
        </w:tc>
        <w:tc>
          <w:tcPr>
            <w:tcW w:w="3150" w:type="dxa"/>
            <w:gridSpan w:val="3"/>
            <w:tcBorders>
              <w:top w:val="single" w:sz="24" w:space="0" w:color="000000"/>
            </w:tcBorders>
            <w:shd w:val="clear" w:color="auto" w:fill="D9D9D9"/>
          </w:tcPr>
          <w:p w:rsidR="00C6666F" w:rsidRDefault="007421CC">
            <w:pPr>
              <w:spacing w:after="0" w:line="240" w:lineRule="auto"/>
              <w:rPr>
                <w:sz w:val="20"/>
                <w:szCs w:val="20"/>
              </w:rPr>
            </w:pPr>
            <w:r>
              <w:rPr>
                <w:b/>
                <w:sz w:val="20"/>
                <w:szCs w:val="20"/>
              </w:rPr>
              <w:t>Length of Unit/Contact Hours</w:t>
            </w:r>
          </w:p>
        </w:tc>
        <w:tc>
          <w:tcPr>
            <w:tcW w:w="3348" w:type="dxa"/>
            <w:gridSpan w:val="2"/>
            <w:tcBorders>
              <w:top w:val="single" w:sz="24" w:space="0" w:color="000000"/>
            </w:tcBorders>
            <w:shd w:val="clear" w:color="auto" w:fill="D9D9D9"/>
          </w:tcPr>
          <w:p w:rsidR="00C6666F" w:rsidRDefault="007421CC">
            <w:pPr>
              <w:spacing w:after="0" w:line="240" w:lineRule="auto"/>
              <w:rPr>
                <w:b/>
                <w:sz w:val="20"/>
                <w:szCs w:val="20"/>
              </w:rPr>
            </w:pPr>
            <w:r>
              <w:rPr>
                <w:b/>
                <w:sz w:val="20"/>
                <w:szCs w:val="20"/>
              </w:rPr>
              <w:t>Unit Number/Sequence</w:t>
            </w:r>
          </w:p>
        </w:tc>
      </w:tr>
      <w:tr w:rsidR="00C6666F">
        <w:trPr>
          <w:trHeight w:val="280"/>
          <w:jc w:val="center"/>
        </w:trPr>
        <w:tc>
          <w:tcPr>
            <w:tcW w:w="8118" w:type="dxa"/>
            <w:gridSpan w:val="3"/>
          </w:tcPr>
          <w:p w:rsidR="00C6666F" w:rsidRDefault="00F0004C">
            <w:pPr>
              <w:spacing w:after="0" w:line="240" w:lineRule="auto"/>
              <w:rPr>
                <w:sz w:val="20"/>
                <w:szCs w:val="20"/>
              </w:rPr>
            </w:pPr>
            <w:r>
              <w:rPr>
                <w:sz w:val="20"/>
                <w:szCs w:val="20"/>
              </w:rPr>
              <w:t>Movement and Spatial Awareness</w:t>
            </w:r>
          </w:p>
        </w:tc>
        <w:tc>
          <w:tcPr>
            <w:tcW w:w="3150" w:type="dxa"/>
            <w:gridSpan w:val="3"/>
          </w:tcPr>
          <w:p w:rsidR="00C6666F" w:rsidRDefault="00AB7CF7">
            <w:pPr>
              <w:spacing w:after="0" w:line="240" w:lineRule="auto"/>
              <w:rPr>
                <w:sz w:val="20"/>
                <w:szCs w:val="20"/>
              </w:rPr>
            </w:pPr>
            <w:r>
              <w:rPr>
                <w:sz w:val="20"/>
                <w:szCs w:val="20"/>
              </w:rPr>
              <w:t>Teacher</w:t>
            </w:r>
            <w:r w:rsidR="00F0004C">
              <w:rPr>
                <w:sz w:val="20"/>
                <w:szCs w:val="20"/>
              </w:rPr>
              <w:t>’s Discretion</w:t>
            </w:r>
          </w:p>
        </w:tc>
        <w:tc>
          <w:tcPr>
            <w:tcW w:w="3348" w:type="dxa"/>
            <w:gridSpan w:val="2"/>
          </w:tcPr>
          <w:p w:rsidR="00C6666F" w:rsidRDefault="00C6666F">
            <w:pPr>
              <w:spacing w:after="0" w:line="240" w:lineRule="auto"/>
              <w:rPr>
                <w:sz w:val="20"/>
                <w:szCs w:val="20"/>
              </w:rPr>
            </w:pPr>
          </w:p>
        </w:tc>
      </w:tr>
    </w:tbl>
    <w:p w:rsidR="00C6666F" w:rsidRDefault="00C6666F">
      <w:pPr>
        <w:widowControl w:val="0"/>
        <w:spacing w:after="0"/>
        <w:rPr>
          <w:b/>
          <w:sz w:val="24"/>
          <w:szCs w:val="24"/>
        </w:rPr>
      </w:pPr>
    </w:p>
    <w:p w:rsidR="000E086A" w:rsidRDefault="000E086A">
      <w:pPr>
        <w:widowControl w:val="0"/>
        <w:spacing w:after="0"/>
        <w:rPr>
          <w:b/>
          <w:sz w:val="24"/>
          <w:szCs w:val="24"/>
        </w:rPr>
      </w:pPr>
    </w:p>
    <w:tbl>
      <w:tblPr>
        <w:tblStyle w:val="a0"/>
        <w:tblW w:w="14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065"/>
        <w:gridCol w:w="2700"/>
        <w:gridCol w:w="77"/>
        <w:gridCol w:w="1813"/>
        <w:gridCol w:w="5675"/>
      </w:tblGrid>
      <w:tr w:rsidR="002A3E5D" w:rsidTr="002A3E5D">
        <w:trPr>
          <w:jc w:val="center"/>
        </w:trPr>
        <w:tc>
          <w:tcPr>
            <w:tcW w:w="2520" w:type="dxa"/>
            <w:shd w:val="clear" w:color="auto" w:fill="000000"/>
          </w:tcPr>
          <w:p w:rsidR="002A3E5D" w:rsidRDefault="002A3E5D" w:rsidP="002A3E5D">
            <w:pPr>
              <w:spacing w:after="0" w:line="240" w:lineRule="auto"/>
              <w:rPr>
                <w:b/>
                <w:color w:val="FFFFFF"/>
                <w:sz w:val="20"/>
                <w:szCs w:val="20"/>
              </w:rPr>
            </w:pPr>
            <w:r>
              <w:rPr>
                <w:b/>
                <w:color w:val="FFFFFF"/>
                <w:sz w:val="24"/>
                <w:szCs w:val="24"/>
              </w:rPr>
              <w:t>Unit Title</w:t>
            </w:r>
          </w:p>
        </w:tc>
        <w:tc>
          <w:tcPr>
            <w:tcW w:w="4765" w:type="dxa"/>
            <w:gridSpan w:val="2"/>
          </w:tcPr>
          <w:p w:rsidR="002A3E5D" w:rsidRDefault="002A3E5D" w:rsidP="002A3E5D">
            <w:pPr>
              <w:spacing w:after="0" w:line="240" w:lineRule="auto"/>
              <w:rPr>
                <w:sz w:val="20"/>
                <w:szCs w:val="20"/>
              </w:rPr>
            </w:pPr>
            <w:r>
              <w:rPr>
                <w:sz w:val="20"/>
                <w:szCs w:val="20"/>
              </w:rPr>
              <w:t>Movement and Spatial Awareness</w:t>
            </w:r>
          </w:p>
        </w:tc>
        <w:tc>
          <w:tcPr>
            <w:tcW w:w="1890" w:type="dxa"/>
            <w:gridSpan w:val="2"/>
            <w:shd w:val="clear" w:color="auto" w:fill="000000" w:themeFill="text1"/>
          </w:tcPr>
          <w:p w:rsidR="002A3E5D" w:rsidRDefault="002A3E5D" w:rsidP="002A3E5D">
            <w:pPr>
              <w:spacing w:after="0" w:line="240" w:lineRule="auto"/>
              <w:rPr>
                <w:b/>
                <w:color w:val="FFFFFF"/>
                <w:sz w:val="20"/>
                <w:szCs w:val="20"/>
              </w:rPr>
            </w:pPr>
            <w:r>
              <w:rPr>
                <w:b/>
                <w:color w:val="FFFFFF"/>
                <w:sz w:val="24"/>
                <w:szCs w:val="24"/>
              </w:rPr>
              <w:t>Length of Unit</w:t>
            </w:r>
          </w:p>
        </w:tc>
        <w:tc>
          <w:tcPr>
            <w:tcW w:w="5670" w:type="dxa"/>
          </w:tcPr>
          <w:p w:rsidR="002A3E5D" w:rsidRDefault="009F24CA" w:rsidP="002A3E5D">
            <w:pPr>
              <w:spacing w:after="0" w:line="240" w:lineRule="auto"/>
              <w:rPr>
                <w:sz w:val="20"/>
                <w:szCs w:val="20"/>
              </w:rPr>
            </w:pPr>
            <w:r>
              <w:rPr>
                <w:sz w:val="20"/>
                <w:szCs w:val="20"/>
              </w:rPr>
              <w:t>Teacher's</w:t>
            </w:r>
            <w:r w:rsidR="002A3E5D">
              <w:rPr>
                <w:sz w:val="20"/>
                <w:szCs w:val="20"/>
              </w:rPr>
              <w:t xml:space="preserve"> Discretion</w:t>
            </w:r>
          </w:p>
        </w:tc>
      </w:tr>
      <w:tr w:rsidR="002A3E5D" w:rsidTr="002A3E5D">
        <w:trPr>
          <w:trHeight w:val="600"/>
          <w:jc w:val="center"/>
        </w:trPr>
        <w:tc>
          <w:tcPr>
            <w:tcW w:w="2520" w:type="dxa"/>
            <w:shd w:val="clear" w:color="auto" w:fill="D9D9D9"/>
          </w:tcPr>
          <w:p w:rsidR="002A3E5D" w:rsidRDefault="002A3E5D" w:rsidP="002A3E5D">
            <w:pPr>
              <w:spacing w:after="0" w:line="240" w:lineRule="auto"/>
              <w:rPr>
                <w:b/>
                <w:sz w:val="20"/>
                <w:szCs w:val="20"/>
              </w:rPr>
            </w:pPr>
            <w:r>
              <w:rPr>
                <w:b/>
                <w:sz w:val="20"/>
                <w:szCs w:val="20"/>
              </w:rPr>
              <w:t>Focusing Lens(</w:t>
            </w:r>
            <w:proofErr w:type="spellStart"/>
            <w:r>
              <w:rPr>
                <w:b/>
                <w:sz w:val="20"/>
                <w:szCs w:val="20"/>
              </w:rPr>
              <w:t>es</w:t>
            </w:r>
            <w:proofErr w:type="spellEnd"/>
            <w:r>
              <w:rPr>
                <w:b/>
                <w:sz w:val="20"/>
                <w:szCs w:val="20"/>
              </w:rPr>
              <w:t>)</w:t>
            </w:r>
          </w:p>
        </w:tc>
        <w:tc>
          <w:tcPr>
            <w:tcW w:w="2065" w:type="dxa"/>
          </w:tcPr>
          <w:p w:rsidR="002A3E5D" w:rsidRDefault="002A3E5D" w:rsidP="002A3E5D">
            <w:pPr>
              <w:spacing w:after="0" w:line="240" w:lineRule="auto"/>
              <w:rPr>
                <w:sz w:val="20"/>
                <w:szCs w:val="20"/>
              </w:rPr>
            </w:pPr>
            <w:r>
              <w:rPr>
                <w:sz w:val="20"/>
                <w:szCs w:val="20"/>
              </w:rPr>
              <w:t>Competent Movers</w:t>
            </w:r>
          </w:p>
        </w:tc>
        <w:tc>
          <w:tcPr>
            <w:tcW w:w="2777" w:type="dxa"/>
            <w:gridSpan w:val="2"/>
            <w:shd w:val="clear" w:color="auto" w:fill="D9D9D9"/>
          </w:tcPr>
          <w:p w:rsidR="002A3E5D" w:rsidRDefault="002A3E5D" w:rsidP="002A3E5D">
            <w:pPr>
              <w:spacing w:after="0" w:line="240" w:lineRule="auto"/>
              <w:rPr>
                <w:sz w:val="20"/>
                <w:szCs w:val="20"/>
              </w:rPr>
            </w:pPr>
            <w:r>
              <w:rPr>
                <w:b/>
                <w:sz w:val="20"/>
                <w:szCs w:val="20"/>
              </w:rPr>
              <w:t>Standards and Grade Level Expectations Addressed in this Unit</w:t>
            </w:r>
          </w:p>
        </w:tc>
        <w:tc>
          <w:tcPr>
            <w:tcW w:w="7488" w:type="dxa"/>
            <w:gridSpan w:val="2"/>
          </w:tcPr>
          <w:p w:rsidR="002A3E5D" w:rsidRDefault="002A3E5D" w:rsidP="002A3E5D">
            <w:pPr>
              <w:spacing w:after="0" w:line="240" w:lineRule="auto"/>
              <w:rPr>
                <w:sz w:val="20"/>
                <w:szCs w:val="20"/>
              </w:rPr>
            </w:pPr>
            <w:r>
              <w:rPr>
                <w:sz w:val="20"/>
                <w:szCs w:val="20"/>
              </w:rPr>
              <w:t>PE09-GR.K-S.1-GLE.1</w:t>
            </w:r>
          </w:p>
          <w:p w:rsidR="002A3E5D" w:rsidRDefault="002A3E5D" w:rsidP="002A3E5D">
            <w:pPr>
              <w:spacing w:after="0" w:line="240" w:lineRule="auto"/>
              <w:rPr>
                <w:sz w:val="20"/>
                <w:szCs w:val="20"/>
              </w:rPr>
            </w:pPr>
            <w:r>
              <w:rPr>
                <w:sz w:val="20"/>
                <w:szCs w:val="20"/>
              </w:rPr>
              <w:t>PE09-GR.K-S.1-GLE.2</w:t>
            </w:r>
          </w:p>
          <w:p w:rsidR="002A3E5D" w:rsidRDefault="002A3E5D" w:rsidP="002A3E5D">
            <w:pPr>
              <w:spacing w:after="0" w:line="240" w:lineRule="auto"/>
              <w:rPr>
                <w:sz w:val="20"/>
                <w:szCs w:val="20"/>
              </w:rPr>
            </w:pPr>
          </w:p>
        </w:tc>
      </w:tr>
      <w:tr w:rsidR="002A3E5D" w:rsidTr="002A3E5D">
        <w:trPr>
          <w:trHeight w:val="20"/>
          <w:jc w:val="center"/>
        </w:trPr>
        <w:tc>
          <w:tcPr>
            <w:tcW w:w="2520" w:type="dxa"/>
            <w:shd w:val="clear" w:color="auto" w:fill="D9D9D9"/>
          </w:tcPr>
          <w:p w:rsidR="002A3E5D" w:rsidRDefault="002A3E5D" w:rsidP="002A3E5D">
            <w:pPr>
              <w:spacing w:after="0" w:line="240" w:lineRule="auto"/>
              <w:rPr>
                <w:b/>
                <w:sz w:val="20"/>
                <w:szCs w:val="20"/>
              </w:rPr>
            </w:pPr>
            <w:r>
              <w:rPr>
                <w:b/>
                <w:sz w:val="20"/>
                <w:szCs w:val="20"/>
              </w:rPr>
              <w:t xml:space="preserve">Inquiry Questions         (Engaging- Debatable): </w:t>
            </w:r>
          </w:p>
        </w:tc>
        <w:tc>
          <w:tcPr>
            <w:tcW w:w="12330" w:type="dxa"/>
            <w:gridSpan w:val="5"/>
          </w:tcPr>
          <w:p w:rsidR="002A3E5D" w:rsidRDefault="002A3E5D" w:rsidP="002D25D7">
            <w:pPr>
              <w:numPr>
                <w:ilvl w:val="0"/>
                <w:numId w:val="4"/>
              </w:numPr>
              <w:spacing w:after="0"/>
              <w:rPr>
                <w:sz w:val="20"/>
                <w:szCs w:val="20"/>
              </w:rPr>
            </w:pPr>
            <w:r>
              <w:rPr>
                <w:rFonts w:ascii="Times New Roman" w:eastAsia="Times New Roman" w:hAnsi="Times New Roman" w:cs="Times New Roman"/>
                <w:sz w:val="14"/>
                <w:szCs w:val="14"/>
              </w:rPr>
              <w:t xml:space="preserve"> </w:t>
            </w:r>
            <w:r>
              <w:rPr>
                <w:sz w:val="20"/>
                <w:szCs w:val="20"/>
              </w:rPr>
              <w:t>When moving in a group, how do you keep from bumping into each other?  (PE09-GR.k-S.1-GLE.1-EO.a,f,g; IQ.1,3,4; RA.1,2; N.2 )</w:t>
            </w:r>
          </w:p>
          <w:p w:rsidR="002A3E5D" w:rsidRDefault="002A3E5D" w:rsidP="002D25D7">
            <w:pPr>
              <w:numPr>
                <w:ilvl w:val="0"/>
                <w:numId w:val="4"/>
              </w:numPr>
              <w:spacing w:after="0"/>
              <w:rPr>
                <w:sz w:val="20"/>
                <w:szCs w:val="20"/>
              </w:rPr>
            </w:pPr>
            <w:r>
              <w:rPr>
                <w:sz w:val="20"/>
                <w:szCs w:val="20"/>
              </w:rPr>
              <w:t>·Why is moving at a faster speed safer, and when is moving at a slow speed safer?  (PE09-GR.k-S.1-GLE.1-EO.a,f,g; IQ.1,3,4; RA.1,2 ; N.2)</w:t>
            </w:r>
          </w:p>
          <w:p w:rsidR="002A3E5D" w:rsidRDefault="002A3E5D" w:rsidP="002D25D7">
            <w:pPr>
              <w:numPr>
                <w:ilvl w:val="0"/>
                <w:numId w:val="4"/>
              </w:numPr>
              <w:spacing w:after="0" w:line="240" w:lineRule="auto"/>
              <w:rPr>
                <w:sz w:val="20"/>
                <w:szCs w:val="20"/>
              </w:rPr>
            </w:pPr>
            <w:r>
              <w:rPr>
                <w:sz w:val="20"/>
                <w:szCs w:val="20"/>
              </w:rPr>
              <w:t>Why is it easier to move in the same direction in which a group is moving than to move against them? (PE09-GR.k-S.1-GLE.1-EO.a,f,g; IQ.3,4; RA.1, 2; N.2)</w:t>
            </w:r>
          </w:p>
        </w:tc>
      </w:tr>
      <w:tr w:rsidR="002A3E5D" w:rsidTr="002A3E5D">
        <w:trPr>
          <w:trHeight w:val="20"/>
          <w:jc w:val="center"/>
        </w:trPr>
        <w:tc>
          <w:tcPr>
            <w:tcW w:w="2520" w:type="dxa"/>
            <w:shd w:val="clear" w:color="auto" w:fill="D9D9D9"/>
          </w:tcPr>
          <w:p w:rsidR="002A3E5D" w:rsidRDefault="002A3E5D" w:rsidP="002A3E5D">
            <w:pPr>
              <w:spacing w:after="0" w:line="240" w:lineRule="auto"/>
              <w:rPr>
                <w:b/>
                <w:sz w:val="20"/>
                <w:szCs w:val="20"/>
              </w:rPr>
            </w:pPr>
            <w:r>
              <w:rPr>
                <w:b/>
                <w:sz w:val="20"/>
                <w:szCs w:val="20"/>
              </w:rPr>
              <w:t>Unit Strands</w:t>
            </w:r>
          </w:p>
        </w:tc>
        <w:tc>
          <w:tcPr>
            <w:tcW w:w="12330" w:type="dxa"/>
            <w:gridSpan w:val="5"/>
          </w:tcPr>
          <w:p w:rsidR="002A3E5D" w:rsidRDefault="002A3E5D" w:rsidP="002A3E5D">
            <w:pPr>
              <w:spacing w:after="0" w:line="240" w:lineRule="auto"/>
              <w:rPr>
                <w:sz w:val="20"/>
                <w:szCs w:val="20"/>
              </w:rPr>
            </w:pPr>
            <w:r>
              <w:rPr>
                <w:sz w:val="20"/>
                <w:szCs w:val="20"/>
              </w:rPr>
              <w:t>Movement Competence and Understanding in Physical Education</w:t>
            </w:r>
          </w:p>
        </w:tc>
      </w:tr>
      <w:tr w:rsidR="002A3E5D" w:rsidTr="002A3E5D">
        <w:trPr>
          <w:trHeight w:val="20"/>
          <w:jc w:val="center"/>
        </w:trPr>
        <w:tc>
          <w:tcPr>
            <w:tcW w:w="2520" w:type="dxa"/>
            <w:shd w:val="clear" w:color="auto" w:fill="D9D9D9"/>
          </w:tcPr>
          <w:p w:rsidR="002A3E5D" w:rsidRDefault="002A3E5D" w:rsidP="002A3E5D">
            <w:pPr>
              <w:spacing w:after="0" w:line="240" w:lineRule="auto"/>
              <w:rPr>
                <w:b/>
                <w:sz w:val="20"/>
                <w:szCs w:val="20"/>
              </w:rPr>
            </w:pPr>
            <w:r>
              <w:rPr>
                <w:b/>
                <w:sz w:val="20"/>
                <w:szCs w:val="20"/>
              </w:rPr>
              <w:lastRenderedPageBreak/>
              <w:t>Concepts</w:t>
            </w:r>
          </w:p>
        </w:tc>
        <w:tc>
          <w:tcPr>
            <w:tcW w:w="12330" w:type="dxa"/>
            <w:gridSpan w:val="5"/>
          </w:tcPr>
          <w:p w:rsidR="002A3E5D" w:rsidRDefault="002A3E5D" w:rsidP="002A3E5D">
            <w:pPr>
              <w:spacing w:after="0" w:line="240" w:lineRule="auto"/>
              <w:rPr>
                <w:sz w:val="20"/>
                <w:szCs w:val="20"/>
              </w:rPr>
            </w:pPr>
            <w:r>
              <w:rPr>
                <w:sz w:val="20"/>
                <w:szCs w:val="20"/>
              </w:rPr>
              <w:t>Identification, Demonstration, Variation, Traveling, Space, Levels, Creation, Locomotion, Pathways, (All) Citizenship, Respect, Laws and Rules, Sequencing, Responsibility</w:t>
            </w:r>
          </w:p>
        </w:tc>
      </w:tr>
    </w:tbl>
    <w:p w:rsidR="00C6666F" w:rsidRDefault="00C6666F">
      <w:pPr>
        <w:spacing w:after="0" w:line="240" w:lineRule="auto"/>
        <w:ind w:left="720" w:hanging="360"/>
        <w:rPr>
          <w:sz w:val="20"/>
          <w:szCs w:val="20"/>
        </w:rPr>
      </w:pPr>
    </w:p>
    <w:tbl>
      <w:tblPr>
        <w:tblStyle w:val="a1"/>
        <w:tblW w:w="147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6"/>
        <w:gridCol w:w="4832"/>
        <w:gridCol w:w="4905"/>
      </w:tblGrid>
      <w:tr w:rsidR="00C6666F">
        <w:trPr>
          <w:jc w:val="center"/>
        </w:trPr>
        <w:tc>
          <w:tcPr>
            <w:tcW w:w="4976" w:type="dxa"/>
            <w:shd w:val="clear" w:color="auto" w:fill="D9D9D9"/>
            <w:tcMar>
              <w:top w:w="115" w:type="dxa"/>
              <w:left w:w="115" w:type="dxa"/>
              <w:bottom w:w="115" w:type="dxa"/>
              <w:right w:w="115" w:type="dxa"/>
            </w:tcMar>
          </w:tcPr>
          <w:p w:rsidR="00C6666F" w:rsidRDefault="007421CC">
            <w:pPr>
              <w:spacing w:after="0" w:line="240" w:lineRule="auto"/>
              <w:rPr>
                <w:i/>
                <w:sz w:val="20"/>
                <w:szCs w:val="20"/>
              </w:rPr>
            </w:pPr>
            <w:r>
              <w:rPr>
                <w:b/>
                <w:sz w:val="24"/>
                <w:szCs w:val="24"/>
              </w:rPr>
              <w:t>Generalizations</w:t>
            </w:r>
          </w:p>
          <w:p w:rsidR="00C6666F" w:rsidRDefault="007421CC">
            <w:pPr>
              <w:spacing w:after="0" w:line="240" w:lineRule="auto"/>
              <w:rPr>
                <w:i/>
                <w:sz w:val="20"/>
                <w:szCs w:val="20"/>
              </w:rPr>
            </w:pPr>
            <w:r>
              <w:rPr>
                <w:b/>
                <w:sz w:val="20"/>
                <w:szCs w:val="20"/>
              </w:rPr>
              <w:t xml:space="preserve">My students will </w:t>
            </w:r>
            <w:r>
              <w:rPr>
                <w:b/>
                <w:sz w:val="28"/>
                <w:szCs w:val="28"/>
              </w:rPr>
              <w:t>Understand</w:t>
            </w:r>
            <w:r>
              <w:rPr>
                <w:b/>
                <w:sz w:val="24"/>
                <w:szCs w:val="24"/>
              </w:rPr>
              <w:t xml:space="preserve"> </w:t>
            </w:r>
            <w:r>
              <w:rPr>
                <w:b/>
                <w:sz w:val="20"/>
                <w:szCs w:val="20"/>
              </w:rPr>
              <w:t>that…</w:t>
            </w:r>
          </w:p>
        </w:tc>
        <w:tc>
          <w:tcPr>
            <w:tcW w:w="9737" w:type="dxa"/>
            <w:gridSpan w:val="2"/>
            <w:shd w:val="clear" w:color="auto" w:fill="D9D9D9"/>
          </w:tcPr>
          <w:p w:rsidR="00C6666F" w:rsidRDefault="007421CC">
            <w:pPr>
              <w:spacing w:after="0" w:line="240" w:lineRule="auto"/>
              <w:jc w:val="center"/>
              <w:rPr>
                <w:i/>
              </w:rPr>
            </w:pPr>
            <w:r>
              <w:rPr>
                <w:b/>
                <w:sz w:val="24"/>
                <w:szCs w:val="24"/>
              </w:rPr>
              <w:t>Guiding Questions</w:t>
            </w:r>
          </w:p>
          <w:p w:rsidR="00C6666F" w:rsidRDefault="007421CC">
            <w:pPr>
              <w:tabs>
                <w:tab w:val="left" w:pos="1553"/>
                <w:tab w:val="left" w:pos="6683"/>
              </w:tabs>
              <w:spacing w:after="0" w:line="240" w:lineRule="auto"/>
              <w:rPr>
                <w:i/>
                <w:sz w:val="20"/>
                <w:szCs w:val="20"/>
              </w:rPr>
            </w:pPr>
            <w:r>
              <w:rPr>
                <w:b/>
                <w:sz w:val="20"/>
                <w:szCs w:val="20"/>
              </w:rPr>
              <w:tab/>
              <w:t>Factual</w:t>
            </w:r>
            <w:r>
              <w:rPr>
                <w:b/>
                <w:sz w:val="20"/>
                <w:szCs w:val="20"/>
              </w:rPr>
              <w:tab/>
              <w:t>Conceptual</w:t>
            </w:r>
          </w:p>
        </w:tc>
      </w:tr>
      <w:tr w:rsidR="002A3E5D" w:rsidTr="007335B1">
        <w:trPr>
          <w:jc w:val="center"/>
        </w:trPr>
        <w:tc>
          <w:tcPr>
            <w:tcW w:w="4976" w:type="dxa"/>
            <w:shd w:val="clear" w:color="auto" w:fill="auto"/>
            <w:tcMar>
              <w:top w:w="115" w:type="dxa"/>
              <w:left w:w="115" w:type="dxa"/>
              <w:bottom w:w="115" w:type="dxa"/>
              <w:right w:w="115" w:type="dxa"/>
            </w:tcMar>
          </w:tcPr>
          <w:p w:rsidR="002A3E5D" w:rsidRDefault="002A3E5D" w:rsidP="002A3E5D">
            <w:pPr>
              <w:spacing w:after="0" w:line="240" w:lineRule="auto"/>
              <w:rPr>
                <w:sz w:val="20"/>
                <w:szCs w:val="20"/>
              </w:rPr>
            </w:pPr>
            <w:r>
              <w:rPr>
                <w:sz w:val="20"/>
                <w:szCs w:val="20"/>
              </w:rPr>
              <w:t>Variation of movement patterns will lead to a more responsible mover traveling through space. (PE09-GR.k-S.1-GLE.1-EO.a,f,g; IQ.1,3,4; RA.1,2; N.1,2)</w:t>
            </w:r>
          </w:p>
        </w:tc>
        <w:tc>
          <w:tcPr>
            <w:tcW w:w="4832" w:type="dxa"/>
            <w:shd w:val="clear" w:color="auto" w:fill="auto"/>
          </w:tcPr>
          <w:p w:rsidR="002A3E5D" w:rsidRDefault="002A3E5D" w:rsidP="002A3E5D">
            <w:pPr>
              <w:spacing w:after="0" w:line="240" w:lineRule="auto"/>
              <w:ind w:left="288"/>
              <w:rPr>
                <w:sz w:val="20"/>
                <w:szCs w:val="20"/>
              </w:rPr>
            </w:pPr>
            <w:r>
              <w:rPr>
                <w:sz w:val="20"/>
                <w:szCs w:val="20"/>
              </w:rPr>
              <w:t>Is moving in the gym similar to when people drive on the street?</w:t>
            </w:r>
          </w:p>
        </w:tc>
        <w:tc>
          <w:tcPr>
            <w:tcW w:w="4905" w:type="dxa"/>
            <w:shd w:val="clear" w:color="auto" w:fill="auto"/>
          </w:tcPr>
          <w:p w:rsidR="002A3E5D" w:rsidRDefault="002A3E5D" w:rsidP="002A3E5D">
            <w:pPr>
              <w:spacing w:after="0" w:line="240" w:lineRule="auto"/>
              <w:ind w:left="288"/>
              <w:rPr>
                <w:sz w:val="20"/>
                <w:szCs w:val="20"/>
              </w:rPr>
            </w:pPr>
            <w:r>
              <w:rPr>
                <w:sz w:val="20"/>
                <w:szCs w:val="20"/>
              </w:rPr>
              <w:t>Why should someone understand responsibility when moving?</w:t>
            </w:r>
          </w:p>
          <w:p w:rsidR="002A3E5D" w:rsidRDefault="002A3E5D" w:rsidP="002A3E5D">
            <w:pPr>
              <w:spacing w:after="0" w:line="240" w:lineRule="auto"/>
              <w:ind w:left="288"/>
              <w:rPr>
                <w:sz w:val="20"/>
                <w:szCs w:val="20"/>
              </w:rPr>
            </w:pPr>
            <w:r>
              <w:rPr>
                <w:sz w:val="20"/>
                <w:szCs w:val="20"/>
              </w:rPr>
              <w:t>Why is it easier to move in the same direction in which a group is moving than to move against them?</w:t>
            </w:r>
          </w:p>
        </w:tc>
      </w:tr>
      <w:tr w:rsidR="002A3E5D" w:rsidTr="007335B1">
        <w:trPr>
          <w:jc w:val="center"/>
        </w:trPr>
        <w:tc>
          <w:tcPr>
            <w:tcW w:w="4976" w:type="dxa"/>
            <w:shd w:val="clear" w:color="auto" w:fill="auto"/>
            <w:tcMar>
              <w:top w:w="115" w:type="dxa"/>
              <w:left w:w="115" w:type="dxa"/>
              <w:bottom w:w="115" w:type="dxa"/>
              <w:right w:w="115" w:type="dxa"/>
            </w:tcMar>
          </w:tcPr>
          <w:p w:rsidR="002A3E5D" w:rsidRDefault="002A3E5D" w:rsidP="002A3E5D">
            <w:pPr>
              <w:spacing w:after="0" w:line="240" w:lineRule="auto"/>
              <w:rPr>
                <w:sz w:val="20"/>
                <w:szCs w:val="20"/>
              </w:rPr>
            </w:pPr>
            <w:r>
              <w:rPr>
                <w:sz w:val="20"/>
                <w:szCs w:val="20"/>
              </w:rPr>
              <w:t>Identification of different pathways and levels while performing similar movements demonstrates variation. (PE09-GR.k-S.1-GLE.1-EO.c,d; IQ.1,2; RA.3; N.3)</w:t>
            </w:r>
          </w:p>
        </w:tc>
        <w:tc>
          <w:tcPr>
            <w:tcW w:w="4832" w:type="dxa"/>
            <w:shd w:val="clear" w:color="auto" w:fill="auto"/>
          </w:tcPr>
          <w:p w:rsidR="002A3E5D" w:rsidRDefault="002A3E5D" w:rsidP="002A3E5D">
            <w:pPr>
              <w:spacing w:after="0" w:line="240" w:lineRule="auto"/>
              <w:ind w:left="288"/>
              <w:rPr>
                <w:sz w:val="20"/>
                <w:szCs w:val="20"/>
              </w:rPr>
            </w:pPr>
            <w:r>
              <w:rPr>
                <w:sz w:val="20"/>
                <w:szCs w:val="20"/>
              </w:rPr>
              <w:t>What is the name of an animal, other than a human, that moves by hopping?</w:t>
            </w:r>
          </w:p>
        </w:tc>
        <w:tc>
          <w:tcPr>
            <w:tcW w:w="4905" w:type="dxa"/>
            <w:shd w:val="clear" w:color="auto" w:fill="auto"/>
          </w:tcPr>
          <w:p w:rsidR="002A3E5D" w:rsidRDefault="002A3E5D" w:rsidP="002A3E5D">
            <w:pPr>
              <w:spacing w:after="0" w:line="240" w:lineRule="auto"/>
              <w:ind w:left="288"/>
              <w:rPr>
                <w:sz w:val="20"/>
                <w:szCs w:val="20"/>
              </w:rPr>
            </w:pPr>
            <w:r>
              <w:rPr>
                <w:sz w:val="20"/>
                <w:szCs w:val="20"/>
              </w:rPr>
              <w:t>How are different ways that a person can demonstrate a jump?</w:t>
            </w:r>
          </w:p>
        </w:tc>
      </w:tr>
      <w:tr w:rsidR="002A3E5D" w:rsidTr="007335B1">
        <w:trPr>
          <w:jc w:val="center"/>
        </w:trPr>
        <w:tc>
          <w:tcPr>
            <w:tcW w:w="4976" w:type="dxa"/>
            <w:shd w:val="clear" w:color="auto" w:fill="auto"/>
            <w:tcMar>
              <w:top w:w="115" w:type="dxa"/>
              <w:left w:w="115" w:type="dxa"/>
              <w:bottom w:w="115" w:type="dxa"/>
              <w:right w:w="115" w:type="dxa"/>
            </w:tcMar>
          </w:tcPr>
          <w:p w:rsidR="002A3E5D" w:rsidRDefault="002A3E5D" w:rsidP="002A3E5D">
            <w:pPr>
              <w:spacing w:after="0" w:line="240" w:lineRule="auto"/>
              <w:rPr>
                <w:sz w:val="20"/>
                <w:szCs w:val="20"/>
              </w:rPr>
            </w:pPr>
            <w:r>
              <w:rPr>
                <w:sz w:val="20"/>
                <w:szCs w:val="20"/>
              </w:rPr>
              <w:t>Respect of others while moving keeps everyone safe. (PE09-GR.k-S.1-GLE.1-EO.a,f,g; IQ.1,3,4; RA.1,2; N.1,2)</w:t>
            </w:r>
          </w:p>
        </w:tc>
        <w:tc>
          <w:tcPr>
            <w:tcW w:w="4832" w:type="dxa"/>
            <w:shd w:val="clear" w:color="auto" w:fill="auto"/>
          </w:tcPr>
          <w:p w:rsidR="002A3E5D" w:rsidRDefault="002A3E5D" w:rsidP="002A3E5D">
            <w:pPr>
              <w:spacing w:after="0" w:line="240" w:lineRule="auto"/>
              <w:ind w:left="288"/>
              <w:rPr>
                <w:sz w:val="20"/>
                <w:szCs w:val="20"/>
              </w:rPr>
            </w:pPr>
            <w:r>
              <w:rPr>
                <w:sz w:val="20"/>
                <w:szCs w:val="20"/>
              </w:rPr>
              <w:t>What will happen if people do not respect others when moving?</w:t>
            </w:r>
          </w:p>
        </w:tc>
        <w:tc>
          <w:tcPr>
            <w:tcW w:w="4905" w:type="dxa"/>
            <w:shd w:val="clear" w:color="auto" w:fill="auto"/>
          </w:tcPr>
          <w:p w:rsidR="002A3E5D" w:rsidRDefault="002A3E5D" w:rsidP="002A3E5D">
            <w:pPr>
              <w:spacing w:after="0" w:line="240" w:lineRule="auto"/>
              <w:ind w:left="288"/>
              <w:rPr>
                <w:sz w:val="20"/>
                <w:szCs w:val="20"/>
              </w:rPr>
            </w:pPr>
            <w:r>
              <w:rPr>
                <w:sz w:val="20"/>
                <w:szCs w:val="20"/>
              </w:rPr>
              <w:t>Why is it important to keep your head up and eyes forward when moving?</w:t>
            </w:r>
          </w:p>
        </w:tc>
      </w:tr>
    </w:tbl>
    <w:p w:rsidR="00C6666F" w:rsidRDefault="00C6666F">
      <w:pPr>
        <w:spacing w:after="0" w:line="240" w:lineRule="auto"/>
        <w:ind w:left="720" w:hanging="360"/>
      </w:pPr>
    </w:p>
    <w:tbl>
      <w:tblPr>
        <w:tblStyle w:val="a2"/>
        <w:tblW w:w="147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6"/>
        <w:gridCol w:w="7357"/>
      </w:tblGrid>
      <w:tr w:rsidR="00C6666F">
        <w:trPr>
          <w:jc w:val="center"/>
        </w:trPr>
        <w:tc>
          <w:tcPr>
            <w:tcW w:w="7356" w:type="dxa"/>
            <w:shd w:val="clear" w:color="auto" w:fill="D9D9D9"/>
            <w:tcMar>
              <w:top w:w="115" w:type="dxa"/>
              <w:left w:w="115" w:type="dxa"/>
              <w:bottom w:w="115" w:type="dxa"/>
              <w:right w:w="115" w:type="dxa"/>
            </w:tcMar>
          </w:tcPr>
          <w:p w:rsidR="00C6666F" w:rsidRDefault="007421CC">
            <w:pPr>
              <w:spacing w:after="0" w:line="240" w:lineRule="auto"/>
              <w:rPr>
                <w:b/>
                <w:sz w:val="24"/>
                <w:szCs w:val="24"/>
              </w:rPr>
            </w:pPr>
            <w:r>
              <w:rPr>
                <w:b/>
                <w:sz w:val="24"/>
                <w:szCs w:val="24"/>
              </w:rPr>
              <w:t xml:space="preserve">Critical Content: </w:t>
            </w:r>
          </w:p>
          <w:p w:rsidR="00C6666F" w:rsidRDefault="007421CC">
            <w:pPr>
              <w:spacing w:after="0" w:line="240" w:lineRule="auto"/>
              <w:rPr>
                <w:b/>
                <w:sz w:val="20"/>
                <w:szCs w:val="20"/>
              </w:rPr>
            </w:pPr>
            <w:r>
              <w:rPr>
                <w:b/>
                <w:sz w:val="20"/>
                <w:szCs w:val="20"/>
              </w:rPr>
              <w:t xml:space="preserve">My students will </w:t>
            </w:r>
            <w:r>
              <w:rPr>
                <w:b/>
                <w:sz w:val="28"/>
                <w:szCs w:val="28"/>
              </w:rPr>
              <w:t>Know</w:t>
            </w:r>
            <w:r>
              <w:rPr>
                <w:b/>
                <w:sz w:val="20"/>
                <w:szCs w:val="20"/>
              </w:rPr>
              <w:t>…</w:t>
            </w:r>
          </w:p>
        </w:tc>
        <w:tc>
          <w:tcPr>
            <w:tcW w:w="7357" w:type="dxa"/>
            <w:shd w:val="clear" w:color="auto" w:fill="D9D9D9"/>
          </w:tcPr>
          <w:p w:rsidR="00C6666F" w:rsidRDefault="007421CC">
            <w:pPr>
              <w:spacing w:after="0" w:line="240" w:lineRule="auto"/>
              <w:rPr>
                <w:b/>
                <w:sz w:val="24"/>
                <w:szCs w:val="24"/>
              </w:rPr>
            </w:pPr>
            <w:r>
              <w:rPr>
                <w:b/>
                <w:sz w:val="24"/>
                <w:szCs w:val="24"/>
              </w:rPr>
              <w:t>Key Skills:</w:t>
            </w:r>
          </w:p>
          <w:p w:rsidR="00C6666F" w:rsidRDefault="007421CC">
            <w:pPr>
              <w:spacing w:after="0" w:line="240" w:lineRule="auto"/>
              <w:rPr>
                <w:b/>
                <w:sz w:val="20"/>
                <w:szCs w:val="20"/>
              </w:rPr>
            </w:pPr>
            <w:r>
              <w:rPr>
                <w:b/>
                <w:sz w:val="20"/>
                <w:szCs w:val="20"/>
              </w:rPr>
              <w:t xml:space="preserve">My students will be able to </w:t>
            </w:r>
            <w:r>
              <w:rPr>
                <w:b/>
                <w:sz w:val="28"/>
                <w:szCs w:val="28"/>
              </w:rPr>
              <w:t>(Do)</w:t>
            </w:r>
            <w:r>
              <w:rPr>
                <w:b/>
                <w:sz w:val="20"/>
                <w:szCs w:val="20"/>
              </w:rPr>
              <w:t>…</w:t>
            </w:r>
          </w:p>
        </w:tc>
      </w:tr>
      <w:tr w:rsidR="002A3E5D">
        <w:trPr>
          <w:trHeight w:val="120"/>
          <w:jc w:val="center"/>
        </w:trPr>
        <w:tc>
          <w:tcPr>
            <w:tcW w:w="7356" w:type="dxa"/>
            <w:tcMar>
              <w:top w:w="115" w:type="dxa"/>
              <w:left w:w="115" w:type="dxa"/>
              <w:bottom w:w="115" w:type="dxa"/>
              <w:right w:w="115" w:type="dxa"/>
            </w:tcMar>
          </w:tcPr>
          <w:p w:rsidR="002A3E5D" w:rsidRDefault="002A3E5D" w:rsidP="002D25D7">
            <w:pPr>
              <w:numPr>
                <w:ilvl w:val="0"/>
                <w:numId w:val="5"/>
              </w:numPr>
              <w:spacing w:after="0" w:line="240" w:lineRule="auto"/>
              <w:rPr>
                <w:sz w:val="20"/>
                <w:szCs w:val="20"/>
              </w:rPr>
            </w:pPr>
            <w:r>
              <w:rPr>
                <w:sz w:val="20"/>
                <w:szCs w:val="20"/>
              </w:rPr>
              <w:t>Specific body parts (PE09-GR.k-S.1-GLE.2-EO.a)</w:t>
            </w:r>
          </w:p>
          <w:p w:rsidR="002A3E5D" w:rsidRDefault="002A3E5D" w:rsidP="002D25D7">
            <w:pPr>
              <w:numPr>
                <w:ilvl w:val="0"/>
                <w:numId w:val="5"/>
              </w:numPr>
              <w:spacing w:after="0" w:line="240" w:lineRule="auto"/>
              <w:rPr>
                <w:sz w:val="20"/>
                <w:szCs w:val="20"/>
              </w:rPr>
            </w:pPr>
            <w:r>
              <w:rPr>
                <w:sz w:val="20"/>
                <w:szCs w:val="20"/>
              </w:rPr>
              <w:t>Opposition and alternation (PE09-GR.k-S.1-GLE.1-EO.e)</w:t>
            </w:r>
          </w:p>
          <w:p w:rsidR="002A3E5D" w:rsidRDefault="002A3E5D" w:rsidP="002D25D7">
            <w:pPr>
              <w:numPr>
                <w:ilvl w:val="0"/>
                <w:numId w:val="5"/>
              </w:numPr>
              <w:spacing w:after="0" w:line="240" w:lineRule="auto"/>
              <w:rPr>
                <w:sz w:val="20"/>
                <w:szCs w:val="20"/>
              </w:rPr>
            </w:pPr>
            <w:r>
              <w:rPr>
                <w:sz w:val="20"/>
                <w:szCs w:val="20"/>
              </w:rPr>
              <w:t>Contrasts between slow and fast speeds while using locomotor skills (PE09-GR.k-S.1-GLE.1-EO.b)</w:t>
            </w:r>
          </w:p>
          <w:p w:rsidR="002A3E5D" w:rsidRDefault="002A3E5D" w:rsidP="002D25D7">
            <w:pPr>
              <w:numPr>
                <w:ilvl w:val="0"/>
                <w:numId w:val="5"/>
              </w:numPr>
              <w:spacing w:after="0"/>
              <w:rPr>
                <w:sz w:val="20"/>
                <w:szCs w:val="20"/>
              </w:rPr>
            </w:pPr>
            <w:r>
              <w:rPr>
                <w:sz w:val="20"/>
                <w:szCs w:val="20"/>
              </w:rPr>
              <w:t>Variety of locomotor skills without bumping into others or falling within a large group (PE09-GR.k-S.1-GLE.1-EO.a)</w:t>
            </w:r>
          </w:p>
          <w:p w:rsidR="002A3E5D" w:rsidRDefault="002A3E5D" w:rsidP="002D25D7">
            <w:pPr>
              <w:numPr>
                <w:ilvl w:val="0"/>
                <w:numId w:val="5"/>
              </w:numPr>
              <w:spacing w:after="0"/>
              <w:rPr>
                <w:sz w:val="20"/>
                <w:szCs w:val="20"/>
              </w:rPr>
            </w:pPr>
            <w:r>
              <w:rPr>
                <w:sz w:val="20"/>
                <w:szCs w:val="20"/>
              </w:rPr>
              <w:t>Body planes such as front, back and side (PE09-GR.k-S.1-GLE.2-EO.b)</w:t>
            </w:r>
          </w:p>
          <w:p w:rsidR="002A3E5D" w:rsidRDefault="002A3E5D" w:rsidP="002D25D7">
            <w:pPr>
              <w:numPr>
                <w:ilvl w:val="0"/>
                <w:numId w:val="5"/>
              </w:numPr>
              <w:spacing w:after="0" w:line="240" w:lineRule="auto"/>
              <w:rPr>
                <w:sz w:val="20"/>
                <w:szCs w:val="20"/>
              </w:rPr>
            </w:pPr>
            <w:r>
              <w:rPr>
                <w:sz w:val="20"/>
                <w:szCs w:val="20"/>
              </w:rPr>
              <w:t>Shapes at high, medium, and low levels using hands, arms, torso, feet and legs in a variety of combinations (PE09-GR.k-S.1-GLE.1-EO.c)</w:t>
            </w:r>
          </w:p>
          <w:p w:rsidR="002A3E5D" w:rsidRDefault="002A3E5D" w:rsidP="002D25D7">
            <w:pPr>
              <w:numPr>
                <w:ilvl w:val="0"/>
                <w:numId w:val="5"/>
              </w:numPr>
              <w:spacing w:after="0" w:line="240" w:lineRule="auto"/>
              <w:rPr>
                <w:sz w:val="20"/>
                <w:szCs w:val="20"/>
              </w:rPr>
            </w:pPr>
            <w:r>
              <w:rPr>
                <w:sz w:val="20"/>
                <w:szCs w:val="20"/>
              </w:rPr>
              <w:lastRenderedPageBreak/>
              <w:t xml:space="preserve">Straight, curved and zigzag pathways (PE09-GR.k-S.1-GLE.1-EO.d) </w:t>
            </w:r>
          </w:p>
          <w:p w:rsidR="002A3E5D" w:rsidRDefault="002A3E5D" w:rsidP="002D25D7">
            <w:pPr>
              <w:numPr>
                <w:ilvl w:val="0"/>
                <w:numId w:val="5"/>
              </w:numPr>
              <w:spacing w:after="0" w:line="240" w:lineRule="auto"/>
              <w:rPr>
                <w:sz w:val="20"/>
                <w:szCs w:val="20"/>
              </w:rPr>
            </w:pPr>
            <w:r>
              <w:rPr>
                <w:sz w:val="20"/>
                <w:szCs w:val="20"/>
              </w:rPr>
              <w:t>Skills in different game situations (PE09-GR.k-S.1-GLE.1-EO.d)</w:t>
            </w:r>
          </w:p>
          <w:p w:rsidR="002A3E5D" w:rsidRDefault="002A3E5D" w:rsidP="002D25D7">
            <w:pPr>
              <w:numPr>
                <w:ilvl w:val="0"/>
                <w:numId w:val="5"/>
              </w:numPr>
              <w:spacing w:after="0" w:line="240" w:lineRule="auto"/>
              <w:rPr>
                <w:sz w:val="20"/>
                <w:szCs w:val="20"/>
              </w:rPr>
            </w:pPr>
            <w:r>
              <w:rPr>
                <w:sz w:val="20"/>
                <w:szCs w:val="20"/>
              </w:rPr>
              <w:t>Group responsibilities (PE09-GR.k-S.1-GLE.1-EO.g)</w:t>
            </w:r>
          </w:p>
        </w:tc>
        <w:tc>
          <w:tcPr>
            <w:tcW w:w="7357" w:type="dxa"/>
          </w:tcPr>
          <w:p w:rsidR="002A3E5D" w:rsidRDefault="002A3E5D" w:rsidP="002D25D7">
            <w:pPr>
              <w:numPr>
                <w:ilvl w:val="0"/>
                <w:numId w:val="5"/>
              </w:numPr>
              <w:spacing w:after="0" w:line="240" w:lineRule="auto"/>
              <w:rPr>
                <w:sz w:val="20"/>
                <w:szCs w:val="20"/>
              </w:rPr>
            </w:pPr>
            <w:r>
              <w:rPr>
                <w:sz w:val="20"/>
                <w:szCs w:val="20"/>
              </w:rPr>
              <w:lastRenderedPageBreak/>
              <w:t>Move specified body parts in response to a variety of sensory cues such as auditory or visual (PE09-GR.k-S.1-GLE.2-EO.a)</w:t>
            </w:r>
          </w:p>
          <w:p w:rsidR="002A3E5D" w:rsidRDefault="002A3E5D" w:rsidP="002D25D7">
            <w:pPr>
              <w:numPr>
                <w:ilvl w:val="0"/>
                <w:numId w:val="5"/>
              </w:numPr>
              <w:spacing w:after="0" w:line="240" w:lineRule="auto"/>
              <w:rPr>
                <w:sz w:val="20"/>
                <w:szCs w:val="20"/>
              </w:rPr>
            </w:pPr>
            <w:r>
              <w:rPr>
                <w:sz w:val="20"/>
                <w:szCs w:val="20"/>
              </w:rPr>
              <w:t>Move in opposition and alternately (PE09-GR.k-S.1-GLE.1-EO.e)</w:t>
            </w:r>
          </w:p>
          <w:p w:rsidR="002A3E5D" w:rsidRDefault="002A3E5D" w:rsidP="002D25D7">
            <w:pPr>
              <w:numPr>
                <w:ilvl w:val="0"/>
                <w:numId w:val="5"/>
              </w:numPr>
              <w:spacing w:after="0" w:line="240" w:lineRule="auto"/>
              <w:rPr>
                <w:sz w:val="20"/>
                <w:szCs w:val="20"/>
              </w:rPr>
            </w:pPr>
            <w:r>
              <w:rPr>
                <w:sz w:val="20"/>
                <w:szCs w:val="20"/>
              </w:rPr>
              <w:t>Demonstrate contrasts between slow and fast speeds while using locomotor skills (PE09-GR.k-S.1-GLE.1-EO.b)</w:t>
            </w:r>
          </w:p>
          <w:p w:rsidR="002A3E5D" w:rsidRDefault="002A3E5D" w:rsidP="002D25D7">
            <w:pPr>
              <w:numPr>
                <w:ilvl w:val="0"/>
                <w:numId w:val="5"/>
              </w:numPr>
              <w:spacing w:after="0" w:line="240" w:lineRule="auto"/>
              <w:rPr>
                <w:sz w:val="20"/>
                <w:szCs w:val="20"/>
              </w:rPr>
            </w:pPr>
            <w:r>
              <w:rPr>
                <w:sz w:val="20"/>
                <w:szCs w:val="20"/>
              </w:rPr>
              <w:t>Travel within a large group without bumping into others or falling, while using a variety of locomotor skills (PE09-GR.k-S.1-GLE.1-EO.a)</w:t>
            </w:r>
          </w:p>
          <w:p w:rsidR="002A3E5D" w:rsidRDefault="002A3E5D" w:rsidP="002D25D7">
            <w:pPr>
              <w:numPr>
                <w:ilvl w:val="0"/>
                <w:numId w:val="5"/>
              </w:numPr>
              <w:spacing w:after="0" w:line="240" w:lineRule="auto"/>
              <w:rPr>
                <w:sz w:val="20"/>
                <w:szCs w:val="20"/>
              </w:rPr>
            </w:pPr>
            <w:r>
              <w:rPr>
                <w:sz w:val="20"/>
                <w:szCs w:val="20"/>
              </w:rPr>
              <w:t>Identify body planes such as front, back and side (PE09-GR.k-S.1-GLE.2-EO.b)</w:t>
            </w:r>
          </w:p>
          <w:p w:rsidR="002A3E5D" w:rsidRDefault="002A3E5D" w:rsidP="002D25D7">
            <w:pPr>
              <w:numPr>
                <w:ilvl w:val="0"/>
                <w:numId w:val="5"/>
              </w:numPr>
              <w:spacing w:after="0" w:line="240" w:lineRule="auto"/>
              <w:rPr>
                <w:sz w:val="20"/>
                <w:szCs w:val="20"/>
              </w:rPr>
            </w:pPr>
            <w:r>
              <w:rPr>
                <w:sz w:val="20"/>
                <w:szCs w:val="20"/>
              </w:rPr>
              <w:lastRenderedPageBreak/>
              <w:t>Create shapes at high, medium, and low levels by using hands, arms, torso, feet and legs in a variety of combinations (PE09-GR.k-S.1-GLE.1-EO.c)</w:t>
            </w:r>
          </w:p>
          <w:p w:rsidR="002A3E5D" w:rsidRDefault="002A3E5D" w:rsidP="002D25D7">
            <w:pPr>
              <w:numPr>
                <w:ilvl w:val="0"/>
                <w:numId w:val="5"/>
              </w:numPr>
              <w:spacing w:after="0" w:line="240" w:lineRule="auto"/>
              <w:rPr>
                <w:sz w:val="20"/>
                <w:szCs w:val="20"/>
              </w:rPr>
            </w:pPr>
            <w:r>
              <w:rPr>
                <w:sz w:val="20"/>
                <w:szCs w:val="20"/>
              </w:rPr>
              <w:t xml:space="preserve">Travel in straight, curved and zigzag pathways (PE09-GR.k-S.1-GLE.1-EO.d) </w:t>
            </w:r>
          </w:p>
          <w:p w:rsidR="002A3E5D" w:rsidRDefault="002A3E5D" w:rsidP="002D25D7">
            <w:pPr>
              <w:numPr>
                <w:ilvl w:val="0"/>
                <w:numId w:val="5"/>
              </w:numPr>
              <w:spacing w:after="0" w:line="240" w:lineRule="auto"/>
              <w:rPr>
                <w:sz w:val="20"/>
                <w:szCs w:val="20"/>
              </w:rPr>
            </w:pPr>
            <w:r>
              <w:rPr>
                <w:sz w:val="20"/>
                <w:szCs w:val="20"/>
              </w:rPr>
              <w:t>Put skills into different game situations (PE09-GR.k-S.1-GLE.1-EO.d)</w:t>
            </w:r>
          </w:p>
          <w:p w:rsidR="002A3E5D" w:rsidRDefault="002A3E5D" w:rsidP="002D25D7">
            <w:pPr>
              <w:numPr>
                <w:ilvl w:val="0"/>
                <w:numId w:val="5"/>
              </w:numPr>
              <w:spacing w:after="0" w:line="240" w:lineRule="auto"/>
              <w:rPr>
                <w:sz w:val="20"/>
                <w:szCs w:val="20"/>
              </w:rPr>
            </w:pPr>
            <w:r>
              <w:rPr>
                <w:sz w:val="20"/>
                <w:szCs w:val="20"/>
              </w:rPr>
              <w:t>Work within a group (PE09-GR.k-S.1-GLE.1-EO.g)</w:t>
            </w:r>
          </w:p>
        </w:tc>
      </w:tr>
    </w:tbl>
    <w:p w:rsidR="00C6666F" w:rsidRDefault="00C6666F">
      <w:pPr>
        <w:spacing w:after="0" w:line="240" w:lineRule="auto"/>
        <w:ind w:left="720" w:hanging="360"/>
      </w:pPr>
    </w:p>
    <w:tbl>
      <w:tblPr>
        <w:tblStyle w:val="a3"/>
        <w:tblW w:w="147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677"/>
        <w:gridCol w:w="9809"/>
      </w:tblGrid>
      <w:tr w:rsidR="00C6666F">
        <w:trPr>
          <w:trHeight w:val="640"/>
          <w:jc w:val="center"/>
        </w:trPr>
        <w:tc>
          <w:tcPr>
            <w:tcW w:w="14713" w:type="dxa"/>
            <w:gridSpan w:val="3"/>
            <w:shd w:val="clear" w:color="auto" w:fill="D9D9D9"/>
          </w:tcPr>
          <w:p w:rsidR="00C6666F" w:rsidRDefault="007421CC">
            <w:pPr>
              <w:spacing w:after="0" w:line="240" w:lineRule="auto"/>
              <w:rPr>
                <w:sz w:val="20"/>
                <w:szCs w:val="20"/>
              </w:rPr>
            </w:pPr>
            <w:r>
              <w:rPr>
                <w:b/>
                <w:sz w:val="20"/>
                <w:szCs w:val="20"/>
              </w:rPr>
              <w:t>Critical Language:</w:t>
            </w:r>
            <w:r>
              <w:rPr>
                <w:sz w:val="20"/>
                <w:szCs w:val="20"/>
              </w:rPr>
              <w:t xml:space="preserve"> includes the Academic and Technical vocabulary, semantics, and discourse which are particular to and necessary for accessing a given discipline.</w:t>
            </w:r>
          </w:p>
          <w:p w:rsidR="00C6666F" w:rsidRDefault="007421CC">
            <w:pPr>
              <w:spacing w:after="0" w:line="240" w:lineRule="auto"/>
              <w:ind w:left="720"/>
              <w:rPr>
                <w:sz w:val="20"/>
                <w:szCs w:val="20"/>
              </w:rPr>
            </w:pPr>
            <w:r>
              <w:rPr>
                <w:sz w:val="20"/>
                <w:szCs w:val="20"/>
              </w:rPr>
              <w:t xml:space="preserve">EXAMPLE: A student in Language Arts can demonstrate the ability to apply and comprehend critical language through the following statement: </w:t>
            </w:r>
            <w:r>
              <w:rPr>
                <w:i/>
                <w:sz w:val="20"/>
                <w:szCs w:val="20"/>
              </w:rPr>
              <w:t>“Mark Twain exposes the hypocrisy of slavery through the use of satire.”</w:t>
            </w:r>
          </w:p>
        </w:tc>
      </w:tr>
      <w:tr w:rsidR="002A3E5D">
        <w:trPr>
          <w:trHeight w:val="640"/>
          <w:jc w:val="center"/>
        </w:trPr>
        <w:tc>
          <w:tcPr>
            <w:tcW w:w="4904" w:type="dxa"/>
            <w:gridSpan w:val="2"/>
            <w:shd w:val="clear" w:color="auto" w:fill="D9D9D9"/>
          </w:tcPr>
          <w:p w:rsidR="002A3E5D" w:rsidRDefault="002A3E5D" w:rsidP="002A3E5D">
            <w:pPr>
              <w:spacing w:after="0" w:line="240" w:lineRule="auto"/>
              <w:rPr>
                <w:b/>
                <w:sz w:val="20"/>
                <w:szCs w:val="20"/>
              </w:rPr>
            </w:pPr>
            <w:r>
              <w:rPr>
                <w:b/>
                <w:sz w:val="20"/>
                <w:szCs w:val="20"/>
              </w:rPr>
              <w:t xml:space="preserve">A student in ______________ can demonstrate the ability to apply and comprehend critical language through the following statement(s): </w:t>
            </w:r>
          </w:p>
        </w:tc>
        <w:tc>
          <w:tcPr>
            <w:tcW w:w="9809" w:type="dxa"/>
          </w:tcPr>
          <w:p w:rsidR="002A3E5D" w:rsidRDefault="002A3E5D" w:rsidP="002A3E5D">
            <w:pPr>
              <w:spacing w:after="0" w:line="240" w:lineRule="auto"/>
              <w:rPr>
                <w:i/>
                <w:sz w:val="20"/>
                <w:szCs w:val="20"/>
              </w:rPr>
            </w:pPr>
            <w:r>
              <w:rPr>
                <w:i/>
                <w:sz w:val="20"/>
                <w:szCs w:val="20"/>
              </w:rPr>
              <w:t>Aaron is able to move, around others, in a way that shows different movement styles while being safe.</w:t>
            </w:r>
          </w:p>
        </w:tc>
      </w:tr>
      <w:tr w:rsidR="002A3E5D">
        <w:trPr>
          <w:trHeight w:val="20"/>
          <w:jc w:val="center"/>
        </w:trPr>
        <w:tc>
          <w:tcPr>
            <w:tcW w:w="2227" w:type="dxa"/>
            <w:shd w:val="clear" w:color="auto" w:fill="D9D9D9"/>
          </w:tcPr>
          <w:p w:rsidR="002A3E5D" w:rsidRDefault="002A3E5D" w:rsidP="002A3E5D">
            <w:pPr>
              <w:spacing w:after="0" w:line="240" w:lineRule="auto"/>
              <w:rPr>
                <w:b/>
                <w:sz w:val="20"/>
                <w:szCs w:val="20"/>
              </w:rPr>
            </w:pPr>
            <w:r>
              <w:rPr>
                <w:b/>
                <w:sz w:val="20"/>
                <w:szCs w:val="20"/>
              </w:rPr>
              <w:t>Academic Vocabulary:</w:t>
            </w:r>
          </w:p>
        </w:tc>
        <w:tc>
          <w:tcPr>
            <w:tcW w:w="12486" w:type="dxa"/>
            <w:gridSpan w:val="2"/>
          </w:tcPr>
          <w:p w:rsidR="002A3E5D" w:rsidRDefault="002A3E5D" w:rsidP="002A3E5D">
            <w:pPr>
              <w:spacing w:after="0" w:line="240" w:lineRule="auto"/>
              <w:rPr>
                <w:sz w:val="20"/>
                <w:szCs w:val="20"/>
              </w:rPr>
            </w:pPr>
            <w:r>
              <w:rPr>
                <w:sz w:val="20"/>
                <w:szCs w:val="20"/>
              </w:rPr>
              <w:t>Relationships, Rules, Responsibilities, Cooperation, Movement, Participation, Strategies, Laws and Rules, Sequencing,</w:t>
            </w:r>
          </w:p>
        </w:tc>
      </w:tr>
      <w:tr w:rsidR="002A3E5D">
        <w:trPr>
          <w:trHeight w:val="20"/>
          <w:jc w:val="center"/>
        </w:trPr>
        <w:tc>
          <w:tcPr>
            <w:tcW w:w="2227" w:type="dxa"/>
            <w:shd w:val="clear" w:color="auto" w:fill="D9D9D9"/>
          </w:tcPr>
          <w:p w:rsidR="002A3E5D" w:rsidRDefault="002A3E5D" w:rsidP="002A3E5D">
            <w:pPr>
              <w:spacing w:after="0" w:line="240" w:lineRule="auto"/>
              <w:rPr>
                <w:b/>
                <w:sz w:val="20"/>
                <w:szCs w:val="20"/>
              </w:rPr>
            </w:pPr>
            <w:r>
              <w:rPr>
                <w:b/>
                <w:sz w:val="20"/>
                <w:szCs w:val="20"/>
              </w:rPr>
              <w:t>Technical Vocabulary:</w:t>
            </w:r>
          </w:p>
        </w:tc>
        <w:tc>
          <w:tcPr>
            <w:tcW w:w="12486" w:type="dxa"/>
            <w:gridSpan w:val="2"/>
          </w:tcPr>
          <w:p w:rsidR="002A3E5D" w:rsidRDefault="002A3E5D" w:rsidP="002A3E5D">
            <w:pPr>
              <w:spacing w:after="0" w:line="240" w:lineRule="auto"/>
              <w:rPr>
                <w:sz w:val="20"/>
                <w:szCs w:val="20"/>
              </w:rPr>
            </w:pPr>
            <w:r>
              <w:rPr>
                <w:sz w:val="20"/>
                <w:szCs w:val="20"/>
              </w:rPr>
              <w:t xml:space="preserve">Chase-and-Flee, Empathy, Social Cues,  Sequencing, Personal Needs, Spatial Awareness, Boundaries </w:t>
            </w:r>
          </w:p>
        </w:tc>
      </w:tr>
    </w:tbl>
    <w:p w:rsidR="00C6666F" w:rsidRDefault="00C6666F">
      <w:pPr>
        <w:spacing w:after="0" w:line="240" w:lineRule="auto"/>
        <w:rPr>
          <w:b/>
          <w:sz w:val="20"/>
          <w:szCs w:val="20"/>
        </w:rPr>
      </w:pPr>
    </w:p>
    <w:p w:rsidR="00C6666F" w:rsidRDefault="007421CC">
      <w:pPr>
        <w:widowControl w:val="0"/>
        <w:spacing w:after="0"/>
        <w:rPr>
          <w:b/>
          <w:sz w:val="20"/>
          <w:szCs w:val="20"/>
        </w:rPr>
        <w:sectPr w:rsidR="00C6666F" w:rsidSect="000E086A">
          <w:headerReference w:type="even" r:id="rId12"/>
          <w:headerReference w:type="default" r:id="rId13"/>
          <w:footerReference w:type="even" r:id="rId14"/>
          <w:footerReference w:type="default" r:id="rId15"/>
          <w:type w:val="continuous"/>
          <w:pgSz w:w="15840" w:h="12240" w:orient="landscape"/>
          <w:pgMar w:top="720" w:right="720" w:bottom="720" w:left="720" w:header="0" w:footer="720" w:gutter="0"/>
          <w:cols w:space="720"/>
          <w:titlePg/>
          <w:docGrid w:linePitch="299"/>
        </w:sectPr>
      </w:pPr>
      <w:r>
        <w:br w:type="page"/>
      </w:r>
    </w:p>
    <w:p w:rsidR="00C6666F" w:rsidRDefault="00C6666F">
      <w:pPr>
        <w:widowControl w:val="0"/>
        <w:spacing w:after="0"/>
        <w:rPr>
          <w:b/>
          <w:sz w:val="20"/>
          <w:szCs w:val="20"/>
        </w:rPr>
      </w:pPr>
    </w:p>
    <w:tbl>
      <w:tblPr>
        <w:tblStyle w:val="a4"/>
        <w:tblW w:w="14400"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12134"/>
      </w:tblGrid>
      <w:tr w:rsidR="002A3E5D">
        <w:tc>
          <w:tcPr>
            <w:tcW w:w="2266" w:type="dxa"/>
            <w:shd w:val="clear" w:color="auto" w:fill="D9D9D9"/>
            <w:vAlign w:val="center"/>
          </w:tcPr>
          <w:p w:rsidR="002A3E5D" w:rsidRDefault="002A3E5D" w:rsidP="002A3E5D">
            <w:pPr>
              <w:spacing w:after="0" w:line="240" w:lineRule="auto"/>
              <w:rPr>
                <w:b/>
                <w:sz w:val="20"/>
                <w:szCs w:val="20"/>
              </w:rPr>
            </w:pPr>
            <w:r>
              <w:rPr>
                <w:b/>
                <w:sz w:val="20"/>
                <w:szCs w:val="20"/>
              </w:rPr>
              <w:t>Unit Description:</w:t>
            </w:r>
          </w:p>
        </w:tc>
        <w:tc>
          <w:tcPr>
            <w:tcW w:w="12134" w:type="dxa"/>
            <w:vAlign w:val="center"/>
          </w:tcPr>
          <w:p w:rsidR="002A3E5D" w:rsidRDefault="002A3E5D" w:rsidP="002A3E5D">
            <w:pPr>
              <w:spacing w:after="0" w:line="240" w:lineRule="auto"/>
              <w:rPr>
                <w:b/>
                <w:sz w:val="20"/>
                <w:szCs w:val="20"/>
              </w:rPr>
            </w:pPr>
            <w:r>
              <w:rPr>
                <w:sz w:val="20"/>
                <w:szCs w:val="20"/>
              </w:rPr>
              <w:t xml:space="preserve">The purpose of this unit is to allow students to move competently in physical education. Concepts that are focused on include: locomotion, pathways, levels and space. Additionally, skills are being developed to create a safe environment of trust and respect while following rules and understanding the importance of movement, spatial awareness, and pathways. The unit culminates with a performance assessment in which each student becomes an animated movie character to move safely at various speeds within the character’s movie environment.  </w:t>
            </w:r>
          </w:p>
        </w:tc>
      </w:tr>
      <w:tr w:rsidR="00C6666F">
        <w:tc>
          <w:tcPr>
            <w:tcW w:w="14400" w:type="dxa"/>
            <w:gridSpan w:val="2"/>
            <w:shd w:val="clear" w:color="auto" w:fill="D8D8D8"/>
            <w:vAlign w:val="center"/>
          </w:tcPr>
          <w:p w:rsidR="00C6666F" w:rsidRDefault="007421CC">
            <w:pPr>
              <w:spacing w:after="0" w:line="240" w:lineRule="auto"/>
              <w:jc w:val="center"/>
              <w:rPr>
                <w:b/>
                <w:sz w:val="20"/>
                <w:szCs w:val="20"/>
              </w:rPr>
            </w:pPr>
            <w:r>
              <w:rPr>
                <w:b/>
                <w:sz w:val="20"/>
                <w:szCs w:val="20"/>
              </w:rPr>
              <w:t>Unit Generalizations</w:t>
            </w:r>
          </w:p>
        </w:tc>
      </w:tr>
      <w:tr w:rsidR="002A3E5D">
        <w:tc>
          <w:tcPr>
            <w:tcW w:w="2266" w:type="dxa"/>
            <w:shd w:val="clear" w:color="auto" w:fill="D8D8D8"/>
            <w:vAlign w:val="center"/>
          </w:tcPr>
          <w:p w:rsidR="002A3E5D" w:rsidRDefault="002A3E5D" w:rsidP="002A3E5D">
            <w:pPr>
              <w:spacing w:after="0" w:line="240" w:lineRule="auto"/>
              <w:rPr>
                <w:b/>
                <w:sz w:val="20"/>
                <w:szCs w:val="20"/>
              </w:rPr>
            </w:pPr>
            <w:r>
              <w:rPr>
                <w:b/>
                <w:sz w:val="20"/>
                <w:szCs w:val="20"/>
              </w:rPr>
              <w:t>Key Generalization (s):</w:t>
            </w:r>
          </w:p>
        </w:tc>
        <w:tc>
          <w:tcPr>
            <w:tcW w:w="12134" w:type="dxa"/>
            <w:vAlign w:val="center"/>
          </w:tcPr>
          <w:p w:rsidR="002A3E5D" w:rsidRDefault="002A3E5D" w:rsidP="002A3E5D">
            <w:pPr>
              <w:spacing w:after="0" w:line="240" w:lineRule="auto"/>
              <w:rPr>
                <w:sz w:val="20"/>
                <w:szCs w:val="20"/>
              </w:rPr>
            </w:pPr>
            <w:r>
              <w:rPr>
                <w:sz w:val="20"/>
                <w:szCs w:val="20"/>
              </w:rPr>
              <w:t xml:space="preserve">Variation of movement patterns will lead to a more responsible mover traveling through space. </w:t>
            </w:r>
          </w:p>
        </w:tc>
      </w:tr>
      <w:tr w:rsidR="002A3E5D">
        <w:trPr>
          <w:trHeight w:val="20"/>
        </w:trPr>
        <w:tc>
          <w:tcPr>
            <w:tcW w:w="2266" w:type="dxa"/>
            <w:shd w:val="clear" w:color="auto" w:fill="D8D8D8"/>
            <w:vAlign w:val="center"/>
          </w:tcPr>
          <w:p w:rsidR="002A3E5D" w:rsidRDefault="002A3E5D" w:rsidP="002A3E5D">
            <w:pPr>
              <w:spacing w:after="0" w:line="240" w:lineRule="auto"/>
              <w:rPr>
                <w:b/>
                <w:sz w:val="20"/>
                <w:szCs w:val="20"/>
              </w:rPr>
            </w:pPr>
            <w:r>
              <w:rPr>
                <w:b/>
                <w:sz w:val="20"/>
                <w:szCs w:val="20"/>
              </w:rPr>
              <w:t>Supporting Generalizations:</w:t>
            </w:r>
          </w:p>
        </w:tc>
        <w:tc>
          <w:tcPr>
            <w:tcW w:w="12134" w:type="dxa"/>
            <w:vAlign w:val="center"/>
          </w:tcPr>
          <w:p w:rsidR="002A3E5D" w:rsidRDefault="002A3E5D" w:rsidP="002A3E5D">
            <w:pPr>
              <w:spacing w:after="0" w:line="240" w:lineRule="auto"/>
              <w:rPr>
                <w:sz w:val="20"/>
                <w:szCs w:val="20"/>
              </w:rPr>
            </w:pPr>
            <w:r>
              <w:rPr>
                <w:sz w:val="20"/>
                <w:szCs w:val="20"/>
              </w:rPr>
              <w:t xml:space="preserve">Identification of different pathways and levels while performing similar movements demonstrates variation. </w:t>
            </w:r>
          </w:p>
          <w:p w:rsidR="002A3E5D" w:rsidRDefault="002A3E5D" w:rsidP="002A3E5D">
            <w:pPr>
              <w:spacing w:after="0" w:line="240" w:lineRule="auto"/>
              <w:rPr>
                <w:sz w:val="20"/>
                <w:szCs w:val="20"/>
              </w:rPr>
            </w:pPr>
            <w:r>
              <w:rPr>
                <w:sz w:val="20"/>
                <w:szCs w:val="20"/>
              </w:rPr>
              <w:t xml:space="preserve">Respect of others while moving keeps everyone safe. </w:t>
            </w:r>
          </w:p>
        </w:tc>
      </w:tr>
      <w:tr w:rsidR="0014390F">
        <w:trPr>
          <w:trHeight w:val="980"/>
        </w:trPr>
        <w:tc>
          <w:tcPr>
            <w:tcW w:w="2266" w:type="dxa"/>
            <w:shd w:val="clear" w:color="auto" w:fill="D8D8D8"/>
            <w:vAlign w:val="center"/>
          </w:tcPr>
          <w:p w:rsidR="0014390F" w:rsidRDefault="0014390F" w:rsidP="0014390F">
            <w:pPr>
              <w:spacing w:after="0" w:line="240" w:lineRule="auto"/>
              <w:rPr>
                <w:b/>
                <w:sz w:val="20"/>
                <w:szCs w:val="20"/>
              </w:rPr>
            </w:pPr>
            <w:r>
              <w:rPr>
                <w:b/>
                <w:sz w:val="20"/>
                <w:szCs w:val="20"/>
              </w:rPr>
              <w:t>Considerations:</w:t>
            </w:r>
          </w:p>
        </w:tc>
        <w:tc>
          <w:tcPr>
            <w:tcW w:w="12134" w:type="dxa"/>
            <w:vAlign w:val="center"/>
          </w:tcPr>
          <w:p w:rsidR="002A3E5D" w:rsidRDefault="002A3E5D" w:rsidP="002A3E5D">
            <w:pPr>
              <w:spacing w:after="0" w:line="240" w:lineRule="auto"/>
              <w:rPr>
                <w:sz w:val="20"/>
                <w:szCs w:val="20"/>
              </w:rPr>
            </w:pPr>
            <w:r>
              <w:rPr>
                <w:sz w:val="20"/>
                <w:szCs w:val="20"/>
              </w:rPr>
              <w:t>Before teaching a movement and spatial awareness unit in physical education, please consider:</w:t>
            </w:r>
          </w:p>
          <w:p w:rsidR="002A3E5D" w:rsidRDefault="002A3E5D" w:rsidP="002D25D7">
            <w:pPr>
              <w:numPr>
                <w:ilvl w:val="0"/>
                <w:numId w:val="3"/>
              </w:numPr>
              <w:spacing w:after="0" w:line="240" w:lineRule="auto"/>
              <w:contextualSpacing/>
              <w:rPr>
                <w:sz w:val="20"/>
                <w:szCs w:val="20"/>
              </w:rPr>
            </w:pPr>
            <w:r>
              <w:rPr>
                <w:sz w:val="20"/>
                <w:szCs w:val="20"/>
              </w:rPr>
              <w:t>Culture and language</w:t>
            </w:r>
          </w:p>
          <w:p w:rsidR="002A3E5D" w:rsidRDefault="002A3E5D" w:rsidP="002D25D7">
            <w:pPr>
              <w:numPr>
                <w:ilvl w:val="0"/>
                <w:numId w:val="3"/>
              </w:numPr>
              <w:spacing w:after="0" w:line="240" w:lineRule="auto"/>
              <w:contextualSpacing/>
              <w:rPr>
                <w:sz w:val="20"/>
                <w:szCs w:val="20"/>
              </w:rPr>
            </w:pPr>
            <w:r>
              <w:rPr>
                <w:sz w:val="20"/>
                <w:szCs w:val="20"/>
              </w:rPr>
              <w:t>Space</w:t>
            </w:r>
          </w:p>
          <w:p w:rsidR="002A3E5D" w:rsidRDefault="002A3E5D" w:rsidP="002D25D7">
            <w:pPr>
              <w:numPr>
                <w:ilvl w:val="0"/>
                <w:numId w:val="3"/>
              </w:numPr>
              <w:spacing w:after="0" w:line="240" w:lineRule="auto"/>
              <w:contextualSpacing/>
              <w:rPr>
                <w:sz w:val="20"/>
                <w:szCs w:val="20"/>
              </w:rPr>
            </w:pPr>
            <w:r>
              <w:rPr>
                <w:sz w:val="20"/>
                <w:szCs w:val="20"/>
              </w:rPr>
              <w:t>Equipment</w:t>
            </w:r>
          </w:p>
          <w:p w:rsidR="002A3E5D" w:rsidRDefault="002A3E5D" w:rsidP="002D25D7">
            <w:pPr>
              <w:numPr>
                <w:ilvl w:val="0"/>
                <w:numId w:val="3"/>
              </w:numPr>
              <w:spacing w:after="0" w:line="240" w:lineRule="auto"/>
              <w:contextualSpacing/>
              <w:rPr>
                <w:sz w:val="20"/>
                <w:szCs w:val="20"/>
              </w:rPr>
            </w:pPr>
            <w:r>
              <w:rPr>
                <w:sz w:val="20"/>
                <w:szCs w:val="20"/>
              </w:rPr>
              <w:t>Length of class</w:t>
            </w:r>
          </w:p>
          <w:p w:rsidR="002A3E5D" w:rsidRDefault="002A3E5D" w:rsidP="002D25D7">
            <w:pPr>
              <w:numPr>
                <w:ilvl w:val="0"/>
                <w:numId w:val="3"/>
              </w:numPr>
              <w:spacing w:after="0" w:line="240" w:lineRule="auto"/>
              <w:contextualSpacing/>
              <w:rPr>
                <w:sz w:val="20"/>
                <w:szCs w:val="20"/>
              </w:rPr>
            </w:pPr>
            <w:r>
              <w:rPr>
                <w:sz w:val="20"/>
                <w:szCs w:val="20"/>
              </w:rPr>
              <w:t>Time of year the unit would be taught</w:t>
            </w:r>
          </w:p>
          <w:p w:rsidR="002A3E5D" w:rsidRDefault="002A3E5D" w:rsidP="002D25D7">
            <w:pPr>
              <w:numPr>
                <w:ilvl w:val="0"/>
                <w:numId w:val="3"/>
              </w:numPr>
              <w:spacing w:after="0" w:line="240" w:lineRule="auto"/>
              <w:contextualSpacing/>
              <w:rPr>
                <w:sz w:val="20"/>
                <w:szCs w:val="20"/>
              </w:rPr>
            </w:pPr>
            <w:r>
              <w:rPr>
                <w:sz w:val="20"/>
                <w:szCs w:val="20"/>
              </w:rPr>
              <w:t>Full day versus half day</w:t>
            </w:r>
          </w:p>
          <w:p w:rsidR="0014390F" w:rsidRDefault="002A3E5D" w:rsidP="002D25D7">
            <w:pPr>
              <w:numPr>
                <w:ilvl w:val="0"/>
                <w:numId w:val="3"/>
              </w:numPr>
              <w:spacing w:after="0" w:line="240" w:lineRule="auto"/>
              <w:contextualSpacing/>
              <w:rPr>
                <w:sz w:val="20"/>
                <w:szCs w:val="20"/>
              </w:rPr>
            </w:pPr>
            <w:r>
              <w:rPr>
                <w:sz w:val="20"/>
                <w:szCs w:val="20"/>
              </w:rPr>
              <w:t>Accommodations (e.g. IEP, 504, etc.) and modifications</w:t>
            </w:r>
          </w:p>
        </w:tc>
      </w:tr>
    </w:tbl>
    <w:p w:rsidR="00C6666F" w:rsidRDefault="00C6666F">
      <w:pPr>
        <w:spacing w:after="0" w:line="240" w:lineRule="auto"/>
        <w:rPr>
          <w:b/>
          <w:sz w:val="28"/>
          <w:szCs w:val="28"/>
          <w:u w:val="single"/>
        </w:rPr>
      </w:pPr>
    </w:p>
    <w:tbl>
      <w:tblPr>
        <w:tblStyle w:val="a5"/>
        <w:tblW w:w="14400"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4"/>
        <w:gridCol w:w="10796"/>
      </w:tblGrid>
      <w:tr w:rsidR="00C6666F">
        <w:tc>
          <w:tcPr>
            <w:tcW w:w="14400" w:type="dxa"/>
            <w:gridSpan w:val="2"/>
            <w:shd w:val="clear" w:color="auto" w:fill="D8D8D8"/>
          </w:tcPr>
          <w:p w:rsidR="00C6666F" w:rsidRDefault="007421CC">
            <w:pPr>
              <w:spacing w:after="0" w:line="240" w:lineRule="auto"/>
              <w:rPr>
                <w:sz w:val="24"/>
                <w:szCs w:val="24"/>
              </w:rPr>
            </w:pPr>
            <w:r>
              <w:rPr>
                <w:b/>
                <w:sz w:val="24"/>
                <w:szCs w:val="24"/>
              </w:rPr>
              <w:t xml:space="preserve">Performance Assessment: </w:t>
            </w:r>
            <w:r>
              <w:rPr>
                <w:i/>
                <w:sz w:val="24"/>
                <w:szCs w:val="24"/>
              </w:rPr>
              <w:t>The capstone/summative assessment for this unit.</w:t>
            </w:r>
          </w:p>
        </w:tc>
      </w:tr>
      <w:tr w:rsidR="002A3E5D">
        <w:tc>
          <w:tcPr>
            <w:tcW w:w="3604" w:type="dxa"/>
            <w:shd w:val="clear" w:color="auto" w:fill="D8D8D8"/>
          </w:tcPr>
          <w:p w:rsidR="002A3E5D" w:rsidRDefault="002A3E5D" w:rsidP="002A3E5D">
            <w:pPr>
              <w:spacing w:after="0" w:line="240" w:lineRule="auto"/>
              <w:rPr>
                <w:b/>
                <w:sz w:val="20"/>
                <w:szCs w:val="20"/>
              </w:rPr>
            </w:pPr>
            <w:r>
              <w:rPr>
                <w:b/>
                <w:sz w:val="20"/>
                <w:szCs w:val="20"/>
              </w:rPr>
              <w:t xml:space="preserve">Claims: </w:t>
            </w:r>
          </w:p>
          <w:p w:rsidR="002A3E5D" w:rsidRDefault="002A3E5D" w:rsidP="002A3E5D">
            <w:pPr>
              <w:spacing w:after="0" w:line="240" w:lineRule="auto"/>
              <w:rPr>
                <w:sz w:val="16"/>
                <w:szCs w:val="16"/>
              </w:rPr>
            </w:pPr>
            <w:r>
              <w:rPr>
                <w:sz w:val="16"/>
                <w:szCs w:val="16"/>
              </w:rPr>
              <w:t>(Key generalization(s) to be mastered and demonstrated through the capstone assessment.)</w:t>
            </w:r>
          </w:p>
        </w:tc>
        <w:tc>
          <w:tcPr>
            <w:tcW w:w="10796" w:type="dxa"/>
          </w:tcPr>
          <w:p w:rsidR="002A3E5D" w:rsidRDefault="002A3E5D" w:rsidP="002A3E5D">
            <w:pPr>
              <w:spacing w:after="0" w:line="240" w:lineRule="auto"/>
              <w:rPr>
                <w:sz w:val="20"/>
                <w:szCs w:val="20"/>
              </w:rPr>
            </w:pPr>
            <w:r>
              <w:rPr>
                <w:sz w:val="20"/>
                <w:szCs w:val="20"/>
              </w:rPr>
              <w:t xml:space="preserve">Variation of movement patterns will lead to a more responsible mover traveling through space. </w:t>
            </w:r>
          </w:p>
        </w:tc>
      </w:tr>
      <w:tr w:rsidR="002A3E5D">
        <w:tc>
          <w:tcPr>
            <w:tcW w:w="3604" w:type="dxa"/>
            <w:shd w:val="clear" w:color="auto" w:fill="D8D8D8"/>
          </w:tcPr>
          <w:p w:rsidR="002A3E5D" w:rsidRDefault="002A3E5D" w:rsidP="002A3E5D">
            <w:pPr>
              <w:spacing w:after="0" w:line="240" w:lineRule="auto"/>
              <w:rPr>
                <w:b/>
                <w:sz w:val="20"/>
                <w:szCs w:val="20"/>
              </w:rPr>
            </w:pPr>
            <w:r>
              <w:rPr>
                <w:b/>
                <w:sz w:val="20"/>
                <w:szCs w:val="20"/>
              </w:rPr>
              <w:t>Stimulus Material:</w:t>
            </w:r>
          </w:p>
          <w:p w:rsidR="002A3E5D" w:rsidRDefault="002A3E5D" w:rsidP="002A3E5D">
            <w:pPr>
              <w:spacing w:after="0" w:line="240" w:lineRule="auto"/>
              <w:rPr>
                <w:sz w:val="20"/>
                <w:szCs w:val="20"/>
              </w:rPr>
            </w:pPr>
            <w:r>
              <w:rPr>
                <w:sz w:val="16"/>
                <w:szCs w:val="16"/>
              </w:rPr>
              <w:t>(Engaging scenario that includes role, audience, goal/outcome and explicitly connects the key generalization)</w:t>
            </w:r>
          </w:p>
        </w:tc>
        <w:tc>
          <w:tcPr>
            <w:tcW w:w="10796" w:type="dxa"/>
          </w:tcPr>
          <w:p w:rsidR="002A3E5D" w:rsidRDefault="002A3E5D" w:rsidP="002A3E5D">
            <w:pPr>
              <w:spacing w:after="0" w:line="240" w:lineRule="auto"/>
              <w:rPr>
                <w:sz w:val="20"/>
                <w:szCs w:val="20"/>
              </w:rPr>
            </w:pPr>
            <w:r>
              <w:rPr>
                <w:sz w:val="20"/>
                <w:szCs w:val="20"/>
              </w:rPr>
              <w:t xml:space="preserve">You will become an animated movie character (e.g. Lightning McQueen, Bambi, Nemo, etc.) to move safely at various speeds within your character’s environment (e.g. woods, roads, ocean, etc.). You will travel (e.g. slow, medium, fast, etc.) through your environment using various pathways (e.g. straight, curved, zigzag, etc.) without bumping into other characters, to get to your destination. You will demonstrate this to your teacher’s signal (e.g. music, whistle, timer, etc.). </w:t>
            </w:r>
          </w:p>
        </w:tc>
      </w:tr>
      <w:tr w:rsidR="002A3E5D" w:rsidTr="002A3E5D">
        <w:trPr>
          <w:trHeight w:val="292"/>
        </w:trPr>
        <w:tc>
          <w:tcPr>
            <w:tcW w:w="3604" w:type="dxa"/>
            <w:shd w:val="clear" w:color="auto" w:fill="D8D8D8"/>
          </w:tcPr>
          <w:p w:rsidR="002A3E5D" w:rsidRDefault="002A3E5D" w:rsidP="002A3E5D">
            <w:pPr>
              <w:spacing w:after="0" w:line="240" w:lineRule="auto"/>
              <w:rPr>
                <w:b/>
                <w:sz w:val="20"/>
                <w:szCs w:val="20"/>
              </w:rPr>
            </w:pPr>
            <w:r>
              <w:rPr>
                <w:b/>
                <w:sz w:val="20"/>
                <w:szCs w:val="20"/>
              </w:rPr>
              <w:t>Product/Evidence:</w:t>
            </w:r>
          </w:p>
          <w:p w:rsidR="002A3E5D" w:rsidRDefault="002A3E5D" w:rsidP="002A3E5D">
            <w:pPr>
              <w:spacing w:after="0" w:line="240" w:lineRule="auto"/>
              <w:rPr>
                <w:sz w:val="16"/>
                <w:szCs w:val="16"/>
              </w:rPr>
            </w:pPr>
            <w:r>
              <w:rPr>
                <w:sz w:val="16"/>
                <w:szCs w:val="16"/>
              </w:rPr>
              <w:t>(Expected product from students)</w:t>
            </w:r>
          </w:p>
        </w:tc>
        <w:tc>
          <w:tcPr>
            <w:tcW w:w="10796" w:type="dxa"/>
          </w:tcPr>
          <w:p w:rsidR="002A3E5D" w:rsidRDefault="002A3E5D" w:rsidP="002A3E5D">
            <w:pPr>
              <w:spacing w:after="0" w:line="240" w:lineRule="auto"/>
              <w:rPr>
                <w:sz w:val="20"/>
                <w:szCs w:val="20"/>
              </w:rPr>
            </w:pPr>
            <w:r>
              <w:rPr>
                <w:sz w:val="20"/>
                <w:szCs w:val="20"/>
              </w:rPr>
              <w:t>Students will create a journey using their animated movie character (e.g. Lightning McQueen, Bambi, Nemo, etc.) performing locomotor movements (e.g., walk, run, gallop, etc.) and demonstrating multiple pathways (e.g. straight, curved, zigzag, etc.) to travel through their environment (e.g. plumbing, ocean/marine life, race track, etc.) to get to their destination. Students will demonstrate travel through space, levels, creation, respect and responsibility for the teacher and/or peers.</w:t>
            </w:r>
          </w:p>
          <w:p w:rsidR="002A3E5D" w:rsidRDefault="002A3E5D" w:rsidP="002A3E5D">
            <w:pPr>
              <w:spacing w:after="0" w:line="240" w:lineRule="auto"/>
              <w:rPr>
                <w:sz w:val="20"/>
                <w:szCs w:val="20"/>
              </w:rPr>
            </w:pPr>
          </w:p>
          <w:p w:rsidR="002A3E5D" w:rsidRDefault="002A3E5D" w:rsidP="002A3E5D">
            <w:pPr>
              <w:spacing w:after="0" w:line="240" w:lineRule="auto"/>
              <w:rPr>
                <w:sz w:val="20"/>
                <w:szCs w:val="20"/>
              </w:rPr>
            </w:pPr>
            <w:r>
              <w:rPr>
                <w:sz w:val="20"/>
                <w:szCs w:val="20"/>
              </w:rPr>
              <w:t xml:space="preserve">Examples of Elements in Travel: </w:t>
            </w:r>
          </w:p>
          <w:p w:rsidR="002A3E5D" w:rsidRDefault="002A3E5D" w:rsidP="002D25D7">
            <w:pPr>
              <w:numPr>
                <w:ilvl w:val="0"/>
                <w:numId w:val="6"/>
              </w:numPr>
              <w:spacing w:after="0" w:line="240" w:lineRule="auto"/>
              <w:contextualSpacing/>
              <w:rPr>
                <w:sz w:val="20"/>
                <w:szCs w:val="20"/>
              </w:rPr>
            </w:pPr>
            <w:r>
              <w:rPr>
                <w:sz w:val="20"/>
                <w:szCs w:val="20"/>
              </w:rPr>
              <w:lastRenderedPageBreak/>
              <w:t>Hurdles</w:t>
            </w:r>
          </w:p>
          <w:p w:rsidR="002A3E5D" w:rsidRDefault="002A3E5D" w:rsidP="002D25D7">
            <w:pPr>
              <w:numPr>
                <w:ilvl w:val="0"/>
                <w:numId w:val="6"/>
              </w:numPr>
              <w:spacing w:after="0" w:line="240" w:lineRule="auto"/>
              <w:contextualSpacing/>
              <w:rPr>
                <w:sz w:val="20"/>
                <w:szCs w:val="20"/>
              </w:rPr>
            </w:pPr>
            <w:r>
              <w:rPr>
                <w:sz w:val="20"/>
                <w:szCs w:val="20"/>
              </w:rPr>
              <w:t>Hoops</w:t>
            </w:r>
          </w:p>
          <w:p w:rsidR="002A3E5D" w:rsidRDefault="002A3E5D" w:rsidP="002D25D7">
            <w:pPr>
              <w:numPr>
                <w:ilvl w:val="0"/>
                <w:numId w:val="6"/>
              </w:numPr>
              <w:spacing w:after="0" w:line="240" w:lineRule="auto"/>
              <w:contextualSpacing/>
              <w:rPr>
                <w:sz w:val="20"/>
                <w:szCs w:val="20"/>
              </w:rPr>
            </w:pPr>
            <w:r>
              <w:rPr>
                <w:sz w:val="20"/>
                <w:szCs w:val="20"/>
              </w:rPr>
              <w:t>Tunnel</w:t>
            </w:r>
          </w:p>
          <w:p w:rsidR="002A3E5D" w:rsidRDefault="002A3E5D" w:rsidP="002D25D7">
            <w:pPr>
              <w:numPr>
                <w:ilvl w:val="0"/>
                <w:numId w:val="6"/>
              </w:numPr>
              <w:spacing w:after="0" w:line="240" w:lineRule="auto"/>
              <w:contextualSpacing/>
              <w:rPr>
                <w:sz w:val="20"/>
                <w:szCs w:val="20"/>
              </w:rPr>
            </w:pPr>
            <w:r>
              <w:rPr>
                <w:sz w:val="20"/>
                <w:szCs w:val="20"/>
              </w:rPr>
              <w:t>Cones</w:t>
            </w:r>
          </w:p>
          <w:p w:rsidR="002A3E5D" w:rsidRDefault="002A3E5D" w:rsidP="002D25D7">
            <w:pPr>
              <w:numPr>
                <w:ilvl w:val="0"/>
                <w:numId w:val="6"/>
              </w:numPr>
              <w:spacing w:after="0" w:line="240" w:lineRule="auto"/>
              <w:contextualSpacing/>
              <w:rPr>
                <w:sz w:val="20"/>
                <w:szCs w:val="20"/>
              </w:rPr>
            </w:pPr>
            <w:r>
              <w:rPr>
                <w:sz w:val="20"/>
                <w:szCs w:val="20"/>
              </w:rPr>
              <w:t>Mats</w:t>
            </w:r>
          </w:p>
        </w:tc>
      </w:tr>
      <w:tr w:rsidR="002A3E5D">
        <w:trPr>
          <w:trHeight w:val="60"/>
        </w:trPr>
        <w:tc>
          <w:tcPr>
            <w:tcW w:w="3604" w:type="dxa"/>
            <w:shd w:val="clear" w:color="auto" w:fill="D8D8D8"/>
          </w:tcPr>
          <w:p w:rsidR="002A3E5D" w:rsidRDefault="002A3E5D" w:rsidP="002A3E5D">
            <w:pPr>
              <w:spacing w:after="0" w:line="240" w:lineRule="auto"/>
              <w:rPr>
                <w:b/>
                <w:sz w:val="20"/>
                <w:szCs w:val="20"/>
              </w:rPr>
            </w:pPr>
            <w:r>
              <w:rPr>
                <w:b/>
                <w:sz w:val="20"/>
                <w:szCs w:val="20"/>
              </w:rPr>
              <w:lastRenderedPageBreak/>
              <w:t>Differentiation:</w:t>
            </w:r>
          </w:p>
          <w:p w:rsidR="002A3E5D" w:rsidRDefault="002A3E5D" w:rsidP="002A3E5D">
            <w:pPr>
              <w:spacing w:after="0" w:line="240" w:lineRule="auto"/>
              <w:rPr>
                <w:sz w:val="20"/>
                <w:szCs w:val="20"/>
              </w:rPr>
            </w:pPr>
            <w:r>
              <w:rPr>
                <w:sz w:val="16"/>
                <w:szCs w:val="16"/>
              </w:rPr>
              <w:t>(Multiple modes for student expression)</w:t>
            </w:r>
          </w:p>
        </w:tc>
        <w:tc>
          <w:tcPr>
            <w:tcW w:w="10796" w:type="dxa"/>
          </w:tcPr>
          <w:p w:rsidR="002A3E5D" w:rsidRDefault="002A3E5D" w:rsidP="002A3E5D">
            <w:pPr>
              <w:spacing w:after="0" w:line="240" w:lineRule="auto"/>
              <w:ind w:left="288" w:hanging="288"/>
              <w:rPr>
                <w:sz w:val="20"/>
                <w:szCs w:val="20"/>
              </w:rPr>
            </w:pPr>
            <w:r>
              <w:rPr>
                <w:sz w:val="20"/>
                <w:szCs w:val="20"/>
              </w:rPr>
              <w:t>Students may:</w:t>
            </w:r>
          </w:p>
          <w:p w:rsidR="002A3E5D" w:rsidRDefault="002A3E5D" w:rsidP="002D25D7">
            <w:pPr>
              <w:numPr>
                <w:ilvl w:val="0"/>
                <w:numId w:val="7"/>
              </w:numPr>
              <w:spacing w:after="0" w:line="240" w:lineRule="auto"/>
              <w:contextualSpacing/>
              <w:rPr>
                <w:sz w:val="20"/>
                <w:szCs w:val="20"/>
              </w:rPr>
            </w:pPr>
            <w:r>
              <w:rPr>
                <w:sz w:val="20"/>
                <w:szCs w:val="20"/>
              </w:rPr>
              <w:t>dress as the animated character</w:t>
            </w:r>
          </w:p>
          <w:p w:rsidR="002A3E5D" w:rsidRDefault="002A3E5D" w:rsidP="002D25D7">
            <w:pPr>
              <w:numPr>
                <w:ilvl w:val="0"/>
                <w:numId w:val="7"/>
              </w:numPr>
              <w:spacing w:after="0" w:line="240" w:lineRule="auto"/>
              <w:contextualSpacing/>
              <w:rPr>
                <w:sz w:val="20"/>
                <w:szCs w:val="20"/>
              </w:rPr>
            </w:pPr>
            <w:r>
              <w:rPr>
                <w:sz w:val="20"/>
                <w:szCs w:val="20"/>
              </w:rPr>
              <w:t>perform one on one with the teacher</w:t>
            </w:r>
          </w:p>
          <w:p w:rsidR="002A3E5D" w:rsidRDefault="002A3E5D" w:rsidP="002D25D7">
            <w:pPr>
              <w:numPr>
                <w:ilvl w:val="0"/>
                <w:numId w:val="7"/>
              </w:numPr>
              <w:spacing w:after="0" w:line="240" w:lineRule="auto"/>
              <w:contextualSpacing/>
              <w:rPr>
                <w:sz w:val="20"/>
                <w:szCs w:val="20"/>
              </w:rPr>
            </w:pPr>
            <w:r>
              <w:rPr>
                <w:sz w:val="20"/>
                <w:szCs w:val="20"/>
              </w:rPr>
              <w:t>discuss one on one with the teacher</w:t>
            </w:r>
          </w:p>
          <w:p w:rsidR="002A3E5D" w:rsidRDefault="002A3E5D" w:rsidP="002D25D7">
            <w:pPr>
              <w:numPr>
                <w:ilvl w:val="0"/>
                <w:numId w:val="7"/>
              </w:numPr>
              <w:spacing w:after="0" w:line="240" w:lineRule="auto"/>
              <w:contextualSpacing/>
              <w:rPr>
                <w:sz w:val="20"/>
                <w:szCs w:val="20"/>
              </w:rPr>
            </w:pPr>
            <w:r>
              <w:rPr>
                <w:sz w:val="20"/>
                <w:szCs w:val="20"/>
              </w:rPr>
              <w:t xml:space="preserve">work with a partner to develop the movement/skill </w:t>
            </w:r>
          </w:p>
        </w:tc>
      </w:tr>
    </w:tbl>
    <w:p w:rsidR="00C6666F" w:rsidRDefault="00C6666F">
      <w:pPr>
        <w:spacing w:after="0" w:line="240" w:lineRule="auto"/>
        <w:rPr>
          <w:sz w:val="20"/>
          <w:szCs w:val="20"/>
        </w:rPr>
      </w:pPr>
    </w:p>
    <w:tbl>
      <w:tblPr>
        <w:tblStyle w:val="a6"/>
        <w:tblW w:w="14400"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7200"/>
      </w:tblGrid>
      <w:tr w:rsidR="00C6666F">
        <w:tc>
          <w:tcPr>
            <w:tcW w:w="14400" w:type="dxa"/>
            <w:gridSpan w:val="2"/>
            <w:shd w:val="clear" w:color="auto" w:fill="BFBFBF"/>
          </w:tcPr>
          <w:p w:rsidR="00C6666F" w:rsidRDefault="007421CC">
            <w:pPr>
              <w:spacing w:after="0" w:line="240" w:lineRule="auto"/>
              <w:rPr>
                <w:b/>
                <w:sz w:val="24"/>
                <w:szCs w:val="24"/>
              </w:rPr>
            </w:pPr>
            <w:r>
              <w:rPr>
                <w:b/>
                <w:sz w:val="24"/>
                <w:szCs w:val="24"/>
              </w:rPr>
              <w:t>Texts for independent reading or for class read aloud to support the content</w:t>
            </w:r>
          </w:p>
        </w:tc>
      </w:tr>
      <w:tr w:rsidR="00C6666F">
        <w:tc>
          <w:tcPr>
            <w:tcW w:w="7200" w:type="dxa"/>
            <w:shd w:val="clear" w:color="auto" w:fill="BFBFBF"/>
          </w:tcPr>
          <w:p w:rsidR="00C6666F" w:rsidRDefault="007421CC">
            <w:pPr>
              <w:spacing w:after="0" w:line="240" w:lineRule="auto"/>
              <w:jc w:val="center"/>
              <w:rPr>
                <w:b/>
                <w:sz w:val="20"/>
                <w:szCs w:val="20"/>
              </w:rPr>
            </w:pPr>
            <w:r>
              <w:rPr>
                <w:b/>
                <w:sz w:val="20"/>
                <w:szCs w:val="20"/>
              </w:rPr>
              <w:t>Informational/Non-Fiction</w:t>
            </w:r>
          </w:p>
        </w:tc>
        <w:tc>
          <w:tcPr>
            <w:tcW w:w="7200" w:type="dxa"/>
            <w:shd w:val="clear" w:color="auto" w:fill="BFBFBF"/>
          </w:tcPr>
          <w:p w:rsidR="00C6666F" w:rsidRDefault="007421CC">
            <w:pPr>
              <w:spacing w:after="0" w:line="240" w:lineRule="auto"/>
              <w:jc w:val="center"/>
              <w:rPr>
                <w:b/>
                <w:i/>
                <w:sz w:val="20"/>
                <w:szCs w:val="20"/>
              </w:rPr>
            </w:pPr>
            <w:r>
              <w:rPr>
                <w:b/>
                <w:sz w:val="20"/>
                <w:szCs w:val="20"/>
              </w:rPr>
              <w:t>Fiction</w:t>
            </w:r>
          </w:p>
        </w:tc>
      </w:tr>
      <w:tr w:rsidR="002A3E5D">
        <w:tc>
          <w:tcPr>
            <w:tcW w:w="7200" w:type="dxa"/>
          </w:tcPr>
          <w:p w:rsidR="002A3E5D" w:rsidRDefault="002A3E5D" w:rsidP="002A3E5D">
            <w:pPr>
              <w:spacing w:after="0" w:line="240" w:lineRule="auto"/>
              <w:rPr>
                <w:i/>
                <w:sz w:val="20"/>
                <w:szCs w:val="20"/>
              </w:rPr>
            </w:pPr>
            <w:r>
              <w:rPr>
                <w:i/>
                <w:sz w:val="20"/>
                <w:szCs w:val="20"/>
              </w:rPr>
              <w:t xml:space="preserve">Ages &amp; Stages: All About Body Awareness </w:t>
            </w:r>
            <w:r w:rsidRPr="002A3E5D">
              <w:rPr>
                <w:sz w:val="20"/>
                <w:szCs w:val="20"/>
              </w:rPr>
              <w:t>by Carla Poole, Susan A. Miller 7, Ellen</w:t>
            </w:r>
            <w:r>
              <w:rPr>
                <w:i/>
                <w:sz w:val="20"/>
                <w:szCs w:val="20"/>
              </w:rPr>
              <w:t xml:space="preserve"> Booth Church (Lexile 550)</w:t>
            </w:r>
          </w:p>
          <w:p w:rsidR="002A3E5D" w:rsidRDefault="002A3E5D" w:rsidP="002A3E5D">
            <w:pPr>
              <w:spacing w:after="0" w:line="240" w:lineRule="auto"/>
              <w:rPr>
                <w:i/>
                <w:sz w:val="20"/>
                <w:szCs w:val="20"/>
              </w:rPr>
            </w:pPr>
            <w:r>
              <w:rPr>
                <w:i/>
                <w:sz w:val="20"/>
                <w:szCs w:val="20"/>
              </w:rPr>
              <w:t xml:space="preserve">Baseball Saved Us </w:t>
            </w:r>
            <w:r w:rsidRPr="002A3E5D">
              <w:rPr>
                <w:sz w:val="20"/>
                <w:szCs w:val="20"/>
              </w:rPr>
              <w:t>by Ken Mochizuki (Lexile 550)</w:t>
            </w:r>
          </w:p>
          <w:p w:rsidR="002A3E5D" w:rsidRDefault="002A3E5D" w:rsidP="002A3E5D">
            <w:pPr>
              <w:spacing w:after="0" w:line="240" w:lineRule="auto"/>
              <w:rPr>
                <w:sz w:val="20"/>
                <w:szCs w:val="20"/>
              </w:rPr>
            </w:pPr>
          </w:p>
        </w:tc>
        <w:tc>
          <w:tcPr>
            <w:tcW w:w="7200" w:type="dxa"/>
          </w:tcPr>
          <w:p w:rsidR="002A3E5D" w:rsidRDefault="002A3E5D" w:rsidP="002A3E5D">
            <w:pPr>
              <w:spacing w:after="0" w:line="240" w:lineRule="auto"/>
              <w:rPr>
                <w:i/>
                <w:sz w:val="20"/>
                <w:szCs w:val="20"/>
              </w:rPr>
            </w:pPr>
            <w:r>
              <w:rPr>
                <w:i/>
                <w:sz w:val="20"/>
                <w:szCs w:val="20"/>
              </w:rPr>
              <w:t xml:space="preserve">Personal Space Camp </w:t>
            </w:r>
            <w:r w:rsidRPr="002A3E5D">
              <w:rPr>
                <w:sz w:val="20"/>
                <w:szCs w:val="20"/>
              </w:rPr>
              <w:t>by Julia Cook (Lexile range 300-500)</w:t>
            </w:r>
          </w:p>
          <w:p w:rsidR="002A3E5D" w:rsidRPr="002A3E5D" w:rsidRDefault="002A3E5D" w:rsidP="002A3E5D">
            <w:pPr>
              <w:spacing w:after="0" w:line="240" w:lineRule="auto"/>
              <w:rPr>
                <w:sz w:val="20"/>
                <w:szCs w:val="20"/>
              </w:rPr>
            </w:pPr>
            <w:r>
              <w:rPr>
                <w:i/>
                <w:sz w:val="20"/>
                <w:szCs w:val="20"/>
              </w:rPr>
              <w:t xml:space="preserve">LUCY IN THE CITY: A STORY ABOUT DEVELOPING SPATIAL THINKING SKILLS, </w:t>
            </w:r>
            <w:r w:rsidRPr="002A3E5D">
              <w:rPr>
                <w:sz w:val="20"/>
                <w:szCs w:val="20"/>
              </w:rPr>
              <w:t xml:space="preserve">by Julie </w:t>
            </w:r>
            <w:proofErr w:type="spellStart"/>
            <w:r w:rsidRPr="002A3E5D">
              <w:rPr>
                <w:sz w:val="20"/>
                <w:szCs w:val="20"/>
              </w:rPr>
              <w:t>Dillemuth</w:t>
            </w:r>
            <w:proofErr w:type="spellEnd"/>
            <w:r w:rsidRPr="002A3E5D">
              <w:rPr>
                <w:sz w:val="20"/>
                <w:szCs w:val="20"/>
              </w:rPr>
              <w:t xml:space="preserve"> (Lexile 250)</w:t>
            </w:r>
          </w:p>
          <w:p w:rsidR="002A3E5D" w:rsidRPr="002A3E5D" w:rsidRDefault="002A3E5D" w:rsidP="002A3E5D">
            <w:pPr>
              <w:spacing w:after="0" w:line="240" w:lineRule="auto"/>
              <w:rPr>
                <w:sz w:val="20"/>
                <w:szCs w:val="20"/>
              </w:rPr>
            </w:pPr>
            <w:r>
              <w:rPr>
                <w:i/>
                <w:sz w:val="20"/>
                <w:szCs w:val="20"/>
              </w:rPr>
              <w:t xml:space="preserve">ROSIE’S WALK, </w:t>
            </w:r>
            <w:r w:rsidRPr="002A3E5D">
              <w:rPr>
                <w:sz w:val="20"/>
                <w:szCs w:val="20"/>
              </w:rPr>
              <w:t>Pat Hutchins Macmillan (Lexile 200-250)</w:t>
            </w:r>
          </w:p>
          <w:p w:rsidR="002A3E5D" w:rsidRDefault="002A3E5D" w:rsidP="002A3E5D">
            <w:pPr>
              <w:spacing w:after="0" w:line="240" w:lineRule="auto"/>
              <w:rPr>
                <w:i/>
                <w:sz w:val="20"/>
                <w:szCs w:val="20"/>
              </w:rPr>
            </w:pPr>
            <w:r>
              <w:rPr>
                <w:i/>
                <w:sz w:val="20"/>
                <w:szCs w:val="20"/>
              </w:rPr>
              <w:t xml:space="preserve">That Rule Doesn’t Apply to Me! </w:t>
            </w:r>
            <w:r>
              <w:rPr>
                <w:sz w:val="20"/>
                <w:szCs w:val="20"/>
              </w:rPr>
              <w:t>b</w:t>
            </w:r>
            <w:r w:rsidRPr="002A3E5D">
              <w:rPr>
                <w:sz w:val="20"/>
                <w:szCs w:val="20"/>
              </w:rPr>
              <w:t>y Julia Cook (Lexile 200-250)</w:t>
            </w:r>
          </w:p>
          <w:p w:rsidR="002A3E5D" w:rsidRPr="002A3E5D" w:rsidRDefault="002A3E5D" w:rsidP="002A3E5D">
            <w:pPr>
              <w:spacing w:after="0" w:line="240" w:lineRule="auto"/>
              <w:rPr>
                <w:sz w:val="20"/>
                <w:szCs w:val="20"/>
              </w:rPr>
            </w:pPr>
            <w:r>
              <w:rPr>
                <w:i/>
                <w:sz w:val="20"/>
                <w:szCs w:val="20"/>
              </w:rPr>
              <w:t xml:space="preserve">Play Ball, Amelia, </w:t>
            </w:r>
            <w:proofErr w:type="spellStart"/>
            <w:r>
              <w:rPr>
                <w:i/>
                <w:sz w:val="20"/>
                <w:szCs w:val="20"/>
              </w:rPr>
              <w:t>Bedelia</w:t>
            </w:r>
            <w:proofErr w:type="spellEnd"/>
            <w:r>
              <w:rPr>
                <w:i/>
                <w:sz w:val="20"/>
                <w:szCs w:val="20"/>
              </w:rPr>
              <w:t xml:space="preserve"> </w:t>
            </w:r>
            <w:r w:rsidRPr="002A3E5D">
              <w:rPr>
                <w:sz w:val="20"/>
                <w:szCs w:val="20"/>
              </w:rPr>
              <w:t>by Peggy Parish (Lexile 220)</w:t>
            </w:r>
          </w:p>
          <w:p w:rsidR="002A3E5D" w:rsidRDefault="002A3E5D" w:rsidP="002A3E5D">
            <w:pPr>
              <w:spacing w:after="0" w:line="240" w:lineRule="auto"/>
              <w:rPr>
                <w:i/>
                <w:sz w:val="20"/>
                <w:szCs w:val="20"/>
              </w:rPr>
            </w:pPr>
            <w:r>
              <w:rPr>
                <w:i/>
                <w:sz w:val="20"/>
                <w:szCs w:val="20"/>
              </w:rPr>
              <w:t xml:space="preserve">Jump! </w:t>
            </w:r>
            <w:r w:rsidRPr="002A3E5D">
              <w:rPr>
                <w:sz w:val="20"/>
                <w:szCs w:val="20"/>
              </w:rPr>
              <w:t>by Scott M. Fischer (Lexile 250)</w:t>
            </w:r>
          </w:p>
        </w:tc>
      </w:tr>
    </w:tbl>
    <w:p w:rsidR="00C6666F" w:rsidRDefault="00C6666F">
      <w:pPr>
        <w:spacing w:after="0" w:line="240" w:lineRule="auto"/>
        <w:rPr>
          <w:sz w:val="28"/>
          <w:szCs w:val="28"/>
        </w:rPr>
      </w:pPr>
    </w:p>
    <w:tbl>
      <w:tblPr>
        <w:tblStyle w:val="a7"/>
        <w:tblW w:w="14430" w:type="dxa"/>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320"/>
        <w:gridCol w:w="3330"/>
        <w:gridCol w:w="1260"/>
        <w:gridCol w:w="7995"/>
      </w:tblGrid>
      <w:tr w:rsidR="00C6666F">
        <w:tc>
          <w:tcPr>
            <w:tcW w:w="14430" w:type="dxa"/>
            <w:gridSpan w:val="5"/>
            <w:shd w:val="clear" w:color="auto" w:fill="BFBFBF"/>
          </w:tcPr>
          <w:p w:rsidR="00C6666F" w:rsidRDefault="007421CC">
            <w:pPr>
              <w:spacing w:after="0" w:line="240" w:lineRule="auto"/>
              <w:rPr>
                <w:b/>
                <w:sz w:val="24"/>
                <w:szCs w:val="24"/>
              </w:rPr>
            </w:pPr>
            <w:r>
              <w:rPr>
                <w:b/>
                <w:sz w:val="24"/>
                <w:szCs w:val="24"/>
              </w:rPr>
              <w:t>Ongoing Discipline-Specific Learning Experiences</w:t>
            </w:r>
          </w:p>
        </w:tc>
      </w:tr>
      <w:tr w:rsidR="002A3E5D">
        <w:tc>
          <w:tcPr>
            <w:tcW w:w="525" w:type="dxa"/>
            <w:vMerge w:val="restart"/>
            <w:shd w:val="clear" w:color="auto" w:fill="D9D9D9"/>
          </w:tcPr>
          <w:p w:rsidR="002A3E5D" w:rsidRDefault="002A3E5D" w:rsidP="002A3E5D">
            <w:pPr>
              <w:spacing w:after="0" w:line="240" w:lineRule="auto"/>
              <w:jc w:val="right"/>
              <w:rPr>
                <w:sz w:val="20"/>
                <w:szCs w:val="20"/>
              </w:rPr>
            </w:pPr>
            <w:r>
              <w:rPr>
                <w:sz w:val="20"/>
                <w:szCs w:val="20"/>
              </w:rPr>
              <w:t>1.</w:t>
            </w:r>
          </w:p>
        </w:tc>
        <w:tc>
          <w:tcPr>
            <w:tcW w:w="1320" w:type="dxa"/>
            <w:vMerge w:val="restart"/>
            <w:shd w:val="clear" w:color="auto" w:fill="D9D9D9"/>
          </w:tcPr>
          <w:p w:rsidR="002A3E5D" w:rsidRDefault="002A3E5D" w:rsidP="002A3E5D">
            <w:pPr>
              <w:spacing w:after="0" w:line="240" w:lineRule="auto"/>
              <w:rPr>
                <w:sz w:val="20"/>
                <w:szCs w:val="20"/>
              </w:rPr>
            </w:pPr>
            <w:r>
              <w:rPr>
                <w:sz w:val="20"/>
                <w:szCs w:val="20"/>
              </w:rPr>
              <w:t>Description:</w:t>
            </w:r>
          </w:p>
        </w:tc>
        <w:tc>
          <w:tcPr>
            <w:tcW w:w="3330" w:type="dxa"/>
            <w:vMerge w:val="restart"/>
          </w:tcPr>
          <w:p w:rsidR="002A3E5D" w:rsidRDefault="002A3E5D" w:rsidP="002A3E5D">
            <w:pPr>
              <w:spacing w:after="0" w:line="240" w:lineRule="auto"/>
              <w:rPr>
                <w:sz w:val="20"/>
                <w:szCs w:val="20"/>
              </w:rPr>
            </w:pPr>
            <w:r>
              <w:rPr>
                <w:sz w:val="20"/>
                <w:szCs w:val="20"/>
              </w:rPr>
              <w:t>Think like/Work like a responsible physical education student to demonstrate a variation of movement patterns traveling through space.</w:t>
            </w:r>
          </w:p>
        </w:tc>
        <w:tc>
          <w:tcPr>
            <w:tcW w:w="1260" w:type="dxa"/>
            <w:shd w:val="clear" w:color="auto" w:fill="D9D9D9"/>
          </w:tcPr>
          <w:p w:rsidR="002A3E5D" w:rsidRDefault="002A3E5D" w:rsidP="002A3E5D">
            <w:pPr>
              <w:spacing w:after="0" w:line="240" w:lineRule="auto"/>
              <w:rPr>
                <w:sz w:val="20"/>
                <w:szCs w:val="20"/>
              </w:rPr>
            </w:pPr>
            <w:r>
              <w:rPr>
                <w:sz w:val="20"/>
                <w:szCs w:val="20"/>
              </w:rPr>
              <w:t>Teacher Resources:</w:t>
            </w:r>
          </w:p>
        </w:tc>
        <w:tc>
          <w:tcPr>
            <w:tcW w:w="7995" w:type="dxa"/>
          </w:tcPr>
          <w:p w:rsidR="002A3E5D" w:rsidRDefault="00B45CEE" w:rsidP="00433130">
            <w:pPr>
              <w:spacing w:after="0" w:line="240" w:lineRule="auto"/>
              <w:ind w:left="306" w:hanging="270"/>
              <w:rPr>
                <w:sz w:val="20"/>
                <w:szCs w:val="20"/>
              </w:rPr>
            </w:pPr>
            <w:hyperlink r:id="rId16" w:anchor=".WEMF97IrLIU">
              <w:r w:rsidR="002A3E5D">
                <w:rPr>
                  <w:color w:val="1155CC"/>
                  <w:sz w:val="20"/>
                  <w:szCs w:val="20"/>
                  <w:u w:val="single"/>
                </w:rPr>
                <w:t>http://www.pecentral.org/lessonideas/ViewLesson.asp?ID=9471#.WEMF97IrLIU</w:t>
              </w:r>
            </w:hyperlink>
            <w:r w:rsidR="002A3E5D">
              <w:rPr>
                <w:sz w:val="20"/>
                <w:szCs w:val="20"/>
              </w:rPr>
              <w:t xml:space="preserve"> (Hula Hoop Car Road Trip Variation)</w:t>
            </w:r>
          </w:p>
          <w:p w:rsidR="002A3E5D" w:rsidRDefault="00B45CEE" w:rsidP="00433130">
            <w:pPr>
              <w:spacing w:after="0" w:line="240" w:lineRule="auto"/>
              <w:ind w:left="306" w:hanging="270"/>
              <w:rPr>
                <w:sz w:val="20"/>
                <w:szCs w:val="20"/>
              </w:rPr>
            </w:pPr>
            <w:hyperlink r:id="rId17" w:anchor=".WEMdxKIrIU0">
              <w:r w:rsidR="002A3E5D">
                <w:rPr>
                  <w:color w:val="1155CC"/>
                  <w:sz w:val="20"/>
                  <w:szCs w:val="20"/>
                  <w:u w:val="single"/>
                </w:rPr>
                <w:t>http://www.pecentral.com/lessonideas/ViewLesson.asp?ID=11920#.WEMdxKIrIU0</w:t>
              </w:r>
            </w:hyperlink>
            <w:r w:rsidR="002A3E5D">
              <w:rPr>
                <w:sz w:val="20"/>
                <w:szCs w:val="20"/>
              </w:rPr>
              <w:t xml:space="preserve"> (Locomotor Movement Game)</w:t>
            </w:r>
          </w:p>
        </w:tc>
      </w:tr>
      <w:tr w:rsidR="002A3E5D">
        <w:tc>
          <w:tcPr>
            <w:tcW w:w="525" w:type="dxa"/>
            <w:vMerge/>
            <w:shd w:val="clear" w:color="auto" w:fill="D9D9D9"/>
          </w:tcPr>
          <w:p w:rsidR="002A3E5D" w:rsidRDefault="002A3E5D" w:rsidP="002A3E5D">
            <w:pPr>
              <w:widowControl w:val="0"/>
              <w:spacing w:after="0"/>
              <w:rPr>
                <w:sz w:val="20"/>
                <w:szCs w:val="20"/>
              </w:rPr>
            </w:pPr>
          </w:p>
        </w:tc>
        <w:tc>
          <w:tcPr>
            <w:tcW w:w="1320" w:type="dxa"/>
            <w:vMerge/>
            <w:shd w:val="clear" w:color="auto" w:fill="D9D9D9"/>
          </w:tcPr>
          <w:p w:rsidR="002A3E5D" w:rsidRDefault="002A3E5D" w:rsidP="002A3E5D">
            <w:pPr>
              <w:widowControl w:val="0"/>
              <w:spacing w:after="0"/>
              <w:rPr>
                <w:sz w:val="20"/>
                <w:szCs w:val="20"/>
              </w:rPr>
            </w:pPr>
          </w:p>
        </w:tc>
        <w:tc>
          <w:tcPr>
            <w:tcW w:w="3330" w:type="dxa"/>
            <w:vMerge/>
          </w:tcPr>
          <w:p w:rsidR="002A3E5D" w:rsidRDefault="002A3E5D" w:rsidP="002A3E5D">
            <w:pPr>
              <w:spacing w:after="0" w:line="240" w:lineRule="auto"/>
              <w:jc w:val="right"/>
              <w:rPr>
                <w:sz w:val="20"/>
                <w:szCs w:val="20"/>
              </w:rPr>
            </w:pPr>
          </w:p>
          <w:p w:rsidR="002A3E5D" w:rsidRDefault="002A3E5D" w:rsidP="002A3E5D">
            <w:pPr>
              <w:spacing w:after="0" w:line="240" w:lineRule="auto"/>
              <w:rPr>
                <w:sz w:val="20"/>
                <w:szCs w:val="20"/>
              </w:rPr>
            </w:pPr>
          </w:p>
          <w:p w:rsidR="002A3E5D" w:rsidRDefault="002A3E5D" w:rsidP="002A3E5D">
            <w:pPr>
              <w:spacing w:after="0" w:line="240" w:lineRule="auto"/>
              <w:rPr>
                <w:sz w:val="20"/>
                <w:szCs w:val="20"/>
              </w:rPr>
            </w:pPr>
          </w:p>
        </w:tc>
        <w:tc>
          <w:tcPr>
            <w:tcW w:w="1260" w:type="dxa"/>
            <w:shd w:val="clear" w:color="auto" w:fill="D9D9D9"/>
          </w:tcPr>
          <w:p w:rsidR="002A3E5D" w:rsidRDefault="002A3E5D" w:rsidP="002A3E5D">
            <w:pPr>
              <w:spacing w:after="0" w:line="240" w:lineRule="auto"/>
              <w:rPr>
                <w:sz w:val="20"/>
                <w:szCs w:val="20"/>
              </w:rPr>
            </w:pPr>
            <w:r>
              <w:rPr>
                <w:sz w:val="20"/>
                <w:szCs w:val="20"/>
              </w:rPr>
              <w:t>Student Resources:</w:t>
            </w:r>
          </w:p>
        </w:tc>
        <w:tc>
          <w:tcPr>
            <w:tcW w:w="7995" w:type="dxa"/>
          </w:tcPr>
          <w:p w:rsidR="002A3E5D" w:rsidRDefault="00B45CEE" w:rsidP="00433130">
            <w:pPr>
              <w:spacing w:after="0" w:line="240" w:lineRule="auto"/>
              <w:ind w:left="306" w:hanging="270"/>
              <w:rPr>
                <w:sz w:val="20"/>
                <w:szCs w:val="20"/>
              </w:rPr>
            </w:pPr>
            <w:hyperlink r:id="rId18" w:anchor=".WEMF97IrLIU">
              <w:r w:rsidR="002A3E5D">
                <w:rPr>
                  <w:color w:val="1155CC"/>
                  <w:sz w:val="20"/>
                  <w:szCs w:val="20"/>
                  <w:u w:val="single"/>
                </w:rPr>
                <w:t>http://www.pecentral.org/lessonideas/ViewLesson.asp?ID=9471#.WEMF97IrLIU</w:t>
              </w:r>
            </w:hyperlink>
            <w:r w:rsidR="002A3E5D">
              <w:rPr>
                <w:sz w:val="20"/>
                <w:szCs w:val="20"/>
              </w:rPr>
              <w:t xml:space="preserve"> (Hula Hoop Car Road Trip Variation)</w:t>
            </w:r>
          </w:p>
          <w:p w:rsidR="002A3E5D" w:rsidRDefault="00B45CEE" w:rsidP="00433130">
            <w:pPr>
              <w:spacing w:after="0" w:line="240" w:lineRule="auto"/>
              <w:ind w:left="306" w:hanging="270"/>
              <w:rPr>
                <w:sz w:val="20"/>
                <w:szCs w:val="20"/>
              </w:rPr>
            </w:pPr>
            <w:hyperlink r:id="rId19" w:anchor=".WEMdxKIrIU0">
              <w:r w:rsidR="002A3E5D">
                <w:rPr>
                  <w:color w:val="1155CC"/>
                  <w:sz w:val="20"/>
                  <w:szCs w:val="20"/>
                  <w:u w:val="single"/>
                </w:rPr>
                <w:t>http://www.pecentral.com/lessonideas/ViewLesson.asp?ID=11920#.WEMdxKIrIU0</w:t>
              </w:r>
            </w:hyperlink>
            <w:r w:rsidR="002A3E5D">
              <w:rPr>
                <w:sz w:val="20"/>
                <w:szCs w:val="20"/>
              </w:rPr>
              <w:t xml:space="preserve"> (Locomotor Movement Game)</w:t>
            </w:r>
          </w:p>
        </w:tc>
      </w:tr>
      <w:tr w:rsidR="002A3E5D">
        <w:tc>
          <w:tcPr>
            <w:tcW w:w="525" w:type="dxa"/>
            <w:vMerge/>
            <w:shd w:val="clear" w:color="auto" w:fill="D9D9D9"/>
          </w:tcPr>
          <w:p w:rsidR="002A3E5D" w:rsidRDefault="002A3E5D" w:rsidP="002A3E5D">
            <w:pPr>
              <w:spacing w:after="0" w:line="240" w:lineRule="auto"/>
              <w:jc w:val="right"/>
              <w:rPr>
                <w:sz w:val="20"/>
                <w:szCs w:val="20"/>
              </w:rPr>
            </w:pPr>
          </w:p>
        </w:tc>
        <w:tc>
          <w:tcPr>
            <w:tcW w:w="1320" w:type="dxa"/>
            <w:tcBorders>
              <w:bottom w:val="single" w:sz="4" w:space="0" w:color="000000"/>
            </w:tcBorders>
            <w:shd w:val="clear" w:color="auto" w:fill="D9D9D9"/>
          </w:tcPr>
          <w:p w:rsidR="002A3E5D" w:rsidRDefault="002A3E5D" w:rsidP="002A3E5D">
            <w:pPr>
              <w:spacing w:after="0" w:line="240" w:lineRule="auto"/>
              <w:rPr>
                <w:sz w:val="20"/>
                <w:szCs w:val="20"/>
              </w:rPr>
            </w:pPr>
            <w:r>
              <w:rPr>
                <w:sz w:val="20"/>
                <w:szCs w:val="20"/>
              </w:rPr>
              <w:t>Skills:</w:t>
            </w:r>
          </w:p>
        </w:tc>
        <w:tc>
          <w:tcPr>
            <w:tcW w:w="3330" w:type="dxa"/>
            <w:tcBorders>
              <w:bottom w:val="single" w:sz="4" w:space="0" w:color="000000"/>
            </w:tcBorders>
          </w:tcPr>
          <w:p w:rsidR="002A3E5D" w:rsidRDefault="002A3E5D" w:rsidP="002D25D7">
            <w:pPr>
              <w:numPr>
                <w:ilvl w:val="0"/>
                <w:numId w:val="5"/>
              </w:numPr>
              <w:spacing w:after="0" w:line="240" w:lineRule="auto"/>
              <w:rPr>
                <w:sz w:val="20"/>
                <w:szCs w:val="20"/>
              </w:rPr>
            </w:pPr>
            <w:r>
              <w:rPr>
                <w:sz w:val="20"/>
                <w:szCs w:val="20"/>
              </w:rPr>
              <w:t xml:space="preserve">Move specified body parts in response to a variety of sensory cues such as auditory or visual. </w:t>
            </w:r>
          </w:p>
          <w:p w:rsidR="002A3E5D" w:rsidRDefault="002A3E5D" w:rsidP="002D25D7">
            <w:pPr>
              <w:numPr>
                <w:ilvl w:val="0"/>
                <w:numId w:val="5"/>
              </w:numPr>
              <w:spacing w:after="0" w:line="240" w:lineRule="auto"/>
              <w:rPr>
                <w:sz w:val="20"/>
                <w:szCs w:val="20"/>
              </w:rPr>
            </w:pPr>
            <w:r>
              <w:rPr>
                <w:sz w:val="20"/>
                <w:szCs w:val="20"/>
              </w:rPr>
              <w:t xml:space="preserve">Travel within a large group without bumping into others or falling, while using a variety of locomotor skills. </w:t>
            </w:r>
          </w:p>
          <w:p w:rsidR="002A3E5D" w:rsidRDefault="002A3E5D" w:rsidP="002D25D7">
            <w:pPr>
              <w:numPr>
                <w:ilvl w:val="0"/>
                <w:numId w:val="5"/>
              </w:numPr>
              <w:spacing w:after="0" w:line="240" w:lineRule="auto"/>
              <w:rPr>
                <w:sz w:val="20"/>
                <w:szCs w:val="20"/>
              </w:rPr>
            </w:pPr>
            <w:r>
              <w:rPr>
                <w:sz w:val="20"/>
                <w:szCs w:val="20"/>
              </w:rPr>
              <w:t xml:space="preserve">Put skills into different game situations. </w:t>
            </w:r>
          </w:p>
          <w:p w:rsidR="002A3E5D" w:rsidRDefault="002A3E5D" w:rsidP="002D25D7">
            <w:pPr>
              <w:numPr>
                <w:ilvl w:val="0"/>
                <w:numId w:val="5"/>
              </w:numPr>
              <w:spacing w:after="0" w:line="240" w:lineRule="auto"/>
              <w:rPr>
                <w:sz w:val="20"/>
                <w:szCs w:val="20"/>
              </w:rPr>
            </w:pPr>
            <w:r>
              <w:rPr>
                <w:sz w:val="20"/>
                <w:szCs w:val="20"/>
              </w:rPr>
              <w:t xml:space="preserve">Work within a group. </w:t>
            </w:r>
          </w:p>
          <w:p w:rsidR="002A3E5D" w:rsidRDefault="002A3E5D" w:rsidP="002D25D7">
            <w:pPr>
              <w:numPr>
                <w:ilvl w:val="0"/>
                <w:numId w:val="5"/>
              </w:numPr>
              <w:spacing w:after="0"/>
              <w:rPr>
                <w:sz w:val="20"/>
                <w:szCs w:val="20"/>
              </w:rPr>
            </w:pPr>
            <w:r>
              <w:rPr>
                <w:sz w:val="20"/>
                <w:szCs w:val="20"/>
              </w:rPr>
              <w:t xml:space="preserve">Demonstrate contrasts between slow and fast speeds while using locomotor skills. </w:t>
            </w:r>
          </w:p>
        </w:tc>
        <w:tc>
          <w:tcPr>
            <w:tcW w:w="1260" w:type="dxa"/>
            <w:tcBorders>
              <w:bottom w:val="single" w:sz="4" w:space="0" w:color="000000"/>
            </w:tcBorders>
            <w:shd w:val="clear" w:color="auto" w:fill="D9D9D9"/>
          </w:tcPr>
          <w:p w:rsidR="002A3E5D" w:rsidRDefault="002A3E5D" w:rsidP="002A3E5D">
            <w:pPr>
              <w:spacing w:after="0" w:line="240" w:lineRule="auto"/>
              <w:rPr>
                <w:sz w:val="20"/>
                <w:szCs w:val="20"/>
              </w:rPr>
            </w:pPr>
            <w:r>
              <w:rPr>
                <w:sz w:val="20"/>
                <w:szCs w:val="20"/>
              </w:rPr>
              <w:t>Assessment:</w:t>
            </w:r>
          </w:p>
        </w:tc>
        <w:tc>
          <w:tcPr>
            <w:tcW w:w="7995" w:type="dxa"/>
            <w:tcBorders>
              <w:bottom w:val="single" w:sz="4" w:space="0" w:color="000000"/>
            </w:tcBorders>
          </w:tcPr>
          <w:p w:rsidR="002A3E5D" w:rsidRDefault="002A3E5D" w:rsidP="002A3E5D">
            <w:pPr>
              <w:spacing w:after="0" w:line="240" w:lineRule="auto"/>
              <w:ind w:left="288" w:hanging="288"/>
              <w:rPr>
                <w:sz w:val="20"/>
                <w:szCs w:val="20"/>
              </w:rPr>
            </w:pPr>
            <w:r>
              <w:rPr>
                <w:sz w:val="20"/>
                <w:szCs w:val="20"/>
              </w:rPr>
              <w:t>Students will demonstrate examples of body and spatial awareness throughout activities/games during physical education.</w:t>
            </w:r>
          </w:p>
        </w:tc>
      </w:tr>
      <w:tr w:rsidR="00C6666F">
        <w:tc>
          <w:tcPr>
            <w:tcW w:w="14430" w:type="dxa"/>
            <w:gridSpan w:val="5"/>
            <w:tcBorders>
              <w:top w:val="single" w:sz="4" w:space="0" w:color="000000"/>
              <w:left w:val="single" w:sz="4" w:space="0" w:color="000000"/>
              <w:bottom w:val="single" w:sz="4" w:space="0" w:color="000000"/>
              <w:right w:val="single" w:sz="4" w:space="0" w:color="000000"/>
            </w:tcBorders>
            <w:shd w:val="clear" w:color="auto" w:fill="BFBFBF"/>
          </w:tcPr>
          <w:p w:rsidR="00C6666F" w:rsidRDefault="00C6666F">
            <w:pPr>
              <w:spacing w:after="0" w:line="240" w:lineRule="auto"/>
              <w:ind w:left="288" w:hanging="288"/>
              <w:rPr>
                <w:sz w:val="2"/>
                <w:szCs w:val="2"/>
              </w:rPr>
            </w:pPr>
          </w:p>
        </w:tc>
      </w:tr>
      <w:tr w:rsidR="002A3E5D" w:rsidTr="007335B1">
        <w:tc>
          <w:tcPr>
            <w:tcW w:w="525" w:type="dxa"/>
            <w:vMerge w:val="restart"/>
            <w:tcBorders>
              <w:top w:val="single" w:sz="4" w:space="0" w:color="000000"/>
            </w:tcBorders>
            <w:shd w:val="clear" w:color="auto" w:fill="D9D9D9"/>
          </w:tcPr>
          <w:p w:rsidR="002A3E5D" w:rsidRDefault="002A3E5D" w:rsidP="002A3E5D">
            <w:pPr>
              <w:spacing w:after="0" w:line="240" w:lineRule="auto"/>
              <w:jc w:val="right"/>
              <w:rPr>
                <w:color w:val="FFFFFF"/>
                <w:sz w:val="20"/>
                <w:szCs w:val="20"/>
              </w:rPr>
            </w:pPr>
            <w:r>
              <w:rPr>
                <w:sz w:val="20"/>
                <w:szCs w:val="20"/>
              </w:rPr>
              <w:t>2.</w:t>
            </w:r>
          </w:p>
        </w:tc>
        <w:tc>
          <w:tcPr>
            <w:tcW w:w="1320" w:type="dxa"/>
            <w:vMerge w:val="restart"/>
            <w:tcBorders>
              <w:top w:val="single" w:sz="4" w:space="0" w:color="000000"/>
            </w:tcBorders>
            <w:shd w:val="clear" w:color="auto" w:fill="D9D9D9"/>
          </w:tcPr>
          <w:p w:rsidR="002A3E5D" w:rsidRDefault="002A3E5D" w:rsidP="002A3E5D">
            <w:pPr>
              <w:spacing w:after="0" w:line="240" w:lineRule="auto"/>
              <w:rPr>
                <w:sz w:val="20"/>
                <w:szCs w:val="20"/>
              </w:rPr>
            </w:pPr>
            <w:r>
              <w:rPr>
                <w:sz w:val="20"/>
                <w:szCs w:val="20"/>
              </w:rPr>
              <w:t>Description:</w:t>
            </w:r>
          </w:p>
        </w:tc>
        <w:tc>
          <w:tcPr>
            <w:tcW w:w="3330" w:type="dxa"/>
            <w:vMerge w:val="restart"/>
            <w:tcBorders>
              <w:top w:val="single" w:sz="4" w:space="0" w:color="000000"/>
            </w:tcBorders>
          </w:tcPr>
          <w:p w:rsidR="002A3E5D" w:rsidRDefault="002A3E5D" w:rsidP="002A3E5D">
            <w:pPr>
              <w:spacing w:after="0" w:line="240" w:lineRule="auto"/>
              <w:rPr>
                <w:sz w:val="20"/>
                <w:szCs w:val="20"/>
              </w:rPr>
            </w:pPr>
            <w:r>
              <w:rPr>
                <w:sz w:val="20"/>
                <w:szCs w:val="20"/>
              </w:rPr>
              <w:t>Think like/Work like a responsible physical education student to demonstrate different pathways and levels.</w:t>
            </w:r>
          </w:p>
        </w:tc>
        <w:tc>
          <w:tcPr>
            <w:tcW w:w="1260" w:type="dxa"/>
            <w:tcBorders>
              <w:top w:val="single" w:sz="4" w:space="0" w:color="000000"/>
            </w:tcBorders>
            <w:shd w:val="clear" w:color="auto" w:fill="D9D9D9"/>
          </w:tcPr>
          <w:p w:rsidR="002A3E5D" w:rsidRDefault="002A3E5D" w:rsidP="002A3E5D">
            <w:pPr>
              <w:spacing w:after="0" w:line="240" w:lineRule="auto"/>
              <w:rPr>
                <w:sz w:val="20"/>
                <w:szCs w:val="20"/>
              </w:rPr>
            </w:pPr>
            <w:r>
              <w:rPr>
                <w:sz w:val="20"/>
                <w:szCs w:val="20"/>
              </w:rPr>
              <w:t>Teacher Resources:</w:t>
            </w:r>
          </w:p>
        </w:tc>
        <w:tc>
          <w:tcPr>
            <w:tcW w:w="7995" w:type="dxa"/>
            <w:tcBorders>
              <w:top w:val="single" w:sz="4" w:space="0" w:color="000000"/>
            </w:tcBorders>
          </w:tcPr>
          <w:p w:rsidR="002A3E5D" w:rsidRDefault="00B45CEE" w:rsidP="002A3E5D">
            <w:pPr>
              <w:spacing w:after="0" w:line="240" w:lineRule="auto"/>
              <w:rPr>
                <w:sz w:val="20"/>
                <w:szCs w:val="20"/>
              </w:rPr>
            </w:pPr>
            <w:hyperlink r:id="rId20">
              <w:r w:rsidR="002A3E5D">
                <w:rPr>
                  <w:color w:val="1155CC"/>
                  <w:sz w:val="20"/>
                  <w:szCs w:val="20"/>
                  <w:u w:val="single"/>
                </w:rPr>
                <w:t>http://www.playworks.org/playbook/games/everyones-it-tag</w:t>
              </w:r>
            </w:hyperlink>
            <w:r w:rsidR="002A3E5D">
              <w:rPr>
                <w:sz w:val="20"/>
                <w:szCs w:val="20"/>
              </w:rPr>
              <w:t xml:space="preserve"> (Everyone’s It Tag)</w:t>
            </w:r>
          </w:p>
          <w:p w:rsidR="002A3E5D" w:rsidRDefault="002A3E5D" w:rsidP="002A3E5D">
            <w:pPr>
              <w:spacing w:after="0" w:line="240" w:lineRule="auto"/>
              <w:rPr>
                <w:sz w:val="20"/>
                <w:szCs w:val="20"/>
              </w:rPr>
            </w:pPr>
          </w:p>
          <w:p w:rsidR="002A3E5D" w:rsidRDefault="00B45CEE" w:rsidP="00433130">
            <w:pPr>
              <w:spacing w:after="0" w:line="240" w:lineRule="auto"/>
              <w:ind w:left="216" w:hanging="216"/>
              <w:rPr>
                <w:sz w:val="20"/>
                <w:szCs w:val="20"/>
              </w:rPr>
            </w:pPr>
            <w:hyperlink r:id="rId21" w:anchor=".WEMZmrIrLIU">
              <w:r w:rsidR="002A3E5D">
                <w:rPr>
                  <w:color w:val="1155CC"/>
                  <w:sz w:val="20"/>
                  <w:szCs w:val="20"/>
                  <w:u w:val="single"/>
                </w:rPr>
                <w:t>http://www.pecentral.com/lessonideas/ViewLesson.asp?ID=495#.WEMZmrIrLIU</w:t>
              </w:r>
            </w:hyperlink>
            <w:r w:rsidR="002A3E5D">
              <w:rPr>
                <w:sz w:val="20"/>
                <w:szCs w:val="20"/>
              </w:rPr>
              <w:t xml:space="preserve"> (Locomotor Treasure Hunt Variation)</w:t>
            </w:r>
          </w:p>
        </w:tc>
      </w:tr>
      <w:tr w:rsidR="002A3E5D" w:rsidTr="007335B1">
        <w:tc>
          <w:tcPr>
            <w:tcW w:w="525" w:type="dxa"/>
            <w:vMerge/>
            <w:tcBorders>
              <w:top w:val="single" w:sz="4" w:space="0" w:color="000000"/>
            </w:tcBorders>
            <w:shd w:val="clear" w:color="auto" w:fill="D9D9D9"/>
          </w:tcPr>
          <w:p w:rsidR="002A3E5D" w:rsidRDefault="002A3E5D" w:rsidP="002A3E5D">
            <w:pPr>
              <w:widowControl w:val="0"/>
              <w:spacing w:after="0"/>
              <w:rPr>
                <w:sz w:val="20"/>
                <w:szCs w:val="20"/>
              </w:rPr>
            </w:pPr>
          </w:p>
        </w:tc>
        <w:tc>
          <w:tcPr>
            <w:tcW w:w="1320" w:type="dxa"/>
            <w:vMerge/>
            <w:tcBorders>
              <w:top w:val="single" w:sz="4" w:space="0" w:color="000000"/>
            </w:tcBorders>
            <w:shd w:val="clear" w:color="auto" w:fill="D9D9D9"/>
          </w:tcPr>
          <w:p w:rsidR="002A3E5D" w:rsidRDefault="002A3E5D" w:rsidP="002A3E5D">
            <w:pPr>
              <w:widowControl w:val="0"/>
              <w:spacing w:after="0"/>
              <w:rPr>
                <w:sz w:val="20"/>
                <w:szCs w:val="20"/>
              </w:rPr>
            </w:pPr>
          </w:p>
        </w:tc>
        <w:tc>
          <w:tcPr>
            <w:tcW w:w="3330" w:type="dxa"/>
            <w:vMerge/>
            <w:tcBorders>
              <w:top w:val="single" w:sz="4" w:space="0" w:color="000000"/>
            </w:tcBorders>
          </w:tcPr>
          <w:p w:rsidR="002A3E5D" w:rsidRDefault="002A3E5D" w:rsidP="002A3E5D">
            <w:pPr>
              <w:spacing w:after="0" w:line="240" w:lineRule="auto"/>
              <w:jc w:val="right"/>
              <w:rPr>
                <w:sz w:val="20"/>
                <w:szCs w:val="20"/>
              </w:rPr>
            </w:pPr>
          </w:p>
          <w:p w:rsidR="002A3E5D" w:rsidRDefault="002A3E5D" w:rsidP="002A3E5D">
            <w:pPr>
              <w:spacing w:after="0" w:line="240" w:lineRule="auto"/>
              <w:rPr>
                <w:sz w:val="20"/>
                <w:szCs w:val="20"/>
              </w:rPr>
            </w:pPr>
          </w:p>
          <w:p w:rsidR="002A3E5D" w:rsidRDefault="002A3E5D" w:rsidP="002A3E5D">
            <w:pPr>
              <w:spacing w:after="0" w:line="240" w:lineRule="auto"/>
              <w:rPr>
                <w:sz w:val="20"/>
                <w:szCs w:val="20"/>
              </w:rPr>
            </w:pPr>
          </w:p>
        </w:tc>
        <w:tc>
          <w:tcPr>
            <w:tcW w:w="1260" w:type="dxa"/>
            <w:shd w:val="clear" w:color="auto" w:fill="D9D9D9"/>
          </w:tcPr>
          <w:p w:rsidR="002A3E5D" w:rsidRDefault="002A3E5D" w:rsidP="002A3E5D">
            <w:pPr>
              <w:spacing w:after="0" w:line="240" w:lineRule="auto"/>
              <w:rPr>
                <w:sz w:val="20"/>
                <w:szCs w:val="20"/>
              </w:rPr>
            </w:pPr>
            <w:r>
              <w:rPr>
                <w:sz w:val="20"/>
                <w:szCs w:val="20"/>
              </w:rPr>
              <w:t>Student Resources:</w:t>
            </w:r>
          </w:p>
        </w:tc>
        <w:tc>
          <w:tcPr>
            <w:tcW w:w="7995" w:type="dxa"/>
          </w:tcPr>
          <w:p w:rsidR="002A3E5D" w:rsidRDefault="00B45CEE" w:rsidP="002A3E5D">
            <w:pPr>
              <w:spacing w:after="0" w:line="240" w:lineRule="auto"/>
              <w:rPr>
                <w:sz w:val="20"/>
                <w:szCs w:val="20"/>
              </w:rPr>
            </w:pPr>
            <w:hyperlink r:id="rId22">
              <w:r w:rsidR="002A3E5D">
                <w:rPr>
                  <w:color w:val="1155CC"/>
                  <w:sz w:val="20"/>
                  <w:szCs w:val="20"/>
                  <w:u w:val="single"/>
                </w:rPr>
                <w:t>http://www.playworks.org/playbook/games/everyones-it-tag</w:t>
              </w:r>
            </w:hyperlink>
            <w:r w:rsidR="002A3E5D">
              <w:rPr>
                <w:sz w:val="20"/>
                <w:szCs w:val="20"/>
              </w:rPr>
              <w:t xml:space="preserve"> (Everyone’s It Tag)</w:t>
            </w:r>
          </w:p>
          <w:p w:rsidR="002A3E5D" w:rsidRDefault="002A3E5D" w:rsidP="002A3E5D">
            <w:pPr>
              <w:spacing w:after="0" w:line="240" w:lineRule="auto"/>
              <w:rPr>
                <w:sz w:val="20"/>
                <w:szCs w:val="20"/>
              </w:rPr>
            </w:pPr>
          </w:p>
          <w:p w:rsidR="002A3E5D" w:rsidRDefault="00B45CEE" w:rsidP="00433130">
            <w:pPr>
              <w:spacing w:after="0" w:line="240" w:lineRule="auto"/>
              <w:ind w:left="216" w:hanging="180"/>
              <w:rPr>
                <w:sz w:val="20"/>
                <w:szCs w:val="20"/>
              </w:rPr>
            </w:pPr>
            <w:hyperlink r:id="rId23" w:anchor=".WEMZmrIrLIU">
              <w:r w:rsidR="002A3E5D">
                <w:rPr>
                  <w:color w:val="1155CC"/>
                  <w:sz w:val="20"/>
                  <w:szCs w:val="20"/>
                  <w:u w:val="single"/>
                </w:rPr>
                <w:t>http://www.pecentral.com/lessonideas/ViewLesson.asp?ID=495#.WEMZmrIrLIU</w:t>
              </w:r>
            </w:hyperlink>
            <w:r w:rsidR="002A3E5D">
              <w:rPr>
                <w:sz w:val="20"/>
                <w:szCs w:val="20"/>
              </w:rPr>
              <w:t xml:space="preserve"> (Locomotor Treasure Hunt Variation)</w:t>
            </w:r>
          </w:p>
        </w:tc>
      </w:tr>
      <w:tr w:rsidR="002A3E5D" w:rsidTr="007335B1">
        <w:trPr>
          <w:trHeight w:val="2092"/>
        </w:trPr>
        <w:tc>
          <w:tcPr>
            <w:tcW w:w="525" w:type="dxa"/>
            <w:vMerge/>
            <w:tcBorders>
              <w:top w:val="single" w:sz="4" w:space="0" w:color="000000"/>
            </w:tcBorders>
            <w:shd w:val="clear" w:color="auto" w:fill="D9D9D9"/>
          </w:tcPr>
          <w:p w:rsidR="002A3E5D" w:rsidRDefault="002A3E5D" w:rsidP="002A3E5D">
            <w:pPr>
              <w:spacing w:after="0" w:line="240" w:lineRule="auto"/>
              <w:jc w:val="right"/>
              <w:rPr>
                <w:sz w:val="20"/>
                <w:szCs w:val="20"/>
              </w:rPr>
            </w:pPr>
          </w:p>
        </w:tc>
        <w:tc>
          <w:tcPr>
            <w:tcW w:w="1320" w:type="dxa"/>
            <w:shd w:val="clear" w:color="auto" w:fill="D9D9D9"/>
          </w:tcPr>
          <w:p w:rsidR="002A3E5D" w:rsidRDefault="002A3E5D" w:rsidP="002A3E5D">
            <w:pPr>
              <w:spacing w:after="0" w:line="240" w:lineRule="auto"/>
              <w:rPr>
                <w:sz w:val="20"/>
                <w:szCs w:val="20"/>
              </w:rPr>
            </w:pPr>
            <w:r>
              <w:rPr>
                <w:sz w:val="20"/>
                <w:szCs w:val="20"/>
              </w:rPr>
              <w:t>Skills:</w:t>
            </w:r>
          </w:p>
        </w:tc>
        <w:tc>
          <w:tcPr>
            <w:tcW w:w="3330" w:type="dxa"/>
          </w:tcPr>
          <w:p w:rsidR="002A3E5D" w:rsidRDefault="002A3E5D" w:rsidP="002D25D7">
            <w:pPr>
              <w:numPr>
                <w:ilvl w:val="0"/>
                <w:numId w:val="5"/>
              </w:numPr>
              <w:spacing w:after="0" w:line="240" w:lineRule="auto"/>
              <w:rPr>
                <w:sz w:val="20"/>
                <w:szCs w:val="20"/>
              </w:rPr>
            </w:pPr>
            <w:r>
              <w:rPr>
                <w:sz w:val="20"/>
                <w:szCs w:val="20"/>
              </w:rPr>
              <w:t>Move specified body parts in response to a variety of sensory cues such as auditory or visual.</w:t>
            </w:r>
          </w:p>
          <w:p w:rsidR="002A3E5D" w:rsidRDefault="002A3E5D" w:rsidP="002D25D7">
            <w:pPr>
              <w:numPr>
                <w:ilvl w:val="0"/>
                <w:numId w:val="5"/>
              </w:numPr>
              <w:spacing w:after="0" w:line="240" w:lineRule="auto"/>
              <w:rPr>
                <w:sz w:val="20"/>
                <w:szCs w:val="20"/>
              </w:rPr>
            </w:pPr>
            <w:r>
              <w:rPr>
                <w:sz w:val="20"/>
                <w:szCs w:val="20"/>
              </w:rPr>
              <w:t>Move in opposition and alternately.</w:t>
            </w:r>
          </w:p>
          <w:p w:rsidR="002A3E5D" w:rsidRDefault="002A3E5D" w:rsidP="002D25D7">
            <w:pPr>
              <w:numPr>
                <w:ilvl w:val="0"/>
                <w:numId w:val="5"/>
              </w:numPr>
              <w:spacing w:after="0" w:line="240" w:lineRule="auto"/>
              <w:rPr>
                <w:sz w:val="20"/>
                <w:szCs w:val="20"/>
              </w:rPr>
            </w:pPr>
            <w:r>
              <w:rPr>
                <w:sz w:val="20"/>
                <w:szCs w:val="20"/>
              </w:rPr>
              <w:t>Demonstrate contrasts between slow and fast speeds while using locomotor skills.</w:t>
            </w:r>
          </w:p>
          <w:p w:rsidR="002A3E5D" w:rsidRDefault="002A3E5D" w:rsidP="002D25D7">
            <w:pPr>
              <w:numPr>
                <w:ilvl w:val="0"/>
                <w:numId w:val="5"/>
              </w:numPr>
              <w:spacing w:after="0" w:line="240" w:lineRule="auto"/>
              <w:rPr>
                <w:sz w:val="20"/>
                <w:szCs w:val="20"/>
              </w:rPr>
            </w:pPr>
            <w:r>
              <w:rPr>
                <w:sz w:val="20"/>
                <w:szCs w:val="20"/>
              </w:rPr>
              <w:t>Travel within a large group without bumping into others or falling, while using a variety of locomotor skills.</w:t>
            </w:r>
          </w:p>
          <w:p w:rsidR="002A3E5D" w:rsidRDefault="002A3E5D" w:rsidP="002D25D7">
            <w:pPr>
              <w:numPr>
                <w:ilvl w:val="0"/>
                <w:numId w:val="5"/>
              </w:numPr>
              <w:spacing w:after="0" w:line="240" w:lineRule="auto"/>
              <w:rPr>
                <w:sz w:val="20"/>
                <w:szCs w:val="20"/>
              </w:rPr>
            </w:pPr>
            <w:r>
              <w:rPr>
                <w:sz w:val="20"/>
                <w:szCs w:val="20"/>
              </w:rPr>
              <w:lastRenderedPageBreak/>
              <w:t>Identify body planes such as front, back and side.</w:t>
            </w:r>
          </w:p>
          <w:p w:rsidR="002A3E5D" w:rsidRDefault="002A3E5D" w:rsidP="002D25D7">
            <w:pPr>
              <w:numPr>
                <w:ilvl w:val="0"/>
                <w:numId w:val="5"/>
              </w:numPr>
              <w:spacing w:after="0" w:line="240" w:lineRule="auto"/>
              <w:rPr>
                <w:sz w:val="20"/>
                <w:szCs w:val="20"/>
              </w:rPr>
            </w:pPr>
            <w:r>
              <w:rPr>
                <w:sz w:val="20"/>
                <w:szCs w:val="20"/>
              </w:rPr>
              <w:t>Create shapes at high, medium, and low levels by using hands, arms, torso, feet and legs in a variety of combinations.</w:t>
            </w:r>
          </w:p>
          <w:p w:rsidR="002A3E5D" w:rsidRDefault="002A3E5D" w:rsidP="002D25D7">
            <w:pPr>
              <w:numPr>
                <w:ilvl w:val="0"/>
                <w:numId w:val="5"/>
              </w:numPr>
              <w:spacing w:after="0" w:line="240" w:lineRule="auto"/>
              <w:rPr>
                <w:sz w:val="20"/>
                <w:szCs w:val="20"/>
              </w:rPr>
            </w:pPr>
            <w:r>
              <w:rPr>
                <w:sz w:val="20"/>
                <w:szCs w:val="20"/>
              </w:rPr>
              <w:t>Travel in straight, curved and zigzag pathways.</w:t>
            </w:r>
          </w:p>
        </w:tc>
        <w:tc>
          <w:tcPr>
            <w:tcW w:w="1260" w:type="dxa"/>
            <w:shd w:val="clear" w:color="auto" w:fill="D9D9D9"/>
          </w:tcPr>
          <w:p w:rsidR="002A3E5D" w:rsidRDefault="002A3E5D" w:rsidP="002A3E5D">
            <w:pPr>
              <w:spacing w:after="0" w:line="240" w:lineRule="auto"/>
              <w:rPr>
                <w:sz w:val="20"/>
                <w:szCs w:val="20"/>
              </w:rPr>
            </w:pPr>
            <w:r>
              <w:rPr>
                <w:sz w:val="20"/>
                <w:szCs w:val="20"/>
              </w:rPr>
              <w:lastRenderedPageBreak/>
              <w:t>Assessment:</w:t>
            </w:r>
          </w:p>
        </w:tc>
        <w:tc>
          <w:tcPr>
            <w:tcW w:w="7995" w:type="dxa"/>
          </w:tcPr>
          <w:p w:rsidR="002A3E5D" w:rsidRDefault="002A3E5D" w:rsidP="002A3E5D">
            <w:pPr>
              <w:spacing w:after="0" w:line="240" w:lineRule="auto"/>
              <w:ind w:left="288" w:hanging="288"/>
              <w:rPr>
                <w:sz w:val="20"/>
                <w:szCs w:val="20"/>
              </w:rPr>
            </w:pPr>
            <w:r>
              <w:rPr>
                <w:sz w:val="20"/>
                <w:szCs w:val="20"/>
              </w:rPr>
              <w:t xml:space="preserve">Students will demonstrate examples of different levels, pathways, speeds, and directions. </w:t>
            </w:r>
          </w:p>
        </w:tc>
      </w:tr>
      <w:tr w:rsidR="007335B1">
        <w:tc>
          <w:tcPr>
            <w:tcW w:w="14430" w:type="dxa"/>
            <w:gridSpan w:val="5"/>
            <w:tcBorders>
              <w:top w:val="single" w:sz="4" w:space="0" w:color="000000"/>
              <w:left w:val="single" w:sz="4" w:space="0" w:color="000000"/>
              <w:bottom w:val="single" w:sz="4" w:space="0" w:color="000000"/>
              <w:right w:val="single" w:sz="4" w:space="0" w:color="000000"/>
            </w:tcBorders>
            <w:shd w:val="clear" w:color="auto" w:fill="BFBFBF"/>
          </w:tcPr>
          <w:p w:rsidR="007335B1" w:rsidRDefault="007335B1">
            <w:pPr>
              <w:spacing w:after="0" w:line="240" w:lineRule="auto"/>
              <w:ind w:left="288" w:hanging="288"/>
              <w:rPr>
                <w:sz w:val="2"/>
                <w:szCs w:val="2"/>
              </w:rPr>
            </w:pPr>
          </w:p>
        </w:tc>
      </w:tr>
      <w:tr w:rsidR="002A3E5D" w:rsidTr="007335B1">
        <w:tc>
          <w:tcPr>
            <w:tcW w:w="525" w:type="dxa"/>
            <w:vMerge w:val="restart"/>
            <w:tcBorders>
              <w:top w:val="single" w:sz="4" w:space="0" w:color="000000"/>
            </w:tcBorders>
            <w:shd w:val="clear" w:color="auto" w:fill="D9D9D9"/>
          </w:tcPr>
          <w:p w:rsidR="002A3E5D" w:rsidRDefault="002A3E5D" w:rsidP="002A3E5D">
            <w:pPr>
              <w:spacing w:after="0" w:line="240" w:lineRule="auto"/>
              <w:jc w:val="right"/>
              <w:rPr>
                <w:color w:val="FFFFFF"/>
                <w:sz w:val="20"/>
                <w:szCs w:val="20"/>
              </w:rPr>
            </w:pPr>
            <w:r>
              <w:rPr>
                <w:sz w:val="20"/>
                <w:szCs w:val="20"/>
              </w:rPr>
              <w:t>3.</w:t>
            </w:r>
          </w:p>
        </w:tc>
        <w:tc>
          <w:tcPr>
            <w:tcW w:w="1320" w:type="dxa"/>
            <w:vMerge w:val="restart"/>
            <w:tcBorders>
              <w:top w:val="single" w:sz="4" w:space="0" w:color="000000"/>
            </w:tcBorders>
            <w:shd w:val="clear" w:color="auto" w:fill="D9D9D9"/>
          </w:tcPr>
          <w:p w:rsidR="002A3E5D" w:rsidRDefault="002A3E5D" w:rsidP="002A3E5D">
            <w:pPr>
              <w:spacing w:after="0" w:line="240" w:lineRule="auto"/>
              <w:rPr>
                <w:sz w:val="20"/>
                <w:szCs w:val="20"/>
              </w:rPr>
            </w:pPr>
            <w:r>
              <w:rPr>
                <w:sz w:val="20"/>
                <w:szCs w:val="20"/>
              </w:rPr>
              <w:t>Description:</w:t>
            </w:r>
          </w:p>
        </w:tc>
        <w:tc>
          <w:tcPr>
            <w:tcW w:w="3330" w:type="dxa"/>
            <w:vMerge w:val="restart"/>
            <w:tcBorders>
              <w:top w:val="single" w:sz="4" w:space="0" w:color="000000"/>
            </w:tcBorders>
          </w:tcPr>
          <w:p w:rsidR="002A3E5D" w:rsidRDefault="002A3E5D" w:rsidP="002A3E5D">
            <w:pPr>
              <w:spacing w:after="0" w:line="240" w:lineRule="auto"/>
              <w:rPr>
                <w:sz w:val="20"/>
                <w:szCs w:val="20"/>
              </w:rPr>
            </w:pPr>
            <w:r>
              <w:rPr>
                <w:sz w:val="20"/>
                <w:szCs w:val="20"/>
              </w:rPr>
              <w:t>Think like/Work like a responsible physical education student to demonstrate respect of others while moving and keeping everyone safe.</w:t>
            </w:r>
          </w:p>
        </w:tc>
        <w:tc>
          <w:tcPr>
            <w:tcW w:w="1260" w:type="dxa"/>
            <w:tcBorders>
              <w:top w:val="single" w:sz="4" w:space="0" w:color="000000"/>
            </w:tcBorders>
            <w:shd w:val="clear" w:color="auto" w:fill="D9D9D9"/>
          </w:tcPr>
          <w:p w:rsidR="002A3E5D" w:rsidRDefault="002A3E5D" w:rsidP="002A3E5D">
            <w:pPr>
              <w:spacing w:after="0" w:line="240" w:lineRule="auto"/>
              <w:rPr>
                <w:sz w:val="20"/>
                <w:szCs w:val="20"/>
              </w:rPr>
            </w:pPr>
            <w:r>
              <w:rPr>
                <w:sz w:val="20"/>
                <w:szCs w:val="20"/>
              </w:rPr>
              <w:t>Teacher Resources:</w:t>
            </w:r>
          </w:p>
        </w:tc>
        <w:tc>
          <w:tcPr>
            <w:tcW w:w="7995" w:type="dxa"/>
            <w:tcBorders>
              <w:top w:val="single" w:sz="4" w:space="0" w:color="000000"/>
            </w:tcBorders>
          </w:tcPr>
          <w:p w:rsidR="002A3E5D" w:rsidRDefault="00B45CEE" w:rsidP="002A3E5D">
            <w:pPr>
              <w:spacing w:after="0" w:line="240" w:lineRule="auto"/>
              <w:rPr>
                <w:sz w:val="20"/>
                <w:szCs w:val="20"/>
              </w:rPr>
            </w:pPr>
            <w:hyperlink r:id="rId24">
              <w:r w:rsidR="002A3E5D">
                <w:rPr>
                  <w:color w:val="1155CC"/>
                  <w:sz w:val="20"/>
                  <w:szCs w:val="20"/>
                  <w:u w:val="single"/>
                </w:rPr>
                <w:t>https://www.youtube.com/watch?v=YbmeGiRuaCA</w:t>
              </w:r>
            </w:hyperlink>
            <w:r w:rsidR="002A3E5D">
              <w:rPr>
                <w:sz w:val="20"/>
                <w:szCs w:val="20"/>
              </w:rPr>
              <w:t xml:space="preserve"> (Freeze Dance)</w:t>
            </w:r>
          </w:p>
          <w:p w:rsidR="002A3E5D" w:rsidRDefault="00B45CEE" w:rsidP="00433130">
            <w:pPr>
              <w:spacing w:after="0" w:line="240" w:lineRule="auto"/>
              <w:ind w:left="216" w:hanging="216"/>
              <w:rPr>
                <w:sz w:val="20"/>
                <w:szCs w:val="20"/>
              </w:rPr>
            </w:pPr>
            <w:hyperlink r:id="rId25" w:anchor=".WEMm8aIrIU0">
              <w:r w:rsidR="002A3E5D">
                <w:rPr>
                  <w:color w:val="1155CC"/>
                  <w:sz w:val="20"/>
                  <w:szCs w:val="20"/>
                  <w:u w:val="single"/>
                </w:rPr>
                <w:t>http://www.pecentral.org/lessonideas/ViewLesson.asp?ID=12627#.WEMm8aIrIU0</w:t>
              </w:r>
            </w:hyperlink>
            <w:r w:rsidR="002A3E5D">
              <w:rPr>
                <w:sz w:val="20"/>
                <w:szCs w:val="20"/>
              </w:rPr>
              <w:t xml:space="preserve"> (Wax Museum Creative Movements Game)</w:t>
            </w:r>
          </w:p>
          <w:p w:rsidR="002A3E5D" w:rsidRDefault="002A3E5D" w:rsidP="00433130">
            <w:pPr>
              <w:spacing w:after="0" w:line="240" w:lineRule="auto"/>
              <w:ind w:left="126"/>
              <w:rPr>
                <w:sz w:val="20"/>
                <w:szCs w:val="20"/>
              </w:rPr>
            </w:pPr>
          </w:p>
        </w:tc>
      </w:tr>
      <w:tr w:rsidR="002A3E5D" w:rsidTr="007335B1">
        <w:tc>
          <w:tcPr>
            <w:tcW w:w="525" w:type="dxa"/>
            <w:vMerge/>
            <w:tcBorders>
              <w:top w:val="single" w:sz="4" w:space="0" w:color="000000"/>
            </w:tcBorders>
            <w:shd w:val="clear" w:color="auto" w:fill="D9D9D9"/>
          </w:tcPr>
          <w:p w:rsidR="002A3E5D" w:rsidRDefault="002A3E5D" w:rsidP="002A3E5D">
            <w:pPr>
              <w:widowControl w:val="0"/>
              <w:spacing w:after="0"/>
              <w:rPr>
                <w:sz w:val="20"/>
                <w:szCs w:val="20"/>
              </w:rPr>
            </w:pPr>
          </w:p>
        </w:tc>
        <w:tc>
          <w:tcPr>
            <w:tcW w:w="1320" w:type="dxa"/>
            <w:vMerge/>
            <w:tcBorders>
              <w:top w:val="single" w:sz="4" w:space="0" w:color="000000"/>
            </w:tcBorders>
            <w:shd w:val="clear" w:color="auto" w:fill="D9D9D9"/>
          </w:tcPr>
          <w:p w:rsidR="002A3E5D" w:rsidRDefault="002A3E5D" w:rsidP="002A3E5D">
            <w:pPr>
              <w:widowControl w:val="0"/>
              <w:spacing w:after="0"/>
              <w:rPr>
                <w:sz w:val="20"/>
                <w:szCs w:val="20"/>
              </w:rPr>
            </w:pPr>
          </w:p>
        </w:tc>
        <w:tc>
          <w:tcPr>
            <w:tcW w:w="3330" w:type="dxa"/>
            <w:vMerge/>
            <w:tcBorders>
              <w:top w:val="single" w:sz="4" w:space="0" w:color="000000"/>
            </w:tcBorders>
          </w:tcPr>
          <w:p w:rsidR="002A3E5D" w:rsidRDefault="002A3E5D" w:rsidP="002A3E5D">
            <w:pPr>
              <w:spacing w:after="0" w:line="240" w:lineRule="auto"/>
              <w:jc w:val="right"/>
              <w:rPr>
                <w:sz w:val="20"/>
                <w:szCs w:val="20"/>
              </w:rPr>
            </w:pPr>
          </w:p>
          <w:p w:rsidR="002A3E5D" w:rsidRDefault="002A3E5D" w:rsidP="002A3E5D">
            <w:pPr>
              <w:spacing w:after="0" w:line="240" w:lineRule="auto"/>
              <w:rPr>
                <w:sz w:val="20"/>
                <w:szCs w:val="20"/>
              </w:rPr>
            </w:pPr>
          </w:p>
          <w:p w:rsidR="002A3E5D" w:rsidRDefault="002A3E5D" w:rsidP="002A3E5D">
            <w:pPr>
              <w:spacing w:after="0" w:line="240" w:lineRule="auto"/>
              <w:rPr>
                <w:sz w:val="20"/>
                <w:szCs w:val="20"/>
              </w:rPr>
            </w:pPr>
          </w:p>
        </w:tc>
        <w:tc>
          <w:tcPr>
            <w:tcW w:w="1260" w:type="dxa"/>
            <w:shd w:val="clear" w:color="auto" w:fill="D9D9D9"/>
          </w:tcPr>
          <w:p w:rsidR="002A3E5D" w:rsidRDefault="002A3E5D" w:rsidP="002A3E5D">
            <w:pPr>
              <w:spacing w:after="0" w:line="240" w:lineRule="auto"/>
              <w:rPr>
                <w:sz w:val="20"/>
                <w:szCs w:val="20"/>
              </w:rPr>
            </w:pPr>
            <w:r>
              <w:rPr>
                <w:sz w:val="20"/>
                <w:szCs w:val="20"/>
              </w:rPr>
              <w:t>Student Resources:</w:t>
            </w:r>
          </w:p>
        </w:tc>
        <w:tc>
          <w:tcPr>
            <w:tcW w:w="7995" w:type="dxa"/>
          </w:tcPr>
          <w:p w:rsidR="002A3E5D" w:rsidRDefault="00B45CEE" w:rsidP="002A3E5D">
            <w:pPr>
              <w:spacing w:after="0" w:line="240" w:lineRule="auto"/>
              <w:rPr>
                <w:sz w:val="20"/>
                <w:szCs w:val="20"/>
              </w:rPr>
            </w:pPr>
            <w:hyperlink r:id="rId26">
              <w:r w:rsidR="002A3E5D">
                <w:rPr>
                  <w:color w:val="1155CC"/>
                  <w:sz w:val="20"/>
                  <w:szCs w:val="20"/>
                  <w:u w:val="single"/>
                </w:rPr>
                <w:t>https://www.youtube.com/watch?v=YbmeGiRuaCA</w:t>
              </w:r>
            </w:hyperlink>
            <w:r w:rsidR="002A3E5D">
              <w:rPr>
                <w:sz w:val="20"/>
                <w:szCs w:val="20"/>
              </w:rPr>
              <w:t xml:space="preserve"> (Freeze Dance)</w:t>
            </w:r>
          </w:p>
          <w:p w:rsidR="002A3E5D" w:rsidRDefault="00B45CEE" w:rsidP="00433130">
            <w:pPr>
              <w:spacing w:after="0" w:line="240" w:lineRule="auto"/>
              <w:ind w:left="306" w:hanging="306"/>
              <w:rPr>
                <w:sz w:val="20"/>
                <w:szCs w:val="20"/>
              </w:rPr>
            </w:pPr>
            <w:hyperlink r:id="rId27" w:anchor=".WEMm8aIrIU0">
              <w:r w:rsidR="002A3E5D">
                <w:rPr>
                  <w:color w:val="1155CC"/>
                  <w:sz w:val="20"/>
                  <w:szCs w:val="20"/>
                  <w:u w:val="single"/>
                </w:rPr>
                <w:t>http://www.pecentral.org/lessonideas/ViewLesson.asp?ID=12627#.WEMm8aIrIU0</w:t>
              </w:r>
            </w:hyperlink>
            <w:r w:rsidR="002A3E5D">
              <w:rPr>
                <w:sz w:val="20"/>
                <w:szCs w:val="20"/>
              </w:rPr>
              <w:t xml:space="preserve"> (Wax Museum Creative Movements Game)</w:t>
            </w:r>
          </w:p>
          <w:p w:rsidR="002A3E5D" w:rsidRDefault="002A3E5D" w:rsidP="002A3E5D">
            <w:pPr>
              <w:spacing w:after="0" w:line="240" w:lineRule="auto"/>
              <w:rPr>
                <w:sz w:val="20"/>
                <w:szCs w:val="20"/>
              </w:rPr>
            </w:pPr>
          </w:p>
        </w:tc>
      </w:tr>
      <w:tr w:rsidR="002A3E5D" w:rsidTr="007335B1">
        <w:tc>
          <w:tcPr>
            <w:tcW w:w="525" w:type="dxa"/>
            <w:vMerge/>
            <w:tcBorders>
              <w:top w:val="single" w:sz="4" w:space="0" w:color="000000"/>
            </w:tcBorders>
            <w:shd w:val="clear" w:color="auto" w:fill="D9D9D9"/>
          </w:tcPr>
          <w:p w:rsidR="002A3E5D" w:rsidRDefault="002A3E5D" w:rsidP="002A3E5D">
            <w:pPr>
              <w:spacing w:after="0" w:line="240" w:lineRule="auto"/>
              <w:jc w:val="right"/>
              <w:rPr>
                <w:sz w:val="20"/>
                <w:szCs w:val="20"/>
              </w:rPr>
            </w:pPr>
          </w:p>
        </w:tc>
        <w:tc>
          <w:tcPr>
            <w:tcW w:w="1320" w:type="dxa"/>
            <w:shd w:val="clear" w:color="auto" w:fill="D9D9D9"/>
          </w:tcPr>
          <w:p w:rsidR="002A3E5D" w:rsidRDefault="002A3E5D" w:rsidP="002A3E5D">
            <w:pPr>
              <w:spacing w:after="0" w:line="240" w:lineRule="auto"/>
              <w:rPr>
                <w:sz w:val="20"/>
                <w:szCs w:val="20"/>
              </w:rPr>
            </w:pPr>
            <w:r>
              <w:rPr>
                <w:sz w:val="20"/>
                <w:szCs w:val="20"/>
              </w:rPr>
              <w:t>Skills:</w:t>
            </w:r>
          </w:p>
        </w:tc>
        <w:tc>
          <w:tcPr>
            <w:tcW w:w="3330" w:type="dxa"/>
          </w:tcPr>
          <w:p w:rsidR="002A3E5D" w:rsidRDefault="002A3E5D" w:rsidP="002D25D7">
            <w:pPr>
              <w:numPr>
                <w:ilvl w:val="0"/>
                <w:numId w:val="5"/>
              </w:numPr>
              <w:spacing w:after="0" w:line="240" w:lineRule="auto"/>
              <w:rPr>
                <w:sz w:val="20"/>
                <w:szCs w:val="20"/>
              </w:rPr>
            </w:pPr>
            <w:r>
              <w:rPr>
                <w:sz w:val="20"/>
                <w:szCs w:val="20"/>
              </w:rPr>
              <w:t>Demonstrate contrasts between slow and fast speeds while using locomotor skills.</w:t>
            </w:r>
          </w:p>
          <w:p w:rsidR="002A3E5D" w:rsidRDefault="002A3E5D" w:rsidP="002D25D7">
            <w:pPr>
              <w:numPr>
                <w:ilvl w:val="0"/>
                <w:numId w:val="5"/>
              </w:numPr>
              <w:spacing w:after="0" w:line="240" w:lineRule="auto"/>
              <w:rPr>
                <w:sz w:val="20"/>
                <w:szCs w:val="20"/>
              </w:rPr>
            </w:pPr>
            <w:r>
              <w:rPr>
                <w:sz w:val="20"/>
                <w:szCs w:val="20"/>
              </w:rPr>
              <w:t>Travel within a large group without bumping into others or falling, while using a variety of locomotor skills.</w:t>
            </w:r>
          </w:p>
          <w:p w:rsidR="002A3E5D" w:rsidRDefault="002A3E5D" w:rsidP="002D25D7">
            <w:pPr>
              <w:numPr>
                <w:ilvl w:val="0"/>
                <w:numId w:val="5"/>
              </w:numPr>
              <w:spacing w:after="0" w:line="240" w:lineRule="auto"/>
              <w:rPr>
                <w:sz w:val="20"/>
                <w:szCs w:val="20"/>
              </w:rPr>
            </w:pPr>
            <w:r>
              <w:rPr>
                <w:sz w:val="20"/>
                <w:szCs w:val="20"/>
              </w:rPr>
              <w:t>Identify body planes such as front, back and side.</w:t>
            </w:r>
          </w:p>
          <w:p w:rsidR="002A3E5D" w:rsidRDefault="002A3E5D" w:rsidP="002D25D7">
            <w:pPr>
              <w:numPr>
                <w:ilvl w:val="0"/>
                <w:numId w:val="5"/>
              </w:numPr>
              <w:spacing w:after="0" w:line="240" w:lineRule="auto"/>
              <w:rPr>
                <w:sz w:val="20"/>
                <w:szCs w:val="20"/>
              </w:rPr>
            </w:pPr>
            <w:r>
              <w:rPr>
                <w:sz w:val="20"/>
                <w:szCs w:val="20"/>
              </w:rPr>
              <w:t>Travel in straight, curved and zigzag pathways.</w:t>
            </w:r>
          </w:p>
          <w:p w:rsidR="002A3E5D" w:rsidRDefault="002A3E5D" w:rsidP="002D25D7">
            <w:pPr>
              <w:numPr>
                <w:ilvl w:val="0"/>
                <w:numId w:val="5"/>
              </w:numPr>
              <w:spacing w:after="0"/>
              <w:rPr>
                <w:sz w:val="20"/>
                <w:szCs w:val="20"/>
              </w:rPr>
            </w:pPr>
            <w:r>
              <w:rPr>
                <w:sz w:val="20"/>
                <w:szCs w:val="20"/>
              </w:rPr>
              <w:t xml:space="preserve">Put skills into different game situations. </w:t>
            </w:r>
          </w:p>
        </w:tc>
        <w:tc>
          <w:tcPr>
            <w:tcW w:w="1260" w:type="dxa"/>
            <w:shd w:val="clear" w:color="auto" w:fill="D9D9D9"/>
          </w:tcPr>
          <w:p w:rsidR="002A3E5D" w:rsidRDefault="002A3E5D" w:rsidP="002A3E5D">
            <w:pPr>
              <w:spacing w:after="0" w:line="240" w:lineRule="auto"/>
              <w:rPr>
                <w:sz w:val="20"/>
                <w:szCs w:val="20"/>
              </w:rPr>
            </w:pPr>
            <w:r>
              <w:rPr>
                <w:sz w:val="20"/>
                <w:szCs w:val="20"/>
              </w:rPr>
              <w:t>Assessment:</w:t>
            </w:r>
          </w:p>
        </w:tc>
        <w:tc>
          <w:tcPr>
            <w:tcW w:w="7995" w:type="dxa"/>
          </w:tcPr>
          <w:p w:rsidR="002A3E5D" w:rsidRDefault="002A3E5D" w:rsidP="002A3E5D">
            <w:pPr>
              <w:spacing w:after="0" w:line="240" w:lineRule="auto"/>
              <w:ind w:left="288" w:hanging="288"/>
              <w:rPr>
                <w:sz w:val="20"/>
                <w:szCs w:val="20"/>
              </w:rPr>
            </w:pPr>
            <w:r>
              <w:rPr>
                <w:sz w:val="20"/>
                <w:szCs w:val="20"/>
              </w:rPr>
              <w:t xml:space="preserve">Students will demonstrate examples of respecting others when moving that includes being safe. Additionally, students will demonstrate the ability to travel using various locomotor motor skills such as skipping, galloping, walking, running, and hopping. </w:t>
            </w:r>
          </w:p>
        </w:tc>
      </w:tr>
      <w:tr w:rsidR="007335B1">
        <w:tc>
          <w:tcPr>
            <w:tcW w:w="14430" w:type="dxa"/>
            <w:gridSpan w:val="5"/>
            <w:shd w:val="clear" w:color="auto" w:fill="BFBFBF"/>
          </w:tcPr>
          <w:p w:rsidR="007335B1" w:rsidRDefault="007335B1" w:rsidP="007335B1">
            <w:pPr>
              <w:spacing w:after="0" w:line="240" w:lineRule="auto"/>
              <w:ind w:left="288" w:hanging="288"/>
              <w:rPr>
                <w:sz w:val="2"/>
                <w:szCs w:val="2"/>
              </w:rPr>
            </w:pPr>
          </w:p>
        </w:tc>
      </w:tr>
    </w:tbl>
    <w:p w:rsidR="00C6666F" w:rsidRDefault="00C6666F">
      <w:pPr>
        <w:spacing w:after="0" w:line="240" w:lineRule="auto"/>
        <w:rPr>
          <w:sz w:val="20"/>
          <w:szCs w:val="20"/>
        </w:rPr>
      </w:pPr>
    </w:p>
    <w:p w:rsidR="00621130" w:rsidRDefault="00621130">
      <w:pPr>
        <w:spacing w:after="0" w:line="240" w:lineRule="auto"/>
        <w:rPr>
          <w:sz w:val="20"/>
          <w:szCs w:val="20"/>
        </w:rPr>
      </w:pPr>
    </w:p>
    <w:p w:rsidR="00621130" w:rsidRDefault="00621130">
      <w:pPr>
        <w:spacing w:after="0" w:line="240" w:lineRule="auto"/>
        <w:rPr>
          <w:sz w:val="20"/>
          <w:szCs w:val="20"/>
        </w:rPr>
      </w:pPr>
    </w:p>
    <w:tbl>
      <w:tblPr>
        <w:tblStyle w:val="a8"/>
        <w:tblW w:w="14400"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0"/>
      </w:tblGrid>
      <w:tr w:rsidR="00C6666F">
        <w:tc>
          <w:tcPr>
            <w:tcW w:w="14400" w:type="dxa"/>
            <w:shd w:val="clear" w:color="auto" w:fill="BFBFBF"/>
          </w:tcPr>
          <w:p w:rsidR="00C6666F" w:rsidRDefault="007421CC">
            <w:pPr>
              <w:spacing w:after="0" w:line="240" w:lineRule="auto"/>
              <w:rPr>
                <w:b/>
                <w:sz w:val="24"/>
                <w:szCs w:val="24"/>
              </w:rPr>
            </w:pPr>
            <w:r>
              <w:rPr>
                <w:b/>
                <w:sz w:val="24"/>
                <w:szCs w:val="24"/>
              </w:rPr>
              <w:lastRenderedPageBreak/>
              <w:t>Prior Knowledge and Experiences</w:t>
            </w:r>
          </w:p>
        </w:tc>
      </w:tr>
      <w:tr w:rsidR="00C6666F">
        <w:tc>
          <w:tcPr>
            <w:tcW w:w="14400" w:type="dxa"/>
          </w:tcPr>
          <w:p w:rsidR="002A3E5D" w:rsidRDefault="002A3E5D" w:rsidP="002A3E5D">
            <w:pPr>
              <w:spacing w:after="0" w:line="240" w:lineRule="auto"/>
              <w:rPr>
                <w:sz w:val="20"/>
                <w:szCs w:val="20"/>
              </w:rPr>
            </w:pPr>
            <w:r>
              <w:rPr>
                <w:sz w:val="20"/>
                <w:szCs w:val="20"/>
              </w:rPr>
              <w:t xml:space="preserve">It is presumed that kindergarten students have prior learning experiences and/or working knowledge of: spatial awareness, personal awareness, vocabulary, ability to follow instructions, and basic motor skills. However, it cannot be assumed that all students have had the same family infrastructure and opportunity to attend preschool/daycare to achieve the same developmental milestones. </w:t>
            </w:r>
          </w:p>
          <w:p w:rsidR="00C6666F" w:rsidRDefault="00C6666F">
            <w:pPr>
              <w:spacing w:after="0" w:line="240" w:lineRule="auto"/>
              <w:rPr>
                <w:sz w:val="20"/>
                <w:szCs w:val="20"/>
              </w:rPr>
            </w:pPr>
          </w:p>
        </w:tc>
      </w:tr>
    </w:tbl>
    <w:p w:rsidR="00C6666F" w:rsidRDefault="00C6666F" w:rsidP="00621130">
      <w:pPr>
        <w:tabs>
          <w:tab w:val="left" w:pos="10540"/>
        </w:tabs>
        <w:spacing w:after="0" w:line="240" w:lineRule="auto"/>
        <w:rPr>
          <w:sz w:val="20"/>
          <w:szCs w:val="20"/>
        </w:rPr>
      </w:pPr>
    </w:p>
    <w:p w:rsidR="00C6666F" w:rsidRDefault="00C6666F">
      <w:pPr>
        <w:spacing w:after="0" w:line="240" w:lineRule="auto"/>
        <w:rPr>
          <w:sz w:val="20"/>
          <w:szCs w:val="20"/>
        </w:rPr>
      </w:pPr>
    </w:p>
    <w:tbl>
      <w:tblPr>
        <w:tblW w:w="145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6"/>
        <w:gridCol w:w="4230"/>
        <w:gridCol w:w="1090"/>
        <w:gridCol w:w="5505"/>
      </w:tblGrid>
      <w:tr w:rsidR="007421CC" w:rsidRPr="007421CC" w:rsidTr="007335B1">
        <w:tc>
          <w:tcPr>
            <w:tcW w:w="14531" w:type="dxa"/>
            <w:gridSpan w:val="4"/>
            <w:shd w:val="clear" w:color="auto" w:fill="BFBFBF"/>
          </w:tcPr>
          <w:p w:rsidR="007421CC" w:rsidRPr="007421CC" w:rsidRDefault="007421CC" w:rsidP="007421CC">
            <w:pPr>
              <w:spacing w:after="0" w:line="240" w:lineRule="auto"/>
              <w:rPr>
                <w:sz w:val="20"/>
                <w:szCs w:val="20"/>
              </w:rPr>
            </w:pPr>
            <w:r w:rsidRPr="007421CC">
              <w:rPr>
                <w:b/>
                <w:sz w:val="20"/>
                <w:szCs w:val="20"/>
              </w:rPr>
              <w:t>Learning Experience # 1</w:t>
            </w:r>
          </w:p>
        </w:tc>
      </w:tr>
      <w:tr w:rsidR="002A3E5D" w:rsidRPr="007421CC" w:rsidTr="007335B1">
        <w:trPr>
          <w:trHeight w:val="9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 xml:space="preserve">Task Description:  </w:t>
            </w:r>
          </w:p>
          <w:p w:rsidR="002A3E5D" w:rsidRPr="007421CC" w:rsidRDefault="002A3E5D" w:rsidP="002A3E5D">
            <w:pPr>
              <w:spacing w:after="0" w:line="240" w:lineRule="auto"/>
              <w:rPr>
                <w:sz w:val="20"/>
                <w:szCs w:val="20"/>
              </w:rPr>
            </w:pPr>
            <w:r w:rsidRPr="007421CC">
              <w:rPr>
                <w:b/>
                <w:i/>
                <w:sz w:val="20"/>
                <w:szCs w:val="20"/>
              </w:rPr>
              <w:t>The teacher may… so that students can…</w:t>
            </w:r>
          </w:p>
        </w:tc>
        <w:tc>
          <w:tcPr>
            <w:tcW w:w="10825" w:type="dxa"/>
            <w:gridSpan w:val="3"/>
          </w:tcPr>
          <w:p w:rsidR="002A3E5D" w:rsidRPr="007A5879" w:rsidRDefault="002A3E5D" w:rsidP="002A3E5D">
            <w:pPr>
              <w:spacing w:after="0" w:line="240" w:lineRule="auto"/>
              <w:rPr>
                <w:sz w:val="20"/>
                <w:szCs w:val="20"/>
              </w:rPr>
            </w:pPr>
            <w:r w:rsidRPr="002A3E5D">
              <w:rPr>
                <w:sz w:val="28"/>
                <w:szCs w:val="28"/>
              </w:rPr>
              <w:t>The teacher may discuss the importance of respectful and responsible movement (e.g. self, peers, environment, etc.) so students can begin to explore their own body motions through space.</w:t>
            </w:r>
            <w:r w:rsidRPr="007A5879">
              <w:rPr>
                <w:sz w:val="20"/>
                <w:szCs w:val="20"/>
              </w:rPr>
              <w:t xml:space="preserve"> </w:t>
            </w:r>
          </w:p>
        </w:tc>
      </w:tr>
      <w:tr w:rsidR="002A3E5D" w:rsidRPr="007421CC" w:rsidTr="007335B1">
        <w:trPr>
          <w:trHeight w:val="68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Generalization Connection(s):</w:t>
            </w:r>
          </w:p>
        </w:tc>
        <w:tc>
          <w:tcPr>
            <w:tcW w:w="10825" w:type="dxa"/>
            <w:gridSpan w:val="3"/>
          </w:tcPr>
          <w:p w:rsidR="002A3E5D" w:rsidRPr="007A5879" w:rsidRDefault="002A3E5D" w:rsidP="002A3E5D">
            <w:pPr>
              <w:spacing w:after="0" w:line="240" w:lineRule="auto"/>
              <w:rPr>
                <w:sz w:val="20"/>
                <w:szCs w:val="20"/>
              </w:rPr>
            </w:pPr>
            <w:r w:rsidRPr="007A5879">
              <w:rPr>
                <w:sz w:val="20"/>
                <w:szCs w:val="20"/>
              </w:rPr>
              <w:t>Variation of movement patterns will lead to a more responsible mover traveling through space.</w:t>
            </w:r>
          </w:p>
          <w:p w:rsidR="002A3E5D" w:rsidRPr="007A5879" w:rsidRDefault="002A3E5D" w:rsidP="002A3E5D">
            <w:pPr>
              <w:spacing w:after="0" w:line="240" w:lineRule="auto"/>
              <w:rPr>
                <w:sz w:val="20"/>
                <w:szCs w:val="20"/>
              </w:rPr>
            </w:pPr>
            <w:r w:rsidRPr="007A5879">
              <w:rPr>
                <w:sz w:val="20"/>
                <w:szCs w:val="20"/>
              </w:rPr>
              <w:t xml:space="preserve">Respect of others while moving keeps everyone safe. </w:t>
            </w:r>
          </w:p>
        </w:tc>
      </w:tr>
      <w:tr w:rsidR="002A3E5D" w:rsidRPr="007421CC" w:rsidTr="007335B1">
        <w:trPr>
          <w:trHeight w:val="6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Teacher Resources:</w:t>
            </w:r>
          </w:p>
        </w:tc>
        <w:tc>
          <w:tcPr>
            <w:tcW w:w="10825" w:type="dxa"/>
            <w:gridSpan w:val="3"/>
          </w:tcPr>
          <w:p w:rsidR="002A3E5D" w:rsidRPr="007A5879" w:rsidRDefault="00B45CEE" w:rsidP="002A3E5D">
            <w:pPr>
              <w:spacing w:after="0" w:line="240" w:lineRule="auto"/>
              <w:rPr>
                <w:sz w:val="20"/>
                <w:szCs w:val="20"/>
              </w:rPr>
            </w:pPr>
            <w:hyperlink r:id="rId28">
              <w:r w:rsidR="002A3E5D" w:rsidRPr="007A5879">
                <w:rPr>
                  <w:color w:val="1155CC"/>
                  <w:sz w:val="20"/>
                  <w:szCs w:val="20"/>
                  <w:u w:val="single"/>
                </w:rPr>
                <w:t>http://www.playworks.org/playbook/games/sharks-and-minnows</w:t>
              </w:r>
            </w:hyperlink>
            <w:r w:rsidR="002A3E5D" w:rsidRPr="007A5879">
              <w:rPr>
                <w:sz w:val="20"/>
                <w:szCs w:val="20"/>
              </w:rPr>
              <w:t xml:space="preserve"> (Sharks and Minnows Tag Game)</w:t>
            </w:r>
          </w:p>
          <w:p w:rsidR="002A3E5D" w:rsidRPr="007A5879" w:rsidRDefault="00B45CEE" w:rsidP="002A3E5D">
            <w:pPr>
              <w:spacing w:after="0" w:line="240" w:lineRule="auto"/>
              <w:rPr>
                <w:sz w:val="20"/>
                <w:szCs w:val="20"/>
              </w:rPr>
            </w:pPr>
            <w:hyperlink r:id="rId29">
              <w:r w:rsidR="002A3E5D" w:rsidRPr="007A5879">
                <w:rPr>
                  <w:color w:val="1155CC"/>
                  <w:sz w:val="20"/>
                  <w:szCs w:val="20"/>
                  <w:u w:val="single"/>
                </w:rPr>
                <w:t>http://www.playworks.org/playbook/games/everyones-it-tag</w:t>
              </w:r>
            </w:hyperlink>
            <w:r w:rsidR="002A3E5D" w:rsidRPr="007A5879">
              <w:rPr>
                <w:sz w:val="20"/>
                <w:szCs w:val="20"/>
              </w:rPr>
              <w:t xml:space="preserve"> (Everyone’s It Tag)</w:t>
            </w:r>
          </w:p>
          <w:p w:rsidR="002A3E5D" w:rsidRPr="007A5879" w:rsidRDefault="00B45CEE" w:rsidP="002A3E5D">
            <w:pPr>
              <w:spacing w:after="0" w:line="240" w:lineRule="auto"/>
              <w:rPr>
                <w:sz w:val="20"/>
                <w:szCs w:val="20"/>
              </w:rPr>
            </w:pPr>
            <w:hyperlink r:id="rId30">
              <w:r w:rsidR="002A3E5D" w:rsidRPr="007A5879">
                <w:rPr>
                  <w:color w:val="1155CC"/>
                  <w:sz w:val="20"/>
                  <w:szCs w:val="20"/>
                  <w:u w:val="single"/>
                </w:rPr>
                <w:t>http://physedgames.com/?s=line+tag</w:t>
              </w:r>
            </w:hyperlink>
            <w:r w:rsidR="002A3E5D" w:rsidRPr="007A5879">
              <w:rPr>
                <w:sz w:val="20"/>
                <w:szCs w:val="20"/>
              </w:rPr>
              <w:t xml:space="preserve"> (Line Tag Game)</w:t>
            </w:r>
          </w:p>
        </w:tc>
      </w:tr>
      <w:tr w:rsidR="002A3E5D" w:rsidRPr="007421CC" w:rsidTr="007335B1">
        <w:trPr>
          <w:trHeight w:val="6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Student Resources:</w:t>
            </w:r>
          </w:p>
        </w:tc>
        <w:tc>
          <w:tcPr>
            <w:tcW w:w="10825" w:type="dxa"/>
            <w:gridSpan w:val="3"/>
          </w:tcPr>
          <w:p w:rsidR="002A3E5D" w:rsidRPr="007A5879" w:rsidRDefault="00B45CEE" w:rsidP="002A3E5D">
            <w:pPr>
              <w:spacing w:after="0" w:line="240" w:lineRule="auto"/>
              <w:rPr>
                <w:sz w:val="20"/>
                <w:szCs w:val="20"/>
              </w:rPr>
            </w:pPr>
            <w:hyperlink r:id="rId31">
              <w:r w:rsidR="002A3E5D" w:rsidRPr="007A5879">
                <w:rPr>
                  <w:color w:val="1155CC"/>
                  <w:sz w:val="20"/>
                  <w:szCs w:val="20"/>
                  <w:u w:val="single"/>
                </w:rPr>
                <w:t>http://www.playworks.org/playbook/games/sharks-and-minnows</w:t>
              </w:r>
            </w:hyperlink>
            <w:r w:rsidR="002A3E5D" w:rsidRPr="007A5879">
              <w:rPr>
                <w:sz w:val="20"/>
                <w:szCs w:val="20"/>
              </w:rPr>
              <w:t xml:space="preserve"> (Sharks and Minnows Tag Game)</w:t>
            </w:r>
          </w:p>
          <w:p w:rsidR="002A3E5D" w:rsidRPr="007A5879" w:rsidRDefault="00B45CEE" w:rsidP="002A3E5D">
            <w:pPr>
              <w:spacing w:after="0" w:line="240" w:lineRule="auto"/>
              <w:rPr>
                <w:sz w:val="20"/>
                <w:szCs w:val="20"/>
              </w:rPr>
            </w:pPr>
            <w:hyperlink r:id="rId32">
              <w:r w:rsidR="002A3E5D" w:rsidRPr="007A5879">
                <w:rPr>
                  <w:color w:val="1155CC"/>
                  <w:sz w:val="20"/>
                  <w:szCs w:val="20"/>
                  <w:u w:val="single"/>
                </w:rPr>
                <w:t>http://www.playworks.org/playbook/games/everyones-it-tag</w:t>
              </w:r>
            </w:hyperlink>
            <w:r w:rsidR="002A3E5D" w:rsidRPr="007A5879">
              <w:rPr>
                <w:sz w:val="20"/>
                <w:szCs w:val="20"/>
              </w:rPr>
              <w:t xml:space="preserve"> (Everyone’s It Tag)</w:t>
            </w:r>
          </w:p>
          <w:p w:rsidR="002A3E5D" w:rsidRPr="007A5879" w:rsidRDefault="00B45CEE" w:rsidP="002A3E5D">
            <w:pPr>
              <w:spacing w:after="0" w:line="240" w:lineRule="auto"/>
              <w:rPr>
                <w:sz w:val="20"/>
                <w:szCs w:val="20"/>
              </w:rPr>
            </w:pPr>
            <w:hyperlink r:id="rId33">
              <w:r w:rsidR="002A3E5D" w:rsidRPr="007A5879">
                <w:rPr>
                  <w:color w:val="1155CC"/>
                  <w:sz w:val="20"/>
                  <w:szCs w:val="20"/>
                  <w:u w:val="single"/>
                </w:rPr>
                <w:t>http://physedgames.com/?s=line+tag</w:t>
              </w:r>
            </w:hyperlink>
            <w:r w:rsidR="002A3E5D" w:rsidRPr="007A5879">
              <w:rPr>
                <w:sz w:val="20"/>
                <w:szCs w:val="20"/>
              </w:rPr>
              <w:t xml:space="preserve"> (Line Tag Game)</w:t>
            </w:r>
          </w:p>
        </w:tc>
      </w:tr>
      <w:tr w:rsidR="002A3E5D" w:rsidRPr="007421CC" w:rsidTr="007335B1">
        <w:trPr>
          <w:trHeight w:val="7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Assessment:</w:t>
            </w:r>
          </w:p>
        </w:tc>
        <w:tc>
          <w:tcPr>
            <w:tcW w:w="10825" w:type="dxa"/>
            <w:gridSpan w:val="3"/>
          </w:tcPr>
          <w:p w:rsidR="002A3E5D" w:rsidRPr="007A5879" w:rsidRDefault="002A3E5D" w:rsidP="002A3E5D">
            <w:pPr>
              <w:spacing w:after="0" w:line="240" w:lineRule="auto"/>
              <w:rPr>
                <w:sz w:val="20"/>
                <w:szCs w:val="20"/>
              </w:rPr>
            </w:pPr>
            <w:r w:rsidRPr="007A5879">
              <w:rPr>
                <w:sz w:val="20"/>
                <w:szCs w:val="20"/>
              </w:rPr>
              <w:t xml:space="preserve">Students will participate in a variety of tag games (e.g. Everybody's It Tag, Line Tag, Sharks and Minnows, etc.) to demonstrate body and spatial awareness. Each student will model respectful and responsible movements to the teacher. </w:t>
            </w:r>
          </w:p>
        </w:tc>
      </w:tr>
      <w:tr w:rsidR="002A3E5D" w:rsidRPr="007421CC" w:rsidTr="007335B1">
        <w:trPr>
          <w:trHeight w:val="300"/>
        </w:trPr>
        <w:tc>
          <w:tcPr>
            <w:tcW w:w="3706" w:type="dxa"/>
            <w:shd w:val="clear" w:color="auto" w:fill="A6A6A6"/>
          </w:tcPr>
          <w:p w:rsidR="002A3E5D" w:rsidRPr="007421CC" w:rsidRDefault="002A3E5D" w:rsidP="002A3E5D">
            <w:pPr>
              <w:spacing w:after="0" w:line="240" w:lineRule="auto"/>
              <w:rPr>
                <w:sz w:val="20"/>
                <w:szCs w:val="20"/>
              </w:rPr>
            </w:pPr>
          </w:p>
        </w:tc>
        <w:tc>
          <w:tcPr>
            <w:tcW w:w="5320" w:type="dxa"/>
            <w:gridSpan w:val="2"/>
            <w:shd w:val="clear" w:color="auto" w:fill="D9D9D9"/>
          </w:tcPr>
          <w:p w:rsidR="002A3E5D" w:rsidRPr="007A5879" w:rsidRDefault="002A3E5D" w:rsidP="002A3E5D">
            <w:pPr>
              <w:spacing w:after="0" w:line="240" w:lineRule="auto"/>
              <w:rPr>
                <w:sz w:val="20"/>
                <w:szCs w:val="20"/>
              </w:rPr>
            </w:pPr>
            <w:r w:rsidRPr="007A5879">
              <w:rPr>
                <w:b/>
                <w:sz w:val="20"/>
                <w:szCs w:val="20"/>
              </w:rPr>
              <w:t xml:space="preserve">Access </w:t>
            </w:r>
            <w:r w:rsidRPr="007A5879">
              <w:rPr>
                <w:sz w:val="20"/>
                <w:szCs w:val="20"/>
              </w:rPr>
              <w:t>(Resources and/or Process)</w:t>
            </w:r>
          </w:p>
        </w:tc>
        <w:tc>
          <w:tcPr>
            <w:tcW w:w="5505" w:type="dxa"/>
            <w:shd w:val="clear" w:color="auto" w:fill="D9D9D9"/>
          </w:tcPr>
          <w:p w:rsidR="002A3E5D" w:rsidRPr="007A5879" w:rsidRDefault="002A3E5D" w:rsidP="002A3E5D">
            <w:pPr>
              <w:spacing w:after="0" w:line="240" w:lineRule="auto"/>
              <w:rPr>
                <w:sz w:val="20"/>
                <w:szCs w:val="20"/>
              </w:rPr>
            </w:pPr>
            <w:r w:rsidRPr="007A5879">
              <w:rPr>
                <w:b/>
                <w:sz w:val="20"/>
                <w:szCs w:val="20"/>
              </w:rPr>
              <w:t xml:space="preserve">Expression </w:t>
            </w:r>
            <w:r w:rsidRPr="007A5879">
              <w:rPr>
                <w:sz w:val="20"/>
                <w:szCs w:val="20"/>
              </w:rPr>
              <w:t>(Products and/or Performance)</w:t>
            </w:r>
          </w:p>
        </w:tc>
      </w:tr>
      <w:tr w:rsidR="002A3E5D" w:rsidRPr="007421CC" w:rsidTr="007335B1">
        <w:trPr>
          <w:trHeight w:val="82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Differentiation:</w:t>
            </w:r>
          </w:p>
          <w:p w:rsidR="002A3E5D" w:rsidRPr="007421CC" w:rsidRDefault="002A3E5D" w:rsidP="002A3E5D">
            <w:pPr>
              <w:spacing w:after="0" w:line="240" w:lineRule="auto"/>
              <w:rPr>
                <w:sz w:val="20"/>
                <w:szCs w:val="20"/>
              </w:rPr>
            </w:pPr>
            <w:r w:rsidRPr="007421CC">
              <w:rPr>
                <w:sz w:val="20"/>
                <w:szCs w:val="20"/>
              </w:rPr>
              <w:t xml:space="preserve"> (Multiple means for students to access content and multiple modes for student to express understanding.)</w:t>
            </w:r>
          </w:p>
        </w:tc>
        <w:tc>
          <w:tcPr>
            <w:tcW w:w="5320" w:type="dxa"/>
            <w:gridSpan w:val="2"/>
          </w:tcPr>
          <w:p w:rsidR="002A3E5D" w:rsidRPr="007A5879" w:rsidRDefault="002A3E5D" w:rsidP="002A3E5D">
            <w:pPr>
              <w:spacing w:after="0" w:line="240" w:lineRule="auto"/>
              <w:rPr>
                <w:sz w:val="20"/>
                <w:szCs w:val="20"/>
              </w:rPr>
            </w:pPr>
            <w:r w:rsidRPr="007A5879">
              <w:rPr>
                <w:sz w:val="20"/>
                <w:szCs w:val="20"/>
              </w:rPr>
              <w:t xml:space="preserve">The teacher may provide examples of respectful and responsible movement to students. </w:t>
            </w:r>
          </w:p>
        </w:tc>
        <w:tc>
          <w:tcPr>
            <w:tcW w:w="5505" w:type="dxa"/>
          </w:tcPr>
          <w:p w:rsidR="002A3E5D" w:rsidRPr="007A5879" w:rsidRDefault="002A3E5D" w:rsidP="002A3E5D">
            <w:pPr>
              <w:spacing w:after="0" w:line="240" w:lineRule="auto"/>
              <w:rPr>
                <w:sz w:val="20"/>
                <w:szCs w:val="20"/>
              </w:rPr>
            </w:pPr>
            <w:r w:rsidRPr="007A5879">
              <w:rPr>
                <w:sz w:val="20"/>
                <w:szCs w:val="20"/>
              </w:rPr>
              <w:t>Students may:</w:t>
            </w:r>
          </w:p>
          <w:p w:rsidR="002A3E5D" w:rsidRPr="007A5879" w:rsidRDefault="002A3E5D" w:rsidP="002D25D7">
            <w:pPr>
              <w:numPr>
                <w:ilvl w:val="0"/>
                <w:numId w:val="8"/>
              </w:numPr>
              <w:spacing w:after="0" w:line="240" w:lineRule="auto"/>
              <w:contextualSpacing/>
              <w:rPr>
                <w:sz w:val="20"/>
                <w:szCs w:val="20"/>
              </w:rPr>
            </w:pPr>
            <w:r w:rsidRPr="007A5879">
              <w:rPr>
                <w:sz w:val="20"/>
                <w:szCs w:val="20"/>
              </w:rPr>
              <w:t>choose a pathway to move responsibly among peers and environment</w:t>
            </w:r>
          </w:p>
          <w:p w:rsidR="002A3E5D" w:rsidRPr="007A5879" w:rsidRDefault="002A3E5D" w:rsidP="002D25D7">
            <w:pPr>
              <w:numPr>
                <w:ilvl w:val="0"/>
                <w:numId w:val="8"/>
              </w:numPr>
              <w:spacing w:after="0" w:line="240" w:lineRule="auto"/>
              <w:contextualSpacing/>
              <w:rPr>
                <w:sz w:val="20"/>
                <w:szCs w:val="20"/>
              </w:rPr>
            </w:pPr>
            <w:r w:rsidRPr="007A5879">
              <w:rPr>
                <w:sz w:val="20"/>
                <w:szCs w:val="20"/>
              </w:rPr>
              <w:t xml:space="preserve"> </w:t>
            </w:r>
            <w:proofErr w:type="gramStart"/>
            <w:r w:rsidRPr="007A5879">
              <w:rPr>
                <w:sz w:val="20"/>
                <w:szCs w:val="20"/>
              </w:rPr>
              <w:t>choose</w:t>
            </w:r>
            <w:proofErr w:type="gramEnd"/>
            <w:r w:rsidRPr="007A5879">
              <w:rPr>
                <w:sz w:val="20"/>
                <w:szCs w:val="20"/>
              </w:rPr>
              <w:t xml:space="preserve"> space that demonstrates respect to others (boundaries, distance, time, etc.)</w:t>
            </w:r>
          </w:p>
        </w:tc>
      </w:tr>
      <w:tr w:rsidR="002A3E5D" w:rsidRPr="007421CC" w:rsidTr="007335B1">
        <w:trPr>
          <w:trHeight w:val="6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Extensions for depth and complexity:</w:t>
            </w:r>
          </w:p>
        </w:tc>
        <w:tc>
          <w:tcPr>
            <w:tcW w:w="5320" w:type="dxa"/>
            <w:gridSpan w:val="2"/>
          </w:tcPr>
          <w:p w:rsidR="002A3E5D" w:rsidRPr="007A5879" w:rsidRDefault="002A3E5D" w:rsidP="002A3E5D">
            <w:pPr>
              <w:spacing w:after="0" w:line="240" w:lineRule="auto"/>
              <w:rPr>
                <w:sz w:val="20"/>
                <w:szCs w:val="20"/>
              </w:rPr>
            </w:pPr>
            <w:r w:rsidRPr="007A5879">
              <w:rPr>
                <w:sz w:val="20"/>
                <w:szCs w:val="20"/>
              </w:rPr>
              <w:t>N/A</w:t>
            </w:r>
          </w:p>
        </w:tc>
        <w:tc>
          <w:tcPr>
            <w:tcW w:w="5505" w:type="dxa"/>
          </w:tcPr>
          <w:p w:rsidR="002A3E5D" w:rsidRPr="007A5879" w:rsidRDefault="002A3E5D" w:rsidP="002A3E5D">
            <w:pPr>
              <w:spacing w:after="0" w:line="240" w:lineRule="auto"/>
              <w:rPr>
                <w:sz w:val="20"/>
                <w:szCs w:val="20"/>
              </w:rPr>
            </w:pPr>
            <w:r w:rsidRPr="007A5879">
              <w:rPr>
                <w:sz w:val="20"/>
                <w:szCs w:val="20"/>
              </w:rPr>
              <w:t>N/A</w:t>
            </w:r>
          </w:p>
        </w:tc>
      </w:tr>
      <w:tr w:rsidR="002A3E5D" w:rsidRPr="007421CC" w:rsidTr="007335B1">
        <w:trPr>
          <w:trHeight w:val="18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lastRenderedPageBreak/>
              <w:t>Critical Content:</w:t>
            </w:r>
          </w:p>
        </w:tc>
        <w:tc>
          <w:tcPr>
            <w:tcW w:w="4230" w:type="dxa"/>
          </w:tcPr>
          <w:p w:rsidR="002A3E5D" w:rsidRPr="007A5879" w:rsidRDefault="002A3E5D" w:rsidP="002D25D7">
            <w:pPr>
              <w:numPr>
                <w:ilvl w:val="0"/>
                <w:numId w:val="9"/>
              </w:numPr>
              <w:spacing w:after="0" w:line="240" w:lineRule="auto"/>
              <w:rPr>
                <w:sz w:val="20"/>
                <w:szCs w:val="20"/>
              </w:rPr>
            </w:pPr>
            <w:r w:rsidRPr="007A5879">
              <w:rPr>
                <w:sz w:val="20"/>
                <w:szCs w:val="20"/>
              </w:rPr>
              <w:t>Specific body parts.</w:t>
            </w:r>
          </w:p>
          <w:p w:rsidR="002A3E5D" w:rsidRPr="007A5879" w:rsidRDefault="002A3E5D" w:rsidP="002D25D7">
            <w:pPr>
              <w:numPr>
                <w:ilvl w:val="0"/>
                <w:numId w:val="9"/>
              </w:numPr>
              <w:spacing w:after="0"/>
              <w:rPr>
                <w:sz w:val="20"/>
                <w:szCs w:val="20"/>
              </w:rPr>
            </w:pPr>
            <w:r w:rsidRPr="007A5879">
              <w:rPr>
                <w:sz w:val="20"/>
                <w:szCs w:val="20"/>
              </w:rPr>
              <w:t>Variety of locomotor skills without bumping into others or falling within a large group.</w:t>
            </w:r>
          </w:p>
          <w:p w:rsidR="002A3E5D" w:rsidRPr="007A5879" w:rsidRDefault="002A3E5D" w:rsidP="002D25D7">
            <w:pPr>
              <w:numPr>
                <w:ilvl w:val="0"/>
                <w:numId w:val="9"/>
              </w:numPr>
              <w:spacing w:after="0" w:line="240" w:lineRule="auto"/>
              <w:rPr>
                <w:sz w:val="20"/>
                <w:szCs w:val="20"/>
              </w:rPr>
            </w:pPr>
            <w:r w:rsidRPr="007A5879">
              <w:rPr>
                <w:sz w:val="20"/>
                <w:szCs w:val="20"/>
              </w:rPr>
              <w:t>Skills in different game situations.</w:t>
            </w:r>
          </w:p>
          <w:p w:rsidR="002A3E5D" w:rsidRPr="007A5879" w:rsidRDefault="002A3E5D" w:rsidP="002D25D7">
            <w:pPr>
              <w:numPr>
                <w:ilvl w:val="0"/>
                <w:numId w:val="9"/>
              </w:numPr>
              <w:spacing w:after="0" w:line="240" w:lineRule="auto"/>
              <w:rPr>
                <w:sz w:val="20"/>
                <w:szCs w:val="20"/>
              </w:rPr>
            </w:pPr>
            <w:r w:rsidRPr="007A5879">
              <w:rPr>
                <w:sz w:val="20"/>
                <w:szCs w:val="20"/>
              </w:rPr>
              <w:t xml:space="preserve">Group responsibilities. </w:t>
            </w:r>
          </w:p>
          <w:p w:rsidR="002A3E5D" w:rsidRPr="007A5879" w:rsidRDefault="002A3E5D" w:rsidP="002D25D7">
            <w:pPr>
              <w:numPr>
                <w:ilvl w:val="0"/>
                <w:numId w:val="9"/>
              </w:numPr>
              <w:spacing w:after="0" w:line="240" w:lineRule="auto"/>
              <w:rPr>
                <w:sz w:val="20"/>
                <w:szCs w:val="20"/>
              </w:rPr>
            </w:pPr>
            <w:r w:rsidRPr="007A5879">
              <w:rPr>
                <w:sz w:val="20"/>
                <w:szCs w:val="20"/>
              </w:rPr>
              <w:t>Contrasts between slow and fast speeds while using locomotor skills.</w:t>
            </w:r>
          </w:p>
        </w:tc>
        <w:tc>
          <w:tcPr>
            <w:tcW w:w="1090" w:type="dxa"/>
            <w:shd w:val="clear" w:color="auto" w:fill="D9D9D9"/>
          </w:tcPr>
          <w:p w:rsidR="002A3E5D" w:rsidRPr="007A5879" w:rsidRDefault="002A3E5D" w:rsidP="002A3E5D">
            <w:pPr>
              <w:spacing w:after="0" w:line="240" w:lineRule="auto"/>
              <w:rPr>
                <w:sz w:val="20"/>
                <w:szCs w:val="20"/>
              </w:rPr>
            </w:pPr>
            <w:r w:rsidRPr="007A5879">
              <w:rPr>
                <w:b/>
                <w:sz w:val="20"/>
                <w:szCs w:val="20"/>
              </w:rPr>
              <w:t>Key Skills:</w:t>
            </w:r>
          </w:p>
        </w:tc>
        <w:tc>
          <w:tcPr>
            <w:tcW w:w="5505" w:type="dxa"/>
          </w:tcPr>
          <w:p w:rsidR="002A3E5D" w:rsidRPr="007A5879" w:rsidRDefault="002A3E5D" w:rsidP="002D25D7">
            <w:pPr>
              <w:numPr>
                <w:ilvl w:val="0"/>
                <w:numId w:val="9"/>
              </w:numPr>
              <w:spacing w:after="0" w:line="240" w:lineRule="auto"/>
              <w:rPr>
                <w:sz w:val="20"/>
                <w:szCs w:val="20"/>
              </w:rPr>
            </w:pPr>
            <w:r w:rsidRPr="007A5879">
              <w:rPr>
                <w:sz w:val="20"/>
                <w:szCs w:val="20"/>
              </w:rPr>
              <w:t xml:space="preserve">Move specified body parts in response to a variety of sensory cues such as auditory or visual. </w:t>
            </w:r>
          </w:p>
          <w:p w:rsidR="002A3E5D" w:rsidRPr="007A5879" w:rsidRDefault="002A3E5D" w:rsidP="002D25D7">
            <w:pPr>
              <w:numPr>
                <w:ilvl w:val="0"/>
                <w:numId w:val="9"/>
              </w:numPr>
              <w:spacing w:after="0" w:line="240" w:lineRule="auto"/>
              <w:rPr>
                <w:sz w:val="20"/>
                <w:szCs w:val="20"/>
              </w:rPr>
            </w:pPr>
            <w:r w:rsidRPr="007A5879">
              <w:rPr>
                <w:sz w:val="20"/>
                <w:szCs w:val="20"/>
              </w:rPr>
              <w:t xml:space="preserve">Travel within a large group without bumping into others or falling, while using a variety of locomotor skills. </w:t>
            </w:r>
          </w:p>
          <w:p w:rsidR="002A3E5D" w:rsidRPr="007A5879" w:rsidRDefault="002A3E5D" w:rsidP="002D25D7">
            <w:pPr>
              <w:numPr>
                <w:ilvl w:val="0"/>
                <w:numId w:val="9"/>
              </w:numPr>
              <w:spacing w:after="0" w:line="240" w:lineRule="auto"/>
              <w:rPr>
                <w:sz w:val="20"/>
                <w:szCs w:val="20"/>
              </w:rPr>
            </w:pPr>
            <w:r w:rsidRPr="007A5879">
              <w:rPr>
                <w:sz w:val="20"/>
                <w:szCs w:val="20"/>
              </w:rPr>
              <w:t xml:space="preserve">Put skills into different game situations. </w:t>
            </w:r>
          </w:p>
          <w:p w:rsidR="002A3E5D" w:rsidRPr="007A5879" w:rsidRDefault="002A3E5D" w:rsidP="002D25D7">
            <w:pPr>
              <w:numPr>
                <w:ilvl w:val="0"/>
                <w:numId w:val="9"/>
              </w:numPr>
              <w:spacing w:after="0" w:line="240" w:lineRule="auto"/>
              <w:rPr>
                <w:sz w:val="20"/>
                <w:szCs w:val="20"/>
              </w:rPr>
            </w:pPr>
            <w:r w:rsidRPr="007A5879">
              <w:rPr>
                <w:sz w:val="20"/>
                <w:szCs w:val="20"/>
              </w:rPr>
              <w:t xml:space="preserve">Work within a group. </w:t>
            </w:r>
          </w:p>
          <w:p w:rsidR="002A3E5D" w:rsidRPr="007A5879" w:rsidRDefault="002A3E5D" w:rsidP="002D25D7">
            <w:pPr>
              <w:numPr>
                <w:ilvl w:val="0"/>
                <w:numId w:val="9"/>
              </w:numPr>
              <w:spacing w:after="0" w:line="240" w:lineRule="auto"/>
              <w:rPr>
                <w:sz w:val="20"/>
                <w:szCs w:val="20"/>
              </w:rPr>
            </w:pPr>
            <w:r w:rsidRPr="007A5879">
              <w:rPr>
                <w:sz w:val="20"/>
                <w:szCs w:val="20"/>
              </w:rPr>
              <w:t>Demonstrate contrasts between slow and fast speeds while using locomotor skills.</w:t>
            </w:r>
          </w:p>
        </w:tc>
      </w:tr>
      <w:tr w:rsidR="002A3E5D" w:rsidRPr="007421CC" w:rsidTr="009F24CA">
        <w:trPr>
          <w:trHeight w:val="53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Critical Language:</w:t>
            </w:r>
          </w:p>
        </w:tc>
        <w:tc>
          <w:tcPr>
            <w:tcW w:w="10825" w:type="dxa"/>
            <w:gridSpan w:val="3"/>
          </w:tcPr>
          <w:p w:rsidR="002A3E5D" w:rsidRPr="007A5879" w:rsidRDefault="002A3E5D" w:rsidP="002A3E5D">
            <w:pPr>
              <w:spacing w:after="0" w:line="240" w:lineRule="auto"/>
              <w:rPr>
                <w:sz w:val="20"/>
                <w:szCs w:val="20"/>
              </w:rPr>
            </w:pPr>
            <w:r w:rsidRPr="007A5879">
              <w:rPr>
                <w:sz w:val="20"/>
                <w:szCs w:val="20"/>
              </w:rPr>
              <w:t>Demonstration, Space, Respect, Responsibility</w:t>
            </w:r>
          </w:p>
        </w:tc>
      </w:tr>
    </w:tbl>
    <w:p w:rsidR="007421CC" w:rsidRDefault="007421CC">
      <w:pPr>
        <w:spacing w:after="0" w:line="240" w:lineRule="auto"/>
        <w:rPr>
          <w:sz w:val="20"/>
          <w:szCs w:val="20"/>
        </w:rPr>
      </w:pPr>
    </w:p>
    <w:p w:rsidR="00433130" w:rsidRDefault="00433130">
      <w:pPr>
        <w:spacing w:after="0" w:line="240" w:lineRule="auto"/>
        <w:rPr>
          <w:sz w:val="20"/>
          <w:szCs w:val="20"/>
        </w:rPr>
      </w:pPr>
    </w:p>
    <w:p w:rsidR="00433130" w:rsidRDefault="00433130">
      <w:pPr>
        <w:spacing w:after="0" w:line="240" w:lineRule="auto"/>
        <w:rPr>
          <w:sz w:val="20"/>
          <w:szCs w:val="20"/>
        </w:rPr>
      </w:pPr>
    </w:p>
    <w:tbl>
      <w:tblPr>
        <w:tblW w:w="145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6"/>
        <w:gridCol w:w="4230"/>
        <w:gridCol w:w="1090"/>
        <w:gridCol w:w="5505"/>
      </w:tblGrid>
      <w:tr w:rsidR="007421CC" w:rsidRPr="007421CC" w:rsidTr="007335B1">
        <w:tc>
          <w:tcPr>
            <w:tcW w:w="14531" w:type="dxa"/>
            <w:gridSpan w:val="4"/>
            <w:shd w:val="clear" w:color="auto" w:fill="BFBFBF"/>
          </w:tcPr>
          <w:p w:rsidR="007421CC" w:rsidRPr="007421CC" w:rsidRDefault="007421CC" w:rsidP="007421CC">
            <w:pPr>
              <w:spacing w:after="0" w:line="240" w:lineRule="auto"/>
              <w:rPr>
                <w:sz w:val="20"/>
                <w:szCs w:val="20"/>
              </w:rPr>
            </w:pPr>
            <w:r w:rsidRPr="007421CC">
              <w:rPr>
                <w:b/>
                <w:sz w:val="20"/>
                <w:szCs w:val="20"/>
              </w:rPr>
              <w:t>Learning Experience # 2</w:t>
            </w:r>
          </w:p>
        </w:tc>
      </w:tr>
      <w:tr w:rsidR="002A3E5D" w:rsidRPr="007421CC" w:rsidTr="007335B1">
        <w:trPr>
          <w:trHeight w:val="9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 xml:space="preserve">Task Description:  </w:t>
            </w:r>
          </w:p>
          <w:p w:rsidR="002A3E5D" w:rsidRPr="007421CC" w:rsidRDefault="002A3E5D" w:rsidP="002A3E5D">
            <w:pPr>
              <w:spacing w:after="0" w:line="240" w:lineRule="auto"/>
              <w:rPr>
                <w:sz w:val="20"/>
                <w:szCs w:val="20"/>
              </w:rPr>
            </w:pPr>
            <w:r w:rsidRPr="007421CC">
              <w:rPr>
                <w:b/>
                <w:i/>
                <w:sz w:val="20"/>
                <w:szCs w:val="20"/>
              </w:rPr>
              <w:t>The teacher may… so that students can…</w:t>
            </w:r>
          </w:p>
        </w:tc>
        <w:tc>
          <w:tcPr>
            <w:tcW w:w="10825" w:type="dxa"/>
            <w:gridSpan w:val="3"/>
          </w:tcPr>
          <w:p w:rsidR="002A3E5D" w:rsidRPr="007A5879" w:rsidRDefault="002A3E5D" w:rsidP="002A3E5D">
            <w:pPr>
              <w:spacing w:after="0" w:line="240" w:lineRule="auto"/>
              <w:rPr>
                <w:sz w:val="20"/>
                <w:szCs w:val="20"/>
              </w:rPr>
            </w:pPr>
            <w:r w:rsidRPr="002A3E5D">
              <w:rPr>
                <w:sz w:val="28"/>
                <w:szCs w:val="28"/>
              </w:rPr>
              <w:t>The teacher may introduce spatial concepts (e.g. personal, general, boundaries, etc.) so students can begin to apply during activities and games.</w:t>
            </w:r>
            <w:r w:rsidRPr="007A5879">
              <w:rPr>
                <w:sz w:val="20"/>
                <w:szCs w:val="20"/>
              </w:rPr>
              <w:t xml:space="preserve"> </w:t>
            </w:r>
          </w:p>
        </w:tc>
      </w:tr>
      <w:tr w:rsidR="002A3E5D" w:rsidRPr="007421CC" w:rsidTr="007335B1">
        <w:trPr>
          <w:trHeight w:val="68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Generalization Connection(s):</w:t>
            </w:r>
          </w:p>
        </w:tc>
        <w:tc>
          <w:tcPr>
            <w:tcW w:w="10825" w:type="dxa"/>
            <w:gridSpan w:val="3"/>
          </w:tcPr>
          <w:p w:rsidR="002A3E5D" w:rsidRPr="007A5879" w:rsidRDefault="002A3E5D" w:rsidP="002A3E5D">
            <w:pPr>
              <w:spacing w:after="0" w:line="240" w:lineRule="auto"/>
              <w:rPr>
                <w:sz w:val="20"/>
                <w:szCs w:val="20"/>
              </w:rPr>
            </w:pPr>
            <w:r w:rsidRPr="007A5879">
              <w:rPr>
                <w:sz w:val="20"/>
                <w:szCs w:val="20"/>
              </w:rPr>
              <w:t>Variation of movement patterns will lead to a more responsible mover traveling through space.</w:t>
            </w:r>
          </w:p>
        </w:tc>
      </w:tr>
      <w:tr w:rsidR="002A3E5D" w:rsidRPr="007421CC" w:rsidTr="007335B1">
        <w:trPr>
          <w:trHeight w:val="6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Teacher Resources:</w:t>
            </w:r>
          </w:p>
        </w:tc>
        <w:tc>
          <w:tcPr>
            <w:tcW w:w="10825" w:type="dxa"/>
            <w:gridSpan w:val="3"/>
          </w:tcPr>
          <w:p w:rsidR="002A3E5D" w:rsidRPr="007A5879" w:rsidRDefault="00B45CEE" w:rsidP="002A3E5D">
            <w:pPr>
              <w:spacing w:after="0" w:line="240" w:lineRule="auto"/>
              <w:rPr>
                <w:sz w:val="20"/>
                <w:szCs w:val="20"/>
              </w:rPr>
            </w:pPr>
            <w:hyperlink r:id="rId34" w:anchor=".WEMF97IrLIU">
              <w:r w:rsidR="002A3E5D" w:rsidRPr="007A5879">
                <w:rPr>
                  <w:color w:val="1155CC"/>
                  <w:sz w:val="20"/>
                  <w:szCs w:val="20"/>
                  <w:u w:val="single"/>
                </w:rPr>
                <w:t>http://www.pecentral.org/lessonideas/ViewLesson.asp?ID=9471#.WEMF97IrLIU</w:t>
              </w:r>
            </w:hyperlink>
            <w:r w:rsidR="002A3E5D" w:rsidRPr="007A5879">
              <w:rPr>
                <w:sz w:val="20"/>
                <w:szCs w:val="20"/>
              </w:rPr>
              <w:t xml:space="preserve"> (Hula Hoop Car Road Trip Variation)</w:t>
            </w:r>
          </w:p>
          <w:p w:rsidR="002A3E5D" w:rsidRPr="007A5879" w:rsidRDefault="00B45CEE" w:rsidP="002A3E5D">
            <w:pPr>
              <w:spacing w:after="0" w:line="240" w:lineRule="auto"/>
              <w:rPr>
                <w:sz w:val="20"/>
                <w:szCs w:val="20"/>
              </w:rPr>
            </w:pPr>
            <w:hyperlink r:id="rId35">
              <w:r w:rsidR="002A3E5D" w:rsidRPr="007A5879">
                <w:rPr>
                  <w:color w:val="1155CC"/>
                  <w:sz w:val="20"/>
                  <w:szCs w:val="20"/>
                  <w:u w:val="single"/>
                </w:rPr>
                <w:t>http://physedgames.com/?s=line+tag</w:t>
              </w:r>
            </w:hyperlink>
            <w:r w:rsidR="002A3E5D" w:rsidRPr="007A5879">
              <w:rPr>
                <w:sz w:val="20"/>
                <w:szCs w:val="20"/>
              </w:rPr>
              <w:t xml:space="preserve"> (Line Tag Game)</w:t>
            </w:r>
          </w:p>
        </w:tc>
      </w:tr>
      <w:tr w:rsidR="002A3E5D" w:rsidRPr="007421CC" w:rsidTr="007335B1">
        <w:trPr>
          <w:trHeight w:val="6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Student Resources:</w:t>
            </w:r>
          </w:p>
        </w:tc>
        <w:tc>
          <w:tcPr>
            <w:tcW w:w="10825" w:type="dxa"/>
            <w:gridSpan w:val="3"/>
          </w:tcPr>
          <w:p w:rsidR="002A3E5D" w:rsidRPr="007A5879" w:rsidRDefault="00B45CEE" w:rsidP="002A3E5D">
            <w:pPr>
              <w:spacing w:after="0" w:line="240" w:lineRule="auto"/>
              <w:rPr>
                <w:sz w:val="20"/>
                <w:szCs w:val="20"/>
              </w:rPr>
            </w:pPr>
            <w:hyperlink r:id="rId36" w:anchor=".WEMF97IrLIU">
              <w:r w:rsidR="002A3E5D" w:rsidRPr="007A5879">
                <w:rPr>
                  <w:color w:val="1155CC"/>
                  <w:sz w:val="20"/>
                  <w:szCs w:val="20"/>
                  <w:u w:val="single"/>
                </w:rPr>
                <w:t>http://www.pecentral.org/lessonideas/ViewLesson.asp?ID=9471#.WEMF97IrLIU</w:t>
              </w:r>
            </w:hyperlink>
            <w:r w:rsidR="002A3E5D" w:rsidRPr="007A5879">
              <w:rPr>
                <w:sz w:val="20"/>
                <w:szCs w:val="20"/>
              </w:rPr>
              <w:t xml:space="preserve"> (Hula Hoop Car Road Trip Variation)</w:t>
            </w:r>
          </w:p>
          <w:p w:rsidR="002A3E5D" w:rsidRPr="007A5879" w:rsidRDefault="00B45CEE" w:rsidP="002A3E5D">
            <w:pPr>
              <w:spacing w:after="0" w:line="240" w:lineRule="auto"/>
              <w:rPr>
                <w:sz w:val="20"/>
                <w:szCs w:val="20"/>
              </w:rPr>
            </w:pPr>
            <w:hyperlink r:id="rId37">
              <w:r w:rsidR="002A3E5D" w:rsidRPr="007A5879">
                <w:rPr>
                  <w:color w:val="1155CC"/>
                  <w:sz w:val="20"/>
                  <w:szCs w:val="20"/>
                  <w:u w:val="single"/>
                </w:rPr>
                <w:t>http://physedgames.com/?s=line+tag</w:t>
              </w:r>
            </w:hyperlink>
            <w:r w:rsidR="002A3E5D" w:rsidRPr="007A5879">
              <w:rPr>
                <w:sz w:val="20"/>
                <w:szCs w:val="20"/>
              </w:rPr>
              <w:t xml:space="preserve"> (Line Tag Game)</w:t>
            </w:r>
          </w:p>
        </w:tc>
      </w:tr>
      <w:tr w:rsidR="002A3E5D" w:rsidRPr="007421CC" w:rsidTr="007335B1">
        <w:trPr>
          <w:trHeight w:val="7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Assessment:</w:t>
            </w:r>
          </w:p>
        </w:tc>
        <w:tc>
          <w:tcPr>
            <w:tcW w:w="10825" w:type="dxa"/>
            <w:gridSpan w:val="3"/>
          </w:tcPr>
          <w:p w:rsidR="002A3E5D" w:rsidRPr="007A5879" w:rsidRDefault="002A3E5D" w:rsidP="002A3E5D">
            <w:pPr>
              <w:spacing w:after="0" w:line="240" w:lineRule="auto"/>
              <w:rPr>
                <w:sz w:val="20"/>
                <w:szCs w:val="20"/>
              </w:rPr>
            </w:pPr>
            <w:r w:rsidRPr="007A5879">
              <w:rPr>
                <w:sz w:val="20"/>
                <w:szCs w:val="20"/>
              </w:rPr>
              <w:t>Students will participate in a variation of Hula Hoop Cars to demonstrate spatial awareness (e.g. lines, boundaries, speed, etc.). The activity requires students to navigate their environment.</w:t>
            </w:r>
          </w:p>
        </w:tc>
      </w:tr>
      <w:tr w:rsidR="007421CC" w:rsidRPr="007421CC" w:rsidTr="007335B1">
        <w:trPr>
          <w:trHeight w:val="300"/>
        </w:trPr>
        <w:tc>
          <w:tcPr>
            <w:tcW w:w="3706" w:type="dxa"/>
            <w:shd w:val="clear" w:color="auto" w:fill="A6A6A6"/>
          </w:tcPr>
          <w:p w:rsidR="007421CC" w:rsidRPr="007421CC" w:rsidRDefault="007421CC" w:rsidP="007421CC">
            <w:pPr>
              <w:spacing w:after="0" w:line="240" w:lineRule="auto"/>
              <w:rPr>
                <w:sz w:val="20"/>
                <w:szCs w:val="20"/>
              </w:rPr>
            </w:pPr>
          </w:p>
        </w:tc>
        <w:tc>
          <w:tcPr>
            <w:tcW w:w="5320" w:type="dxa"/>
            <w:gridSpan w:val="2"/>
            <w:shd w:val="clear" w:color="auto" w:fill="D9D9D9"/>
          </w:tcPr>
          <w:p w:rsidR="007421CC" w:rsidRPr="007421CC" w:rsidRDefault="007421CC" w:rsidP="007421CC">
            <w:pPr>
              <w:spacing w:after="0" w:line="240" w:lineRule="auto"/>
              <w:rPr>
                <w:sz w:val="20"/>
                <w:szCs w:val="20"/>
              </w:rPr>
            </w:pPr>
            <w:r w:rsidRPr="007421CC">
              <w:rPr>
                <w:b/>
                <w:sz w:val="20"/>
                <w:szCs w:val="20"/>
              </w:rPr>
              <w:t xml:space="preserve">Access </w:t>
            </w:r>
            <w:r w:rsidRPr="007421CC">
              <w:rPr>
                <w:sz w:val="20"/>
                <w:szCs w:val="20"/>
              </w:rPr>
              <w:t>(Resources and/or Process)</w:t>
            </w:r>
          </w:p>
        </w:tc>
        <w:tc>
          <w:tcPr>
            <w:tcW w:w="5505" w:type="dxa"/>
            <w:shd w:val="clear" w:color="auto" w:fill="D9D9D9"/>
          </w:tcPr>
          <w:p w:rsidR="007421CC" w:rsidRPr="007421CC" w:rsidRDefault="007421CC" w:rsidP="007421CC">
            <w:pPr>
              <w:spacing w:after="0" w:line="240" w:lineRule="auto"/>
              <w:rPr>
                <w:sz w:val="20"/>
                <w:szCs w:val="20"/>
              </w:rPr>
            </w:pPr>
            <w:r w:rsidRPr="007421CC">
              <w:rPr>
                <w:b/>
                <w:sz w:val="20"/>
                <w:szCs w:val="20"/>
              </w:rPr>
              <w:t xml:space="preserve">Expression </w:t>
            </w:r>
            <w:r w:rsidRPr="007421CC">
              <w:rPr>
                <w:sz w:val="20"/>
                <w:szCs w:val="20"/>
              </w:rPr>
              <w:t>(Products and/or Performance)</w:t>
            </w:r>
          </w:p>
        </w:tc>
      </w:tr>
      <w:tr w:rsidR="002A3E5D" w:rsidRPr="007421CC" w:rsidTr="007335B1">
        <w:trPr>
          <w:trHeight w:val="82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Differentiation:</w:t>
            </w:r>
          </w:p>
          <w:p w:rsidR="002A3E5D" w:rsidRPr="007421CC" w:rsidRDefault="002A3E5D" w:rsidP="002A3E5D">
            <w:pPr>
              <w:spacing w:after="0" w:line="240" w:lineRule="auto"/>
              <w:rPr>
                <w:sz w:val="20"/>
                <w:szCs w:val="20"/>
              </w:rPr>
            </w:pPr>
            <w:r w:rsidRPr="007421CC">
              <w:rPr>
                <w:sz w:val="20"/>
                <w:szCs w:val="20"/>
              </w:rPr>
              <w:t xml:space="preserve"> (Multiple means for students to access content and multiple modes for student to express understanding.)</w:t>
            </w:r>
          </w:p>
        </w:tc>
        <w:tc>
          <w:tcPr>
            <w:tcW w:w="5320" w:type="dxa"/>
            <w:gridSpan w:val="2"/>
          </w:tcPr>
          <w:p w:rsidR="002A3E5D" w:rsidRPr="007A5879" w:rsidRDefault="002A3E5D" w:rsidP="002A3E5D">
            <w:pPr>
              <w:spacing w:after="0" w:line="240" w:lineRule="auto"/>
              <w:rPr>
                <w:sz w:val="20"/>
                <w:szCs w:val="20"/>
              </w:rPr>
            </w:pPr>
            <w:r w:rsidRPr="007A5879">
              <w:rPr>
                <w:sz w:val="20"/>
                <w:szCs w:val="20"/>
              </w:rPr>
              <w:t>The teacher may:</w:t>
            </w:r>
          </w:p>
          <w:p w:rsidR="002A3E5D" w:rsidRPr="007A5879" w:rsidRDefault="002A3E5D" w:rsidP="002D25D7">
            <w:pPr>
              <w:numPr>
                <w:ilvl w:val="0"/>
                <w:numId w:val="10"/>
              </w:numPr>
              <w:spacing w:after="0" w:line="240" w:lineRule="auto"/>
              <w:contextualSpacing/>
              <w:rPr>
                <w:sz w:val="20"/>
                <w:szCs w:val="20"/>
              </w:rPr>
            </w:pPr>
            <w:proofErr w:type="gramStart"/>
            <w:r w:rsidRPr="007A5879">
              <w:rPr>
                <w:sz w:val="20"/>
                <w:szCs w:val="20"/>
              </w:rPr>
              <w:t>use</w:t>
            </w:r>
            <w:proofErr w:type="gramEnd"/>
            <w:r w:rsidRPr="007A5879">
              <w:rPr>
                <w:sz w:val="20"/>
                <w:szCs w:val="20"/>
              </w:rPr>
              <w:t xml:space="preserve"> visuals/pictures so students can change movements.</w:t>
            </w:r>
          </w:p>
          <w:p w:rsidR="002A3E5D" w:rsidRPr="007A5879" w:rsidRDefault="002A3E5D" w:rsidP="002D25D7">
            <w:pPr>
              <w:numPr>
                <w:ilvl w:val="0"/>
                <w:numId w:val="10"/>
              </w:numPr>
              <w:spacing w:after="0" w:line="240" w:lineRule="auto"/>
              <w:contextualSpacing/>
              <w:rPr>
                <w:sz w:val="20"/>
                <w:szCs w:val="20"/>
              </w:rPr>
            </w:pPr>
            <w:proofErr w:type="gramStart"/>
            <w:r w:rsidRPr="007A5879">
              <w:rPr>
                <w:sz w:val="20"/>
                <w:szCs w:val="20"/>
              </w:rPr>
              <w:t>provide</w:t>
            </w:r>
            <w:proofErr w:type="gramEnd"/>
            <w:r w:rsidRPr="007A5879">
              <w:rPr>
                <w:sz w:val="20"/>
                <w:szCs w:val="20"/>
              </w:rPr>
              <w:t xml:space="preserve"> a variety of equipment with different texture and sizes (hoops, </w:t>
            </w:r>
            <w:proofErr w:type="spellStart"/>
            <w:r w:rsidRPr="007A5879">
              <w:rPr>
                <w:sz w:val="20"/>
                <w:szCs w:val="20"/>
              </w:rPr>
              <w:t>frisbees</w:t>
            </w:r>
            <w:proofErr w:type="spellEnd"/>
            <w:r w:rsidRPr="007A5879">
              <w:rPr>
                <w:sz w:val="20"/>
                <w:szCs w:val="20"/>
              </w:rPr>
              <w:t>, rings, etc.).</w:t>
            </w:r>
          </w:p>
        </w:tc>
        <w:tc>
          <w:tcPr>
            <w:tcW w:w="5505" w:type="dxa"/>
          </w:tcPr>
          <w:p w:rsidR="002A3E5D" w:rsidRPr="007A5879" w:rsidRDefault="002A3E5D" w:rsidP="002A3E5D">
            <w:pPr>
              <w:spacing w:after="0" w:line="240" w:lineRule="auto"/>
              <w:rPr>
                <w:sz w:val="20"/>
                <w:szCs w:val="20"/>
              </w:rPr>
            </w:pPr>
            <w:r w:rsidRPr="007A5879">
              <w:rPr>
                <w:sz w:val="20"/>
                <w:szCs w:val="20"/>
              </w:rPr>
              <w:t>Students may:</w:t>
            </w:r>
          </w:p>
          <w:p w:rsidR="002A3E5D" w:rsidRPr="007A5879" w:rsidRDefault="002A3E5D" w:rsidP="002D25D7">
            <w:pPr>
              <w:numPr>
                <w:ilvl w:val="0"/>
                <w:numId w:val="11"/>
              </w:numPr>
              <w:spacing w:after="0" w:line="240" w:lineRule="auto"/>
              <w:contextualSpacing/>
              <w:rPr>
                <w:sz w:val="20"/>
                <w:szCs w:val="20"/>
              </w:rPr>
            </w:pPr>
            <w:proofErr w:type="gramStart"/>
            <w:r w:rsidRPr="007A5879">
              <w:rPr>
                <w:sz w:val="20"/>
                <w:szCs w:val="20"/>
              </w:rPr>
              <w:t>use</w:t>
            </w:r>
            <w:proofErr w:type="gramEnd"/>
            <w:r w:rsidRPr="007A5879">
              <w:rPr>
                <w:sz w:val="20"/>
                <w:szCs w:val="20"/>
              </w:rPr>
              <w:t xml:space="preserve"> pictures to participate in the movements.</w:t>
            </w:r>
          </w:p>
          <w:p w:rsidR="002A3E5D" w:rsidRPr="007A5879" w:rsidRDefault="002A3E5D" w:rsidP="002D25D7">
            <w:pPr>
              <w:numPr>
                <w:ilvl w:val="0"/>
                <w:numId w:val="11"/>
              </w:numPr>
              <w:spacing w:after="0" w:line="240" w:lineRule="auto"/>
              <w:contextualSpacing/>
              <w:rPr>
                <w:sz w:val="20"/>
                <w:szCs w:val="20"/>
              </w:rPr>
            </w:pPr>
            <w:proofErr w:type="gramStart"/>
            <w:r w:rsidRPr="007A5879">
              <w:rPr>
                <w:sz w:val="20"/>
                <w:szCs w:val="20"/>
              </w:rPr>
              <w:t>access</w:t>
            </w:r>
            <w:proofErr w:type="gramEnd"/>
            <w:r w:rsidRPr="007A5879">
              <w:rPr>
                <w:sz w:val="20"/>
                <w:szCs w:val="20"/>
              </w:rPr>
              <w:t xml:space="preserve"> a variety of  equipment that meets their needs. </w:t>
            </w:r>
          </w:p>
        </w:tc>
      </w:tr>
      <w:tr w:rsidR="002A3E5D" w:rsidRPr="007421CC" w:rsidTr="009F24CA">
        <w:trPr>
          <w:trHeight w:val="467"/>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lastRenderedPageBreak/>
              <w:t>Extensions for depth and complexity:</w:t>
            </w:r>
          </w:p>
        </w:tc>
        <w:tc>
          <w:tcPr>
            <w:tcW w:w="5320" w:type="dxa"/>
            <w:gridSpan w:val="2"/>
          </w:tcPr>
          <w:p w:rsidR="002A3E5D" w:rsidRPr="007A5879" w:rsidRDefault="002A3E5D" w:rsidP="002A3E5D">
            <w:pPr>
              <w:spacing w:after="0" w:line="240" w:lineRule="auto"/>
              <w:rPr>
                <w:sz w:val="20"/>
                <w:szCs w:val="20"/>
              </w:rPr>
            </w:pPr>
            <w:r w:rsidRPr="007A5879">
              <w:rPr>
                <w:sz w:val="20"/>
                <w:szCs w:val="20"/>
              </w:rPr>
              <w:t>N/A</w:t>
            </w:r>
          </w:p>
        </w:tc>
        <w:tc>
          <w:tcPr>
            <w:tcW w:w="5505" w:type="dxa"/>
          </w:tcPr>
          <w:p w:rsidR="002A3E5D" w:rsidRPr="007A5879" w:rsidRDefault="002A3E5D" w:rsidP="002A3E5D">
            <w:pPr>
              <w:spacing w:after="0" w:line="240" w:lineRule="auto"/>
              <w:rPr>
                <w:sz w:val="20"/>
                <w:szCs w:val="20"/>
              </w:rPr>
            </w:pPr>
            <w:r w:rsidRPr="007A5879">
              <w:rPr>
                <w:sz w:val="20"/>
                <w:szCs w:val="20"/>
              </w:rPr>
              <w:t>N/A</w:t>
            </w:r>
          </w:p>
        </w:tc>
      </w:tr>
      <w:tr w:rsidR="002A3E5D" w:rsidRPr="007421CC" w:rsidTr="007335B1">
        <w:trPr>
          <w:trHeight w:val="18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Critical Content:</w:t>
            </w:r>
          </w:p>
        </w:tc>
        <w:tc>
          <w:tcPr>
            <w:tcW w:w="4230" w:type="dxa"/>
          </w:tcPr>
          <w:p w:rsidR="002A3E5D" w:rsidRPr="007A5879" w:rsidRDefault="002A3E5D" w:rsidP="002D25D7">
            <w:pPr>
              <w:numPr>
                <w:ilvl w:val="0"/>
                <w:numId w:val="12"/>
              </w:numPr>
              <w:spacing w:after="0"/>
              <w:rPr>
                <w:sz w:val="20"/>
                <w:szCs w:val="20"/>
              </w:rPr>
            </w:pPr>
            <w:r w:rsidRPr="007A5879">
              <w:rPr>
                <w:sz w:val="20"/>
                <w:szCs w:val="20"/>
              </w:rPr>
              <w:t>Variety of locomotor skills without bumping into others or falling within a large group.</w:t>
            </w:r>
          </w:p>
          <w:p w:rsidR="002A3E5D" w:rsidRPr="007A5879" w:rsidRDefault="002A3E5D" w:rsidP="002D25D7">
            <w:pPr>
              <w:numPr>
                <w:ilvl w:val="0"/>
                <w:numId w:val="12"/>
              </w:numPr>
              <w:spacing w:after="0" w:line="240" w:lineRule="auto"/>
              <w:rPr>
                <w:sz w:val="20"/>
                <w:szCs w:val="20"/>
              </w:rPr>
            </w:pPr>
            <w:r w:rsidRPr="007A5879">
              <w:rPr>
                <w:sz w:val="20"/>
                <w:szCs w:val="20"/>
              </w:rPr>
              <w:t>Straight, curved and zigzag pathways.</w:t>
            </w:r>
          </w:p>
          <w:p w:rsidR="002A3E5D" w:rsidRPr="007A5879" w:rsidRDefault="002A3E5D" w:rsidP="002D25D7">
            <w:pPr>
              <w:numPr>
                <w:ilvl w:val="0"/>
                <w:numId w:val="12"/>
              </w:numPr>
              <w:spacing w:after="0" w:line="240" w:lineRule="auto"/>
              <w:rPr>
                <w:sz w:val="20"/>
                <w:szCs w:val="20"/>
              </w:rPr>
            </w:pPr>
            <w:r w:rsidRPr="007A5879">
              <w:rPr>
                <w:sz w:val="20"/>
                <w:szCs w:val="20"/>
              </w:rPr>
              <w:t>Skills in different game situations.</w:t>
            </w:r>
          </w:p>
          <w:p w:rsidR="002A3E5D" w:rsidRPr="007A5879" w:rsidRDefault="002A3E5D" w:rsidP="002D25D7">
            <w:pPr>
              <w:numPr>
                <w:ilvl w:val="0"/>
                <w:numId w:val="12"/>
              </w:numPr>
              <w:spacing w:after="0" w:line="240" w:lineRule="auto"/>
              <w:rPr>
                <w:sz w:val="20"/>
                <w:szCs w:val="20"/>
              </w:rPr>
            </w:pPr>
            <w:r w:rsidRPr="007A5879">
              <w:rPr>
                <w:sz w:val="20"/>
                <w:szCs w:val="20"/>
              </w:rPr>
              <w:t>Contrasts between slow and fast speeds while using locomotor skills.</w:t>
            </w:r>
          </w:p>
        </w:tc>
        <w:tc>
          <w:tcPr>
            <w:tcW w:w="1090" w:type="dxa"/>
            <w:shd w:val="clear" w:color="auto" w:fill="D9D9D9"/>
          </w:tcPr>
          <w:p w:rsidR="002A3E5D" w:rsidRPr="007A5879" w:rsidRDefault="002A3E5D" w:rsidP="002A3E5D">
            <w:pPr>
              <w:spacing w:after="0" w:line="240" w:lineRule="auto"/>
              <w:rPr>
                <w:sz w:val="20"/>
                <w:szCs w:val="20"/>
              </w:rPr>
            </w:pPr>
            <w:r w:rsidRPr="007A5879">
              <w:rPr>
                <w:b/>
                <w:sz w:val="20"/>
                <w:szCs w:val="20"/>
              </w:rPr>
              <w:t>Key Skills:</w:t>
            </w:r>
          </w:p>
        </w:tc>
        <w:tc>
          <w:tcPr>
            <w:tcW w:w="5505" w:type="dxa"/>
          </w:tcPr>
          <w:p w:rsidR="002A3E5D" w:rsidRPr="007A5879" w:rsidRDefault="002A3E5D" w:rsidP="002D25D7">
            <w:pPr>
              <w:numPr>
                <w:ilvl w:val="0"/>
                <w:numId w:val="12"/>
              </w:numPr>
              <w:spacing w:after="0" w:line="240" w:lineRule="auto"/>
              <w:rPr>
                <w:sz w:val="20"/>
                <w:szCs w:val="20"/>
              </w:rPr>
            </w:pPr>
            <w:r w:rsidRPr="007A5879">
              <w:rPr>
                <w:sz w:val="20"/>
                <w:szCs w:val="20"/>
              </w:rPr>
              <w:t>Travel within a large group without bumping into others or falling, while using a variety of locomotor skills.</w:t>
            </w:r>
          </w:p>
          <w:p w:rsidR="002A3E5D" w:rsidRPr="007A5879" w:rsidRDefault="002A3E5D" w:rsidP="002D25D7">
            <w:pPr>
              <w:numPr>
                <w:ilvl w:val="0"/>
                <w:numId w:val="12"/>
              </w:numPr>
              <w:spacing w:after="0" w:line="240" w:lineRule="auto"/>
              <w:rPr>
                <w:sz w:val="20"/>
                <w:szCs w:val="20"/>
              </w:rPr>
            </w:pPr>
            <w:r w:rsidRPr="007A5879">
              <w:rPr>
                <w:sz w:val="20"/>
                <w:szCs w:val="20"/>
              </w:rPr>
              <w:t>Travel in straight, curved and zigzag pathways.</w:t>
            </w:r>
          </w:p>
          <w:p w:rsidR="002A3E5D" w:rsidRPr="007A5879" w:rsidRDefault="002A3E5D" w:rsidP="002D25D7">
            <w:pPr>
              <w:numPr>
                <w:ilvl w:val="0"/>
                <w:numId w:val="12"/>
              </w:numPr>
              <w:spacing w:after="0" w:line="240" w:lineRule="auto"/>
              <w:rPr>
                <w:sz w:val="20"/>
                <w:szCs w:val="20"/>
              </w:rPr>
            </w:pPr>
            <w:r w:rsidRPr="007A5879">
              <w:rPr>
                <w:sz w:val="20"/>
                <w:szCs w:val="20"/>
              </w:rPr>
              <w:t>Put skills into different game situations.</w:t>
            </w:r>
          </w:p>
          <w:p w:rsidR="002A3E5D" w:rsidRPr="007A5879" w:rsidRDefault="002A3E5D" w:rsidP="002D25D7">
            <w:pPr>
              <w:numPr>
                <w:ilvl w:val="0"/>
                <w:numId w:val="12"/>
              </w:numPr>
              <w:spacing w:after="0" w:line="240" w:lineRule="auto"/>
              <w:rPr>
                <w:sz w:val="20"/>
                <w:szCs w:val="20"/>
              </w:rPr>
            </w:pPr>
            <w:r w:rsidRPr="007A5879">
              <w:rPr>
                <w:sz w:val="20"/>
                <w:szCs w:val="20"/>
              </w:rPr>
              <w:t>Demonstrate contrasts between slow and fast speeds while using locomotor skills.</w:t>
            </w:r>
          </w:p>
        </w:tc>
      </w:tr>
      <w:tr w:rsidR="002A3E5D" w:rsidRPr="007421CC" w:rsidTr="009F24CA">
        <w:trPr>
          <w:trHeight w:val="53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Critical Language:</w:t>
            </w:r>
          </w:p>
        </w:tc>
        <w:tc>
          <w:tcPr>
            <w:tcW w:w="10825" w:type="dxa"/>
            <w:gridSpan w:val="3"/>
          </w:tcPr>
          <w:p w:rsidR="002A3E5D" w:rsidRPr="007A5879" w:rsidRDefault="002A3E5D" w:rsidP="002A3E5D">
            <w:pPr>
              <w:spacing w:after="0" w:line="240" w:lineRule="auto"/>
              <w:rPr>
                <w:sz w:val="20"/>
                <w:szCs w:val="20"/>
              </w:rPr>
            </w:pPr>
            <w:r w:rsidRPr="007A5879">
              <w:rPr>
                <w:sz w:val="20"/>
                <w:szCs w:val="20"/>
              </w:rPr>
              <w:t>Personal Space, General Space, Boundaries, Movement, Participation, Speed</w:t>
            </w:r>
          </w:p>
        </w:tc>
      </w:tr>
    </w:tbl>
    <w:p w:rsidR="00433130" w:rsidRDefault="00433130">
      <w:pPr>
        <w:spacing w:after="0" w:line="240" w:lineRule="auto"/>
        <w:rPr>
          <w:sz w:val="20"/>
          <w:szCs w:val="20"/>
        </w:rPr>
      </w:pPr>
    </w:p>
    <w:p w:rsidR="00433130" w:rsidRDefault="00433130">
      <w:pPr>
        <w:spacing w:after="0" w:line="240" w:lineRule="auto"/>
        <w:rPr>
          <w:sz w:val="20"/>
          <w:szCs w:val="20"/>
        </w:rPr>
      </w:pPr>
    </w:p>
    <w:tbl>
      <w:tblPr>
        <w:tblW w:w="145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6"/>
        <w:gridCol w:w="4230"/>
        <w:gridCol w:w="1090"/>
        <w:gridCol w:w="5505"/>
      </w:tblGrid>
      <w:tr w:rsidR="007421CC" w:rsidRPr="007421CC" w:rsidTr="007335B1">
        <w:tc>
          <w:tcPr>
            <w:tcW w:w="14531" w:type="dxa"/>
            <w:gridSpan w:val="4"/>
            <w:shd w:val="clear" w:color="auto" w:fill="BFBFBF"/>
          </w:tcPr>
          <w:p w:rsidR="007421CC" w:rsidRPr="007421CC" w:rsidRDefault="007421CC" w:rsidP="007421CC">
            <w:pPr>
              <w:spacing w:after="0" w:line="240" w:lineRule="auto"/>
              <w:rPr>
                <w:sz w:val="20"/>
                <w:szCs w:val="20"/>
              </w:rPr>
            </w:pPr>
            <w:r w:rsidRPr="007421CC">
              <w:rPr>
                <w:b/>
                <w:sz w:val="20"/>
                <w:szCs w:val="20"/>
              </w:rPr>
              <w:t>Learning Experience # 3</w:t>
            </w:r>
          </w:p>
        </w:tc>
      </w:tr>
      <w:tr w:rsidR="002A3E5D" w:rsidRPr="007421CC" w:rsidTr="007335B1">
        <w:trPr>
          <w:trHeight w:val="9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 xml:space="preserve">Task Description:  </w:t>
            </w:r>
          </w:p>
          <w:p w:rsidR="002A3E5D" w:rsidRPr="007421CC" w:rsidRDefault="002A3E5D" w:rsidP="002A3E5D">
            <w:pPr>
              <w:spacing w:after="0" w:line="240" w:lineRule="auto"/>
              <w:rPr>
                <w:sz w:val="20"/>
                <w:szCs w:val="20"/>
              </w:rPr>
            </w:pPr>
            <w:r w:rsidRPr="007421CC">
              <w:rPr>
                <w:b/>
                <w:i/>
                <w:sz w:val="20"/>
                <w:szCs w:val="20"/>
              </w:rPr>
              <w:t>The teacher may… so that students can…</w:t>
            </w:r>
          </w:p>
        </w:tc>
        <w:tc>
          <w:tcPr>
            <w:tcW w:w="10825" w:type="dxa"/>
            <w:gridSpan w:val="3"/>
          </w:tcPr>
          <w:p w:rsidR="002A3E5D" w:rsidRPr="007A5879" w:rsidRDefault="002A3E5D" w:rsidP="002A3E5D">
            <w:pPr>
              <w:spacing w:after="0" w:line="240" w:lineRule="auto"/>
              <w:rPr>
                <w:sz w:val="20"/>
                <w:szCs w:val="20"/>
              </w:rPr>
            </w:pPr>
            <w:r w:rsidRPr="002A3E5D">
              <w:rPr>
                <w:sz w:val="28"/>
                <w:szCs w:val="28"/>
              </w:rPr>
              <w:t>The teacher may model an array of pathways (e.g. straight, zigzag, curve, etc.) so students can begin to identify different ways to travel.</w:t>
            </w:r>
            <w:r w:rsidRPr="007A5879">
              <w:rPr>
                <w:sz w:val="20"/>
                <w:szCs w:val="20"/>
              </w:rPr>
              <w:t xml:space="preserve"> </w:t>
            </w:r>
          </w:p>
        </w:tc>
      </w:tr>
      <w:tr w:rsidR="002A3E5D" w:rsidRPr="007421CC" w:rsidTr="007335B1">
        <w:trPr>
          <w:trHeight w:val="68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Generalization Connection(s):</w:t>
            </w:r>
          </w:p>
        </w:tc>
        <w:tc>
          <w:tcPr>
            <w:tcW w:w="10825" w:type="dxa"/>
            <w:gridSpan w:val="3"/>
          </w:tcPr>
          <w:p w:rsidR="002A3E5D" w:rsidRPr="007A5879" w:rsidRDefault="002A3E5D" w:rsidP="002A3E5D">
            <w:pPr>
              <w:spacing w:after="0" w:line="240" w:lineRule="auto"/>
              <w:rPr>
                <w:sz w:val="20"/>
                <w:szCs w:val="20"/>
              </w:rPr>
            </w:pPr>
            <w:r w:rsidRPr="007A5879">
              <w:rPr>
                <w:sz w:val="20"/>
                <w:szCs w:val="20"/>
              </w:rPr>
              <w:t xml:space="preserve">Variation of movement patterns will lead to a more responsible mover traveling through space. </w:t>
            </w:r>
          </w:p>
          <w:p w:rsidR="002A3E5D" w:rsidRPr="007A5879" w:rsidRDefault="002A3E5D" w:rsidP="002A3E5D">
            <w:pPr>
              <w:spacing w:after="0" w:line="240" w:lineRule="auto"/>
              <w:rPr>
                <w:sz w:val="20"/>
                <w:szCs w:val="20"/>
              </w:rPr>
            </w:pPr>
            <w:r w:rsidRPr="007A5879">
              <w:rPr>
                <w:sz w:val="20"/>
                <w:szCs w:val="20"/>
              </w:rPr>
              <w:t xml:space="preserve">Identification of different pathways and levels while performing similar movements demonstrates variation.  </w:t>
            </w:r>
          </w:p>
          <w:p w:rsidR="002A3E5D" w:rsidRPr="007A5879" w:rsidRDefault="002A3E5D" w:rsidP="002A3E5D">
            <w:pPr>
              <w:spacing w:after="0" w:line="240" w:lineRule="auto"/>
              <w:rPr>
                <w:sz w:val="20"/>
                <w:szCs w:val="20"/>
              </w:rPr>
            </w:pPr>
          </w:p>
        </w:tc>
      </w:tr>
      <w:tr w:rsidR="002A3E5D" w:rsidRPr="007421CC" w:rsidTr="007335B1">
        <w:trPr>
          <w:trHeight w:val="6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Teacher Resources:</w:t>
            </w:r>
          </w:p>
        </w:tc>
        <w:tc>
          <w:tcPr>
            <w:tcW w:w="10825" w:type="dxa"/>
            <w:gridSpan w:val="3"/>
          </w:tcPr>
          <w:p w:rsidR="002A3E5D" w:rsidRPr="007A5879" w:rsidRDefault="00B45CEE" w:rsidP="002A3E5D">
            <w:pPr>
              <w:spacing w:after="0" w:line="240" w:lineRule="auto"/>
              <w:rPr>
                <w:sz w:val="20"/>
                <w:szCs w:val="20"/>
              </w:rPr>
            </w:pPr>
            <w:hyperlink r:id="rId38" w:anchor=".WEMZmrIrLIU">
              <w:r w:rsidR="002A3E5D" w:rsidRPr="007A5879">
                <w:rPr>
                  <w:color w:val="1155CC"/>
                  <w:sz w:val="20"/>
                  <w:szCs w:val="20"/>
                  <w:u w:val="single"/>
                </w:rPr>
                <w:t>http://www.pecentral.com/lessonideas/ViewLesson.asp?ID=495#.WEMZmrIrLIU</w:t>
              </w:r>
            </w:hyperlink>
            <w:r w:rsidR="002A3E5D" w:rsidRPr="007A5879">
              <w:rPr>
                <w:sz w:val="20"/>
                <w:szCs w:val="20"/>
              </w:rPr>
              <w:t xml:space="preserve"> (Locomotor Treasure Hunt Variation)</w:t>
            </w:r>
          </w:p>
          <w:p w:rsidR="002A3E5D" w:rsidRPr="007A5879" w:rsidRDefault="00B45CEE" w:rsidP="002A3E5D">
            <w:pPr>
              <w:spacing w:after="0" w:line="240" w:lineRule="auto"/>
              <w:rPr>
                <w:sz w:val="20"/>
                <w:szCs w:val="20"/>
              </w:rPr>
            </w:pPr>
            <w:hyperlink r:id="rId39" w:anchor=".WEMdxKIrIU0">
              <w:r w:rsidR="002A3E5D" w:rsidRPr="007A5879">
                <w:rPr>
                  <w:color w:val="1155CC"/>
                  <w:sz w:val="20"/>
                  <w:szCs w:val="20"/>
                  <w:u w:val="single"/>
                </w:rPr>
                <w:t>http://www.pecentral.com/lessonideas/ViewLesson.asp?ID=11920#.WEMdxKIrIU0</w:t>
              </w:r>
            </w:hyperlink>
            <w:r w:rsidR="002A3E5D" w:rsidRPr="007A5879">
              <w:rPr>
                <w:sz w:val="20"/>
                <w:szCs w:val="20"/>
              </w:rPr>
              <w:t xml:space="preserve"> (Locomotor Movement Game)</w:t>
            </w:r>
          </w:p>
        </w:tc>
      </w:tr>
      <w:tr w:rsidR="002A3E5D" w:rsidRPr="007421CC" w:rsidTr="007335B1">
        <w:trPr>
          <w:trHeight w:val="6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Student Resources:</w:t>
            </w:r>
          </w:p>
        </w:tc>
        <w:tc>
          <w:tcPr>
            <w:tcW w:w="10825" w:type="dxa"/>
            <w:gridSpan w:val="3"/>
          </w:tcPr>
          <w:p w:rsidR="002A3E5D" w:rsidRPr="007A5879" w:rsidRDefault="00B45CEE" w:rsidP="002A3E5D">
            <w:pPr>
              <w:spacing w:after="0" w:line="240" w:lineRule="auto"/>
              <w:rPr>
                <w:sz w:val="20"/>
                <w:szCs w:val="20"/>
              </w:rPr>
            </w:pPr>
            <w:hyperlink r:id="rId40" w:anchor=".WEMZmrIrLIU">
              <w:r w:rsidR="002A3E5D" w:rsidRPr="007A5879">
                <w:rPr>
                  <w:color w:val="1155CC"/>
                  <w:sz w:val="20"/>
                  <w:szCs w:val="20"/>
                  <w:u w:val="single"/>
                </w:rPr>
                <w:t>http://www.pecentral.com/lessonideas/ViewLesson.asp?ID=495#.WEMZmrIrLIU</w:t>
              </w:r>
            </w:hyperlink>
            <w:r w:rsidR="002A3E5D" w:rsidRPr="007A5879">
              <w:rPr>
                <w:sz w:val="20"/>
                <w:szCs w:val="20"/>
              </w:rPr>
              <w:t xml:space="preserve"> (Locomotor Treasure Hunt Variation)</w:t>
            </w:r>
          </w:p>
          <w:p w:rsidR="002A3E5D" w:rsidRPr="007A5879" w:rsidRDefault="00B45CEE" w:rsidP="002A3E5D">
            <w:pPr>
              <w:spacing w:after="0" w:line="240" w:lineRule="auto"/>
              <w:rPr>
                <w:sz w:val="20"/>
                <w:szCs w:val="20"/>
              </w:rPr>
            </w:pPr>
            <w:hyperlink r:id="rId41" w:anchor=".WEMdxKIrIU0">
              <w:r w:rsidR="002A3E5D" w:rsidRPr="007A5879">
                <w:rPr>
                  <w:color w:val="1155CC"/>
                  <w:sz w:val="20"/>
                  <w:szCs w:val="20"/>
                  <w:u w:val="single"/>
                </w:rPr>
                <w:t>http://www.pecentral.com/lessonideas/ViewLesson.asp?ID=11920#.WEMdxKIrIU0</w:t>
              </w:r>
            </w:hyperlink>
            <w:r w:rsidR="002A3E5D" w:rsidRPr="007A5879">
              <w:rPr>
                <w:sz w:val="20"/>
                <w:szCs w:val="20"/>
              </w:rPr>
              <w:t xml:space="preserve"> (Locomotor Movement Game)</w:t>
            </w:r>
          </w:p>
        </w:tc>
      </w:tr>
      <w:tr w:rsidR="002A3E5D" w:rsidRPr="007421CC" w:rsidTr="007335B1">
        <w:trPr>
          <w:trHeight w:val="7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Assessment:</w:t>
            </w:r>
          </w:p>
        </w:tc>
        <w:tc>
          <w:tcPr>
            <w:tcW w:w="10825" w:type="dxa"/>
            <w:gridSpan w:val="3"/>
          </w:tcPr>
          <w:p w:rsidR="002A3E5D" w:rsidRPr="007A5879" w:rsidRDefault="002A3E5D" w:rsidP="002A3E5D">
            <w:pPr>
              <w:spacing w:after="0" w:line="240" w:lineRule="auto"/>
              <w:rPr>
                <w:sz w:val="20"/>
                <w:szCs w:val="20"/>
              </w:rPr>
            </w:pPr>
            <w:r w:rsidRPr="007A5879">
              <w:rPr>
                <w:sz w:val="20"/>
                <w:szCs w:val="20"/>
              </w:rPr>
              <w:t xml:space="preserve">Students will follow different pathways (e.g. straight, zigzag, curve, etc.)  </w:t>
            </w:r>
            <w:proofErr w:type="gramStart"/>
            <w:r w:rsidRPr="007A5879">
              <w:rPr>
                <w:sz w:val="20"/>
                <w:szCs w:val="20"/>
              </w:rPr>
              <w:t>to</w:t>
            </w:r>
            <w:proofErr w:type="gramEnd"/>
            <w:r w:rsidRPr="007A5879">
              <w:rPr>
                <w:sz w:val="20"/>
                <w:szCs w:val="20"/>
              </w:rPr>
              <w:t xml:space="preserve"> travel (e.g. skip, jog, walk, etc.)  </w:t>
            </w:r>
            <w:proofErr w:type="gramStart"/>
            <w:r w:rsidRPr="007A5879">
              <w:rPr>
                <w:sz w:val="20"/>
                <w:szCs w:val="20"/>
              </w:rPr>
              <w:t>in</w:t>
            </w:r>
            <w:proofErr w:type="gramEnd"/>
            <w:r w:rsidRPr="007A5879">
              <w:rPr>
                <w:sz w:val="20"/>
                <w:szCs w:val="20"/>
              </w:rPr>
              <w:t xml:space="preserve"> different directions (e.g. forward, backwards, sideways, etc.) by participating in a treasure hunt.  </w:t>
            </w:r>
          </w:p>
        </w:tc>
      </w:tr>
      <w:tr w:rsidR="007421CC" w:rsidRPr="007421CC" w:rsidTr="007335B1">
        <w:trPr>
          <w:trHeight w:val="300"/>
        </w:trPr>
        <w:tc>
          <w:tcPr>
            <w:tcW w:w="3706" w:type="dxa"/>
            <w:shd w:val="clear" w:color="auto" w:fill="A6A6A6"/>
          </w:tcPr>
          <w:p w:rsidR="007421CC" w:rsidRPr="007421CC" w:rsidRDefault="007421CC" w:rsidP="007421CC">
            <w:pPr>
              <w:spacing w:after="0" w:line="240" w:lineRule="auto"/>
              <w:rPr>
                <w:sz w:val="20"/>
                <w:szCs w:val="20"/>
              </w:rPr>
            </w:pPr>
          </w:p>
        </w:tc>
        <w:tc>
          <w:tcPr>
            <w:tcW w:w="5320" w:type="dxa"/>
            <w:gridSpan w:val="2"/>
            <w:shd w:val="clear" w:color="auto" w:fill="D9D9D9"/>
          </w:tcPr>
          <w:p w:rsidR="007421CC" w:rsidRPr="007421CC" w:rsidRDefault="007421CC" w:rsidP="007421CC">
            <w:pPr>
              <w:spacing w:after="0" w:line="240" w:lineRule="auto"/>
              <w:rPr>
                <w:sz w:val="20"/>
                <w:szCs w:val="20"/>
              </w:rPr>
            </w:pPr>
            <w:r w:rsidRPr="007421CC">
              <w:rPr>
                <w:b/>
                <w:sz w:val="20"/>
                <w:szCs w:val="20"/>
              </w:rPr>
              <w:t xml:space="preserve">Access </w:t>
            </w:r>
            <w:r w:rsidRPr="007421CC">
              <w:rPr>
                <w:sz w:val="20"/>
                <w:szCs w:val="20"/>
              </w:rPr>
              <w:t>(Resources and/or Process)</w:t>
            </w:r>
          </w:p>
        </w:tc>
        <w:tc>
          <w:tcPr>
            <w:tcW w:w="5505" w:type="dxa"/>
            <w:shd w:val="clear" w:color="auto" w:fill="D9D9D9"/>
          </w:tcPr>
          <w:p w:rsidR="007421CC" w:rsidRPr="007421CC" w:rsidRDefault="007421CC" w:rsidP="007421CC">
            <w:pPr>
              <w:spacing w:after="0" w:line="240" w:lineRule="auto"/>
              <w:rPr>
                <w:sz w:val="20"/>
                <w:szCs w:val="20"/>
              </w:rPr>
            </w:pPr>
            <w:r w:rsidRPr="007421CC">
              <w:rPr>
                <w:b/>
                <w:sz w:val="20"/>
                <w:szCs w:val="20"/>
              </w:rPr>
              <w:t xml:space="preserve">Expression </w:t>
            </w:r>
            <w:r w:rsidRPr="007421CC">
              <w:rPr>
                <w:sz w:val="20"/>
                <w:szCs w:val="20"/>
              </w:rPr>
              <w:t>(Products and/or Performance)</w:t>
            </w:r>
          </w:p>
        </w:tc>
      </w:tr>
      <w:tr w:rsidR="002A3E5D" w:rsidRPr="007421CC" w:rsidTr="007335B1">
        <w:trPr>
          <w:trHeight w:val="82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Differentiation:</w:t>
            </w:r>
          </w:p>
          <w:p w:rsidR="002A3E5D" w:rsidRPr="007421CC" w:rsidRDefault="002A3E5D" w:rsidP="002A3E5D">
            <w:pPr>
              <w:spacing w:after="0" w:line="240" w:lineRule="auto"/>
              <w:rPr>
                <w:sz w:val="20"/>
                <w:szCs w:val="20"/>
              </w:rPr>
            </w:pPr>
            <w:r w:rsidRPr="007421CC">
              <w:rPr>
                <w:sz w:val="20"/>
                <w:szCs w:val="20"/>
              </w:rPr>
              <w:t xml:space="preserve"> (Multiple means for students to access content and multiple modes for student to express understanding.)</w:t>
            </w:r>
          </w:p>
        </w:tc>
        <w:tc>
          <w:tcPr>
            <w:tcW w:w="5320" w:type="dxa"/>
            <w:gridSpan w:val="2"/>
          </w:tcPr>
          <w:p w:rsidR="002A3E5D" w:rsidRPr="007A5879" w:rsidRDefault="002A3E5D" w:rsidP="002A3E5D">
            <w:pPr>
              <w:spacing w:after="0" w:line="240" w:lineRule="auto"/>
              <w:rPr>
                <w:sz w:val="20"/>
                <w:szCs w:val="20"/>
              </w:rPr>
            </w:pPr>
            <w:r w:rsidRPr="007A5879">
              <w:rPr>
                <w:sz w:val="20"/>
                <w:szCs w:val="20"/>
              </w:rPr>
              <w:t>The teacher may:</w:t>
            </w:r>
          </w:p>
          <w:p w:rsidR="002A3E5D" w:rsidRPr="007A5879" w:rsidRDefault="002A3E5D" w:rsidP="002D25D7">
            <w:pPr>
              <w:numPr>
                <w:ilvl w:val="0"/>
                <w:numId w:val="14"/>
              </w:numPr>
              <w:spacing w:after="0" w:line="240" w:lineRule="auto"/>
              <w:contextualSpacing/>
              <w:rPr>
                <w:sz w:val="20"/>
                <w:szCs w:val="20"/>
              </w:rPr>
            </w:pPr>
            <w:proofErr w:type="gramStart"/>
            <w:r w:rsidRPr="007A5879">
              <w:rPr>
                <w:sz w:val="20"/>
                <w:szCs w:val="20"/>
              </w:rPr>
              <w:t>provide</w:t>
            </w:r>
            <w:proofErr w:type="gramEnd"/>
            <w:r w:rsidRPr="007A5879">
              <w:rPr>
                <w:sz w:val="20"/>
                <w:szCs w:val="20"/>
              </w:rPr>
              <w:t xml:space="preserve"> verbal and visual cues to assist students.</w:t>
            </w:r>
          </w:p>
          <w:p w:rsidR="002A3E5D" w:rsidRPr="007A5879" w:rsidRDefault="002A3E5D" w:rsidP="002D25D7">
            <w:pPr>
              <w:numPr>
                <w:ilvl w:val="0"/>
                <w:numId w:val="14"/>
              </w:numPr>
              <w:spacing w:after="0" w:line="240" w:lineRule="auto"/>
              <w:contextualSpacing/>
              <w:rPr>
                <w:sz w:val="20"/>
                <w:szCs w:val="20"/>
              </w:rPr>
            </w:pPr>
            <w:proofErr w:type="gramStart"/>
            <w:r w:rsidRPr="007A5879">
              <w:rPr>
                <w:sz w:val="20"/>
                <w:szCs w:val="20"/>
              </w:rPr>
              <w:t>provide</w:t>
            </w:r>
            <w:proofErr w:type="gramEnd"/>
            <w:r w:rsidRPr="007A5879">
              <w:rPr>
                <w:sz w:val="20"/>
                <w:szCs w:val="20"/>
              </w:rPr>
              <w:t xml:space="preserve"> shorter distances for students to travel. </w:t>
            </w:r>
            <w:r w:rsidRPr="007A5879">
              <w:rPr>
                <w:sz w:val="20"/>
                <w:szCs w:val="20"/>
              </w:rPr>
              <w:tab/>
            </w:r>
            <w:r w:rsidRPr="007A5879">
              <w:rPr>
                <w:sz w:val="20"/>
                <w:szCs w:val="20"/>
              </w:rPr>
              <w:tab/>
              <w:t xml:space="preserve">  </w:t>
            </w:r>
          </w:p>
        </w:tc>
        <w:tc>
          <w:tcPr>
            <w:tcW w:w="5505" w:type="dxa"/>
          </w:tcPr>
          <w:p w:rsidR="002A3E5D" w:rsidRPr="007A5879" w:rsidRDefault="002A3E5D" w:rsidP="002A3E5D">
            <w:pPr>
              <w:spacing w:after="0" w:line="240" w:lineRule="auto"/>
              <w:rPr>
                <w:sz w:val="20"/>
                <w:szCs w:val="20"/>
              </w:rPr>
            </w:pPr>
            <w:r w:rsidRPr="007A5879">
              <w:rPr>
                <w:sz w:val="20"/>
                <w:szCs w:val="20"/>
              </w:rPr>
              <w:t>Students may:</w:t>
            </w:r>
          </w:p>
          <w:p w:rsidR="002A3E5D" w:rsidRPr="007A5879" w:rsidRDefault="002A3E5D" w:rsidP="002D25D7">
            <w:pPr>
              <w:numPr>
                <w:ilvl w:val="0"/>
                <w:numId w:val="13"/>
              </w:numPr>
              <w:spacing w:after="0" w:line="240" w:lineRule="auto"/>
              <w:contextualSpacing/>
              <w:rPr>
                <w:sz w:val="20"/>
                <w:szCs w:val="20"/>
              </w:rPr>
            </w:pPr>
            <w:proofErr w:type="gramStart"/>
            <w:r w:rsidRPr="007A5879">
              <w:rPr>
                <w:sz w:val="20"/>
                <w:szCs w:val="20"/>
              </w:rPr>
              <w:t>use</w:t>
            </w:r>
            <w:proofErr w:type="gramEnd"/>
            <w:r w:rsidRPr="007A5879">
              <w:rPr>
                <w:sz w:val="20"/>
                <w:szCs w:val="20"/>
              </w:rPr>
              <w:t xml:space="preserve"> shorter distances for traveling.</w:t>
            </w:r>
          </w:p>
          <w:p w:rsidR="002A3E5D" w:rsidRPr="007A5879" w:rsidRDefault="002A3E5D" w:rsidP="002D25D7">
            <w:pPr>
              <w:numPr>
                <w:ilvl w:val="0"/>
                <w:numId w:val="13"/>
              </w:numPr>
              <w:spacing w:after="0" w:line="240" w:lineRule="auto"/>
              <w:contextualSpacing/>
              <w:rPr>
                <w:sz w:val="20"/>
                <w:szCs w:val="20"/>
              </w:rPr>
            </w:pPr>
            <w:proofErr w:type="gramStart"/>
            <w:r w:rsidRPr="007A5879">
              <w:rPr>
                <w:sz w:val="20"/>
                <w:szCs w:val="20"/>
              </w:rPr>
              <w:t>choose</w:t>
            </w:r>
            <w:proofErr w:type="gramEnd"/>
            <w:r w:rsidRPr="007A5879">
              <w:rPr>
                <w:sz w:val="20"/>
                <w:szCs w:val="20"/>
              </w:rPr>
              <w:t xml:space="preserve"> a locomotor skill to perform.</w:t>
            </w:r>
          </w:p>
        </w:tc>
      </w:tr>
      <w:tr w:rsidR="002A3E5D" w:rsidRPr="007421CC" w:rsidTr="009F24CA">
        <w:trPr>
          <w:trHeight w:val="512"/>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lastRenderedPageBreak/>
              <w:t>Extensions for depth and complexity:</w:t>
            </w:r>
          </w:p>
        </w:tc>
        <w:tc>
          <w:tcPr>
            <w:tcW w:w="5320" w:type="dxa"/>
            <w:gridSpan w:val="2"/>
          </w:tcPr>
          <w:p w:rsidR="002A3E5D" w:rsidRPr="007A5879" w:rsidRDefault="002A3E5D" w:rsidP="002A3E5D">
            <w:pPr>
              <w:spacing w:after="0" w:line="240" w:lineRule="auto"/>
              <w:rPr>
                <w:sz w:val="20"/>
                <w:szCs w:val="20"/>
              </w:rPr>
            </w:pPr>
            <w:r w:rsidRPr="007A5879">
              <w:rPr>
                <w:sz w:val="20"/>
                <w:szCs w:val="20"/>
              </w:rPr>
              <w:t>N/A</w:t>
            </w:r>
          </w:p>
        </w:tc>
        <w:tc>
          <w:tcPr>
            <w:tcW w:w="5505" w:type="dxa"/>
          </w:tcPr>
          <w:p w:rsidR="002A3E5D" w:rsidRPr="007A5879" w:rsidRDefault="002A3E5D" w:rsidP="002A3E5D">
            <w:pPr>
              <w:spacing w:after="0" w:line="240" w:lineRule="auto"/>
              <w:rPr>
                <w:sz w:val="20"/>
                <w:szCs w:val="20"/>
              </w:rPr>
            </w:pPr>
            <w:r w:rsidRPr="007A5879">
              <w:rPr>
                <w:sz w:val="20"/>
                <w:szCs w:val="20"/>
              </w:rPr>
              <w:t>N/A</w:t>
            </w:r>
          </w:p>
        </w:tc>
      </w:tr>
      <w:tr w:rsidR="002A3E5D" w:rsidRPr="007421CC" w:rsidTr="007335B1">
        <w:trPr>
          <w:trHeight w:val="18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Critical Content:</w:t>
            </w:r>
          </w:p>
        </w:tc>
        <w:tc>
          <w:tcPr>
            <w:tcW w:w="4230" w:type="dxa"/>
          </w:tcPr>
          <w:p w:rsidR="002A3E5D" w:rsidRPr="007A5879" w:rsidRDefault="002A3E5D" w:rsidP="002D25D7">
            <w:pPr>
              <w:numPr>
                <w:ilvl w:val="0"/>
                <w:numId w:val="15"/>
              </w:numPr>
              <w:spacing w:after="0" w:line="240" w:lineRule="auto"/>
              <w:rPr>
                <w:sz w:val="20"/>
                <w:szCs w:val="20"/>
              </w:rPr>
            </w:pPr>
            <w:r w:rsidRPr="007A5879">
              <w:rPr>
                <w:sz w:val="20"/>
                <w:szCs w:val="20"/>
              </w:rPr>
              <w:t>Contrasts between slow and fast speeds while using locomotor skills.</w:t>
            </w:r>
          </w:p>
          <w:p w:rsidR="002A3E5D" w:rsidRPr="007A5879" w:rsidRDefault="002A3E5D" w:rsidP="002D25D7">
            <w:pPr>
              <w:numPr>
                <w:ilvl w:val="0"/>
                <w:numId w:val="15"/>
              </w:numPr>
              <w:spacing w:after="0"/>
              <w:rPr>
                <w:sz w:val="20"/>
                <w:szCs w:val="20"/>
              </w:rPr>
            </w:pPr>
            <w:r w:rsidRPr="007A5879">
              <w:rPr>
                <w:sz w:val="20"/>
                <w:szCs w:val="20"/>
              </w:rPr>
              <w:t>Variety of locomotor skills without bumping into others or falling within a large group.</w:t>
            </w:r>
          </w:p>
          <w:p w:rsidR="002A3E5D" w:rsidRPr="007A5879" w:rsidRDefault="002A3E5D" w:rsidP="002D25D7">
            <w:pPr>
              <w:numPr>
                <w:ilvl w:val="0"/>
                <w:numId w:val="15"/>
              </w:numPr>
              <w:spacing w:after="0"/>
              <w:rPr>
                <w:sz w:val="20"/>
                <w:szCs w:val="20"/>
              </w:rPr>
            </w:pPr>
            <w:r w:rsidRPr="007A5879">
              <w:rPr>
                <w:sz w:val="20"/>
                <w:szCs w:val="20"/>
              </w:rPr>
              <w:t>Body planes such as front, back and side.</w:t>
            </w:r>
          </w:p>
          <w:p w:rsidR="002A3E5D" w:rsidRPr="007A5879" w:rsidRDefault="002A3E5D" w:rsidP="002D25D7">
            <w:pPr>
              <w:numPr>
                <w:ilvl w:val="0"/>
                <w:numId w:val="15"/>
              </w:numPr>
              <w:spacing w:after="0" w:line="240" w:lineRule="auto"/>
              <w:rPr>
                <w:sz w:val="20"/>
                <w:szCs w:val="20"/>
              </w:rPr>
            </w:pPr>
            <w:r w:rsidRPr="007A5879">
              <w:rPr>
                <w:sz w:val="20"/>
                <w:szCs w:val="20"/>
              </w:rPr>
              <w:t>Straight, curved and zigzag pathways.</w:t>
            </w:r>
          </w:p>
          <w:p w:rsidR="002A3E5D" w:rsidRPr="007A5879" w:rsidRDefault="002A3E5D" w:rsidP="002D25D7">
            <w:pPr>
              <w:numPr>
                <w:ilvl w:val="0"/>
                <w:numId w:val="15"/>
              </w:numPr>
              <w:spacing w:after="0" w:line="240" w:lineRule="auto"/>
              <w:rPr>
                <w:sz w:val="20"/>
                <w:szCs w:val="20"/>
              </w:rPr>
            </w:pPr>
            <w:r w:rsidRPr="007A5879">
              <w:rPr>
                <w:sz w:val="20"/>
                <w:szCs w:val="20"/>
              </w:rPr>
              <w:t>Skills in different game situations.</w:t>
            </w:r>
          </w:p>
        </w:tc>
        <w:tc>
          <w:tcPr>
            <w:tcW w:w="1090" w:type="dxa"/>
            <w:shd w:val="clear" w:color="auto" w:fill="D9D9D9"/>
          </w:tcPr>
          <w:p w:rsidR="002A3E5D" w:rsidRPr="007A5879" w:rsidRDefault="002A3E5D" w:rsidP="002A3E5D">
            <w:pPr>
              <w:spacing w:after="0" w:line="240" w:lineRule="auto"/>
              <w:rPr>
                <w:sz w:val="20"/>
                <w:szCs w:val="20"/>
              </w:rPr>
            </w:pPr>
            <w:r w:rsidRPr="007A5879">
              <w:rPr>
                <w:b/>
                <w:sz w:val="20"/>
                <w:szCs w:val="20"/>
              </w:rPr>
              <w:t>Key Skills:</w:t>
            </w:r>
          </w:p>
        </w:tc>
        <w:tc>
          <w:tcPr>
            <w:tcW w:w="5505" w:type="dxa"/>
          </w:tcPr>
          <w:p w:rsidR="002A3E5D" w:rsidRPr="007A5879" w:rsidRDefault="002A3E5D" w:rsidP="002D25D7">
            <w:pPr>
              <w:numPr>
                <w:ilvl w:val="0"/>
                <w:numId w:val="15"/>
              </w:numPr>
              <w:spacing w:after="0" w:line="240" w:lineRule="auto"/>
              <w:rPr>
                <w:sz w:val="20"/>
                <w:szCs w:val="20"/>
              </w:rPr>
            </w:pPr>
            <w:r w:rsidRPr="007A5879">
              <w:rPr>
                <w:sz w:val="20"/>
                <w:szCs w:val="20"/>
              </w:rPr>
              <w:t>Demonstrate contrasts between slow and fast speeds while using locomotor skills.</w:t>
            </w:r>
          </w:p>
          <w:p w:rsidR="002A3E5D" w:rsidRPr="007A5879" w:rsidRDefault="002A3E5D" w:rsidP="002D25D7">
            <w:pPr>
              <w:numPr>
                <w:ilvl w:val="0"/>
                <w:numId w:val="15"/>
              </w:numPr>
              <w:spacing w:after="0" w:line="240" w:lineRule="auto"/>
              <w:rPr>
                <w:sz w:val="20"/>
                <w:szCs w:val="20"/>
              </w:rPr>
            </w:pPr>
            <w:r w:rsidRPr="007A5879">
              <w:rPr>
                <w:sz w:val="20"/>
                <w:szCs w:val="20"/>
              </w:rPr>
              <w:t>Travel within a large group without bumping into others or falling, while using a variety of locomotor skills.</w:t>
            </w:r>
          </w:p>
          <w:p w:rsidR="002A3E5D" w:rsidRPr="007A5879" w:rsidRDefault="002A3E5D" w:rsidP="002D25D7">
            <w:pPr>
              <w:numPr>
                <w:ilvl w:val="0"/>
                <w:numId w:val="15"/>
              </w:numPr>
              <w:spacing w:after="0" w:line="240" w:lineRule="auto"/>
              <w:rPr>
                <w:sz w:val="20"/>
                <w:szCs w:val="20"/>
              </w:rPr>
            </w:pPr>
            <w:r w:rsidRPr="007A5879">
              <w:rPr>
                <w:sz w:val="20"/>
                <w:szCs w:val="20"/>
              </w:rPr>
              <w:t>Identify body planes such as front, back and side.</w:t>
            </w:r>
          </w:p>
          <w:p w:rsidR="002A3E5D" w:rsidRPr="007A5879" w:rsidRDefault="002A3E5D" w:rsidP="002D25D7">
            <w:pPr>
              <w:numPr>
                <w:ilvl w:val="0"/>
                <w:numId w:val="15"/>
              </w:numPr>
              <w:spacing w:after="0" w:line="240" w:lineRule="auto"/>
              <w:rPr>
                <w:sz w:val="20"/>
                <w:szCs w:val="20"/>
              </w:rPr>
            </w:pPr>
            <w:r w:rsidRPr="007A5879">
              <w:rPr>
                <w:sz w:val="20"/>
                <w:szCs w:val="20"/>
              </w:rPr>
              <w:t>Travel in straight, curved and zigzag pathways.</w:t>
            </w:r>
          </w:p>
          <w:p w:rsidR="002A3E5D" w:rsidRPr="007A5879" w:rsidRDefault="002A3E5D" w:rsidP="002D25D7">
            <w:pPr>
              <w:numPr>
                <w:ilvl w:val="0"/>
                <w:numId w:val="15"/>
              </w:numPr>
              <w:spacing w:after="0" w:line="240" w:lineRule="auto"/>
              <w:rPr>
                <w:sz w:val="20"/>
                <w:szCs w:val="20"/>
              </w:rPr>
            </w:pPr>
            <w:r w:rsidRPr="007A5879">
              <w:rPr>
                <w:sz w:val="20"/>
                <w:szCs w:val="20"/>
              </w:rPr>
              <w:t>Put skills into different game situations.</w:t>
            </w:r>
          </w:p>
        </w:tc>
      </w:tr>
      <w:tr w:rsidR="002A3E5D" w:rsidRPr="007421CC" w:rsidTr="007335B1">
        <w:trPr>
          <w:trHeight w:val="9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Critical Language:</w:t>
            </w:r>
          </w:p>
        </w:tc>
        <w:tc>
          <w:tcPr>
            <w:tcW w:w="10825" w:type="dxa"/>
            <w:gridSpan w:val="3"/>
          </w:tcPr>
          <w:p w:rsidR="002A3E5D" w:rsidRPr="007A5879" w:rsidRDefault="002A3E5D" w:rsidP="002A3E5D">
            <w:pPr>
              <w:spacing w:after="0" w:line="240" w:lineRule="auto"/>
              <w:rPr>
                <w:sz w:val="20"/>
                <w:szCs w:val="20"/>
              </w:rPr>
            </w:pPr>
            <w:r w:rsidRPr="007A5879">
              <w:rPr>
                <w:sz w:val="20"/>
                <w:szCs w:val="20"/>
              </w:rPr>
              <w:t>Identification, Demonstration, Variation, Traveling, Space, Levels, Locomotion, Pathways, Speed</w:t>
            </w:r>
          </w:p>
          <w:p w:rsidR="002A3E5D" w:rsidRPr="007A5879" w:rsidRDefault="002A3E5D" w:rsidP="002A3E5D">
            <w:pPr>
              <w:spacing w:after="0" w:line="240" w:lineRule="auto"/>
              <w:rPr>
                <w:sz w:val="20"/>
                <w:szCs w:val="20"/>
              </w:rPr>
            </w:pPr>
          </w:p>
        </w:tc>
      </w:tr>
    </w:tbl>
    <w:p w:rsidR="00433130" w:rsidRDefault="00433130">
      <w:pPr>
        <w:spacing w:after="0" w:line="240" w:lineRule="auto"/>
        <w:rPr>
          <w:sz w:val="20"/>
          <w:szCs w:val="20"/>
        </w:rPr>
      </w:pPr>
    </w:p>
    <w:p w:rsidR="00433130" w:rsidRDefault="00433130">
      <w:pPr>
        <w:spacing w:after="0" w:line="240" w:lineRule="auto"/>
        <w:rPr>
          <w:sz w:val="20"/>
          <w:szCs w:val="20"/>
        </w:rPr>
      </w:pPr>
      <w:bookmarkStart w:id="1" w:name="_GoBack"/>
      <w:bookmarkEnd w:id="1"/>
    </w:p>
    <w:tbl>
      <w:tblPr>
        <w:tblW w:w="145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6"/>
        <w:gridCol w:w="4230"/>
        <w:gridCol w:w="1090"/>
        <w:gridCol w:w="5505"/>
      </w:tblGrid>
      <w:tr w:rsidR="007421CC" w:rsidRPr="007421CC" w:rsidTr="007335B1">
        <w:tc>
          <w:tcPr>
            <w:tcW w:w="14531" w:type="dxa"/>
            <w:gridSpan w:val="4"/>
            <w:shd w:val="clear" w:color="auto" w:fill="BFBFBF"/>
          </w:tcPr>
          <w:p w:rsidR="007421CC" w:rsidRPr="007421CC" w:rsidRDefault="007421CC" w:rsidP="007421CC">
            <w:pPr>
              <w:spacing w:after="0" w:line="240" w:lineRule="auto"/>
              <w:rPr>
                <w:sz w:val="20"/>
                <w:szCs w:val="20"/>
              </w:rPr>
            </w:pPr>
            <w:r w:rsidRPr="007421CC">
              <w:rPr>
                <w:b/>
                <w:sz w:val="20"/>
                <w:szCs w:val="20"/>
              </w:rPr>
              <w:t>Learning Experience # 4</w:t>
            </w:r>
          </w:p>
        </w:tc>
      </w:tr>
      <w:tr w:rsidR="002A3E5D" w:rsidRPr="007421CC" w:rsidTr="007335B1">
        <w:trPr>
          <w:trHeight w:val="9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 xml:space="preserve">Task Description:  </w:t>
            </w:r>
          </w:p>
          <w:p w:rsidR="002A3E5D" w:rsidRPr="007421CC" w:rsidRDefault="002A3E5D" w:rsidP="002A3E5D">
            <w:pPr>
              <w:spacing w:after="0" w:line="240" w:lineRule="auto"/>
              <w:rPr>
                <w:sz w:val="20"/>
                <w:szCs w:val="20"/>
              </w:rPr>
            </w:pPr>
            <w:r w:rsidRPr="007421CC">
              <w:rPr>
                <w:b/>
                <w:i/>
                <w:sz w:val="20"/>
                <w:szCs w:val="20"/>
              </w:rPr>
              <w:t>The teacher may… so that students can…</w:t>
            </w:r>
          </w:p>
        </w:tc>
        <w:tc>
          <w:tcPr>
            <w:tcW w:w="10825" w:type="dxa"/>
            <w:gridSpan w:val="3"/>
          </w:tcPr>
          <w:p w:rsidR="002A3E5D" w:rsidRPr="007A5879" w:rsidRDefault="002A3E5D" w:rsidP="002A3E5D">
            <w:pPr>
              <w:spacing w:after="0" w:line="240" w:lineRule="auto"/>
              <w:rPr>
                <w:sz w:val="20"/>
                <w:szCs w:val="20"/>
              </w:rPr>
            </w:pPr>
            <w:r w:rsidRPr="002A3E5D">
              <w:rPr>
                <w:sz w:val="28"/>
                <w:szCs w:val="28"/>
              </w:rPr>
              <w:t>The teacher may cultivate an appreciation of diversity through differentiation, creativity, change, and alteration so students can explore movement variations (e.g. body awareness, spatial awareness, relationship concepts, etc.).</w:t>
            </w:r>
            <w:r w:rsidRPr="007A5879">
              <w:rPr>
                <w:sz w:val="20"/>
                <w:szCs w:val="20"/>
              </w:rPr>
              <w:t xml:space="preserve"> </w:t>
            </w:r>
          </w:p>
        </w:tc>
      </w:tr>
      <w:tr w:rsidR="002A3E5D" w:rsidRPr="007421CC" w:rsidTr="007335B1">
        <w:trPr>
          <w:trHeight w:val="68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Generalization Connection(s):</w:t>
            </w:r>
          </w:p>
        </w:tc>
        <w:tc>
          <w:tcPr>
            <w:tcW w:w="10825" w:type="dxa"/>
            <w:gridSpan w:val="3"/>
          </w:tcPr>
          <w:p w:rsidR="002A3E5D" w:rsidRPr="007A5879" w:rsidRDefault="002A3E5D" w:rsidP="002A3E5D">
            <w:pPr>
              <w:spacing w:after="0" w:line="240" w:lineRule="auto"/>
              <w:rPr>
                <w:sz w:val="20"/>
                <w:szCs w:val="20"/>
              </w:rPr>
            </w:pPr>
            <w:r w:rsidRPr="007A5879">
              <w:rPr>
                <w:sz w:val="20"/>
                <w:szCs w:val="20"/>
              </w:rPr>
              <w:t xml:space="preserve">Identification of different pathways and levels while performing similar movements demonstrates variation. </w:t>
            </w:r>
          </w:p>
        </w:tc>
      </w:tr>
      <w:tr w:rsidR="002A3E5D" w:rsidRPr="007421CC" w:rsidTr="007335B1">
        <w:trPr>
          <w:trHeight w:val="6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Teacher Resources:</w:t>
            </w:r>
          </w:p>
        </w:tc>
        <w:tc>
          <w:tcPr>
            <w:tcW w:w="10825" w:type="dxa"/>
            <w:gridSpan w:val="3"/>
          </w:tcPr>
          <w:p w:rsidR="002A3E5D" w:rsidRPr="007A5879" w:rsidRDefault="00B45CEE" w:rsidP="002A3E5D">
            <w:pPr>
              <w:spacing w:after="0" w:line="240" w:lineRule="auto"/>
              <w:rPr>
                <w:sz w:val="20"/>
                <w:szCs w:val="20"/>
              </w:rPr>
            </w:pPr>
            <w:hyperlink r:id="rId42">
              <w:r w:rsidR="002A3E5D" w:rsidRPr="007A5879">
                <w:rPr>
                  <w:color w:val="1155CC"/>
                  <w:sz w:val="20"/>
                  <w:szCs w:val="20"/>
                  <w:u w:val="single"/>
                </w:rPr>
                <w:t>https://www.youtube.com/watch?v=YbmeGiRuaCA</w:t>
              </w:r>
            </w:hyperlink>
            <w:r w:rsidR="002A3E5D" w:rsidRPr="007A5879">
              <w:rPr>
                <w:sz w:val="20"/>
                <w:szCs w:val="20"/>
              </w:rPr>
              <w:t xml:space="preserve"> (Freeze Dance)</w:t>
            </w:r>
          </w:p>
          <w:p w:rsidR="002A3E5D" w:rsidRPr="007A5879" w:rsidRDefault="00B45CEE" w:rsidP="002A3E5D">
            <w:pPr>
              <w:spacing w:after="0" w:line="240" w:lineRule="auto"/>
              <w:rPr>
                <w:sz w:val="20"/>
                <w:szCs w:val="20"/>
              </w:rPr>
            </w:pPr>
            <w:hyperlink r:id="rId43" w:anchor=".WEMm8aIrIU0">
              <w:r w:rsidR="002A3E5D" w:rsidRPr="007A5879">
                <w:rPr>
                  <w:color w:val="1155CC"/>
                  <w:sz w:val="20"/>
                  <w:szCs w:val="20"/>
                  <w:u w:val="single"/>
                </w:rPr>
                <w:t>http://www.pecentral.org/lessonideas/ViewLesson.asp?ID=12627#.WEMm8aIrIU0</w:t>
              </w:r>
            </w:hyperlink>
            <w:r w:rsidR="002A3E5D" w:rsidRPr="007A5879">
              <w:rPr>
                <w:sz w:val="20"/>
                <w:szCs w:val="20"/>
              </w:rPr>
              <w:t xml:space="preserve"> (Wax Museum Creative Movements Game)</w:t>
            </w:r>
          </w:p>
          <w:p w:rsidR="002A3E5D" w:rsidRPr="007A5879" w:rsidRDefault="002A3E5D" w:rsidP="002A3E5D">
            <w:pPr>
              <w:spacing w:after="0" w:line="240" w:lineRule="auto"/>
              <w:rPr>
                <w:sz w:val="20"/>
                <w:szCs w:val="20"/>
              </w:rPr>
            </w:pPr>
          </w:p>
        </w:tc>
      </w:tr>
      <w:tr w:rsidR="002A3E5D" w:rsidRPr="007421CC" w:rsidTr="007335B1">
        <w:trPr>
          <w:trHeight w:val="6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Student Resources:</w:t>
            </w:r>
          </w:p>
        </w:tc>
        <w:tc>
          <w:tcPr>
            <w:tcW w:w="10825" w:type="dxa"/>
            <w:gridSpan w:val="3"/>
          </w:tcPr>
          <w:p w:rsidR="002A3E5D" w:rsidRPr="007A5879" w:rsidRDefault="00B45CEE" w:rsidP="002A3E5D">
            <w:pPr>
              <w:spacing w:after="0" w:line="240" w:lineRule="auto"/>
              <w:rPr>
                <w:sz w:val="20"/>
                <w:szCs w:val="20"/>
              </w:rPr>
            </w:pPr>
            <w:hyperlink r:id="rId44">
              <w:r w:rsidR="002A3E5D" w:rsidRPr="007A5879">
                <w:rPr>
                  <w:color w:val="1155CC"/>
                  <w:sz w:val="20"/>
                  <w:szCs w:val="20"/>
                  <w:u w:val="single"/>
                </w:rPr>
                <w:t>https://www.youtube.com/watch?v=YbmeGiRuaCA</w:t>
              </w:r>
            </w:hyperlink>
            <w:r w:rsidR="002A3E5D" w:rsidRPr="007A5879">
              <w:rPr>
                <w:sz w:val="20"/>
                <w:szCs w:val="20"/>
              </w:rPr>
              <w:t xml:space="preserve"> (Freeze Dance)</w:t>
            </w:r>
          </w:p>
          <w:p w:rsidR="002A3E5D" w:rsidRPr="007A5879" w:rsidRDefault="00B45CEE" w:rsidP="002A3E5D">
            <w:pPr>
              <w:spacing w:after="0" w:line="240" w:lineRule="auto"/>
              <w:rPr>
                <w:sz w:val="20"/>
                <w:szCs w:val="20"/>
              </w:rPr>
            </w:pPr>
            <w:hyperlink r:id="rId45" w:anchor=".WEMm8aIrIU0">
              <w:r w:rsidR="002A3E5D" w:rsidRPr="007A5879">
                <w:rPr>
                  <w:color w:val="1155CC"/>
                  <w:sz w:val="20"/>
                  <w:szCs w:val="20"/>
                  <w:u w:val="single"/>
                </w:rPr>
                <w:t>http://www.pecentral.org/lessonideas/ViewLesson.asp?ID=12627#.WEMm8aIrIU0</w:t>
              </w:r>
            </w:hyperlink>
            <w:r w:rsidR="002A3E5D" w:rsidRPr="007A5879">
              <w:rPr>
                <w:sz w:val="20"/>
                <w:szCs w:val="20"/>
              </w:rPr>
              <w:t xml:space="preserve"> (Wax Museum Creative Movements Game)</w:t>
            </w:r>
          </w:p>
          <w:p w:rsidR="002A3E5D" w:rsidRPr="007A5879" w:rsidRDefault="002A3E5D" w:rsidP="002A3E5D">
            <w:pPr>
              <w:spacing w:after="0" w:line="240" w:lineRule="auto"/>
              <w:rPr>
                <w:sz w:val="20"/>
                <w:szCs w:val="20"/>
              </w:rPr>
            </w:pPr>
          </w:p>
        </w:tc>
      </w:tr>
      <w:tr w:rsidR="002A3E5D" w:rsidRPr="007421CC" w:rsidTr="007335B1">
        <w:trPr>
          <w:trHeight w:val="7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Assessment:</w:t>
            </w:r>
          </w:p>
        </w:tc>
        <w:tc>
          <w:tcPr>
            <w:tcW w:w="10825" w:type="dxa"/>
            <w:gridSpan w:val="3"/>
          </w:tcPr>
          <w:p w:rsidR="002A3E5D" w:rsidRPr="007A5879" w:rsidRDefault="002A3E5D" w:rsidP="002A3E5D">
            <w:pPr>
              <w:spacing w:after="0" w:line="240" w:lineRule="auto"/>
              <w:rPr>
                <w:sz w:val="20"/>
                <w:szCs w:val="20"/>
              </w:rPr>
            </w:pPr>
            <w:r w:rsidRPr="007A5879">
              <w:rPr>
                <w:sz w:val="20"/>
                <w:szCs w:val="20"/>
              </w:rPr>
              <w:t>Students will create and perform a movement (e.g. blowing like the wind, walking through peanut butter, moving like water, etc.) using their imagination through a variation of Freeze Dance.</w:t>
            </w:r>
          </w:p>
        </w:tc>
      </w:tr>
      <w:tr w:rsidR="007421CC" w:rsidRPr="007421CC" w:rsidTr="007335B1">
        <w:trPr>
          <w:trHeight w:val="300"/>
        </w:trPr>
        <w:tc>
          <w:tcPr>
            <w:tcW w:w="3706" w:type="dxa"/>
            <w:shd w:val="clear" w:color="auto" w:fill="A6A6A6"/>
          </w:tcPr>
          <w:p w:rsidR="007421CC" w:rsidRPr="007421CC" w:rsidRDefault="007421CC" w:rsidP="007421CC">
            <w:pPr>
              <w:spacing w:after="0" w:line="240" w:lineRule="auto"/>
              <w:rPr>
                <w:sz w:val="20"/>
                <w:szCs w:val="20"/>
              </w:rPr>
            </w:pPr>
          </w:p>
        </w:tc>
        <w:tc>
          <w:tcPr>
            <w:tcW w:w="5320" w:type="dxa"/>
            <w:gridSpan w:val="2"/>
            <w:shd w:val="clear" w:color="auto" w:fill="D9D9D9"/>
          </w:tcPr>
          <w:p w:rsidR="007421CC" w:rsidRPr="007421CC" w:rsidRDefault="007421CC" w:rsidP="007421CC">
            <w:pPr>
              <w:spacing w:after="0" w:line="240" w:lineRule="auto"/>
              <w:rPr>
                <w:sz w:val="20"/>
                <w:szCs w:val="20"/>
              </w:rPr>
            </w:pPr>
            <w:r w:rsidRPr="007421CC">
              <w:rPr>
                <w:b/>
                <w:sz w:val="20"/>
                <w:szCs w:val="20"/>
              </w:rPr>
              <w:t xml:space="preserve">Access </w:t>
            </w:r>
            <w:r w:rsidRPr="007421CC">
              <w:rPr>
                <w:sz w:val="20"/>
                <w:szCs w:val="20"/>
              </w:rPr>
              <w:t>(Resources and/or Process)</w:t>
            </w:r>
          </w:p>
        </w:tc>
        <w:tc>
          <w:tcPr>
            <w:tcW w:w="5505" w:type="dxa"/>
            <w:shd w:val="clear" w:color="auto" w:fill="D9D9D9"/>
          </w:tcPr>
          <w:p w:rsidR="007421CC" w:rsidRPr="007421CC" w:rsidRDefault="007421CC" w:rsidP="007421CC">
            <w:pPr>
              <w:spacing w:after="0" w:line="240" w:lineRule="auto"/>
              <w:rPr>
                <w:sz w:val="20"/>
                <w:szCs w:val="20"/>
              </w:rPr>
            </w:pPr>
            <w:r w:rsidRPr="007421CC">
              <w:rPr>
                <w:b/>
                <w:sz w:val="20"/>
                <w:szCs w:val="20"/>
              </w:rPr>
              <w:t xml:space="preserve">Expression </w:t>
            </w:r>
            <w:r w:rsidRPr="007421CC">
              <w:rPr>
                <w:sz w:val="20"/>
                <w:szCs w:val="20"/>
              </w:rPr>
              <w:t>(Products and/or Performance)</w:t>
            </w:r>
          </w:p>
        </w:tc>
      </w:tr>
      <w:tr w:rsidR="002A3E5D" w:rsidRPr="007421CC" w:rsidTr="007335B1">
        <w:trPr>
          <w:trHeight w:val="82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lastRenderedPageBreak/>
              <w:t>Differentiation:</w:t>
            </w:r>
          </w:p>
          <w:p w:rsidR="002A3E5D" w:rsidRPr="007421CC" w:rsidRDefault="002A3E5D" w:rsidP="002A3E5D">
            <w:pPr>
              <w:spacing w:after="0" w:line="240" w:lineRule="auto"/>
              <w:rPr>
                <w:sz w:val="20"/>
                <w:szCs w:val="20"/>
              </w:rPr>
            </w:pPr>
            <w:r w:rsidRPr="007421CC">
              <w:rPr>
                <w:sz w:val="20"/>
                <w:szCs w:val="20"/>
              </w:rPr>
              <w:t xml:space="preserve"> (Multiple means for students to access content and multiple modes for student to express understanding.)</w:t>
            </w:r>
          </w:p>
        </w:tc>
        <w:tc>
          <w:tcPr>
            <w:tcW w:w="5320" w:type="dxa"/>
            <w:gridSpan w:val="2"/>
          </w:tcPr>
          <w:p w:rsidR="002A3E5D" w:rsidRPr="007A5879" w:rsidRDefault="002A3E5D" w:rsidP="002A3E5D">
            <w:pPr>
              <w:spacing w:after="0" w:line="240" w:lineRule="auto"/>
              <w:rPr>
                <w:sz w:val="20"/>
                <w:szCs w:val="20"/>
              </w:rPr>
            </w:pPr>
            <w:r w:rsidRPr="007A5879">
              <w:rPr>
                <w:sz w:val="20"/>
                <w:szCs w:val="20"/>
              </w:rPr>
              <w:t xml:space="preserve">The teacher may provide pictures of movements for students to choose. </w:t>
            </w:r>
          </w:p>
        </w:tc>
        <w:tc>
          <w:tcPr>
            <w:tcW w:w="5505" w:type="dxa"/>
          </w:tcPr>
          <w:p w:rsidR="002A3E5D" w:rsidRPr="007A5879" w:rsidRDefault="002A3E5D" w:rsidP="002A3E5D">
            <w:pPr>
              <w:spacing w:after="0" w:line="240" w:lineRule="auto"/>
              <w:rPr>
                <w:sz w:val="20"/>
                <w:szCs w:val="20"/>
              </w:rPr>
            </w:pPr>
            <w:r w:rsidRPr="007A5879">
              <w:rPr>
                <w:sz w:val="20"/>
                <w:szCs w:val="20"/>
              </w:rPr>
              <w:t xml:space="preserve">Students may choose movements from pictures. </w:t>
            </w:r>
          </w:p>
        </w:tc>
      </w:tr>
      <w:tr w:rsidR="002A3E5D" w:rsidRPr="007421CC" w:rsidTr="007335B1">
        <w:trPr>
          <w:trHeight w:val="66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Extensions for depth and complexity:</w:t>
            </w:r>
          </w:p>
        </w:tc>
        <w:tc>
          <w:tcPr>
            <w:tcW w:w="5320" w:type="dxa"/>
            <w:gridSpan w:val="2"/>
          </w:tcPr>
          <w:p w:rsidR="002A3E5D" w:rsidRPr="007A5879" w:rsidRDefault="002A3E5D" w:rsidP="002A3E5D">
            <w:pPr>
              <w:spacing w:after="0" w:line="240" w:lineRule="auto"/>
              <w:rPr>
                <w:sz w:val="20"/>
                <w:szCs w:val="20"/>
              </w:rPr>
            </w:pPr>
            <w:r w:rsidRPr="007A5879">
              <w:rPr>
                <w:sz w:val="20"/>
                <w:szCs w:val="20"/>
              </w:rPr>
              <w:t>N/A</w:t>
            </w:r>
          </w:p>
        </w:tc>
        <w:tc>
          <w:tcPr>
            <w:tcW w:w="5505" w:type="dxa"/>
          </w:tcPr>
          <w:p w:rsidR="002A3E5D" w:rsidRPr="007A5879" w:rsidRDefault="002A3E5D" w:rsidP="002A3E5D">
            <w:pPr>
              <w:spacing w:after="0" w:line="240" w:lineRule="auto"/>
              <w:rPr>
                <w:sz w:val="20"/>
                <w:szCs w:val="20"/>
              </w:rPr>
            </w:pPr>
            <w:r w:rsidRPr="007A5879">
              <w:rPr>
                <w:sz w:val="20"/>
                <w:szCs w:val="20"/>
              </w:rPr>
              <w:t>N/A</w:t>
            </w:r>
          </w:p>
        </w:tc>
      </w:tr>
      <w:tr w:rsidR="002A3E5D" w:rsidRPr="007421CC" w:rsidTr="007335B1">
        <w:trPr>
          <w:trHeight w:val="18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Critical Content:</w:t>
            </w:r>
          </w:p>
        </w:tc>
        <w:tc>
          <w:tcPr>
            <w:tcW w:w="4230" w:type="dxa"/>
          </w:tcPr>
          <w:p w:rsidR="002A3E5D" w:rsidRPr="007A5879" w:rsidRDefault="002A3E5D" w:rsidP="002D25D7">
            <w:pPr>
              <w:numPr>
                <w:ilvl w:val="0"/>
                <w:numId w:val="16"/>
              </w:numPr>
              <w:spacing w:after="0" w:line="240" w:lineRule="auto"/>
              <w:rPr>
                <w:sz w:val="20"/>
                <w:szCs w:val="20"/>
              </w:rPr>
            </w:pPr>
            <w:r w:rsidRPr="007A5879">
              <w:rPr>
                <w:sz w:val="20"/>
                <w:szCs w:val="20"/>
              </w:rPr>
              <w:t>Specific body parts</w:t>
            </w:r>
          </w:p>
          <w:p w:rsidR="002A3E5D" w:rsidRPr="007A5879" w:rsidRDefault="002A3E5D" w:rsidP="002D25D7">
            <w:pPr>
              <w:numPr>
                <w:ilvl w:val="0"/>
                <w:numId w:val="16"/>
              </w:numPr>
              <w:spacing w:after="0" w:line="240" w:lineRule="auto"/>
              <w:rPr>
                <w:sz w:val="20"/>
                <w:szCs w:val="20"/>
              </w:rPr>
            </w:pPr>
            <w:r w:rsidRPr="007A5879">
              <w:rPr>
                <w:sz w:val="20"/>
                <w:szCs w:val="20"/>
              </w:rPr>
              <w:t>Opposition and alternation</w:t>
            </w:r>
          </w:p>
          <w:p w:rsidR="002A3E5D" w:rsidRPr="007A5879" w:rsidRDefault="002A3E5D" w:rsidP="002D25D7">
            <w:pPr>
              <w:numPr>
                <w:ilvl w:val="0"/>
                <w:numId w:val="16"/>
              </w:numPr>
              <w:spacing w:after="0" w:line="240" w:lineRule="auto"/>
              <w:rPr>
                <w:sz w:val="20"/>
                <w:szCs w:val="20"/>
              </w:rPr>
            </w:pPr>
            <w:r w:rsidRPr="007A5879">
              <w:rPr>
                <w:sz w:val="20"/>
                <w:szCs w:val="20"/>
              </w:rPr>
              <w:t xml:space="preserve">Contrasts between slow and fast speeds while using locomotor skills </w:t>
            </w:r>
          </w:p>
          <w:p w:rsidR="002A3E5D" w:rsidRPr="007A5879" w:rsidRDefault="002A3E5D" w:rsidP="002D25D7">
            <w:pPr>
              <w:numPr>
                <w:ilvl w:val="0"/>
                <w:numId w:val="16"/>
              </w:numPr>
              <w:spacing w:after="0"/>
              <w:rPr>
                <w:sz w:val="20"/>
                <w:szCs w:val="20"/>
              </w:rPr>
            </w:pPr>
            <w:r w:rsidRPr="007A5879">
              <w:rPr>
                <w:sz w:val="20"/>
                <w:szCs w:val="20"/>
              </w:rPr>
              <w:t>Variety of locomotor skills without bumping into others or falling within a large group</w:t>
            </w:r>
          </w:p>
          <w:p w:rsidR="002A3E5D" w:rsidRPr="007A5879" w:rsidRDefault="002A3E5D" w:rsidP="002D25D7">
            <w:pPr>
              <w:numPr>
                <w:ilvl w:val="0"/>
                <w:numId w:val="16"/>
              </w:numPr>
              <w:spacing w:after="0"/>
              <w:rPr>
                <w:sz w:val="20"/>
                <w:szCs w:val="20"/>
              </w:rPr>
            </w:pPr>
            <w:r w:rsidRPr="007A5879">
              <w:rPr>
                <w:sz w:val="20"/>
                <w:szCs w:val="20"/>
              </w:rPr>
              <w:t>Body planes such as front, back and side</w:t>
            </w:r>
          </w:p>
          <w:p w:rsidR="002A3E5D" w:rsidRPr="007A5879" w:rsidRDefault="002A3E5D" w:rsidP="002D25D7">
            <w:pPr>
              <w:numPr>
                <w:ilvl w:val="0"/>
                <w:numId w:val="16"/>
              </w:numPr>
              <w:spacing w:after="0" w:line="240" w:lineRule="auto"/>
              <w:rPr>
                <w:sz w:val="20"/>
                <w:szCs w:val="20"/>
              </w:rPr>
            </w:pPr>
            <w:r w:rsidRPr="007A5879">
              <w:rPr>
                <w:sz w:val="20"/>
                <w:szCs w:val="20"/>
              </w:rPr>
              <w:t>Shapes at high, medium, and low levels using hands, arms, torso, feet and legs in a variety of combinations</w:t>
            </w:r>
          </w:p>
          <w:p w:rsidR="002A3E5D" w:rsidRPr="007A5879" w:rsidRDefault="002A3E5D" w:rsidP="002D25D7">
            <w:pPr>
              <w:numPr>
                <w:ilvl w:val="0"/>
                <w:numId w:val="16"/>
              </w:numPr>
              <w:spacing w:after="0" w:line="240" w:lineRule="auto"/>
              <w:rPr>
                <w:sz w:val="20"/>
                <w:szCs w:val="20"/>
              </w:rPr>
            </w:pPr>
            <w:r w:rsidRPr="007A5879">
              <w:rPr>
                <w:sz w:val="20"/>
                <w:szCs w:val="20"/>
              </w:rPr>
              <w:t>Straight, curved and zigzag pathways</w:t>
            </w:r>
          </w:p>
        </w:tc>
        <w:tc>
          <w:tcPr>
            <w:tcW w:w="1090" w:type="dxa"/>
            <w:shd w:val="clear" w:color="auto" w:fill="D9D9D9"/>
          </w:tcPr>
          <w:p w:rsidR="002A3E5D" w:rsidRPr="007A5879" w:rsidRDefault="002A3E5D" w:rsidP="002A3E5D">
            <w:pPr>
              <w:spacing w:after="0" w:line="240" w:lineRule="auto"/>
              <w:rPr>
                <w:sz w:val="20"/>
                <w:szCs w:val="20"/>
              </w:rPr>
            </w:pPr>
            <w:r w:rsidRPr="007A5879">
              <w:rPr>
                <w:b/>
                <w:sz w:val="20"/>
                <w:szCs w:val="20"/>
              </w:rPr>
              <w:t>Key Skills:</w:t>
            </w:r>
          </w:p>
        </w:tc>
        <w:tc>
          <w:tcPr>
            <w:tcW w:w="5505" w:type="dxa"/>
          </w:tcPr>
          <w:p w:rsidR="002A3E5D" w:rsidRPr="007A5879" w:rsidRDefault="002A3E5D" w:rsidP="002D25D7">
            <w:pPr>
              <w:numPr>
                <w:ilvl w:val="0"/>
                <w:numId w:val="16"/>
              </w:numPr>
              <w:spacing w:after="0" w:line="240" w:lineRule="auto"/>
              <w:rPr>
                <w:sz w:val="20"/>
                <w:szCs w:val="20"/>
              </w:rPr>
            </w:pPr>
            <w:r w:rsidRPr="007A5879">
              <w:rPr>
                <w:sz w:val="20"/>
                <w:szCs w:val="20"/>
              </w:rPr>
              <w:t>Move specified body parts in response to a variety of sensory cues such as auditory or visual.</w:t>
            </w:r>
          </w:p>
          <w:p w:rsidR="002A3E5D" w:rsidRPr="007A5879" w:rsidRDefault="002A3E5D" w:rsidP="002D25D7">
            <w:pPr>
              <w:numPr>
                <w:ilvl w:val="0"/>
                <w:numId w:val="16"/>
              </w:numPr>
              <w:spacing w:after="0" w:line="240" w:lineRule="auto"/>
              <w:rPr>
                <w:sz w:val="20"/>
                <w:szCs w:val="20"/>
              </w:rPr>
            </w:pPr>
            <w:r w:rsidRPr="007A5879">
              <w:rPr>
                <w:sz w:val="20"/>
                <w:szCs w:val="20"/>
              </w:rPr>
              <w:t>Move in opposition and alternately.</w:t>
            </w:r>
          </w:p>
          <w:p w:rsidR="002A3E5D" w:rsidRPr="007A5879" w:rsidRDefault="002A3E5D" w:rsidP="002D25D7">
            <w:pPr>
              <w:numPr>
                <w:ilvl w:val="0"/>
                <w:numId w:val="16"/>
              </w:numPr>
              <w:spacing w:after="0" w:line="240" w:lineRule="auto"/>
              <w:rPr>
                <w:sz w:val="20"/>
                <w:szCs w:val="20"/>
              </w:rPr>
            </w:pPr>
            <w:r w:rsidRPr="007A5879">
              <w:rPr>
                <w:sz w:val="20"/>
                <w:szCs w:val="20"/>
              </w:rPr>
              <w:t>Demonstrate contrasts between slow and fast speeds while using locomotor skills.</w:t>
            </w:r>
          </w:p>
          <w:p w:rsidR="002A3E5D" w:rsidRPr="007A5879" w:rsidRDefault="002A3E5D" w:rsidP="002D25D7">
            <w:pPr>
              <w:numPr>
                <w:ilvl w:val="0"/>
                <w:numId w:val="16"/>
              </w:numPr>
              <w:spacing w:after="0" w:line="240" w:lineRule="auto"/>
              <w:rPr>
                <w:sz w:val="20"/>
                <w:szCs w:val="20"/>
              </w:rPr>
            </w:pPr>
            <w:r w:rsidRPr="007A5879">
              <w:rPr>
                <w:sz w:val="20"/>
                <w:szCs w:val="20"/>
              </w:rPr>
              <w:t>Travel within a large group without bumping into others or falling, while using a variety of locomotor skills.</w:t>
            </w:r>
          </w:p>
          <w:p w:rsidR="002A3E5D" w:rsidRPr="007A5879" w:rsidRDefault="002A3E5D" w:rsidP="002D25D7">
            <w:pPr>
              <w:numPr>
                <w:ilvl w:val="0"/>
                <w:numId w:val="16"/>
              </w:numPr>
              <w:spacing w:after="0" w:line="240" w:lineRule="auto"/>
              <w:rPr>
                <w:sz w:val="20"/>
                <w:szCs w:val="20"/>
              </w:rPr>
            </w:pPr>
            <w:r w:rsidRPr="007A5879">
              <w:rPr>
                <w:sz w:val="20"/>
                <w:szCs w:val="20"/>
              </w:rPr>
              <w:t>Identify body planes such as front, back and side.</w:t>
            </w:r>
          </w:p>
          <w:p w:rsidR="002A3E5D" w:rsidRPr="007A5879" w:rsidRDefault="002A3E5D" w:rsidP="002D25D7">
            <w:pPr>
              <w:numPr>
                <w:ilvl w:val="0"/>
                <w:numId w:val="16"/>
              </w:numPr>
              <w:spacing w:after="0" w:line="240" w:lineRule="auto"/>
              <w:rPr>
                <w:sz w:val="20"/>
                <w:szCs w:val="20"/>
              </w:rPr>
            </w:pPr>
            <w:r w:rsidRPr="007A5879">
              <w:rPr>
                <w:sz w:val="20"/>
                <w:szCs w:val="20"/>
              </w:rPr>
              <w:t>Create shapes at high, medium, and low levels by using hands, arms, torso, feet and legs in a variety of combinations.</w:t>
            </w:r>
          </w:p>
          <w:p w:rsidR="002A3E5D" w:rsidRPr="007A5879" w:rsidRDefault="002A3E5D" w:rsidP="002D25D7">
            <w:pPr>
              <w:numPr>
                <w:ilvl w:val="0"/>
                <w:numId w:val="16"/>
              </w:numPr>
              <w:spacing w:after="0" w:line="240" w:lineRule="auto"/>
              <w:rPr>
                <w:sz w:val="20"/>
                <w:szCs w:val="20"/>
              </w:rPr>
            </w:pPr>
            <w:r w:rsidRPr="007A5879">
              <w:rPr>
                <w:sz w:val="20"/>
                <w:szCs w:val="20"/>
              </w:rPr>
              <w:t>Travel in straight, curved and zigzag pathways.</w:t>
            </w:r>
          </w:p>
        </w:tc>
      </w:tr>
      <w:tr w:rsidR="002A3E5D" w:rsidRPr="007421CC" w:rsidTr="007335B1">
        <w:trPr>
          <w:trHeight w:val="940"/>
        </w:trPr>
        <w:tc>
          <w:tcPr>
            <w:tcW w:w="3706" w:type="dxa"/>
            <w:shd w:val="clear" w:color="auto" w:fill="D9D9D9"/>
          </w:tcPr>
          <w:p w:rsidR="002A3E5D" w:rsidRPr="007421CC" w:rsidRDefault="002A3E5D" w:rsidP="002A3E5D">
            <w:pPr>
              <w:spacing w:after="0" w:line="240" w:lineRule="auto"/>
              <w:rPr>
                <w:sz w:val="20"/>
                <w:szCs w:val="20"/>
              </w:rPr>
            </w:pPr>
            <w:r w:rsidRPr="007421CC">
              <w:rPr>
                <w:b/>
                <w:sz w:val="20"/>
                <w:szCs w:val="20"/>
              </w:rPr>
              <w:t>Critical Language:</w:t>
            </w:r>
          </w:p>
        </w:tc>
        <w:tc>
          <w:tcPr>
            <w:tcW w:w="10825" w:type="dxa"/>
            <w:gridSpan w:val="3"/>
          </w:tcPr>
          <w:p w:rsidR="002A3E5D" w:rsidRPr="007A5879" w:rsidRDefault="002A3E5D" w:rsidP="002A3E5D">
            <w:pPr>
              <w:spacing w:after="0" w:line="240" w:lineRule="auto"/>
              <w:rPr>
                <w:sz w:val="20"/>
                <w:szCs w:val="20"/>
              </w:rPr>
            </w:pPr>
            <w:r w:rsidRPr="007A5879">
              <w:rPr>
                <w:sz w:val="20"/>
                <w:szCs w:val="20"/>
              </w:rPr>
              <w:t>Identification, Demonstration, Variation, Traveling, Space, Levels, Creation, Locomotion, Pathways, Sequencing, Speed</w:t>
            </w:r>
          </w:p>
          <w:p w:rsidR="002A3E5D" w:rsidRPr="007A5879" w:rsidRDefault="002A3E5D" w:rsidP="002A3E5D">
            <w:pPr>
              <w:spacing w:after="0" w:line="240" w:lineRule="auto"/>
              <w:rPr>
                <w:sz w:val="20"/>
                <w:szCs w:val="20"/>
              </w:rPr>
            </w:pPr>
          </w:p>
          <w:p w:rsidR="002A3E5D" w:rsidRPr="007A5879" w:rsidRDefault="002A3E5D" w:rsidP="002A3E5D">
            <w:pPr>
              <w:spacing w:after="0" w:line="240" w:lineRule="auto"/>
              <w:rPr>
                <w:sz w:val="20"/>
                <w:szCs w:val="20"/>
              </w:rPr>
            </w:pPr>
          </w:p>
        </w:tc>
      </w:tr>
    </w:tbl>
    <w:p w:rsidR="007421CC" w:rsidRDefault="007421CC" w:rsidP="00433130">
      <w:pPr>
        <w:spacing w:after="0" w:line="240" w:lineRule="auto"/>
        <w:rPr>
          <w:sz w:val="20"/>
          <w:szCs w:val="20"/>
        </w:rPr>
      </w:pPr>
    </w:p>
    <w:sectPr w:rsidR="007421CC" w:rsidSect="00433130">
      <w:pgSz w:w="15840" w:h="12240" w:orient="landscape"/>
      <w:pgMar w:top="720" w:right="720" w:bottom="540" w:left="72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CEE" w:rsidRDefault="00B45CEE">
      <w:pPr>
        <w:spacing w:after="0" w:line="240" w:lineRule="auto"/>
      </w:pPr>
      <w:r>
        <w:separator/>
      </w:r>
    </w:p>
    <w:p w:rsidR="00B45CEE" w:rsidRDefault="00B45CEE"/>
  </w:endnote>
  <w:endnote w:type="continuationSeparator" w:id="0">
    <w:p w:rsidR="00B45CEE" w:rsidRDefault="00B45CEE">
      <w:pPr>
        <w:spacing w:after="0" w:line="240" w:lineRule="auto"/>
      </w:pPr>
      <w:r>
        <w:continuationSeparator/>
      </w:r>
    </w:p>
    <w:p w:rsidR="00B45CEE" w:rsidRDefault="00B45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5D" w:rsidRDefault="002A3E5D">
    <w:pPr>
      <w:pStyle w:val="Footer"/>
    </w:pPr>
  </w:p>
  <w:p w:rsidR="008A680B" w:rsidRDefault="008A680B"/>
  <w:p w:rsidR="00237953" w:rsidRDefault="002379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130" w:rsidRDefault="00433130">
    <w:pPr>
      <w:tabs>
        <w:tab w:val="center" w:pos="7200"/>
        <w:tab w:val="right" w:pos="14400"/>
      </w:tabs>
      <w:spacing w:after="440" w:line="240" w:lineRule="auto"/>
      <w:ind w:left="720" w:hanging="360"/>
      <w:rPr>
        <w:sz w:val="16"/>
        <w:szCs w:val="16"/>
      </w:rPr>
    </w:pPr>
  </w:p>
  <w:p w:rsidR="007335B1" w:rsidRDefault="007335B1">
    <w:pPr>
      <w:tabs>
        <w:tab w:val="center" w:pos="7200"/>
        <w:tab w:val="right" w:pos="14400"/>
      </w:tabs>
      <w:spacing w:after="440" w:line="240" w:lineRule="auto"/>
      <w:ind w:left="720" w:hanging="360"/>
      <w:rPr>
        <w:sz w:val="16"/>
        <w:szCs w:val="16"/>
      </w:rPr>
    </w:pPr>
    <w:r>
      <w:rPr>
        <w:sz w:val="16"/>
        <w:szCs w:val="16"/>
      </w:rPr>
      <w:t>Kindergarten, Physical Education</w:t>
    </w:r>
    <w:r>
      <w:rPr>
        <w:sz w:val="16"/>
        <w:szCs w:val="16"/>
      </w:rPr>
      <w:tab/>
      <w:t xml:space="preserve">Unit </w:t>
    </w:r>
    <w:r w:rsidR="002A3E5D">
      <w:rPr>
        <w:sz w:val="16"/>
        <w:szCs w:val="16"/>
      </w:rPr>
      <w:t>Title: Movement and Spatial Awareness</w:t>
    </w:r>
    <w:r>
      <w:rPr>
        <w:sz w:val="16"/>
        <w:szCs w:val="16"/>
      </w:rPr>
      <w:tab/>
      <w:t xml:space="preserve">Page </w:t>
    </w:r>
    <w:r>
      <w:rPr>
        <w:sz w:val="16"/>
        <w:szCs w:val="16"/>
      </w:rPr>
      <w:fldChar w:fldCharType="begin"/>
    </w:r>
    <w:r>
      <w:rPr>
        <w:sz w:val="16"/>
        <w:szCs w:val="16"/>
      </w:rPr>
      <w:instrText>PAGE</w:instrText>
    </w:r>
    <w:r>
      <w:rPr>
        <w:sz w:val="16"/>
        <w:szCs w:val="16"/>
      </w:rPr>
      <w:fldChar w:fldCharType="separate"/>
    </w:r>
    <w:r w:rsidR="00DE7111">
      <w:rPr>
        <w:noProof/>
        <w:sz w:val="16"/>
        <w:szCs w:val="16"/>
      </w:rPr>
      <w:t>13</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DE7111">
      <w:rPr>
        <w:noProof/>
        <w:sz w:val="16"/>
        <w:szCs w:val="16"/>
      </w:rPr>
      <w:t>14</w:t>
    </w:r>
    <w:r>
      <w:rPr>
        <w:sz w:val="16"/>
        <w:szCs w:val="16"/>
      </w:rPr>
      <w:fldChar w:fldCharType="end"/>
    </w:r>
  </w:p>
  <w:p w:rsidR="00237953" w:rsidRDefault="002379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CEE" w:rsidRDefault="00B45CEE">
      <w:pPr>
        <w:spacing w:after="0" w:line="240" w:lineRule="auto"/>
      </w:pPr>
      <w:r>
        <w:separator/>
      </w:r>
    </w:p>
    <w:p w:rsidR="00B45CEE" w:rsidRDefault="00B45CEE"/>
  </w:footnote>
  <w:footnote w:type="continuationSeparator" w:id="0">
    <w:p w:rsidR="00B45CEE" w:rsidRDefault="00B45CEE">
      <w:pPr>
        <w:spacing w:after="0" w:line="240" w:lineRule="auto"/>
      </w:pPr>
      <w:r>
        <w:continuationSeparator/>
      </w:r>
    </w:p>
    <w:p w:rsidR="00B45CEE" w:rsidRDefault="00B45C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5D" w:rsidRDefault="002A3E5D">
    <w:pPr>
      <w:pStyle w:val="Header"/>
    </w:pPr>
  </w:p>
  <w:p w:rsidR="008A680B" w:rsidRDefault="008A680B"/>
  <w:p w:rsidR="00237953" w:rsidRDefault="002379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5B1" w:rsidRPr="007335B1" w:rsidRDefault="007335B1" w:rsidP="007335B1">
    <w:pPr>
      <w:pStyle w:val="Header"/>
    </w:pPr>
  </w:p>
  <w:p w:rsidR="008A680B" w:rsidRDefault="008A680B"/>
  <w:p w:rsidR="00237953" w:rsidRDefault="002379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312C"/>
    <w:multiLevelType w:val="multilevel"/>
    <w:tmpl w:val="5F00EF3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 w15:restartNumberingAfterBreak="0">
    <w:nsid w:val="04F90704"/>
    <w:multiLevelType w:val="multilevel"/>
    <w:tmpl w:val="891A2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B87272"/>
    <w:multiLevelType w:val="multilevel"/>
    <w:tmpl w:val="C318F20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096E6DC1"/>
    <w:multiLevelType w:val="multilevel"/>
    <w:tmpl w:val="8520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C4747E"/>
    <w:multiLevelType w:val="multilevel"/>
    <w:tmpl w:val="8FCE6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5F2748"/>
    <w:multiLevelType w:val="multilevel"/>
    <w:tmpl w:val="59E07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23250B"/>
    <w:multiLevelType w:val="multilevel"/>
    <w:tmpl w:val="91D4172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 w15:restartNumberingAfterBreak="0">
    <w:nsid w:val="3BBC6C5D"/>
    <w:multiLevelType w:val="multilevel"/>
    <w:tmpl w:val="F69A29A0"/>
    <w:lvl w:ilvl="0">
      <w:start w:val="1"/>
      <w:numFmt w:val="decimal"/>
      <w:lvlText w:val="%1."/>
      <w:lvlJc w:val="left"/>
      <w:pPr>
        <w:ind w:left="360" w:hanging="360"/>
      </w:pPr>
      <w:rPr>
        <w:rFonts w:ascii="Calibri" w:eastAsia="Calibri" w:hAnsi="Calibri" w:cs="Calibri"/>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E9630E4"/>
    <w:multiLevelType w:val="multilevel"/>
    <w:tmpl w:val="CFBE52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03A0A34"/>
    <w:multiLevelType w:val="multilevel"/>
    <w:tmpl w:val="4F921F8E"/>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0" w15:restartNumberingAfterBreak="0">
    <w:nsid w:val="57A47DB4"/>
    <w:multiLevelType w:val="multilevel"/>
    <w:tmpl w:val="575E06FE"/>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1" w15:restartNumberingAfterBreak="0">
    <w:nsid w:val="59817447"/>
    <w:multiLevelType w:val="multilevel"/>
    <w:tmpl w:val="3CC83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EC5ECF"/>
    <w:multiLevelType w:val="multilevel"/>
    <w:tmpl w:val="D534E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FA3B39"/>
    <w:multiLevelType w:val="multilevel"/>
    <w:tmpl w:val="7B364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E609EE"/>
    <w:multiLevelType w:val="multilevel"/>
    <w:tmpl w:val="2EC0D7E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5" w15:restartNumberingAfterBreak="0">
    <w:nsid w:val="7F7E67D1"/>
    <w:multiLevelType w:val="multilevel"/>
    <w:tmpl w:val="325C7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1"/>
  </w:num>
  <w:num w:numId="4">
    <w:abstractNumId w:val="2"/>
  </w:num>
  <w:num w:numId="5">
    <w:abstractNumId w:val="6"/>
  </w:num>
  <w:num w:numId="6">
    <w:abstractNumId w:val="15"/>
  </w:num>
  <w:num w:numId="7">
    <w:abstractNumId w:val="4"/>
  </w:num>
  <w:num w:numId="8">
    <w:abstractNumId w:val="5"/>
  </w:num>
  <w:num w:numId="9">
    <w:abstractNumId w:val="0"/>
  </w:num>
  <w:num w:numId="10">
    <w:abstractNumId w:val="13"/>
  </w:num>
  <w:num w:numId="11">
    <w:abstractNumId w:val="3"/>
  </w:num>
  <w:num w:numId="12">
    <w:abstractNumId w:val="14"/>
  </w:num>
  <w:num w:numId="13">
    <w:abstractNumId w:val="11"/>
  </w:num>
  <w:num w:numId="14">
    <w:abstractNumId w:val="12"/>
  </w:num>
  <w:num w:numId="15">
    <w:abstractNumId w:val="10"/>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66F"/>
    <w:rsid w:val="000132FE"/>
    <w:rsid w:val="000E086A"/>
    <w:rsid w:val="0014390F"/>
    <w:rsid w:val="001A2AC4"/>
    <w:rsid w:val="00237953"/>
    <w:rsid w:val="002A3E5D"/>
    <w:rsid w:val="002D25D7"/>
    <w:rsid w:val="002E372A"/>
    <w:rsid w:val="003A04E1"/>
    <w:rsid w:val="00433130"/>
    <w:rsid w:val="005E0728"/>
    <w:rsid w:val="0060533D"/>
    <w:rsid w:val="00621130"/>
    <w:rsid w:val="006D2D1F"/>
    <w:rsid w:val="006D6A87"/>
    <w:rsid w:val="007335B1"/>
    <w:rsid w:val="007421CC"/>
    <w:rsid w:val="007C57C3"/>
    <w:rsid w:val="008A3C7F"/>
    <w:rsid w:val="008A680B"/>
    <w:rsid w:val="008D042D"/>
    <w:rsid w:val="008D50C4"/>
    <w:rsid w:val="00900D18"/>
    <w:rsid w:val="0092695D"/>
    <w:rsid w:val="009E505E"/>
    <w:rsid w:val="009F24CA"/>
    <w:rsid w:val="009F7BA9"/>
    <w:rsid w:val="00AB0CEB"/>
    <w:rsid w:val="00AB7CF7"/>
    <w:rsid w:val="00B45CEE"/>
    <w:rsid w:val="00BA7A44"/>
    <w:rsid w:val="00C12B98"/>
    <w:rsid w:val="00C6666F"/>
    <w:rsid w:val="00CA3EC0"/>
    <w:rsid w:val="00D05862"/>
    <w:rsid w:val="00DE7111"/>
    <w:rsid w:val="00DF4DBC"/>
    <w:rsid w:val="00F0004C"/>
    <w:rsid w:val="00FC6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A42856-1E84-43AC-B364-3420263E4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9" w:type="dxa"/>
        <w:left w:w="115" w:type="dxa"/>
        <w:bottom w:w="29" w:type="dxa"/>
        <w:right w:w="115" w:type="dxa"/>
      </w:tblCellMar>
    </w:tblPr>
  </w:style>
  <w:style w:type="table" w:customStyle="1" w:styleId="a0">
    <w:basedOn w:val="TableNormal"/>
    <w:tblPr>
      <w:tblStyleRowBandSize w:val="1"/>
      <w:tblStyleColBandSize w:val="1"/>
      <w:tblCellMar>
        <w:top w:w="58" w:type="dxa"/>
        <w:left w:w="115" w:type="dxa"/>
        <w:bottom w:w="58" w:type="dxa"/>
        <w:right w:w="115" w:type="dxa"/>
      </w:tblCellMar>
    </w:tblPr>
  </w:style>
  <w:style w:type="table" w:customStyle="1" w:styleId="a1">
    <w:basedOn w:val="TableNormal"/>
    <w:tblPr>
      <w:tblStyleRowBandSize w:val="1"/>
      <w:tblStyleColBandSize w:val="1"/>
      <w:tblCellMar>
        <w:top w:w="58" w:type="dxa"/>
        <w:left w:w="115" w:type="dxa"/>
        <w:bottom w:w="58" w:type="dxa"/>
        <w:right w:w="115" w:type="dxa"/>
      </w:tblCellMar>
    </w:tblPr>
  </w:style>
  <w:style w:type="table" w:customStyle="1" w:styleId="a2">
    <w:basedOn w:val="TableNormal"/>
    <w:tblPr>
      <w:tblStyleRowBandSize w:val="1"/>
      <w:tblStyleColBandSize w:val="1"/>
      <w:tblCellMar>
        <w:top w:w="58" w:type="dxa"/>
        <w:left w:w="115" w:type="dxa"/>
        <w:bottom w:w="58" w:type="dxa"/>
        <w:right w:w="115" w:type="dxa"/>
      </w:tblCellMar>
    </w:tblPr>
  </w:style>
  <w:style w:type="table" w:customStyle="1" w:styleId="a3">
    <w:basedOn w:val="TableNormal"/>
    <w:tblPr>
      <w:tblStyleRowBandSize w:val="1"/>
      <w:tblStyleColBandSize w:val="1"/>
      <w:tblCellMar>
        <w:top w:w="58" w:type="dxa"/>
        <w:left w:w="115" w:type="dxa"/>
        <w:bottom w:w="58" w:type="dxa"/>
        <w:right w:w="115" w:type="dxa"/>
      </w:tblCellMar>
    </w:tblPr>
  </w:style>
  <w:style w:type="table" w:customStyle="1" w:styleId="a4">
    <w:basedOn w:val="TableNormal"/>
    <w:tblPr>
      <w:tblStyleRowBandSize w:val="1"/>
      <w:tblStyleColBandSize w:val="1"/>
      <w:tblCellMar>
        <w:top w:w="58" w:type="dxa"/>
        <w:left w:w="115" w:type="dxa"/>
        <w:bottom w:w="58" w:type="dxa"/>
        <w:right w:w="115" w:type="dxa"/>
      </w:tblCellMar>
    </w:tblPr>
  </w:style>
  <w:style w:type="table" w:customStyle="1" w:styleId="a5">
    <w:basedOn w:val="TableNormal"/>
    <w:tblPr>
      <w:tblStyleRowBandSize w:val="1"/>
      <w:tblStyleColBandSize w:val="1"/>
      <w:tblCellMar>
        <w:top w:w="58" w:type="dxa"/>
        <w:left w:w="115" w:type="dxa"/>
        <w:bottom w:w="58" w:type="dxa"/>
        <w:right w:w="115" w:type="dxa"/>
      </w:tblCellMar>
    </w:tblPr>
  </w:style>
  <w:style w:type="table" w:customStyle="1" w:styleId="a6">
    <w:basedOn w:val="TableNormal"/>
    <w:tblPr>
      <w:tblStyleRowBandSize w:val="1"/>
      <w:tblStyleColBandSize w:val="1"/>
      <w:tblCellMar>
        <w:top w:w="58" w:type="dxa"/>
        <w:left w:w="115" w:type="dxa"/>
        <w:bottom w:w="58" w:type="dxa"/>
        <w:right w:w="115" w:type="dxa"/>
      </w:tblCellMar>
    </w:tblPr>
  </w:style>
  <w:style w:type="table" w:customStyle="1" w:styleId="a7">
    <w:basedOn w:val="TableNormal"/>
    <w:tblPr>
      <w:tblStyleRowBandSize w:val="1"/>
      <w:tblStyleColBandSize w:val="1"/>
      <w:tblCellMar>
        <w:top w:w="58" w:type="dxa"/>
        <w:left w:w="115" w:type="dxa"/>
        <w:bottom w:w="58" w:type="dxa"/>
        <w:right w:w="115" w:type="dxa"/>
      </w:tblCellMar>
    </w:tblPr>
  </w:style>
  <w:style w:type="table" w:customStyle="1" w:styleId="a8">
    <w:basedOn w:val="TableNormal"/>
    <w:tblPr>
      <w:tblStyleRowBandSize w:val="1"/>
      <w:tblStyleColBandSize w:val="1"/>
      <w:tblCellMar>
        <w:top w:w="58" w:type="dxa"/>
        <w:left w:w="115" w:type="dxa"/>
        <w:bottom w:w="58"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58" w:type="dxa"/>
        <w:left w:w="115" w:type="dxa"/>
        <w:bottom w:w="58" w:type="dxa"/>
        <w:right w:w="115" w:type="dxa"/>
      </w:tblCellMar>
    </w:tblPr>
  </w:style>
  <w:style w:type="paragraph" w:styleId="ListParagraph">
    <w:name w:val="List Paragraph"/>
    <w:basedOn w:val="Normal"/>
    <w:uiPriority w:val="34"/>
    <w:qFormat/>
    <w:rsid w:val="001A2AC4"/>
    <w:pPr>
      <w:ind w:left="720"/>
      <w:contextualSpacing/>
    </w:pPr>
  </w:style>
  <w:style w:type="paragraph" w:styleId="Header">
    <w:name w:val="header"/>
    <w:basedOn w:val="Normal"/>
    <w:link w:val="HeaderChar"/>
    <w:uiPriority w:val="99"/>
    <w:unhideWhenUsed/>
    <w:rsid w:val="007335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5B1"/>
  </w:style>
  <w:style w:type="paragraph" w:styleId="Footer">
    <w:name w:val="footer"/>
    <w:basedOn w:val="Normal"/>
    <w:link w:val="FooterChar"/>
    <w:uiPriority w:val="99"/>
    <w:unhideWhenUsed/>
    <w:rsid w:val="007335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www.pecentral.org/lessonideas/ViewLesson.asp?ID=9471" TargetMode="External"/><Relationship Id="rId26" Type="http://schemas.openxmlformats.org/officeDocument/2006/relationships/hyperlink" Target="https://www.youtube.com/watch?v=YbmeGiRuaCA" TargetMode="External"/><Relationship Id="rId39" Type="http://schemas.openxmlformats.org/officeDocument/2006/relationships/hyperlink" Target="http://www.pecentral.com/lessonideas/ViewLesson.asp?ID=11920" TargetMode="External"/><Relationship Id="rId3" Type="http://schemas.openxmlformats.org/officeDocument/2006/relationships/styles" Target="styles.xml"/><Relationship Id="rId21" Type="http://schemas.openxmlformats.org/officeDocument/2006/relationships/hyperlink" Target="http://www.pecentral.com/lessonideas/ViewLesson.asp?ID=495" TargetMode="External"/><Relationship Id="rId34" Type="http://schemas.openxmlformats.org/officeDocument/2006/relationships/hyperlink" Target="http://www.pecentral.org/lessonideas/ViewLesson.asp?ID=9471" TargetMode="External"/><Relationship Id="rId42" Type="http://schemas.openxmlformats.org/officeDocument/2006/relationships/hyperlink" Target="https://www.youtube.com/watch?v=YbmeGiRuaCA"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pecentral.com/lessonideas/ViewLesson.asp?ID=11920" TargetMode="External"/><Relationship Id="rId25" Type="http://schemas.openxmlformats.org/officeDocument/2006/relationships/hyperlink" Target="http://www.pecentral.org/lessonideas/ViewLesson.asp?ID=12627" TargetMode="External"/><Relationship Id="rId33" Type="http://schemas.openxmlformats.org/officeDocument/2006/relationships/hyperlink" Target="http://physedgames.com/?s=line+tag" TargetMode="External"/><Relationship Id="rId38" Type="http://schemas.openxmlformats.org/officeDocument/2006/relationships/hyperlink" Target="http://www.pecentral.com/lessonideas/ViewLesson.asp?ID=495"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ecentral.org/lessonideas/ViewLesson.asp?ID=9471" TargetMode="External"/><Relationship Id="rId20" Type="http://schemas.openxmlformats.org/officeDocument/2006/relationships/hyperlink" Target="http://www.playworks.org/playbook/games/everyones-it-tag" TargetMode="External"/><Relationship Id="rId29" Type="http://schemas.openxmlformats.org/officeDocument/2006/relationships/hyperlink" Target="http://www.playworks.org/playbook/games/everyones-it-tag" TargetMode="External"/><Relationship Id="rId41" Type="http://schemas.openxmlformats.org/officeDocument/2006/relationships/hyperlink" Target="http://www.pecentral.com/lessonideas/ViewLesson.asp?ID=119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YbmeGiRuaCA" TargetMode="External"/><Relationship Id="rId32" Type="http://schemas.openxmlformats.org/officeDocument/2006/relationships/hyperlink" Target="http://www.playworks.org/playbook/games/everyones-it-tag" TargetMode="External"/><Relationship Id="rId37" Type="http://schemas.openxmlformats.org/officeDocument/2006/relationships/hyperlink" Target="http://physedgames.com/?s=line+tag" TargetMode="External"/><Relationship Id="rId40" Type="http://schemas.openxmlformats.org/officeDocument/2006/relationships/hyperlink" Target="http://www.pecentral.com/lessonideas/ViewLesson.asp?ID=495" TargetMode="External"/><Relationship Id="rId45" Type="http://schemas.openxmlformats.org/officeDocument/2006/relationships/hyperlink" Target="http://www.pecentral.org/lessonideas/ViewLesson.asp?ID=12627"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pecentral.com/lessonideas/ViewLesson.asp?ID=495" TargetMode="External"/><Relationship Id="rId28" Type="http://schemas.openxmlformats.org/officeDocument/2006/relationships/hyperlink" Target="http://www.playworks.org/playbook/games/sharks-and-minnows" TargetMode="External"/><Relationship Id="rId36" Type="http://schemas.openxmlformats.org/officeDocument/2006/relationships/hyperlink" Target="http://www.pecentral.org/lessonideas/ViewLesson.asp?ID=9471" TargetMode="External"/><Relationship Id="rId10" Type="http://schemas.openxmlformats.org/officeDocument/2006/relationships/image" Target="media/image2.png"/><Relationship Id="rId19" Type="http://schemas.openxmlformats.org/officeDocument/2006/relationships/hyperlink" Target="http://www.pecentral.com/lessonideas/ViewLesson.asp?ID=11920" TargetMode="External"/><Relationship Id="rId31" Type="http://schemas.openxmlformats.org/officeDocument/2006/relationships/hyperlink" Target="http://www.playworks.org/playbook/games/sharks-and-minnows" TargetMode="External"/><Relationship Id="rId44" Type="http://schemas.openxmlformats.org/officeDocument/2006/relationships/hyperlink" Target="https://www.youtube.com/watch?v=YbmeGiRuaCA" TargetMode="Externa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footer" Target="footer1.xml"/><Relationship Id="rId22" Type="http://schemas.openxmlformats.org/officeDocument/2006/relationships/hyperlink" Target="http://www.playworks.org/playbook/games/everyones-it-tag" TargetMode="External"/><Relationship Id="rId27" Type="http://schemas.openxmlformats.org/officeDocument/2006/relationships/hyperlink" Target="http://www.pecentral.org/lessonideas/ViewLesson.asp?ID=12627" TargetMode="External"/><Relationship Id="rId30" Type="http://schemas.openxmlformats.org/officeDocument/2006/relationships/hyperlink" Target="http://physedgames.com/?s=line+tag" TargetMode="External"/><Relationship Id="rId35" Type="http://schemas.openxmlformats.org/officeDocument/2006/relationships/hyperlink" Target="http://physedgames.com/?s=line+tag" TargetMode="External"/><Relationship Id="rId43" Type="http://schemas.openxmlformats.org/officeDocument/2006/relationships/hyperlink" Target="http://www.pecentral.org/lessonideas/ViewLesson.asp?ID=126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40FAA-2384-43ED-A698-0A4E54D9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3732</Words>
  <Characters>21276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24959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Phyllis</dc:creator>
  <cp:lastModifiedBy>jamie hurley</cp:lastModifiedBy>
  <cp:revision>4</cp:revision>
  <cp:lastPrinted>2018-04-17T21:30:00Z</cp:lastPrinted>
  <dcterms:created xsi:type="dcterms:W3CDTF">2018-04-03T20:14:00Z</dcterms:created>
  <dcterms:modified xsi:type="dcterms:W3CDTF">2018-04-17T21:30:00Z</dcterms:modified>
</cp:coreProperties>
</file>