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410150343"/>
        <w:docPartObj>
          <w:docPartGallery w:val="Cover Pages"/>
          <w:docPartUnique/>
        </w:docPartObj>
      </w:sdtPr>
      <w:sdtEndPr>
        <w:rPr>
          <w:noProof/>
          <w:color w:val="1F497D" w:themeColor="text2"/>
          <w:sz w:val="2"/>
          <w:szCs w:val="2"/>
        </w:rPr>
      </w:sdtEndPr>
      <w:sdtContent>
        <w:p w:rsidR="00FF46F6" w:rsidRDefault="00BD2239" w:rsidP="00FF46F6">
          <w:pPr>
            <w:rPr>
              <w:noProof/>
              <w:color w:val="1F497D" w:themeColor="text2"/>
              <w:sz w:val="32"/>
              <w:szCs w:val="32"/>
            </w:rPr>
            <w:sectPr w:rsidR="00FF46F6" w:rsidSect="00FF46F6">
              <w:footerReference w:type="default" r:id="rId9"/>
              <w:headerReference w:type="first" r:id="rId10"/>
              <w:pgSz w:w="15840" w:h="12240" w:orient="landscape"/>
              <w:pgMar w:top="720" w:right="720" w:bottom="720" w:left="720" w:header="720" w:footer="720" w:gutter="0"/>
              <w:pgNumType w:start="0"/>
              <w:cols w:space="720"/>
              <w:titlePg/>
              <w:docGrid w:linePitch="360"/>
            </w:sectPr>
          </w:pPr>
          <w:r>
            <w:rPr>
              <w:noProof/>
            </w:rPr>
            <mc:AlternateContent>
              <mc:Choice Requires="wps">
                <w:drawing>
                  <wp:anchor distT="0" distB="0" distL="114300" distR="114300" simplePos="0" relativeHeight="251666944" behindDoc="0" locked="0" layoutInCell="1" allowOverlap="1" wp14:anchorId="2FDF1311" wp14:editId="1BEB5004">
                    <wp:simplePos x="0" y="0"/>
                    <wp:positionH relativeFrom="margin">
                      <wp:posOffset>366395</wp:posOffset>
                    </wp:positionH>
                    <wp:positionV relativeFrom="margin">
                      <wp:posOffset>767715</wp:posOffset>
                    </wp:positionV>
                    <wp:extent cx="2388870" cy="4965700"/>
                    <wp:effectExtent l="0" t="0" r="11430" b="6350"/>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388870" cy="4965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F3E72" w:rsidRDefault="007F3E72" w:rsidP="00FF46F6">
                                <w:pPr>
                                  <w:spacing w:after="120"/>
                                  <w:ind w:left="270"/>
                                  <w:jc w:val="center"/>
                                  <w:rPr>
                                    <w:b/>
                                    <w:caps/>
                                    <w:sz w:val="24"/>
                                    <w:szCs w:val="24"/>
                                  </w:rPr>
                                </w:pPr>
                                <w:r w:rsidRPr="00A12AC3">
                                  <w:rPr>
                                    <w:b/>
                                    <w:caps/>
                                    <w:sz w:val="24"/>
                                    <w:szCs w:val="24"/>
                                  </w:rPr>
                                  <w:t>Instructional Unit Authors</w:t>
                                </w:r>
                              </w:p>
                              <w:p w:rsidR="007F3E72" w:rsidRPr="007F3E72" w:rsidRDefault="007F3E72" w:rsidP="00FF46F6">
                                <w:pPr>
                                  <w:ind w:left="270"/>
                                  <w:jc w:val="center"/>
                                  <w:rPr>
                                    <w:b/>
                                    <w:sz w:val="24"/>
                                    <w:szCs w:val="24"/>
                                  </w:rPr>
                                </w:pPr>
                                <w:r w:rsidRPr="007F3E72">
                                  <w:rPr>
                                    <w:b/>
                                    <w:sz w:val="24"/>
                                    <w:szCs w:val="24"/>
                                  </w:rPr>
                                  <w:t>Jefferson County Public Schools</w:t>
                                </w:r>
                              </w:p>
                              <w:p w:rsidR="007F3E72" w:rsidRDefault="007F3E72" w:rsidP="007F3E72">
                                <w:pPr>
                                  <w:tabs>
                                    <w:tab w:val="left" w:pos="1260"/>
                                  </w:tabs>
                                  <w:spacing w:line="240" w:lineRule="auto"/>
                                  <w:ind w:left="900"/>
                                  <w:rPr>
                                    <w:sz w:val="24"/>
                                    <w:szCs w:val="24"/>
                                  </w:rPr>
                                </w:pPr>
                                <w:r>
                                  <w:rPr>
                                    <w:sz w:val="24"/>
                                    <w:szCs w:val="24"/>
                                  </w:rPr>
                                  <w:t>Jaime Rice</w:t>
                                </w:r>
                              </w:p>
                              <w:p w:rsidR="007F3E72" w:rsidRDefault="007F3E72" w:rsidP="007F3E72">
                                <w:pPr>
                                  <w:tabs>
                                    <w:tab w:val="left" w:pos="1260"/>
                                  </w:tabs>
                                  <w:spacing w:line="240" w:lineRule="auto"/>
                                  <w:ind w:left="900"/>
                                  <w:rPr>
                                    <w:sz w:val="24"/>
                                    <w:szCs w:val="24"/>
                                  </w:rPr>
                                </w:pPr>
                                <w:r>
                                  <w:rPr>
                                    <w:sz w:val="24"/>
                                    <w:szCs w:val="24"/>
                                  </w:rPr>
                                  <w:t>Megan Hurley</w:t>
                                </w:r>
                              </w:p>
                              <w:p w:rsidR="007F3E72" w:rsidRDefault="007F3E72" w:rsidP="007F3E72">
                                <w:pPr>
                                  <w:tabs>
                                    <w:tab w:val="left" w:pos="1260"/>
                                  </w:tabs>
                                  <w:spacing w:line="240" w:lineRule="auto"/>
                                  <w:ind w:left="900"/>
                                  <w:rPr>
                                    <w:sz w:val="24"/>
                                    <w:szCs w:val="24"/>
                                  </w:rPr>
                                </w:pPr>
                                <w:r>
                                  <w:rPr>
                                    <w:sz w:val="24"/>
                                    <w:szCs w:val="24"/>
                                  </w:rPr>
                                  <w:t>Rebecca Warner</w:t>
                                </w:r>
                              </w:p>
                              <w:p w:rsidR="007F3E72" w:rsidRDefault="007F3E72" w:rsidP="007F3E72">
                                <w:pPr>
                                  <w:tabs>
                                    <w:tab w:val="left" w:pos="1260"/>
                                  </w:tabs>
                                  <w:spacing w:line="240" w:lineRule="auto"/>
                                  <w:ind w:left="900"/>
                                  <w:rPr>
                                    <w:sz w:val="24"/>
                                    <w:szCs w:val="24"/>
                                  </w:rPr>
                                </w:pPr>
                                <w:r>
                                  <w:rPr>
                                    <w:sz w:val="24"/>
                                    <w:szCs w:val="24"/>
                                  </w:rPr>
                                  <w:t>Jennifer Gutierrez</w:t>
                                </w:r>
                              </w:p>
                              <w:p w:rsidR="007F3E72" w:rsidRPr="004445F1" w:rsidRDefault="007F3E72" w:rsidP="00FF46F6">
                                <w:pPr>
                                  <w:ind w:left="1800"/>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margin-left:28.85pt;margin-top:60.45pt;width:188.1pt;height:391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" filled="f" stroked="f" strokeweight=".5pt">
                    <v:textbox inset="0,0,0,0">
                      <w:txbxContent>
                        <w:p w:rsidR="007F3E72" w:rsidRDefault="007F3E72" w:rsidP="00FF46F6">
                          <w:pPr>
                            <w:spacing w:after="120"/>
                            <w:ind w:left="270"/>
                            <w:jc w:val="center"/>
                            <w:rPr>
                              <w:b/>
                              <w:caps/>
                              <w:sz w:val="24"/>
                              <w:szCs w:val="24"/>
                            </w:rPr>
                          </w:pPr>
                          <w:r w:rsidRPr="00A12AC3">
                            <w:rPr>
                              <w:b/>
                              <w:caps/>
                              <w:sz w:val="24"/>
                              <w:szCs w:val="24"/>
                            </w:rPr>
                            <w:t>Instructional Unit Authors</w:t>
                          </w:r>
                        </w:p>
                        <w:p w:rsidR="007F3E72" w:rsidRPr="007F3E72" w:rsidRDefault="007F3E72" w:rsidP="00FF46F6">
                          <w:pPr>
                            <w:ind w:left="270"/>
                            <w:jc w:val="center"/>
                            <w:rPr>
                              <w:b/>
                              <w:sz w:val="24"/>
                              <w:szCs w:val="24"/>
                            </w:rPr>
                          </w:pPr>
                          <w:r w:rsidRPr="007F3E72">
                            <w:rPr>
                              <w:b/>
                              <w:sz w:val="24"/>
                              <w:szCs w:val="24"/>
                            </w:rPr>
                            <w:t>Jefferson County Public Schools</w:t>
                          </w:r>
                        </w:p>
                        <w:p w:rsidR="007F3E72" w:rsidRDefault="007F3E72" w:rsidP="007F3E72">
                          <w:pPr>
                            <w:tabs>
                              <w:tab w:val="left" w:pos="1260"/>
                            </w:tabs>
                            <w:spacing w:line="240" w:lineRule="auto"/>
                            <w:ind w:left="900"/>
                            <w:rPr>
                              <w:sz w:val="24"/>
                              <w:szCs w:val="24"/>
                            </w:rPr>
                          </w:pPr>
                          <w:r>
                            <w:rPr>
                              <w:sz w:val="24"/>
                              <w:szCs w:val="24"/>
                            </w:rPr>
                            <w:t>Jaime Rice</w:t>
                          </w:r>
                        </w:p>
                        <w:p w:rsidR="007F3E72" w:rsidRDefault="007F3E72" w:rsidP="007F3E72">
                          <w:pPr>
                            <w:tabs>
                              <w:tab w:val="left" w:pos="1260"/>
                            </w:tabs>
                            <w:spacing w:line="240" w:lineRule="auto"/>
                            <w:ind w:left="900"/>
                            <w:rPr>
                              <w:sz w:val="24"/>
                              <w:szCs w:val="24"/>
                            </w:rPr>
                          </w:pPr>
                          <w:r>
                            <w:rPr>
                              <w:sz w:val="24"/>
                              <w:szCs w:val="24"/>
                            </w:rPr>
                            <w:t>Megan Hurley</w:t>
                          </w:r>
                        </w:p>
                        <w:p w:rsidR="007F3E72" w:rsidRDefault="007F3E72" w:rsidP="007F3E72">
                          <w:pPr>
                            <w:tabs>
                              <w:tab w:val="left" w:pos="1260"/>
                            </w:tabs>
                            <w:spacing w:line="240" w:lineRule="auto"/>
                            <w:ind w:left="900"/>
                            <w:rPr>
                              <w:sz w:val="24"/>
                              <w:szCs w:val="24"/>
                            </w:rPr>
                          </w:pPr>
                          <w:r>
                            <w:rPr>
                              <w:sz w:val="24"/>
                              <w:szCs w:val="24"/>
                            </w:rPr>
                            <w:t>Rebecca Warner</w:t>
                          </w:r>
                        </w:p>
                        <w:p w:rsidR="007F3E72" w:rsidRDefault="007F3E72" w:rsidP="007F3E72">
                          <w:pPr>
                            <w:tabs>
                              <w:tab w:val="left" w:pos="1260"/>
                            </w:tabs>
                            <w:spacing w:line="240" w:lineRule="auto"/>
                            <w:ind w:left="900"/>
                            <w:rPr>
                              <w:sz w:val="24"/>
                              <w:szCs w:val="24"/>
                            </w:rPr>
                          </w:pPr>
                          <w:r>
                            <w:rPr>
                              <w:sz w:val="24"/>
                              <w:szCs w:val="24"/>
                            </w:rPr>
                            <w:t>Jennifer Gutierrez</w:t>
                          </w:r>
                        </w:p>
                        <w:p w:rsidR="007F3E72" w:rsidRPr="004445F1" w:rsidRDefault="007F3E72" w:rsidP="00FF46F6">
                          <w:pPr>
                            <w:ind w:left="1800"/>
                          </w:pPr>
                        </w:p>
                      </w:txbxContent>
                    </v:textbox>
                    <w10:wrap type="square" anchorx="margin" anchory="margin"/>
                  </v:shape>
                </w:pict>
              </mc:Fallback>
            </mc:AlternateContent>
          </w:r>
          <w:r>
            <w:rPr>
              <w:noProof/>
            </w:rPr>
            <w:drawing>
              <wp:anchor distT="0" distB="0" distL="114300" distR="114300" simplePos="0" relativeHeight="251673088" behindDoc="1" locked="0" layoutInCell="1" allowOverlap="1" wp14:anchorId="0E7D5A3A" wp14:editId="79FB1199">
                <wp:simplePos x="0" y="0"/>
                <wp:positionH relativeFrom="column">
                  <wp:posOffset>2549525</wp:posOffset>
                </wp:positionH>
                <wp:positionV relativeFrom="paragraph">
                  <wp:posOffset>685800</wp:posOffset>
                </wp:positionV>
                <wp:extent cx="6518910" cy="5090795"/>
                <wp:effectExtent l="0" t="0" r="0" b="0"/>
                <wp:wrapThrough wrapText="bothSides">
                  <wp:wrapPolygon edited="0">
                    <wp:start x="0" y="0"/>
                    <wp:lineTo x="0" y="21500"/>
                    <wp:lineTo x="21524" y="21500"/>
                    <wp:lineTo x="21524"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trictMapElem.Jeffc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518910" cy="5090795"/>
                        </a:xfrm>
                        <a:prstGeom prst="rect">
                          <a:avLst/>
                        </a:prstGeom>
                      </pic:spPr>
                    </pic:pic>
                  </a:graphicData>
                </a:graphic>
                <wp14:sizeRelH relativeFrom="page">
                  <wp14:pctWidth>0</wp14:pctWidth>
                </wp14:sizeRelH>
                <wp14:sizeRelV relativeFrom="page">
                  <wp14:pctHeight>0</wp14:pctHeight>
                </wp14:sizeRelV>
              </wp:anchor>
            </w:drawing>
          </w:r>
          <w:r w:rsidR="00FF46F6">
            <w:rPr>
              <w:noProof/>
            </w:rPr>
            <mc:AlternateContent>
              <mc:Choice Requires="wpg">
                <w:drawing>
                  <wp:anchor distT="0" distB="0" distL="114300" distR="114300" simplePos="0" relativeHeight="251668992" behindDoc="0" locked="0" layoutInCell="1" allowOverlap="1" wp14:anchorId="0B78E485" wp14:editId="37E3800F">
                    <wp:simplePos x="0" y="0"/>
                    <wp:positionH relativeFrom="margin">
                      <wp:align>left</wp:align>
                    </wp:positionH>
                    <wp:positionV relativeFrom="margin">
                      <wp:align>center</wp:align>
                    </wp:positionV>
                    <wp:extent cx="365760" cy="692404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365762" cy="6924041"/>
                              <a:chOff x="-2" y="-1"/>
                              <a:chExt cx="418013" cy="6924907"/>
                            </a:xfrm>
                          </wpg:grpSpPr>
                          <wps:wsp>
                            <wps:cNvPr id="39" name="Rectangle 39"/>
                            <wps:cNvSpPr/>
                            <wps:spPr>
                              <a:xfrm>
                                <a:off x="0" y="1862254"/>
                                <a:ext cx="418011"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F3E72" w:rsidRPr="00A74D8C" w:rsidRDefault="007F3E72" w:rsidP="00FF46F6">
                                  <w:pPr>
                                    <w:spacing w:after="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2" y="-1"/>
                                <a:ext cx="418012"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7" o:spid="_x0000_s1027" style="position:absolute;margin-left:0;margin-top:0;width:28.8pt;height:545.2pt;z-index:251668992;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">
                    <v:rect id="Rectangle 39" o:spid="_x0000_s1028" style="position:absolute;top:18622;width:4180;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7F3E72" w:rsidRPr="00A74D8C" w:rsidRDefault="007F3E72" w:rsidP="00FF46F6">
                            <w:pPr>
                              <w:spacing w:after="0"/>
                              <w:jc w:val="center"/>
                              <w:rPr>
                                <w:b/>
                                <w:sz w:val="20"/>
                                <w:szCs w:val="20"/>
                              </w:rPr>
                            </w:pPr>
                            <w:r w:rsidRPr="00A74D8C">
                              <w:rPr>
                                <w:b/>
                                <w:sz w:val="20"/>
                                <w:szCs w:val="20"/>
                              </w:rPr>
                              <w:t>Colorado’s District Sample Curriculum Project</w:t>
                            </w:r>
                          </w:p>
                        </w:txbxContent>
                      </v:textbox>
                    </v:rect>
                    <v:rect id="Rectangle 5" o:spid="_x0000_s1029" style="position:absolute;width:4180;height:18287;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0"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r w:rsidR="00FF46F6">
            <w:rPr>
              <w:noProof/>
            </w:rPr>
            <mc:AlternateContent>
              <mc:Choice Requires="wps">
                <w:drawing>
                  <wp:anchor distT="0" distB="0" distL="114300" distR="114300" simplePos="0" relativeHeight="251672064" behindDoc="0" locked="1" layoutInCell="1" allowOverlap="1" wp14:anchorId="63665148" wp14:editId="674935C9">
                    <wp:simplePos x="0" y="0"/>
                    <wp:positionH relativeFrom="margin">
                      <wp:align>right</wp:align>
                    </wp:positionH>
                    <wp:positionV relativeFrom="margin">
                      <wp:align>bottom</wp:align>
                    </wp:positionV>
                    <wp:extent cx="8686800" cy="694055"/>
                    <wp:effectExtent l="19050" t="19050" r="19050" b="10795"/>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9461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7F3E72" w:rsidRPr="00A71662" w:rsidRDefault="007F3E72" w:rsidP="00FF46F6">
                                <w:pPr>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31" alt="Presenter, company name and address" style="position:absolute;margin-left:632.8pt;margin-top:0;width:684pt;height:54.65pt;z-index:251672064;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" filled="f" strokecolor="#943634" strokeweight="2.25pt">
                    <v:textbox inset=",0,,0">
                      <w:txbxContent>
                        <w:p w:rsidR="007F3E72" w:rsidRPr="00A71662" w:rsidRDefault="007F3E72" w:rsidP="00FF46F6">
                          <w:pPr>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sidR="00FF46F6">
            <w:rPr>
              <w:noProof/>
            </w:rPr>
            <mc:AlternateContent>
              <mc:Choice Requires="wps">
                <w:drawing>
                  <wp:anchor distT="0" distB="0" distL="114300" distR="114300" simplePos="0" relativeHeight="251670016" behindDoc="0" locked="1" layoutInCell="1" allowOverlap="1" wp14:anchorId="26B59B56" wp14:editId="2014F6CE">
                    <wp:simplePos x="0" y="0"/>
                    <wp:positionH relativeFrom="margin">
                      <wp:posOffset>89535</wp:posOffset>
                    </wp:positionH>
                    <wp:positionV relativeFrom="page">
                      <wp:posOffset>7303770</wp:posOffset>
                    </wp:positionV>
                    <wp:extent cx="2776220" cy="215900"/>
                    <wp:effectExtent l="0" t="0" r="5080" b="12700"/>
                    <wp:wrapSquare wrapText="bothSides"/>
                    <wp:docPr id="2" name="Text Box 2"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F3E72" w:rsidRPr="002D4B73" w:rsidRDefault="007F3E72" w:rsidP="00FF46F6">
                                <w:pPr>
                                  <w:pStyle w:val="Subtitle"/>
                                  <w:spacing w:after="0"/>
                                  <w:ind w:left="720"/>
                                  <w:jc w:val="left"/>
                                  <w:rPr>
                                    <w:rFonts w:ascii="Palatino Linotype" w:hAnsi="Palatino Linotype"/>
                                  </w:rPr>
                                </w:pPr>
                                <w:r>
                                  <w:rPr>
                                    <w:rFonts w:ascii="Palatino Linotype" w:hAnsi="Palatino Linotype"/>
                                    <w:sz w:val="20"/>
                                  </w:rPr>
                                  <w:t>date Posted: january 2017</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 o:spid="_x0000_s1032" type="#_x0000_t202" alt="Title and subtitle" style="position:absolute;margin-left:7.05pt;margin-top:575.1pt;width:218.6pt;height:17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" filled="f" stroked="f" strokeweight=".5pt">
                    <v:textbox inset="0,0,0,0">
                      <w:txbxContent>
                        <w:p w:rsidR="007F3E72" w:rsidRPr="002D4B73" w:rsidRDefault="007F3E72" w:rsidP="00FF46F6">
                          <w:pPr>
                            <w:pStyle w:val="Subtitle"/>
                            <w:spacing w:after="0"/>
                            <w:ind w:left="720"/>
                            <w:jc w:val="left"/>
                            <w:rPr>
                              <w:rFonts w:ascii="Palatino Linotype" w:hAnsi="Palatino Linotype"/>
                            </w:rPr>
                          </w:pPr>
                          <w:r>
                            <w:rPr>
                              <w:rFonts w:ascii="Palatino Linotype" w:hAnsi="Palatino Linotype"/>
                              <w:sz w:val="20"/>
                            </w:rPr>
                            <w:t>date Posted: january 2017</w:t>
                          </w:r>
                        </w:p>
                      </w:txbxContent>
                    </v:textbox>
                    <w10:wrap type="square" anchorx="margin" anchory="page"/>
                    <w10:anchorlock/>
                  </v:shape>
                </w:pict>
              </mc:Fallback>
            </mc:AlternateContent>
          </w:r>
          <w:r w:rsidR="00FF46F6">
            <w:rPr>
              <w:noProof/>
            </w:rPr>
            <mc:AlternateContent>
              <mc:Choice Requires="wps">
                <w:drawing>
                  <wp:anchor distT="0" distB="0" distL="114300" distR="114300" simplePos="0" relativeHeight="251671040" behindDoc="0" locked="1" layoutInCell="1" allowOverlap="1" wp14:anchorId="5F4CF807" wp14:editId="26D4116A">
                    <wp:simplePos x="0" y="0"/>
                    <wp:positionH relativeFrom="margin">
                      <wp:align>right</wp:align>
                    </wp:positionH>
                    <wp:positionV relativeFrom="margin">
                      <wp:align>top</wp:align>
                    </wp:positionV>
                    <wp:extent cx="3855085" cy="3651250"/>
                    <wp:effectExtent l="0" t="0" r="12065" b="6985"/>
                    <wp:wrapSquare wrapText="bothSides"/>
                    <wp:docPr id="10" name="Text Box 10" descr="Version number and date"/>
                    <wp:cNvGraphicFramePr/>
                    <a:graphic xmlns:a="http://schemas.openxmlformats.org/drawingml/2006/main">
                      <a:graphicData uri="http://schemas.microsoft.com/office/word/2010/wordprocessingShape">
                        <wps:wsp>
                          <wps:cNvSpPr txBox="1"/>
                          <wps:spPr>
                            <a:xfrm>
                              <a:off x="0" y="0"/>
                              <a:ext cx="3855651"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F3E72" w:rsidRPr="00C50959" w:rsidRDefault="007F3E72" w:rsidP="007A74ED">
                                <w:pPr>
                                  <w:spacing w:after="0"/>
                                  <w:jc w:val="right"/>
                                  <w:rPr>
                                    <w:rFonts w:ascii="Palatino Linotype" w:hAnsi="Palatino Linotype"/>
                                    <w:sz w:val="28"/>
                                    <w:szCs w:val="28"/>
                                  </w:rPr>
                                </w:pPr>
                                <w:r>
                                  <w:rPr>
                                    <w:rFonts w:ascii="Palatino Linotype" w:hAnsi="Palatino Linotype"/>
                                    <w:sz w:val="28"/>
                                    <w:szCs w:val="28"/>
                                  </w:rPr>
                                  <w:t xml:space="preserve">Integrated </w:t>
                                </w:r>
                                <w:r w:rsidRPr="00C50959">
                                  <w:rPr>
                                    <w:rFonts w:ascii="Palatino Linotype" w:hAnsi="Palatino Linotype"/>
                                    <w:sz w:val="28"/>
                                    <w:szCs w:val="28"/>
                                  </w:rPr>
                                  <w:t>Health</w:t>
                                </w:r>
                                <w:r>
                                  <w:rPr>
                                    <w:rFonts w:ascii="Palatino Linotype" w:hAnsi="Palatino Linotype"/>
                                    <w:sz w:val="28"/>
                                    <w:szCs w:val="28"/>
                                  </w:rPr>
                                  <w:t>/Science/Physical Education</w:t>
                                </w:r>
                              </w:p>
                              <w:p w:rsidR="007F3E72" w:rsidRPr="00900B3F" w:rsidRDefault="007F3E72" w:rsidP="007A74ED">
                                <w:pPr>
                                  <w:spacing w:after="0"/>
                                  <w:jc w:val="right"/>
                                  <w:rPr>
                                    <w:sz w:val="28"/>
                                    <w:szCs w:val="28"/>
                                  </w:rPr>
                                </w:pPr>
                                <w:r>
                                  <w:rPr>
                                    <w:rFonts w:ascii="Palatino Linotype" w:hAnsi="Palatino Linotype"/>
                                    <w:sz w:val="28"/>
                                    <w:szCs w:val="28"/>
                                  </w:rPr>
                                  <w:t>Kindergarten</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10" o:spid="_x0000_s1033" type="#_x0000_t202" alt="Version number and date" style="position:absolute;margin-left:252.35pt;margin-top:0;width:303.55pt;height:287.5pt;z-index:251671040;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" filled="f" stroked="f" strokeweight=".5pt">
                    <v:textbox style="mso-fit-shape-to-text:t" inset="0,0,0,0">
                      <w:txbxContent>
                        <w:p w:rsidR="007F3E72" w:rsidRPr="00C50959" w:rsidRDefault="007F3E72" w:rsidP="007A74ED">
                          <w:pPr>
                            <w:spacing w:after="0"/>
                            <w:jc w:val="right"/>
                            <w:rPr>
                              <w:rFonts w:ascii="Palatino Linotype" w:hAnsi="Palatino Linotype"/>
                              <w:sz w:val="28"/>
                              <w:szCs w:val="28"/>
                            </w:rPr>
                          </w:pPr>
                          <w:r>
                            <w:rPr>
                              <w:rFonts w:ascii="Palatino Linotype" w:hAnsi="Palatino Linotype"/>
                              <w:sz w:val="28"/>
                              <w:szCs w:val="28"/>
                            </w:rPr>
                            <w:t xml:space="preserve">Integrated </w:t>
                          </w:r>
                          <w:r w:rsidRPr="00C50959">
                            <w:rPr>
                              <w:rFonts w:ascii="Palatino Linotype" w:hAnsi="Palatino Linotype"/>
                              <w:sz w:val="28"/>
                              <w:szCs w:val="28"/>
                            </w:rPr>
                            <w:t>Health</w:t>
                          </w:r>
                          <w:r>
                            <w:rPr>
                              <w:rFonts w:ascii="Palatino Linotype" w:hAnsi="Palatino Linotype"/>
                              <w:sz w:val="28"/>
                              <w:szCs w:val="28"/>
                            </w:rPr>
                            <w:t>/Science/Physical Education</w:t>
                          </w:r>
                        </w:p>
                        <w:p w:rsidR="007F3E72" w:rsidRPr="00900B3F" w:rsidRDefault="007F3E72" w:rsidP="007A74ED">
                          <w:pPr>
                            <w:spacing w:after="0"/>
                            <w:jc w:val="right"/>
                            <w:rPr>
                              <w:sz w:val="28"/>
                              <w:szCs w:val="28"/>
                            </w:rPr>
                          </w:pPr>
                          <w:r>
                            <w:rPr>
                              <w:rFonts w:ascii="Palatino Linotype" w:hAnsi="Palatino Linotype"/>
                              <w:sz w:val="28"/>
                              <w:szCs w:val="28"/>
                            </w:rPr>
                            <w:t>Kindergarten</w:t>
                          </w:r>
                        </w:p>
                      </w:txbxContent>
                    </v:textbox>
                    <w10:wrap type="square" anchorx="margin" anchory="margin"/>
                    <w10:anchorlock/>
                  </v:shape>
                </w:pict>
              </mc:Fallback>
            </mc:AlternateContent>
          </w:r>
          <w:r w:rsidR="00FF46F6">
            <w:rPr>
              <w:noProof/>
            </w:rPr>
            <mc:AlternateContent>
              <mc:Choice Requires="wps">
                <w:drawing>
                  <wp:anchor distT="0" distB="0" distL="114300" distR="114300" simplePos="0" relativeHeight="251667968" behindDoc="0" locked="1" layoutInCell="1" allowOverlap="1" wp14:anchorId="30ACE66D" wp14:editId="7410B20B">
                    <wp:simplePos x="0" y="0"/>
                    <wp:positionH relativeFrom="margin">
                      <wp:align>left</wp:align>
                    </wp:positionH>
                    <wp:positionV relativeFrom="margin">
                      <wp:align>top</wp:align>
                    </wp:positionV>
                    <wp:extent cx="7791450" cy="1085850"/>
                    <wp:effectExtent l="0" t="0" r="0" b="0"/>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7791450" cy="1085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F3E72" w:rsidRPr="00485372" w:rsidRDefault="007F3E72" w:rsidP="00FF46F6">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7F3E72" w:rsidRPr="00DD35F8" w:rsidRDefault="007F3E72" w:rsidP="00FF46F6">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Moving &amp; Grooving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alt="Version number and date" style="position:absolute;margin-left:0;margin-top:0;width:613.5pt;height:85.5pt;z-index:251667968;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" filled="f" stroked="f" strokeweight=".5pt">
                    <v:textbox inset="0,0,0,0">
                      <w:txbxContent>
                        <w:p w:rsidR="007F3E72" w:rsidRPr="00485372" w:rsidRDefault="007F3E72" w:rsidP="00FF46F6">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7F3E72" w:rsidRPr="00DD35F8" w:rsidRDefault="007F3E72" w:rsidP="00FF46F6">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Moving &amp; Grooving</w:t>
                          </w:r>
                        </w:p>
                      </w:txbxContent>
                    </v:textbox>
                    <w10:wrap type="square" anchorx="margin" anchory="margin"/>
                    <w10:anchorlock/>
                  </v:shape>
                </w:pict>
              </mc:Fallback>
            </mc:AlternateContent>
          </w:r>
        </w:p>
        <w:p w:rsidR="00FF46F6" w:rsidRPr="00FF46F6" w:rsidRDefault="005F4706" w:rsidP="00FF46F6">
          <w:pPr>
            <w:spacing w:after="0" w:line="240" w:lineRule="auto"/>
            <w:rPr>
              <w:noProof/>
              <w:color w:val="1F497D" w:themeColor="text2"/>
              <w:sz w:val="2"/>
              <w:szCs w:val="2"/>
            </w:rPr>
          </w:pPr>
        </w:p>
      </w:sdtContent>
    </w:sdt>
    <w:tbl>
      <w:tblPr>
        <w:tblW w:w="14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538"/>
        <w:gridCol w:w="4469"/>
        <w:gridCol w:w="1111"/>
        <w:gridCol w:w="316"/>
        <w:gridCol w:w="2037"/>
        <w:gridCol w:w="797"/>
        <w:gridCol w:w="900"/>
        <w:gridCol w:w="2448"/>
      </w:tblGrid>
      <w:tr w:rsidR="0082701A" w:rsidRPr="006C184B" w:rsidTr="002F5F17">
        <w:trPr>
          <w:trHeight w:val="165"/>
          <w:jc w:val="center"/>
        </w:trPr>
        <w:tc>
          <w:tcPr>
            <w:tcW w:w="2538" w:type="dxa"/>
            <w:shd w:val="clear" w:color="auto" w:fill="D9D9D9"/>
          </w:tcPr>
          <w:p w:rsidR="0082701A" w:rsidRPr="006C184B" w:rsidRDefault="0082701A" w:rsidP="008F604B">
            <w:pPr>
              <w:spacing w:after="0" w:line="240" w:lineRule="auto"/>
              <w:rPr>
                <w:b/>
                <w:sz w:val="20"/>
                <w:szCs w:val="20"/>
              </w:rPr>
            </w:pPr>
            <w:r w:rsidRPr="006C184B">
              <w:rPr>
                <w:b/>
                <w:sz w:val="20"/>
                <w:szCs w:val="20"/>
              </w:rPr>
              <w:t>Content Area</w:t>
            </w:r>
          </w:p>
        </w:tc>
        <w:tc>
          <w:tcPr>
            <w:tcW w:w="5896" w:type="dxa"/>
            <w:gridSpan w:val="3"/>
          </w:tcPr>
          <w:p w:rsidR="0082701A" w:rsidRPr="006C184B" w:rsidRDefault="008023AA" w:rsidP="008F604B">
            <w:pPr>
              <w:spacing w:after="0" w:line="240" w:lineRule="auto"/>
              <w:rPr>
                <w:sz w:val="20"/>
                <w:szCs w:val="20"/>
              </w:rPr>
            </w:pPr>
            <w:r>
              <w:rPr>
                <w:sz w:val="20"/>
                <w:szCs w:val="20"/>
              </w:rPr>
              <w:t>Science &amp; Physical Education</w:t>
            </w:r>
          </w:p>
        </w:tc>
        <w:tc>
          <w:tcPr>
            <w:tcW w:w="2037" w:type="dxa"/>
            <w:shd w:val="clear" w:color="auto" w:fill="D9D9D9"/>
          </w:tcPr>
          <w:p w:rsidR="0082701A" w:rsidRPr="006C184B" w:rsidRDefault="0082701A" w:rsidP="008F604B">
            <w:pPr>
              <w:spacing w:after="0" w:line="240" w:lineRule="auto"/>
              <w:rPr>
                <w:b/>
                <w:sz w:val="20"/>
                <w:szCs w:val="20"/>
              </w:rPr>
            </w:pPr>
            <w:r w:rsidRPr="006C184B">
              <w:rPr>
                <w:b/>
                <w:sz w:val="20"/>
                <w:szCs w:val="20"/>
              </w:rPr>
              <w:t>Grade Level</w:t>
            </w:r>
          </w:p>
        </w:tc>
        <w:tc>
          <w:tcPr>
            <w:tcW w:w="4145" w:type="dxa"/>
            <w:gridSpan w:val="3"/>
          </w:tcPr>
          <w:p w:rsidR="0082701A" w:rsidRPr="006C184B" w:rsidRDefault="008023AA" w:rsidP="008F604B">
            <w:pPr>
              <w:spacing w:after="0" w:line="240" w:lineRule="auto"/>
              <w:rPr>
                <w:sz w:val="20"/>
                <w:szCs w:val="20"/>
              </w:rPr>
            </w:pPr>
            <w:r>
              <w:rPr>
                <w:sz w:val="20"/>
                <w:szCs w:val="20"/>
              </w:rPr>
              <w:t>Kindergarten</w:t>
            </w:r>
          </w:p>
        </w:tc>
      </w:tr>
      <w:tr w:rsidR="0082701A" w:rsidRPr="006C184B" w:rsidTr="002F5F17">
        <w:trPr>
          <w:trHeight w:val="165"/>
          <w:jc w:val="center"/>
        </w:trPr>
        <w:tc>
          <w:tcPr>
            <w:tcW w:w="2538" w:type="dxa"/>
            <w:tcBorders>
              <w:bottom w:val="single" w:sz="24" w:space="0" w:color="auto"/>
            </w:tcBorders>
            <w:shd w:val="clear" w:color="auto" w:fill="D9D9D9"/>
          </w:tcPr>
          <w:p w:rsidR="0082701A" w:rsidRPr="006C184B" w:rsidRDefault="0082701A" w:rsidP="008F604B">
            <w:pPr>
              <w:spacing w:after="0" w:line="240" w:lineRule="auto"/>
              <w:rPr>
                <w:b/>
                <w:sz w:val="20"/>
                <w:szCs w:val="20"/>
              </w:rPr>
            </w:pPr>
            <w:r w:rsidRPr="006C184B">
              <w:rPr>
                <w:b/>
                <w:sz w:val="20"/>
                <w:szCs w:val="20"/>
              </w:rPr>
              <w:t>Course Name/Course Code</w:t>
            </w:r>
          </w:p>
        </w:tc>
        <w:tc>
          <w:tcPr>
            <w:tcW w:w="12078" w:type="dxa"/>
            <w:gridSpan w:val="7"/>
            <w:tcBorders>
              <w:bottom w:val="single" w:sz="24" w:space="0" w:color="auto"/>
            </w:tcBorders>
          </w:tcPr>
          <w:p w:rsidR="0082701A" w:rsidRPr="006C184B" w:rsidRDefault="0082701A" w:rsidP="008F604B">
            <w:pPr>
              <w:spacing w:after="0" w:line="240" w:lineRule="auto"/>
              <w:rPr>
                <w:sz w:val="20"/>
                <w:szCs w:val="20"/>
              </w:rPr>
            </w:pPr>
          </w:p>
        </w:tc>
      </w:tr>
      <w:tr w:rsidR="0082701A" w:rsidRPr="006C184B" w:rsidTr="002F5F17">
        <w:trPr>
          <w:trHeight w:val="165"/>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cPr>
          <w:p w:rsidR="0082701A" w:rsidRPr="006C184B" w:rsidRDefault="0082701A" w:rsidP="008F604B">
            <w:pPr>
              <w:spacing w:after="0" w:line="240" w:lineRule="auto"/>
              <w:rPr>
                <w:b/>
                <w:sz w:val="20"/>
                <w:szCs w:val="20"/>
              </w:rPr>
            </w:pPr>
            <w:r w:rsidRPr="006C184B">
              <w:rPr>
                <w:b/>
                <w:sz w:val="20"/>
                <w:szCs w:val="20"/>
              </w:rPr>
              <w:t>Standard</w:t>
            </w:r>
          </w:p>
        </w:tc>
        <w:tc>
          <w:tcPr>
            <w:tcW w:w="9630" w:type="dxa"/>
            <w:gridSpan w:val="6"/>
            <w:tcBorders>
              <w:top w:val="single" w:sz="24" w:space="0" w:color="auto"/>
              <w:left w:val="single" w:sz="8" w:space="0" w:color="auto"/>
              <w:bottom w:val="single" w:sz="8" w:space="0" w:color="auto"/>
              <w:right w:val="single" w:sz="4" w:space="0" w:color="auto"/>
            </w:tcBorders>
            <w:shd w:val="clear" w:color="auto" w:fill="D9D9D9"/>
          </w:tcPr>
          <w:p w:rsidR="0082701A" w:rsidRPr="006C184B" w:rsidRDefault="0082701A" w:rsidP="008F604B">
            <w:pPr>
              <w:spacing w:after="0" w:line="240" w:lineRule="auto"/>
              <w:rPr>
                <w:b/>
                <w:sz w:val="20"/>
                <w:szCs w:val="20"/>
              </w:rPr>
            </w:pPr>
            <w:r w:rsidRPr="006C184B">
              <w:rPr>
                <w:b/>
                <w:sz w:val="20"/>
                <w:szCs w:val="20"/>
              </w:rPr>
              <w:t>Grade Level Expectations (GLE)</w:t>
            </w:r>
          </w:p>
        </w:tc>
        <w:tc>
          <w:tcPr>
            <w:tcW w:w="2448" w:type="dxa"/>
            <w:tcBorders>
              <w:top w:val="single" w:sz="24" w:space="0" w:color="auto"/>
              <w:left w:val="single" w:sz="4" w:space="0" w:color="auto"/>
              <w:bottom w:val="single" w:sz="8" w:space="0" w:color="auto"/>
              <w:right w:val="single" w:sz="24" w:space="0" w:color="auto"/>
            </w:tcBorders>
            <w:shd w:val="clear" w:color="auto" w:fill="D9D9D9"/>
          </w:tcPr>
          <w:p w:rsidR="0082701A" w:rsidRPr="006C184B" w:rsidRDefault="0082701A" w:rsidP="008F604B">
            <w:pPr>
              <w:spacing w:after="0" w:line="240" w:lineRule="auto"/>
              <w:rPr>
                <w:b/>
                <w:sz w:val="20"/>
                <w:szCs w:val="20"/>
              </w:rPr>
            </w:pPr>
            <w:r w:rsidRPr="006C184B">
              <w:rPr>
                <w:b/>
                <w:sz w:val="20"/>
                <w:szCs w:val="20"/>
              </w:rPr>
              <w:t>GLE Code</w:t>
            </w:r>
          </w:p>
        </w:tc>
      </w:tr>
      <w:tr w:rsidR="008023AA" w:rsidRPr="006C184B" w:rsidTr="002F5F17">
        <w:trPr>
          <w:trHeight w:val="298"/>
          <w:jc w:val="center"/>
        </w:trPr>
        <w:tc>
          <w:tcPr>
            <w:tcW w:w="2538" w:type="dxa"/>
            <w:vMerge w:val="restart"/>
            <w:tcBorders>
              <w:top w:val="single" w:sz="8" w:space="0" w:color="auto"/>
              <w:left w:val="single" w:sz="24" w:space="0" w:color="auto"/>
              <w:right w:val="single" w:sz="8" w:space="0" w:color="auto"/>
            </w:tcBorders>
            <w:shd w:val="clear" w:color="auto" w:fill="DBE5F1" w:themeFill="accent1" w:themeFillTint="33"/>
          </w:tcPr>
          <w:p w:rsidR="008023AA" w:rsidRDefault="008023AA" w:rsidP="001527B3">
            <w:pPr>
              <w:pStyle w:val="ListParagraph"/>
              <w:spacing w:after="0" w:line="240" w:lineRule="auto"/>
              <w:ind w:left="360"/>
              <w:contextualSpacing w:val="0"/>
              <w:rPr>
                <w:rFonts w:asciiTheme="minorHAnsi" w:hAnsiTheme="minorHAnsi"/>
                <w:sz w:val="20"/>
                <w:szCs w:val="20"/>
              </w:rPr>
            </w:pPr>
            <w:r w:rsidRPr="007A5CD7">
              <w:rPr>
                <w:rFonts w:asciiTheme="minorHAnsi" w:hAnsiTheme="minorHAnsi"/>
                <w:sz w:val="20"/>
                <w:szCs w:val="20"/>
              </w:rPr>
              <w:t>Movement Competence and Understanding</w:t>
            </w:r>
          </w:p>
        </w:tc>
        <w:tc>
          <w:tcPr>
            <w:tcW w:w="9630" w:type="dxa"/>
            <w:gridSpan w:val="6"/>
            <w:tcBorders>
              <w:top w:val="single" w:sz="8" w:space="0" w:color="auto"/>
              <w:left w:val="single" w:sz="8" w:space="0" w:color="auto"/>
              <w:bottom w:val="single" w:sz="8" w:space="0" w:color="auto"/>
              <w:right w:val="single" w:sz="4" w:space="0" w:color="auto"/>
            </w:tcBorders>
            <w:shd w:val="clear" w:color="auto" w:fill="DBE5F1" w:themeFill="accent1" w:themeFillTint="33"/>
          </w:tcPr>
          <w:p w:rsidR="008023AA" w:rsidRPr="0004012E" w:rsidRDefault="008023AA" w:rsidP="001527B3">
            <w:pPr>
              <w:spacing w:after="0" w:line="240" w:lineRule="auto"/>
              <w:rPr>
                <w:rFonts w:asciiTheme="minorHAnsi" w:hAnsiTheme="minorHAnsi"/>
                <w:color w:val="000000"/>
                <w:sz w:val="20"/>
                <w:szCs w:val="20"/>
              </w:rPr>
            </w:pPr>
            <w:r w:rsidRPr="0004012E">
              <w:rPr>
                <w:rFonts w:asciiTheme="minorHAnsi" w:hAnsiTheme="minorHAnsi"/>
                <w:color w:val="000000"/>
                <w:sz w:val="20"/>
                <w:szCs w:val="20"/>
              </w:rPr>
              <w:t>Demonstrate body and spatial awareness through safe movement</w:t>
            </w:r>
          </w:p>
        </w:tc>
        <w:tc>
          <w:tcPr>
            <w:tcW w:w="2448" w:type="dxa"/>
            <w:tcBorders>
              <w:top w:val="single" w:sz="8" w:space="0" w:color="auto"/>
              <w:left w:val="single" w:sz="4" w:space="0" w:color="auto"/>
              <w:bottom w:val="single" w:sz="8" w:space="0" w:color="auto"/>
              <w:right w:val="single" w:sz="24" w:space="0" w:color="auto"/>
            </w:tcBorders>
            <w:shd w:val="clear" w:color="auto" w:fill="DBE5F1" w:themeFill="accent1" w:themeFillTint="33"/>
          </w:tcPr>
          <w:p w:rsidR="008023AA" w:rsidRDefault="00940941" w:rsidP="001527B3">
            <w:pPr>
              <w:rPr>
                <w:rFonts w:asciiTheme="minorHAnsi" w:eastAsia="Times New Roman" w:hAnsiTheme="minorHAnsi"/>
                <w:sz w:val="20"/>
                <w:szCs w:val="20"/>
              </w:rPr>
            </w:pPr>
            <w:r>
              <w:rPr>
                <w:rFonts w:asciiTheme="minorHAnsi" w:eastAsia="Times New Roman" w:hAnsiTheme="minorHAnsi"/>
                <w:sz w:val="20"/>
                <w:szCs w:val="20"/>
              </w:rPr>
              <w:t>PE09-GR.K</w:t>
            </w:r>
            <w:r w:rsidR="008023AA">
              <w:rPr>
                <w:rFonts w:asciiTheme="minorHAnsi" w:eastAsia="Times New Roman" w:hAnsiTheme="minorHAnsi"/>
                <w:sz w:val="20"/>
                <w:szCs w:val="20"/>
              </w:rPr>
              <w:t>-S.1-GLE.1</w:t>
            </w:r>
          </w:p>
        </w:tc>
      </w:tr>
      <w:tr w:rsidR="008023AA" w:rsidRPr="006C184B" w:rsidTr="002F5F17">
        <w:trPr>
          <w:trHeight w:val="298"/>
          <w:jc w:val="center"/>
        </w:trPr>
        <w:tc>
          <w:tcPr>
            <w:tcW w:w="2538" w:type="dxa"/>
            <w:vMerge/>
            <w:tcBorders>
              <w:left w:val="single" w:sz="24" w:space="0" w:color="auto"/>
              <w:bottom w:val="single" w:sz="8" w:space="0" w:color="auto"/>
              <w:right w:val="single" w:sz="8" w:space="0" w:color="auto"/>
            </w:tcBorders>
            <w:shd w:val="clear" w:color="auto" w:fill="DBE5F1" w:themeFill="accent1" w:themeFillTint="33"/>
          </w:tcPr>
          <w:p w:rsidR="008023AA" w:rsidRPr="006C184B" w:rsidRDefault="008023AA" w:rsidP="004C4A12">
            <w:pPr>
              <w:numPr>
                <w:ilvl w:val="0"/>
                <w:numId w:val="2"/>
              </w:numPr>
              <w:spacing w:after="0" w:line="240" w:lineRule="auto"/>
              <w:ind w:left="263" w:hanging="263"/>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shd w:val="clear" w:color="auto" w:fill="DBE5F1" w:themeFill="accent1" w:themeFillTint="33"/>
          </w:tcPr>
          <w:p w:rsidR="008023AA" w:rsidRPr="0004012E" w:rsidRDefault="008023AA" w:rsidP="001527B3">
            <w:pPr>
              <w:spacing w:after="0" w:line="240" w:lineRule="auto"/>
              <w:rPr>
                <w:rFonts w:eastAsia="Times New Roman"/>
                <w:sz w:val="20"/>
                <w:szCs w:val="20"/>
              </w:rPr>
            </w:pPr>
            <w:r w:rsidRPr="0004012E">
              <w:rPr>
                <w:rFonts w:asciiTheme="minorHAnsi" w:hAnsiTheme="minorHAnsi"/>
                <w:color w:val="000000"/>
                <w:sz w:val="20"/>
                <w:szCs w:val="20"/>
              </w:rPr>
              <w:t xml:space="preserve">Locate the major parts of the body </w:t>
            </w:r>
          </w:p>
        </w:tc>
        <w:tc>
          <w:tcPr>
            <w:tcW w:w="2448" w:type="dxa"/>
            <w:tcBorders>
              <w:top w:val="single" w:sz="8" w:space="0" w:color="auto"/>
              <w:left w:val="single" w:sz="4" w:space="0" w:color="auto"/>
              <w:bottom w:val="single" w:sz="8" w:space="0" w:color="auto"/>
              <w:right w:val="single" w:sz="24" w:space="0" w:color="auto"/>
            </w:tcBorders>
            <w:shd w:val="clear" w:color="auto" w:fill="DBE5F1" w:themeFill="accent1" w:themeFillTint="33"/>
          </w:tcPr>
          <w:p w:rsidR="008023AA" w:rsidRPr="006C184B" w:rsidRDefault="00940941" w:rsidP="001527B3">
            <w:pPr>
              <w:spacing w:after="0" w:line="240" w:lineRule="auto"/>
              <w:rPr>
                <w:rFonts w:eastAsia="Times New Roman"/>
                <w:sz w:val="20"/>
                <w:szCs w:val="20"/>
              </w:rPr>
            </w:pPr>
            <w:r>
              <w:rPr>
                <w:rFonts w:asciiTheme="minorHAnsi" w:eastAsia="Times New Roman" w:hAnsiTheme="minorHAnsi"/>
                <w:sz w:val="20"/>
                <w:szCs w:val="20"/>
              </w:rPr>
              <w:t>PE09-GR.K</w:t>
            </w:r>
            <w:r w:rsidR="008023AA">
              <w:rPr>
                <w:rFonts w:asciiTheme="minorHAnsi" w:eastAsia="Times New Roman" w:hAnsiTheme="minorHAnsi"/>
                <w:sz w:val="20"/>
                <w:szCs w:val="20"/>
              </w:rPr>
              <w:t>-S.1-GLE.2</w:t>
            </w:r>
          </w:p>
        </w:tc>
      </w:tr>
      <w:tr w:rsidR="008023AA" w:rsidRPr="006C184B" w:rsidTr="002F5F17">
        <w:trPr>
          <w:trHeight w:val="298"/>
          <w:jc w:val="center"/>
        </w:trPr>
        <w:tc>
          <w:tcPr>
            <w:tcW w:w="2538" w:type="dxa"/>
            <w:tcBorders>
              <w:top w:val="single" w:sz="8" w:space="0" w:color="auto"/>
              <w:left w:val="single" w:sz="24" w:space="0" w:color="auto"/>
              <w:right w:val="single" w:sz="8" w:space="0" w:color="auto"/>
            </w:tcBorders>
            <w:shd w:val="clear" w:color="auto" w:fill="D6E3BC" w:themeFill="accent3" w:themeFillTint="66"/>
          </w:tcPr>
          <w:p w:rsidR="008023AA" w:rsidRDefault="008023AA" w:rsidP="001527B3">
            <w:pPr>
              <w:widowControl w:val="0"/>
              <w:tabs>
                <w:tab w:val="left" w:pos="440"/>
              </w:tabs>
              <w:autoSpaceDE w:val="0"/>
              <w:autoSpaceDN w:val="0"/>
              <w:adjustRightInd w:val="0"/>
              <w:spacing w:before="56" w:after="0" w:line="240" w:lineRule="auto"/>
              <w:ind w:left="85" w:right="-20"/>
              <w:rPr>
                <w:rFonts w:ascii="Times New Roman" w:hAnsi="Times New Roman"/>
                <w:sz w:val="24"/>
                <w:szCs w:val="24"/>
              </w:rPr>
            </w:pPr>
            <w:r>
              <w:rPr>
                <w:rFonts w:cs="Calibri"/>
                <w:sz w:val="20"/>
                <w:szCs w:val="20"/>
              </w:rPr>
              <w:t xml:space="preserve">      P</w:t>
            </w:r>
            <w:r>
              <w:rPr>
                <w:rFonts w:cs="Calibri"/>
                <w:spacing w:val="1"/>
                <w:sz w:val="20"/>
                <w:szCs w:val="20"/>
              </w:rPr>
              <w:t>hy</w:t>
            </w:r>
            <w:r>
              <w:rPr>
                <w:rFonts w:cs="Calibri"/>
                <w:spacing w:val="-1"/>
                <w:sz w:val="20"/>
                <w:szCs w:val="20"/>
              </w:rPr>
              <w:t>s</w:t>
            </w:r>
            <w:r>
              <w:rPr>
                <w:rFonts w:cs="Calibri"/>
                <w:sz w:val="20"/>
                <w:szCs w:val="20"/>
              </w:rPr>
              <w:t>ical</w:t>
            </w:r>
            <w:r>
              <w:rPr>
                <w:rFonts w:cs="Calibri"/>
                <w:spacing w:val="-6"/>
                <w:sz w:val="20"/>
                <w:szCs w:val="20"/>
              </w:rPr>
              <w:t xml:space="preserve"> </w:t>
            </w:r>
            <w:r>
              <w:rPr>
                <w:rFonts w:cs="Calibri"/>
                <w:sz w:val="20"/>
                <w:szCs w:val="20"/>
              </w:rPr>
              <w:t>Sc</w:t>
            </w:r>
            <w:r>
              <w:rPr>
                <w:rFonts w:cs="Calibri"/>
                <w:spacing w:val="2"/>
                <w:sz w:val="20"/>
                <w:szCs w:val="20"/>
              </w:rPr>
              <w:t>i</w:t>
            </w:r>
            <w:r>
              <w:rPr>
                <w:rFonts w:cs="Calibri"/>
                <w:spacing w:val="-1"/>
                <w:sz w:val="20"/>
                <w:szCs w:val="20"/>
              </w:rPr>
              <w:t>e</w:t>
            </w:r>
            <w:r>
              <w:rPr>
                <w:rFonts w:cs="Calibri"/>
                <w:spacing w:val="1"/>
                <w:sz w:val="20"/>
                <w:szCs w:val="20"/>
              </w:rPr>
              <w:t>n</w:t>
            </w:r>
            <w:r>
              <w:rPr>
                <w:rFonts w:cs="Calibri"/>
                <w:sz w:val="20"/>
                <w:szCs w:val="20"/>
              </w:rPr>
              <w:t>ce</w:t>
            </w:r>
          </w:p>
        </w:tc>
        <w:tc>
          <w:tcPr>
            <w:tcW w:w="9630" w:type="dxa"/>
            <w:gridSpan w:val="6"/>
            <w:tcBorders>
              <w:top w:val="single" w:sz="8" w:space="0" w:color="auto"/>
              <w:left w:val="single" w:sz="8" w:space="0" w:color="auto"/>
              <w:right w:val="single" w:sz="4" w:space="0" w:color="auto"/>
            </w:tcBorders>
            <w:shd w:val="clear" w:color="auto" w:fill="D6E3BC" w:themeFill="accent3" w:themeFillTint="66"/>
          </w:tcPr>
          <w:p w:rsidR="008023AA" w:rsidRDefault="008023AA" w:rsidP="001527B3">
            <w:pPr>
              <w:widowControl w:val="0"/>
              <w:tabs>
                <w:tab w:val="left" w:pos="460"/>
              </w:tabs>
              <w:autoSpaceDE w:val="0"/>
              <w:autoSpaceDN w:val="0"/>
              <w:adjustRightInd w:val="0"/>
              <w:spacing w:before="54" w:after="0" w:line="240" w:lineRule="auto"/>
              <w:ind w:right="-20"/>
              <w:rPr>
                <w:rFonts w:ascii="Times New Roman" w:hAnsi="Times New Roman"/>
                <w:sz w:val="24"/>
                <w:szCs w:val="24"/>
              </w:rPr>
            </w:pPr>
            <w:r>
              <w:rPr>
                <w:rFonts w:cs="Calibri"/>
                <w:sz w:val="20"/>
                <w:szCs w:val="20"/>
              </w:rPr>
              <w:t>O</w:t>
            </w:r>
            <w:r>
              <w:rPr>
                <w:rFonts w:cs="Calibri"/>
                <w:spacing w:val="1"/>
                <w:sz w:val="20"/>
                <w:szCs w:val="20"/>
              </w:rPr>
              <w:t>b</w:t>
            </w:r>
            <w:r>
              <w:rPr>
                <w:rFonts w:cs="Calibri"/>
                <w:sz w:val="20"/>
                <w:szCs w:val="20"/>
              </w:rPr>
              <w:t>je</w:t>
            </w:r>
            <w:r>
              <w:rPr>
                <w:rFonts w:cs="Calibri"/>
                <w:spacing w:val="-1"/>
                <w:sz w:val="20"/>
                <w:szCs w:val="20"/>
              </w:rPr>
              <w:t>c</w:t>
            </w:r>
            <w:r>
              <w:rPr>
                <w:rFonts w:cs="Calibri"/>
                <w:sz w:val="20"/>
                <w:szCs w:val="20"/>
              </w:rPr>
              <w:t>ts</w:t>
            </w:r>
            <w:r>
              <w:rPr>
                <w:rFonts w:cs="Calibri"/>
                <w:spacing w:val="-7"/>
                <w:sz w:val="20"/>
                <w:szCs w:val="20"/>
              </w:rPr>
              <w:t xml:space="preserve"> </w:t>
            </w:r>
            <w:r>
              <w:rPr>
                <w:rFonts w:cs="Calibri"/>
                <w:sz w:val="20"/>
                <w:szCs w:val="20"/>
              </w:rPr>
              <w:t>c</w:t>
            </w:r>
            <w:r>
              <w:rPr>
                <w:rFonts w:cs="Calibri"/>
                <w:spacing w:val="1"/>
                <w:sz w:val="20"/>
                <w:szCs w:val="20"/>
              </w:rPr>
              <w:t>a</w:t>
            </w:r>
            <w:r>
              <w:rPr>
                <w:rFonts w:cs="Calibri"/>
                <w:sz w:val="20"/>
                <w:szCs w:val="20"/>
              </w:rPr>
              <w:t>n</w:t>
            </w:r>
            <w:r>
              <w:rPr>
                <w:rFonts w:cs="Calibri"/>
                <w:spacing w:val="-2"/>
                <w:sz w:val="20"/>
                <w:szCs w:val="20"/>
              </w:rPr>
              <w:t xml:space="preserve"> </w:t>
            </w:r>
            <w:r>
              <w:rPr>
                <w:rFonts w:cs="Calibri"/>
                <w:sz w:val="20"/>
                <w:szCs w:val="20"/>
              </w:rPr>
              <w:t>m</w:t>
            </w:r>
            <w:r>
              <w:rPr>
                <w:rFonts w:cs="Calibri"/>
                <w:spacing w:val="3"/>
                <w:sz w:val="20"/>
                <w:szCs w:val="20"/>
              </w:rPr>
              <w:t>o</w:t>
            </w:r>
            <w:r>
              <w:rPr>
                <w:rFonts w:cs="Calibri"/>
                <w:spacing w:val="-1"/>
                <w:sz w:val="20"/>
                <w:szCs w:val="20"/>
              </w:rPr>
              <w:t>v</w:t>
            </w:r>
            <w:r>
              <w:rPr>
                <w:rFonts w:cs="Calibri"/>
                <w:sz w:val="20"/>
                <w:szCs w:val="20"/>
              </w:rPr>
              <w:t>e</w:t>
            </w:r>
            <w:r>
              <w:rPr>
                <w:rFonts w:cs="Calibri"/>
                <w:spacing w:val="-6"/>
                <w:sz w:val="20"/>
                <w:szCs w:val="20"/>
              </w:rPr>
              <w:t xml:space="preserve"> </w:t>
            </w:r>
            <w:r>
              <w:rPr>
                <w:rFonts w:cs="Calibri"/>
                <w:sz w:val="20"/>
                <w:szCs w:val="20"/>
              </w:rPr>
              <w:t>in</w:t>
            </w:r>
            <w:r>
              <w:rPr>
                <w:rFonts w:cs="Calibri"/>
                <w:spacing w:val="-1"/>
                <w:sz w:val="20"/>
                <w:szCs w:val="20"/>
              </w:rPr>
              <w:t xml:space="preserve"> </w:t>
            </w:r>
            <w:r>
              <w:rPr>
                <w:rFonts w:cs="Calibri"/>
                <w:sz w:val="20"/>
                <w:szCs w:val="20"/>
              </w:rPr>
              <w:t xml:space="preserve">a </w:t>
            </w:r>
            <w:r>
              <w:rPr>
                <w:rFonts w:cs="Calibri"/>
                <w:spacing w:val="-1"/>
                <w:sz w:val="20"/>
                <w:szCs w:val="20"/>
              </w:rPr>
              <w:t>v</w:t>
            </w:r>
            <w:r>
              <w:rPr>
                <w:rFonts w:cs="Calibri"/>
                <w:sz w:val="20"/>
                <w:szCs w:val="20"/>
              </w:rPr>
              <w:t>ar</w:t>
            </w:r>
            <w:r>
              <w:rPr>
                <w:rFonts w:cs="Calibri"/>
                <w:spacing w:val="2"/>
                <w:sz w:val="20"/>
                <w:szCs w:val="20"/>
              </w:rPr>
              <w:t>i</w:t>
            </w:r>
            <w:r>
              <w:rPr>
                <w:rFonts w:cs="Calibri"/>
                <w:spacing w:val="-1"/>
                <w:sz w:val="20"/>
                <w:szCs w:val="20"/>
              </w:rPr>
              <w:t>e</w:t>
            </w:r>
            <w:r>
              <w:rPr>
                <w:rFonts w:cs="Calibri"/>
                <w:sz w:val="20"/>
                <w:szCs w:val="20"/>
              </w:rPr>
              <w:t>ty</w:t>
            </w:r>
            <w:r>
              <w:rPr>
                <w:rFonts w:cs="Calibri"/>
                <w:spacing w:val="-5"/>
                <w:sz w:val="20"/>
                <w:szCs w:val="20"/>
              </w:rPr>
              <w:t xml:space="preserve"> </w:t>
            </w:r>
            <w:r>
              <w:rPr>
                <w:rFonts w:cs="Calibri"/>
                <w:spacing w:val="1"/>
                <w:sz w:val="20"/>
                <w:szCs w:val="20"/>
              </w:rPr>
              <w:t>o</w:t>
            </w:r>
            <w:r>
              <w:rPr>
                <w:rFonts w:cs="Calibri"/>
                <w:sz w:val="20"/>
                <w:szCs w:val="20"/>
              </w:rPr>
              <w:t>f</w:t>
            </w:r>
            <w:r>
              <w:rPr>
                <w:rFonts w:cs="Calibri"/>
                <w:spacing w:val="-3"/>
                <w:sz w:val="20"/>
                <w:szCs w:val="20"/>
              </w:rPr>
              <w:t xml:space="preserve"> </w:t>
            </w:r>
            <w:r>
              <w:rPr>
                <w:rFonts w:cs="Calibri"/>
                <w:sz w:val="20"/>
                <w:szCs w:val="20"/>
              </w:rPr>
              <w:t>wa</w:t>
            </w:r>
            <w:r>
              <w:rPr>
                <w:rFonts w:cs="Calibri"/>
                <w:spacing w:val="1"/>
                <w:sz w:val="20"/>
                <w:szCs w:val="20"/>
              </w:rPr>
              <w:t>y</w:t>
            </w:r>
            <w:r>
              <w:rPr>
                <w:rFonts w:cs="Calibri"/>
                <w:sz w:val="20"/>
                <w:szCs w:val="20"/>
              </w:rPr>
              <w:t>s</w:t>
            </w:r>
            <w:r>
              <w:rPr>
                <w:rFonts w:cs="Calibri"/>
                <w:spacing w:val="-5"/>
                <w:sz w:val="20"/>
                <w:szCs w:val="20"/>
              </w:rPr>
              <w:t xml:space="preserve"> </w:t>
            </w:r>
            <w:r>
              <w:rPr>
                <w:rFonts w:cs="Calibri"/>
                <w:spacing w:val="1"/>
                <w:sz w:val="20"/>
                <w:szCs w:val="20"/>
              </w:rPr>
              <w:t>th</w:t>
            </w:r>
            <w:r>
              <w:rPr>
                <w:rFonts w:cs="Calibri"/>
                <w:sz w:val="20"/>
                <w:szCs w:val="20"/>
              </w:rPr>
              <w:t>at</w:t>
            </w:r>
            <w:r>
              <w:rPr>
                <w:rFonts w:cs="Calibri"/>
                <w:spacing w:val="1"/>
                <w:sz w:val="20"/>
                <w:szCs w:val="20"/>
              </w:rPr>
              <w:t xml:space="preserve"> </w:t>
            </w:r>
            <w:r>
              <w:rPr>
                <w:rFonts w:cs="Calibri"/>
                <w:sz w:val="20"/>
                <w:szCs w:val="20"/>
              </w:rPr>
              <w:t>can</w:t>
            </w:r>
            <w:r>
              <w:rPr>
                <w:rFonts w:cs="Calibri"/>
                <w:spacing w:val="-2"/>
                <w:sz w:val="20"/>
                <w:szCs w:val="20"/>
              </w:rPr>
              <w:t xml:space="preserve"> </w:t>
            </w:r>
            <w:r>
              <w:rPr>
                <w:rFonts w:cs="Calibri"/>
                <w:spacing w:val="1"/>
                <w:sz w:val="20"/>
                <w:szCs w:val="20"/>
              </w:rPr>
              <w:t>b</w:t>
            </w:r>
            <w:r>
              <w:rPr>
                <w:rFonts w:cs="Calibri"/>
                <w:sz w:val="20"/>
                <w:szCs w:val="20"/>
              </w:rPr>
              <w:t>e</w:t>
            </w:r>
            <w:r>
              <w:rPr>
                <w:rFonts w:cs="Calibri"/>
                <w:spacing w:val="-3"/>
                <w:sz w:val="20"/>
                <w:szCs w:val="20"/>
              </w:rPr>
              <w:t xml:space="preserve"> </w:t>
            </w:r>
            <w:r>
              <w:rPr>
                <w:rFonts w:cs="Calibri"/>
                <w:spacing w:val="1"/>
                <w:sz w:val="20"/>
                <w:szCs w:val="20"/>
              </w:rPr>
              <w:t>d</w:t>
            </w:r>
            <w:r>
              <w:rPr>
                <w:rFonts w:cs="Calibri"/>
                <w:spacing w:val="-1"/>
                <w:sz w:val="20"/>
                <w:szCs w:val="20"/>
              </w:rPr>
              <w:t>es</w:t>
            </w:r>
            <w:r>
              <w:rPr>
                <w:rFonts w:cs="Calibri"/>
                <w:sz w:val="20"/>
                <w:szCs w:val="20"/>
              </w:rPr>
              <w:t>cri</w:t>
            </w:r>
            <w:r>
              <w:rPr>
                <w:rFonts w:cs="Calibri"/>
                <w:spacing w:val="3"/>
                <w:sz w:val="20"/>
                <w:szCs w:val="20"/>
              </w:rPr>
              <w:t>b</w:t>
            </w:r>
            <w:r>
              <w:rPr>
                <w:rFonts w:cs="Calibri"/>
                <w:spacing w:val="-1"/>
                <w:sz w:val="20"/>
                <w:szCs w:val="20"/>
              </w:rPr>
              <w:t>e</w:t>
            </w:r>
            <w:r>
              <w:rPr>
                <w:rFonts w:cs="Calibri"/>
                <w:sz w:val="20"/>
                <w:szCs w:val="20"/>
              </w:rPr>
              <w:t>d</w:t>
            </w:r>
            <w:r>
              <w:rPr>
                <w:rFonts w:cs="Calibri"/>
                <w:spacing w:val="-7"/>
                <w:sz w:val="20"/>
                <w:szCs w:val="20"/>
              </w:rPr>
              <w:t xml:space="preserve"> </w:t>
            </w:r>
            <w:r>
              <w:rPr>
                <w:rFonts w:cs="Calibri"/>
                <w:spacing w:val="1"/>
                <w:sz w:val="20"/>
                <w:szCs w:val="20"/>
              </w:rPr>
              <w:t>b</w:t>
            </w:r>
            <w:r>
              <w:rPr>
                <w:rFonts w:cs="Calibri"/>
                <w:sz w:val="20"/>
                <w:szCs w:val="20"/>
              </w:rPr>
              <w:t>y</w:t>
            </w:r>
            <w:r>
              <w:rPr>
                <w:rFonts w:cs="Calibri"/>
                <w:spacing w:val="-1"/>
                <w:sz w:val="20"/>
                <w:szCs w:val="20"/>
              </w:rPr>
              <w:t xml:space="preserve"> </w:t>
            </w:r>
            <w:r>
              <w:rPr>
                <w:rFonts w:cs="Calibri"/>
                <w:sz w:val="20"/>
                <w:szCs w:val="20"/>
              </w:rPr>
              <w:t>spe</w:t>
            </w:r>
            <w:r>
              <w:rPr>
                <w:rFonts w:cs="Calibri"/>
                <w:spacing w:val="-1"/>
                <w:sz w:val="20"/>
                <w:szCs w:val="20"/>
              </w:rPr>
              <w:t>e</w:t>
            </w:r>
            <w:r>
              <w:rPr>
                <w:rFonts w:cs="Calibri"/>
                <w:sz w:val="20"/>
                <w:szCs w:val="20"/>
              </w:rPr>
              <w:t>d</w:t>
            </w:r>
            <w:r>
              <w:rPr>
                <w:rFonts w:cs="Calibri"/>
                <w:spacing w:val="-4"/>
                <w:sz w:val="20"/>
                <w:szCs w:val="20"/>
              </w:rPr>
              <w:t xml:space="preserve"> </w:t>
            </w:r>
            <w:r>
              <w:rPr>
                <w:rFonts w:cs="Calibri"/>
                <w:spacing w:val="1"/>
                <w:sz w:val="20"/>
                <w:szCs w:val="20"/>
              </w:rPr>
              <w:t>an</w:t>
            </w:r>
            <w:r>
              <w:rPr>
                <w:rFonts w:cs="Calibri"/>
                <w:sz w:val="20"/>
                <w:szCs w:val="20"/>
              </w:rPr>
              <w:t>d</w:t>
            </w:r>
            <w:r>
              <w:rPr>
                <w:rFonts w:cs="Calibri"/>
                <w:spacing w:val="-2"/>
                <w:sz w:val="20"/>
                <w:szCs w:val="20"/>
              </w:rPr>
              <w:t xml:space="preserve"> </w:t>
            </w:r>
            <w:r>
              <w:rPr>
                <w:rFonts w:cs="Calibri"/>
                <w:spacing w:val="1"/>
                <w:sz w:val="20"/>
                <w:szCs w:val="20"/>
              </w:rPr>
              <w:t>d</w:t>
            </w:r>
            <w:r>
              <w:rPr>
                <w:rFonts w:cs="Calibri"/>
                <w:sz w:val="20"/>
                <w:szCs w:val="20"/>
              </w:rPr>
              <w:t>ir</w:t>
            </w:r>
            <w:r>
              <w:rPr>
                <w:rFonts w:cs="Calibri"/>
                <w:spacing w:val="-1"/>
                <w:sz w:val="20"/>
                <w:szCs w:val="20"/>
              </w:rPr>
              <w:t>e</w:t>
            </w:r>
            <w:r>
              <w:rPr>
                <w:rFonts w:cs="Calibri"/>
                <w:sz w:val="20"/>
                <w:szCs w:val="20"/>
              </w:rPr>
              <w:t>ction</w:t>
            </w:r>
          </w:p>
        </w:tc>
        <w:tc>
          <w:tcPr>
            <w:tcW w:w="2448" w:type="dxa"/>
            <w:tcBorders>
              <w:top w:val="single" w:sz="8" w:space="0" w:color="auto"/>
              <w:left w:val="single" w:sz="4" w:space="0" w:color="auto"/>
              <w:right w:val="single" w:sz="24" w:space="0" w:color="auto"/>
            </w:tcBorders>
            <w:shd w:val="clear" w:color="auto" w:fill="D6E3BC" w:themeFill="accent3" w:themeFillTint="66"/>
          </w:tcPr>
          <w:p w:rsidR="008023AA" w:rsidRDefault="008023AA" w:rsidP="00940941">
            <w:pPr>
              <w:widowControl w:val="0"/>
              <w:autoSpaceDE w:val="0"/>
              <w:autoSpaceDN w:val="0"/>
              <w:adjustRightInd w:val="0"/>
              <w:spacing w:before="54" w:after="0" w:line="240" w:lineRule="auto"/>
              <w:ind w:right="-20"/>
              <w:rPr>
                <w:rFonts w:ascii="Times New Roman" w:hAnsi="Times New Roman"/>
                <w:sz w:val="24"/>
                <w:szCs w:val="24"/>
              </w:rPr>
            </w:pPr>
            <w:r>
              <w:rPr>
                <w:rFonts w:cs="Calibri"/>
                <w:sz w:val="20"/>
                <w:szCs w:val="20"/>
              </w:rPr>
              <w:t>S</w:t>
            </w:r>
            <w:r>
              <w:rPr>
                <w:rFonts w:cs="Calibri"/>
                <w:spacing w:val="-1"/>
                <w:sz w:val="20"/>
                <w:szCs w:val="20"/>
              </w:rPr>
              <w:t>C</w:t>
            </w:r>
            <w:r>
              <w:rPr>
                <w:rFonts w:cs="Calibri"/>
                <w:sz w:val="20"/>
                <w:szCs w:val="20"/>
              </w:rPr>
              <w:t>0</w:t>
            </w:r>
            <w:r>
              <w:rPr>
                <w:rFonts w:cs="Calibri"/>
                <w:spacing w:val="2"/>
                <w:sz w:val="20"/>
                <w:szCs w:val="20"/>
              </w:rPr>
              <w:t>9</w:t>
            </w:r>
            <w:r>
              <w:rPr>
                <w:rFonts w:cs="Calibri"/>
                <w:spacing w:val="-1"/>
                <w:sz w:val="20"/>
                <w:szCs w:val="20"/>
              </w:rPr>
              <w:t>-</w:t>
            </w:r>
            <w:r>
              <w:rPr>
                <w:rFonts w:cs="Calibri"/>
                <w:spacing w:val="1"/>
                <w:sz w:val="20"/>
                <w:szCs w:val="20"/>
              </w:rPr>
              <w:t>G</w:t>
            </w:r>
            <w:r>
              <w:rPr>
                <w:rFonts w:cs="Calibri"/>
                <w:sz w:val="20"/>
                <w:szCs w:val="20"/>
              </w:rPr>
              <w:t>R.K</w:t>
            </w:r>
            <w:r>
              <w:rPr>
                <w:rFonts w:cs="Calibri"/>
                <w:spacing w:val="1"/>
                <w:sz w:val="20"/>
                <w:szCs w:val="20"/>
              </w:rPr>
              <w:t>-</w:t>
            </w:r>
            <w:r>
              <w:rPr>
                <w:rFonts w:cs="Calibri"/>
                <w:sz w:val="20"/>
                <w:szCs w:val="20"/>
              </w:rPr>
              <w:t>S.1</w:t>
            </w:r>
            <w:r>
              <w:rPr>
                <w:rFonts w:cs="Calibri"/>
                <w:spacing w:val="1"/>
                <w:sz w:val="20"/>
                <w:szCs w:val="20"/>
              </w:rPr>
              <w:t>-</w:t>
            </w:r>
            <w:r>
              <w:rPr>
                <w:rFonts w:cs="Calibri"/>
                <w:spacing w:val="-1"/>
                <w:sz w:val="20"/>
                <w:szCs w:val="20"/>
              </w:rPr>
              <w:t>G</w:t>
            </w:r>
            <w:r>
              <w:rPr>
                <w:rFonts w:cs="Calibri"/>
                <w:sz w:val="20"/>
                <w:szCs w:val="20"/>
              </w:rPr>
              <w:t>L</w:t>
            </w:r>
            <w:r>
              <w:rPr>
                <w:rFonts w:cs="Calibri"/>
                <w:spacing w:val="1"/>
                <w:sz w:val="20"/>
                <w:szCs w:val="20"/>
              </w:rPr>
              <w:t>E</w:t>
            </w:r>
            <w:r>
              <w:rPr>
                <w:rFonts w:cs="Calibri"/>
                <w:sz w:val="20"/>
                <w:szCs w:val="20"/>
              </w:rPr>
              <w:t>.1</w:t>
            </w:r>
          </w:p>
        </w:tc>
      </w:tr>
      <w:tr w:rsidR="008023AA" w:rsidRPr="006C184B" w:rsidTr="002F5F17">
        <w:trPr>
          <w:trHeight w:val="3457"/>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vAlign w:val="center"/>
          </w:tcPr>
          <w:p w:rsidR="008023AA" w:rsidRPr="006C184B" w:rsidRDefault="008023AA" w:rsidP="008F604B">
            <w:pPr>
              <w:spacing w:after="0" w:line="240" w:lineRule="auto"/>
              <w:jc w:val="center"/>
              <w:rPr>
                <w:b/>
                <w:sz w:val="20"/>
                <w:szCs w:val="20"/>
              </w:rPr>
            </w:pPr>
            <w:r w:rsidRPr="006C184B">
              <w:rPr>
                <w:b/>
                <w:sz w:val="28"/>
                <w:szCs w:val="20"/>
              </w:rPr>
              <w:t>Colorado 21</w:t>
            </w:r>
            <w:r w:rsidRPr="006C184B">
              <w:rPr>
                <w:b/>
                <w:sz w:val="28"/>
                <w:szCs w:val="20"/>
                <w:vertAlign w:val="superscript"/>
              </w:rPr>
              <w:t>st</w:t>
            </w:r>
            <w:r w:rsidRPr="006C184B">
              <w:rPr>
                <w:b/>
                <w:sz w:val="28"/>
                <w:szCs w:val="20"/>
              </w:rPr>
              <w:t xml:space="preserve"> Century Skills</w:t>
            </w:r>
          </w:p>
          <w:p w:rsidR="008023AA" w:rsidRPr="006C184B" w:rsidRDefault="008023AA" w:rsidP="008F604B">
            <w:pPr>
              <w:spacing w:after="0" w:line="240" w:lineRule="auto"/>
              <w:rPr>
                <w:rFonts w:cs="Verdana"/>
                <w:b/>
                <w:sz w:val="20"/>
                <w:szCs w:val="20"/>
              </w:rPr>
            </w:pPr>
            <w:r>
              <w:rPr>
                <w:rFonts w:cs="Verdana"/>
                <w:b/>
                <w:noProof/>
                <w:sz w:val="20"/>
                <w:szCs w:val="20"/>
              </w:rPr>
              <w:drawing>
                <wp:anchor distT="0" distB="0" distL="114300" distR="114300" simplePos="0" relativeHeight="251663872" behindDoc="0" locked="0" layoutInCell="1" allowOverlap="1" wp14:anchorId="55CD8CD6" wp14:editId="49A0DAFD">
                  <wp:simplePos x="0" y="0"/>
                  <wp:positionH relativeFrom="column">
                    <wp:posOffset>22860</wp:posOffset>
                  </wp:positionH>
                  <wp:positionV relativeFrom="paragraph">
                    <wp:posOffset>29210</wp:posOffset>
                  </wp:positionV>
                  <wp:extent cx="1602740" cy="1637665"/>
                  <wp:effectExtent l="1905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1602740" cy="1637665"/>
                          </a:xfrm>
                          <a:prstGeom prst="rect">
                            <a:avLst/>
                          </a:prstGeom>
                          <a:solidFill>
                            <a:srgbClr val="D9D9D9"/>
                          </a:solidFill>
                          <a:ln w="9525">
                            <a:noFill/>
                            <a:miter lim="800000"/>
                            <a:headEnd/>
                            <a:tailEnd/>
                          </a:ln>
                        </pic:spPr>
                      </pic:pic>
                    </a:graphicData>
                  </a:graphic>
                </wp:anchor>
              </w:drawing>
            </w:r>
          </w:p>
          <w:p w:rsidR="008023AA" w:rsidRPr="006C184B" w:rsidRDefault="008023AA" w:rsidP="008F604B">
            <w:pPr>
              <w:spacing w:before="120" w:after="120" w:line="240" w:lineRule="auto"/>
              <w:rPr>
                <w:rFonts w:cs="Verdana"/>
                <w:b/>
                <w:sz w:val="20"/>
                <w:szCs w:val="20"/>
              </w:rPr>
            </w:pPr>
            <w:r w:rsidRPr="006C184B">
              <w:rPr>
                <w:rFonts w:cs="Verdana"/>
                <w:b/>
                <w:sz w:val="20"/>
                <w:szCs w:val="20"/>
              </w:rPr>
              <w:t xml:space="preserve">Critical Thinking and Reasoning:  </w:t>
            </w:r>
            <w:r w:rsidRPr="006C184B">
              <w:rPr>
                <w:rFonts w:cs="Verdana"/>
                <w:i/>
                <w:sz w:val="20"/>
                <w:szCs w:val="20"/>
              </w:rPr>
              <w:t>Thinking Deeply, Thinking Differently</w:t>
            </w:r>
          </w:p>
          <w:p w:rsidR="008023AA" w:rsidRPr="006C184B" w:rsidRDefault="008023AA" w:rsidP="008F604B">
            <w:pPr>
              <w:spacing w:before="120" w:after="120" w:line="240" w:lineRule="auto"/>
              <w:ind w:left="432"/>
              <w:rPr>
                <w:rFonts w:cs="Verdana"/>
                <w:b/>
                <w:i/>
                <w:sz w:val="20"/>
                <w:szCs w:val="20"/>
              </w:rPr>
            </w:pPr>
            <w:r w:rsidRPr="006C184B">
              <w:rPr>
                <w:rFonts w:cs="Verdana"/>
                <w:b/>
                <w:sz w:val="20"/>
                <w:szCs w:val="20"/>
              </w:rPr>
              <w:t xml:space="preserve">Information Literacy: </w:t>
            </w:r>
            <w:r w:rsidRPr="006C184B">
              <w:rPr>
                <w:rFonts w:cs="Verdana"/>
                <w:i/>
                <w:sz w:val="20"/>
                <w:szCs w:val="20"/>
              </w:rPr>
              <w:t>Untangling the Web</w:t>
            </w:r>
          </w:p>
          <w:p w:rsidR="008023AA" w:rsidRPr="006C184B" w:rsidRDefault="008023AA" w:rsidP="008F604B">
            <w:pPr>
              <w:spacing w:before="120" w:after="120" w:line="240" w:lineRule="auto"/>
              <w:ind w:left="432"/>
              <w:rPr>
                <w:rFonts w:cs="Verdana"/>
                <w:b/>
                <w:sz w:val="20"/>
                <w:szCs w:val="20"/>
              </w:rPr>
            </w:pPr>
            <w:r w:rsidRPr="006C184B">
              <w:rPr>
                <w:rFonts w:cs="Verdana"/>
                <w:b/>
                <w:sz w:val="20"/>
                <w:szCs w:val="20"/>
              </w:rPr>
              <w:t xml:space="preserve">Collaboration: </w:t>
            </w:r>
            <w:r w:rsidRPr="006C184B">
              <w:rPr>
                <w:rFonts w:cs="Verdana"/>
                <w:i/>
                <w:sz w:val="20"/>
                <w:szCs w:val="20"/>
              </w:rPr>
              <w:t>Working Together, Learning Together</w:t>
            </w:r>
          </w:p>
          <w:p w:rsidR="008023AA" w:rsidRPr="006C184B" w:rsidRDefault="008023AA" w:rsidP="008F604B">
            <w:pPr>
              <w:spacing w:before="120" w:after="120" w:line="240" w:lineRule="auto"/>
              <w:ind w:left="432"/>
              <w:rPr>
                <w:rFonts w:cs="Verdana"/>
                <w:b/>
                <w:sz w:val="20"/>
                <w:szCs w:val="20"/>
              </w:rPr>
            </w:pPr>
            <w:r w:rsidRPr="006C184B">
              <w:rPr>
                <w:rFonts w:cs="Verdana"/>
                <w:b/>
                <w:sz w:val="20"/>
                <w:szCs w:val="20"/>
              </w:rPr>
              <w:t xml:space="preserve">Self-Direction: </w:t>
            </w:r>
            <w:r w:rsidRPr="006C184B">
              <w:rPr>
                <w:rFonts w:cs="Verdana"/>
                <w:i/>
                <w:sz w:val="20"/>
                <w:szCs w:val="20"/>
              </w:rPr>
              <w:t>Own Your Learning</w:t>
            </w:r>
            <w:r w:rsidRPr="006C184B">
              <w:rPr>
                <w:rFonts w:cs="Verdana"/>
                <w:b/>
                <w:sz w:val="20"/>
                <w:szCs w:val="20"/>
              </w:rPr>
              <w:t xml:space="preserve"> </w:t>
            </w:r>
          </w:p>
          <w:p w:rsidR="008023AA" w:rsidRPr="006C184B" w:rsidRDefault="008023AA" w:rsidP="008F604B">
            <w:pPr>
              <w:spacing w:before="120" w:after="120" w:line="240" w:lineRule="auto"/>
              <w:ind w:left="432" w:firstLine="11"/>
              <w:rPr>
                <w:b/>
                <w:sz w:val="20"/>
                <w:szCs w:val="20"/>
              </w:rPr>
            </w:pPr>
            <w:r w:rsidRPr="006C184B">
              <w:rPr>
                <w:rFonts w:cs="Verdana"/>
                <w:b/>
                <w:sz w:val="20"/>
                <w:szCs w:val="20"/>
              </w:rPr>
              <w:t xml:space="preserve">Invention: </w:t>
            </w:r>
            <w:r w:rsidRPr="006C184B">
              <w:rPr>
                <w:rFonts w:cs="Verdana"/>
                <w:i/>
                <w:sz w:val="20"/>
                <w:szCs w:val="20"/>
              </w:rPr>
              <w:t>Creating Solutions</w:t>
            </w:r>
            <w:r w:rsidRPr="006C184B">
              <w:rPr>
                <w:rFonts w:cs="Verdana"/>
                <w:b/>
                <w:sz w:val="20"/>
                <w:szCs w:val="20"/>
              </w:rPr>
              <w:t xml:space="preserve"> </w:t>
            </w:r>
          </w:p>
        </w:tc>
        <w:tc>
          <w:tcPr>
            <w:tcW w:w="7609" w:type="dxa"/>
            <w:gridSpan w:val="6"/>
            <w:tcBorders>
              <w:top w:val="single" w:sz="24" w:space="0" w:color="auto"/>
              <w:left w:val="single" w:sz="24" w:space="0" w:color="auto"/>
              <w:bottom w:val="single" w:sz="24" w:space="0" w:color="auto"/>
              <w:right w:val="single" w:sz="24" w:space="0" w:color="auto"/>
            </w:tcBorders>
            <w:vAlign w:val="center"/>
          </w:tcPr>
          <w:p w:rsidR="008023AA" w:rsidRPr="00D5423D" w:rsidRDefault="008023AA" w:rsidP="00B3145E">
            <w:pPr>
              <w:spacing w:after="0" w:line="240" w:lineRule="auto"/>
              <w:rPr>
                <w:noProof/>
              </w:rPr>
            </w:pPr>
            <w:r>
              <w:rPr>
                <w:noProof/>
                <w:sz w:val="20"/>
                <w:szCs w:val="20"/>
              </w:rPr>
              <w:drawing>
                <wp:anchor distT="0" distB="0" distL="114300" distR="114300" simplePos="0" relativeHeight="251664896" behindDoc="1" locked="0" layoutInCell="1" allowOverlap="1" wp14:anchorId="3AFDEF4E" wp14:editId="3AD2638B">
                  <wp:simplePos x="0" y="0"/>
                  <wp:positionH relativeFrom="column">
                    <wp:posOffset>3007360</wp:posOffset>
                  </wp:positionH>
                  <wp:positionV relativeFrom="paragraph">
                    <wp:posOffset>-454025</wp:posOffset>
                  </wp:positionV>
                  <wp:extent cx="1508760" cy="1380490"/>
                  <wp:effectExtent l="0" t="0" r="0" b="0"/>
                  <wp:wrapTight wrapText="bothSides">
                    <wp:wrapPolygon edited="0">
                      <wp:start x="0" y="0"/>
                      <wp:lineTo x="0" y="21163"/>
                      <wp:lineTo x="21273" y="21163"/>
                      <wp:lineTo x="212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08760" cy="1380490"/>
                          </a:xfrm>
                          <a:prstGeom prst="rect">
                            <a:avLst/>
                          </a:prstGeom>
                          <a:noFill/>
                        </pic:spPr>
                      </pic:pic>
                    </a:graphicData>
                  </a:graphic>
                  <wp14:sizeRelH relativeFrom="margin">
                    <wp14:pctWidth>0</wp14:pctWidth>
                  </wp14:sizeRelH>
                  <wp14:sizeRelV relativeFrom="margin">
                    <wp14:pctHeight>0</wp14:pctHeight>
                  </wp14:sizeRelV>
                </wp:anchor>
              </w:drawing>
            </w:r>
            <w:r>
              <w:rPr>
                <w:b/>
                <w:bCs/>
                <w:noProof/>
                <w:sz w:val="20"/>
                <w:szCs w:val="20"/>
              </w:rPr>
              <w:t>Inte</w:t>
            </w:r>
            <w:r w:rsidRPr="00E312E2">
              <w:rPr>
                <w:b/>
                <w:bCs/>
                <w:noProof/>
                <w:sz w:val="20"/>
                <w:szCs w:val="20"/>
              </w:rPr>
              <w:t xml:space="preserve">grated Curriculum Design: </w:t>
            </w:r>
            <w:r>
              <w:rPr>
                <w:noProof/>
                <w:sz w:val="20"/>
                <w:szCs w:val="20"/>
              </w:rPr>
              <w:t>This inter</w:t>
            </w:r>
            <w:r w:rsidRPr="00E312E2">
              <w:rPr>
                <w:noProof/>
                <w:sz w:val="20"/>
                <w:szCs w:val="20"/>
              </w:rPr>
              <w:t xml:space="preserve">disciplinary approach matches basic </w:t>
            </w:r>
            <w:r>
              <w:rPr>
                <w:noProof/>
                <w:sz w:val="20"/>
                <w:szCs w:val="20"/>
              </w:rPr>
              <w:t>concepts</w:t>
            </w:r>
            <w:r w:rsidRPr="00E312E2">
              <w:rPr>
                <w:noProof/>
                <w:sz w:val="20"/>
                <w:szCs w:val="20"/>
              </w:rPr>
              <w:t xml:space="preserve"> in </w:t>
            </w:r>
            <w:r>
              <w:rPr>
                <w:noProof/>
                <w:sz w:val="20"/>
                <w:szCs w:val="20"/>
              </w:rPr>
              <w:t>science and social studies</w:t>
            </w:r>
            <w:r w:rsidRPr="00E312E2">
              <w:rPr>
                <w:noProof/>
                <w:sz w:val="20"/>
                <w:szCs w:val="20"/>
              </w:rPr>
              <w:t xml:space="preserve"> – </w:t>
            </w:r>
            <w:r>
              <w:rPr>
                <w:noProof/>
                <w:sz w:val="20"/>
                <w:szCs w:val="20"/>
              </w:rPr>
              <w:t>interdependence, region, environment, adaptation</w:t>
            </w:r>
            <w:r w:rsidRPr="00E312E2">
              <w:rPr>
                <w:noProof/>
                <w:sz w:val="20"/>
                <w:szCs w:val="20"/>
              </w:rPr>
              <w:t xml:space="preserve"> - forming overlaps in instruction of certain topics in an authentic integrated model.</w:t>
            </w:r>
          </w:p>
        </w:tc>
      </w:tr>
      <w:tr w:rsidR="008023AA" w:rsidRPr="006C184B" w:rsidTr="002F5F17">
        <w:trPr>
          <w:trHeight w:val="165"/>
          <w:jc w:val="center"/>
        </w:trPr>
        <w:tc>
          <w:tcPr>
            <w:tcW w:w="8118" w:type="dxa"/>
            <w:gridSpan w:val="3"/>
            <w:tcBorders>
              <w:top w:val="single" w:sz="24" w:space="0" w:color="auto"/>
            </w:tcBorders>
            <w:shd w:val="clear" w:color="auto" w:fill="D9D9D9"/>
          </w:tcPr>
          <w:p w:rsidR="008023AA" w:rsidRPr="006C184B" w:rsidRDefault="008023AA" w:rsidP="008F604B">
            <w:pPr>
              <w:spacing w:after="0" w:line="240" w:lineRule="auto"/>
              <w:rPr>
                <w:b/>
                <w:sz w:val="20"/>
                <w:szCs w:val="20"/>
              </w:rPr>
            </w:pPr>
            <w:r w:rsidRPr="006C184B">
              <w:rPr>
                <w:b/>
                <w:sz w:val="20"/>
                <w:szCs w:val="20"/>
              </w:rPr>
              <w:t>Unit Titles</w:t>
            </w:r>
          </w:p>
        </w:tc>
        <w:tc>
          <w:tcPr>
            <w:tcW w:w="3150" w:type="dxa"/>
            <w:gridSpan w:val="3"/>
            <w:tcBorders>
              <w:top w:val="single" w:sz="24" w:space="0" w:color="auto"/>
            </w:tcBorders>
            <w:shd w:val="clear" w:color="auto" w:fill="D9D9D9"/>
          </w:tcPr>
          <w:p w:rsidR="008023AA" w:rsidRPr="006C184B" w:rsidRDefault="008023AA" w:rsidP="008F604B">
            <w:pPr>
              <w:spacing w:after="0" w:line="240" w:lineRule="auto"/>
              <w:rPr>
                <w:sz w:val="20"/>
                <w:szCs w:val="20"/>
              </w:rPr>
            </w:pPr>
            <w:r w:rsidRPr="006C184B">
              <w:rPr>
                <w:b/>
                <w:sz w:val="20"/>
                <w:szCs w:val="20"/>
              </w:rPr>
              <w:t>Length of Unit/Contact Hours</w:t>
            </w:r>
          </w:p>
        </w:tc>
        <w:tc>
          <w:tcPr>
            <w:tcW w:w="3348" w:type="dxa"/>
            <w:gridSpan w:val="2"/>
            <w:tcBorders>
              <w:top w:val="single" w:sz="24" w:space="0" w:color="auto"/>
            </w:tcBorders>
            <w:shd w:val="clear" w:color="auto" w:fill="D9D9D9"/>
          </w:tcPr>
          <w:p w:rsidR="008023AA" w:rsidRPr="006C184B" w:rsidRDefault="008023AA" w:rsidP="008F604B">
            <w:pPr>
              <w:spacing w:after="0" w:line="240" w:lineRule="auto"/>
              <w:rPr>
                <w:b/>
                <w:sz w:val="20"/>
                <w:szCs w:val="20"/>
              </w:rPr>
            </w:pPr>
            <w:r w:rsidRPr="006C184B">
              <w:rPr>
                <w:b/>
                <w:sz w:val="20"/>
                <w:szCs w:val="20"/>
              </w:rPr>
              <w:t>Unit Number/Sequence</w:t>
            </w:r>
          </w:p>
        </w:tc>
      </w:tr>
      <w:tr w:rsidR="008023AA" w:rsidRPr="006C184B" w:rsidTr="002F5F17">
        <w:trPr>
          <w:trHeight w:val="165"/>
          <w:jc w:val="center"/>
        </w:trPr>
        <w:tc>
          <w:tcPr>
            <w:tcW w:w="8118" w:type="dxa"/>
            <w:gridSpan w:val="3"/>
          </w:tcPr>
          <w:p w:rsidR="008023AA" w:rsidRPr="006C184B" w:rsidRDefault="008023AA" w:rsidP="008F604B">
            <w:pPr>
              <w:spacing w:after="0" w:line="240" w:lineRule="auto"/>
              <w:rPr>
                <w:sz w:val="20"/>
                <w:szCs w:val="20"/>
              </w:rPr>
            </w:pPr>
            <w:r>
              <w:rPr>
                <w:sz w:val="20"/>
                <w:szCs w:val="20"/>
              </w:rPr>
              <w:t>Moving and Grooving</w:t>
            </w:r>
          </w:p>
        </w:tc>
        <w:tc>
          <w:tcPr>
            <w:tcW w:w="3150" w:type="dxa"/>
            <w:gridSpan w:val="3"/>
          </w:tcPr>
          <w:p w:rsidR="008023AA" w:rsidRPr="006C184B" w:rsidRDefault="008023AA" w:rsidP="008F604B">
            <w:pPr>
              <w:spacing w:after="0" w:line="240" w:lineRule="auto"/>
              <w:rPr>
                <w:sz w:val="20"/>
                <w:szCs w:val="20"/>
              </w:rPr>
            </w:pPr>
            <w:r>
              <w:rPr>
                <w:sz w:val="20"/>
                <w:szCs w:val="20"/>
              </w:rPr>
              <w:t>Teacher’s Discretion</w:t>
            </w:r>
          </w:p>
        </w:tc>
        <w:tc>
          <w:tcPr>
            <w:tcW w:w="3348" w:type="dxa"/>
            <w:gridSpan w:val="2"/>
          </w:tcPr>
          <w:p w:rsidR="008023AA" w:rsidRPr="006C184B" w:rsidRDefault="008023AA" w:rsidP="008F604B">
            <w:pPr>
              <w:spacing w:after="0" w:line="240" w:lineRule="auto"/>
              <w:rPr>
                <w:sz w:val="20"/>
                <w:szCs w:val="20"/>
              </w:rPr>
            </w:pPr>
            <w:r>
              <w:rPr>
                <w:sz w:val="20"/>
                <w:szCs w:val="20"/>
              </w:rPr>
              <w:t>Teacher’s Discretion</w:t>
            </w:r>
          </w:p>
        </w:tc>
      </w:tr>
    </w:tbl>
    <w:p w:rsidR="008023AA" w:rsidRDefault="008023AA"/>
    <w:p w:rsidR="008023AA" w:rsidRDefault="008023AA"/>
    <w:p w:rsidR="008023AA" w:rsidRDefault="008023AA"/>
    <w:p w:rsidR="008023AA" w:rsidRDefault="008023AA"/>
    <w:p w:rsidR="008023AA" w:rsidRDefault="008023AA"/>
    <w:p w:rsidR="002F5F17" w:rsidRDefault="002F5F17"/>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2430"/>
        <w:gridCol w:w="1151"/>
        <w:gridCol w:w="1009"/>
        <w:gridCol w:w="947"/>
        <w:gridCol w:w="4699"/>
      </w:tblGrid>
      <w:tr w:rsidR="0082701A" w:rsidRPr="006C184B" w:rsidTr="002F5F17">
        <w:trPr>
          <w:cantSplit/>
          <w:jc w:val="center"/>
        </w:trPr>
        <w:tc>
          <w:tcPr>
            <w:tcW w:w="1867" w:type="dxa"/>
            <w:shd w:val="clear" w:color="auto" w:fill="000000"/>
          </w:tcPr>
          <w:p w:rsidR="0082701A" w:rsidRPr="006C184B" w:rsidRDefault="002F5F17" w:rsidP="008F604B">
            <w:pPr>
              <w:spacing w:after="0" w:line="240" w:lineRule="auto"/>
              <w:rPr>
                <w:b/>
                <w:sz w:val="20"/>
                <w:szCs w:val="20"/>
              </w:rPr>
            </w:pPr>
            <w:r>
              <w:rPr>
                <w:b/>
                <w:sz w:val="24"/>
                <w:szCs w:val="20"/>
              </w:rPr>
              <w:lastRenderedPageBreak/>
              <w:t>U</w:t>
            </w:r>
            <w:r w:rsidR="0082701A" w:rsidRPr="006C184B">
              <w:rPr>
                <w:b/>
                <w:sz w:val="24"/>
                <w:szCs w:val="20"/>
              </w:rPr>
              <w:t>nit Title</w:t>
            </w:r>
          </w:p>
        </w:tc>
        <w:tc>
          <w:tcPr>
            <w:tcW w:w="6191" w:type="dxa"/>
            <w:gridSpan w:val="3"/>
          </w:tcPr>
          <w:p w:rsidR="0082701A" w:rsidRPr="006C184B" w:rsidRDefault="008023AA" w:rsidP="008F604B">
            <w:pPr>
              <w:spacing w:after="0" w:line="240" w:lineRule="auto"/>
              <w:rPr>
                <w:sz w:val="20"/>
                <w:szCs w:val="20"/>
              </w:rPr>
            </w:pPr>
            <w:r>
              <w:rPr>
                <w:sz w:val="20"/>
                <w:szCs w:val="20"/>
              </w:rPr>
              <w:t>Moving and Grooving</w:t>
            </w:r>
          </w:p>
        </w:tc>
        <w:tc>
          <w:tcPr>
            <w:tcW w:w="1956" w:type="dxa"/>
            <w:gridSpan w:val="2"/>
            <w:shd w:val="clear" w:color="auto" w:fill="000000"/>
          </w:tcPr>
          <w:p w:rsidR="0082701A" w:rsidRPr="006C184B" w:rsidRDefault="0082701A" w:rsidP="008F604B">
            <w:pPr>
              <w:spacing w:after="0" w:line="240" w:lineRule="auto"/>
              <w:rPr>
                <w:b/>
                <w:sz w:val="20"/>
                <w:szCs w:val="20"/>
              </w:rPr>
            </w:pPr>
            <w:r w:rsidRPr="006C184B">
              <w:rPr>
                <w:b/>
                <w:sz w:val="24"/>
                <w:szCs w:val="20"/>
              </w:rPr>
              <w:t>Length of Unit</w:t>
            </w:r>
          </w:p>
        </w:tc>
        <w:tc>
          <w:tcPr>
            <w:tcW w:w="4699" w:type="dxa"/>
          </w:tcPr>
          <w:p w:rsidR="0082701A" w:rsidRPr="006C184B" w:rsidRDefault="00651421" w:rsidP="008F604B">
            <w:pPr>
              <w:spacing w:after="0" w:line="240" w:lineRule="auto"/>
              <w:rPr>
                <w:sz w:val="20"/>
                <w:szCs w:val="20"/>
              </w:rPr>
            </w:pPr>
            <w:r>
              <w:rPr>
                <w:sz w:val="20"/>
                <w:szCs w:val="20"/>
              </w:rPr>
              <w:t>Teacher’s Discretion</w:t>
            </w:r>
          </w:p>
        </w:tc>
      </w:tr>
      <w:tr w:rsidR="00933E98" w:rsidRPr="006C184B" w:rsidTr="002F5F17">
        <w:trPr>
          <w:cantSplit/>
          <w:trHeight w:val="615"/>
          <w:jc w:val="center"/>
        </w:trPr>
        <w:tc>
          <w:tcPr>
            <w:tcW w:w="1867" w:type="dxa"/>
            <w:shd w:val="clear" w:color="auto" w:fill="D9D9D9"/>
          </w:tcPr>
          <w:p w:rsidR="00933E98" w:rsidRPr="006C184B" w:rsidRDefault="00933E98" w:rsidP="008F604B">
            <w:pPr>
              <w:spacing w:after="0" w:line="240" w:lineRule="auto"/>
              <w:rPr>
                <w:b/>
                <w:sz w:val="20"/>
                <w:szCs w:val="20"/>
              </w:rPr>
            </w:pPr>
            <w:r w:rsidRPr="006C184B">
              <w:rPr>
                <w:b/>
                <w:sz w:val="20"/>
                <w:szCs w:val="20"/>
              </w:rPr>
              <w:t>Focusing Lens(</w:t>
            </w:r>
            <w:proofErr w:type="spellStart"/>
            <w:r w:rsidRPr="006C184B">
              <w:rPr>
                <w:b/>
                <w:sz w:val="20"/>
                <w:szCs w:val="20"/>
              </w:rPr>
              <w:t>es</w:t>
            </w:r>
            <w:proofErr w:type="spellEnd"/>
            <w:r w:rsidRPr="006C184B">
              <w:rPr>
                <w:b/>
                <w:sz w:val="20"/>
                <w:szCs w:val="20"/>
              </w:rPr>
              <w:t>)</w:t>
            </w:r>
          </w:p>
        </w:tc>
        <w:tc>
          <w:tcPr>
            <w:tcW w:w="2610" w:type="dxa"/>
          </w:tcPr>
          <w:p w:rsidR="00933E98" w:rsidRPr="006C184B" w:rsidRDefault="00D60E6A" w:rsidP="008F604B">
            <w:pPr>
              <w:spacing w:after="0" w:line="240" w:lineRule="auto"/>
              <w:rPr>
                <w:sz w:val="20"/>
                <w:szCs w:val="20"/>
              </w:rPr>
            </w:pPr>
            <w:r>
              <w:rPr>
                <w:sz w:val="20"/>
                <w:szCs w:val="20"/>
              </w:rPr>
              <w:t>Motion</w:t>
            </w:r>
          </w:p>
        </w:tc>
        <w:tc>
          <w:tcPr>
            <w:tcW w:w="2430" w:type="dxa"/>
            <w:shd w:val="clear" w:color="auto" w:fill="D9D9D9"/>
          </w:tcPr>
          <w:p w:rsidR="00933E98" w:rsidRPr="006C184B" w:rsidRDefault="00933E98" w:rsidP="008F604B">
            <w:pPr>
              <w:spacing w:after="0" w:line="240" w:lineRule="auto"/>
              <w:rPr>
                <w:sz w:val="20"/>
                <w:szCs w:val="20"/>
              </w:rPr>
            </w:pPr>
            <w:r w:rsidRPr="006C184B">
              <w:rPr>
                <w:b/>
                <w:sz w:val="20"/>
                <w:szCs w:val="20"/>
              </w:rPr>
              <w:t>Standards and Grade Level Expectations Addressed in this Unit</w:t>
            </w:r>
          </w:p>
        </w:tc>
        <w:tc>
          <w:tcPr>
            <w:tcW w:w="2160" w:type="dxa"/>
            <w:gridSpan w:val="2"/>
            <w:tcBorders>
              <w:right w:val="nil"/>
            </w:tcBorders>
          </w:tcPr>
          <w:p w:rsidR="00D60E6A" w:rsidRPr="00D60E6A" w:rsidRDefault="00D60E6A" w:rsidP="00D60E6A">
            <w:pPr>
              <w:widowControl w:val="0"/>
              <w:autoSpaceDE w:val="0"/>
              <w:autoSpaceDN w:val="0"/>
              <w:adjustRightInd w:val="0"/>
              <w:spacing w:after="0" w:line="240" w:lineRule="auto"/>
              <w:ind w:right="-20"/>
              <w:rPr>
                <w:rFonts w:eastAsia="Times New Roman" w:cs="Calibri"/>
                <w:color w:val="000000"/>
                <w:sz w:val="20"/>
                <w:szCs w:val="20"/>
              </w:rPr>
            </w:pPr>
            <w:r w:rsidRPr="00D60E6A">
              <w:rPr>
                <w:rFonts w:eastAsia="Times New Roman" w:cs="Calibri"/>
                <w:color w:val="000000"/>
                <w:sz w:val="20"/>
                <w:szCs w:val="20"/>
              </w:rPr>
              <w:t>S</w:t>
            </w:r>
            <w:r w:rsidRPr="00D60E6A">
              <w:rPr>
                <w:rFonts w:eastAsia="Times New Roman" w:cs="Calibri"/>
                <w:color w:val="000000"/>
                <w:spacing w:val="-1"/>
                <w:sz w:val="20"/>
                <w:szCs w:val="20"/>
              </w:rPr>
              <w:t>C</w:t>
            </w:r>
            <w:r w:rsidRPr="00D60E6A">
              <w:rPr>
                <w:rFonts w:eastAsia="Times New Roman" w:cs="Calibri"/>
                <w:color w:val="000000"/>
                <w:sz w:val="20"/>
                <w:szCs w:val="20"/>
              </w:rPr>
              <w:t>0</w:t>
            </w:r>
            <w:r w:rsidRPr="00D60E6A">
              <w:rPr>
                <w:rFonts w:eastAsia="Times New Roman" w:cs="Calibri"/>
                <w:color w:val="000000"/>
                <w:spacing w:val="2"/>
                <w:sz w:val="20"/>
                <w:szCs w:val="20"/>
              </w:rPr>
              <w:t>9</w:t>
            </w:r>
            <w:r w:rsidRPr="00D60E6A">
              <w:rPr>
                <w:rFonts w:eastAsia="Times New Roman" w:cs="Calibri"/>
                <w:color w:val="000000"/>
                <w:spacing w:val="-1"/>
                <w:sz w:val="20"/>
                <w:szCs w:val="20"/>
              </w:rPr>
              <w:t>-</w:t>
            </w:r>
            <w:r w:rsidRPr="00D60E6A">
              <w:rPr>
                <w:rFonts w:eastAsia="Times New Roman" w:cs="Calibri"/>
                <w:color w:val="000000"/>
                <w:spacing w:val="1"/>
                <w:sz w:val="20"/>
                <w:szCs w:val="20"/>
              </w:rPr>
              <w:t>G</w:t>
            </w:r>
            <w:r w:rsidRPr="00D60E6A">
              <w:rPr>
                <w:rFonts w:eastAsia="Times New Roman" w:cs="Calibri"/>
                <w:color w:val="000000"/>
                <w:sz w:val="20"/>
                <w:szCs w:val="20"/>
              </w:rPr>
              <w:t>R.K</w:t>
            </w:r>
            <w:r w:rsidRPr="00D60E6A">
              <w:rPr>
                <w:rFonts w:eastAsia="Times New Roman" w:cs="Calibri"/>
                <w:color w:val="000000"/>
                <w:spacing w:val="1"/>
                <w:sz w:val="20"/>
                <w:szCs w:val="20"/>
              </w:rPr>
              <w:t>-</w:t>
            </w:r>
            <w:r w:rsidRPr="00D60E6A">
              <w:rPr>
                <w:rFonts w:eastAsia="Times New Roman" w:cs="Calibri"/>
                <w:color w:val="000000"/>
                <w:sz w:val="20"/>
                <w:szCs w:val="20"/>
              </w:rPr>
              <w:t>S.1</w:t>
            </w:r>
            <w:r w:rsidRPr="00D60E6A">
              <w:rPr>
                <w:rFonts w:eastAsia="Times New Roman" w:cs="Calibri"/>
                <w:color w:val="000000"/>
                <w:spacing w:val="1"/>
                <w:sz w:val="20"/>
                <w:szCs w:val="20"/>
              </w:rPr>
              <w:t>-</w:t>
            </w:r>
            <w:r w:rsidRPr="00D60E6A">
              <w:rPr>
                <w:rFonts w:eastAsia="Times New Roman" w:cs="Calibri"/>
                <w:color w:val="000000"/>
                <w:spacing w:val="-1"/>
                <w:sz w:val="20"/>
                <w:szCs w:val="20"/>
              </w:rPr>
              <w:t>G</w:t>
            </w:r>
            <w:r w:rsidRPr="00D60E6A">
              <w:rPr>
                <w:rFonts w:eastAsia="Times New Roman" w:cs="Calibri"/>
                <w:color w:val="000000"/>
                <w:sz w:val="20"/>
                <w:szCs w:val="20"/>
              </w:rPr>
              <w:t>L</w:t>
            </w:r>
            <w:r w:rsidRPr="00D60E6A">
              <w:rPr>
                <w:rFonts w:eastAsia="Times New Roman" w:cs="Calibri"/>
                <w:color w:val="000000"/>
                <w:spacing w:val="1"/>
                <w:sz w:val="20"/>
                <w:szCs w:val="20"/>
              </w:rPr>
              <w:t>E</w:t>
            </w:r>
            <w:r w:rsidRPr="00D60E6A">
              <w:rPr>
                <w:rFonts w:eastAsia="Times New Roman" w:cs="Calibri"/>
                <w:color w:val="000000"/>
                <w:sz w:val="20"/>
                <w:szCs w:val="20"/>
              </w:rPr>
              <w:t>.1</w:t>
            </w:r>
          </w:p>
          <w:p w:rsidR="00D60E6A" w:rsidRDefault="00D60E6A" w:rsidP="00D60E6A">
            <w:pPr>
              <w:spacing w:after="0" w:line="240" w:lineRule="auto"/>
              <w:rPr>
                <w:rFonts w:asciiTheme="minorHAnsi" w:hAnsiTheme="minorHAnsi"/>
                <w:sz w:val="20"/>
                <w:szCs w:val="20"/>
              </w:rPr>
            </w:pPr>
            <w:r w:rsidRPr="00D60E6A">
              <w:rPr>
                <w:rFonts w:asciiTheme="minorHAnsi" w:hAnsiTheme="minorHAnsi"/>
                <w:sz w:val="20"/>
                <w:szCs w:val="20"/>
              </w:rPr>
              <w:t>PE09-GR.k-S.1-GLE.1</w:t>
            </w:r>
          </w:p>
          <w:p w:rsidR="00933E98" w:rsidRPr="00940941" w:rsidRDefault="00940941" w:rsidP="008F604B">
            <w:pPr>
              <w:spacing w:after="0" w:line="240" w:lineRule="auto"/>
              <w:rPr>
                <w:rFonts w:asciiTheme="minorHAnsi" w:hAnsiTheme="minorHAnsi"/>
                <w:sz w:val="20"/>
                <w:szCs w:val="20"/>
              </w:rPr>
            </w:pPr>
            <w:r w:rsidRPr="00940941">
              <w:rPr>
                <w:rFonts w:asciiTheme="minorHAnsi" w:hAnsiTheme="minorHAnsi"/>
                <w:sz w:val="20"/>
                <w:szCs w:val="20"/>
              </w:rPr>
              <w:t>PE09-GR.K-S.1-GLE.2</w:t>
            </w:r>
          </w:p>
        </w:tc>
        <w:tc>
          <w:tcPr>
            <w:tcW w:w="5646" w:type="dxa"/>
            <w:gridSpan w:val="2"/>
            <w:tcBorders>
              <w:left w:val="nil"/>
              <w:bottom w:val="nil"/>
            </w:tcBorders>
          </w:tcPr>
          <w:p w:rsidR="00933E98" w:rsidRPr="006C184B" w:rsidRDefault="00933E98" w:rsidP="008F604B">
            <w:pPr>
              <w:spacing w:after="0" w:line="240" w:lineRule="auto"/>
              <w:rPr>
                <w:sz w:val="20"/>
                <w:szCs w:val="20"/>
              </w:rPr>
            </w:pPr>
          </w:p>
        </w:tc>
      </w:tr>
      <w:tr w:rsidR="0082701A" w:rsidRPr="006C184B" w:rsidTr="002F5F17">
        <w:trPr>
          <w:cantSplit/>
          <w:trHeight w:val="26"/>
          <w:jc w:val="center"/>
        </w:trPr>
        <w:tc>
          <w:tcPr>
            <w:tcW w:w="1867" w:type="dxa"/>
            <w:shd w:val="clear" w:color="auto" w:fill="D9D9D9"/>
          </w:tcPr>
          <w:p w:rsidR="0082701A" w:rsidRPr="006C184B" w:rsidRDefault="0082701A" w:rsidP="008F604B">
            <w:pPr>
              <w:spacing w:after="0" w:line="240" w:lineRule="auto"/>
              <w:rPr>
                <w:b/>
                <w:sz w:val="20"/>
                <w:szCs w:val="20"/>
              </w:rPr>
            </w:pPr>
            <w:r w:rsidRPr="006C184B">
              <w:rPr>
                <w:b/>
                <w:sz w:val="20"/>
                <w:szCs w:val="20"/>
              </w:rPr>
              <w:t xml:space="preserve">Inquiry Questions (Engaging- Debatable): </w:t>
            </w:r>
          </w:p>
        </w:tc>
        <w:tc>
          <w:tcPr>
            <w:tcW w:w="12846" w:type="dxa"/>
            <w:gridSpan w:val="6"/>
            <w:tcMar>
              <w:left w:w="115" w:type="dxa"/>
              <w:right w:w="115" w:type="dxa"/>
            </w:tcMar>
          </w:tcPr>
          <w:p w:rsidR="00D60E6A" w:rsidRPr="00D60E6A" w:rsidRDefault="00D60E6A" w:rsidP="004C4A12">
            <w:pPr>
              <w:numPr>
                <w:ilvl w:val="0"/>
                <w:numId w:val="1"/>
              </w:numPr>
              <w:spacing w:after="0" w:line="240" w:lineRule="auto"/>
              <w:rPr>
                <w:rFonts w:eastAsia="Times New Roman"/>
                <w:sz w:val="20"/>
                <w:szCs w:val="20"/>
              </w:rPr>
            </w:pPr>
            <w:r w:rsidRPr="00D60E6A">
              <w:rPr>
                <w:rFonts w:eastAsia="Times New Roman"/>
                <w:sz w:val="20"/>
                <w:szCs w:val="20"/>
              </w:rPr>
              <w:t xml:space="preserve">What can change how fast or slow an object travels? </w:t>
            </w:r>
          </w:p>
          <w:p w:rsidR="00D60E6A" w:rsidRPr="00D60E6A" w:rsidRDefault="00D60E6A" w:rsidP="004C4A12">
            <w:pPr>
              <w:numPr>
                <w:ilvl w:val="0"/>
                <w:numId w:val="1"/>
              </w:numPr>
              <w:spacing w:after="0" w:line="240" w:lineRule="auto"/>
              <w:rPr>
                <w:rFonts w:eastAsia="Times New Roman"/>
                <w:sz w:val="20"/>
                <w:szCs w:val="20"/>
              </w:rPr>
            </w:pPr>
            <w:r w:rsidRPr="00D60E6A">
              <w:rPr>
                <w:rFonts w:eastAsia="Times New Roman"/>
                <w:sz w:val="20"/>
                <w:szCs w:val="20"/>
              </w:rPr>
              <w:t>What indicates which objects will be easier or harder to move?</w:t>
            </w:r>
          </w:p>
          <w:p w:rsidR="00D60E6A" w:rsidRPr="00D60E6A" w:rsidRDefault="00D60E6A" w:rsidP="004C4A12">
            <w:pPr>
              <w:numPr>
                <w:ilvl w:val="0"/>
                <w:numId w:val="1"/>
              </w:numPr>
              <w:spacing w:after="0" w:line="240" w:lineRule="auto"/>
              <w:rPr>
                <w:rFonts w:eastAsia="Times New Roman"/>
                <w:sz w:val="20"/>
                <w:szCs w:val="20"/>
              </w:rPr>
            </w:pPr>
            <w:r w:rsidRPr="00D60E6A">
              <w:rPr>
                <w:rFonts w:eastAsia="Times New Roman"/>
                <w:sz w:val="20"/>
                <w:szCs w:val="20"/>
              </w:rPr>
              <w:t>When moving in a group, how do you keep from bumping into each other? (PE09-GR.k-S.1-GLE.1-EO.a,f,g; IQ.1,3,4; RA.1,2; N.2 )</w:t>
            </w:r>
          </w:p>
          <w:p w:rsidR="00D60E6A" w:rsidRPr="00D60E6A" w:rsidRDefault="00D60E6A" w:rsidP="004C4A12">
            <w:pPr>
              <w:numPr>
                <w:ilvl w:val="0"/>
                <w:numId w:val="1"/>
              </w:numPr>
              <w:spacing w:after="0" w:line="240" w:lineRule="auto"/>
              <w:rPr>
                <w:rFonts w:eastAsia="Times New Roman"/>
                <w:sz w:val="20"/>
                <w:szCs w:val="20"/>
              </w:rPr>
            </w:pPr>
            <w:r w:rsidRPr="00D60E6A">
              <w:rPr>
                <w:rFonts w:eastAsia="Times New Roman"/>
                <w:sz w:val="20"/>
                <w:szCs w:val="20"/>
              </w:rPr>
              <w:t>When is moving at a fast speed safer, and when is moving at a slow speed safer? (PE09-GR.k-S.1-GLE.1-EO.a,f,g; IQ.1,3,4; RA.1,2; N. 2)</w:t>
            </w:r>
          </w:p>
          <w:p w:rsidR="00E9444B" w:rsidRPr="00E9444B" w:rsidRDefault="00D60E6A" w:rsidP="004C4A12">
            <w:pPr>
              <w:numPr>
                <w:ilvl w:val="0"/>
                <w:numId w:val="1"/>
              </w:numPr>
              <w:spacing w:after="0" w:line="240" w:lineRule="auto"/>
              <w:rPr>
                <w:rFonts w:eastAsia="Times New Roman"/>
                <w:sz w:val="20"/>
                <w:szCs w:val="20"/>
              </w:rPr>
            </w:pPr>
            <w:r w:rsidRPr="00D60E6A">
              <w:rPr>
                <w:rFonts w:eastAsia="Times New Roman"/>
                <w:sz w:val="20"/>
                <w:szCs w:val="20"/>
              </w:rPr>
              <w:t>Why is it easier to move in the same direction in which a group is moving than to move against them? (PE09-GR.k-S.1-GLE.1-EO.a,f,g; IQ.3,4; RA.1,2; N. 2)</w:t>
            </w:r>
          </w:p>
        </w:tc>
      </w:tr>
      <w:tr w:rsidR="00D60E6A" w:rsidRPr="006C184B" w:rsidTr="002F5F17">
        <w:trPr>
          <w:cantSplit/>
          <w:trHeight w:val="26"/>
          <w:jc w:val="center"/>
        </w:trPr>
        <w:tc>
          <w:tcPr>
            <w:tcW w:w="1867" w:type="dxa"/>
            <w:shd w:val="clear" w:color="auto" w:fill="D9D9D9"/>
          </w:tcPr>
          <w:p w:rsidR="00D60E6A" w:rsidRPr="006C184B" w:rsidRDefault="00D60E6A" w:rsidP="008F604B">
            <w:pPr>
              <w:spacing w:after="0" w:line="240" w:lineRule="auto"/>
              <w:rPr>
                <w:b/>
                <w:sz w:val="20"/>
                <w:szCs w:val="20"/>
              </w:rPr>
            </w:pPr>
            <w:r w:rsidRPr="006C184B">
              <w:rPr>
                <w:b/>
                <w:sz w:val="20"/>
                <w:szCs w:val="20"/>
              </w:rPr>
              <w:t>Unit Strands</w:t>
            </w:r>
          </w:p>
        </w:tc>
        <w:tc>
          <w:tcPr>
            <w:tcW w:w="12846" w:type="dxa"/>
            <w:gridSpan w:val="6"/>
          </w:tcPr>
          <w:p w:rsidR="00D60E6A" w:rsidRPr="006C184B" w:rsidRDefault="00D60E6A" w:rsidP="001527B3">
            <w:pPr>
              <w:spacing w:after="0" w:line="240" w:lineRule="auto"/>
              <w:rPr>
                <w:sz w:val="20"/>
                <w:szCs w:val="20"/>
              </w:rPr>
            </w:pPr>
            <w:r>
              <w:rPr>
                <w:sz w:val="20"/>
                <w:szCs w:val="20"/>
              </w:rPr>
              <w:t xml:space="preserve">Physical Science and </w:t>
            </w:r>
            <w:r w:rsidRPr="004E44C1">
              <w:rPr>
                <w:rFonts w:asciiTheme="minorHAnsi" w:hAnsiTheme="minorHAnsi"/>
                <w:sz w:val="20"/>
                <w:szCs w:val="20"/>
              </w:rPr>
              <w:t>Movement Competence and Understanding</w:t>
            </w:r>
          </w:p>
        </w:tc>
      </w:tr>
      <w:tr w:rsidR="00D60E6A" w:rsidRPr="006C184B" w:rsidTr="002F5F17">
        <w:trPr>
          <w:cantSplit/>
          <w:trHeight w:val="26"/>
          <w:jc w:val="center"/>
        </w:trPr>
        <w:tc>
          <w:tcPr>
            <w:tcW w:w="1867" w:type="dxa"/>
            <w:shd w:val="clear" w:color="auto" w:fill="D9D9D9"/>
          </w:tcPr>
          <w:p w:rsidR="00D60E6A" w:rsidRPr="006C184B" w:rsidRDefault="00D60E6A" w:rsidP="008F604B">
            <w:pPr>
              <w:spacing w:after="0" w:line="240" w:lineRule="auto"/>
              <w:rPr>
                <w:b/>
                <w:sz w:val="20"/>
                <w:szCs w:val="20"/>
              </w:rPr>
            </w:pPr>
            <w:r w:rsidRPr="006C184B">
              <w:rPr>
                <w:b/>
                <w:sz w:val="20"/>
                <w:szCs w:val="20"/>
              </w:rPr>
              <w:t>Concepts</w:t>
            </w:r>
          </w:p>
        </w:tc>
        <w:tc>
          <w:tcPr>
            <w:tcW w:w="12846" w:type="dxa"/>
            <w:gridSpan w:val="6"/>
          </w:tcPr>
          <w:p w:rsidR="00D60E6A" w:rsidRPr="006C184B" w:rsidRDefault="00D60E6A" w:rsidP="001527B3">
            <w:pPr>
              <w:spacing w:after="0" w:line="240" w:lineRule="auto"/>
              <w:rPr>
                <w:sz w:val="20"/>
                <w:szCs w:val="20"/>
              </w:rPr>
            </w:pPr>
            <w:r>
              <w:rPr>
                <w:rFonts w:eastAsia="Times New Roman" w:cs="Calibri"/>
                <w:color w:val="000000"/>
                <w:spacing w:val="-1"/>
                <w:sz w:val="20"/>
                <w:szCs w:val="20"/>
              </w:rPr>
              <w:t>S</w:t>
            </w:r>
            <w:r w:rsidRPr="00B30B39">
              <w:rPr>
                <w:rFonts w:eastAsia="Times New Roman" w:cs="Calibri"/>
                <w:color w:val="000000"/>
                <w:spacing w:val="1"/>
                <w:sz w:val="20"/>
                <w:szCs w:val="20"/>
              </w:rPr>
              <w:t>p</w:t>
            </w:r>
            <w:r w:rsidRPr="00B30B39">
              <w:rPr>
                <w:rFonts w:eastAsia="Times New Roman" w:cs="Calibri"/>
                <w:color w:val="000000"/>
                <w:spacing w:val="-1"/>
                <w:sz w:val="20"/>
                <w:szCs w:val="20"/>
              </w:rPr>
              <w:t>ee</w:t>
            </w:r>
            <w:r w:rsidRPr="00B30B39">
              <w:rPr>
                <w:rFonts w:eastAsia="Times New Roman" w:cs="Calibri"/>
                <w:color w:val="000000"/>
                <w:spacing w:val="1"/>
                <w:sz w:val="20"/>
                <w:szCs w:val="20"/>
              </w:rPr>
              <w:t>d</w:t>
            </w:r>
            <w:r w:rsidRPr="00B30B39">
              <w:rPr>
                <w:rFonts w:eastAsia="Times New Roman" w:cs="Calibri"/>
                <w:color w:val="000000"/>
                <w:sz w:val="20"/>
                <w:szCs w:val="20"/>
              </w:rPr>
              <w:t>,</w:t>
            </w:r>
            <w:r w:rsidRPr="00B30B39">
              <w:rPr>
                <w:rFonts w:eastAsia="Times New Roman" w:cs="Calibri"/>
                <w:color w:val="000000"/>
                <w:spacing w:val="-5"/>
                <w:sz w:val="20"/>
                <w:szCs w:val="20"/>
              </w:rPr>
              <w:t xml:space="preserve"> </w:t>
            </w:r>
            <w:r>
              <w:rPr>
                <w:rFonts w:eastAsia="Times New Roman" w:cs="Calibri"/>
                <w:color w:val="000000"/>
                <w:spacing w:val="1"/>
                <w:sz w:val="20"/>
                <w:szCs w:val="20"/>
              </w:rPr>
              <w:t>D</w:t>
            </w:r>
            <w:r w:rsidRPr="00B30B39">
              <w:rPr>
                <w:rFonts w:eastAsia="Times New Roman" w:cs="Calibri"/>
                <w:color w:val="000000"/>
                <w:sz w:val="20"/>
                <w:szCs w:val="20"/>
              </w:rPr>
              <w:t>ir</w:t>
            </w:r>
            <w:r w:rsidRPr="00B30B39">
              <w:rPr>
                <w:rFonts w:eastAsia="Times New Roman" w:cs="Calibri"/>
                <w:color w:val="000000"/>
                <w:spacing w:val="-1"/>
                <w:sz w:val="20"/>
                <w:szCs w:val="20"/>
              </w:rPr>
              <w:t>e</w:t>
            </w:r>
            <w:r w:rsidRPr="00B30B39">
              <w:rPr>
                <w:rFonts w:eastAsia="Times New Roman" w:cs="Calibri"/>
                <w:color w:val="000000"/>
                <w:sz w:val="20"/>
                <w:szCs w:val="20"/>
              </w:rPr>
              <w:t>ctio</w:t>
            </w:r>
            <w:r w:rsidRPr="00B30B39">
              <w:rPr>
                <w:rFonts w:eastAsia="Times New Roman" w:cs="Calibri"/>
                <w:color w:val="000000"/>
                <w:spacing w:val="1"/>
                <w:sz w:val="20"/>
                <w:szCs w:val="20"/>
              </w:rPr>
              <w:t>n</w:t>
            </w:r>
            <w:r w:rsidRPr="00B30B39">
              <w:rPr>
                <w:rFonts w:eastAsia="Times New Roman" w:cs="Calibri"/>
                <w:color w:val="000000"/>
                <w:sz w:val="20"/>
                <w:szCs w:val="20"/>
              </w:rPr>
              <w:t>,</w:t>
            </w:r>
            <w:r w:rsidRPr="00B30B39">
              <w:rPr>
                <w:rFonts w:eastAsia="Times New Roman" w:cs="Calibri"/>
                <w:color w:val="000000"/>
                <w:spacing w:val="-8"/>
                <w:sz w:val="20"/>
                <w:szCs w:val="20"/>
              </w:rPr>
              <w:t xml:space="preserve"> </w:t>
            </w:r>
            <w:r>
              <w:rPr>
                <w:rFonts w:eastAsia="Times New Roman" w:cs="Calibri"/>
                <w:color w:val="000000"/>
                <w:spacing w:val="1"/>
                <w:sz w:val="20"/>
                <w:szCs w:val="20"/>
              </w:rPr>
              <w:t>O</w:t>
            </w:r>
            <w:r w:rsidRPr="00B30B39">
              <w:rPr>
                <w:rFonts w:eastAsia="Times New Roman" w:cs="Calibri"/>
                <w:color w:val="000000"/>
                <w:spacing w:val="1"/>
                <w:sz w:val="20"/>
                <w:szCs w:val="20"/>
              </w:rPr>
              <w:t>b</w:t>
            </w:r>
            <w:r w:rsidRPr="00B30B39">
              <w:rPr>
                <w:rFonts w:eastAsia="Times New Roman" w:cs="Calibri"/>
                <w:color w:val="000000"/>
                <w:sz w:val="20"/>
                <w:szCs w:val="20"/>
              </w:rPr>
              <w:t>je</w:t>
            </w:r>
            <w:r w:rsidRPr="00B30B39">
              <w:rPr>
                <w:rFonts w:eastAsia="Times New Roman" w:cs="Calibri"/>
                <w:color w:val="000000"/>
                <w:spacing w:val="-1"/>
                <w:sz w:val="20"/>
                <w:szCs w:val="20"/>
              </w:rPr>
              <w:t>c</w:t>
            </w:r>
            <w:r w:rsidRPr="00B30B39">
              <w:rPr>
                <w:rFonts w:eastAsia="Times New Roman" w:cs="Calibri"/>
                <w:color w:val="000000"/>
                <w:sz w:val="20"/>
                <w:szCs w:val="20"/>
              </w:rPr>
              <w:t>t,</w:t>
            </w:r>
            <w:r w:rsidRPr="00B30B39">
              <w:rPr>
                <w:rFonts w:eastAsia="Times New Roman" w:cs="Calibri"/>
                <w:color w:val="000000"/>
                <w:spacing w:val="-5"/>
                <w:sz w:val="20"/>
                <w:szCs w:val="20"/>
              </w:rPr>
              <w:t xml:space="preserve"> </w:t>
            </w:r>
            <w:r>
              <w:rPr>
                <w:rFonts w:eastAsia="Times New Roman" w:cs="Calibri"/>
                <w:color w:val="000000"/>
                <w:spacing w:val="1"/>
                <w:sz w:val="20"/>
                <w:szCs w:val="20"/>
              </w:rPr>
              <w:t>P</w:t>
            </w:r>
            <w:r w:rsidRPr="00B30B39">
              <w:rPr>
                <w:rFonts w:eastAsia="Times New Roman" w:cs="Calibri"/>
                <w:color w:val="000000"/>
                <w:spacing w:val="1"/>
                <w:sz w:val="20"/>
                <w:szCs w:val="20"/>
              </w:rPr>
              <w:t>u</w:t>
            </w:r>
            <w:r w:rsidRPr="00B30B39">
              <w:rPr>
                <w:rFonts w:eastAsia="Times New Roman" w:cs="Calibri"/>
                <w:color w:val="000000"/>
                <w:spacing w:val="-1"/>
                <w:sz w:val="20"/>
                <w:szCs w:val="20"/>
              </w:rPr>
              <w:t>s</w:t>
            </w:r>
            <w:r w:rsidRPr="00B30B39">
              <w:rPr>
                <w:rFonts w:eastAsia="Times New Roman" w:cs="Calibri"/>
                <w:color w:val="000000"/>
                <w:spacing w:val="1"/>
                <w:sz w:val="20"/>
                <w:szCs w:val="20"/>
              </w:rPr>
              <w:t>h</w:t>
            </w:r>
            <w:r w:rsidRPr="00B30B39">
              <w:rPr>
                <w:rFonts w:eastAsia="Times New Roman" w:cs="Calibri"/>
                <w:color w:val="000000"/>
                <w:sz w:val="20"/>
                <w:szCs w:val="20"/>
              </w:rPr>
              <w:t>,</w:t>
            </w:r>
            <w:r w:rsidRPr="00B30B39">
              <w:rPr>
                <w:rFonts w:eastAsia="Times New Roman" w:cs="Calibri"/>
                <w:color w:val="000000"/>
                <w:spacing w:val="-1"/>
                <w:sz w:val="20"/>
                <w:szCs w:val="20"/>
              </w:rPr>
              <w:t xml:space="preserve"> </w:t>
            </w:r>
            <w:r>
              <w:rPr>
                <w:rFonts w:eastAsia="Times New Roman" w:cs="Calibri"/>
                <w:color w:val="000000"/>
                <w:spacing w:val="1"/>
                <w:sz w:val="20"/>
                <w:szCs w:val="20"/>
              </w:rPr>
              <w:t>P</w:t>
            </w:r>
            <w:r w:rsidRPr="00B30B39">
              <w:rPr>
                <w:rFonts w:eastAsia="Times New Roman" w:cs="Calibri"/>
                <w:color w:val="000000"/>
                <w:spacing w:val="1"/>
                <w:sz w:val="20"/>
                <w:szCs w:val="20"/>
              </w:rPr>
              <w:t>u</w:t>
            </w:r>
            <w:r w:rsidRPr="00B30B39">
              <w:rPr>
                <w:rFonts w:eastAsia="Times New Roman" w:cs="Calibri"/>
                <w:color w:val="000000"/>
                <w:sz w:val="20"/>
                <w:szCs w:val="20"/>
              </w:rPr>
              <w:t>ll,</w:t>
            </w:r>
            <w:r w:rsidRPr="00B30B39">
              <w:rPr>
                <w:rFonts w:eastAsia="Times New Roman" w:cs="Calibri"/>
                <w:color w:val="000000"/>
                <w:spacing w:val="-3"/>
                <w:sz w:val="20"/>
                <w:szCs w:val="20"/>
              </w:rPr>
              <w:t xml:space="preserve"> </w:t>
            </w:r>
            <w:r>
              <w:rPr>
                <w:rFonts w:eastAsia="Times New Roman" w:cs="Calibri"/>
                <w:color w:val="000000"/>
                <w:spacing w:val="-1"/>
                <w:sz w:val="20"/>
                <w:szCs w:val="20"/>
              </w:rPr>
              <w:t>F</w:t>
            </w:r>
            <w:r w:rsidRPr="00B30B39">
              <w:rPr>
                <w:rFonts w:eastAsia="Times New Roman" w:cs="Calibri"/>
                <w:color w:val="000000"/>
                <w:sz w:val="20"/>
                <w:szCs w:val="20"/>
              </w:rPr>
              <w:t>orce</w:t>
            </w:r>
            <w:r>
              <w:rPr>
                <w:rFonts w:eastAsia="Times New Roman" w:cs="Calibri"/>
                <w:color w:val="000000"/>
                <w:sz w:val="20"/>
                <w:szCs w:val="20"/>
              </w:rPr>
              <w:t xml:space="preserve">, </w:t>
            </w:r>
            <w:r w:rsidRPr="004E44C1">
              <w:rPr>
                <w:rFonts w:asciiTheme="minorHAnsi" w:hAnsiTheme="minorHAnsi"/>
                <w:sz w:val="20"/>
                <w:szCs w:val="20"/>
              </w:rPr>
              <w:t xml:space="preserve">Identification, Demonstration, Variation, Traveling, Space, Levels, Creation, Locomotion, Pathways, </w:t>
            </w:r>
            <w:r>
              <w:rPr>
                <w:rFonts w:asciiTheme="minorHAnsi" w:hAnsiTheme="minorHAnsi"/>
                <w:sz w:val="20"/>
                <w:szCs w:val="20"/>
              </w:rPr>
              <w:t>Laws and Rules, Sequencing,</w:t>
            </w:r>
            <w:r w:rsidRPr="004E44C1">
              <w:rPr>
                <w:rFonts w:asciiTheme="minorHAnsi" w:hAnsiTheme="minorHAnsi"/>
                <w:sz w:val="20"/>
                <w:szCs w:val="20"/>
              </w:rPr>
              <w:t xml:space="preserve"> Responsibility</w:t>
            </w:r>
          </w:p>
        </w:tc>
      </w:tr>
    </w:tbl>
    <w:p w:rsidR="0082701A" w:rsidRPr="006C184B" w:rsidRDefault="0082701A" w:rsidP="0082701A">
      <w:pPr>
        <w:spacing w:after="0" w:line="240" w:lineRule="auto"/>
        <w:ind w:left="720" w:hanging="360"/>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82701A" w:rsidRPr="006C184B" w:rsidTr="008F604B">
        <w:trPr>
          <w:jc w:val="center"/>
        </w:trPr>
        <w:tc>
          <w:tcPr>
            <w:tcW w:w="4976" w:type="dxa"/>
            <w:shd w:val="clear" w:color="auto" w:fill="D9D9D9"/>
            <w:tcMar>
              <w:top w:w="115" w:type="dxa"/>
              <w:left w:w="115" w:type="dxa"/>
              <w:bottom w:w="115" w:type="dxa"/>
              <w:right w:w="115" w:type="dxa"/>
            </w:tcMar>
          </w:tcPr>
          <w:p w:rsidR="0082701A" w:rsidRPr="006C184B" w:rsidRDefault="0082701A" w:rsidP="008F604B">
            <w:pPr>
              <w:spacing w:after="0" w:line="240" w:lineRule="auto"/>
              <w:rPr>
                <w:i/>
                <w:sz w:val="20"/>
                <w:szCs w:val="20"/>
              </w:rPr>
            </w:pPr>
            <w:r w:rsidRPr="006C184B">
              <w:rPr>
                <w:b/>
                <w:sz w:val="24"/>
                <w:szCs w:val="20"/>
              </w:rPr>
              <w:t>Generalizations</w:t>
            </w:r>
          </w:p>
          <w:p w:rsidR="0082701A" w:rsidRPr="006C184B" w:rsidRDefault="0082701A" w:rsidP="008F604B">
            <w:pPr>
              <w:spacing w:after="0" w:line="240" w:lineRule="auto"/>
              <w:rPr>
                <w:i/>
                <w:sz w:val="20"/>
                <w:szCs w:val="20"/>
              </w:rPr>
            </w:pPr>
            <w:r w:rsidRPr="006C184B">
              <w:rPr>
                <w:b/>
                <w:sz w:val="20"/>
                <w:szCs w:val="20"/>
              </w:rPr>
              <w:t xml:space="preserve">My students will </w:t>
            </w:r>
            <w:r w:rsidRPr="006C184B">
              <w:rPr>
                <w:b/>
                <w:sz w:val="28"/>
                <w:szCs w:val="20"/>
              </w:rPr>
              <w:t>Understand</w:t>
            </w:r>
            <w:r w:rsidRPr="006C184B">
              <w:rPr>
                <w:b/>
                <w:sz w:val="24"/>
                <w:szCs w:val="20"/>
              </w:rPr>
              <w:t xml:space="preserve"> </w:t>
            </w:r>
            <w:r w:rsidRPr="006C184B">
              <w:rPr>
                <w:b/>
                <w:sz w:val="20"/>
                <w:szCs w:val="20"/>
              </w:rPr>
              <w:t>that…</w:t>
            </w:r>
          </w:p>
        </w:tc>
        <w:tc>
          <w:tcPr>
            <w:tcW w:w="9737" w:type="dxa"/>
            <w:gridSpan w:val="2"/>
            <w:shd w:val="clear" w:color="auto" w:fill="D9D9D9"/>
          </w:tcPr>
          <w:p w:rsidR="0082701A" w:rsidRPr="006C184B" w:rsidRDefault="0082701A" w:rsidP="008F604B">
            <w:pPr>
              <w:spacing w:after="0" w:line="240" w:lineRule="auto"/>
              <w:jc w:val="center"/>
              <w:rPr>
                <w:i/>
                <w:szCs w:val="20"/>
              </w:rPr>
            </w:pPr>
            <w:r w:rsidRPr="006C184B">
              <w:rPr>
                <w:b/>
                <w:sz w:val="24"/>
                <w:szCs w:val="20"/>
              </w:rPr>
              <w:t>Guiding Questions</w:t>
            </w:r>
          </w:p>
          <w:p w:rsidR="0082701A" w:rsidRPr="006C184B" w:rsidRDefault="0082701A" w:rsidP="008F604B">
            <w:pPr>
              <w:tabs>
                <w:tab w:val="left" w:pos="1553"/>
                <w:tab w:val="left" w:pos="6683"/>
              </w:tabs>
              <w:spacing w:after="0" w:line="240" w:lineRule="auto"/>
              <w:rPr>
                <w:i/>
                <w:sz w:val="20"/>
                <w:szCs w:val="20"/>
              </w:rPr>
            </w:pPr>
            <w:r w:rsidRPr="006C184B">
              <w:rPr>
                <w:b/>
                <w:sz w:val="20"/>
                <w:szCs w:val="20"/>
              </w:rPr>
              <w:tab/>
              <w:t>Factual</w:t>
            </w:r>
            <w:r w:rsidRPr="006C184B">
              <w:rPr>
                <w:b/>
                <w:sz w:val="20"/>
                <w:szCs w:val="20"/>
              </w:rPr>
              <w:tab/>
              <w:t>Conceptual</w:t>
            </w:r>
          </w:p>
        </w:tc>
      </w:tr>
      <w:tr w:rsidR="00D60E6A" w:rsidRPr="006C184B" w:rsidTr="008F604B">
        <w:trPr>
          <w:trHeight w:val="19"/>
          <w:jc w:val="center"/>
        </w:trPr>
        <w:tc>
          <w:tcPr>
            <w:tcW w:w="4976" w:type="dxa"/>
            <w:shd w:val="clear" w:color="auto" w:fill="auto"/>
            <w:tcMar>
              <w:top w:w="115" w:type="dxa"/>
              <w:left w:w="115" w:type="dxa"/>
              <w:bottom w:w="115" w:type="dxa"/>
              <w:right w:w="115" w:type="dxa"/>
            </w:tcMar>
          </w:tcPr>
          <w:p w:rsidR="00D60E6A" w:rsidRPr="00B56CEA" w:rsidRDefault="00D60E6A" w:rsidP="001527B3">
            <w:pPr>
              <w:widowControl w:val="0"/>
              <w:autoSpaceDE w:val="0"/>
              <w:autoSpaceDN w:val="0"/>
              <w:adjustRightInd w:val="0"/>
              <w:spacing w:after="0" w:line="240" w:lineRule="auto"/>
              <w:ind w:left="107" w:right="-20"/>
              <w:rPr>
                <w:rFonts w:eastAsia="Times New Roman" w:cs="Calibri"/>
                <w:sz w:val="20"/>
                <w:szCs w:val="20"/>
              </w:rPr>
            </w:pPr>
            <w:r>
              <w:rPr>
                <w:rFonts w:eastAsia="Times New Roman" w:cs="Calibri"/>
                <w:sz w:val="20"/>
                <w:szCs w:val="20"/>
              </w:rPr>
              <w:t xml:space="preserve">Speed and direction can alter an object’s or person’s motion and impact safety. </w:t>
            </w:r>
            <w:r w:rsidRPr="007114D9">
              <w:rPr>
                <w:rFonts w:eastAsia="Times New Roman" w:cs="Calibri"/>
                <w:sz w:val="20"/>
                <w:szCs w:val="20"/>
              </w:rPr>
              <w:t>(</w:t>
            </w:r>
            <w:r w:rsidRPr="007114D9">
              <w:rPr>
                <w:rFonts w:eastAsia="Times New Roman" w:cs="Calibri"/>
                <w:spacing w:val="2"/>
                <w:sz w:val="20"/>
                <w:szCs w:val="20"/>
              </w:rPr>
              <w:t>S</w:t>
            </w:r>
            <w:r w:rsidRPr="007114D9">
              <w:rPr>
                <w:rFonts w:eastAsia="Times New Roman" w:cs="Calibri"/>
                <w:sz w:val="20"/>
                <w:szCs w:val="20"/>
              </w:rPr>
              <w:t>C</w:t>
            </w:r>
            <w:r w:rsidRPr="007114D9">
              <w:rPr>
                <w:rFonts w:eastAsia="Times New Roman" w:cs="Calibri"/>
                <w:spacing w:val="-1"/>
                <w:sz w:val="20"/>
                <w:szCs w:val="20"/>
              </w:rPr>
              <w:t>0</w:t>
            </w:r>
            <w:r w:rsidRPr="007114D9">
              <w:rPr>
                <w:rFonts w:eastAsia="Times New Roman" w:cs="Calibri"/>
                <w:spacing w:val="7"/>
                <w:sz w:val="20"/>
                <w:szCs w:val="20"/>
              </w:rPr>
              <w:t>9</w:t>
            </w:r>
            <w:r w:rsidRPr="007114D9">
              <w:rPr>
                <w:rFonts w:eastAsia="Times New Roman" w:cs="Calibri"/>
                <w:sz w:val="20"/>
                <w:szCs w:val="20"/>
              </w:rPr>
              <w:t xml:space="preserve">- </w:t>
            </w:r>
            <w:r w:rsidRPr="007114D9">
              <w:rPr>
                <w:rFonts w:eastAsia="Times New Roman" w:cs="Calibri"/>
                <w:spacing w:val="-1"/>
                <w:sz w:val="20"/>
                <w:szCs w:val="20"/>
              </w:rPr>
              <w:t>G</w:t>
            </w:r>
            <w:r w:rsidRPr="007114D9">
              <w:rPr>
                <w:rFonts w:eastAsia="Times New Roman" w:cs="Calibri"/>
                <w:sz w:val="20"/>
                <w:szCs w:val="20"/>
              </w:rPr>
              <w:t>R.</w:t>
            </w:r>
            <w:r w:rsidRPr="007114D9">
              <w:rPr>
                <w:rFonts w:eastAsia="Times New Roman" w:cs="Calibri"/>
                <w:spacing w:val="2"/>
                <w:sz w:val="20"/>
                <w:szCs w:val="20"/>
              </w:rPr>
              <w:t>K</w:t>
            </w:r>
            <w:r w:rsidRPr="007114D9">
              <w:rPr>
                <w:rFonts w:eastAsia="Times New Roman" w:cs="Calibri"/>
                <w:spacing w:val="-1"/>
                <w:sz w:val="20"/>
                <w:szCs w:val="20"/>
              </w:rPr>
              <w:t>-</w:t>
            </w:r>
            <w:r w:rsidRPr="007114D9">
              <w:rPr>
                <w:rFonts w:eastAsia="Times New Roman" w:cs="Calibri"/>
                <w:sz w:val="20"/>
                <w:szCs w:val="20"/>
              </w:rPr>
              <w:t>S.</w:t>
            </w:r>
            <w:r w:rsidRPr="007114D9">
              <w:rPr>
                <w:rFonts w:eastAsia="Times New Roman" w:cs="Calibri"/>
                <w:spacing w:val="2"/>
                <w:sz w:val="20"/>
                <w:szCs w:val="20"/>
              </w:rPr>
              <w:t>1</w:t>
            </w:r>
            <w:r w:rsidRPr="007114D9">
              <w:rPr>
                <w:rFonts w:eastAsia="Times New Roman" w:cs="Calibri"/>
                <w:spacing w:val="-1"/>
                <w:sz w:val="20"/>
                <w:szCs w:val="20"/>
              </w:rPr>
              <w:t>-G</w:t>
            </w:r>
            <w:r w:rsidRPr="007114D9">
              <w:rPr>
                <w:rFonts w:eastAsia="Times New Roman" w:cs="Calibri"/>
                <w:sz w:val="20"/>
                <w:szCs w:val="20"/>
              </w:rPr>
              <w:t>L</w:t>
            </w:r>
            <w:r w:rsidRPr="007114D9">
              <w:rPr>
                <w:rFonts w:eastAsia="Times New Roman" w:cs="Calibri"/>
                <w:spacing w:val="1"/>
                <w:sz w:val="20"/>
                <w:szCs w:val="20"/>
              </w:rPr>
              <w:t>E</w:t>
            </w:r>
            <w:r w:rsidRPr="007114D9">
              <w:rPr>
                <w:rFonts w:eastAsia="Times New Roman" w:cs="Calibri"/>
                <w:sz w:val="20"/>
                <w:szCs w:val="20"/>
              </w:rPr>
              <w:t>.</w:t>
            </w:r>
            <w:r w:rsidRPr="007114D9">
              <w:rPr>
                <w:rFonts w:eastAsia="Times New Roman" w:cs="Calibri"/>
                <w:spacing w:val="2"/>
                <w:sz w:val="20"/>
                <w:szCs w:val="20"/>
              </w:rPr>
              <w:t>1</w:t>
            </w:r>
            <w:r w:rsidRPr="007114D9">
              <w:rPr>
                <w:rFonts w:eastAsia="Times New Roman" w:cs="Calibri"/>
                <w:sz w:val="20"/>
                <w:szCs w:val="20"/>
              </w:rPr>
              <w:t>)</w:t>
            </w:r>
            <w:r>
              <w:rPr>
                <w:rFonts w:eastAsia="Times New Roman" w:cs="Calibri"/>
                <w:sz w:val="20"/>
                <w:szCs w:val="20"/>
              </w:rPr>
              <w:t xml:space="preserve"> </w:t>
            </w:r>
            <w:r w:rsidRPr="00747C78">
              <w:rPr>
                <w:rFonts w:asciiTheme="minorHAnsi" w:hAnsiTheme="minorHAnsi"/>
                <w:sz w:val="20"/>
                <w:szCs w:val="20"/>
              </w:rPr>
              <w:t>(</w:t>
            </w:r>
            <w:r w:rsidRPr="00914202">
              <w:rPr>
                <w:rFonts w:asciiTheme="minorHAnsi" w:hAnsiTheme="minorHAnsi"/>
                <w:sz w:val="20"/>
                <w:szCs w:val="20"/>
              </w:rPr>
              <w:t>PE09-GR.k-</w:t>
            </w:r>
            <w:r w:rsidRPr="00747C78">
              <w:rPr>
                <w:rFonts w:asciiTheme="minorHAnsi" w:hAnsiTheme="minorHAnsi"/>
                <w:sz w:val="20"/>
                <w:szCs w:val="20"/>
              </w:rPr>
              <w:t>S.1-GLE.1-EO.</w:t>
            </w:r>
            <w:r>
              <w:rPr>
                <w:rFonts w:asciiTheme="minorHAnsi" w:hAnsiTheme="minorHAnsi"/>
                <w:sz w:val="20"/>
                <w:szCs w:val="20"/>
              </w:rPr>
              <w:t>a</w:t>
            </w:r>
            <w:r w:rsidRPr="00747C78">
              <w:rPr>
                <w:rFonts w:asciiTheme="minorHAnsi" w:hAnsiTheme="minorHAnsi"/>
                <w:sz w:val="20"/>
                <w:szCs w:val="20"/>
              </w:rPr>
              <w:t>,</w:t>
            </w:r>
            <w:r>
              <w:rPr>
                <w:rFonts w:asciiTheme="minorHAnsi" w:hAnsiTheme="minorHAnsi"/>
                <w:sz w:val="20"/>
                <w:szCs w:val="20"/>
              </w:rPr>
              <w:t>f</w:t>
            </w:r>
            <w:r w:rsidRPr="00747C78">
              <w:rPr>
                <w:rFonts w:asciiTheme="minorHAnsi" w:hAnsiTheme="minorHAnsi"/>
                <w:sz w:val="20"/>
                <w:szCs w:val="20"/>
              </w:rPr>
              <w:t>,</w:t>
            </w:r>
            <w:r>
              <w:rPr>
                <w:rFonts w:asciiTheme="minorHAnsi" w:hAnsiTheme="minorHAnsi"/>
                <w:sz w:val="20"/>
                <w:szCs w:val="20"/>
              </w:rPr>
              <w:t>g</w:t>
            </w:r>
            <w:r w:rsidRPr="00747C78">
              <w:rPr>
                <w:rFonts w:asciiTheme="minorHAnsi" w:hAnsiTheme="minorHAnsi"/>
                <w:sz w:val="20"/>
                <w:szCs w:val="20"/>
              </w:rPr>
              <w:t>; IQ.</w:t>
            </w:r>
            <w:r>
              <w:rPr>
                <w:sz w:val="20"/>
                <w:szCs w:val="20"/>
              </w:rPr>
              <w:t>1;</w:t>
            </w:r>
            <w:r w:rsidRPr="00747C78">
              <w:rPr>
                <w:rFonts w:asciiTheme="minorHAnsi" w:hAnsiTheme="minorHAnsi"/>
                <w:sz w:val="20"/>
                <w:szCs w:val="20"/>
              </w:rPr>
              <w:t xml:space="preserve"> RA.</w:t>
            </w:r>
            <w:r w:rsidRPr="00747C78">
              <w:rPr>
                <w:sz w:val="20"/>
                <w:szCs w:val="20"/>
              </w:rPr>
              <w:t>2</w:t>
            </w:r>
            <w:r w:rsidRPr="00747C78">
              <w:rPr>
                <w:rFonts w:asciiTheme="minorHAnsi" w:hAnsiTheme="minorHAnsi"/>
                <w:sz w:val="20"/>
                <w:szCs w:val="20"/>
              </w:rPr>
              <w:t>; N.1,2)</w:t>
            </w:r>
          </w:p>
        </w:tc>
        <w:tc>
          <w:tcPr>
            <w:tcW w:w="4832" w:type="dxa"/>
            <w:shd w:val="clear" w:color="auto" w:fill="auto"/>
          </w:tcPr>
          <w:p w:rsidR="00D60E6A" w:rsidRDefault="00D60E6A" w:rsidP="001527B3">
            <w:pPr>
              <w:widowControl w:val="0"/>
              <w:autoSpaceDE w:val="0"/>
              <w:autoSpaceDN w:val="0"/>
              <w:adjustRightInd w:val="0"/>
              <w:spacing w:after="0" w:line="240" w:lineRule="auto"/>
              <w:ind w:left="109" w:right="3176"/>
              <w:rPr>
                <w:rFonts w:eastAsia="Times New Roman" w:cs="Calibri"/>
                <w:sz w:val="20"/>
                <w:szCs w:val="20"/>
              </w:rPr>
            </w:pPr>
            <w:r w:rsidRPr="007114D9">
              <w:rPr>
                <w:rFonts w:eastAsia="Times New Roman" w:cs="Calibri"/>
                <w:sz w:val="20"/>
                <w:szCs w:val="20"/>
              </w:rPr>
              <w:t>W</w:t>
            </w:r>
            <w:r w:rsidRPr="007114D9">
              <w:rPr>
                <w:rFonts w:eastAsia="Times New Roman" w:cs="Calibri"/>
                <w:spacing w:val="1"/>
                <w:sz w:val="20"/>
                <w:szCs w:val="20"/>
              </w:rPr>
              <w:t>h</w:t>
            </w:r>
            <w:r w:rsidRPr="007114D9">
              <w:rPr>
                <w:rFonts w:eastAsia="Times New Roman" w:cs="Calibri"/>
                <w:sz w:val="20"/>
                <w:szCs w:val="20"/>
              </w:rPr>
              <w:t>at</w:t>
            </w:r>
            <w:r w:rsidRPr="007114D9">
              <w:rPr>
                <w:rFonts w:eastAsia="Times New Roman" w:cs="Calibri"/>
                <w:spacing w:val="-3"/>
                <w:sz w:val="20"/>
                <w:szCs w:val="20"/>
              </w:rPr>
              <w:t xml:space="preserve"> </w:t>
            </w:r>
            <w:r w:rsidRPr="007114D9">
              <w:rPr>
                <w:rFonts w:eastAsia="Times New Roman" w:cs="Calibri"/>
                <w:sz w:val="20"/>
                <w:szCs w:val="20"/>
              </w:rPr>
              <w:t>is</w:t>
            </w:r>
            <w:r w:rsidRPr="007114D9">
              <w:rPr>
                <w:rFonts w:eastAsia="Times New Roman" w:cs="Calibri"/>
                <w:spacing w:val="-2"/>
                <w:sz w:val="20"/>
                <w:szCs w:val="20"/>
              </w:rPr>
              <w:t xml:space="preserve"> </w:t>
            </w:r>
            <w:r w:rsidRPr="007114D9">
              <w:rPr>
                <w:rFonts w:eastAsia="Times New Roman" w:cs="Calibri"/>
                <w:sz w:val="20"/>
                <w:szCs w:val="20"/>
              </w:rPr>
              <w:t>spe</w:t>
            </w:r>
            <w:r w:rsidRPr="007114D9">
              <w:rPr>
                <w:rFonts w:eastAsia="Times New Roman" w:cs="Calibri"/>
                <w:spacing w:val="-1"/>
                <w:sz w:val="20"/>
                <w:szCs w:val="20"/>
              </w:rPr>
              <w:t>e</w:t>
            </w:r>
            <w:r w:rsidRPr="007114D9">
              <w:rPr>
                <w:rFonts w:eastAsia="Times New Roman" w:cs="Calibri"/>
                <w:spacing w:val="3"/>
                <w:sz w:val="20"/>
                <w:szCs w:val="20"/>
              </w:rPr>
              <w:t>d</w:t>
            </w:r>
            <w:r w:rsidRPr="007114D9">
              <w:rPr>
                <w:rFonts w:eastAsia="Times New Roman" w:cs="Calibri"/>
                <w:sz w:val="20"/>
                <w:szCs w:val="20"/>
              </w:rPr>
              <w:t>?</w:t>
            </w:r>
          </w:p>
          <w:p w:rsidR="00D60E6A" w:rsidRDefault="00D60E6A" w:rsidP="001527B3">
            <w:pPr>
              <w:widowControl w:val="0"/>
              <w:autoSpaceDE w:val="0"/>
              <w:autoSpaceDN w:val="0"/>
              <w:adjustRightInd w:val="0"/>
              <w:spacing w:after="0" w:line="240" w:lineRule="auto"/>
              <w:ind w:left="109" w:right="2876"/>
              <w:rPr>
                <w:rFonts w:eastAsia="Times New Roman" w:cs="Calibri"/>
                <w:sz w:val="20"/>
                <w:szCs w:val="20"/>
              </w:rPr>
            </w:pPr>
            <w:r>
              <w:rPr>
                <w:rFonts w:eastAsia="Times New Roman" w:cs="Calibri"/>
                <w:sz w:val="20"/>
                <w:szCs w:val="20"/>
              </w:rPr>
              <w:t>What is direction?</w:t>
            </w:r>
          </w:p>
          <w:p w:rsidR="00D60E6A" w:rsidRDefault="00D60E6A" w:rsidP="0017756B">
            <w:pPr>
              <w:widowControl w:val="0"/>
              <w:autoSpaceDE w:val="0"/>
              <w:autoSpaceDN w:val="0"/>
              <w:adjustRightInd w:val="0"/>
              <w:spacing w:after="0" w:line="240" w:lineRule="auto"/>
              <w:ind w:left="109" w:right="356"/>
              <w:rPr>
                <w:rFonts w:eastAsia="Times New Roman" w:cs="Calibri"/>
                <w:position w:val="1"/>
                <w:sz w:val="20"/>
                <w:szCs w:val="20"/>
              </w:rPr>
            </w:pPr>
            <w:r w:rsidRPr="007114D9">
              <w:rPr>
                <w:rFonts w:eastAsia="Times New Roman" w:cs="Calibri"/>
                <w:position w:val="1"/>
                <w:sz w:val="20"/>
                <w:szCs w:val="20"/>
              </w:rPr>
              <w:t>W</w:t>
            </w:r>
            <w:r w:rsidRPr="007114D9">
              <w:rPr>
                <w:rFonts w:eastAsia="Times New Roman" w:cs="Calibri"/>
                <w:spacing w:val="1"/>
                <w:position w:val="1"/>
                <w:sz w:val="20"/>
                <w:szCs w:val="20"/>
              </w:rPr>
              <w:t>h</w:t>
            </w:r>
            <w:r w:rsidRPr="007114D9">
              <w:rPr>
                <w:rFonts w:eastAsia="Times New Roman" w:cs="Calibri"/>
                <w:position w:val="1"/>
                <w:sz w:val="20"/>
                <w:szCs w:val="20"/>
              </w:rPr>
              <w:t>at</w:t>
            </w:r>
            <w:r w:rsidRPr="007114D9">
              <w:rPr>
                <w:rFonts w:eastAsia="Times New Roman" w:cs="Calibri"/>
                <w:spacing w:val="-3"/>
                <w:position w:val="1"/>
                <w:sz w:val="20"/>
                <w:szCs w:val="20"/>
              </w:rPr>
              <w:t xml:space="preserve"> </w:t>
            </w:r>
            <w:r w:rsidRPr="007114D9">
              <w:rPr>
                <w:rFonts w:eastAsia="Times New Roman" w:cs="Calibri"/>
                <w:position w:val="1"/>
                <w:sz w:val="20"/>
                <w:szCs w:val="20"/>
              </w:rPr>
              <w:t>is</w:t>
            </w:r>
            <w:r w:rsidRPr="007114D9">
              <w:rPr>
                <w:rFonts w:eastAsia="Times New Roman" w:cs="Calibri"/>
                <w:spacing w:val="-2"/>
                <w:position w:val="1"/>
                <w:sz w:val="20"/>
                <w:szCs w:val="20"/>
              </w:rPr>
              <w:t xml:space="preserve"> </w:t>
            </w:r>
            <w:r w:rsidRPr="007114D9">
              <w:rPr>
                <w:rFonts w:eastAsia="Times New Roman" w:cs="Calibri"/>
                <w:position w:val="1"/>
                <w:sz w:val="20"/>
                <w:szCs w:val="20"/>
              </w:rPr>
              <w:t>mo</w:t>
            </w:r>
            <w:r w:rsidRPr="007114D9">
              <w:rPr>
                <w:rFonts w:eastAsia="Times New Roman" w:cs="Calibri"/>
                <w:spacing w:val="1"/>
                <w:position w:val="1"/>
                <w:sz w:val="20"/>
                <w:szCs w:val="20"/>
              </w:rPr>
              <w:t>t</w:t>
            </w:r>
            <w:r w:rsidRPr="007114D9">
              <w:rPr>
                <w:rFonts w:eastAsia="Times New Roman" w:cs="Calibri"/>
                <w:position w:val="1"/>
                <w:sz w:val="20"/>
                <w:szCs w:val="20"/>
              </w:rPr>
              <w:t>io</w:t>
            </w:r>
            <w:r w:rsidRPr="007114D9">
              <w:rPr>
                <w:rFonts w:eastAsia="Times New Roman" w:cs="Calibri"/>
                <w:spacing w:val="1"/>
                <w:position w:val="1"/>
                <w:sz w:val="20"/>
                <w:szCs w:val="20"/>
              </w:rPr>
              <w:t>n</w:t>
            </w:r>
            <w:r w:rsidRPr="007114D9">
              <w:rPr>
                <w:rFonts w:eastAsia="Times New Roman" w:cs="Calibri"/>
                <w:position w:val="1"/>
                <w:sz w:val="20"/>
                <w:szCs w:val="20"/>
              </w:rPr>
              <w:t>?</w:t>
            </w:r>
            <w:r w:rsidRPr="007114D9">
              <w:rPr>
                <w:rFonts w:eastAsia="Times New Roman" w:cs="Calibri"/>
                <w:spacing w:val="-7"/>
                <w:position w:val="1"/>
                <w:sz w:val="20"/>
                <w:szCs w:val="20"/>
              </w:rPr>
              <w:t xml:space="preserve"> </w:t>
            </w:r>
            <w:r w:rsidRPr="007114D9">
              <w:rPr>
                <w:rFonts w:eastAsia="Times New Roman" w:cs="Calibri"/>
                <w:position w:val="1"/>
                <w:sz w:val="20"/>
                <w:szCs w:val="20"/>
              </w:rPr>
              <w:t>(</w:t>
            </w:r>
            <w:r w:rsidRPr="007114D9">
              <w:rPr>
                <w:rFonts w:eastAsia="Times New Roman" w:cs="Calibri"/>
                <w:spacing w:val="1"/>
                <w:position w:val="1"/>
                <w:sz w:val="20"/>
                <w:szCs w:val="20"/>
              </w:rPr>
              <w:t>S</w:t>
            </w:r>
            <w:r w:rsidRPr="007114D9">
              <w:rPr>
                <w:rFonts w:eastAsia="Times New Roman" w:cs="Calibri"/>
                <w:position w:val="1"/>
                <w:sz w:val="20"/>
                <w:szCs w:val="20"/>
              </w:rPr>
              <w:t>C</w:t>
            </w:r>
            <w:r w:rsidRPr="007114D9">
              <w:rPr>
                <w:rFonts w:eastAsia="Times New Roman" w:cs="Calibri"/>
                <w:spacing w:val="-1"/>
                <w:position w:val="1"/>
                <w:sz w:val="20"/>
                <w:szCs w:val="20"/>
              </w:rPr>
              <w:t>0</w:t>
            </w:r>
            <w:r w:rsidRPr="007114D9">
              <w:rPr>
                <w:rFonts w:eastAsia="Times New Roman" w:cs="Calibri"/>
                <w:spacing w:val="2"/>
                <w:position w:val="1"/>
                <w:sz w:val="20"/>
                <w:szCs w:val="20"/>
              </w:rPr>
              <w:t>9</w:t>
            </w:r>
            <w:r w:rsidRPr="007114D9">
              <w:rPr>
                <w:rFonts w:eastAsia="Times New Roman" w:cs="Calibri"/>
                <w:spacing w:val="-1"/>
                <w:position w:val="1"/>
                <w:sz w:val="20"/>
                <w:szCs w:val="20"/>
              </w:rPr>
              <w:t>-</w:t>
            </w:r>
            <w:r w:rsidRPr="007114D9">
              <w:rPr>
                <w:rFonts w:eastAsia="Times New Roman" w:cs="Calibri"/>
                <w:spacing w:val="1"/>
                <w:position w:val="1"/>
                <w:sz w:val="20"/>
                <w:szCs w:val="20"/>
              </w:rPr>
              <w:t>G</w:t>
            </w:r>
            <w:r w:rsidRPr="007114D9">
              <w:rPr>
                <w:rFonts w:eastAsia="Times New Roman" w:cs="Calibri"/>
                <w:position w:val="1"/>
                <w:sz w:val="20"/>
                <w:szCs w:val="20"/>
              </w:rPr>
              <w:t>R.</w:t>
            </w:r>
            <w:r w:rsidRPr="007114D9">
              <w:rPr>
                <w:rFonts w:eastAsia="Times New Roman" w:cs="Calibri"/>
                <w:spacing w:val="2"/>
                <w:position w:val="1"/>
                <w:sz w:val="20"/>
                <w:szCs w:val="20"/>
              </w:rPr>
              <w:t>K</w:t>
            </w:r>
            <w:r w:rsidRPr="007114D9">
              <w:rPr>
                <w:rFonts w:eastAsia="Times New Roman" w:cs="Calibri"/>
                <w:spacing w:val="-1"/>
                <w:position w:val="1"/>
                <w:sz w:val="20"/>
                <w:szCs w:val="20"/>
              </w:rPr>
              <w:t>-</w:t>
            </w:r>
            <w:r w:rsidRPr="007114D9">
              <w:rPr>
                <w:rFonts w:eastAsia="Times New Roman" w:cs="Calibri"/>
                <w:spacing w:val="2"/>
                <w:position w:val="1"/>
                <w:sz w:val="20"/>
                <w:szCs w:val="20"/>
              </w:rPr>
              <w:t>S</w:t>
            </w:r>
            <w:r w:rsidRPr="007114D9">
              <w:rPr>
                <w:rFonts w:eastAsia="Times New Roman" w:cs="Calibri"/>
                <w:position w:val="1"/>
                <w:sz w:val="20"/>
                <w:szCs w:val="20"/>
              </w:rPr>
              <w:t>.1</w:t>
            </w:r>
            <w:r w:rsidR="0017756B">
              <w:rPr>
                <w:rFonts w:eastAsia="Times New Roman" w:cs="Calibri"/>
                <w:spacing w:val="-1"/>
                <w:position w:val="1"/>
                <w:sz w:val="20"/>
                <w:szCs w:val="20"/>
              </w:rPr>
              <w:t>.</w:t>
            </w:r>
            <w:r w:rsidRPr="007114D9">
              <w:rPr>
                <w:rFonts w:eastAsia="Times New Roman" w:cs="Calibri"/>
                <w:spacing w:val="-1"/>
                <w:position w:val="1"/>
                <w:sz w:val="20"/>
                <w:szCs w:val="20"/>
              </w:rPr>
              <w:t>G</w:t>
            </w:r>
            <w:r w:rsidRPr="007114D9">
              <w:rPr>
                <w:rFonts w:eastAsia="Times New Roman" w:cs="Calibri"/>
                <w:position w:val="1"/>
                <w:sz w:val="20"/>
                <w:szCs w:val="20"/>
              </w:rPr>
              <w:t>L</w:t>
            </w:r>
            <w:r w:rsidRPr="007114D9">
              <w:rPr>
                <w:rFonts w:eastAsia="Times New Roman" w:cs="Calibri"/>
                <w:spacing w:val="1"/>
                <w:position w:val="1"/>
                <w:sz w:val="20"/>
                <w:szCs w:val="20"/>
              </w:rPr>
              <w:t>E</w:t>
            </w:r>
            <w:r w:rsidRPr="007114D9">
              <w:rPr>
                <w:rFonts w:eastAsia="Times New Roman" w:cs="Calibri"/>
                <w:position w:val="1"/>
                <w:sz w:val="20"/>
                <w:szCs w:val="20"/>
              </w:rPr>
              <w:t>.</w:t>
            </w:r>
            <w:r w:rsidRPr="007114D9">
              <w:rPr>
                <w:rFonts w:eastAsia="Times New Roman" w:cs="Calibri"/>
                <w:spacing w:val="3"/>
                <w:position w:val="1"/>
                <w:sz w:val="20"/>
                <w:szCs w:val="20"/>
              </w:rPr>
              <w:t>1</w:t>
            </w:r>
            <w:r w:rsidRPr="007114D9">
              <w:rPr>
                <w:rFonts w:eastAsia="Times New Roman" w:cs="Calibri"/>
                <w:spacing w:val="-1"/>
                <w:position w:val="1"/>
                <w:sz w:val="20"/>
                <w:szCs w:val="20"/>
              </w:rPr>
              <w:t>-</w:t>
            </w:r>
            <w:r w:rsidRPr="007114D9">
              <w:rPr>
                <w:rFonts w:eastAsia="Times New Roman" w:cs="Calibri"/>
                <w:spacing w:val="1"/>
                <w:position w:val="1"/>
                <w:sz w:val="20"/>
                <w:szCs w:val="20"/>
              </w:rPr>
              <w:t>E</w:t>
            </w:r>
            <w:r w:rsidRPr="007114D9">
              <w:rPr>
                <w:rFonts w:eastAsia="Times New Roman" w:cs="Calibri"/>
                <w:position w:val="1"/>
                <w:sz w:val="20"/>
                <w:szCs w:val="20"/>
              </w:rPr>
              <w:t>O.</w:t>
            </w:r>
            <w:r w:rsidRPr="007114D9">
              <w:rPr>
                <w:rFonts w:eastAsia="Times New Roman" w:cs="Calibri"/>
                <w:spacing w:val="1"/>
                <w:position w:val="1"/>
                <w:sz w:val="20"/>
                <w:szCs w:val="20"/>
              </w:rPr>
              <w:t>a</w:t>
            </w:r>
            <w:r w:rsidRPr="007114D9">
              <w:rPr>
                <w:rFonts w:eastAsia="Times New Roman" w:cs="Calibri"/>
                <w:position w:val="1"/>
                <w:sz w:val="20"/>
                <w:szCs w:val="20"/>
              </w:rPr>
              <w:t>)</w:t>
            </w:r>
          </w:p>
          <w:p w:rsidR="00D60E6A" w:rsidRDefault="00D60E6A" w:rsidP="001527B3">
            <w:pPr>
              <w:widowControl w:val="0"/>
              <w:autoSpaceDE w:val="0"/>
              <w:autoSpaceDN w:val="0"/>
              <w:adjustRightInd w:val="0"/>
              <w:spacing w:after="0" w:line="240" w:lineRule="auto"/>
              <w:ind w:left="109" w:right="266"/>
              <w:rPr>
                <w:rFonts w:eastAsia="Times New Roman" w:cs="Calibri"/>
                <w:sz w:val="20"/>
                <w:szCs w:val="20"/>
              </w:rPr>
            </w:pPr>
            <w:r w:rsidRPr="00747C78">
              <w:rPr>
                <w:rFonts w:asciiTheme="minorHAnsi" w:hAnsiTheme="minorHAnsi"/>
                <w:sz w:val="20"/>
                <w:szCs w:val="20"/>
              </w:rPr>
              <w:t>What will happen if people do not respect others when moving?</w:t>
            </w:r>
          </w:p>
          <w:p w:rsidR="00D60E6A" w:rsidRDefault="00D60E6A" w:rsidP="001527B3">
            <w:pPr>
              <w:widowControl w:val="0"/>
              <w:autoSpaceDE w:val="0"/>
              <w:autoSpaceDN w:val="0"/>
              <w:adjustRightInd w:val="0"/>
              <w:spacing w:after="0" w:line="240" w:lineRule="auto"/>
              <w:ind w:left="109" w:right="3176"/>
              <w:rPr>
                <w:rFonts w:ascii="Times New Roman" w:hAnsi="Times New Roman"/>
                <w:sz w:val="24"/>
                <w:szCs w:val="24"/>
              </w:rPr>
            </w:pPr>
          </w:p>
        </w:tc>
        <w:tc>
          <w:tcPr>
            <w:tcW w:w="4905" w:type="dxa"/>
            <w:shd w:val="clear" w:color="auto" w:fill="auto"/>
          </w:tcPr>
          <w:p w:rsidR="00D60E6A" w:rsidRPr="00E336A1" w:rsidRDefault="00D60E6A" w:rsidP="0017756B">
            <w:pPr>
              <w:widowControl w:val="0"/>
              <w:autoSpaceDE w:val="0"/>
              <w:autoSpaceDN w:val="0"/>
              <w:adjustRightInd w:val="0"/>
              <w:spacing w:after="0" w:line="240" w:lineRule="auto"/>
              <w:ind w:right="41"/>
              <w:rPr>
                <w:rFonts w:eastAsia="Times New Roman" w:cs="Calibri"/>
                <w:sz w:val="20"/>
                <w:szCs w:val="20"/>
              </w:rPr>
            </w:pPr>
            <w:r w:rsidRPr="00E336A1">
              <w:rPr>
                <w:rFonts w:eastAsia="Times New Roman" w:cs="Calibri"/>
                <w:spacing w:val="1"/>
                <w:sz w:val="20"/>
                <w:szCs w:val="20"/>
              </w:rPr>
              <w:t>H</w:t>
            </w:r>
            <w:r w:rsidRPr="00E336A1">
              <w:rPr>
                <w:rFonts w:eastAsia="Times New Roman" w:cs="Calibri"/>
                <w:sz w:val="20"/>
                <w:szCs w:val="20"/>
              </w:rPr>
              <w:t>ow</w:t>
            </w:r>
            <w:r w:rsidRPr="00E336A1">
              <w:rPr>
                <w:rFonts w:eastAsia="Times New Roman" w:cs="Calibri"/>
                <w:spacing w:val="-5"/>
                <w:sz w:val="20"/>
                <w:szCs w:val="20"/>
              </w:rPr>
              <w:t xml:space="preserve"> </w:t>
            </w:r>
            <w:r w:rsidRPr="00E336A1">
              <w:rPr>
                <w:rFonts w:eastAsia="Times New Roman" w:cs="Calibri"/>
                <w:spacing w:val="1"/>
                <w:sz w:val="20"/>
                <w:szCs w:val="20"/>
              </w:rPr>
              <w:t>d</w:t>
            </w:r>
            <w:r w:rsidRPr="00E336A1">
              <w:rPr>
                <w:rFonts w:eastAsia="Times New Roman" w:cs="Calibri"/>
                <w:sz w:val="20"/>
                <w:szCs w:val="20"/>
              </w:rPr>
              <w:t>o</w:t>
            </w:r>
            <w:r w:rsidRPr="00E336A1">
              <w:rPr>
                <w:rFonts w:eastAsia="Times New Roman" w:cs="Calibri"/>
                <w:spacing w:val="-1"/>
                <w:sz w:val="20"/>
                <w:szCs w:val="20"/>
              </w:rPr>
              <w:t>e</w:t>
            </w:r>
            <w:r w:rsidRPr="00E336A1">
              <w:rPr>
                <w:rFonts w:eastAsia="Times New Roman" w:cs="Calibri"/>
                <w:sz w:val="20"/>
                <w:szCs w:val="20"/>
              </w:rPr>
              <w:t>s</w:t>
            </w:r>
            <w:r w:rsidRPr="00E336A1">
              <w:rPr>
                <w:rFonts w:eastAsia="Times New Roman" w:cs="Calibri"/>
                <w:spacing w:val="-4"/>
                <w:sz w:val="20"/>
                <w:szCs w:val="20"/>
              </w:rPr>
              <w:t xml:space="preserve"> </w:t>
            </w:r>
            <w:r w:rsidRPr="00E336A1">
              <w:rPr>
                <w:rFonts w:eastAsia="Times New Roman" w:cs="Calibri"/>
                <w:sz w:val="20"/>
                <w:szCs w:val="20"/>
              </w:rPr>
              <w:t>c</w:t>
            </w:r>
            <w:r w:rsidRPr="00E336A1">
              <w:rPr>
                <w:rFonts w:eastAsia="Times New Roman" w:cs="Calibri"/>
                <w:spacing w:val="1"/>
                <w:sz w:val="20"/>
                <w:szCs w:val="20"/>
              </w:rPr>
              <w:t>h</w:t>
            </w:r>
            <w:r w:rsidRPr="00E336A1">
              <w:rPr>
                <w:rFonts w:eastAsia="Times New Roman" w:cs="Calibri"/>
                <w:sz w:val="20"/>
                <w:szCs w:val="20"/>
              </w:rPr>
              <w:t>a</w:t>
            </w:r>
            <w:r w:rsidRPr="00E336A1">
              <w:rPr>
                <w:rFonts w:eastAsia="Times New Roman" w:cs="Calibri"/>
                <w:spacing w:val="1"/>
                <w:sz w:val="20"/>
                <w:szCs w:val="20"/>
              </w:rPr>
              <w:t>n</w:t>
            </w:r>
            <w:r w:rsidRPr="00E336A1">
              <w:rPr>
                <w:rFonts w:eastAsia="Times New Roman" w:cs="Calibri"/>
                <w:sz w:val="20"/>
                <w:szCs w:val="20"/>
              </w:rPr>
              <w:t>ging</w:t>
            </w:r>
            <w:r w:rsidRPr="00E336A1">
              <w:rPr>
                <w:rFonts w:eastAsia="Times New Roman" w:cs="Calibri"/>
                <w:spacing w:val="-6"/>
                <w:sz w:val="20"/>
                <w:szCs w:val="20"/>
              </w:rPr>
              <w:t xml:space="preserve"> </w:t>
            </w:r>
            <w:r w:rsidRPr="00E336A1">
              <w:rPr>
                <w:rFonts w:eastAsia="Times New Roman" w:cs="Calibri"/>
                <w:sz w:val="20"/>
                <w:szCs w:val="20"/>
              </w:rPr>
              <w:t>an</w:t>
            </w:r>
            <w:r w:rsidRPr="00E336A1">
              <w:rPr>
                <w:rFonts w:eastAsia="Times New Roman" w:cs="Calibri"/>
                <w:spacing w:val="-1"/>
                <w:sz w:val="20"/>
                <w:szCs w:val="20"/>
              </w:rPr>
              <w:t xml:space="preserve"> </w:t>
            </w:r>
            <w:r w:rsidRPr="00E336A1">
              <w:rPr>
                <w:rFonts w:eastAsia="Times New Roman" w:cs="Calibri"/>
                <w:spacing w:val="1"/>
                <w:sz w:val="20"/>
                <w:szCs w:val="20"/>
              </w:rPr>
              <w:t>ob</w:t>
            </w:r>
            <w:r w:rsidRPr="00E336A1">
              <w:rPr>
                <w:rFonts w:eastAsia="Times New Roman" w:cs="Calibri"/>
                <w:sz w:val="20"/>
                <w:szCs w:val="20"/>
              </w:rPr>
              <w:t>je</w:t>
            </w:r>
            <w:r w:rsidRPr="00E336A1">
              <w:rPr>
                <w:rFonts w:eastAsia="Times New Roman" w:cs="Calibri"/>
                <w:spacing w:val="-1"/>
                <w:sz w:val="20"/>
                <w:szCs w:val="20"/>
              </w:rPr>
              <w:t>c</w:t>
            </w:r>
            <w:r w:rsidRPr="00E336A1">
              <w:rPr>
                <w:rFonts w:eastAsia="Times New Roman" w:cs="Calibri"/>
                <w:spacing w:val="3"/>
                <w:sz w:val="20"/>
                <w:szCs w:val="20"/>
              </w:rPr>
              <w:t>t</w:t>
            </w:r>
            <w:r w:rsidRPr="00E336A1">
              <w:rPr>
                <w:rFonts w:eastAsia="Times New Roman" w:cs="Calibri"/>
                <w:sz w:val="20"/>
                <w:szCs w:val="20"/>
              </w:rPr>
              <w:t>s</w:t>
            </w:r>
            <w:r w:rsidRPr="00E336A1">
              <w:rPr>
                <w:rFonts w:eastAsia="Times New Roman" w:cs="Calibri"/>
                <w:spacing w:val="-7"/>
                <w:sz w:val="20"/>
                <w:szCs w:val="20"/>
              </w:rPr>
              <w:t xml:space="preserve"> </w:t>
            </w:r>
            <w:r w:rsidRPr="00E336A1">
              <w:rPr>
                <w:rFonts w:eastAsia="Times New Roman" w:cs="Calibri"/>
                <w:sz w:val="20"/>
                <w:szCs w:val="20"/>
              </w:rPr>
              <w:t>sp</w:t>
            </w:r>
            <w:r w:rsidRPr="00E336A1">
              <w:rPr>
                <w:rFonts w:eastAsia="Times New Roman" w:cs="Calibri"/>
                <w:spacing w:val="2"/>
                <w:sz w:val="20"/>
                <w:szCs w:val="20"/>
              </w:rPr>
              <w:t>e</w:t>
            </w:r>
            <w:r w:rsidRPr="00E336A1">
              <w:rPr>
                <w:rFonts w:eastAsia="Times New Roman" w:cs="Calibri"/>
                <w:spacing w:val="-1"/>
                <w:sz w:val="20"/>
                <w:szCs w:val="20"/>
              </w:rPr>
              <w:t>e</w:t>
            </w:r>
            <w:r w:rsidRPr="00E336A1">
              <w:rPr>
                <w:rFonts w:eastAsia="Times New Roman" w:cs="Calibri"/>
                <w:sz w:val="20"/>
                <w:szCs w:val="20"/>
              </w:rPr>
              <w:t>d</w:t>
            </w:r>
            <w:r w:rsidRPr="00E336A1">
              <w:rPr>
                <w:rFonts w:eastAsia="Times New Roman" w:cs="Calibri"/>
                <w:spacing w:val="-4"/>
                <w:sz w:val="20"/>
                <w:szCs w:val="20"/>
              </w:rPr>
              <w:t xml:space="preserve"> </w:t>
            </w:r>
            <w:r w:rsidRPr="00E336A1">
              <w:rPr>
                <w:rFonts w:eastAsia="Times New Roman" w:cs="Calibri"/>
                <w:sz w:val="20"/>
                <w:szCs w:val="20"/>
              </w:rPr>
              <w:t>i</w:t>
            </w:r>
            <w:r w:rsidRPr="00E336A1">
              <w:rPr>
                <w:rFonts w:eastAsia="Times New Roman" w:cs="Calibri"/>
                <w:spacing w:val="1"/>
                <w:sz w:val="20"/>
                <w:szCs w:val="20"/>
              </w:rPr>
              <w:t>n</w:t>
            </w:r>
            <w:r w:rsidRPr="00E336A1">
              <w:rPr>
                <w:rFonts w:eastAsia="Times New Roman" w:cs="Calibri"/>
                <w:spacing w:val="-1"/>
                <w:sz w:val="20"/>
                <w:szCs w:val="20"/>
              </w:rPr>
              <w:t>f</w:t>
            </w:r>
            <w:r w:rsidRPr="00E336A1">
              <w:rPr>
                <w:rFonts w:eastAsia="Times New Roman" w:cs="Calibri"/>
                <w:sz w:val="20"/>
                <w:szCs w:val="20"/>
              </w:rPr>
              <w:t>l</w:t>
            </w:r>
            <w:r w:rsidRPr="00E336A1">
              <w:rPr>
                <w:rFonts w:eastAsia="Times New Roman" w:cs="Calibri"/>
                <w:spacing w:val="1"/>
                <w:sz w:val="20"/>
                <w:szCs w:val="20"/>
              </w:rPr>
              <w:t>u</w:t>
            </w:r>
            <w:r w:rsidRPr="00E336A1">
              <w:rPr>
                <w:rFonts w:eastAsia="Times New Roman" w:cs="Calibri"/>
                <w:spacing w:val="-1"/>
                <w:sz w:val="20"/>
                <w:szCs w:val="20"/>
              </w:rPr>
              <w:t>e</w:t>
            </w:r>
            <w:r w:rsidRPr="00E336A1">
              <w:rPr>
                <w:rFonts w:eastAsia="Times New Roman" w:cs="Calibri"/>
                <w:spacing w:val="1"/>
                <w:sz w:val="20"/>
                <w:szCs w:val="20"/>
              </w:rPr>
              <w:t>n</w:t>
            </w:r>
            <w:r w:rsidRPr="00E336A1">
              <w:rPr>
                <w:rFonts w:eastAsia="Times New Roman" w:cs="Calibri"/>
                <w:spacing w:val="2"/>
                <w:sz w:val="20"/>
                <w:szCs w:val="20"/>
              </w:rPr>
              <w:t>c</w:t>
            </w:r>
            <w:r w:rsidRPr="00E336A1">
              <w:rPr>
                <w:rFonts w:eastAsia="Times New Roman" w:cs="Calibri"/>
                <w:sz w:val="20"/>
                <w:szCs w:val="20"/>
              </w:rPr>
              <w:t>e</w:t>
            </w:r>
            <w:r w:rsidRPr="00E336A1">
              <w:rPr>
                <w:rFonts w:eastAsia="Times New Roman" w:cs="Calibri"/>
                <w:spacing w:val="-8"/>
                <w:sz w:val="20"/>
                <w:szCs w:val="20"/>
              </w:rPr>
              <w:t xml:space="preserve"> </w:t>
            </w:r>
            <w:r w:rsidRPr="00E336A1">
              <w:rPr>
                <w:rFonts w:eastAsia="Times New Roman" w:cs="Calibri"/>
                <w:sz w:val="20"/>
                <w:szCs w:val="20"/>
              </w:rPr>
              <w:t>i</w:t>
            </w:r>
            <w:r w:rsidRPr="00E336A1">
              <w:rPr>
                <w:rFonts w:eastAsia="Times New Roman" w:cs="Calibri"/>
                <w:spacing w:val="1"/>
                <w:sz w:val="20"/>
                <w:szCs w:val="20"/>
              </w:rPr>
              <w:t>t</w:t>
            </w:r>
            <w:r w:rsidRPr="00E336A1">
              <w:rPr>
                <w:rFonts w:eastAsia="Times New Roman" w:cs="Calibri"/>
                <w:sz w:val="20"/>
                <w:szCs w:val="20"/>
              </w:rPr>
              <w:t xml:space="preserve">s </w:t>
            </w:r>
            <w:r w:rsidRPr="00E336A1">
              <w:rPr>
                <w:rFonts w:eastAsia="Times New Roman" w:cs="Calibri"/>
                <w:spacing w:val="-1"/>
                <w:sz w:val="20"/>
                <w:szCs w:val="20"/>
              </w:rPr>
              <w:t>m</w:t>
            </w:r>
            <w:r w:rsidRPr="00E336A1">
              <w:rPr>
                <w:rFonts w:eastAsia="Times New Roman" w:cs="Calibri"/>
                <w:sz w:val="20"/>
                <w:szCs w:val="20"/>
              </w:rPr>
              <w:t>oti</w:t>
            </w:r>
            <w:r w:rsidRPr="00E336A1">
              <w:rPr>
                <w:rFonts w:eastAsia="Times New Roman" w:cs="Calibri"/>
                <w:spacing w:val="1"/>
                <w:sz w:val="20"/>
                <w:szCs w:val="20"/>
              </w:rPr>
              <w:t>on</w:t>
            </w:r>
            <w:r w:rsidRPr="00E336A1">
              <w:rPr>
                <w:rFonts w:eastAsia="Times New Roman" w:cs="Calibri"/>
                <w:sz w:val="20"/>
                <w:szCs w:val="20"/>
              </w:rPr>
              <w:t>?</w:t>
            </w:r>
            <w:r w:rsidRPr="00E336A1">
              <w:rPr>
                <w:rFonts w:eastAsia="Times New Roman" w:cs="Calibri"/>
                <w:spacing w:val="-7"/>
                <w:sz w:val="20"/>
                <w:szCs w:val="20"/>
              </w:rPr>
              <w:t xml:space="preserve"> </w:t>
            </w:r>
            <w:r w:rsidRPr="00E336A1">
              <w:rPr>
                <w:rFonts w:eastAsia="Times New Roman" w:cs="Calibri"/>
                <w:w w:val="99"/>
                <w:sz w:val="20"/>
                <w:szCs w:val="20"/>
              </w:rPr>
              <w:t>(</w:t>
            </w:r>
            <w:r w:rsidRPr="00E336A1">
              <w:rPr>
                <w:rFonts w:eastAsia="Times New Roman" w:cs="Calibri"/>
                <w:spacing w:val="1"/>
                <w:w w:val="99"/>
                <w:sz w:val="20"/>
                <w:szCs w:val="20"/>
              </w:rPr>
              <w:t>S</w:t>
            </w:r>
            <w:r w:rsidRPr="00E336A1">
              <w:rPr>
                <w:rFonts w:eastAsia="Times New Roman" w:cs="Calibri"/>
                <w:w w:val="99"/>
                <w:sz w:val="20"/>
                <w:szCs w:val="20"/>
              </w:rPr>
              <w:t>C</w:t>
            </w:r>
            <w:r w:rsidRPr="00E336A1">
              <w:rPr>
                <w:rFonts w:eastAsia="Times New Roman" w:cs="Calibri"/>
                <w:spacing w:val="-1"/>
                <w:w w:val="99"/>
                <w:sz w:val="20"/>
                <w:szCs w:val="20"/>
              </w:rPr>
              <w:t>0</w:t>
            </w:r>
            <w:r w:rsidRPr="00E336A1">
              <w:rPr>
                <w:rFonts w:eastAsia="Times New Roman" w:cs="Calibri"/>
                <w:spacing w:val="2"/>
                <w:w w:val="99"/>
                <w:sz w:val="20"/>
                <w:szCs w:val="20"/>
              </w:rPr>
              <w:t>9</w:t>
            </w:r>
            <w:r w:rsidRPr="00E336A1">
              <w:rPr>
                <w:rFonts w:eastAsia="Times New Roman" w:cs="Calibri"/>
                <w:spacing w:val="-1"/>
                <w:w w:val="99"/>
                <w:sz w:val="20"/>
                <w:szCs w:val="20"/>
              </w:rPr>
              <w:t>-</w:t>
            </w:r>
            <w:r w:rsidRPr="00E336A1">
              <w:rPr>
                <w:rFonts w:eastAsia="Times New Roman" w:cs="Calibri"/>
                <w:spacing w:val="1"/>
                <w:w w:val="99"/>
                <w:sz w:val="20"/>
                <w:szCs w:val="20"/>
              </w:rPr>
              <w:t>G</w:t>
            </w:r>
            <w:r w:rsidRPr="00E336A1">
              <w:rPr>
                <w:rFonts w:eastAsia="Times New Roman" w:cs="Calibri"/>
                <w:w w:val="99"/>
                <w:sz w:val="20"/>
                <w:szCs w:val="20"/>
              </w:rPr>
              <w:t>R.K</w:t>
            </w:r>
            <w:r w:rsidRPr="00E336A1">
              <w:rPr>
                <w:rFonts w:eastAsia="Times New Roman" w:cs="Calibri"/>
                <w:spacing w:val="1"/>
                <w:w w:val="99"/>
                <w:sz w:val="20"/>
                <w:szCs w:val="20"/>
              </w:rPr>
              <w:t>-</w:t>
            </w:r>
            <w:r w:rsidRPr="00E336A1">
              <w:rPr>
                <w:rFonts w:eastAsia="Times New Roman" w:cs="Calibri"/>
                <w:w w:val="99"/>
                <w:sz w:val="20"/>
                <w:szCs w:val="20"/>
              </w:rPr>
              <w:t>S.</w:t>
            </w:r>
            <w:r w:rsidRPr="00E336A1">
              <w:rPr>
                <w:rFonts w:eastAsia="Times New Roman" w:cs="Calibri"/>
                <w:spacing w:val="2"/>
                <w:w w:val="99"/>
                <w:sz w:val="20"/>
                <w:szCs w:val="20"/>
              </w:rPr>
              <w:t>1</w:t>
            </w:r>
            <w:r w:rsidRPr="00E336A1">
              <w:rPr>
                <w:rFonts w:eastAsia="Times New Roman" w:cs="Calibri"/>
                <w:spacing w:val="-1"/>
                <w:w w:val="99"/>
                <w:sz w:val="20"/>
                <w:szCs w:val="20"/>
              </w:rPr>
              <w:t>-G</w:t>
            </w:r>
            <w:r w:rsidRPr="00E336A1">
              <w:rPr>
                <w:rFonts w:eastAsia="Times New Roman" w:cs="Calibri"/>
                <w:w w:val="99"/>
                <w:sz w:val="20"/>
                <w:szCs w:val="20"/>
              </w:rPr>
              <w:t>L</w:t>
            </w:r>
            <w:r w:rsidRPr="00E336A1">
              <w:rPr>
                <w:rFonts w:eastAsia="Times New Roman" w:cs="Calibri"/>
                <w:spacing w:val="1"/>
                <w:w w:val="99"/>
                <w:sz w:val="20"/>
                <w:szCs w:val="20"/>
              </w:rPr>
              <w:t>E</w:t>
            </w:r>
            <w:r w:rsidRPr="00E336A1">
              <w:rPr>
                <w:rFonts w:eastAsia="Times New Roman" w:cs="Calibri"/>
                <w:spacing w:val="2"/>
                <w:w w:val="99"/>
                <w:sz w:val="20"/>
                <w:szCs w:val="20"/>
              </w:rPr>
              <w:t>.</w:t>
            </w:r>
            <w:r w:rsidRPr="00E336A1">
              <w:rPr>
                <w:rFonts w:eastAsia="Times New Roman" w:cs="Calibri"/>
                <w:w w:val="99"/>
                <w:sz w:val="20"/>
                <w:szCs w:val="20"/>
              </w:rPr>
              <w:t>1</w:t>
            </w:r>
            <w:r w:rsidRPr="00E336A1">
              <w:rPr>
                <w:rFonts w:eastAsia="Times New Roman" w:cs="Calibri"/>
                <w:spacing w:val="-1"/>
                <w:w w:val="99"/>
                <w:sz w:val="20"/>
                <w:szCs w:val="20"/>
              </w:rPr>
              <w:t>-</w:t>
            </w:r>
            <w:r w:rsidRPr="00E336A1">
              <w:rPr>
                <w:rFonts w:eastAsia="Times New Roman" w:cs="Calibri"/>
                <w:spacing w:val="1"/>
                <w:w w:val="99"/>
                <w:sz w:val="20"/>
                <w:szCs w:val="20"/>
              </w:rPr>
              <w:t>E</w:t>
            </w:r>
            <w:r w:rsidRPr="00E336A1">
              <w:rPr>
                <w:rFonts w:eastAsia="Times New Roman" w:cs="Calibri"/>
                <w:w w:val="99"/>
                <w:sz w:val="20"/>
                <w:szCs w:val="20"/>
              </w:rPr>
              <w:t>O.</w:t>
            </w:r>
            <w:r w:rsidRPr="00E336A1">
              <w:rPr>
                <w:rFonts w:eastAsia="Times New Roman" w:cs="Calibri"/>
                <w:spacing w:val="1"/>
                <w:w w:val="99"/>
                <w:sz w:val="20"/>
                <w:szCs w:val="20"/>
              </w:rPr>
              <w:t>a</w:t>
            </w:r>
            <w:r w:rsidRPr="00E336A1">
              <w:rPr>
                <w:rFonts w:eastAsia="Times New Roman" w:cs="Calibri"/>
                <w:w w:val="99"/>
                <w:sz w:val="20"/>
                <w:szCs w:val="20"/>
              </w:rPr>
              <w:t>;</w:t>
            </w:r>
            <w:r w:rsidRPr="00E336A1">
              <w:rPr>
                <w:rFonts w:eastAsia="Times New Roman" w:cs="Calibri"/>
                <w:spacing w:val="1"/>
                <w:w w:val="99"/>
                <w:sz w:val="20"/>
                <w:szCs w:val="20"/>
              </w:rPr>
              <w:t xml:space="preserve"> </w:t>
            </w:r>
            <w:r w:rsidRPr="00E336A1">
              <w:rPr>
                <w:rFonts w:eastAsia="Times New Roman" w:cs="Calibri"/>
                <w:sz w:val="20"/>
                <w:szCs w:val="20"/>
              </w:rPr>
              <w:t>IQ</w:t>
            </w:r>
            <w:r w:rsidRPr="00E336A1">
              <w:rPr>
                <w:rFonts w:eastAsia="Times New Roman" w:cs="Calibri"/>
                <w:spacing w:val="1"/>
                <w:sz w:val="20"/>
                <w:szCs w:val="20"/>
              </w:rPr>
              <w:t>.</w:t>
            </w:r>
            <w:r w:rsidRPr="00E336A1">
              <w:rPr>
                <w:rFonts w:eastAsia="Times New Roman" w:cs="Calibri"/>
                <w:sz w:val="20"/>
                <w:szCs w:val="20"/>
              </w:rPr>
              <w:t>1;</w:t>
            </w:r>
            <w:r w:rsidRPr="00E336A1">
              <w:rPr>
                <w:rFonts w:eastAsia="Times New Roman" w:cs="Calibri"/>
                <w:spacing w:val="-5"/>
                <w:sz w:val="20"/>
                <w:szCs w:val="20"/>
              </w:rPr>
              <w:t xml:space="preserve"> </w:t>
            </w:r>
            <w:r w:rsidRPr="00E336A1">
              <w:rPr>
                <w:rFonts w:eastAsia="Times New Roman" w:cs="Calibri"/>
                <w:spacing w:val="3"/>
                <w:sz w:val="20"/>
                <w:szCs w:val="20"/>
              </w:rPr>
              <w:t>R</w:t>
            </w:r>
            <w:r w:rsidRPr="00E336A1">
              <w:rPr>
                <w:rFonts w:eastAsia="Times New Roman" w:cs="Calibri"/>
                <w:sz w:val="20"/>
                <w:szCs w:val="20"/>
              </w:rPr>
              <w:t>A.2)</w:t>
            </w:r>
          </w:p>
          <w:p w:rsidR="00D60E6A" w:rsidRDefault="00D60E6A" w:rsidP="0017756B">
            <w:pPr>
              <w:widowControl w:val="0"/>
              <w:autoSpaceDE w:val="0"/>
              <w:autoSpaceDN w:val="0"/>
              <w:adjustRightInd w:val="0"/>
              <w:spacing w:after="0" w:line="240" w:lineRule="auto"/>
              <w:ind w:right="41"/>
              <w:rPr>
                <w:rFonts w:eastAsia="Times New Roman" w:cs="Calibri"/>
                <w:spacing w:val="-8"/>
                <w:position w:val="1"/>
                <w:sz w:val="20"/>
                <w:szCs w:val="20"/>
              </w:rPr>
            </w:pPr>
            <w:r w:rsidRPr="00E336A1">
              <w:rPr>
                <w:rFonts w:eastAsia="Times New Roman" w:cs="Calibri"/>
                <w:spacing w:val="1"/>
                <w:position w:val="1"/>
                <w:sz w:val="20"/>
                <w:szCs w:val="20"/>
              </w:rPr>
              <w:t>H</w:t>
            </w:r>
            <w:r w:rsidRPr="00E336A1">
              <w:rPr>
                <w:rFonts w:eastAsia="Times New Roman" w:cs="Calibri"/>
                <w:position w:val="1"/>
                <w:sz w:val="20"/>
                <w:szCs w:val="20"/>
              </w:rPr>
              <w:t>ow</w:t>
            </w:r>
            <w:r w:rsidRPr="00E336A1">
              <w:rPr>
                <w:rFonts w:eastAsia="Times New Roman" w:cs="Calibri"/>
                <w:spacing w:val="-5"/>
                <w:position w:val="1"/>
                <w:sz w:val="20"/>
                <w:szCs w:val="20"/>
              </w:rPr>
              <w:t xml:space="preserve"> </w:t>
            </w:r>
            <w:r w:rsidRPr="00E336A1">
              <w:rPr>
                <w:rFonts w:eastAsia="Times New Roman" w:cs="Calibri"/>
                <w:spacing w:val="1"/>
                <w:position w:val="1"/>
                <w:sz w:val="20"/>
                <w:szCs w:val="20"/>
              </w:rPr>
              <w:t>d</w:t>
            </w:r>
            <w:r w:rsidRPr="00E336A1">
              <w:rPr>
                <w:rFonts w:eastAsia="Times New Roman" w:cs="Calibri"/>
                <w:position w:val="1"/>
                <w:sz w:val="20"/>
                <w:szCs w:val="20"/>
              </w:rPr>
              <w:t>o</w:t>
            </w:r>
            <w:r w:rsidRPr="00E336A1">
              <w:rPr>
                <w:rFonts w:eastAsia="Times New Roman" w:cs="Calibri"/>
                <w:spacing w:val="-1"/>
                <w:position w:val="1"/>
                <w:sz w:val="20"/>
                <w:szCs w:val="20"/>
              </w:rPr>
              <w:t>e</w:t>
            </w:r>
            <w:r w:rsidRPr="00E336A1">
              <w:rPr>
                <w:rFonts w:eastAsia="Times New Roman" w:cs="Calibri"/>
                <w:position w:val="1"/>
                <w:sz w:val="20"/>
                <w:szCs w:val="20"/>
              </w:rPr>
              <w:t>s</w:t>
            </w:r>
            <w:r w:rsidRPr="00E336A1">
              <w:rPr>
                <w:rFonts w:eastAsia="Times New Roman" w:cs="Calibri"/>
                <w:spacing w:val="-5"/>
                <w:position w:val="1"/>
                <w:sz w:val="20"/>
                <w:szCs w:val="20"/>
              </w:rPr>
              <w:t xml:space="preserve"> </w:t>
            </w:r>
            <w:r w:rsidRPr="00E336A1">
              <w:rPr>
                <w:rFonts w:eastAsia="Times New Roman" w:cs="Calibri"/>
                <w:position w:val="1"/>
                <w:sz w:val="20"/>
                <w:szCs w:val="20"/>
              </w:rPr>
              <w:t>c</w:t>
            </w:r>
            <w:r w:rsidRPr="00E336A1">
              <w:rPr>
                <w:rFonts w:eastAsia="Times New Roman" w:cs="Calibri"/>
                <w:spacing w:val="1"/>
                <w:position w:val="1"/>
                <w:sz w:val="20"/>
                <w:szCs w:val="20"/>
              </w:rPr>
              <w:t>h</w:t>
            </w:r>
            <w:r w:rsidRPr="00E336A1">
              <w:rPr>
                <w:rFonts w:eastAsia="Times New Roman" w:cs="Calibri"/>
                <w:position w:val="1"/>
                <w:sz w:val="20"/>
                <w:szCs w:val="20"/>
              </w:rPr>
              <w:t>a</w:t>
            </w:r>
            <w:r w:rsidRPr="00E336A1">
              <w:rPr>
                <w:rFonts w:eastAsia="Times New Roman" w:cs="Calibri"/>
                <w:spacing w:val="1"/>
                <w:position w:val="1"/>
                <w:sz w:val="20"/>
                <w:szCs w:val="20"/>
              </w:rPr>
              <w:t>n</w:t>
            </w:r>
            <w:r w:rsidRPr="00E336A1">
              <w:rPr>
                <w:rFonts w:eastAsia="Times New Roman" w:cs="Calibri"/>
                <w:position w:val="1"/>
                <w:sz w:val="20"/>
                <w:szCs w:val="20"/>
              </w:rPr>
              <w:t>ging</w:t>
            </w:r>
            <w:r w:rsidRPr="00E336A1">
              <w:rPr>
                <w:rFonts w:eastAsia="Times New Roman" w:cs="Calibri"/>
                <w:spacing w:val="-6"/>
                <w:position w:val="1"/>
                <w:sz w:val="20"/>
                <w:szCs w:val="20"/>
              </w:rPr>
              <w:t xml:space="preserve"> </w:t>
            </w:r>
            <w:r w:rsidRPr="00E336A1">
              <w:rPr>
                <w:rFonts w:eastAsia="Times New Roman" w:cs="Calibri"/>
                <w:position w:val="1"/>
                <w:sz w:val="20"/>
                <w:szCs w:val="20"/>
              </w:rPr>
              <w:t>an</w:t>
            </w:r>
            <w:r w:rsidRPr="00E336A1">
              <w:rPr>
                <w:rFonts w:eastAsia="Times New Roman" w:cs="Calibri"/>
                <w:spacing w:val="-1"/>
                <w:position w:val="1"/>
                <w:sz w:val="20"/>
                <w:szCs w:val="20"/>
              </w:rPr>
              <w:t xml:space="preserve"> </w:t>
            </w:r>
            <w:r w:rsidRPr="00E336A1">
              <w:rPr>
                <w:rFonts w:eastAsia="Times New Roman" w:cs="Calibri"/>
                <w:spacing w:val="1"/>
                <w:position w:val="1"/>
                <w:sz w:val="20"/>
                <w:szCs w:val="20"/>
              </w:rPr>
              <w:t>ob</w:t>
            </w:r>
            <w:r w:rsidRPr="00E336A1">
              <w:rPr>
                <w:rFonts w:eastAsia="Times New Roman" w:cs="Calibri"/>
                <w:position w:val="1"/>
                <w:sz w:val="20"/>
                <w:szCs w:val="20"/>
              </w:rPr>
              <w:t>je</w:t>
            </w:r>
            <w:r w:rsidRPr="00E336A1">
              <w:rPr>
                <w:rFonts w:eastAsia="Times New Roman" w:cs="Calibri"/>
                <w:spacing w:val="-1"/>
                <w:position w:val="1"/>
                <w:sz w:val="20"/>
                <w:szCs w:val="20"/>
              </w:rPr>
              <w:t>c</w:t>
            </w:r>
            <w:r w:rsidRPr="00E336A1">
              <w:rPr>
                <w:rFonts w:eastAsia="Times New Roman" w:cs="Calibri"/>
                <w:spacing w:val="3"/>
                <w:position w:val="1"/>
                <w:sz w:val="20"/>
                <w:szCs w:val="20"/>
              </w:rPr>
              <w:t>t</w:t>
            </w:r>
            <w:r w:rsidRPr="00E336A1">
              <w:rPr>
                <w:rFonts w:eastAsia="Times New Roman" w:cs="Calibri"/>
                <w:position w:val="1"/>
                <w:sz w:val="20"/>
                <w:szCs w:val="20"/>
              </w:rPr>
              <w:t>s</w:t>
            </w:r>
            <w:r w:rsidRPr="00E336A1">
              <w:rPr>
                <w:rFonts w:eastAsia="Times New Roman" w:cs="Calibri"/>
                <w:spacing w:val="-7"/>
                <w:position w:val="1"/>
                <w:sz w:val="20"/>
                <w:szCs w:val="20"/>
              </w:rPr>
              <w:t xml:space="preserve"> </w:t>
            </w:r>
            <w:r w:rsidRPr="00E336A1">
              <w:rPr>
                <w:rFonts w:eastAsia="Times New Roman" w:cs="Calibri"/>
                <w:spacing w:val="1"/>
                <w:position w:val="1"/>
                <w:sz w:val="20"/>
                <w:szCs w:val="20"/>
              </w:rPr>
              <w:t>d</w:t>
            </w:r>
            <w:r w:rsidRPr="00E336A1">
              <w:rPr>
                <w:rFonts w:eastAsia="Times New Roman" w:cs="Calibri"/>
                <w:position w:val="1"/>
                <w:sz w:val="20"/>
                <w:szCs w:val="20"/>
              </w:rPr>
              <w:t>ir</w:t>
            </w:r>
            <w:r w:rsidRPr="00E336A1">
              <w:rPr>
                <w:rFonts w:eastAsia="Times New Roman" w:cs="Calibri"/>
                <w:spacing w:val="-1"/>
                <w:position w:val="1"/>
                <w:sz w:val="20"/>
                <w:szCs w:val="20"/>
              </w:rPr>
              <w:t>e</w:t>
            </w:r>
            <w:r w:rsidRPr="00E336A1">
              <w:rPr>
                <w:rFonts w:eastAsia="Times New Roman" w:cs="Calibri"/>
                <w:position w:val="1"/>
                <w:sz w:val="20"/>
                <w:szCs w:val="20"/>
              </w:rPr>
              <w:t>ction</w:t>
            </w:r>
            <w:r w:rsidRPr="00E336A1">
              <w:rPr>
                <w:rFonts w:eastAsia="Times New Roman" w:cs="Calibri"/>
                <w:spacing w:val="-6"/>
                <w:position w:val="1"/>
                <w:sz w:val="20"/>
                <w:szCs w:val="20"/>
              </w:rPr>
              <w:t xml:space="preserve"> </w:t>
            </w:r>
            <w:r w:rsidRPr="00E336A1">
              <w:rPr>
                <w:rFonts w:eastAsia="Times New Roman" w:cs="Calibri"/>
                <w:position w:val="1"/>
                <w:sz w:val="20"/>
                <w:szCs w:val="20"/>
              </w:rPr>
              <w:t>i</w:t>
            </w:r>
            <w:r w:rsidRPr="00E336A1">
              <w:rPr>
                <w:rFonts w:eastAsia="Times New Roman" w:cs="Calibri"/>
                <w:spacing w:val="1"/>
                <w:position w:val="1"/>
                <w:sz w:val="20"/>
                <w:szCs w:val="20"/>
              </w:rPr>
              <w:t>n</w:t>
            </w:r>
            <w:r w:rsidRPr="00E336A1">
              <w:rPr>
                <w:rFonts w:eastAsia="Times New Roman" w:cs="Calibri"/>
                <w:spacing w:val="-1"/>
                <w:position w:val="1"/>
                <w:sz w:val="20"/>
                <w:szCs w:val="20"/>
              </w:rPr>
              <w:t>f</w:t>
            </w:r>
            <w:r w:rsidRPr="00E336A1">
              <w:rPr>
                <w:rFonts w:eastAsia="Times New Roman" w:cs="Calibri"/>
                <w:position w:val="1"/>
                <w:sz w:val="20"/>
                <w:szCs w:val="20"/>
              </w:rPr>
              <w:t>l</w:t>
            </w:r>
            <w:r w:rsidRPr="00E336A1">
              <w:rPr>
                <w:rFonts w:eastAsia="Times New Roman" w:cs="Calibri"/>
                <w:spacing w:val="1"/>
                <w:position w:val="1"/>
                <w:sz w:val="20"/>
                <w:szCs w:val="20"/>
              </w:rPr>
              <w:t>u</w:t>
            </w:r>
            <w:r w:rsidRPr="00E336A1">
              <w:rPr>
                <w:rFonts w:eastAsia="Times New Roman" w:cs="Calibri"/>
                <w:spacing w:val="-1"/>
                <w:position w:val="1"/>
                <w:sz w:val="20"/>
                <w:szCs w:val="20"/>
              </w:rPr>
              <w:t>e</w:t>
            </w:r>
            <w:r w:rsidRPr="00E336A1">
              <w:rPr>
                <w:rFonts w:eastAsia="Times New Roman" w:cs="Calibri"/>
                <w:spacing w:val="1"/>
                <w:position w:val="1"/>
                <w:sz w:val="20"/>
                <w:szCs w:val="20"/>
              </w:rPr>
              <w:t>n</w:t>
            </w:r>
            <w:r w:rsidRPr="00E336A1">
              <w:rPr>
                <w:rFonts w:eastAsia="Times New Roman" w:cs="Calibri"/>
                <w:spacing w:val="2"/>
                <w:position w:val="1"/>
                <w:sz w:val="20"/>
                <w:szCs w:val="20"/>
              </w:rPr>
              <w:t>c</w:t>
            </w:r>
            <w:r w:rsidRPr="00E336A1">
              <w:rPr>
                <w:rFonts w:eastAsia="Times New Roman" w:cs="Calibri"/>
                <w:position w:val="1"/>
                <w:sz w:val="20"/>
                <w:szCs w:val="20"/>
              </w:rPr>
              <w:t>e</w:t>
            </w:r>
          </w:p>
          <w:p w:rsidR="00D60E6A" w:rsidRPr="0017756B" w:rsidRDefault="00D60E6A" w:rsidP="0017756B">
            <w:pPr>
              <w:widowControl w:val="0"/>
              <w:autoSpaceDE w:val="0"/>
              <w:autoSpaceDN w:val="0"/>
              <w:adjustRightInd w:val="0"/>
              <w:spacing w:after="0" w:line="240" w:lineRule="auto"/>
              <w:ind w:right="41"/>
              <w:rPr>
                <w:rFonts w:eastAsia="Times New Roman" w:cs="Calibri"/>
                <w:spacing w:val="-5"/>
                <w:sz w:val="20"/>
                <w:szCs w:val="20"/>
              </w:rPr>
            </w:pPr>
            <w:r w:rsidRPr="00E336A1">
              <w:rPr>
                <w:rFonts w:eastAsia="Times New Roman" w:cs="Calibri"/>
                <w:w w:val="99"/>
                <w:position w:val="1"/>
                <w:sz w:val="20"/>
                <w:szCs w:val="20"/>
              </w:rPr>
              <w:t>Its</w:t>
            </w:r>
            <w:r>
              <w:rPr>
                <w:rFonts w:eastAsia="Times New Roman" w:cs="Calibri"/>
                <w:sz w:val="20"/>
                <w:szCs w:val="20"/>
              </w:rPr>
              <w:t xml:space="preserve"> </w:t>
            </w:r>
            <w:r w:rsidRPr="00E336A1">
              <w:rPr>
                <w:rFonts w:eastAsia="Times New Roman" w:cs="Calibri"/>
                <w:spacing w:val="-1"/>
                <w:sz w:val="20"/>
                <w:szCs w:val="20"/>
              </w:rPr>
              <w:t>m</w:t>
            </w:r>
            <w:r w:rsidRPr="00E336A1">
              <w:rPr>
                <w:rFonts w:eastAsia="Times New Roman" w:cs="Calibri"/>
                <w:sz w:val="20"/>
                <w:szCs w:val="20"/>
              </w:rPr>
              <w:t>oti</w:t>
            </w:r>
            <w:r w:rsidRPr="00E336A1">
              <w:rPr>
                <w:rFonts w:eastAsia="Times New Roman" w:cs="Calibri"/>
                <w:spacing w:val="1"/>
                <w:sz w:val="20"/>
                <w:szCs w:val="20"/>
              </w:rPr>
              <w:t>on</w:t>
            </w:r>
            <w:r w:rsidRPr="00E336A1">
              <w:rPr>
                <w:rFonts w:eastAsia="Times New Roman" w:cs="Calibri"/>
                <w:sz w:val="20"/>
                <w:szCs w:val="20"/>
              </w:rPr>
              <w:t>?</w:t>
            </w:r>
            <w:r w:rsidRPr="00E336A1">
              <w:rPr>
                <w:rFonts w:eastAsia="Times New Roman" w:cs="Calibri"/>
                <w:spacing w:val="-7"/>
                <w:sz w:val="20"/>
                <w:szCs w:val="20"/>
              </w:rPr>
              <w:t xml:space="preserve"> </w:t>
            </w:r>
            <w:r w:rsidRPr="00E336A1">
              <w:rPr>
                <w:rFonts w:eastAsia="Times New Roman" w:cs="Calibri"/>
                <w:w w:val="99"/>
                <w:sz w:val="20"/>
                <w:szCs w:val="20"/>
              </w:rPr>
              <w:t>(</w:t>
            </w:r>
            <w:r w:rsidRPr="00E336A1">
              <w:rPr>
                <w:rFonts w:eastAsia="Times New Roman" w:cs="Calibri"/>
                <w:spacing w:val="1"/>
                <w:w w:val="99"/>
                <w:sz w:val="20"/>
                <w:szCs w:val="20"/>
              </w:rPr>
              <w:t>S</w:t>
            </w:r>
            <w:r w:rsidRPr="00E336A1">
              <w:rPr>
                <w:rFonts w:eastAsia="Times New Roman" w:cs="Calibri"/>
                <w:w w:val="99"/>
                <w:sz w:val="20"/>
                <w:szCs w:val="20"/>
              </w:rPr>
              <w:t>C</w:t>
            </w:r>
            <w:r w:rsidRPr="00E336A1">
              <w:rPr>
                <w:rFonts w:eastAsia="Times New Roman" w:cs="Calibri"/>
                <w:spacing w:val="-1"/>
                <w:w w:val="99"/>
                <w:sz w:val="20"/>
                <w:szCs w:val="20"/>
              </w:rPr>
              <w:t>0</w:t>
            </w:r>
            <w:r w:rsidRPr="00E336A1">
              <w:rPr>
                <w:rFonts w:eastAsia="Times New Roman" w:cs="Calibri"/>
                <w:spacing w:val="2"/>
                <w:w w:val="99"/>
                <w:sz w:val="20"/>
                <w:szCs w:val="20"/>
              </w:rPr>
              <w:t>9</w:t>
            </w:r>
            <w:r w:rsidRPr="00E336A1">
              <w:rPr>
                <w:rFonts w:eastAsia="Times New Roman" w:cs="Calibri"/>
                <w:spacing w:val="-1"/>
                <w:w w:val="99"/>
                <w:sz w:val="20"/>
                <w:szCs w:val="20"/>
              </w:rPr>
              <w:t>-</w:t>
            </w:r>
            <w:r w:rsidRPr="00E336A1">
              <w:rPr>
                <w:rFonts w:eastAsia="Times New Roman" w:cs="Calibri"/>
                <w:spacing w:val="1"/>
                <w:w w:val="99"/>
                <w:sz w:val="20"/>
                <w:szCs w:val="20"/>
              </w:rPr>
              <w:t>G</w:t>
            </w:r>
            <w:r w:rsidRPr="00E336A1">
              <w:rPr>
                <w:rFonts w:eastAsia="Times New Roman" w:cs="Calibri"/>
                <w:w w:val="99"/>
                <w:sz w:val="20"/>
                <w:szCs w:val="20"/>
              </w:rPr>
              <w:t>R.K</w:t>
            </w:r>
            <w:r w:rsidRPr="00E336A1">
              <w:rPr>
                <w:rFonts w:eastAsia="Times New Roman" w:cs="Calibri"/>
                <w:spacing w:val="1"/>
                <w:w w:val="99"/>
                <w:sz w:val="20"/>
                <w:szCs w:val="20"/>
              </w:rPr>
              <w:t>-</w:t>
            </w:r>
            <w:r w:rsidRPr="00E336A1">
              <w:rPr>
                <w:rFonts w:eastAsia="Times New Roman" w:cs="Calibri"/>
                <w:w w:val="99"/>
                <w:sz w:val="20"/>
                <w:szCs w:val="20"/>
              </w:rPr>
              <w:t>S.</w:t>
            </w:r>
            <w:r w:rsidRPr="00E336A1">
              <w:rPr>
                <w:rFonts w:eastAsia="Times New Roman" w:cs="Calibri"/>
                <w:spacing w:val="2"/>
                <w:w w:val="99"/>
                <w:sz w:val="20"/>
                <w:szCs w:val="20"/>
              </w:rPr>
              <w:t>1</w:t>
            </w:r>
            <w:r w:rsidRPr="00E336A1">
              <w:rPr>
                <w:rFonts w:eastAsia="Times New Roman" w:cs="Calibri"/>
                <w:spacing w:val="-1"/>
                <w:w w:val="99"/>
                <w:sz w:val="20"/>
                <w:szCs w:val="20"/>
              </w:rPr>
              <w:t>-G</w:t>
            </w:r>
            <w:r w:rsidRPr="00E336A1">
              <w:rPr>
                <w:rFonts w:eastAsia="Times New Roman" w:cs="Calibri"/>
                <w:w w:val="99"/>
                <w:sz w:val="20"/>
                <w:szCs w:val="20"/>
              </w:rPr>
              <w:t>L</w:t>
            </w:r>
            <w:r w:rsidRPr="00E336A1">
              <w:rPr>
                <w:rFonts w:eastAsia="Times New Roman" w:cs="Calibri"/>
                <w:spacing w:val="1"/>
                <w:w w:val="99"/>
                <w:sz w:val="20"/>
                <w:szCs w:val="20"/>
              </w:rPr>
              <w:t>E</w:t>
            </w:r>
            <w:r w:rsidRPr="00E336A1">
              <w:rPr>
                <w:rFonts w:eastAsia="Times New Roman" w:cs="Calibri"/>
                <w:spacing w:val="2"/>
                <w:w w:val="99"/>
                <w:sz w:val="20"/>
                <w:szCs w:val="20"/>
              </w:rPr>
              <w:t>.</w:t>
            </w:r>
            <w:r w:rsidRPr="00E336A1">
              <w:rPr>
                <w:rFonts w:eastAsia="Times New Roman" w:cs="Calibri"/>
                <w:w w:val="99"/>
                <w:sz w:val="20"/>
                <w:szCs w:val="20"/>
              </w:rPr>
              <w:t>1</w:t>
            </w:r>
            <w:r w:rsidRPr="00E336A1">
              <w:rPr>
                <w:rFonts w:eastAsia="Times New Roman" w:cs="Calibri"/>
                <w:spacing w:val="-1"/>
                <w:w w:val="99"/>
                <w:sz w:val="20"/>
                <w:szCs w:val="20"/>
              </w:rPr>
              <w:t>-</w:t>
            </w:r>
            <w:r w:rsidRPr="00E336A1">
              <w:rPr>
                <w:rFonts w:eastAsia="Times New Roman" w:cs="Calibri"/>
                <w:spacing w:val="1"/>
                <w:w w:val="99"/>
                <w:sz w:val="20"/>
                <w:szCs w:val="20"/>
              </w:rPr>
              <w:t>E</w:t>
            </w:r>
            <w:r w:rsidRPr="00E336A1">
              <w:rPr>
                <w:rFonts w:eastAsia="Times New Roman" w:cs="Calibri"/>
                <w:w w:val="99"/>
                <w:sz w:val="20"/>
                <w:szCs w:val="20"/>
              </w:rPr>
              <w:t>O.</w:t>
            </w:r>
            <w:r w:rsidRPr="00E336A1">
              <w:rPr>
                <w:rFonts w:eastAsia="Times New Roman" w:cs="Calibri"/>
                <w:spacing w:val="1"/>
                <w:w w:val="99"/>
                <w:sz w:val="20"/>
                <w:szCs w:val="20"/>
              </w:rPr>
              <w:t>a</w:t>
            </w:r>
            <w:r w:rsidRPr="00E336A1">
              <w:rPr>
                <w:rFonts w:eastAsia="Times New Roman" w:cs="Calibri"/>
                <w:w w:val="99"/>
                <w:sz w:val="20"/>
                <w:szCs w:val="20"/>
              </w:rPr>
              <w:t>;</w:t>
            </w:r>
            <w:r w:rsidRPr="00E336A1">
              <w:rPr>
                <w:rFonts w:eastAsia="Times New Roman" w:cs="Calibri"/>
                <w:spacing w:val="1"/>
                <w:w w:val="99"/>
                <w:sz w:val="20"/>
                <w:szCs w:val="20"/>
              </w:rPr>
              <w:t xml:space="preserve"> </w:t>
            </w:r>
            <w:r w:rsidRPr="00E336A1">
              <w:rPr>
                <w:rFonts w:eastAsia="Times New Roman" w:cs="Calibri"/>
                <w:sz w:val="20"/>
                <w:szCs w:val="20"/>
              </w:rPr>
              <w:t>IQ</w:t>
            </w:r>
            <w:r w:rsidRPr="00E336A1">
              <w:rPr>
                <w:rFonts w:eastAsia="Times New Roman" w:cs="Calibri"/>
                <w:spacing w:val="1"/>
                <w:sz w:val="20"/>
                <w:szCs w:val="20"/>
              </w:rPr>
              <w:t>.</w:t>
            </w:r>
            <w:r w:rsidRPr="00E336A1">
              <w:rPr>
                <w:rFonts w:eastAsia="Times New Roman" w:cs="Calibri"/>
                <w:sz w:val="20"/>
                <w:szCs w:val="20"/>
              </w:rPr>
              <w:t>1;</w:t>
            </w:r>
            <w:r w:rsidR="0017756B">
              <w:rPr>
                <w:rFonts w:eastAsia="Times New Roman" w:cs="Calibri"/>
                <w:spacing w:val="-5"/>
                <w:sz w:val="20"/>
                <w:szCs w:val="20"/>
              </w:rPr>
              <w:t xml:space="preserve"> </w:t>
            </w:r>
            <w:r w:rsidRPr="00E336A1">
              <w:rPr>
                <w:rFonts w:eastAsia="Times New Roman" w:cs="Calibri"/>
                <w:spacing w:val="3"/>
                <w:w w:val="99"/>
                <w:sz w:val="20"/>
                <w:szCs w:val="20"/>
              </w:rPr>
              <w:t>R</w:t>
            </w:r>
            <w:r w:rsidRPr="00E336A1">
              <w:rPr>
                <w:rFonts w:eastAsia="Times New Roman" w:cs="Calibri"/>
                <w:w w:val="99"/>
                <w:sz w:val="20"/>
                <w:szCs w:val="20"/>
              </w:rPr>
              <w:t>A.2)</w:t>
            </w:r>
          </w:p>
          <w:p w:rsidR="00D60E6A" w:rsidRDefault="00D60E6A" w:rsidP="0017756B">
            <w:pPr>
              <w:spacing w:after="0" w:line="240" w:lineRule="auto"/>
              <w:ind w:right="41"/>
              <w:rPr>
                <w:rFonts w:asciiTheme="minorHAnsi" w:hAnsiTheme="minorHAnsi"/>
                <w:sz w:val="20"/>
                <w:szCs w:val="20"/>
              </w:rPr>
            </w:pPr>
            <w:r w:rsidRPr="00E336A1">
              <w:rPr>
                <w:rFonts w:asciiTheme="minorHAnsi" w:hAnsiTheme="minorHAnsi"/>
                <w:sz w:val="20"/>
                <w:szCs w:val="20"/>
              </w:rPr>
              <w:t>Why should someone</w:t>
            </w:r>
            <w:r>
              <w:rPr>
                <w:rFonts w:asciiTheme="minorHAnsi" w:hAnsiTheme="minorHAnsi"/>
                <w:sz w:val="20"/>
                <w:szCs w:val="20"/>
              </w:rPr>
              <w:t xml:space="preserve"> understand responsibility when </w:t>
            </w:r>
          </w:p>
          <w:p w:rsidR="00D60E6A" w:rsidRPr="00E336A1" w:rsidRDefault="0017756B" w:rsidP="0017756B">
            <w:pPr>
              <w:spacing w:after="0" w:line="240" w:lineRule="auto"/>
              <w:ind w:right="41"/>
              <w:rPr>
                <w:rFonts w:asciiTheme="minorHAnsi" w:hAnsiTheme="minorHAnsi"/>
                <w:sz w:val="20"/>
                <w:szCs w:val="20"/>
              </w:rPr>
            </w:pPr>
            <w:r>
              <w:rPr>
                <w:rFonts w:asciiTheme="minorHAnsi" w:hAnsiTheme="minorHAnsi"/>
                <w:sz w:val="20"/>
                <w:szCs w:val="20"/>
              </w:rPr>
              <w:t xml:space="preserve">   </w:t>
            </w:r>
            <w:proofErr w:type="gramStart"/>
            <w:r w:rsidR="00D60E6A" w:rsidRPr="00E336A1">
              <w:rPr>
                <w:rFonts w:asciiTheme="minorHAnsi" w:hAnsiTheme="minorHAnsi"/>
                <w:sz w:val="20"/>
                <w:szCs w:val="20"/>
              </w:rPr>
              <w:t>moving</w:t>
            </w:r>
            <w:proofErr w:type="gramEnd"/>
            <w:r w:rsidR="00D60E6A" w:rsidRPr="00E336A1">
              <w:rPr>
                <w:rFonts w:asciiTheme="minorHAnsi" w:hAnsiTheme="minorHAnsi"/>
                <w:sz w:val="20"/>
                <w:szCs w:val="20"/>
              </w:rPr>
              <w:t>?</w:t>
            </w:r>
          </w:p>
          <w:p w:rsidR="00D60E6A" w:rsidRPr="0017756B" w:rsidRDefault="00D60E6A" w:rsidP="0017756B">
            <w:pPr>
              <w:widowControl w:val="0"/>
              <w:autoSpaceDE w:val="0"/>
              <w:autoSpaceDN w:val="0"/>
              <w:adjustRightInd w:val="0"/>
              <w:spacing w:after="0" w:line="240" w:lineRule="auto"/>
              <w:ind w:left="134" w:right="41" w:hanging="134"/>
              <w:rPr>
                <w:rFonts w:asciiTheme="minorHAnsi" w:hAnsiTheme="minorHAnsi"/>
                <w:sz w:val="20"/>
                <w:szCs w:val="20"/>
              </w:rPr>
            </w:pPr>
            <w:r w:rsidRPr="00E336A1">
              <w:rPr>
                <w:rFonts w:asciiTheme="minorHAnsi" w:hAnsiTheme="minorHAnsi"/>
                <w:sz w:val="20"/>
                <w:szCs w:val="20"/>
              </w:rPr>
              <w:t>Why is it easier t</w:t>
            </w:r>
            <w:r w:rsidR="0017756B">
              <w:rPr>
                <w:rFonts w:asciiTheme="minorHAnsi" w:hAnsiTheme="minorHAnsi"/>
                <w:sz w:val="20"/>
                <w:szCs w:val="20"/>
              </w:rPr>
              <w:t>o move in the same direction in</w:t>
            </w:r>
            <w:r>
              <w:rPr>
                <w:rFonts w:asciiTheme="minorHAnsi" w:hAnsiTheme="minorHAnsi"/>
                <w:sz w:val="20"/>
                <w:szCs w:val="20"/>
              </w:rPr>
              <w:t xml:space="preserve"> </w:t>
            </w:r>
            <w:r w:rsidRPr="00E336A1">
              <w:rPr>
                <w:rFonts w:asciiTheme="minorHAnsi" w:hAnsiTheme="minorHAnsi"/>
                <w:sz w:val="20"/>
                <w:szCs w:val="20"/>
              </w:rPr>
              <w:t>which a group is moving th</w:t>
            </w:r>
            <w:r w:rsidR="0017756B">
              <w:rPr>
                <w:rFonts w:asciiTheme="minorHAnsi" w:hAnsiTheme="minorHAnsi"/>
                <w:sz w:val="20"/>
                <w:szCs w:val="20"/>
              </w:rPr>
              <w:t xml:space="preserve">an to move against </w:t>
            </w:r>
            <w:r w:rsidRPr="00E336A1">
              <w:rPr>
                <w:rFonts w:asciiTheme="minorHAnsi" w:hAnsiTheme="minorHAnsi"/>
                <w:sz w:val="20"/>
                <w:szCs w:val="20"/>
              </w:rPr>
              <w:t>them?</w:t>
            </w:r>
          </w:p>
        </w:tc>
      </w:tr>
      <w:tr w:rsidR="00D60E6A" w:rsidRPr="006C184B" w:rsidTr="008F604B">
        <w:trPr>
          <w:jc w:val="center"/>
        </w:trPr>
        <w:tc>
          <w:tcPr>
            <w:tcW w:w="4976" w:type="dxa"/>
            <w:shd w:val="clear" w:color="auto" w:fill="auto"/>
            <w:tcMar>
              <w:top w:w="115" w:type="dxa"/>
              <w:left w:w="115" w:type="dxa"/>
              <w:bottom w:w="115" w:type="dxa"/>
              <w:right w:w="115" w:type="dxa"/>
            </w:tcMar>
          </w:tcPr>
          <w:p w:rsidR="00D60E6A" w:rsidRPr="006C184B" w:rsidRDefault="00D60E6A" w:rsidP="001527B3">
            <w:pPr>
              <w:spacing w:after="0" w:line="240" w:lineRule="auto"/>
              <w:rPr>
                <w:sz w:val="20"/>
                <w:szCs w:val="20"/>
              </w:rPr>
            </w:pPr>
            <w:r>
              <w:rPr>
                <w:sz w:val="20"/>
                <w:szCs w:val="20"/>
              </w:rPr>
              <w:t xml:space="preserve">Variation of movement patterns allows for the recognition of ones place in space. </w:t>
            </w:r>
            <w:r w:rsidRPr="00E336A1">
              <w:rPr>
                <w:rFonts w:eastAsia="Times New Roman" w:cs="Calibri"/>
                <w:sz w:val="20"/>
                <w:szCs w:val="20"/>
              </w:rPr>
              <w:t>(</w:t>
            </w:r>
            <w:r w:rsidRPr="00E336A1">
              <w:rPr>
                <w:rFonts w:eastAsia="Times New Roman" w:cs="Calibri"/>
                <w:spacing w:val="2"/>
                <w:sz w:val="20"/>
                <w:szCs w:val="20"/>
              </w:rPr>
              <w:t>S</w:t>
            </w:r>
            <w:r w:rsidRPr="00E336A1">
              <w:rPr>
                <w:rFonts w:eastAsia="Times New Roman" w:cs="Calibri"/>
                <w:sz w:val="20"/>
                <w:szCs w:val="20"/>
              </w:rPr>
              <w:t>C</w:t>
            </w:r>
            <w:r w:rsidRPr="00E336A1">
              <w:rPr>
                <w:rFonts w:eastAsia="Times New Roman" w:cs="Calibri"/>
                <w:spacing w:val="-1"/>
                <w:sz w:val="20"/>
                <w:szCs w:val="20"/>
              </w:rPr>
              <w:t>0</w:t>
            </w:r>
            <w:r w:rsidRPr="00E336A1">
              <w:rPr>
                <w:rFonts w:eastAsia="Times New Roman" w:cs="Calibri"/>
                <w:spacing w:val="5"/>
                <w:sz w:val="20"/>
                <w:szCs w:val="20"/>
              </w:rPr>
              <w:t>9</w:t>
            </w:r>
            <w:r w:rsidRPr="00E336A1">
              <w:rPr>
                <w:rFonts w:eastAsia="Times New Roman" w:cs="Calibri"/>
                <w:spacing w:val="-1"/>
                <w:sz w:val="20"/>
                <w:szCs w:val="20"/>
              </w:rPr>
              <w:t>-</w:t>
            </w:r>
            <w:r w:rsidRPr="00E336A1">
              <w:rPr>
                <w:rFonts w:eastAsia="Times New Roman" w:cs="Calibri"/>
                <w:spacing w:val="1"/>
                <w:sz w:val="20"/>
                <w:szCs w:val="20"/>
              </w:rPr>
              <w:t>G</w:t>
            </w:r>
            <w:r w:rsidRPr="00E336A1">
              <w:rPr>
                <w:rFonts w:eastAsia="Times New Roman" w:cs="Calibri"/>
                <w:sz w:val="20"/>
                <w:szCs w:val="20"/>
              </w:rPr>
              <w:t>R.</w:t>
            </w:r>
            <w:r w:rsidRPr="00E336A1">
              <w:rPr>
                <w:rFonts w:eastAsia="Times New Roman" w:cs="Calibri"/>
                <w:spacing w:val="2"/>
                <w:sz w:val="20"/>
                <w:szCs w:val="20"/>
              </w:rPr>
              <w:t>K</w:t>
            </w:r>
            <w:r w:rsidRPr="00E336A1">
              <w:rPr>
                <w:rFonts w:eastAsia="Times New Roman" w:cs="Calibri"/>
                <w:spacing w:val="-1"/>
                <w:sz w:val="20"/>
                <w:szCs w:val="20"/>
              </w:rPr>
              <w:t>-</w:t>
            </w:r>
            <w:r w:rsidRPr="00E336A1">
              <w:rPr>
                <w:rFonts w:eastAsia="Times New Roman" w:cs="Calibri"/>
                <w:sz w:val="20"/>
                <w:szCs w:val="20"/>
              </w:rPr>
              <w:t>S.</w:t>
            </w:r>
            <w:r w:rsidRPr="00E336A1">
              <w:rPr>
                <w:rFonts w:eastAsia="Times New Roman" w:cs="Calibri"/>
                <w:spacing w:val="2"/>
                <w:sz w:val="20"/>
                <w:szCs w:val="20"/>
              </w:rPr>
              <w:t>1</w:t>
            </w:r>
            <w:r w:rsidRPr="00E336A1">
              <w:rPr>
                <w:rFonts w:eastAsia="Times New Roman" w:cs="Calibri"/>
                <w:spacing w:val="-1"/>
                <w:sz w:val="20"/>
                <w:szCs w:val="20"/>
              </w:rPr>
              <w:t>-G</w:t>
            </w:r>
            <w:r w:rsidRPr="00E336A1">
              <w:rPr>
                <w:rFonts w:eastAsia="Times New Roman" w:cs="Calibri"/>
                <w:sz w:val="20"/>
                <w:szCs w:val="20"/>
              </w:rPr>
              <w:t>L</w:t>
            </w:r>
            <w:r w:rsidRPr="00E336A1">
              <w:rPr>
                <w:rFonts w:eastAsia="Times New Roman" w:cs="Calibri"/>
                <w:spacing w:val="1"/>
                <w:sz w:val="20"/>
                <w:szCs w:val="20"/>
              </w:rPr>
              <w:t>E</w:t>
            </w:r>
            <w:r w:rsidRPr="00E336A1">
              <w:rPr>
                <w:rFonts w:eastAsia="Times New Roman" w:cs="Calibri"/>
                <w:sz w:val="20"/>
                <w:szCs w:val="20"/>
              </w:rPr>
              <w:t>.</w:t>
            </w:r>
            <w:r w:rsidRPr="00E336A1">
              <w:rPr>
                <w:rFonts w:eastAsia="Times New Roman" w:cs="Calibri"/>
                <w:spacing w:val="2"/>
                <w:sz w:val="20"/>
                <w:szCs w:val="20"/>
              </w:rPr>
              <w:t>1</w:t>
            </w:r>
            <w:r>
              <w:rPr>
                <w:rFonts w:eastAsia="Times New Roman" w:cs="Calibri"/>
                <w:spacing w:val="2"/>
                <w:sz w:val="20"/>
                <w:szCs w:val="20"/>
              </w:rPr>
              <w:t>-EO.b; RA.1</w:t>
            </w:r>
            <w:r w:rsidRPr="00E336A1">
              <w:rPr>
                <w:rFonts w:eastAsia="Times New Roman" w:cs="Calibri"/>
                <w:sz w:val="20"/>
                <w:szCs w:val="20"/>
              </w:rPr>
              <w:t>)</w:t>
            </w:r>
            <w:r>
              <w:rPr>
                <w:rFonts w:eastAsia="Times New Roman" w:cs="Calibri"/>
                <w:sz w:val="20"/>
                <w:szCs w:val="20"/>
              </w:rPr>
              <w:t xml:space="preserve"> </w:t>
            </w:r>
            <w:r w:rsidRPr="00747C78">
              <w:rPr>
                <w:rFonts w:asciiTheme="minorHAnsi" w:hAnsiTheme="minorHAnsi"/>
                <w:sz w:val="20"/>
                <w:szCs w:val="20"/>
              </w:rPr>
              <w:t>(</w:t>
            </w:r>
            <w:r w:rsidRPr="00914202">
              <w:rPr>
                <w:rFonts w:asciiTheme="minorHAnsi" w:hAnsiTheme="minorHAnsi"/>
                <w:sz w:val="20"/>
                <w:szCs w:val="20"/>
              </w:rPr>
              <w:t>PE09-GR.k-</w:t>
            </w:r>
            <w:r w:rsidRPr="00747C78">
              <w:rPr>
                <w:rFonts w:asciiTheme="minorHAnsi" w:hAnsiTheme="minorHAnsi"/>
                <w:sz w:val="20"/>
                <w:szCs w:val="20"/>
              </w:rPr>
              <w:t>S.1-GLE.1-EO.</w:t>
            </w:r>
            <w:r>
              <w:rPr>
                <w:rFonts w:asciiTheme="minorHAnsi" w:hAnsiTheme="minorHAnsi"/>
                <w:sz w:val="20"/>
                <w:szCs w:val="20"/>
              </w:rPr>
              <w:t>a</w:t>
            </w:r>
            <w:r w:rsidRPr="00747C78">
              <w:rPr>
                <w:rFonts w:asciiTheme="minorHAnsi" w:hAnsiTheme="minorHAnsi"/>
                <w:sz w:val="20"/>
                <w:szCs w:val="20"/>
              </w:rPr>
              <w:t>,</w:t>
            </w:r>
            <w:r>
              <w:rPr>
                <w:rFonts w:asciiTheme="minorHAnsi" w:hAnsiTheme="minorHAnsi"/>
                <w:sz w:val="20"/>
                <w:szCs w:val="20"/>
              </w:rPr>
              <w:t>f</w:t>
            </w:r>
            <w:r w:rsidRPr="00747C78">
              <w:rPr>
                <w:rFonts w:asciiTheme="minorHAnsi" w:hAnsiTheme="minorHAnsi"/>
                <w:sz w:val="20"/>
                <w:szCs w:val="20"/>
              </w:rPr>
              <w:t>,</w:t>
            </w:r>
            <w:r>
              <w:rPr>
                <w:rFonts w:asciiTheme="minorHAnsi" w:hAnsiTheme="minorHAnsi"/>
                <w:sz w:val="20"/>
                <w:szCs w:val="20"/>
              </w:rPr>
              <w:t>g</w:t>
            </w:r>
            <w:r w:rsidRPr="00747C78">
              <w:rPr>
                <w:rFonts w:asciiTheme="minorHAnsi" w:hAnsiTheme="minorHAnsi"/>
                <w:sz w:val="20"/>
                <w:szCs w:val="20"/>
              </w:rPr>
              <w:t>; IQ.1,3,4; RA.1,2; N.1,2)</w:t>
            </w:r>
          </w:p>
        </w:tc>
        <w:tc>
          <w:tcPr>
            <w:tcW w:w="4832" w:type="dxa"/>
            <w:shd w:val="clear" w:color="auto" w:fill="auto"/>
          </w:tcPr>
          <w:p w:rsidR="00D60E6A" w:rsidRPr="00E336A1" w:rsidRDefault="00D60E6A" w:rsidP="001527B3">
            <w:pPr>
              <w:widowControl w:val="0"/>
              <w:autoSpaceDE w:val="0"/>
              <w:autoSpaceDN w:val="0"/>
              <w:adjustRightInd w:val="0"/>
              <w:spacing w:after="0" w:line="240" w:lineRule="auto"/>
              <w:ind w:left="397" w:right="465" w:hanging="288"/>
              <w:rPr>
                <w:rFonts w:eastAsia="Times New Roman" w:cs="Calibri"/>
                <w:sz w:val="20"/>
                <w:szCs w:val="20"/>
              </w:rPr>
            </w:pPr>
            <w:r w:rsidRPr="00E336A1">
              <w:rPr>
                <w:rFonts w:eastAsia="Times New Roman" w:cs="Calibri"/>
                <w:sz w:val="20"/>
                <w:szCs w:val="20"/>
              </w:rPr>
              <w:t>W</w:t>
            </w:r>
            <w:r w:rsidRPr="00E336A1">
              <w:rPr>
                <w:rFonts w:eastAsia="Times New Roman" w:cs="Calibri"/>
                <w:spacing w:val="1"/>
                <w:sz w:val="20"/>
                <w:szCs w:val="20"/>
              </w:rPr>
              <w:t>h</w:t>
            </w:r>
            <w:r w:rsidRPr="00E336A1">
              <w:rPr>
                <w:rFonts w:eastAsia="Times New Roman" w:cs="Calibri"/>
                <w:sz w:val="20"/>
                <w:szCs w:val="20"/>
              </w:rPr>
              <w:t>at</w:t>
            </w:r>
            <w:r w:rsidRPr="00E336A1">
              <w:rPr>
                <w:rFonts w:eastAsia="Times New Roman" w:cs="Calibri"/>
                <w:spacing w:val="-3"/>
                <w:sz w:val="20"/>
                <w:szCs w:val="20"/>
              </w:rPr>
              <w:t xml:space="preserve"> </w:t>
            </w:r>
            <w:r w:rsidRPr="00E336A1">
              <w:rPr>
                <w:rFonts w:eastAsia="Times New Roman" w:cs="Calibri"/>
                <w:spacing w:val="1"/>
                <w:sz w:val="20"/>
                <w:szCs w:val="20"/>
              </w:rPr>
              <w:t>d</w:t>
            </w:r>
            <w:r w:rsidRPr="00E336A1">
              <w:rPr>
                <w:rFonts w:eastAsia="Times New Roman" w:cs="Calibri"/>
                <w:sz w:val="20"/>
                <w:szCs w:val="20"/>
              </w:rPr>
              <w:t>o</w:t>
            </w:r>
            <w:r w:rsidRPr="00E336A1">
              <w:rPr>
                <w:rFonts w:eastAsia="Times New Roman" w:cs="Calibri"/>
                <w:spacing w:val="-1"/>
                <w:sz w:val="20"/>
                <w:szCs w:val="20"/>
              </w:rPr>
              <w:t>e</w:t>
            </w:r>
            <w:r w:rsidRPr="00E336A1">
              <w:rPr>
                <w:rFonts w:eastAsia="Times New Roman" w:cs="Calibri"/>
                <w:sz w:val="20"/>
                <w:szCs w:val="20"/>
              </w:rPr>
              <w:t>s</w:t>
            </w:r>
            <w:r w:rsidRPr="00E336A1">
              <w:rPr>
                <w:rFonts w:eastAsia="Times New Roman" w:cs="Calibri"/>
                <w:spacing w:val="-5"/>
                <w:sz w:val="20"/>
                <w:szCs w:val="20"/>
              </w:rPr>
              <w:t xml:space="preserve"> </w:t>
            </w:r>
            <w:r w:rsidRPr="00E336A1">
              <w:rPr>
                <w:rFonts w:eastAsia="Times New Roman" w:cs="Calibri"/>
                <w:spacing w:val="1"/>
                <w:sz w:val="20"/>
                <w:szCs w:val="20"/>
              </w:rPr>
              <w:t>pu</w:t>
            </w:r>
            <w:r w:rsidRPr="00E336A1">
              <w:rPr>
                <w:rFonts w:eastAsia="Times New Roman" w:cs="Calibri"/>
                <w:spacing w:val="-1"/>
                <w:sz w:val="20"/>
                <w:szCs w:val="20"/>
              </w:rPr>
              <w:t>s</w:t>
            </w:r>
            <w:r w:rsidRPr="00E336A1">
              <w:rPr>
                <w:rFonts w:eastAsia="Times New Roman" w:cs="Calibri"/>
                <w:sz w:val="20"/>
                <w:szCs w:val="20"/>
              </w:rPr>
              <w:t>h</w:t>
            </w:r>
            <w:r w:rsidRPr="00E336A1">
              <w:rPr>
                <w:rFonts w:eastAsia="Times New Roman" w:cs="Calibri"/>
                <w:spacing w:val="-3"/>
                <w:sz w:val="20"/>
                <w:szCs w:val="20"/>
              </w:rPr>
              <w:t xml:space="preserve"> </w:t>
            </w:r>
            <w:r w:rsidRPr="00E336A1">
              <w:rPr>
                <w:rFonts w:eastAsia="Times New Roman" w:cs="Calibri"/>
                <w:sz w:val="20"/>
                <w:szCs w:val="20"/>
              </w:rPr>
              <w:t>m</w:t>
            </w:r>
            <w:r w:rsidRPr="00E336A1">
              <w:rPr>
                <w:rFonts w:eastAsia="Times New Roman" w:cs="Calibri"/>
                <w:spacing w:val="-1"/>
                <w:sz w:val="20"/>
                <w:szCs w:val="20"/>
              </w:rPr>
              <w:t>e</w:t>
            </w:r>
            <w:r w:rsidRPr="00E336A1">
              <w:rPr>
                <w:rFonts w:eastAsia="Times New Roman" w:cs="Calibri"/>
                <w:sz w:val="20"/>
                <w:szCs w:val="20"/>
              </w:rPr>
              <w:t>a</w:t>
            </w:r>
            <w:r w:rsidRPr="00E336A1">
              <w:rPr>
                <w:rFonts w:eastAsia="Times New Roman" w:cs="Calibri"/>
                <w:spacing w:val="1"/>
                <w:sz w:val="20"/>
                <w:szCs w:val="20"/>
              </w:rPr>
              <w:t>n</w:t>
            </w:r>
            <w:r w:rsidRPr="00E336A1">
              <w:rPr>
                <w:rFonts w:eastAsia="Times New Roman" w:cs="Calibri"/>
                <w:sz w:val="20"/>
                <w:szCs w:val="20"/>
              </w:rPr>
              <w:t>?</w:t>
            </w:r>
            <w:r w:rsidRPr="00E336A1">
              <w:rPr>
                <w:rFonts w:eastAsia="Times New Roman" w:cs="Calibri"/>
                <w:spacing w:val="-3"/>
                <w:sz w:val="20"/>
                <w:szCs w:val="20"/>
              </w:rPr>
              <w:t xml:space="preserve"> </w:t>
            </w:r>
            <w:r w:rsidRPr="00E336A1">
              <w:rPr>
                <w:rFonts w:eastAsia="Times New Roman" w:cs="Calibri"/>
                <w:sz w:val="20"/>
                <w:szCs w:val="20"/>
              </w:rPr>
              <w:t>(S</w:t>
            </w:r>
            <w:r w:rsidRPr="00E336A1">
              <w:rPr>
                <w:rFonts w:eastAsia="Times New Roman" w:cs="Calibri"/>
                <w:spacing w:val="-1"/>
                <w:sz w:val="20"/>
                <w:szCs w:val="20"/>
              </w:rPr>
              <w:t>C</w:t>
            </w:r>
            <w:r w:rsidRPr="00E336A1">
              <w:rPr>
                <w:rFonts w:eastAsia="Times New Roman" w:cs="Calibri"/>
                <w:spacing w:val="2"/>
                <w:sz w:val="20"/>
                <w:szCs w:val="20"/>
              </w:rPr>
              <w:t>09</w:t>
            </w:r>
            <w:r w:rsidRPr="00E336A1">
              <w:rPr>
                <w:rFonts w:eastAsia="Times New Roman" w:cs="Calibri"/>
                <w:spacing w:val="-1"/>
                <w:sz w:val="20"/>
                <w:szCs w:val="20"/>
              </w:rPr>
              <w:t>-G</w:t>
            </w:r>
            <w:r w:rsidRPr="00E336A1">
              <w:rPr>
                <w:rFonts w:eastAsia="Times New Roman" w:cs="Calibri"/>
                <w:sz w:val="20"/>
                <w:szCs w:val="20"/>
              </w:rPr>
              <w:t>R</w:t>
            </w:r>
            <w:r w:rsidRPr="00E336A1">
              <w:rPr>
                <w:rFonts w:eastAsia="Times New Roman" w:cs="Calibri"/>
                <w:spacing w:val="2"/>
                <w:sz w:val="20"/>
                <w:szCs w:val="20"/>
              </w:rPr>
              <w:t>.</w:t>
            </w:r>
            <w:r w:rsidRPr="00E336A1">
              <w:rPr>
                <w:rFonts w:eastAsia="Times New Roman" w:cs="Calibri"/>
                <w:sz w:val="20"/>
                <w:szCs w:val="20"/>
              </w:rPr>
              <w:t>K</w:t>
            </w:r>
            <w:r w:rsidRPr="00E336A1">
              <w:rPr>
                <w:rFonts w:eastAsia="Times New Roman" w:cs="Calibri"/>
                <w:spacing w:val="-1"/>
                <w:sz w:val="20"/>
                <w:szCs w:val="20"/>
              </w:rPr>
              <w:t>-</w:t>
            </w:r>
            <w:r w:rsidRPr="00E336A1">
              <w:rPr>
                <w:rFonts w:eastAsia="Times New Roman" w:cs="Calibri"/>
                <w:spacing w:val="2"/>
                <w:sz w:val="20"/>
                <w:szCs w:val="20"/>
              </w:rPr>
              <w:t>S</w:t>
            </w:r>
            <w:r w:rsidRPr="00E336A1">
              <w:rPr>
                <w:rFonts w:eastAsia="Times New Roman" w:cs="Calibri"/>
                <w:sz w:val="20"/>
                <w:szCs w:val="20"/>
              </w:rPr>
              <w:t>.</w:t>
            </w:r>
            <w:r w:rsidRPr="00E336A1">
              <w:rPr>
                <w:rFonts w:eastAsia="Times New Roman" w:cs="Calibri"/>
                <w:spacing w:val="1"/>
                <w:sz w:val="20"/>
                <w:szCs w:val="20"/>
              </w:rPr>
              <w:t>1-</w:t>
            </w:r>
            <w:r w:rsidRPr="00E336A1">
              <w:rPr>
                <w:rFonts w:eastAsia="Times New Roman" w:cs="Calibri"/>
                <w:spacing w:val="-1"/>
                <w:sz w:val="20"/>
                <w:szCs w:val="20"/>
              </w:rPr>
              <w:t>G</w:t>
            </w:r>
            <w:r w:rsidRPr="00E336A1">
              <w:rPr>
                <w:rFonts w:eastAsia="Times New Roman" w:cs="Calibri"/>
                <w:sz w:val="20"/>
                <w:szCs w:val="20"/>
              </w:rPr>
              <w:t>L</w:t>
            </w:r>
            <w:r w:rsidRPr="00E336A1">
              <w:rPr>
                <w:rFonts w:eastAsia="Times New Roman" w:cs="Calibri"/>
                <w:spacing w:val="1"/>
                <w:sz w:val="20"/>
                <w:szCs w:val="20"/>
              </w:rPr>
              <w:t>E</w:t>
            </w:r>
            <w:r w:rsidRPr="00E336A1">
              <w:rPr>
                <w:rFonts w:eastAsia="Times New Roman" w:cs="Calibri"/>
                <w:sz w:val="20"/>
                <w:szCs w:val="20"/>
              </w:rPr>
              <w:t>.1;</w:t>
            </w:r>
            <w:r w:rsidRPr="00E336A1">
              <w:rPr>
                <w:rFonts w:eastAsia="Times New Roman" w:cs="Calibri"/>
                <w:spacing w:val="-18"/>
                <w:sz w:val="20"/>
                <w:szCs w:val="20"/>
              </w:rPr>
              <w:t xml:space="preserve"> </w:t>
            </w:r>
            <w:r w:rsidRPr="00E336A1">
              <w:rPr>
                <w:rFonts w:eastAsia="Times New Roman" w:cs="Calibri"/>
                <w:sz w:val="20"/>
                <w:szCs w:val="20"/>
              </w:rPr>
              <w:t>IQ</w:t>
            </w:r>
            <w:r w:rsidRPr="00E336A1">
              <w:rPr>
                <w:rFonts w:eastAsia="Times New Roman" w:cs="Calibri"/>
                <w:spacing w:val="1"/>
                <w:sz w:val="20"/>
                <w:szCs w:val="20"/>
              </w:rPr>
              <w:t>.</w:t>
            </w:r>
            <w:r w:rsidRPr="00E336A1">
              <w:rPr>
                <w:rFonts w:eastAsia="Times New Roman" w:cs="Calibri"/>
                <w:spacing w:val="2"/>
                <w:sz w:val="20"/>
                <w:szCs w:val="20"/>
              </w:rPr>
              <w:t>2</w:t>
            </w:r>
            <w:r w:rsidRPr="00E336A1">
              <w:rPr>
                <w:rFonts w:eastAsia="Times New Roman" w:cs="Calibri"/>
                <w:sz w:val="20"/>
                <w:szCs w:val="20"/>
              </w:rPr>
              <w:t>; RA.1)</w:t>
            </w:r>
          </w:p>
          <w:p w:rsidR="00D60E6A" w:rsidRDefault="00D60E6A" w:rsidP="001527B3">
            <w:pPr>
              <w:widowControl w:val="0"/>
              <w:autoSpaceDE w:val="0"/>
              <w:autoSpaceDN w:val="0"/>
              <w:adjustRightInd w:val="0"/>
              <w:spacing w:after="0" w:line="240" w:lineRule="auto"/>
              <w:ind w:left="371" w:right="193" w:hanging="262"/>
              <w:rPr>
                <w:rFonts w:eastAsia="Times New Roman" w:cs="Calibri"/>
                <w:position w:val="1"/>
                <w:sz w:val="20"/>
                <w:szCs w:val="20"/>
              </w:rPr>
            </w:pPr>
            <w:r w:rsidRPr="00E336A1">
              <w:rPr>
                <w:rFonts w:eastAsia="Times New Roman" w:cs="Calibri"/>
                <w:position w:val="1"/>
                <w:sz w:val="20"/>
                <w:szCs w:val="20"/>
              </w:rPr>
              <w:t>W</w:t>
            </w:r>
            <w:r w:rsidRPr="00E336A1">
              <w:rPr>
                <w:rFonts w:eastAsia="Times New Roman" w:cs="Calibri"/>
                <w:spacing w:val="1"/>
                <w:position w:val="1"/>
                <w:sz w:val="20"/>
                <w:szCs w:val="20"/>
              </w:rPr>
              <w:t>h</w:t>
            </w:r>
            <w:r w:rsidRPr="00E336A1">
              <w:rPr>
                <w:rFonts w:eastAsia="Times New Roman" w:cs="Calibri"/>
                <w:position w:val="1"/>
                <w:sz w:val="20"/>
                <w:szCs w:val="20"/>
              </w:rPr>
              <w:t>at</w:t>
            </w:r>
            <w:r w:rsidRPr="00E336A1">
              <w:rPr>
                <w:rFonts w:eastAsia="Times New Roman" w:cs="Calibri"/>
                <w:spacing w:val="-3"/>
                <w:position w:val="1"/>
                <w:sz w:val="20"/>
                <w:szCs w:val="20"/>
              </w:rPr>
              <w:t xml:space="preserve"> </w:t>
            </w:r>
            <w:r w:rsidRPr="00E336A1">
              <w:rPr>
                <w:rFonts w:eastAsia="Times New Roman" w:cs="Calibri"/>
                <w:spacing w:val="1"/>
                <w:position w:val="1"/>
                <w:sz w:val="20"/>
                <w:szCs w:val="20"/>
              </w:rPr>
              <w:t>d</w:t>
            </w:r>
            <w:r w:rsidRPr="00E336A1">
              <w:rPr>
                <w:rFonts w:eastAsia="Times New Roman" w:cs="Calibri"/>
                <w:position w:val="1"/>
                <w:sz w:val="20"/>
                <w:szCs w:val="20"/>
              </w:rPr>
              <w:t>o</w:t>
            </w:r>
            <w:r w:rsidRPr="00E336A1">
              <w:rPr>
                <w:rFonts w:eastAsia="Times New Roman" w:cs="Calibri"/>
                <w:spacing w:val="-1"/>
                <w:position w:val="1"/>
                <w:sz w:val="20"/>
                <w:szCs w:val="20"/>
              </w:rPr>
              <w:t>e</w:t>
            </w:r>
            <w:r w:rsidRPr="00E336A1">
              <w:rPr>
                <w:rFonts w:eastAsia="Times New Roman" w:cs="Calibri"/>
                <w:position w:val="1"/>
                <w:sz w:val="20"/>
                <w:szCs w:val="20"/>
              </w:rPr>
              <w:t>s</w:t>
            </w:r>
            <w:r w:rsidRPr="00E336A1">
              <w:rPr>
                <w:rFonts w:eastAsia="Times New Roman" w:cs="Calibri"/>
                <w:spacing w:val="-5"/>
                <w:position w:val="1"/>
                <w:sz w:val="20"/>
                <w:szCs w:val="20"/>
              </w:rPr>
              <w:t xml:space="preserve"> </w:t>
            </w:r>
            <w:r w:rsidRPr="00E336A1">
              <w:rPr>
                <w:rFonts w:eastAsia="Times New Roman" w:cs="Calibri"/>
                <w:spacing w:val="1"/>
                <w:position w:val="1"/>
                <w:sz w:val="20"/>
                <w:szCs w:val="20"/>
              </w:rPr>
              <w:t>pu</w:t>
            </w:r>
            <w:r w:rsidRPr="00E336A1">
              <w:rPr>
                <w:rFonts w:eastAsia="Times New Roman" w:cs="Calibri"/>
                <w:position w:val="1"/>
                <w:sz w:val="20"/>
                <w:szCs w:val="20"/>
              </w:rPr>
              <w:t>ll</w:t>
            </w:r>
            <w:r w:rsidRPr="00E336A1">
              <w:rPr>
                <w:rFonts w:eastAsia="Times New Roman" w:cs="Calibri"/>
                <w:spacing w:val="-3"/>
                <w:position w:val="1"/>
                <w:sz w:val="20"/>
                <w:szCs w:val="20"/>
              </w:rPr>
              <w:t xml:space="preserve"> </w:t>
            </w:r>
            <w:r w:rsidRPr="00E336A1">
              <w:rPr>
                <w:rFonts w:eastAsia="Times New Roman" w:cs="Calibri"/>
                <w:spacing w:val="-1"/>
                <w:position w:val="1"/>
                <w:sz w:val="20"/>
                <w:szCs w:val="20"/>
              </w:rPr>
              <w:t>me</w:t>
            </w:r>
            <w:r w:rsidRPr="00E336A1">
              <w:rPr>
                <w:rFonts w:eastAsia="Times New Roman" w:cs="Calibri"/>
                <w:position w:val="1"/>
                <w:sz w:val="20"/>
                <w:szCs w:val="20"/>
              </w:rPr>
              <w:t>a</w:t>
            </w:r>
            <w:r w:rsidRPr="00E336A1">
              <w:rPr>
                <w:rFonts w:eastAsia="Times New Roman" w:cs="Calibri"/>
                <w:spacing w:val="1"/>
                <w:position w:val="1"/>
                <w:sz w:val="20"/>
                <w:szCs w:val="20"/>
              </w:rPr>
              <w:t>n</w:t>
            </w:r>
            <w:r w:rsidRPr="00E336A1">
              <w:rPr>
                <w:rFonts w:eastAsia="Times New Roman" w:cs="Calibri"/>
                <w:position w:val="1"/>
                <w:sz w:val="20"/>
                <w:szCs w:val="20"/>
              </w:rPr>
              <w:t>?</w:t>
            </w:r>
            <w:r w:rsidRPr="00E336A1">
              <w:rPr>
                <w:rFonts w:eastAsia="Times New Roman" w:cs="Calibri"/>
                <w:spacing w:val="-5"/>
                <w:position w:val="1"/>
                <w:sz w:val="20"/>
                <w:szCs w:val="20"/>
              </w:rPr>
              <w:t xml:space="preserve"> </w:t>
            </w:r>
            <w:r w:rsidRPr="00E336A1">
              <w:rPr>
                <w:rFonts w:eastAsia="Times New Roman" w:cs="Calibri"/>
                <w:spacing w:val="2"/>
                <w:position w:val="1"/>
                <w:sz w:val="20"/>
                <w:szCs w:val="20"/>
              </w:rPr>
              <w:t>(</w:t>
            </w:r>
            <w:r w:rsidRPr="00E336A1">
              <w:rPr>
                <w:rFonts w:eastAsia="Times New Roman" w:cs="Calibri"/>
                <w:position w:val="1"/>
                <w:sz w:val="20"/>
                <w:szCs w:val="20"/>
              </w:rPr>
              <w:t>S</w:t>
            </w:r>
            <w:r w:rsidRPr="00E336A1">
              <w:rPr>
                <w:rFonts w:eastAsia="Times New Roman" w:cs="Calibri"/>
                <w:spacing w:val="-1"/>
                <w:position w:val="1"/>
                <w:sz w:val="20"/>
                <w:szCs w:val="20"/>
              </w:rPr>
              <w:t>C</w:t>
            </w:r>
            <w:r w:rsidRPr="00E336A1">
              <w:rPr>
                <w:rFonts w:eastAsia="Times New Roman" w:cs="Calibri"/>
                <w:spacing w:val="2"/>
                <w:position w:val="1"/>
                <w:sz w:val="20"/>
                <w:szCs w:val="20"/>
              </w:rPr>
              <w:t>0</w:t>
            </w:r>
            <w:r w:rsidRPr="00E336A1">
              <w:rPr>
                <w:rFonts w:eastAsia="Times New Roman" w:cs="Calibri"/>
                <w:position w:val="1"/>
                <w:sz w:val="20"/>
                <w:szCs w:val="20"/>
              </w:rPr>
              <w:t>9</w:t>
            </w:r>
            <w:r w:rsidRPr="00E336A1">
              <w:rPr>
                <w:rFonts w:eastAsia="Times New Roman" w:cs="Calibri"/>
                <w:spacing w:val="1"/>
                <w:position w:val="1"/>
                <w:sz w:val="20"/>
                <w:szCs w:val="20"/>
              </w:rPr>
              <w:t>-</w:t>
            </w:r>
            <w:r w:rsidRPr="00E336A1">
              <w:rPr>
                <w:rFonts w:eastAsia="Times New Roman" w:cs="Calibri"/>
                <w:spacing w:val="-1"/>
                <w:position w:val="1"/>
                <w:sz w:val="20"/>
                <w:szCs w:val="20"/>
              </w:rPr>
              <w:t>G</w:t>
            </w:r>
            <w:r w:rsidRPr="00E336A1">
              <w:rPr>
                <w:rFonts w:eastAsia="Times New Roman" w:cs="Calibri"/>
                <w:position w:val="1"/>
                <w:sz w:val="20"/>
                <w:szCs w:val="20"/>
              </w:rPr>
              <w:t>R.</w:t>
            </w:r>
            <w:r w:rsidRPr="00E336A1">
              <w:rPr>
                <w:rFonts w:eastAsia="Times New Roman" w:cs="Calibri"/>
                <w:spacing w:val="2"/>
                <w:position w:val="1"/>
                <w:sz w:val="20"/>
                <w:szCs w:val="20"/>
              </w:rPr>
              <w:t>K</w:t>
            </w:r>
            <w:r w:rsidRPr="00E336A1">
              <w:rPr>
                <w:rFonts w:eastAsia="Times New Roman" w:cs="Calibri"/>
                <w:spacing w:val="-1"/>
                <w:position w:val="1"/>
                <w:sz w:val="20"/>
                <w:szCs w:val="20"/>
              </w:rPr>
              <w:t>-</w:t>
            </w:r>
            <w:r w:rsidRPr="00E336A1">
              <w:rPr>
                <w:rFonts w:eastAsia="Times New Roman" w:cs="Calibri"/>
                <w:position w:val="1"/>
                <w:sz w:val="20"/>
                <w:szCs w:val="20"/>
              </w:rPr>
              <w:t>S.</w:t>
            </w:r>
            <w:r w:rsidRPr="00E336A1">
              <w:rPr>
                <w:rFonts w:eastAsia="Times New Roman" w:cs="Calibri"/>
                <w:spacing w:val="2"/>
                <w:position w:val="1"/>
                <w:sz w:val="20"/>
                <w:szCs w:val="20"/>
              </w:rPr>
              <w:t>1</w:t>
            </w:r>
            <w:r w:rsidRPr="00E336A1">
              <w:rPr>
                <w:rFonts w:eastAsia="Times New Roman" w:cs="Calibri"/>
                <w:spacing w:val="-1"/>
                <w:position w:val="1"/>
                <w:sz w:val="20"/>
                <w:szCs w:val="20"/>
              </w:rPr>
              <w:t>-G</w:t>
            </w:r>
            <w:r w:rsidRPr="00E336A1">
              <w:rPr>
                <w:rFonts w:eastAsia="Times New Roman" w:cs="Calibri"/>
                <w:position w:val="1"/>
                <w:sz w:val="20"/>
                <w:szCs w:val="20"/>
              </w:rPr>
              <w:t>L</w:t>
            </w:r>
            <w:r w:rsidRPr="00E336A1">
              <w:rPr>
                <w:rFonts w:eastAsia="Times New Roman" w:cs="Calibri"/>
                <w:spacing w:val="1"/>
                <w:position w:val="1"/>
                <w:sz w:val="20"/>
                <w:szCs w:val="20"/>
              </w:rPr>
              <w:t>E</w:t>
            </w:r>
            <w:r w:rsidRPr="00E336A1">
              <w:rPr>
                <w:rFonts w:eastAsia="Times New Roman" w:cs="Calibri"/>
                <w:position w:val="1"/>
                <w:sz w:val="20"/>
                <w:szCs w:val="20"/>
              </w:rPr>
              <w:t>.</w:t>
            </w:r>
            <w:r w:rsidRPr="00E336A1">
              <w:rPr>
                <w:rFonts w:eastAsia="Times New Roman" w:cs="Calibri"/>
                <w:spacing w:val="2"/>
                <w:position w:val="1"/>
                <w:sz w:val="20"/>
                <w:szCs w:val="20"/>
              </w:rPr>
              <w:t>1</w:t>
            </w:r>
            <w:r w:rsidRPr="00E336A1">
              <w:rPr>
                <w:rFonts w:eastAsia="Times New Roman" w:cs="Calibri"/>
                <w:position w:val="1"/>
                <w:sz w:val="20"/>
                <w:szCs w:val="20"/>
              </w:rPr>
              <w:t>;</w:t>
            </w:r>
            <w:r w:rsidRPr="00E336A1">
              <w:rPr>
                <w:rFonts w:eastAsia="Times New Roman" w:cs="Calibri"/>
                <w:spacing w:val="-18"/>
                <w:position w:val="1"/>
                <w:sz w:val="20"/>
                <w:szCs w:val="20"/>
              </w:rPr>
              <w:t xml:space="preserve"> </w:t>
            </w:r>
            <w:r w:rsidRPr="00E336A1">
              <w:rPr>
                <w:rFonts w:eastAsia="Times New Roman" w:cs="Calibri"/>
                <w:position w:val="1"/>
                <w:sz w:val="20"/>
                <w:szCs w:val="20"/>
              </w:rPr>
              <w:t>RA.</w:t>
            </w:r>
            <w:r w:rsidRPr="00E336A1">
              <w:rPr>
                <w:rFonts w:eastAsia="Times New Roman" w:cs="Calibri"/>
                <w:spacing w:val="2"/>
                <w:position w:val="1"/>
                <w:sz w:val="20"/>
                <w:szCs w:val="20"/>
              </w:rPr>
              <w:t>1</w:t>
            </w:r>
            <w:r w:rsidRPr="00E336A1">
              <w:rPr>
                <w:rFonts w:eastAsia="Times New Roman" w:cs="Calibri"/>
                <w:position w:val="1"/>
                <w:sz w:val="20"/>
                <w:szCs w:val="20"/>
              </w:rPr>
              <w:t>)</w:t>
            </w:r>
          </w:p>
          <w:p w:rsidR="00D60E6A" w:rsidRDefault="00D60E6A" w:rsidP="001527B3">
            <w:pPr>
              <w:widowControl w:val="0"/>
              <w:autoSpaceDE w:val="0"/>
              <w:autoSpaceDN w:val="0"/>
              <w:adjustRightInd w:val="0"/>
              <w:spacing w:after="0" w:line="240" w:lineRule="auto"/>
              <w:ind w:left="371" w:right="193" w:hanging="262"/>
              <w:rPr>
                <w:rFonts w:ascii="Times New Roman" w:hAnsi="Times New Roman"/>
                <w:sz w:val="24"/>
                <w:szCs w:val="24"/>
              </w:rPr>
            </w:pPr>
            <w:r>
              <w:rPr>
                <w:rFonts w:eastAsia="Times New Roman" w:cs="Calibri"/>
                <w:position w:val="1"/>
                <w:sz w:val="20"/>
                <w:szCs w:val="20"/>
              </w:rPr>
              <w:t>What are different ways to move? (PE09-GR.k-S.1-GLE.1-EO.a,d,e,f,g)</w:t>
            </w:r>
          </w:p>
        </w:tc>
        <w:tc>
          <w:tcPr>
            <w:tcW w:w="4905" w:type="dxa"/>
            <w:shd w:val="clear" w:color="auto" w:fill="auto"/>
          </w:tcPr>
          <w:p w:rsidR="00D60E6A" w:rsidRDefault="00D60E6A" w:rsidP="0017756B">
            <w:pPr>
              <w:widowControl w:val="0"/>
              <w:autoSpaceDE w:val="0"/>
              <w:autoSpaceDN w:val="0"/>
              <w:adjustRightInd w:val="0"/>
              <w:spacing w:after="0" w:line="240" w:lineRule="auto"/>
              <w:ind w:left="134" w:right="41" w:hanging="134"/>
              <w:jc w:val="both"/>
              <w:rPr>
                <w:rFonts w:eastAsia="Times New Roman" w:cs="Calibri"/>
                <w:sz w:val="20"/>
                <w:szCs w:val="20"/>
              </w:rPr>
            </w:pPr>
            <w:r w:rsidRPr="00E336A1">
              <w:rPr>
                <w:rFonts w:eastAsia="Times New Roman" w:cs="Calibri"/>
                <w:spacing w:val="1"/>
                <w:sz w:val="20"/>
                <w:szCs w:val="20"/>
              </w:rPr>
              <w:t>H</w:t>
            </w:r>
            <w:r w:rsidRPr="00E336A1">
              <w:rPr>
                <w:rFonts w:eastAsia="Times New Roman" w:cs="Calibri"/>
                <w:sz w:val="20"/>
                <w:szCs w:val="20"/>
              </w:rPr>
              <w:t>ow</w:t>
            </w:r>
            <w:r w:rsidRPr="00E336A1">
              <w:rPr>
                <w:rFonts w:eastAsia="Times New Roman" w:cs="Calibri"/>
                <w:spacing w:val="-5"/>
                <w:sz w:val="20"/>
                <w:szCs w:val="20"/>
              </w:rPr>
              <w:t xml:space="preserve"> </w:t>
            </w:r>
            <w:proofErr w:type="gramStart"/>
            <w:r w:rsidRPr="00E336A1">
              <w:rPr>
                <w:rFonts w:eastAsia="Times New Roman" w:cs="Calibri"/>
                <w:spacing w:val="1"/>
                <w:sz w:val="20"/>
                <w:szCs w:val="20"/>
              </w:rPr>
              <w:t>d</w:t>
            </w:r>
            <w:r w:rsidRPr="00E336A1">
              <w:rPr>
                <w:rFonts w:eastAsia="Times New Roman" w:cs="Calibri"/>
                <w:sz w:val="20"/>
                <w:szCs w:val="20"/>
              </w:rPr>
              <w:t>o</w:t>
            </w:r>
            <w:r w:rsidRPr="00E336A1">
              <w:rPr>
                <w:rFonts w:eastAsia="Times New Roman" w:cs="Calibri"/>
                <w:spacing w:val="-1"/>
                <w:sz w:val="20"/>
                <w:szCs w:val="20"/>
              </w:rPr>
              <w:t>e</w:t>
            </w:r>
            <w:r w:rsidRPr="00E336A1">
              <w:rPr>
                <w:rFonts w:eastAsia="Times New Roman" w:cs="Calibri"/>
                <w:sz w:val="20"/>
                <w:szCs w:val="20"/>
              </w:rPr>
              <w:t>s</w:t>
            </w:r>
            <w:proofErr w:type="gramEnd"/>
            <w:r w:rsidRPr="00E336A1">
              <w:rPr>
                <w:rFonts w:eastAsia="Times New Roman" w:cs="Calibri"/>
                <w:spacing w:val="-5"/>
                <w:sz w:val="20"/>
                <w:szCs w:val="20"/>
              </w:rPr>
              <w:t xml:space="preserve"> </w:t>
            </w:r>
            <w:r w:rsidRPr="00E336A1">
              <w:rPr>
                <w:rFonts w:eastAsia="Times New Roman" w:cs="Calibri"/>
                <w:spacing w:val="1"/>
                <w:sz w:val="20"/>
                <w:szCs w:val="20"/>
              </w:rPr>
              <w:t>pu</w:t>
            </w:r>
            <w:r w:rsidRPr="00E336A1">
              <w:rPr>
                <w:rFonts w:eastAsia="Times New Roman" w:cs="Calibri"/>
                <w:spacing w:val="-1"/>
                <w:sz w:val="20"/>
                <w:szCs w:val="20"/>
              </w:rPr>
              <w:t>s</w:t>
            </w:r>
            <w:r w:rsidRPr="00E336A1">
              <w:rPr>
                <w:rFonts w:eastAsia="Times New Roman" w:cs="Calibri"/>
                <w:spacing w:val="1"/>
                <w:sz w:val="20"/>
                <w:szCs w:val="20"/>
              </w:rPr>
              <w:t>h</w:t>
            </w:r>
            <w:r w:rsidRPr="00E336A1">
              <w:rPr>
                <w:rFonts w:eastAsia="Times New Roman" w:cs="Calibri"/>
                <w:sz w:val="20"/>
                <w:szCs w:val="20"/>
              </w:rPr>
              <w:t>i</w:t>
            </w:r>
            <w:r w:rsidRPr="00E336A1">
              <w:rPr>
                <w:rFonts w:eastAsia="Times New Roman" w:cs="Calibri"/>
                <w:spacing w:val="1"/>
                <w:sz w:val="20"/>
                <w:szCs w:val="20"/>
              </w:rPr>
              <w:t>n</w:t>
            </w:r>
            <w:r w:rsidRPr="00E336A1">
              <w:rPr>
                <w:rFonts w:eastAsia="Times New Roman" w:cs="Calibri"/>
                <w:sz w:val="20"/>
                <w:szCs w:val="20"/>
              </w:rPr>
              <w:t>g</w:t>
            </w:r>
            <w:r w:rsidRPr="00E336A1">
              <w:rPr>
                <w:rFonts w:eastAsia="Times New Roman" w:cs="Calibri"/>
                <w:spacing w:val="-6"/>
                <w:sz w:val="20"/>
                <w:szCs w:val="20"/>
              </w:rPr>
              <w:t xml:space="preserve"> </w:t>
            </w:r>
            <w:r w:rsidRPr="00E336A1">
              <w:rPr>
                <w:rFonts w:eastAsia="Times New Roman" w:cs="Calibri"/>
                <w:spacing w:val="1"/>
                <w:sz w:val="20"/>
                <w:szCs w:val="20"/>
              </w:rPr>
              <w:t>and</w:t>
            </w:r>
            <w:r w:rsidRPr="00E336A1">
              <w:rPr>
                <w:rFonts w:eastAsia="Times New Roman" w:cs="Calibri"/>
                <w:sz w:val="20"/>
                <w:szCs w:val="20"/>
              </w:rPr>
              <w:t>/or</w:t>
            </w:r>
            <w:r w:rsidRPr="00E336A1">
              <w:rPr>
                <w:rFonts w:eastAsia="Times New Roman" w:cs="Calibri"/>
                <w:spacing w:val="-6"/>
                <w:sz w:val="20"/>
                <w:szCs w:val="20"/>
              </w:rPr>
              <w:t xml:space="preserve"> </w:t>
            </w:r>
            <w:r w:rsidRPr="00E336A1">
              <w:rPr>
                <w:rFonts w:eastAsia="Times New Roman" w:cs="Calibri"/>
                <w:spacing w:val="1"/>
                <w:sz w:val="20"/>
                <w:szCs w:val="20"/>
              </w:rPr>
              <w:t>pu</w:t>
            </w:r>
            <w:r w:rsidRPr="00E336A1">
              <w:rPr>
                <w:rFonts w:eastAsia="Times New Roman" w:cs="Calibri"/>
                <w:sz w:val="20"/>
                <w:szCs w:val="20"/>
              </w:rPr>
              <w:t>lli</w:t>
            </w:r>
            <w:r w:rsidRPr="00E336A1">
              <w:rPr>
                <w:rFonts w:eastAsia="Times New Roman" w:cs="Calibri"/>
                <w:spacing w:val="1"/>
                <w:sz w:val="20"/>
                <w:szCs w:val="20"/>
              </w:rPr>
              <w:t>n</w:t>
            </w:r>
            <w:r w:rsidRPr="00E336A1">
              <w:rPr>
                <w:rFonts w:eastAsia="Times New Roman" w:cs="Calibri"/>
                <w:sz w:val="20"/>
                <w:szCs w:val="20"/>
              </w:rPr>
              <w:t>g</w:t>
            </w:r>
            <w:r w:rsidRPr="00E336A1">
              <w:rPr>
                <w:rFonts w:eastAsia="Times New Roman" w:cs="Calibri"/>
                <w:spacing w:val="-5"/>
                <w:sz w:val="20"/>
                <w:szCs w:val="20"/>
              </w:rPr>
              <w:t xml:space="preserve"> </w:t>
            </w:r>
            <w:r w:rsidRPr="00E336A1">
              <w:rPr>
                <w:rFonts w:eastAsia="Times New Roman" w:cs="Calibri"/>
                <w:spacing w:val="1"/>
                <w:sz w:val="20"/>
                <w:szCs w:val="20"/>
              </w:rPr>
              <w:t>a</w:t>
            </w:r>
            <w:r w:rsidRPr="00E336A1">
              <w:rPr>
                <w:rFonts w:eastAsia="Times New Roman" w:cs="Calibri"/>
                <w:spacing w:val="-1"/>
                <w:sz w:val="20"/>
                <w:szCs w:val="20"/>
              </w:rPr>
              <w:t>ffe</w:t>
            </w:r>
            <w:r w:rsidRPr="00E336A1">
              <w:rPr>
                <w:rFonts w:eastAsia="Times New Roman" w:cs="Calibri"/>
                <w:sz w:val="20"/>
                <w:szCs w:val="20"/>
              </w:rPr>
              <w:t>ct</w:t>
            </w:r>
            <w:r w:rsidRPr="00E336A1">
              <w:rPr>
                <w:rFonts w:eastAsia="Times New Roman" w:cs="Calibri"/>
                <w:spacing w:val="-2"/>
                <w:sz w:val="20"/>
                <w:szCs w:val="20"/>
              </w:rPr>
              <w:t xml:space="preserve"> </w:t>
            </w:r>
            <w:r w:rsidRPr="00E336A1">
              <w:rPr>
                <w:rFonts w:eastAsia="Times New Roman" w:cs="Calibri"/>
                <w:spacing w:val="-1"/>
                <w:sz w:val="20"/>
                <w:szCs w:val="20"/>
              </w:rPr>
              <w:t>m</w:t>
            </w:r>
            <w:r w:rsidRPr="00E336A1">
              <w:rPr>
                <w:rFonts w:eastAsia="Times New Roman" w:cs="Calibri"/>
                <w:sz w:val="20"/>
                <w:szCs w:val="20"/>
              </w:rPr>
              <w:t>oti</w:t>
            </w:r>
            <w:r w:rsidRPr="00E336A1">
              <w:rPr>
                <w:rFonts w:eastAsia="Times New Roman" w:cs="Calibri"/>
                <w:spacing w:val="1"/>
                <w:sz w:val="20"/>
                <w:szCs w:val="20"/>
              </w:rPr>
              <w:t>on</w:t>
            </w:r>
            <w:r w:rsidRPr="00E336A1">
              <w:rPr>
                <w:rFonts w:eastAsia="Times New Roman" w:cs="Calibri"/>
                <w:sz w:val="20"/>
                <w:szCs w:val="20"/>
              </w:rPr>
              <w:t>?</w:t>
            </w:r>
            <w:r w:rsidRPr="00E336A1">
              <w:rPr>
                <w:rFonts w:eastAsia="Times New Roman" w:cs="Calibri"/>
                <w:spacing w:val="-3"/>
                <w:sz w:val="20"/>
                <w:szCs w:val="20"/>
              </w:rPr>
              <w:t xml:space="preserve"> </w:t>
            </w:r>
            <w:r w:rsidRPr="00E336A1">
              <w:rPr>
                <w:rFonts w:eastAsia="Times New Roman" w:cs="Calibri"/>
                <w:spacing w:val="2"/>
                <w:sz w:val="20"/>
                <w:szCs w:val="20"/>
              </w:rPr>
              <w:t>(</w:t>
            </w:r>
            <w:r w:rsidRPr="00E336A1">
              <w:rPr>
                <w:rFonts w:eastAsia="Times New Roman" w:cs="Calibri"/>
                <w:sz w:val="20"/>
                <w:szCs w:val="20"/>
              </w:rPr>
              <w:t>S</w:t>
            </w:r>
            <w:r w:rsidRPr="00E336A1">
              <w:rPr>
                <w:rFonts w:eastAsia="Times New Roman" w:cs="Calibri"/>
                <w:spacing w:val="-1"/>
                <w:sz w:val="20"/>
                <w:szCs w:val="20"/>
              </w:rPr>
              <w:t>C</w:t>
            </w:r>
            <w:r w:rsidRPr="00E336A1">
              <w:rPr>
                <w:rFonts w:eastAsia="Times New Roman" w:cs="Calibri"/>
                <w:sz w:val="20"/>
                <w:szCs w:val="20"/>
              </w:rPr>
              <w:t>0</w:t>
            </w:r>
            <w:r w:rsidRPr="00E336A1">
              <w:rPr>
                <w:rFonts w:eastAsia="Times New Roman" w:cs="Calibri"/>
                <w:spacing w:val="2"/>
                <w:sz w:val="20"/>
                <w:szCs w:val="20"/>
              </w:rPr>
              <w:t>9</w:t>
            </w:r>
            <w:r w:rsidRPr="00E336A1">
              <w:rPr>
                <w:rFonts w:eastAsia="Times New Roman" w:cs="Calibri"/>
                <w:sz w:val="20"/>
                <w:szCs w:val="20"/>
              </w:rPr>
              <w:t xml:space="preserve">- </w:t>
            </w:r>
            <w:r w:rsidRPr="00E336A1">
              <w:rPr>
                <w:rFonts w:eastAsia="Times New Roman" w:cs="Calibri"/>
                <w:spacing w:val="-1"/>
                <w:sz w:val="20"/>
                <w:szCs w:val="20"/>
              </w:rPr>
              <w:t>G</w:t>
            </w:r>
            <w:r w:rsidRPr="00E336A1">
              <w:rPr>
                <w:rFonts w:eastAsia="Times New Roman" w:cs="Calibri"/>
                <w:sz w:val="20"/>
                <w:szCs w:val="20"/>
              </w:rPr>
              <w:t>R.</w:t>
            </w:r>
            <w:r w:rsidRPr="00E336A1">
              <w:rPr>
                <w:rFonts w:eastAsia="Times New Roman" w:cs="Calibri"/>
                <w:spacing w:val="2"/>
                <w:sz w:val="20"/>
                <w:szCs w:val="20"/>
              </w:rPr>
              <w:t>K</w:t>
            </w:r>
            <w:r w:rsidRPr="00E336A1">
              <w:rPr>
                <w:rFonts w:eastAsia="Times New Roman" w:cs="Calibri"/>
                <w:spacing w:val="-1"/>
                <w:sz w:val="20"/>
                <w:szCs w:val="20"/>
              </w:rPr>
              <w:t>-</w:t>
            </w:r>
            <w:r w:rsidRPr="00E336A1">
              <w:rPr>
                <w:rFonts w:eastAsia="Times New Roman" w:cs="Calibri"/>
                <w:sz w:val="20"/>
                <w:szCs w:val="20"/>
              </w:rPr>
              <w:t>S.</w:t>
            </w:r>
            <w:r w:rsidRPr="00E336A1">
              <w:rPr>
                <w:rFonts w:eastAsia="Times New Roman" w:cs="Calibri"/>
                <w:spacing w:val="2"/>
                <w:sz w:val="20"/>
                <w:szCs w:val="20"/>
              </w:rPr>
              <w:t>1</w:t>
            </w:r>
            <w:r w:rsidRPr="00E336A1">
              <w:rPr>
                <w:rFonts w:eastAsia="Times New Roman" w:cs="Calibri"/>
                <w:spacing w:val="-1"/>
                <w:sz w:val="20"/>
                <w:szCs w:val="20"/>
              </w:rPr>
              <w:t>-G</w:t>
            </w:r>
            <w:r w:rsidRPr="00E336A1">
              <w:rPr>
                <w:rFonts w:eastAsia="Times New Roman" w:cs="Calibri"/>
                <w:sz w:val="20"/>
                <w:szCs w:val="20"/>
              </w:rPr>
              <w:t>L</w:t>
            </w:r>
            <w:r w:rsidRPr="00E336A1">
              <w:rPr>
                <w:rFonts w:eastAsia="Times New Roman" w:cs="Calibri"/>
                <w:spacing w:val="1"/>
                <w:sz w:val="20"/>
                <w:szCs w:val="20"/>
              </w:rPr>
              <w:t>E</w:t>
            </w:r>
            <w:r w:rsidRPr="00E336A1">
              <w:rPr>
                <w:rFonts w:eastAsia="Times New Roman" w:cs="Calibri"/>
                <w:sz w:val="20"/>
                <w:szCs w:val="20"/>
              </w:rPr>
              <w:t>.</w:t>
            </w:r>
            <w:r w:rsidRPr="00E336A1">
              <w:rPr>
                <w:rFonts w:eastAsia="Times New Roman" w:cs="Calibri"/>
                <w:spacing w:val="2"/>
                <w:sz w:val="20"/>
                <w:szCs w:val="20"/>
              </w:rPr>
              <w:t>1</w:t>
            </w:r>
            <w:r w:rsidRPr="00E336A1">
              <w:rPr>
                <w:rFonts w:eastAsia="Times New Roman" w:cs="Calibri"/>
                <w:sz w:val="20"/>
                <w:szCs w:val="20"/>
              </w:rPr>
              <w:t>;</w:t>
            </w:r>
            <w:r w:rsidRPr="00E336A1">
              <w:rPr>
                <w:rFonts w:eastAsia="Times New Roman" w:cs="Calibri"/>
                <w:spacing w:val="-13"/>
                <w:sz w:val="20"/>
                <w:szCs w:val="20"/>
              </w:rPr>
              <w:t xml:space="preserve"> </w:t>
            </w:r>
            <w:r w:rsidRPr="00E336A1">
              <w:rPr>
                <w:rFonts w:eastAsia="Times New Roman" w:cs="Calibri"/>
                <w:sz w:val="20"/>
                <w:szCs w:val="20"/>
              </w:rPr>
              <w:t>RA.1,</w:t>
            </w:r>
            <w:r w:rsidRPr="00E336A1">
              <w:rPr>
                <w:rFonts w:eastAsia="Times New Roman" w:cs="Calibri"/>
                <w:spacing w:val="3"/>
                <w:sz w:val="20"/>
                <w:szCs w:val="20"/>
              </w:rPr>
              <w:t>2</w:t>
            </w:r>
            <w:r w:rsidRPr="00E336A1">
              <w:rPr>
                <w:rFonts w:eastAsia="Times New Roman" w:cs="Calibri"/>
                <w:sz w:val="20"/>
                <w:szCs w:val="20"/>
              </w:rPr>
              <w:t>;</w:t>
            </w:r>
            <w:r w:rsidRPr="00E336A1">
              <w:rPr>
                <w:rFonts w:eastAsia="Times New Roman" w:cs="Calibri"/>
                <w:spacing w:val="-6"/>
                <w:sz w:val="20"/>
                <w:szCs w:val="20"/>
              </w:rPr>
              <w:t xml:space="preserve"> </w:t>
            </w:r>
            <w:r w:rsidRPr="00E336A1">
              <w:rPr>
                <w:rFonts w:eastAsia="Times New Roman" w:cs="Calibri"/>
                <w:spacing w:val="1"/>
                <w:sz w:val="20"/>
                <w:szCs w:val="20"/>
              </w:rPr>
              <w:t>N</w:t>
            </w:r>
            <w:r w:rsidRPr="00E336A1">
              <w:rPr>
                <w:rFonts w:eastAsia="Times New Roman" w:cs="Calibri"/>
                <w:sz w:val="20"/>
                <w:szCs w:val="20"/>
              </w:rPr>
              <w:t>.2,</w:t>
            </w:r>
            <w:r w:rsidRPr="00E336A1">
              <w:rPr>
                <w:rFonts w:eastAsia="Times New Roman" w:cs="Calibri"/>
                <w:spacing w:val="1"/>
                <w:sz w:val="20"/>
                <w:szCs w:val="20"/>
              </w:rPr>
              <w:t>3</w:t>
            </w:r>
            <w:r w:rsidRPr="00E336A1">
              <w:rPr>
                <w:rFonts w:eastAsia="Times New Roman" w:cs="Calibri"/>
                <w:sz w:val="20"/>
                <w:szCs w:val="20"/>
              </w:rPr>
              <w:t>)</w:t>
            </w:r>
          </w:p>
          <w:p w:rsidR="00D60E6A" w:rsidRDefault="00D60E6A" w:rsidP="0017756B">
            <w:pPr>
              <w:widowControl w:val="0"/>
              <w:autoSpaceDE w:val="0"/>
              <w:autoSpaceDN w:val="0"/>
              <w:adjustRightInd w:val="0"/>
              <w:spacing w:after="0" w:line="240" w:lineRule="auto"/>
              <w:ind w:left="134" w:right="41" w:hanging="134"/>
              <w:jc w:val="both"/>
              <w:rPr>
                <w:rFonts w:asciiTheme="minorHAnsi" w:hAnsiTheme="minorHAnsi"/>
                <w:sz w:val="20"/>
                <w:szCs w:val="20"/>
              </w:rPr>
            </w:pPr>
            <w:r w:rsidRPr="00747C78">
              <w:rPr>
                <w:rFonts w:asciiTheme="minorHAnsi" w:hAnsiTheme="minorHAnsi"/>
                <w:sz w:val="20"/>
                <w:szCs w:val="20"/>
              </w:rPr>
              <w:t>Is moving in the gym similar to when people drive on the street?</w:t>
            </w:r>
          </w:p>
          <w:p w:rsidR="00D60E6A" w:rsidRPr="00501AA4" w:rsidRDefault="00D60E6A" w:rsidP="0017756B">
            <w:pPr>
              <w:spacing w:after="0" w:line="240" w:lineRule="auto"/>
              <w:ind w:left="134" w:right="41" w:hanging="134"/>
              <w:jc w:val="both"/>
              <w:rPr>
                <w:rFonts w:asciiTheme="minorHAnsi" w:hAnsiTheme="minorHAnsi"/>
                <w:sz w:val="20"/>
                <w:szCs w:val="20"/>
              </w:rPr>
            </w:pPr>
            <w:r w:rsidRPr="00501AA4">
              <w:rPr>
                <w:rFonts w:asciiTheme="minorHAnsi" w:hAnsiTheme="minorHAnsi"/>
                <w:sz w:val="20"/>
                <w:szCs w:val="20"/>
              </w:rPr>
              <w:t>Why should someone understand responsibility when moving?</w:t>
            </w:r>
          </w:p>
          <w:p w:rsidR="00D60E6A" w:rsidRDefault="00D60E6A" w:rsidP="0017756B">
            <w:pPr>
              <w:widowControl w:val="0"/>
              <w:autoSpaceDE w:val="0"/>
              <w:autoSpaceDN w:val="0"/>
              <w:adjustRightInd w:val="0"/>
              <w:spacing w:after="0" w:line="240" w:lineRule="auto"/>
              <w:ind w:left="134" w:right="41" w:hanging="134"/>
              <w:jc w:val="both"/>
              <w:rPr>
                <w:rFonts w:ascii="Times New Roman" w:hAnsi="Times New Roman"/>
                <w:sz w:val="24"/>
                <w:szCs w:val="24"/>
              </w:rPr>
            </w:pPr>
            <w:r w:rsidRPr="00501AA4">
              <w:rPr>
                <w:rFonts w:asciiTheme="minorHAnsi" w:hAnsiTheme="minorHAnsi"/>
                <w:sz w:val="20"/>
                <w:szCs w:val="20"/>
              </w:rPr>
              <w:t>Why is it easier to move in the same direction in which a group is moving than to move against them?</w:t>
            </w:r>
          </w:p>
        </w:tc>
      </w:tr>
      <w:tr w:rsidR="00D60E6A" w:rsidRPr="006C184B" w:rsidTr="00574781">
        <w:trPr>
          <w:trHeight w:val="451"/>
          <w:jc w:val="center"/>
        </w:trPr>
        <w:tc>
          <w:tcPr>
            <w:tcW w:w="4976" w:type="dxa"/>
            <w:shd w:val="clear" w:color="auto" w:fill="auto"/>
            <w:tcMar>
              <w:top w:w="115" w:type="dxa"/>
              <w:left w:w="115" w:type="dxa"/>
              <w:bottom w:w="115" w:type="dxa"/>
              <w:right w:w="115" w:type="dxa"/>
            </w:tcMar>
          </w:tcPr>
          <w:p w:rsidR="00D60E6A" w:rsidRDefault="00D60E6A" w:rsidP="001527B3">
            <w:pPr>
              <w:spacing w:after="0" w:line="240" w:lineRule="auto"/>
              <w:rPr>
                <w:sz w:val="20"/>
                <w:szCs w:val="20"/>
              </w:rPr>
            </w:pPr>
            <w:r>
              <w:rPr>
                <w:sz w:val="20"/>
                <w:szCs w:val="20"/>
              </w:rPr>
              <w:lastRenderedPageBreak/>
              <w:t xml:space="preserve">Identify, observe and describe different pathways and levels of movements to demonstrate a variety of combinations. </w:t>
            </w:r>
            <w:r w:rsidRPr="00747C78">
              <w:rPr>
                <w:rFonts w:asciiTheme="minorHAnsi" w:hAnsiTheme="minorHAnsi"/>
                <w:sz w:val="20"/>
                <w:szCs w:val="20"/>
              </w:rPr>
              <w:t>(</w:t>
            </w:r>
            <w:r w:rsidRPr="00914202">
              <w:rPr>
                <w:rFonts w:asciiTheme="minorHAnsi" w:hAnsiTheme="minorHAnsi"/>
                <w:sz w:val="20"/>
                <w:szCs w:val="20"/>
              </w:rPr>
              <w:t>PE09-GR.k-</w:t>
            </w:r>
            <w:r w:rsidRPr="00747C78">
              <w:rPr>
                <w:rFonts w:asciiTheme="minorHAnsi" w:hAnsiTheme="minorHAnsi"/>
                <w:sz w:val="20"/>
                <w:szCs w:val="20"/>
              </w:rPr>
              <w:t>S.1-GLE.1-EO.</w:t>
            </w:r>
            <w:r>
              <w:rPr>
                <w:rFonts w:asciiTheme="minorHAnsi" w:hAnsiTheme="minorHAnsi"/>
                <w:sz w:val="20"/>
                <w:szCs w:val="20"/>
              </w:rPr>
              <w:t>a</w:t>
            </w:r>
            <w:r w:rsidRPr="00747C78">
              <w:rPr>
                <w:rFonts w:asciiTheme="minorHAnsi" w:hAnsiTheme="minorHAnsi"/>
                <w:sz w:val="20"/>
                <w:szCs w:val="20"/>
              </w:rPr>
              <w:t>,</w:t>
            </w:r>
            <w:r>
              <w:rPr>
                <w:rFonts w:asciiTheme="minorHAnsi" w:hAnsiTheme="minorHAnsi"/>
                <w:sz w:val="20"/>
                <w:szCs w:val="20"/>
              </w:rPr>
              <w:t>f</w:t>
            </w:r>
            <w:r w:rsidRPr="00747C78">
              <w:rPr>
                <w:rFonts w:asciiTheme="minorHAnsi" w:hAnsiTheme="minorHAnsi"/>
                <w:sz w:val="20"/>
                <w:szCs w:val="20"/>
              </w:rPr>
              <w:t>,</w:t>
            </w:r>
            <w:r>
              <w:rPr>
                <w:rFonts w:asciiTheme="minorHAnsi" w:hAnsiTheme="minorHAnsi"/>
                <w:sz w:val="20"/>
                <w:szCs w:val="20"/>
              </w:rPr>
              <w:t>g</w:t>
            </w:r>
            <w:r w:rsidRPr="00747C78">
              <w:rPr>
                <w:rFonts w:asciiTheme="minorHAnsi" w:hAnsiTheme="minorHAnsi"/>
                <w:sz w:val="20"/>
                <w:szCs w:val="20"/>
              </w:rPr>
              <w:t>; IQ.1,3,4; RA.1,2; N.1,2)</w:t>
            </w:r>
            <w:r>
              <w:rPr>
                <w:rFonts w:asciiTheme="minorHAnsi" w:hAnsiTheme="minorHAnsi"/>
                <w:sz w:val="20"/>
                <w:szCs w:val="20"/>
              </w:rPr>
              <w:t xml:space="preserve"> </w:t>
            </w:r>
            <w:r w:rsidRPr="00501AA4">
              <w:rPr>
                <w:rFonts w:eastAsia="Times New Roman" w:cs="Calibri"/>
                <w:sz w:val="20"/>
                <w:szCs w:val="20"/>
              </w:rPr>
              <w:t>(</w:t>
            </w:r>
            <w:r w:rsidRPr="00501AA4">
              <w:rPr>
                <w:rFonts w:eastAsia="Times New Roman" w:cs="Calibri"/>
                <w:spacing w:val="2"/>
                <w:sz w:val="20"/>
                <w:szCs w:val="20"/>
              </w:rPr>
              <w:t>S</w:t>
            </w:r>
            <w:r w:rsidRPr="00501AA4">
              <w:rPr>
                <w:rFonts w:eastAsia="Times New Roman" w:cs="Calibri"/>
                <w:sz w:val="20"/>
                <w:szCs w:val="20"/>
              </w:rPr>
              <w:t>C</w:t>
            </w:r>
            <w:r w:rsidRPr="00501AA4">
              <w:rPr>
                <w:rFonts w:eastAsia="Times New Roman" w:cs="Calibri"/>
                <w:spacing w:val="-1"/>
                <w:sz w:val="20"/>
                <w:szCs w:val="20"/>
              </w:rPr>
              <w:t>0</w:t>
            </w:r>
            <w:r w:rsidRPr="00501AA4">
              <w:rPr>
                <w:rFonts w:eastAsia="Times New Roman" w:cs="Calibri"/>
                <w:spacing w:val="7"/>
                <w:sz w:val="20"/>
                <w:szCs w:val="20"/>
              </w:rPr>
              <w:t>9</w:t>
            </w:r>
            <w:r w:rsidRPr="00501AA4">
              <w:rPr>
                <w:rFonts w:eastAsia="Times New Roman" w:cs="Calibri"/>
                <w:sz w:val="20"/>
                <w:szCs w:val="20"/>
              </w:rPr>
              <w:t xml:space="preserve">- </w:t>
            </w:r>
            <w:r w:rsidRPr="00501AA4">
              <w:rPr>
                <w:rFonts w:eastAsia="Times New Roman" w:cs="Calibri"/>
                <w:spacing w:val="-1"/>
                <w:sz w:val="20"/>
                <w:szCs w:val="20"/>
              </w:rPr>
              <w:t>G</w:t>
            </w:r>
            <w:r w:rsidRPr="00501AA4">
              <w:rPr>
                <w:rFonts w:eastAsia="Times New Roman" w:cs="Calibri"/>
                <w:sz w:val="20"/>
                <w:szCs w:val="20"/>
              </w:rPr>
              <w:t>R.</w:t>
            </w:r>
            <w:r w:rsidRPr="00501AA4">
              <w:rPr>
                <w:rFonts w:eastAsia="Times New Roman" w:cs="Calibri"/>
                <w:spacing w:val="2"/>
                <w:sz w:val="20"/>
                <w:szCs w:val="20"/>
              </w:rPr>
              <w:t>K</w:t>
            </w:r>
            <w:r w:rsidRPr="00501AA4">
              <w:rPr>
                <w:rFonts w:eastAsia="Times New Roman" w:cs="Calibri"/>
                <w:spacing w:val="-1"/>
                <w:sz w:val="20"/>
                <w:szCs w:val="20"/>
              </w:rPr>
              <w:t>-</w:t>
            </w:r>
            <w:r w:rsidRPr="00501AA4">
              <w:rPr>
                <w:rFonts w:eastAsia="Times New Roman" w:cs="Calibri"/>
                <w:sz w:val="20"/>
                <w:szCs w:val="20"/>
              </w:rPr>
              <w:t>S.</w:t>
            </w:r>
            <w:r w:rsidRPr="00501AA4">
              <w:rPr>
                <w:rFonts w:eastAsia="Times New Roman" w:cs="Calibri"/>
                <w:spacing w:val="2"/>
                <w:sz w:val="20"/>
                <w:szCs w:val="20"/>
              </w:rPr>
              <w:t>1</w:t>
            </w:r>
            <w:r w:rsidRPr="00501AA4">
              <w:rPr>
                <w:rFonts w:eastAsia="Times New Roman" w:cs="Calibri"/>
                <w:spacing w:val="-1"/>
                <w:sz w:val="20"/>
                <w:szCs w:val="20"/>
              </w:rPr>
              <w:t>-G</w:t>
            </w:r>
            <w:r w:rsidRPr="00501AA4">
              <w:rPr>
                <w:rFonts w:eastAsia="Times New Roman" w:cs="Calibri"/>
                <w:sz w:val="20"/>
                <w:szCs w:val="20"/>
              </w:rPr>
              <w:t>L</w:t>
            </w:r>
            <w:r w:rsidRPr="00501AA4">
              <w:rPr>
                <w:rFonts w:eastAsia="Times New Roman" w:cs="Calibri"/>
                <w:spacing w:val="1"/>
                <w:sz w:val="20"/>
                <w:szCs w:val="20"/>
              </w:rPr>
              <w:t>E</w:t>
            </w:r>
            <w:r w:rsidRPr="00501AA4">
              <w:rPr>
                <w:rFonts w:eastAsia="Times New Roman" w:cs="Calibri"/>
                <w:sz w:val="20"/>
                <w:szCs w:val="20"/>
              </w:rPr>
              <w:t>.</w:t>
            </w:r>
            <w:r w:rsidRPr="00501AA4">
              <w:rPr>
                <w:rFonts w:eastAsia="Times New Roman" w:cs="Calibri"/>
                <w:spacing w:val="2"/>
                <w:sz w:val="20"/>
                <w:szCs w:val="20"/>
              </w:rPr>
              <w:t>1</w:t>
            </w:r>
            <w:r>
              <w:rPr>
                <w:rFonts w:eastAsia="Times New Roman" w:cs="Calibri"/>
                <w:spacing w:val="2"/>
                <w:sz w:val="20"/>
                <w:szCs w:val="20"/>
              </w:rPr>
              <w:t>-EO.a</w:t>
            </w:r>
            <w:r w:rsidRPr="00501AA4">
              <w:rPr>
                <w:rFonts w:eastAsia="Times New Roman" w:cs="Calibri"/>
                <w:sz w:val="20"/>
                <w:szCs w:val="20"/>
              </w:rPr>
              <w:t>)</w:t>
            </w:r>
          </w:p>
        </w:tc>
        <w:tc>
          <w:tcPr>
            <w:tcW w:w="4832" w:type="dxa"/>
            <w:shd w:val="clear" w:color="auto" w:fill="auto"/>
          </w:tcPr>
          <w:p w:rsidR="00D60E6A" w:rsidRDefault="00D60E6A" w:rsidP="001527B3">
            <w:pPr>
              <w:spacing w:after="0" w:line="240" w:lineRule="auto"/>
              <w:ind w:left="288" w:hanging="288"/>
              <w:rPr>
                <w:rFonts w:eastAsia="Times New Roman" w:cs="Calibri"/>
                <w:sz w:val="20"/>
                <w:szCs w:val="20"/>
              </w:rPr>
            </w:pPr>
            <w:r>
              <w:rPr>
                <w:rFonts w:eastAsia="Times New Roman" w:cs="Calibri"/>
                <w:sz w:val="20"/>
                <w:szCs w:val="20"/>
              </w:rPr>
              <w:t xml:space="preserve">What the different ways to move arms and legs simultaneously? </w:t>
            </w:r>
          </w:p>
          <w:p w:rsidR="00D60E6A" w:rsidRDefault="00D60E6A" w:rsidP="001527B3">
            <w:pPr>
              <w:spacing w:after="0" w:line="240" w:lineRule="auto"/>
              <w:ind w:left="288" w:hanging="288"/>
              <w:rPr>
                <w:rFonts w:eastAsia="Times New Roman" w:cs="Calibri"/>
                <w:sz w:val="20"/>
                <w:szCs w:val="20"/>
              </w:rPr>
            </w:pPr>
            <w:r>
              <w:rPr>
                <w:rFonts w:eastAsia="Times New Roman" w:cs="Calibri"/>
                <w:sz w:val="20"/>
                <w:szCs w:val="20"/>
              </w:rPr>
              <w:t>What shapes can you create with your arms, legs, feet and hands?</w:t>
            </w:r>
          </w:p>
          <w:p w:rsidR="00D60E6A" w:rsidRPr="00D01592" w:rsidRDefault="00D60E6A" w:rsidP="001527B3">
            <w:pPr>
              <w:spacing w:after="0" w:line="240" w:lineRule="auto"/>
              <w:ind w:left="288" w:hanging="288"/>
              <w:rPr>
                <w:rFonts w:eastAsia="Times New Roman" w:cs="Calibri"/>
                <w:sz w:val="20"/>
                <w:szCs w:val="20"/>
              </w:rPr>
            </w:pPr>
            <w:r>
              <w:rPr>
                <w:rFonts w:eastAsia="Times New Roman" w:cs="Calibri"/>
                <w:sz w:val="20"/>
                <w:szCs w:val="20"/>
              </w:rPr>
              <w:t>How do different objects move?</w:t>
            </w:r>
          </w:p>
        </w:tc>
        <w:tc>
          <w:tcPr>
            <w:tcW w:w="4905" w:type="dxa"/>
            <w:shd w:val="clear" w:color="auto" w:fill="auto"/>
          </w:tcPr>
          <w:p w:rsidR="00D60E6A" w:rsidRDefault="00D60E6A" w:rsidP="0017756B">
            <w:pPr>
              <w:spacing w:after="0"/>
              <w:ind w:left="134" w:hanging="134"/>
              <w:rPr>
                <w:rFonts w:eastAsia="Times New Roman" w:cs="Calibri"/>
                <w:sz w:val="20"/>
                <w:szCs w:val="20"/>
              </w:rPr>
            </w:pPr>
            <w:r>
              <w:rPr>
                <w:rFonts w:eastAsia="Times New Roman" w:cs="Calibri"/>
                <w:sz w:val="20"/>
                <w:szCs w:val="20"/>
              </w:rPr>
              <w:t>What are different ways a person can demonstrate a jump?</w:t>
            </w:r>
          </w:p>
          <w:p w:rsidR="00D60E6A" w:rsidRPr="00E417BB" w:rsidRDefault="00D60E6A" w:rsidP="001527B3">
            <w:pPr>
              <w:rPr>
                <w:rFonts w:eastAsia="Times New Roman" w:cs="Calibri"/>
                <w:sz w:val="20"/>
                <w:szCs w:val="20"/>
              </w:rPr>
            </w:pPr>
            <w:r>
              <w:rPr>
                <w:rFonts w:eastAsia="Times New Roman" w:cs="Calibri"/>
                <w:sz w:val="20"/>
                <w:szCs w:val="20"/>
              </w:rPr>
              <w:t>How can you describe the movement of a child playing?</w:t>
            </w:r>
          </w:p>
        </w:tc>
      </w:tr>
    </w:tbl>
    <w:p w:rsidR="007A74ED" w:rsidRDefault="007A74ED" w:rsidP="008F604B">
      <w:pPr>
        <w:spacing w:after="0" w:line="240" w:lineRule="auto"/>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82701A" w:rsidRPr="006C184B" w:rsidTr="008F604B">
        <w:trPr>
          <w:cantSplit/>
          <w:trHeight w:val="18"/>
          <w:jc w:val="center"/>
        </w:trPr>
        <w:tc>
          <w:tcPr>
            <w:tcW w:w="7356" w:type="dxa"/>
            <w:shd w:val="clear" w:color="auto" w:fill="D9D9D9"/>
            <w:tcMar>
              <w:top w:w="115" w:type="dxa"/>
              <w:left w:w="115" w:type="dxa"/>
              <w:bottom w:w="115" w:type="dxa"/>
              <w:right w:w="115" w:type="dxa"/>
            </w:tcMar>
          </w:tcPr>
          <w:p w:rsidR="0082701A" w:rsidRPr="006C184B" w:rsidRDefault="0082701A" w:rsidP="008F604B">
            <w:pPr>
              <w:spacing w:after="0" w:line="240" w:lineRule="auto"/>
              <w:rPr>
                <w:b/>
                <w:sz w:val="24"/>
                <w:szCs w:val="20"/>
              </w:rPr>
            </w:pPr>
            <w:r w:rsidRPr="006C184B">
              <w:br w:type="page"/>
            </w:r>
            <w:r w:rsidRPr="006C184B">
              <w:rPr>
                <w:b/>
                <w:sz w:val="24"/>
                <w:szCs w:val="20"/>
              </w:rPr>
              <w:t xml:space="preserve">Critical Content: </w:t>
            </w:r>
          </w:p>
          <w:p w:rsidR="0082701A" w:rsidRPr="006C184B" w:rsidRDefault="0082701A" w:rsidP="008F604B">
            <w:pPr>
              <w:spacing w:after="0" w:line="240" w:lineRule="auto"/>
              <w:rPr>
                <w:b/>
                <w:sz w:val="20"/>
                <w:szCs w:val="20"/>
              </w:rPr>
            </w:pPr>
            <w:r w:rsidRPr="006C184B">
              <w:rPr>
                <w:b/>
                <w:sz w:val="20"/>
                <w:szCs w:val="20"/>
              </w:rPr>
              <w:t xml:space="preserve">My students will </w:t>
            </w:r>
            <w:r w:rsidRPr="006C184B">
              <w:rPr>
                <w:b/>
                <w:sz w:val="28"/>
                <w:szCs w:val="20"/>
              </w:rPr>
              <w:t>Know</w:t>
            </w:r>
            <w:r w:rsidRPr="006C184B">
              <w:rPr>
                <w:b/>
                <w:sz w:val="20"/>
                <w:szCs w:val="20"/>
              </w:rPr>
              <w:t>…</w:t>
            </w:r>
          </w:p>
        </w:tc>
        <w:tc>
          <w:tcPr>
            <w:tcW w:w="7357" w:type="dxa"/>
            <w:shd w:val="clear" w:color="auto" w:fill="D9D9D9"/>
          </w:tcPr>
          <w:p w:rsidR="0082701A" w:rsidRPr="006C184B" w:rsidRDefault="0082701A" w:rsidP="008F604B">
            <w:pPr>
              <w:spacing w:after="0" w:line="240" w:lineRule="auto"/>
              <w:rPr>
                <w:b/>
                <w:sz w:val="24"/>
                <w:szCs w:val="20"/>
              </w:rPr>
            </w:pPr>
            <w:r w:rsidRPr="006C184B">
              <w:rPr>
                <w:b/>
                <w:sz w:val="24"/>
                <w:szCs w:val="20"/>
              </w:rPr>
              <w:t>Key Skills:</w:t>
            </w:r>
          </w:p>
          <w:p w:rsidR="0082701A" w:rsidRPr="006C184B" w:rsidRDefault="0082701A" w:rsidP="008F604B">
            <w:pPr>
              <w:spacing w:after="0" w:line="240" w:lineRule="auto"/>
              <w:rPr>
                <w:b/>
                <w:sz w:val="20"/>
                <w:szCs w:val="20"/>
              </w:rPr>
            </w:pPr>
            <w:r w:rsidRPr="006C184B">
              <w:rPr>
                <w:b/>
                <w:sz w:val="20"/>
                <w:szCs w:val="20"/>
              </w:rPr>
              <w:t xml:space="preserve">My students will be able to </w:t>
            </w:r>
            <w:r w:rsidRPr="006C184B">
              <w:rPr>
                <w:b/>
                <w:sz w:val="28"/>
                <w:szCs w:val="20"/>
              </w:rPr>
              <w:t>(Do)</w:t>
            </w:r>
            <w:r w:rsidRPr="006C184B">
              <w:rPr>
                <w:b/>
                <w:sz w:val="20"/>
                <w:szCs w:val="20"/>
              </w:rPr>
              <w:t>…</w:t>
            </w:r>
          </w:p>
        </w:tc>
      </w:tr>
      <w:tr w:rsidR="00D60E6A" w:rsidRPr="006C184B" w:rsidTr="008F604B">
        <w:trPr>
          <w:cantSplit/>
          <w:trHeight w:val="127"/>
          <w:jc w:val="center"/>
        </w:trPr>
        <w:tc>
          <w:tcPr>
            <w:tcW w:w="7356" w:type="dxa"/>
            <w:shd w:val="clear" w:color="auto" w:fill="auto"/>
            <w:tcMar>
              <w:top w:w="115" w:type="dxa"/>
              <w:left w:w="115" w:type="dxa"/>
              <w:bottom w:w="115" w:type="dxa"/>
              <w:right w:w="115" w:type="dxa"/>
            </w:tcMar>
          </w:tcPr>
          <w:p w:rsidR="007F3E72" w:rsidRPr="007F3E72" w:rsidRDefault="007F3E72" w:rsidP="007F3E72">
            <w:pPr>
              <w:pStyle w:val="ListParagraph"/>
              <w:widowControl w:val="0"/>
              <w:numPr>
                <w:ilvl w:val="0"/>
                <w:numId w:val="31"/>
              </w:numPr>
              <w:tabs>
                <w:tab w:val="left" w:pos="460"/>
              </w:tabs>
              <w:spacing w:after="0"/>
              <w:ind w:right="-20"/>
              <w:rPr>
                <w:sz w:val="20"/>
                <w:szCs w:val="20"/>
              </w:rPr>
            </w:pPr>
            <w:r>
              <w:rPr>
                <w:sz w:val="20"/>
                <w:szCs w:val="20"/>
              </w:rPr>
              <w:t xml:space="preserve">  </w:t>
            </w:r>
            <w:r w:rsidRPr="007F3E72">
              <w:rPr>
                <w:sz w:val="20"/>
                <w:szCs w:val="20"/>
              </w:rPr>
              <w:t>Movement of objects (SC09-GR.K-S.1-GLE.1-EO.a)</w:t>
            </w:r>
          </w:p>
          <w:p w:rsidR="00D60E6A" w:rsidRPr="007F3E72" w:rsidRDefault="007F3E72" w:rsidP="007F3E72">
            <w:pPr>
              <w:pStyle w:val="ListParagraph"/>
              <w:widowControl w:val="0"/>
              <w:numPr>
                <w:ilvl w:val="0"/>
                <w:numId w:val="31"/>
              </w:numPr>
              <w:tabs>
                <w:tab w:val="left" w:pos="460"/>
              </w:tabs>
              <w:spacing w:after="0"/>
              <w:ind w:right="-20"/>
              <w:rPr>
                <w:sz w:val="20"/>
                <w:szCs w:val="20"/>
              </w:rPr>
            </w:pPr>
            <w:r>
              <w:rPr>
                <w:sz w:val="20"/>
                <w:szCs w:val="20"/>
              </w:rPr>
              <w:t xml:space="preserve">  </w:t>
            </w:r>
            <w:r w:rsidRPr="007F3E72">
              <w:rPr>
                <w:sz w:val="20"/>
                <w:szCs w:val="20"/>
              </w:rPr>
              <w:t xml:space="preserve">Movement of </w:t>
            </w:r>
            <w:r w:rsidR="00D60E6A" w:rsidRPr="007F3E72">
              <w:rPr>
                <w:sz w:val="20"/>
                <w:szCs w:val="20"/>
              </w:rPr>
              <w:t xml:space="preserve">objects in different directions </w:t>
            </w:r>
            <w:r w:rsidRPr="007F3E72">
              <w:rPr>
                <w:sz w:val="20"/>
                <w:szCs w:val="20"/>
              </w:rPr>
              <w:t>(SC09-GR.K-S.1-GLE.1-EO.b)</w:t>
            </w:r>
          </w:p>
          <w:p w:rsidR="00D60E6A" w:rsidRPr="007F3E72" w:rsidRDefault="007F3E72" w:rsidP="007F3E72">
            <w:pPr>
              <w:pStyle w:val="ListParagraph"/>
              <w:widowControl w:val="0"/>
              <w:numPr>
                <w:ilvl w:val="0"/>
                <w:numId w:val="31"/>
              </w:numPr>
              <w:tabs>
                <w:tab w:val="left" w:pos="460"/>
              </w:tabs>
              <w:spacing w:after="0"/>
              <w:ind w:right="-20"/>
              <w:rPr>
                <w:sz w:val="20"/>
                <w:szCs w:val="20"/>
              </w:rPr>
            </w:pPr>
            <w:r>
              <w:rPr>
                <w:sz w:val="20"/>
                <w:szCs w:val="20"/>
              </w:rPr>
              <w:t xml:space="preserve">  Movement of objects </w:t>
            </w:r>
            <w:r w:rsidR="00D60E6A" w:rsidRPr="007F3E72">
              <w:rPr>
                <w:sz w:val="20"/>
                <w:szCs w:val="20"/>
              </w:rPr>
              <w:t xml:space="preserve">at different speeds </w:t>
            </w:r>
            <w:r w:rsidRPr="007F3E72">
              <w:rPr>
                <w:sz w:val="20"/>
                <w:szCs w:val="20"/>
              </w:rPr>
              <w:t>(SC09-GR.K-S.1-GLE.1-EO.b)</w:t>
            </w:r>
          </w:p>
        </w:tc>
        <w:tc>
          <w:tcPr>
            <w:tcW w:w="7357" w:type="dxa"/>
            <w:shd w:val="clear" w:color="auto" w:fill="auto"/>
          </w:tcPr>
          <w:p w:rsidR="00D60E6A" w:rsidRDefault="00D60E6A" w:rsidP="0017756B">
            <w:pPr>
              <w:widowControl w:val="0"/>
              <w:numPr>
                <w:ilvl w:val="0"/>
                <w:numId w:val="7"/>
              </w:numPr>
              <w:tabs>
                <w:tab w:val="left" w:pos="460"/>
              </w:tabs>
              <w:spacing w:after="0"/>
              <w:ind w:left="336" w:right="414" w:hanging="270"/>
              <w:contextualSpacing/>
              <w:rPr>
                <w:sz w:val="20"/>
                <w:szCs w:val="20"/>
              </w:rPr>
            </w:pPr>
            <w:r>
              <w:rPr>
                <w:sz w:val="20"/>
                <w:szCs w:val="20"/>
              </w:rPr>
              <w:t xml:space="preserve">Observe, investigate, and describe how different objects move </w:t>
            </w:r>
            <w:r w:rsidR="00113A79">
              <w:rPr>
                <w:sz w:val="20"/>
                <w:szCs w:val="20"/>
              </w:rPr>
              <w:t>(SC09-Gr.K-S.1-GLE.1-EO.a)</w:t>
            </w:r>
          </w:p>
          <w:p w:rsidR="00D60E6A" w:rsidRDefault="00D60E6A" w:rsidP="0017756B">
            <w:pPr>
              <w:widowControl w:val="0"/>
              <w:numPr>
                <w:ilvl w:val="0"/>
                <w:numId w:val="7"/>
              </w:numPr>
              <w:tabs>
                <w:tab w:val="left" w:pos="460"/>
              </w:tabs>
              <w:spacing w:before="15" w:after="0"/>
              <w:ind w:left="336" w:right="225" w:hanging="270"/>
              <w:contextualSpacing/>
              <w:rPr>
                <w:sz w:val="20"/>
                <w:szCs w:val="20"/>
              </w:rPr>
            </w:pPr>
            <w:r>
              <w:rPr>
                <w:sz w:val="20"/>
                <w:szCs w:val="20"/>
              </w:rPr>
              <w:t xml:space="preserve">Describe the motion of a child who is sitting versus playing </w:t>
            </w:r>
            <w:r w:rsidR="00113A79">
              <w:rPr>
                <w:sz w:val="20"/>
                <w:szCs w:val="20"/>
              </w:rPr>
              <w:t>(SC09-GR.K-S.1-GLE.1-EO.b)</w:t>
            </w:r>
          </w:p>
          <w:p w:rsidR="00D60E6A" w:rsidRDefault="00D60E6A" w:rsidP="0017756B">
            <w:pPr>
              <w:numPr>
                <w:ilvl w:val="0"/>
                <w:numId w:val="7"/>
              </w:numPr>
              <w:spacing w:after="0" w:line="240" w:lineRule="auto"/>
              <w:ind w:left="336" w:hanging="270"/>
              <w:contextualSpacing/>
              <w:rPr>
                <w:sz w:val="20"/>
                <w:szCs w:val="20"/>
              </w:rPr>
            </w:pPr>
            <w:r>
              <w:rPr>
                <w:sz w:val="20"/>
                <w:szCs w:val="20"/>
              </w:rPr>
              <w:t xml:space="preserve">Move in opposition and alternately </w:t>
            </w:r>
            <w:r w:rsidR="00113A79">
              <w:rPr>
                <w:sz w:val="20"/>
                <w:szCs w:val="20"/>
              </w:rPr>
              <w:t>(PE09-GR.K-S.1-GLE.1-EO.e)</w:t>
            </w:r>
          </w:p>
          <w:p w:rsidR="00D60E6A" w:rsidRDefault="00D60E6A" w:rsidP="0017756B">
            <w:pPr>
              <w:numPr>
                <w:ilvl w:val="0"/>
                <w:numId w:val="7"/>
              </w:numPr>
              <w:spacing w:after="0" w:line="240" w:lineRule="auto"/>
              <w:ind w:left="336" w:hanging="270"/>
              <w:contextualSpacing/>
              <w:rPr>
                <w:sz w:val="20"/>
                <w:szCs w:val="20"/>
              </w:rPr>
            </w:pPr>
            <w:r>
              <w:rPr>
                <w:sz w:val="20"/>
                <w:szCs w:val="20"/>
              </w:rPr>
              <w:t xml:space="preserve">Demonstrate contrasts between slow and fast speeds while using locomotor skills </w:t>
            </w:r>
            <w:r w:rsidR="00113A79">
              <w:rPr>
                <w:sz w:val="20"/>
                <w:szCs w:val="20"/>
              </w:rPr>
              <w:t>(PE09-GR.K-S.1-GLE.1-EO.b)</w:t>
            </w:r>
          </w:p>
          <w:p w:rsidR="00D60E6A" w:rsidRDefault="00D60E6A" w:rsidP="0017756B">
            <w:pPr>
              <w:numPr>
                <w:ilvl w:val="0"/>
                <w:numId w:val="7"/>
              </w:numPr>
              <w:spacing w:after="0" w:line="240" w:lineRule="auto"/>
              <w:ind w:left="336" w:hanging="270"/>
              <w:contextualSpacing/>
              <w:rPr>
                <w:sz w:val="20"/>
                <w:szCs w:val="20"/>
              </w:rPr>
            </w:pPr>
            <w:r>
              <w:rPr>
                <w:sz w:val="20"/>
                <w:szCs w:val="20"/>
              </w:rPr>
              <w:t xml:space="preserve">Travel within a large group without bumping in others or falling, while using a variety of locomotor skills </w:t>
            </w:r>
            <w:r w:rsidR="00113A79">
              <w:rPr>
                <w:sz w:val="20"/>
                <w:szCs w:val="20"/>
              </w:rPr>
              <w:t>(PE09-GR.K-S.1-GLE.1-EO.a)</w:t>
            </w:r>
          </w:p>
          <w:p w:rsidR="00D60E6A" w:rsidRDefault="00D60E6A" w:rsidP="0017756B">
            <w:pPr>
              <w:numPr>
                <w:ilvl w:val="0"/>
                <w:numId w:val="7"/>
              </w:numPr>
              <w:spacing w:after="0" w:line="240" w:lineRule="auto"/>
              <w:ind w:left="336" w:hanging="270"/>
              <w:contextualSpacing/>
              <w:rPr>
                <w:sz w:val="20"/>
                <w:szCs w:val="20"/>
              </w:rPr>
            </w:pPr>
            <w:r>
              <w:rPr>
                <w:sz w:val="20"/>
                <w:szCs w:val="20"/>
              </w:rPr>
              <w:t xml:space="preserve">Create shapes at high, medium, and low levels by using hands, arms, torso, feet and legs in a variety of combinations </w:t>
            </w:r>
            <w:r w:rsidR="00113A79">
              <w:rPr>
                <w:sz w:val="20"/>
                <w:szCs w:val="20"/>
              </w:rPr>
              <w:t>(PE09-GR.k-S.1-GLE.1-EO.d)</w:t>
            </w:r>
          </w:p>
          <w:p w:rsidR="00D60E6A" w:rsidRDefault="00D60E6A" w:rsidP="0017756B">
            <w:pPr>
              <w:numPr>
                <w:ilvl w:val="0"/>
                <w:numId w:val="7"/>
              </w:numPr>
              <w:spacing w:after="0" w:line="240" w:lineRule="auto"/>
              <w:ind w:left="336" w:hanging="270"/>
              <w:contextualSpacing/>
              <w:rPr>
                <w:sz w:val="20"/>
                <w:szCs w:val="20"/>
              </w:rPr>
            </w:pPr>
            <w:r>
              <w:rPr>
                <w:sz w:val="20"/>
                <w:szCs w:val="20"/>
              </w:rPr>
              <w:t xml:space="preserve">Travel in straight, curved and zigzag pathways  </w:t>
            </w:r>
            <w:r w:rsidR="00113A79">
              <w:rPr>
                <w:sz w:val="20"/>
                <w:szCs w:val="20"/>
              </w:rPr>
              <w:t>(PE09-GR.K-S.1-GLE.1-EO.d)</w:t>
            </w:r>
          </w:p>
          <w:p w:rsidR="00D60E6A" w:rsidRDefault="00D60E6A" w:rsidP="0017756B">
            <w:pPr>
              <w:numPr>
                <w:ilvl w:val="0"/>
                <w:numId w:val="7"/>
              </w:numPr>
              <w:spacing w:after="0" w:line="240" w:lineRule="auto"/>
              <w:ind w:left="336" w:hanging="270"/>
              <w:contextualSpacing/>
              <w:rPr>
                <w:sz w:val="20"/>
                <w:szCs w:val="20"/>
              </w:rPr>
            </w:pPr>
            <w:r>
              <w:rPr>
                <w:sz w:val="20"/>
                <w:szCs w:val="20"/>
              </w:rPr>
              <w:t xml:space="preserve">Put skills into different game situations </w:t>
            </w:r>
            <w:r w:rsidR="00113A79">
              <w:rPr>
                <w:sz w:val="20"/>
                <w:szCs w:val="20"/>
              </w:rPr>
              <w:t>(PE09-GR.K-S.1-GLE.1-EO.d)</w:t>
            </w:r>
          </w:p>
          <w:p w:rsidR="00D60E6A" w:rsidRPr="007A74ED" w:rsidRDefault="00D60E6A" w:rsidP="0017756B">
            <w:pPr>
              <w:widowControl w:val="0"/>
              <w:numPr>
                <w:ilvl w:val="0"/>
                <w:numId w:val="7"/>
              </w:numPr>
              <w:tabs>
                <w:tab w:val="left" w:pos="460"/>
              </w:tabs>
              <w:spacing w:before="5" w:after="0" w:line="240" w:lineRule="auto"/>
              <w:ind w:left="336" w:right="-20" w:hanging="270"/>
              <w:contextualSpacing/>
              <w:rPr>
                <w:sz w:val="20"/>
                <w:szCs w:val="20"/>
              </w:rPr>
            </w:pPr>
            <w:r>
              <w:rPr>
                <w:sz w:val="20"/>
                <w:szCs w:val="20"/>
              </w:rPr>
              <w:t>Work within a group</w:t>
            </w:r>
            <w:r w:rsidR="00113A79">
              <w:rPr>
                <w:sz w:val="20"/>
                <w:szCs w:val="20"/>
              </w:rPr>
              <w:t xml:space="preserve"> (PEo9-GR.K-S.1-GLE.1-EO.g)</w:t>
            </w:r>
          </w:p>
        </w:tc>
      </w:tr>
    </w:tbl>
    <w:p w:rsidR="0082701A" w:rsidRPr="006C184B" w:rsidRDefault="0082701A" w:rsidP="0082701A">
      <w:pPr>
        <w:spacing w:after="0" w:line="240" w:lineRule="auto"/>
        <w:ind w:left="720" w:hanging="360"/>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82701A" w:rsidRPr="006C184B" w:rsidTr="008F604B">
        <w:trPr>
          <w:trHeight w:val="654"/>
          <w:jc w:val="center"/>
        </w:trPr>
        <w:tc>
          <w:tcPr>
            <w:tcW w:w="14713" w:type="dxa"/>
            <w:gridSpan w:val="3"/>
            <w:shd w:val="clear" w:color="auto" w:fill="D9D9D9"/>
          </w:tcPr>
          <w:p w:rsidR="0082701A" w:rsidRPr="006C184B" w:rsidRDefault="0082701A" w:rsidP="008F604B">
            <w:pPr>
              <w:spacing w:after="0" w:line="240" w:lineRule="auto"/>
              <w:rPr>
                <w:sz w:val="20"/>
                <w:szCs w:val="20"/>
              </w:rPr>
            </w:pPr>
            <w:r w:rsidRPr="006C184B">
              <w:rPr>
                <w:b/>
                <w:sz w:val="20"/>
                <w:szCs w:val="20"/>
              </w:rPr>
              <w:t>Critical Language:</w:t>
            </w:r>
            <w:r w:rsidRPr="006C184B">
              <w:rPr>
                <w:sz w:val="20"/>
                <w:szCs w:val="20"/>
              </w:rPr>
              <w:t xml:space="preserve"> includes the Academic and Technical vocabulary, semantics, and discourse which are particular to and necessary for accessing a given discipline.</w:t>
            </w:r>
          </w:p>
          <w:p w:rsidR="0082701A" w:rsidRPr="006C184B" w:rsidRDefault="0082701A" w:rsidP="008F604B">
            <w:pPr>
              <w:spacing w:after="0" w:line="240" w:lineRule="auto"/>
              <w:ind w:left="720"/>
              <w:rPr>
                <w:sz w:val="20"/>
                <w:szCs w:val="20"/>
              </w:rPr>
            </w:pPr>
            <w:r w:rsidRPr="006C184B">
              <w:rPr>
                <w:sz w:val="20"/>
                <w:szCs w:val="20"/>
              </w:rPr>
              <w:t xml:space="preserve">EXAMPLE: A student in Language Arts can demonstrate the ability to apply and comprehend critical language through the following statement: </w:t>
            </w:r>
            <w:r w:rsidRPr="006C184B">
              <w:rPr>
                <w:i/>
                <w:sz w:val="20"/>
                <w:szCs w:val="20"/>
              </w:rPr>
              <w:t>“Mark Twain exposes the hypocrisy of slavery through the use of satire.”</w:t>
            </w:r>
          </w:p>
        </w:tc>
      </w:tr>
      <w:tr w:rsidR="00D60E6A" w:rsidRPr="006C184B" w:rsidTr="008F604B">
        <w:trPr>
          <w:trHeight w:val="654"/>
          <w:jc w:val="center"/>
        </w:trPr>
        <w:tc>
          <w:tcPr>
            <w:tcW w:w="4904" w:type="dxa"/>
            <w:gridSpan w:val="2"/>
            <w:shd w:val="clear" w:color="auto" w:fill="D9D9D9"/>
          </w:tcPr>
          <w:p w:rsidR="00D60E6A" w:rsidRPr="006C184B" w:rsidRDefault="00D60E6A" w:rsidP="008F604B">
            <w:pPr>
              <w:spacing w:after="0" w:line="240" w:lineRule="auto"/>
              <w:rPr>
                <w:b/>
                <w:sz w:val="20"/>
                <w:szCs w:val="20"/>
              </w:rPr>
            </w:pPr>
            <w:r w:rsidRPr="006C184B">
              <w:rPr>
                <w:b/>
                <w:sz w:val="20"/>
                <w:szCs w:val="20"/>
              </w:rPr>
              <w:t xml:space="preserve">A student in ______________ can demonstrate the ability to apply and comprehend critical language through the following statement(s): </w:t>
            </w:r>
          </w:p>
        </w:tc>
        <w:tc>
          <w:tcPr>
            <w:tcW w:w="9809" w:type="dxa"/>
          </w:tcPr>
          <w:p w:rsidR="00D60E6A" w:rsidRDefault="00D60E6A" w:rsidP="001527B3">
            <w:r>
              <w:rPr>
                <w:i/>
                <w:sz w:val="20"/>
                <w:szCs w:val="20"/>
              </w:rPr>
              <w:t>Aaron is able to move, around others, in a way that shows different movement styles while being safe.</w:t>
            </w:r>
          </w:p>
          <w:p w:rsidR="00D60E6A" w:rsidRPr="006C184B" w:rsidRDefault="00D60E6A" w:rsidP="001527B3">
            <w:pPr>
              <w:spacing w:after="0" w:line="240" w:lineRule="auto"/>
              <w:rPr>
                <w:i/>
                <w:sz w:val="20"/>
                <w:szCs w:val="20"/>
              </w:rPr>
            </w:pPr>
            <w:r>
              <w:rPr>
                <w:i/>
                <w:sz w:val="20"/>
                <w:szCs w:val="20"/>
              </w:rPr>
              <w:t>Lisa is able to demonstrate how an object moves by pushing or pulling.</w:t>
            </w:r>
          </w:p>
        </w:tc>
      </w:tr>
      <w:tr w:rsidR="00D60E6A" w:rsidRPr="006C184B" w:rsidTr="008F604B">
        <w:trPr>
          <w:trHeight w:val="26"/>
          <w:jc w:val="center"/>
        </w:trPr>
        <w:tc>
          <w:tcPr>
            <w:tcW w:w="2227" w:type="dxa"/>
            <w:shd w:val="clear" w:color="auto" w:fill="D9D9D9"/>
          </w:tcPr>
          <w:p w:rsidR="00D60E6A" w:rsidRPr="006C184B" w:rsidRDefault="00D60E6A" w:rsidP="008F604B">
            <w:pPr>
              <w:spacing w:after="0" w:line="240" w:lineRule="auto"/>
              <w:rPr>
                <w:b/>
                <w:sz w:val="20"/>
                <w:szCs w:val="20"/>
              </w:rPr>
            </w:pPr>
            <w:r w:rsidRPr="006C184B">
              <w:rPr>
                <w:b/>
                <w:sz w:val="20"/>
                <w:szCs w:val="20"/>
              </w:rPr>
              <w:t>Academic Vocabulary:</w:t>
            </w:r>
          </w:p>
        </w:tc>
        <w:tc>
          <w:tcPr>
            <w:tcW w:w="12486" w:type="dxa"/>
            <w:gridSpan w:val="2"/>
          </w:tcPr>
          <w:p w:rsidR="00D60E6A" w:rsidRDefault="00D60E6A" w:rsidP="001527B3">
            <w:pPr>
              <w:widowControl w:val="0"/>
              <w:spacing w:before="55" w:after="0" w:line="240" w:lineRule="auto"/>
              <w:ind w:left="107" w:right="-20"/>
            </w:pPr>
            <w:r>
              <w:rPr>
                <w:sz w:val="20"/>
                <w:szCs w:val="20"/>
              </w:rPr>
              <w:t>Observe, Investigate, Describe, Recognize, Straight, Demonstrate, Identify</w:t>
            </w:r>
          </w:p>
        </w:tc>
      </w:tr>
      <w:tr w:rsidR="000812EA" w:rsidRPr="006C184B" w:rsidTr="008F604B">
        <w:trPr>
          <w:trHeight w:val="26"/>
          <w:jc w:val="center"/>
        </w:trPr>
        <w:tc>
          <w:tcPr>
            <w:tcW w:w="2227" w:type="dxa"/>
            <w:shd w:val="clear" w:color="auto" w:fill="D9D9D9"/>
          </w:tcPr>
          <w:p w:rsidR="000812EA" w:rsidRPr="006C184B" w:rsidRDefault="000812EA" w:rsidP="008F604B">
            <w:pPr>
              <w:spacing w:after="0" w:line="240" w:lineRule="auto"/>
              <w:rPr>
                <w:b/>
                <w:sz w:val="20"/>
                <w:szCs w:val="20"/>
              </w:rPr>
            </w:pPr>
            <w:r w:rsidRPr="006C184B">
              <w:rPr>
                <w:b/>
                <w:sz w:val="20"/>
                <w:szCs w:val="20"/>
              </w:rPr>
              <w:t>Technical Vocabulary:</w:t>
            </w:r>
          </w:p>
        </w:tc>
        <w:tc>
          <w:tcPr>
            <w:tcW w:w="12486" w:type="dxa"/>
            <w:gridSpan w:val="2"/>
          </w:tcPr>
          <w:p w:rsidR="000812EA" w:rsidRDefault="00D60E6A" w:rsidP="001527B3">
            <w:pPr>
              <w:widowControl w:val="0"/>
              <w:autoSpaceDE w:val="0"/>
              <w:autoSpaceDN w:val="0"/>
              <w:adjustRightInd w:val="0"/>
              <w:spacing w:before="55" w:after="0" w:line="240" w:lineRule="auto"/>
              <w:ind w:left="107" w:right="1064"/>
              <w:rPr>
                <w:rFonts w:ascii="Times New Roman" w:hAnsi="Times New Roman"/>
                <w:sz w:val="24"/>
                <w:szCs w:val="24"/>
              </w:rPr>
            </w:pPr>
            <w:r>
              <w:rPr>
                <w:sz w:val="20"/>
                <w:szCs w:val="20"/>
              </w:rPr>
              <w:t>Object, Speed, Direction, Motion, Push, Pull, Opposition, Alternately, Hands, Arms, Torso, Feet, Legs, Locomotor</w:t>
            </w:r>
          </w:p>
        </w:tc>
      </w:tr>
    </w:tbl>
    <w:p w:rsidR="00493BC4" w:rsidRDefault="00493BC4" w:rsidP="00A02735">
      <w:pPr>
        <w:spacing w:after="0" w:line="240" w:lineRule="auto"/>
        <w:rPr>
          <w:sz w:val="20"/>
          <w:szCs w:val="20"/>
        </w:rPr>
      </w:pPr>
    </w:p>
    <w:p w:rsidR="00D60E6A" w:rsidRDefault="00D60E6A" w:rsidP="00A02735">
      <w:pPr>
        <w:spacing w:after="0" w:line="240" w:lineRule="auto"/>
        <w:rPr>
          <w:sz w:val="20"/>
          <w:szCs w:val="20"/>
        </w:rPr>
      </w:pPr>
    </w:p>
    <w:tbl>
      <w:tblPr>
        <w:tblW w:w="1440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6"/>
        <w:gridCol w:w="12134"/>
      </w:tblGrid>
      <w:tr w:rsidR="00493BC4" w:rsidTr="001527B3">
        <w:tc>
          <w:tcPr>
            <w:tcW w:w="2266" w:type="dxa"/>
            <w:shd w:val="clear" w:color="auto" w:fill="D9D9D9"/>
            <w:vAlign w:val="center"/>
          </w:tcPr>
          <w:p w:rsidR="00493BC4" w:rsidRDefault="00493BC4" w:rsidP="001527B3">
            <w:pPr>
              <w:spacing w:after="0" w:line="240" w:lineRule="auto"/>
            </w:pPr>
            <w:bookmarkStart w:id="0" w:name="_GoBack"/>
            <w:bookmarkEnd w:id="0"/>
            <w:r>
              <w:rPr>
                <w:b/>
                <w:sz w:val="20"/>
                <w:szCs w:val="20"/>
              </w:rPr>
              <w:lastRenderedPageBreak/>
              <w:t>Unit Description:</w:t>
            </w:r>
          </w:p>
        </w:tc>
        <w:tc>
          <w:tcPr>
            <w:tcW w:w="12134" w:type="dxa"/>
            <w:vAlign w:val="center"/>
          </w:tcPr>
          <w:p w:rsidR="00493BC4" w:rsidRPr="00424B4F" w:rsidRDefault="00D60E6A" w:rsidP="001527B3">
            <w:pPr>
              <w:spacing w:after="0" w:line="240" w:lineRule="auto"/>
              <w:rPr>
                <w:b/>
                <w:sz w:val="20"/>
                <w:szCs w:val="20"/>
              </w:rPr>
            </w:pPr>
            <w:r w:rsidRPr="00424B4F">
              <w:rPr>
                <w:b/>
                <w:sz w:val="20"/>
                <w:szCs w:val="20"/>
              </w:rPr>
              <w:t>This unit explores variation in movement patterns in relation to one’s place in space.  Students will demonstrate the concepts of motion using their bodies in a safe manner.  Through the exploration of various animals, students will mimic their locomotion through body movement.  The unit concludes with the students becoming a zoo animal and acting out its unique movement styles.</w:t>
            </w:r>
          </w:p>
        </w:tc>
      </w:tr>
      <w:tr w:rsidR="00493BC4" w:rsidTr="001527B3">
        <w:tc>
          <w:tcPr>
            <w:tcW w:w="14400" w:type="dxa"/>
            <w:gridSpan w:val="2"/>
            <w:shd w:val="clear" w:color="auto" w:fill="D8D8D8"/>
            <w:vAlign w:val="center"/>
          </w:tcPr>
          <w:p w:rsidR="00493BC4" w:rsidRDefault="00493BC4" w:rsidP="001527B3">
            <w:pPr>
              <w:spacing w:after="0" w:line="240" w:lineRule="auto"/>
              <w:jc w:val="center"/>
            </w:pPr>
            <w:r>
              <w:rPr>
                <w:b/>
                <w:sz w:val="20"/>
                <w:szCs w:val="20"/>
              </w:rPr>
              <w:t>Unit Generalizations</w:t>
            </w:r>
          </w:p>
        </w:tc>
      </w:tr>
      <w:tr w:rsidR="00D60E6A" w:rsidTr="001527B3">
        <w:tc>
          <w:tcPr>
            <w:tcW w:w="2266" w:type="dxa"/>
            <w:shd w:val="clear" w:color="auto" w:fill="D8D8D8"/>
            <w:vAlign w:val="center"/>
          </w:tcPr>
          <w:p w:rsidR="00D60E6A" w:rsidRDefault="00D60E6A" w:rsidP="001527B3">
            <w:pPr>
              <w:spacing w:after="0" w:line="240" w:lineRule="auto"/>
            </w:pPr>
            <w:r>
              <w:rPr>
                <w:b/>
                <w:sz w:val="20"/>
                <w:szCs w:val="20"/>
              </w:rPr>
              <w:t>Key Generalization (s):</w:t>
            </w:r>
          </w:p>
        </w:tc>
        <w:tc>
          <w:tcPr>
            <w:tcW w:w="12134" w:type="dxa"/>
            <w:vAlign w:val="center"/>
          </w:tcPr>
          <w:p w:rsidR="00D60E6A" w:rsidRDefault="00D60E6A" w:rsidP="001527B3">
            <w:pPr>
              <w:spacing w:after="0" w:line="240" w:lineRule="auto"/>
            </w:pPr>
            <w:r>
              <w:rPr>
                <w:sz w:val="20"/>
                <w:szCs w:val="20"/>
              </w:rPr>
              <w:t>Variation of movement patterns allows for the recognition of one’s place in space.</w:t>
            </w:r>
          </w:p>
        </w:tc>
      </w:tr>
      <w:tr w:rsidR="00D60E6A" w:rsidTr="001527B3">
        <w:trPr>
          <w:trHeight w:val="20"/>
        </w:trPr>
        <w:tc>
          <w:tcPr>
            <w:tcW w:w="2266" w:type="dxa"/>
            <w:shd w:val="clear" w:color="auto" w:fill="D8D8D8"/>
            <w:vAlign w:val="center"/>
          </w:tcPr>
          <w:p w:rsidR="00D60E6A" w:rsidRDefault="00D60E6A" w:rsidP="001527B3">
            <w:pPr>
              <w:spacing w:after="0" w:line="240" w:lineRule="auto"/>
            </w:pPr>
            <w:r>
              <w:rPr>
                <w:b/>
                <w:sz w:val="20"/>
                <w:szCs w:val="20"/>
              </w:rPr>
              <w:t>Supporting Generalizations:</w:t>
            </w:r>
          </w:p>
        </w:tc>
        <w:tc>
          <w:tcPr>
            <w:tcW w:w="12134" w:type="dxa"/>
            <w:vAlign w:val="center"/>
          </w:tcPr>
          <w:p w:rsidR="00D60E6A" w:rsidRDefault="00D60E6A" w:rsidP="004C4A12">
            <w:pPr>
              <w:pStyle w:val="ListParagraph"/>
              <w:numPr>
                <w:ilvl w:val="0"/>
                <w:numId w:val="8"/>
              </w:numPr>
              <w:spacing w:after="0" w:line="240" w:lineRule="auto"/>
            </w:pPr>
            <w:r w:rsidRPr="000B07FC">
              <w:rPr>
                <w:sz w:val="20"/>
                <w:szCs w:val="20"/>
              </w:rPr>
              <w:t>Speed and direction can alter an object’s or person’s motion and affect safety.</w:t>
            </w:r>
          </w:p>
          <w:p w:rsidR="00D60E6A" w:rsidRDefault="00D60E6A" w:rsidP="004C4A12">
            <w:pPr>
              <w:pStyle w:val="ListParagraph"/>
              <w:numPr>
                <w:ilvl w:val="0"/>
                <w:numId w:val="8"/>
              </w:numPr>
              <w:spacing w:after="0" w:line="240" w:lineRule="auto"/>
            </w:pPr>
            <w:r w:rsidRPr="000B07FC">
              <w:rPr>
                <w:sz w:val="20"/>
                <w:szCs w:val="20"/>
              </w:rPr>
              <w:t>Identify, observe and describe different pathways and levels of movement to demonstrate a variety of combinations.</w:t>
            </w:r>
          </w:p>
        </w:tc>
      </w:tr>
      <w:tr w:rsidR="00D60E6A" w:rsidTr="007A74ED">
        <w:trPr>
          <w:trHeight w:val="584"/>
        </w:trPr>
        <w:tc>
          <w:tcPr>
            <w:tcW w:w="2266" w:type="dxa"/>
            <w:shd w:val="clear" w:color="auto" w:fill="D8D8D8"/>
            <w:vAlign w:val="center"/>
          </w:tcPr>
          <w:p w:rsidR="00D60E6A" w:rsidRDefault="00D60E6A" w:rsidP="001527B3">
            <w:pPr>
              <w:spacing w:after="0" w:line="240" w:lineRule="auto"/>
            </w:pPr>
            <w:r>
              <w:rPr>
                <w:b/>
                <w:sz w:val="20"/>
                <w:szCs w:val="20"/>
              </w:rPr>
              <w:t>Considerations:</w:t>
            </w:r>
          </w:p>
        </w:tc>
        <w:tc>
          <w:tcPr>
            <w:tcW w:w="12134" w:type="dxa"/>
            <w:vAlign w:val="center"/>
          </w:tcPr>
          <w:p w:rsidR="00D60E6A" w:rsidRPr="00D7723D" w:rsidRDefault="00D60E6A" w:rsidP="001527B3">
            <w:pPr>
              <w:spacing w:after="0" w:line="240" w:lineRule="auto"/>
              <w:rPr>
                <w:rFonts w:eastAsia="Times New Roman"/>
                <w:color w:val="000000"/>
                <w:sz w:val="20"/>
                <w:szCs w:val="20"/>
              </w:rPr>
            </w:pPr>
            <w:r w:rsidRPr="0001292F">
              <w:rPr>
                <w:rFonts w:eastAsia="Times New Roman"/>
                <w:color w:val="000000"/>
                <w:sz w:val="20"/>
                <w:szCs w:val="20"/>
              </w:rPr>
              <w:t>Kindergarten students should have a limited capacity and physical ability to move in a coordinated manner through space.  Consideration should be given to assure ample space is available during learning experiences that involve movement</w:t>
            </w:r>
          </w:p>
        </w:tc>
      </w:tr>
    </w:tbl>
    <w:p w:rsidR="00493BC4" w:rsidRDefault="00493BC4" w:rsidP="00A02735">
      <w:pPr>
        <w:spacing w:after="0" w:line="240" w:lineRule="auto"/>
        <w:rPr>
          <w:sz w:val="20"/>
          <w:szCs w:val="20"/>
        </w:rPr>
      </w:pPr>
    </w:p>
    <w:tbl>
      <w:tblPr>
        <w:tblW w:w="143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125"/>
        <w:gridCol w:w="13230"/>
      </w:tblGrid>
      <w:tr w:rsidR="00E83F0A" w:rsidTr="00E61133">
        <w:trPr>
          <w:trHeight w:val="340"/>
        </w:trPr>
        <w:tc>
          <w:tcPr>
            <w:tcW w:w="11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3F0A" w:rsidRDefault="00E83F0A" w:rsidP="00E61133">
            <w:pPr>
              <w:widowControl w:val="0"/>
              <w:spacing w:after="0"/>
            </w:pPr>
            <w:r>
              <w:rPr>
                <w:sz w:val="16"/>
                <w:szCs w:val="20"/>
              </w:rPr>
              <w:br w:type="page"/>
            </w:r>
            <w:r>
              <w:rPr>
                <w:b/>
                <w:sz w:val="20"/>
                <w:szCs w:val="20"/>
                <w:highlight w:val="green"/>
              </w:rPr>
              <w:t>GREEN</w:t>
            </w:r>
          </w:p>
        </w:tc>
        <w:tc>
          <w:tcPr>
            <w:tcW w:w="1323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E83F0A" w:rsidRDefault="00E83F0A" w:rsidP="00E61133">
            <w:pPr>
              <w:widowControl w:val="0"/>
              <w:spacing w:after="0"/>
            </w:pPr>
            <w:r>
              <w:rPr>
                <w:b/>
                <w:sz w:val="20"/>
                <w:szCs w:val="20"/>
              </w:rPr>
              <w:t>Active involvement in developmentally appropriate knowledge production results in work that fuses both disciplines.</w:t>
            </w:r>
          </w:p>
        </w:tc>
      </w:tr>
      <w:tr w:rsidR="00E83F0A" w:rsidTr="00E61133">
        <w:tc>
          <w:tcPr>
            <w:tcW w:w="11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83F0A" w:rsidRDefault="00E83F0A" w:rsidP="00E61133">
            <w:pPr>
              <w:widowControl w:val="0"/>
              <w:spacing w:after="0"/>
            </w:pPr>
            <w:r>
              <w:rPr>
                <w:b/>
                <w:sz w:val="20"/>
                <w:szCs w:val="20"/>
                <w:highlight w:val="cyan"/>
              </w:rPr>
              <w:t>BLUE</w:t>
            </w:r>
          </w:p>
        </w:tc>
        <w:tc>
          <w:tcPr>
            <w:tcW w:w="13230" w:type="dxa"/>
            <w:tcBorders>
              <w:bottom w:val="single" w:sz="8" w:space="0" w:color="000000"/>
              <w:right w:val="single" w:sz="8" w:space="0" w:color="000000"/>
            </w:tcBorders>
            <w:tcMar>
              <w:top w:w="100" w:type="dxa"/>
              <w:left w:w="100" w:type="dxa"/>
              <w:bottom w:w="100" w:type="dxa"/>
              <w:right w:w="100" w:type="dxa"/>
            </w:tcMar>
          </w:tcPr>
          <w:p w:rsidR="00E83F0A" w:rsidRDefault="00E83F0A" w:rsidP="00E61133">
            <w:pPr>
              <w:widowControl w:val="0"/>
              <w:spacing w:after="0"/>
            </w:pPr>
            <w:r>
              <w:rPr>
                <w:b/>
                <w:sz w:val="20"/>
                <w:szCs w:val="20"/>
              </w:rPr>
              <w:t>Equal and significant attention is given to techniques, skills, or concepts from both disciplines. Authentic experiences and media are used.</w:t>
            </w:r>
          </w:p>
        </w:tc>
      </w:tr>
      <w:tr w:rsidR="00E83F0A" w:rsidTr="00E61133">
        <w:tc>
          <w:tcPr>
            <w:tcW w:w="11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83F0A" w:rsidRDefault="00E83F0A" w:rsidP="00E61133">
            <w:pPr>
              <w:widowControl w:val="0"/>
              <w:spacing w:after="0"/>
            </w:pPr>
            <w:r>
              <w:rPr>
                <w:b/>
                <w:sz w:val="20"/>
                <w:szCs w:val="20"/>
                <w:highlight w:val="magenta"/>
              </w:rPr>
              <w:t>PINK</w:t>
            </w:r>
          </w:p>
        </w:tc>
        <w:tc>
          <w:tcPr>
            <w:tcW w:w="13230" w:type="dxa"/>
            <w:tcBorders>
              <w:bottom w:val="single" w:sz="8" w:space="0" w:color="000000"/>
              <w:right w:val="single" w:sz="8" w:space="0" w:color="000000"/>
            </w:tcBorders>
            <w:tcMar>
              <w:top w:w="100" w:type="dxa"/>
              <w:left w:w="100" w:type="dxa"/>
              <w:bottom w:w="100" w:type="dxa"/>
              <w:right w:w="100" w:type="dxa"/>
            </w:tcMar>
          </w:tcPr>
          <w:p w:rsidR="00E83F0A" w:rsidRDefault="00E83F0A" w:rsidP="00E61133">
            <w:pPr>
              <w:widowControl w:val="0"/>
              <w:spacing w:after="0"/>
            </w:pPr>
            <w:r>
              <w:rPr>
                <w:b/>
                <w:sz w:val="20"/>
                <w:szCs w:val="20"/>
              </w:rPr>
              <w:t>Work combines some techniques, skills, and concepts from both disciplines, but proficiency is uneven.</w:t>
            </w:r>
          </w:p>
        </w:tc>
      </w:tr>
      <w:tr w:rsidR="00E83F0A" w:rsidTr="00E61133">
        <w:tc>
          <w:tcPr>
            <w:tcW w:w="11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83F0A" w:rsidRDefault="00E83F0A" w:rsidP="00E61133">
            <w:pPr>
              <w:widowControl w:val="0"/>
              <w:spacing w:after="0"/>
            </w:pPr>
            <w:r>
              <w:rPr>
                <w:b/>
                <w:sz w:val="20"/>
                <w:szCs w:val="20"/>
                <w:highlight w:val="yellow"/>
              </w:rPr>
              <w:t>YELLOW</w:t>
            </w:r>
          </w:p>
        </w:tc>
        <w:tc>
          <w:tcPr>
            <w:tcW w:w="13230" w:type="dxa"/>
            <w:tcBorders>
              <w:bottom w:val="single" w:sz="8" w:space="0" w:color="000000"/>
              <w:right w:val="single" w:sz="8" w:space="0" w:color="000000"/>
            </w:tcBorders>
            <w:tcMar>
              <w:top w:w="100" w:type="dxa"/>
              <w:left w:w="100" w:type="dxa"/>
              <w:bottom w:w="100" w:type="dxa"/>
              <w:right w:w="100" w:type="dxa"/>
            </w:tcMar>
          </w:tcPr>
          <w:p w:rsidR="00E83F0A" w:rsidRDefault="00E83F0A" w:rsidP="00E61133">
            <w:pPr>
              <w:widowControl w:val="0"/>
              <w:spacing w:after="0"/>
            </w:pPr>
            <w:r>
              <w:rPr>
                <w:b/>
                <w:sz w:val="20"/>
                <w:szCs w:val="20"/>
              </w:rPr>
              <w:t>Peripheral affective goals are met through the work. Learning is demonstrated in one discipline or the other, but not both.</w:t>
            </w:r>
          </w:p>
        </w:tc>
      </w:tr>
    </w:tbl>
    <w:p w:rsidR="00E83F0A" w:rsidRDefault="00E83F0A" w:rsidP="00A02735">
      <w:pPr>
        <w:spacing w:after="0" w:line="240" w:lineRule="auto"/>
        <w:rPr>
          <w:sz w:val="20"/>
          <w:szCs w:val="20"/>
        </w:rPr>
      </w:pPr>
    </w:p>
    <w:tbl>
      <w:tblPr>
        <w:tblW w:w="1440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4"/>
        <w:gridCol w:w="3596"/>
        <w:gridCol w:w="7200"/>
      </w:tblGrid>
      <w:tr w:rsidR="00493BC4" w:rsidTr="007A74ED">
        <w:trPr>
          <w:trHeight w:val="899"/>
        </w:trPr>
        <w:tc>
          <w:tcPr>
            <w:tcW w:w="14400" w:type="dxa"/>
            <w:gridSpan w:val="3"/>
            <w:shd w:val="clear" w:color="auto" w:fill="D8D8D8"/>
          </w:tcPr>
          <w:p w:rsidR="00493BC4" w:rsidRDefault="00493BC4" w:rsidP="001527B3">
            <w:pPr>
              <w:spacing w:after="0" w:line="240" w:lineRule="auto"/>
            </w:pPr>
            <w:r>
              <w:rPr>
                <w:b/>
                <w:sz w:val="24"/>
                <w:szCs w:val="24"/>
              </w:rPr>
              <w:t xml:space="preserve">Performance Assessment: </w:t>
            </w:r>
            <w:r>
              <w:rPr>
                <w:i/>
                <w:sz w:val="24"/>
                <w:szCs w:val="24"/>
              </w:rPr>
              <w:t>The capstone/summative assessment for this unit.</w:t>
            </w:r>
          </w:p>
          <w:p w:rsidR="00493BC4" w:rsidRDefault="00493BC4" w:rsidP="001527B3">
            <w:pPr>
              <w:spacing w:after="0" w:line="240" w:lineRule="auto"/>
              <w:rPr>
                <w:sz w:val="28"/>
                <w:szCs w:val="28"/>
              </w:rPr>
            </w:pPr>
            <w:r>
              <w:rPr>
                <w:b/>
                <w:sz w:val="20"/>
                <w:szCs w:val="20"/>
              </w:rPr>
              <w:t xml:space="preserve">                                                                                                               </w:t>
            </w:r>
            <w:r w:rsidR="00D60E6A">
              <w:rPr>
                <w:b/>
                <w:sz w:val="20"/>
                <w:szCs w:val="20"/>
              </w:rPr>
              <w:t xml:space="preserve">   </w:t>
            </w:r>
            <w:r>
              <w:rPr>
                <w:b/>
                <w:sz w:val="20"/>
                <w:szCs w:val="20"/>
              </w:rPr>
              <w:t xml:space="preserve"> </w:t>
            </w:r>
            <w:r w:rsidRPr="009C5CC5">
              <w:rPr>
                <w:b/>
                <w:sz w:val="28"/>
                <w:szCs w:val="28"/>
              </w:rPr>
              <w:t xml:space="preserve">Integration Continuum Color:  </w:t>
            </w:r>
            <w:r w:rsidRPr="00493BC4">
              <w:rPr>
                <w:sz w:val="28"/>
                <w:szCs w:val="28"/>
              </w:rPr>
              <w:t>GREEN</w:t>
            </w:r>
            <w:r w:rsidRPr="00D31C92">
              <w:rPr>
                <w:sz w:val="28"/>
                <w:szCs w:val="28"/>
              </w:rPr>
              <w:t xml:space="preserve">  </w:t>
            </w:r>
            <w:r w:rsidRPr="00D60E6A">
              <w:rPr>
                <w:sz w:val="28"/>
                <w:szCs w:val="28"/>
                <w:shd w:val="clear" w:color="auto" w:fill="00B0F0"/>
              </w:rPr>
              <w:t>BLUE</w:t>
            </w:r>
            <w:r w:rsidRPr="00D31C92">
              <w:rPr>
                <w:sz w:val="28"/>
                <w:szCs w:val="28"/>
              </w:rPr>
              <w:t xml:space="preserve">  PINK  YELLOW</w:t>
            </w:r>
          </w:p>
          <w:p w:rsidR="00D60E6A" w:rsidRPr="00D60E6A" w:rsidRDefault="00D60E6A" w:rsidP="001527B3">
            <w:pPr>
              <w:spacing w:after="0" w:line="240" w:lineRule="auto"/>
              <w:rPr>
                <w:sz w:val="16"/>
                <w:szCs w:val="16"/>
              </w:rPr>
            </w:pPr>
            <w:r>
              <w:rPr>
                <w:sz w:val="16"/>
                <w:szCs w:val="16"/>
              </w:rPr>
              <w:t xml:space="preserve">                                                                              </w:t>
            </w:r>
            <w:r>
              <w:rPr>
                <w:b/>
                <w:sz w:val="20"/>
                <w:szCs w:val="20"/>
              </w:rPr>
              <w:t>Equal and significant attention is given to techniques, skills, or concepts</w:t>
            </w:r>
            <w:r w:rsidR="00780646">
              <w:rPr>
                <w:b/>
                <w:sz w:val="20"/>
                <w:szCs w:val="20"/>
              </w:rPr>
              <w:t xml:space="preserve"> from both disciplines</w:t>
            </w:r>
            <w:r>
              <w:rPr>
                <w:b/>
                <w:sz w:val="20"/>
                <w:szCs w:val="20"/>
              </w:rPr>
              <w:t>. Authentic experiences and media are used.</w:t>
            </w:r>
          </w:p>
          <w:p w:rsidR="00493BC4" w:rsidRDefault="00493BC4" w:rsidP="001527B3">
            <w:pPr>
              <w:spacing w:after="0" w:line="240" w:lineRule="auto"/>
              <w:jc w:val="right"/>
            </w:pPr>
            <w:r>
              <w:rPr>
                <w:sz w:val="16"/>
                <w:szCs w:val="16"/>
              </w:rPr>
              <w:t>.</w:t>
            </w:r>
          </w:p>
        </w:tc>
      </w:tr>
      <w:tr w:rsidR="00D60E6A" w:rsidTr="001527B3">
        <w:tc>
          <w:tcPr>
            <w:tcW w:w="3604" w:type="dxa"/>
            <w:shd w:val="clear" w:color="auto" w:fill="D8D8D8"/>
          </w:tcPr>
          <w:p w:rsidR="00D60E6A" w:rsidRDefault="00D60E6A" w:rsidP="001527B3">
            <w:pPr>
              <w:spacing w:after="0" w:line="240" w:lineRule="auto"/>
            </w:pPr>
            <w:r>
              <w:rPr>
                <w:b/>
                <w:sz w:val="20"/>
                <w:szCs w:val="20"/>
              </w:rPr>
              <w:t xml:space="preserve">Claims: </w:t>
            </w:r>
          </w:p>
          <w:p w:rsidR="00D60E6A" w:rsidRDefault="00D60E6A" w:rsidP="001527B3">
            <w:pPr>
              <w:spacing w:after="0" w:line="240" w:lineRule="auto"/>
            </w:pPr>
            <w:r>
              <w:rPr>
                <w:sz w:val="16"/>
                <w:szCs w:val="16"/>
              </w:rPr>
              <w:t>(Key generalization(s) to be mastered and demonstrated through the capstone assessment.)</w:t>
            </w:r>
          </w:p>
        </w:tc>
        <w:tc>
          <w:tcPr>
            <w:tcW w:w="10796" w:type="dxa"/>
            <w:gridSpan w:val="2"/>
          </w:tcPr>
          <w:p w:rsidR="00D60E6A" w:rsidRDefault="00D60E6A" w:rsidP="001527B3">
            <w:pPr>
              <w:spacing w:after="0" w:line="240" w:lineRule="auto"/>
            </w:pPr>
            <w:r>
              <w:rPr>
                <w:sz w:val="20"/>
                <w:szCs w:val="20"/>
              </w:rPr>
              <w:t>Variation of movement patterns allows for the recognition of one’s place in space.</w:t>
            </w:r>
          </w:p>
        </w:tc>
      </w:tr>
      <w:tr w:rsidR="00D60E6A" w:rsidTr="001527B3">
        <w:tc>
          <w:tcPr>
            <w:tcW w:w="3604" w:type="dxa"/>
            <w:shd w:val="clear" w:color="auto" w:fill="D8D8D8"/>
          </w:tcPr>
          <w:p w:rsidR="00D60E6A" w:rsidRDefault="00D60E6A" w:rsidP="001527B3">
            <w:pPr>
              <w:spacing w:after="0" w:line="240" w:lineRule="auto"/>
            </w:pPr>
            <w:r>
              <w:rPr>
                <w:b/>
                <w:sz w:val="20"/>
                <w:szCs w:val="20"/>
              </w:rPr>
              <w:t>Stimulus Material:</w:t>
            </w:r>
          </w:p>
          <w:p w:rsidR="00D60E6A" w:rsidRDefault="00D60E6A" w:rsidP="001527B3">
            <w:pPr>
              <w:spacing w:after="0" w:line="240" w:lineRule="auto"/>
            </w:pPr>
            <w:r>
              <w:rPr>
                <w:sz w:val="16"/>
                <w:szCs w:val="16"/>
              </w:rPr>
              <w:t>(Engaging scenario that includes role, audience, goal/outcome and explicitly connects the key generalization)</w:t>
            </w:r>
          </w:p>
        </w:tc>
        <w:tc>
          <w:tcPr>
            <w:tcW w:w="10796" w:type="dxa"/>
            <w:gridSpan w:val="2"/>
          </w:tcPr>
          <w:p w:rsidR="00D60E6A" w:rsidRDefault="00D60E6A" w:rsidP="001527B3">
            <w:pPr>
              <w:spacing w:after="0" w:line="240" w:lineRule="auto"/>
            </w:pPr>
            <w:r>
              <w:rPr>
                <w:sz w:val="20"/>
                <w:szCs w:val="20"/>
              </w:rPr>
              <w:t>You and your peers have been asked to become a zoo animal.  You will replicate an animal in a zoo by performing the movements of that animal. You will need to express the way your animal moves (e.g. slithering, hopping, running) as well as how the animal adapts its movement (e.g. move faster, hide) to an environmental threat (e.g. weather, predator).</w:t>
            </w:r>
          </w:p>
        </w:tc>
      </w:tr>
      <w:tr w:rsidR="00D60E6A" w:rsidTr="001527B3">
        <w:trPr>
          <w:trHeight w:val="760"/>
        </w:trPr>
        <w:tc>
          <w:tcPr>
            <w:tcW w:w="3604" w:type="dxa"/>
            <w:shd w:val="clear" w:color="auto" w:fill="D8D8D8"/>
          </w:tcPr>
          <w:p w:rsidR="00D60E6A" w:rsidRDefault="00D60E6A" w:rsidP="001527B3">
            <w:pPr>
              <w:spacing w:after="0" w:line="240" w:lineRule="auto"/>
            </w:pPr>
            <w:r>
              <w:rPr>
                <w:b/>
                <w:sz w:val="20"/>
                <w:szCs w:val="20"/>
              </w:rPr>
              <w:t>Product/Evidence:</w:t>
            </w:r>
          </w:p>
          <w:p w:rsidR="00D60E6A" w:rsidRDefault="00D60E6A" w:rsidP="001527B3">
            <w:pPr>
              <w:spacing w:after="0" w:line="240" w:lineRule="auto"/>
            </w:pPr>
            <w:r>
              <w:rPr>
                <w:sz w:val="16"/>
                <w:szCs w:val="16"/>
              </w:rPr>
              <w:t>(Expected product from students)</w:t>
            </w:r>
          </w:p>
        </w:tc>
        <w:tc>
          <w:tcPr>
            <w:tcW w:w="10796" w:type="dxa"/>
            <w:gridSpan w:val="2"/>
          </w:tcPr>
          <w:p w:rsidR="00D60E6A" w:rsidRDefault="00D60E6A" w:rsidP="001527B3">
            <w:pPr>
              <w:spacing w:after="0" w:line="240" w:lineRule="auto"/>
              <w:rPr>
                <w:sz w:val="20"/>
                <w:szCs w:val="20"/>
              </w:rPr>
            </w:pPr>
            <w:r>
              <w:rPr>
                <w:sz w:val="20"/>
                <w:szCs w:val="20"/>
              </w:rPr>
              <w:t>Students will replicate zoo animal’s movements by physically demonstrating movements:</w:t>
            </w:r>
          </w:p>
          <w:p w:rsidR="00D60E6A" w:rsidRPr="004A201A" w:rsidRDefault="00D60E6A" w:rsidP="004C4A12">
            <w:pPr>
              <w:pStyle w:val="ListParagraph"/>
              <w:numPr>
                <w:ilvl w:val="0"/>
                <w:numId w:val="9"/>
              </w:numPr>
              <w:spacing w:after="0" w:line="240" w:lineRule="auto"/>
            </w:pPr>
            <w:r>
              <w:rPr>
                <w:sz w:val="20"/>
                <w:szCs w:val="20"/>
              </w:rPr>
              <w:t>Slithering</w:t>
            </w:r>
          </w:p>
          <w:p w:rsidR="00D60E6A" w:rsidRPr="004A201A" w:rsidRDefault="00D60E6A" w:rsidP="004C4A12">
            <w:pPr>
              <w:pStyle w:val="ListParagraph"/>
              <w:numPr>
                <w:ilvl w:val="0"/>
                <w:numId w:val="9"/>
              </w:numPr>
              <w:spacing w:after="0" w:line="240" w:lineRule="auto"/>
            </w:pPr>
            <w:r>
              <w:rPr>
                <w:sz w:val="20"/>
                <w:szCs w:val="20"/>
              </w:rPr>
              <w:t>Hopping</w:t>
            </w:r>
          </w:p>
          <w:p w:rsidR="00D60E6A" w:rsidRPr="004A201A" w:rsidRDefault="00D60E6A" w:rsidP="004C4A12">
            <w:pPr>
              <w:pStyle w:val="ListParagraph"/>
              <w:numPr>
                <w:ilvl w:val="0"/>
                <w:numId w:val="9"/>
              </w:numPr>
              <w:spacing w:after="0" w:line="240" w:lineRule="auto"/>
            </w:pPr>
            <w:r>
              <w:rPr>
                <w:sz w:val="20"/>
                <w:szCs w:val="20"/>
              </w:rPr>
              <w:t>Running</w:t>
            </w:r>
            <w:r w:rsidRPr="004A201A">
              <w:rPr>
                <w:sz w:val="20"/>
                <w:szCs w:val="20"/>
              </w:rPr>
              <w:t xml:space="preserve"> </w:t>
            </w:r>
          </w:p>
          <w:p w:rsidR="00D60E6A" w:rsidRDefault="00D60E6A" w:rsidP="001527B3">
            <w:pPr>
              <w:spacing w:after="0" w:line="240" w:lineRule="auto"/>
              <w:rPr>
                <w:sz w:val="20"/>
                <w:szCs w:val="20"/>
              </w:rPr>
            </w:pPr>
            <w:r>
              <w:rPr>
                <w:sz w:val="20"/>
                <w:szCs w:val="20"/>
              </w:rPr>
              <w:t>A</w:t>
            </w:r>
            <w:r w:rsidRPr="004A201A">
              <w:rPr>
                <w:sz w:val="20"/>
                <w:szCs w:val="20"/>
              </w:rPr>
              <w:t>daptations</w:t>
            </w:r>
            <w:r>
              <w:rPr>
                <w:sz w:val="20"/>
                <w:szCs w:val="20"/>
              </w:rPr>
              <w:t xml:space="preserve"> they </w:t>
            </w:r>
            <w:r w:rsidRPr="004A201A">
              <w:rPr>
                <w:sz w:val="20"/>
                <w:szCs w:val="20"/>
              </w:rPr>
              <w:t>make to environmental threats</w:t>
            </w:r>
            <w:r>
              <w:rPr>
                <w:sz w:val="20"/>
                <w:szCs w:val="20"/>
              </w:rPr>
              <w:t xml:space="preserve">:   </w:t>
            </w:r>
            <w:r w:rsidRPr="004A201A">
              <w:rPr>
                <w:sz w:val="20"/>
                <w:szCs w:val="20"/>
              </w:rPr>
              <w:t xml:space="preserve"> </w:t>
            </w:r>
          </w:p>
          <w:p w:rsidR="00D60E6A" w:rsidRPr="004A201A" w:rsidRDefault="007A74ED" w:rsidP="004C4A12">
            <w:pPr>
              <w:pStyle w:val="ListParagraph"/>
              <w:numPr>
                <w:ilvl w:val="0"/>
                <w:numId w:val="10"/>
              </w:numPr>
              <w:spacing w:after="0" w:line="240" w:lineRule="auto"/>
            </w:pPr>
            <w:r>
              <w:rPr>
                <w:sz w:val="20"/>
                <w:szCs w:val="20"/>
              </w:rPr>
              <w:t>Fast, slow</w:t>
            </w:r>
          </w:p>
          <w:p w:rsidR="00D60E6A" w:rsidRDefault="00D60E6A" w:rsidP="001527B3">
            <w:pPr>
              <w:spacing w:after="0" w:line="240" w:lineRule="auto"/>
              <w:rPr>
                <w:sz w:val="20"/>
                <w:szCs w:val="20"/>
              </w:rPr>
            </w:pPr>
            <w:r w:rsidRPr="004A201A">
              <w:rPr>
                <w:sz w:val="20"/>
                <w:szCs w:val="20"/>
              </w:rPr>
              <w:t>The final product will be a live performance and students will self-evaluate their performance based on teacher created criteria</w:t>
            </w:r>
            <w:r>
              <w:rPr>
                <w:sz w:val="20"/>
                <w:szCs w:val="20"/>
              </w:rPr>
              <w:t>.</w:t>
            </w:r>
          </w:p>
          <w:p w:rsidR="00D60E6A" w:rsidRDefault="00D60E6A" w:rsidP="001527B3">
            <w:pPr>
              <w:spacing w:after="0" w:line="240" w:lineRule="auto"/>
            </w:pPr>
            <w:r w:rsidRPr="004A201A">
              <w:rPr>
                <w:sz w:val="20"/>
                <w:szCs w:val="20"/>
              </w:rPr>
              <w:lastRenderedPageBreak/>
              <w:t xml:space="preserve"> (e.g.  checklist, thumbs up and down) </w:t>
            </w:r>
          </w:p>
        </w:tc>
      </w:tr>
      <w:tr w:rsidR="00D60E6A" w:rsidTr="001527B3">
        <w:trPr>
          <w:trHeight w:val="60"/>
        </w:trPr>
        <w:tc>
          <w:tcPr>
            <w:tcW w:w="3604" w:type="dxa"/>
            <w:shd w:val="clear" w:color="auto" w:fill="D8D8D8"/>
          </w:tcPr>
          <w:p w:rsidR="00D60E6A" w:rsidRDefault="007A74ED" w:rsidP="001527B3">
            <w:pPr>
              <w:spacing w:after="0" w:line="240" w:lineRule="auto"/>
            </w:pPr>
            <w:r>
              <w:lastRenderedPageBreak/>
              <w:br w:type="page"/>
            </w:r>
            <w:r w:rsidR="00D60E6A">
              <w:rPr>
                <w:b/>
                <w:sz w:val="20"/>
                <w:szCs w:val="20"/>
              </w:rPr>
              <w:t>Differentiation:</w:t>
            </w:r>
          </w:p>
          <w:p w:rsidR="00D60E6A" w:rsidRDefault="00D60E6A" w:rsidP="001527B3">
            <w:pPr>
              <w:spacing w:after="0" w:line="240" w:lineRule="auto"/>
            </w:pPr>
            <w:r>
              <w:rPr>
                <w:sz w:val="16"/>
                <w:szCs w:val="16"/>
              </w:rPr>
              <w:t>(Multiple modes for student expression)</w:t>
            </w:r>
          </w:p>
        </w:tc>
        <w:tc>
          <w:tcPr>
            <w:tcW w:w="10796" w:type="dxa"/>
            <w:gridSpan w:val="2"/>
          </w:tcPr>
          <w:p w:rsidR="00D60E6A" w:rsidRDefault="00D60E6A" w:rsidP="001527B3">
            <w:pPr>
              <w:spacing w:after="0" w:line="240" w:lineRule="auto"/>
            </w:pPr>
            <w:r>
              <w:rPr>
                <w:sz w:val="20"/>
                <w:szCs w:val="20"/>
              </w:rPr>
              <w:t>Students may:</w:t>
            </w:r>
          </w:p>
          <w:p w:rsidR="00D60E6A" w:rsidRDefault="00D93A81" w:rsidP="004C4A12">
            <w:pPr>
              <w:numPr>
                <w:ilvl w:val="0"/>
                <w:numId w:val="11"/>
              </w:numPr>
              <w:spacing w:after="0" w:line="240" w:lineRule="auto"/>
              <w:ind w:hanging="360"/>
              <w:contextualSpacing/>
              <w:rPr>
                <w:sz w:val="20"/>
                <w:szCs w:val="20"/>
              </w:rPr>
            </w:pPr>
            <w:r>
              <w:rPr>
                <w:sz w:val="20"/>
                <w:szCs w:val="20"/>
              </w:rPr>
              <w:t>Use</w:t>
            </w:r>
            <w:r w:rsidR="00D60E6A">
              <w:rPr>
                <w:sz w:val="20"/>
                <w:szCs w:val="20"/>
              </w:rPr>
              <w:t xml:space="preserve"> mini animals figures to show movements</w:t>
            </w:r>
          </w:p>
          <w:p w:rsidR="00D60E6A" w:rsidRPr="007A74ED" w:rsidRDefault="00D60E6A" w:rsidP="007A74ED">
            <w:pPr>
              <w:numPr>
                <w:ilvl w:val="0"/>
                <w:numId w:val="11"/>
              </w:numPr>
              <w:spacing w:after="0" w:line="240" w:lineRule="auto"/>
              <w:ind w:hanging="360"/>
              <w:contextualSpacing/>
              <w:rPr>
                <w:sz w:val="20"/>
                <w:szCs w:val="20"/>
              </w:rPr>
            </w:pPr>
            <w:r>
              <w:rPr>
                <w:sz w:val="20"/>
                <w:szCs w:val="20"/>
              </w:rPr>
              <w:t xml:space="preserve">Communicate how animals and people move through writing or oral interpretation   </w:t>
            </w:r>
          </w:p>
        </w:tc>
      </w:tr>
      <w:tr w:rsidR="00493BC4" w:rsidTr="001527B3">
        <w:tc>
          <w:tcPr>
            <w:tcW w:w="14400" w:type="dxa"/>
            <w:gridSpan w:val="3"/>
            <w:shd w:val="clear" w:color="auto" w:fill="BFBFBF"/>
          </w:tcPr>
          <w:p w:rsidR="00493BC4" w:rsidRDefault="00493BC4" w:rsidP="001527B3">
            <w:pPr>
              <w:spacing w:after="0" w:line="240" w:lineRule="auto"/>
            </w:pPr>
            <w:r>
              <w:rPr>
                <w:b/>
                <w:sz w:val="24"/>
                <w:szCs w:val="24"/>
              </w:rPr>
              <w:t>Texts for independent reading or for class read aloud to support the content</w:t>
            </w:r>
          </w:p>
        </w:tc>
      </w:tr>
      <w:tr w:rsidR="00493BC4" w:rsidTr="001527B3">
        <w:tc>
          <w:tcPr>
            <w:tcW w:w="7200" w:type="dxa"/>
            <w:gridSpan w:val="2"/>
            <w:shd w:val="clear" w:color="auto" w:fill="BFBFBF"/>
          </w:tcPr>
          <w:p w:rsidR="00493BC4" w:rsidRDefault="00493BC4" w:rsidP="001527B3">
            <w:pPr>
              <w:spacing w:after="0" w:line="240" w:lineRule="auto"/>
              <w:jc w:val="center"/>
            </w:pPr>
            <w:r>
              <w:rPr>
                <w:b/>
                <w:sz w:val="20"/>
                <w:szCs w:val="20"/>
              </w:rPr>
              <w:t>Informational/Non-Fiction</w:t>
            </w:r>
          </w:p>
        </w:tc>
        <w:tc>
          <w:tcPr>
            <w:tcW w:w="7200" w:type="dxa"/>
            <w:shd w:val="clear" w:color="auto" w:fill="BFBFBF"/>
          </w:tcPr>
          <w:p w:rsidR="00493BC4" w:rsidRDefault="00493BC4" w:rsidP="001527B3">
            <w:pPr>
              <w:spacing w:after="0" w:line="240" w:lineRule="auto"/>
              <w:jc w:val="center"/>
            </w:pPr>
            <w:r>
              <w:rPr>
                <w:b/>
                <w:sz w:val="20"/>
                <w:szCs w:val="20"/>
              </w:rPr>
              <w:t>Fiction</w:t>
            </w:r>
          </w:p>
        </w:tc>
      </w:tr>
      <w:tr w:rsidR="00D60E6A" w:rsidTr="001527B3">
        <w:tc>
          <w:tcPr>
            <w:tcW w:w="7200" w:type="dxa"/>
            <w:gridSpan w:val="2"/>
          </w:tcPr>
          <w:p w:rsidR="00D60E6A" w:rsidRPr="007A74ED" w:rsidRDefault="00D60E6A" w:rsidP="00D60E6A">
            <w:pPr>
              <w:spacing w:after="0" w:line="240" w:lineRule="auto"/>
              <w:ind w:left="288" w:hanging="288"/>
              <w:rPr>
                <w:b/>
                <w:sz w:val="20"/>
                <w:szCs w:val="20"/>
              </w:rPr>
            </w:pPr>
            <w:r w:rsidRPr="007A74ED">
              <w:rPr>
                <w:b/>
                <w:sz w:val="20"/>
                <w:szCs w:val="20"/>
              </w:rPr>
              <w:t>Science texts:</w:t>
            </w:r>
          </w:p>
          <w:p w:rsidR="00D60E6A" w:rsidRPr="007A74ED" w:rsidRDefault="005F4706" w:rsidP="00D60E6A">
            <w:pPr>
              <w:spacing w:after="0" w:line="240" w:lineRule="auto"/>
              <w:ind w:left="288" w:hanging="288"/>
              <w:rPr>
                <w:sz w:val="20"/>
                <w:szCs w:val="20"/>
              </w:rPr>
            </w:pPr>
            <w:hyperlink r:id="rId14">
              <w:r w:rsidR="00D60E6A" w:rsidRPr="007A74ED">
                <w:rPr>
                  <w:rStyle w:val="Hyperlink"/>
                  <w:i/>
                  <w:sz w:val="20"/>
                  <w:szCs w:val="20"/>
                </w:rPr>
                <w:t>The Way We Work : Getting to Know the Amazing Human Body</w:t>
              </w:r>
            </w:hyperlink>
            <w:r w:rsidR="00D60E6A" w:rsidRPr="007A74ED">
              <w:rPr>
                <w:sz w:val="20"/>
                <w:szCs w:val="20"/>
              </w:rPr>
              <w:t xml:space="preserve">, by David McCauley: </w:t>
            </w:r>
          </w:p>
          <w:p w:rsidR="00D60E6A" w:rsidRPr="007A74ED" w:rsidRDefault="00D60E6A" w:rsidP="00D60E6A">
            <w:pPr>
              <w:spacing w:after="0" w:line="240" w:lineRule="auto"/>
              <w:ind w:left="288" w:hanging="288"/>
              <w:rPr>
                <w:sz w:val="20"/>
                <w:szCs w:val="20"/>
              </w:rPr>
            </w:pPr>
            <w:r w:rsidRPr="007A74ED">
              <w:rPr>
                <w:sz w:val="20"/>
                <w:szCs w:val="20"/>
              </w:rPr>
              <w:t>Lexile 980)</w:t>
            </w:r>
          </w:p>
          <w:p w:rsidR="00D60E6A" w:rsidRPr="007A74ED" w:rsidRDefault="005F4706" w:rsidP="00D60E6A">
            <w:pPr>
              <w:spacing w:after="0" w:line="240" w:lineRule="auto"/>
              <w:ind w:left="288" w:hanging="288"/>
              <w:rPr>
                <w:sz w:val="20"/>
                <w:szCs w:val="20"/>
              </w:rPr>
            </w:pPr>
            <w:hyperlink r:id="rId15">
              <w:r w:rsidR="00D60E6A" w:rsidRPr="007A74ED">
                <w:rPr>
                  <w:rStyle w:val="Hyperlink"/>
                  <w:i/>
                  <w:sz w:val="20"/>
                  <w:szCs w:val="20"/>
                </w:rPr>
                <w:t>The Bones You Own : A Book About the Human Body</w:t>
              </w:r>
            </w:hyperlink>
            <w:r w:rsidR="00D60E6A" w:rsidRPr="007A74ED">
              <w:rPr>
                <w:i/>
                <w:sz w:val="20"/>
                <w:szCs w:val="20"/>
              </w:rPr>
              <w:t>-,</w:t>
            </w:r>
            <w:r w:rsidR="00D60E6A" w:rsidRPr="007A74ED">
              <w:rPr>
                <w:sz w:val="20"/>
                <w:szCs w:val="20"/>
              </w:rPr>
              <w:t xml:space="preserve"> by Rebecca Baines: Lexile 560</w:t>
            </w:r>
          </w:p>
          <w:p w:rsidR="00D60E6A" w:rsidRPr="007A74ED" w:rsidRDefault="005F4706" w:rsidP="00D60E6A">
            <w:pPr>
              <w:spacing w:after="0" w:line="240" w:lineRule="auto"/>
              <w:ind w:left="288" w:hanging="288"/>
              <w:rPr>
                <w:sz w:val="20"/>
                <w:szCs w:val="20"/>
              </w:rPr>
            </w:pPr>
            <w:hyperlink r:id="rId16">
              <w:r w:rsidR="00D60E6A" w:rsidRPr="007A74ED">
                <w:rPr>
                  <w:rStyle w:val="Hyperlink"/>
                  <w:i/>
                  <w:sz w:val="20"/>
                  <w:szCs w:val="20"/>
                </w:rPr>
                <w:t>The Skeletal System</w:t>
              </w:r>
            </w:hyperlink>
            <w:r w:rsidR="00D60E6A" w:rsidRPr="007A74ED">
              <w:rPr>
                <w:sz w:val="20"/>
                <w:szCs w:val="20"/>
              </w:rPr>
              <w:t xml:space="preserve">, by Greg </w:t>
            </w:r>
            <w:proofErr w:type="spellStart"/>
            <w:r w:rsidR="00D60E6A" w:rsidRPr="007A74ED">
              <w:rPr>
                <w:sz w:val="20"/>
                <w:szCs w:val="20"/>
              </w:rPr>
              <w:t>Roza</w:t>
            </w:r>
            <w:proofErr w:type="spellEnd"/>
            <w:r w:rsidR="00D60E6A" w:rsidRPr="007A74ED">
              <w:rPr>
                <w:sz w:val="20"/>
                <w:szCs w:val="20"/>
              </w:rPr>
              <w:t>: Lexile 760</w:t>
            </w:r>
          </w:p>
          <w:p w:rsidR="00D60E6A" w:rsidRPr="007A74ED" w:rsidRDefault="00D60E6A" w:rsidP="00D60E6A">
            <w:pPr>
              <w:spacing w:after="0" w:line="240" w:lineRule="auto"/>
              <w:ind w:left="288" w:hanging="288"/>
              <w:rPr>
                <w:sz w:val="20"/>
                <w:szCs w:val="20"/>
              </w:rPr>
            </w:pPr>
            <w:r w:rsidRPr="007A74ED">
              <w:rPr>
                <w:sz w:val="20"/>
                <w:szCs w:val="20"/>
              </w:rPr>
              <w:t xml:space="preserve">The Muscular System, by Greg </w:t>
            </w:r>
            <w:proofErr w:type="spellStart"/>
            <w:r w:rsidRPr="007A74ED">
              <w:rPr>
                <w:sz w:val="20"/>
                <w:szCs w:val="20"/>
              </w:rPr>
              <w:t>Roza</w:t>
            </w:r>
            <w:proofErr w:type="spellEnd"/>
            <w:r w:rsidRPr="007A74ED">
              <w:rPr>
                <w:sz w:val="20"/>
                <w:szCs w:val="20"/>
              </w:rPr>
              <w:t>: Lexile 760</w:t>
            </w:r>
          </w:p>
          <w:p w:rsidR="00D60E6A" w:rsidRPr="007A74ED" w:rsidRDefault="005F4706" w:rsidP="00D60E6A">
            <w:pPr>
              <w:spacing w:after="0" w:line="240" w:lineRule="auto"/>
              <w:ind w:left="288" w:hanging="288"/>
              <w:rPr>
                <w:sz w:val="20"/>
                <w:szCs w:val="20"/>
              </w:rPr>
            </w:pPr>
            <w:hyperlink r:id="rId17">
              <w:r w:rsidR="00D60E6A" w:rsidRPr="007A74ED">
                <w:rPr>
                  <w:rStyle w:val="Hyperlink"/>
                  <w:i/>
                  <w:sz w:val="20"/>
                  <w:szCs w:val="20"/>
                </w:rPr>
                <w:t>Push and Pull : Understanding Force and Motion</w:t>
              </w:r>
            </w:hyperlink>
            <w:r w:rsidR="00D60E6A" w:rsidRPr="007A74ED">
              <w:rPr>
                <w:sz w:val="20"/>
                <w:szCs w:val="20"/>
              </w:rPr>
              <w:t xml:space="preserve">, by Quinn </w:t>
            </w:r>
            <w:proofErr w:type="spellStart"/>
            <w:r w:rsidR="00D60E6A" w:rsidRPr="007A74ED">
              <w:rPr>
                <w:sz w:val="20"/>
                <w:szCs w:val="20"/>
              </w:rPr>
              <w:t>Bitterman</w:t>
            </w:r>
            <w:proofErr w:type="spellEnd"/>
            <w:r w:rsidR="00D60E6A" w:rsidRPr="007A74ED">
              <w:rPr>
                <w:sz w:val="20"/>
                <w:szCs w:val="20"/>
              </w:rPr>
              <w:t>: Lexile 560</w:t>
            </w:r>
          </w:p>
          <w:p w:rsidR="00D60E6A" w:rsidRPr="007A74ED" w:rsidRDefault="005F4706" w:rsidP="00D60E6A">
            <w:pPr>
              <w:spacing w:after="0" w:line="240" w:lineRule="auto"/>
              <w:ind w:left="288" w:hanging="288"/>
              <w:rPr>
                <w:sz w:val="20"/>
                <w:szCs w:val="20"/>
              </w:rPr>
            </w:pPr>
            <w:hyperlink r:id="rId18">
              <w:r w:rsidR="00D60E6A" w:rsidRPr="007A74ED">
                <w:rPr>
                  <w:rStyle w:val="Hyperlink"/>
                  <w:i/>
                  <w:sz w:val="20"/>
                  <w:szCs w:val="20"/>
                </w:rPr>
                <w:t>Force and motion</w:t>
              </w:r>
            </w:hyperlink>
            <w:r w:rsidR="00D60E6A" w:rsidRPr="007A74ED">
              <w:rPr>
                <w:i/>
                <w:sz w:val="20"/>
                <w:szCs w:val="20"/>
              </w:rPr>
              <w:t>,</w:t>
            </w:r>
            <w:r w:rsidR="00D60E6A" w:rsidRPr="007A74ED">
              <w:rPr>
                <w:sz w:val="20"/>
                <w:szCs w:val="20"/>
              </w:rPr>
              <w:t xml:space="preserve"> by Robert Coupe: Lexile 750</w:t>
            </w:r>
          </w:p>
          <w:p w:rsidR="00D60E6A" w:rsidRPr="007A74ED" w:rsidRDefault="00D60E6A" w:rsidP="00D60E6A">
            <w:pPr>
              <w:spacing w:after="0" w:line="240" w:lineRule="auto"/>
              <w:ind w:left="288" w:hanging="288"/>
              <w:rPr>
                <w:sz w:val="20"/>
                <w:szCs w:val="20"/>
              </w:rPr>
            </w:pPr>
          </w:p>
          <w:p w:rsidR="00D60E6A" w:rsidRPr="007A74ED" w:rsidRDefault="00D60E6A" w:rsidP="00D60E6A">
            <w:pPr>
              <w:spacing w:after="0" w:line="240" w:lineRule="auto"/>
              <w:ind w:left="288" w:hanging="288"/>
              <w:rPr>
                <w:b/>
                <w:sz w:val="20"/>
                <w:szCs w:val="20"/>
              </w:rPr>
            </w:pPr>
            <w:r w:rsidRPr="007A74ED">
              <w:rPr>
                <w:b/>
                <w:sz w:val="20"/>
                <w:szCs w:val="20"/>
              </w:rPr>
              <w:t xml:space="preserve">Physical Education Texts: </w:t>
            </w:r>
          </w:p>
          <w:p w:rsidR="00D60E6A" w:rsidRPr="007A74ED" w:rsidRDefault="005F4706" w:rsidP="00D60E6A">
            <w:pPr>
              <w:spacing w:after="0" w:line="240" w:lineRule="auto"/>
              <w:ind w:left="288" w:hanging="288"/>
              <w:rPr>
                <w:sz w:val="20"/>
                <w:szCs w:val="20"/>
              </w:rPr>
            </w:pPr>
            <w:hyperlink r:id="rId19">
              <w:r w:rsidR="00D60E6A" w:rsidRPr="007A74ED">
                <w:rPr>
                  <w:rStyle w:val="Hyperlink"/>
                  <w:i/>
                  <w:sz w:val="20"/>
                  <w:szCs w:val="20"/>
                </w:rPr>
                <w:t>Near and Far at the Beach : Learning Spatial Awareness Concepts</w:t>
              </w:r>
            </w:hyperlink>
            <w:r w:rsidR="00D60E6A" w:rsidRPr="007A74ED">
              <w:rPr>
                <w:sz w:val="20"/>
                <w:szCs w:val="20"/>
              </w:rPr>
              <w:t xml:space="preserve"> , by Amanda Boyd: </w:t>
            </w:r>
          </w:p>
          <w:p w:rsidR="00D60E6A" w:rsidRPr="007A74ED" w:rsidRDefault="00D60E6A" w:rsidP="00D60E6A">
            <w:pPr>
              <w:spacing w:after="0" w:line="240" w:lineRule="auto"/>
              <w:ind w:left="288" w:hanging="288"/>
              <w:rPr>
                <w:sz w:val="20"/>
                <w:szCs w:val="20"/>
              </w:rPr>
            </w:pPr>
            <w:r w:rsidRPr="007A74ED">
              <w:rPr>
                <w:sz w:val="20"/>
                <w:szCs w:val="20"/>
              </w:rPr>
              <w:t>Lexile 90</w:t>
            </w:r>
          </w:p>
          <w:p w:rsidR="00D60E6A" w:rsidRPr="007A74ED" w:rsidRDefault="00D60E6A" w:rsidP="00D60E6A">
            <w:pPr>
              <w:spacing w:after="0" w:line="240" w:lineRule="auto"/>
              <w:ind w:left="288" w:hanging="288"/>
              <w:rPr>
                <w:sz w:val="20"/>
                <w:szCs w:val="20"/>
              </w:rPr>
            </w:pPr>
            <w:r w:rsidRPr="007A74ED">
              <w:rPr>
                <w:i/>
                <w:sz w:val="20"/>
                <w:szCs w:val="20"/>
              </w:rPr>
              <w:t>In and Out, by Tami Johnson</w:t>
            </w:r>
            <w:r w:rsidRPr="007A74ED">
              <w:rPr>
                <w:sz w:val="20"/>
                <w:szCs w:val="20"/>
              </w:rPr>
              <w:t>: Lexile 550</w:t>
            </w:r>
          </w:p>
          <w:p w:rsidR="00D60E6A" w:rsidRPr="007A74ED" w:rsidRDefault="00D60E6A" w:rsidP="00D60E6A">
            <w:pPr>
              <w:spacing w:after="0" w:line="240" w:lineRule="auto"/>
              <w:ind w:left="288" w:hanging="288"/>
              <w:rPr>
                <w:sz w:val="20"/>
                <w:szCs w:val="20"/>
              </w:rPr>
            </w:pPr>
            <w:r w:rsidRPr="007A74ED">
              <w:rPr>
                <w:i/>
                <w:sz w:val="20"/>
                <w:szCs w:val="20"/>
              </w:rPr>
              <w:t>Around and Through,</w:t>
            </w:r>
            <w:r w:rsidRPr="007A74ED">
              <w:rPr>
                <w:sz w:val="20"/>
                <w:szCs w:val="20"/>
              </w:rPr>
              <w:t xml:space="preserve"> by  </w:t>
            </w:r>
            <w:proofErr w:type="spellStart"/>
            <w:r w:rsidRPr="007A74ED">
              <w:rPr>
                <w:sz w:val="20"/>
                <w:szCs w:val="20"/>
              </w:rPr>
              <w:t>Luana</w:t>
            </w:r>
            <w:proofErr w:type="spellEnd"/>
            <w:r w:rsidRPr="007A74ED">
              <w:rPr>
                <w:sz w:val="20"/>
                <w:szCs w:val="20"/>
              </w:rPr>
              <w:t xml:space="preserve"> K. Mitten: Lexile 560</w:t>
            </w:r>
          </w:p>
          <w:p w:rsidR="00D60E6A" w:rsidRPr="007A74ED" w:rsidRDefault="00D60E6A" w:rsidP="00D60E6A">
            <w:pPr>
              <w:spacing w:after="0" w:line="240" w:lineRule="auto"/>
              <w:ind w:left="288" w:hanging="288"/>
              <w:rPr>
                <w:sz w:val="20"/>
                <w:szCs w:val="20"/>
              </w:rPr>
            </w:pPr>
            <w:r w:rsidRPr="007A74ED">
              <w:rPr>
                <w:i/>
                <w:sz w:val="20"/>
                <w:szCs w:val="20"/>
              </w:rPr>
              <w:t>Over and Under</w:t>
            </w:r>
            <w:r w:rsidRPr="007A74ED">
              <w:rPr>
                <w:sz w:val="20"/>
                <w:szCs w:val="20"/>
              </w:rPr>
              <w:t xml:space="preserve">, by  </w:t>
            </w:r>
            <w:proofErr w:type="spellStart"/>
            <w:r w:rsidRPr="007A74ED">
              <w:rPr>
                <w:sz w:val="20"/>
                <w:szCs w:val="20"/>
              </w:rPr>
              <w:t>Luana</w:t>
            </w:r>
            <w:proofErr w:type="spellEnd"/>
            <w:r w:rsidRPr="007A74ED">
              <w:rPr>
                <w:sz w:val="20"/>
                <w:szCs w:val="20"/>
              </w:rPr>
              <w:t xml:space="preserve"> K. Mitten: Lexile 560</w:t>
            </w:r>
          </w:p>
          <w:p w:rsidR="00D60E6A" w:rsidRPr="007A74ED" w:rsidRDefault="00D60E6A" w:rsidP="00D60E6A">
            <w:pPr>
              <w:spacing w:after="0" w:line="240" w:lineRule="auto"/>
              <w:ind w:left="288" w:hanging="288"/>
              <w:rPr>
                <w:sz w:val="20"/>
                <w:szCs w:val="20"/>
              </w:rPr>
            </w:pPr>
            <w:r w:rsidRPr="007A74ED">
              <w:rPr>
                <w:i/>
                <w:sz w:val="20"/>
                <w:szCs w:val="20"/>
              </w:rPr>
              <w:t>Changing Direction</w:t>
            </w:r>
            <w:r w:rsidRPr="007A74ED">
              <w:rPr>
                <w:sz w:val="20"/>
                <w:szCs w:val="20"/>
              </w:rPr>
              <w:t>, by Natalie Hyde: Lexile 580</w:t>
            </w:r>
          </w:p>
          <w:p w:rsidR="00D60E6A" w:rsidRPr="007A74ED" w:rsidRDefault="00D60E6A" w:rsidP="00D60E6A">
            <w:pPr>
              <w:spacing w:after="0" w:line="240" w:lineRule="auto"/>
              <w:rPr>
                <w:sz w:val="20"/>
                <w:szCs w:val="20"/>
              </w:rPr>
            </w:pPr>
          </w:p>
          <w:p w:rsidR="00D60E6A" w:rsidRPr="007A74ED" w:rsidRDefault="00D60E6A" w:rsidP="00D60E6A">
            <w:pPr>
              <w:spacing w:after="0" w:line="240" w:lineRule="auto"/>
              <w:rPr>
                <w:b/>
                <w:sz w:val="20"/>
                <w:szCs w:val="20"/>
              </w:rPr>
            </w:pPr>
            <w:r w:rsidRPr="007A74ED">
              <w:rPr>
                <w:b/>
                <w:sz w:val="20"/>
                <w:szCs w:val="20"/>
              </w:rPr>
              <w:t>For Teacher Use:</w:t>
            </w:r>
          </w:p>
          <w:p w:rsidR="00D60E6A" w:rsidRPr="007A74ED" w:rsidRDefault="005F4706" w:rsidP="00D60E6A">
            <w:pPr>
              <w:spacing w:after="0" w:line="240" w:lineRule="auto"/>
              <w:ind w:left="288" w:hanging="288"/>
              <w:rPr>
                <w:sz w:val="20"/>
                <w:szCs w:val="20"/>
              </w:rPr>
            </w:pPr>
            <w:hyperlink r:id="rId20">
              <w:r w:rsidR="00D60E6A" w:rsidRPr="007A74ED">
                <w:rPr>
                  <w:rStyle w:val="Hyperlink"/>
                  <w:i/>
                  <w:sz w:val="20"/>
                  <w:szCs w:val="20"/>
                </w:rPr>
                <w:t>Show me Science. : Movement of the Human Body</w:t>
              </w:r>
            </w:hyperlink>
            <w:r w:rsidR="00D60E6A" w:rsidRPr="007A74ED">
              <w:rPr>
                <w:sz w:val="20"/>
                <w:szCs w:val="20"/>
              </w:rPr>
              <w:t xml:space="preserve">  DVD</w:t>
            </w:r>
          </w:p>
          <w:p w:rsidR="00D60E6A" w:rsidRPr="007A74ED" w:rsidRDefault="005F4706" w:rsidP="00D60E6A">
            <w:pPr>
              <w:spacing w:after="0" w:line="240" w:lineRule="auto"/>
              <w:ind w:left="288" w:hanging="288"/>
              <w:rPr>
                <w:i/>
                <w:sz w:val="20"/>
                <w:szCs w:val="20"/>
              </w:rPr>
            </w:pPr>
            <w:hyperlink r:id="rId21">
              <w:r w:rsidR="00D60E6A" w:rsidRPr="007A74ED">
                <w:rPr>
                  <w:rStyle w:val="Hyperlink"/>
                  <w:i/>
                  <w:sz w:val="20"/>
                  <w:szCs w:val="20"/>
                </w:rPr>
                <w:t>The Way Cool Game of Science. : Force and motion</w:t>
              </w:r>
            </w:hyperlink>
            <w:r w:rsidR="00D60E6A" w:rsidRPr="007A74ED">
              <w:rPr>
                <w:i/>
                <w:sz w:val="20"/>
                <w:szCs w:val="20"/>
              </w:rPr>
              <w:t xml:space="preserve">   </w:t>
            </w:r>
            <w:r w:rsidR="00D60E6A" w:rsidRPr="007A74ED">
              <w:rPr>
                <w:sz w:val="20"/>
                <w:szCs w:val="20"/>
              </w:rPr>
              <w:t>DVD</w:t>
            </w:r>
          </w:p>
          <w:p w:rsidR="00D60E6A" w:rsidRPr="007A74ED" w:rsidRDefault="005F4706" w:rsidP="00D60E6A">
            <w:pPr>
              <w:spacing w:after="0" w:line="240" w:lineRule="auto"/>
              <w:ind w:left="288" w:hanging="288"/>
              <w:rPr>
                <w:sz w:val="20"/>
                <w:szCs w:val="20"/>
              </w:rPr>
            </w:pPr>
            <w:hyperlink r:id="rId22">
              <w:r w:rsidR="00D60E6A" w:rsidRPr="007A74ED">
                <w:rPr>
                  <w:rStyle w:val="Hyperlink"/>
                  <w:i/>
                  <w:sz w:val="20"/>
                  <w:szCs w:val="20"/>
                </w:rPr>
                <w:t>Physical Science K-2. : Force and Motion</w:t>
              </w:r>
            </w:hyperlink>
            <w:r w:rsidR="00D60E6A" w:rsidRPr="007A74ED">
              <w:rPr>
                <w:sz w:val="20"/>
                <w:szCs w:val="20"/>
              </w:rPr>
              <w:t xml:space="preserve">   DVD</w:t>
            </w:r>
          </w:p>
        </w:tc>
        <w:tc>
          <w:tcPr>
            <w:tcW w:w="7200" w:type="dxa"/>
          </w:tcPr>
          <w:p w:rsidR="00D60E6A" w:rsidRPr="007A74ED" w:rsidRDefault="00D60E6A" w:rsidP="00D60E6A">
            <w:pPr>
              <w:spacing w:after="0" w:line="240" w:lineRule="auto"/>
              <w:ind w:left="288" w:hanging="288"/>
              <w:rPr>
                <w:b/>
                <w:sz w:val="20"/>
                <w:szCs w:val="20"/>
              </w:rPr>
            </w:pPr>
            <w:r w:rsidRPr="007A74ED">
              <w:rPr>
                <w:b/>
                <w:sz w:val="20"/>
                <w:szCs w:val="20"/>
              </w:rPr>
              <w:t>Science texts:</w:t>
            </w:r>
          </w:p>
          <w:p w:rsidR="00D60E6A" w:rsidRPr="007A74ED" w:rsidRDefault="005F4706" w:rsidP="00D60E6A">
            <w:pPr>
              <w:spacing w:after="0" w:line="240" w:lineRule="auto"/>
              <w:ind w:left="288" w:hanging="288"/>
              <w:rPr>
                <w:sz w:val="20"/>
                <w:szCs w:val="20"/>
              </w:rPr>
            </w:pPr>
            <w:hyperlink r:id="rId23">
              <w:r w:rsidR="00D60E6A" w:rsidRPr="007A74ED">
                <w:rPr>
                  <w:rStyle w:val="Hyperlink"/>
                  <w:i/>
                  <w:sz w:val="20"/>
                  <w:szCs w:val="20"/>
                </w:rPr>
                <w:t>A Trip Through the Human Body</w:t>
              </w:r>
            </w:hyperlink>
            <w:r w:rsidR="00D60E6A" w:rsidRPr="007A74ED">
              <w:rPr>
                <w:sz w:val="20"/>
                <w:szCs w:val="20"/>
              </w:rPr>
              <w:t xml:space="preserve">, by Christian </w:t>
            </w:r>
            <w:proofErr w:type="spellStart"/>
            <w:r w:rsidR="00D60E6A" w:rsidRPr="007A74ED">
              <w:rPr>
                <w:sz w:val="20"/>
                <w:szCs w:val="20"/>
              </w:rPr>
              <w:t>Figorito</w:t>
            </w:r>
            <w:proofErr w:type="spellEnd"/>
            <w:r w:rsidR="00D60E6A" w:rsidRPr="007A74ED">
              <w:rPr>
                <w:sz w:val="20"/>
                <w:szCs w:val="20"/>
              </w:rPr>
              <w:t>: Lexile 770</w:t>
            </w:r>
          </w:p>
          <w:p w:rsidR="00D60E6A" w:rsidRPr="007A74ED" w:rsidRDefault="005F4706" w:rsidP="00D60E6A">
            <w:pPr>
              <w:spacing w:after="0" w:line="240" w:lineRule="auto"/>
              <w:ind w:left="288" w:hanging="288"/>
              <w:rPr>
                <w:sz w:val="20"/>
                <w:szCs w:val="20"/>
              </w:rPr>
            </w:pPr>
            <w:hyperlink r:id="rId24">
              <w:r w:rsidR="00D60E6A" w:rsidRPr="007A74ED">
                <w:rPr>
                  <w:rStyle w:val="Hyperlink"/>
                  <w:i/>
                  <w:sz w:val="20"/>
                  <w:szCs w:val="20"/>
                </w:rPr>
                <w:t>Human Body Theater</w:t>
              </w:r>
            </w:hyperlink>
            <w:r w:rsidR="00D60E6A" w:rsidRPr="007A74ED">
              <w:rPr>
                <w:sz w:val="20"/>
                <w:szCs w:val="20"/>
              </w:rPr>
              <w:t>, by Maris Wicks: Lexile 920</w:t>
            </w:r>
          </w:p>
          <w:p w:rsidR="00D60E6A" w:rsidRPr="007A74ED" w:rsidRDefault="00D60E6A" w:rsidP="00D60E6A">
            <w:pPr>
              <w:spacing w:after="0" w:line="240" w:lineRule="auto"/>
              <w:ind w:left="288" w:hanging="288"/>
              <w:rPr>
                <w:sz w:val="20"/>
                <w:szCs w:val="20"/>
              </w:rPr>
            </w:pPr>
            <w:bookmarkStart w:id="1" w:name="h.1w1pf6jq93z5" w:colFirst="0" w:colLast="0"/>
            <w:bookmarkStart w:id="2" w:name="h.6jjifxa8ff5e" w:colFirst="0" w:colLast="0"/>
            <w:bookmarkEnd w:id="1"/>
            <w:bookmarkEnd w:id="2"/>
            <w:r w:rsidRPr="007A74ED">
              <w:rPr>
                <w:i/>
                <w:sz w:val="20"/>
                <w:szCs w:val="20"/>
              </w:rPr>
              <w:t>Are Bowling Balls Bullies? : learning about forces and motion with the Garbage Gang</w:t>
            </w:r>
            <w:r w:rsidRPr="007A74ED">
              <w:rPr>
                <w:sz w:val="20"/>
                <w:szCs w:val="20"/>
              </w:rPr>
              <w:t xml:space="preserve">, </w:t>
            </w:r>
          </w:p>
          <w:p w:rsidR="00D60E6A" w:rsidRPr="007A74ED" w:rsidRDefault="00D60E6A" w:rsidP="00D60E6A">
            <w:pPr>
              <w:spacing w:after="0" w:line="240" w:lineRule="auto"/>
              <w:ind w:left="288" w:hanging="288"/>
              <w:rPr>
                <w:sz w:val="20"/>
                <w:szCs w:val="20"/>
              </w:rPr>
            </w:pPr>
            <w:r w:rsidRPr="007A74ED">
              <w:rPr>
                <w:sz w:val="20"/>
                <w:szCs w:val="20"/>
              </w:rPr>
              <w:t>by Thomas Kingsley Troupe: Lexile 340</w:t>
            </w:r>
          </w:p>
          <w:p w:rsidR="00D60E6A" w:rsidRPr="007A74ED" w:rsidRDefault="00D60E6A" w:rsidP="00D60E6A">
            <w:pPr>
              <w:spacing w:after="0" w:line="240" w:lineRule="auto"/>
              <w:ind w:left="288" w:hanging="288"/>
              <w:rPr>
                <w:sz w:val="20"/>
                <w:szCs w:val="20"/>
              </w:rPr>
            </w:pPr>
          </w:p>
          <w:p w:rsidR="00D60E6A" w:rsidRPr="007A74ED" w:rsidRDefault="00D60E6A" w:rsidP="00D60E6A">
            <w:pPr>
              <w:spacing w:after="0" w:line="240" w:lineRule="auto"/>
              <w:ind w:left="288" w:hanging="288"/>
              <w:rPr>
                <w:b/>
                <w:sz w:val="20"/>
                <w:szCs w:val="20"/>
              </w:rPr>
            </w:pPr>
            <w:r w:rsidRPr="007A74ED">
              <w:rPr>
                <w:b/>
                <w:sz w:val="20"/>
                <w:szCs w:val="20"/>
              </w:rPr>
              <w:t>Physical Education texts:</w:t>
            </w:r>
          </w:p>
          <w:p w:rsidR="00D60E6A" w:rsidRPr="007A74ED" w:rsidRDefault="00D60E6A" w:rsidP="00D60E6A">
            <w:pPr>
              <w:spacing w:after="0" w:line="240" w:lineRule="auto"/>
              <w:ind w:left="288" w:hanging="288"/>
              <w:rPr>
                <w:sz w:val="20"/>
                <w:szCs w:val="20"/>
              </w:rPr>
            </w:pPr>
            <w:bookmarkStart w:id="3" w:name="h.lx7ofkh8ckz8" w:colFirst="0" w:colLast="0"/>
            <w:bookmarkEnd w:id="3"/>
            <w:r w:rsidRPr="007A74ED">
              <w:rPr>
                <w:i/>
                <w:sz w:val="20"/>
                <w:szCs w:val="20"/>
              </w:rPr>
              <w:t>Move it! : motion, forces and you,</w:t>
            </w:r>
            <w:r w:rsidRPr="007A74ED">
              <w:rPr>
                <w:sz w:val="20"/>
                <w:szCs w:val="20"/>
              </w:rPr>
              <w:t xml:space="preserve"> by  Claudia Davila: Lexile 650</w:t>
            </w:r>
          </w:p>
          <w:p w:rsidR="00D60E6A" w:rsidRPr="007A74ED" w:rsidRDefault="00D60E6A" w:rsidP="00D60E6A">
            <w:pPr>
              <w:spacing w:after="0" w:line="240" w:lineRule="auto"/>
              <w:ind w:left="288" w:hanging="288"/>
              <w:rPr>
                <w:sz w:val="20"/>
                <w:szCs w:val="20"/>
              </w:rPr>
            </w:pPr>
          </w:p>
          <w:p w:rsidR="00D60E6A" w:rsidRPr="007A74ED" w:rsidRDefault="00D60E6A" w:rsidP="00D60E6A">
            <w:pPr>
              <w:spacing w:after="0" w:line="240" w:lineRule="auto"/>
              <w:ind w:left="288" w:hanging="288"/>
              <w:rPr>
                <w:sz w:val="20"/>
                <w:szCs w:val="20"/>
              </w:rPr>
            </w:pPr>
          </w:p>
          <w:p w:rsidR="00D60E6A" w:rsidRPr="007A74ED" w:rsidRDefault="00D60E6A" w:rsidP="00D60E6A">
            <w:pPr>
              <w:spacing w:after="0" w:line="240" w:lineRule="auto"/>
              <w:ind w:left="288" w:hanging="288"/>
              <w:rPr>
                <w:sz w:val="20"/>
                <w:szCs w:val="20"/>
              </w:rPr>
            </w:pPr>
          </w:p>
          <w:p w:rsidR="00D60E6A" w:rsidRPr="007A74ED" w:rsidRDefault="00D60E6A" w:rsidP="00D60E6A">
            <w:pPr>
              <w:spacing w:after="0" w:line="240" w:lineRule="auto"/>
              <w:ind w:left="288" w:hanging="288"/>
              <w:rPr>
                <w:sz w:val="20"/>
                <w:szCs w:val="20"/>
              </w:rPr>
            </w:pPr>
          </w:p>
        </w:tc>
      </w:tr>
    </w:tbl>
    <w:p w:rsidR="00493BC4" w:rsidRDefault="00493BC4" w:rsidP="00A02735">
      <w:pPr>
        <w:spacing w:after="0" w:line="240" w:lineRule="auto"/>
        <w:rPr>
          <w:sz w:val="20"/>
          <w:szCs w:val="20"/>
        </w:rPr>
      </w:pPr>
    </w:p>
    <w:tbl>
      <w:tblPr>
        <w:tblW w:w="1440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8"/>
        <w:gridCol w:w="1321"/>
        <w:gridCol w:w="3337"/>
        <w:gridCol w:w="1260"/>
        <w:gridCol w:w="7994"/>
      </w:tblGrid>
      <w:tr w:rsidR="00493BC4" w:rsidTr="001527B3">
        <w:tc>
          <w:tcPr>
            <w:tcW w:w="14400" w:type="dxa"/>
            <w:gridSpan w:val="5"/>
            <w:shd w:val="clear" w:color="auto" w:fill="BFBFBF"/>
          </w:tcPr>
          <w:p w:rsidR="00493BC4" w:rsidRDefault="00493BC4" w:rsidP="001527B3">
            <w:pPr>
              <w:spacing w:after="0" w:line="240" w:lineRule="auto"/>
            </w:pPr>
            <w:r>
              <w:rPr>
                <w:b/>
                <w:sz w:val="24"/>
                <w:szCs w:val="24"/>
              </w:rPr>
              <w:t>Ongoing Discipline-Specific Learning Experiences</w:t>
            </w:r>
          </w:p>
        </w:tc>
      </w:tr>
      <w:tr w:rsidR="001527B3" w:rsidTr="001527B3">
        <w:tc>
          <w:tcPr>
            <w:tcW w:w="488" w:type="dxa"/>
            <w:vMerge w:val="restart"/>
            <w:shd w:val="clear" w:color="auto" w:fill="D9D9D9"/>
          </w:tcPr>
          <w:p w:rsidR="001527B3" w:rsidRDefault="001527B3" w:rsidP="001527B3">
            <w:pPr>
              <w:spacing w:after="0" w:line="240" w:lineRule="auto"/>
              <w:jc w:val="right"/>
            </w:pPr>
            <w:r>
              <w:rPr>
                <w:sz w:val="20"/>
                <w:szCs w:val="20"/>
              </w:rPr>
              <w:t>1.</w:t>
            </w:r>
          </w:p>
        </w:tc>
        <w:tc>
          <w:tcPr>
            <w:tcW w:w="1321" w:type="dxa"/>
            <w:vMerge w:val="restart"/>
            <w:shd w:val="clear" w:color="auto" w:fill="D9D9D9"/>
          </w:tcPr>
          <w:p w:rsidR="001527B3" w:rsidRDefault="001527B3" w:rsidP="001527B3">
            <w:pPr>
              <w:spacing w:after="0" w:line="240" w:lineRule="auto"/>
            </w:pPr>
            <w:r>
              <w:rPr>
                <w:sz w:val="20"/>
                <w:szCs w:val="20"/>
              </w:rPr>
              <w:t>Description:</w:t>
            </w:r>
          </w:p>
        </w:tc>
        <w:tc>
          <w:tcPr>
            <w:tcW w:w="3337" w:type="dxa"/>
            <w:vMerge w:val="restart"/>
          </w:tcPr>
          <w:p w:rsidR="001527B3" w:rsidRDefault="00D93A81" w:rsidP="001527B3">
            <w:pPr>
              <w:spacing w:after="0" w:line="240" w:lineRule="auto"/>
            </w:pPr>
            <w:r>
              <w:rPr>
                <w:sz w:val="20"/>
                <w:szCs w:val="20"/>
              </w:rPr>
              <w:t>Think like/work like a physical education student to demonstrate various</w:t>
            </w:r>
            <w:r w:rsidR="001527B3">
              <w:rPr>
                <w:sz w:val="20"/>
                <w:szCs w:val="20"/>
              </w:rPr>
              <w:t xml:space="preserve"> levels and types of movement in a safe manner.</w:t>
            </w:r>
          </w:p>
          <w:p w:rsidR="001527B3" w:rsidRDefault="001527B3" w:rsidP="001527B3">
            <w:pPr>
              <w:spacing w:after="0" w:line="240" w:lineRule="auto"/>
            </w:pPr>
          </w:p>
        </w:tc>
        <w:tc>
          <w:tcPr>
            <w:tcW w:w="1260" w:type="dxa"/>
            <w:shd w:val="clear" w:color="auto" w:fill="D9D9D9"/>
          </w:tcPr>
          <w:p w:rsidR="001527B3" w:rsidRDefault="001527B3" w:rsidP="001527B3">
            <w:pPr>
              <w:spacing w:after="0" w:line="240" w:lineRule="auto"/>
            </w:pPr>
            <w:r>
              <w:rPr>
                <w:sz w:val="20"/>
                <w:szCs w:val="20"/>
              </w:rPr>
              <w:t>Teacher Resources:</w:t>
            </w:r>
          </w:p>
        </w:tc>
        <w:tc>
          <w:tcPr>
            <w:tcW w:w="7994" w:type="dxa"/>
          </w:tcPr>
          <w:p w:rsidR="001527B3" w:rsidRDefault="005F4706" w:rsidP="007A74ED">
            <w:pPr>
              <w:spacing w:after="0" w:line="240" w:lineRule="auto"/>
              <w:ind w:left="269" w:hanging="269"/>
            </w:pPr>
            <w:hyperlink r:id="rId25" w:anchor=".VzIrsl9VgSU">
              <w:r w:rsidR="001527B3">
                <w:rPr>
                  <w:color w:val="1155CC"/>
                  <w:sz w:val="20"/>
                  <w:szCs w:val="20"/>
                  <w:u w:val="single"/>
                </w:rPr>
                <w:t>http://www.pecentral.org/lessonideas/ViewLesson.asp?ID=10893#.VzIrsl9VgSU</w:t>
              </w:r>
            </w:hyperlink>
            <w:r w:rsidR="001527B3">
              <w:rPr>
                <w:sz w:val="20"/>
                <w:szCs w:val="20"/>
              </w:rPr>
              <w:t xml:space="preserve"> (Busy City - game to reinforce locomotion and spatial awareness skills)</w:t>
            </w:r>
          </w:p>
          <w:p w:rsidR="001527B3" w:rsidRDefault="005F4706" w:rsidP="007A74ED">
            <w:pPr>
              <w:spacing w:after="0" w:line="240" w:lineRule="auto"/>
              <w:ind w:left="269" w:hanging="269"/>
            </w:pPr>
            <w:hyperlink r:id="rId26" w:anchor=".VzIu_V9VgSU">
              <w:r w:rsidR="001527B3">
                <w:rPr>
                  <w:color w:val="1155CC"/>
                  <w:sz w:val="20"/>
                  <w:szCs w:val="20"/>
                  <w:u w:val="single"/>
                </w:rPr>
                <w:t>http://www.pecentral.org/lessonideas/ViewLesson.asp?ID=2206#.VzIu_V9VgSU</w:t>
              </w:r>
            </w:hyperlink>
            <w:r w:rsidR="001527B3">
              <w:rPr>
                <w:sz w:val="20"/>
                <w:szCs w:val="20"/>
              </w:rPr>
              <w:t xml:space="preserve"> (Reinforces locomotion  skills in a game type setting) </w:t>
            </w:r>
          </w:p>
          <w:p w:rsidR="001527B3" w:rsidRDefault="005F4706" w:rsidP="007A74ED">
            <w:pPr>
              <w:spacing w:after="0" w:line="240" w:lineRule="auto"/>
              <w:ind w:left="269" w:hanging="269"/>
            </w:pPr>
            <w:hyperlink r:id="rId27">
              <w:r w:rsidR="001527B3">
                <w:rPr>
                  <w:color w:val="1155CC"/>
                  <w:sz w:val="20"/>
                  <w:szCs w:val="20"/>
                  <w:u w:val="single"/>
                </w:rPr>
                <w:t>http://lessonplanspage.com/pelamakingbodyshapesk2.htm/</w:t>
              </w:r>
            </w:hyperlink>
            <w:r w:rsidR="001527B3">
              <w:rPr>
                <w:sz w:val="20"/>
                <w:szCs w:val="20"/>
              </w:rPr>
              <w:t xml:space="preserve"> (Lesson plan for making shapes with your body)</w:t>
            </w:r>
          </w:p>
          <w:p w:rsidR="001527B3" w:rsidRDefault="005F4706" w:rsidP="007A74ED">
            <w:pPr>
              <w:spacing w:after="0" w:line="240" w:lineRule="auto"/>
              <w:ind w:left="269" w:hanging="269"/>
            </w:pPr>
            <w:hyperlink r:id="rId28">
              <w:r w:rsidR="001527B3">
                <w:rPr>
                  <w:color w:val="1155CC"/>
                  <w:sz w:val="20"/>
                  <w:szCs w:val="20"/>
                  <w:u w:val="single"/>
                </w:rPr>
                <w:t>https://vimeo.com/105264620</w:t>
              </w:r>
            </w:hyperlink>
            <w:r w:rsidR="001527B3">
              <w:rPr>
                <w:sz w:val="20"/>
                <w:szCs w:val="20"/>
              </w:rPr>
              <w:t xml:space="preserve"> (Video showing kids making letter with their bodies)</w:t>
            </w:r>
          </w:p>
          <w:p w:rsidR="001527B3" w:rsidRDefault="005F4706" w:rsidP="007A74ED">
            <w:pPr>
              <w:spacing w:after="0" w:line="240" w:lineRule="auto"/>
              <w:ind w:left="269" w:hanging="269"/>
            </w:pPr>
            <w:hyperlink r:id="rId29">
              <w:r w:rsidR="001527B3">
                <w:rPr>
                  <w:color w:val="1155CC"/>
                  <w:sz w:val="20"/>
                  <w:szCs w:val="20"/>
                  <w:u w:val="single"/>
                </w:rPr>
                <w:t>https://www.youtube.com/user/GoNoodleGames</w:t>
              </w:r>
            </w:hyperlink>
            <w:r w:rsidR="001527B3">
              <w:rPr>
                <w:sz w:val="20"/>
                <w:szCs w:val="20"/>
              </w:rPr>
              <w:t xml:space="preserve"> (Videos and games to get kids moving)</w:t>
            </w:r>
          </w:p>
        </w:tc>
      </w:tr>
      <w:tr w:rsidR="001527B3" w:rsidTr="001527B3">
        <w:tc>
          <w:tcPr>
            <w:tcW w:w="488" w:type="dxa"/>
            <w:vMerge/>
            <w:shd w:val="clear" w:color="auto" w:fill="D9D9D9"/>
          </w:tcPr>
          <w:p w:rsidR="001527B3" w:rsidRDefault="001527B3" w:rsidP="001527B3">
            <w:pPr>
              <w:widowControl w:val="0"/>
              <w:spacing w:after="0"/>
            </w:pPr>
          </w:p>
        </w:tc>
        <w:tc>
          <w:tcPr>
            <w:tcW w:w="1321" w:type="dxa"/>
            <w:vMerge/>
            <w:shd w:val="clear" w:color="auto" w:fill="D9D9D9"/>
          </w:tcPr>
          <w:p w:rsidR="001527B3" w:rsidRDefault="001527B3" w:rsidP="001527B3">
            <w:pPr>
              <w:widowControl w:val="0"/>
              <w:spacing w:after="0"/>
            </w:pPr>
          </w:p>
        </w:tc>
        <w:tc>
          <w:tcPr>
            <w:tcW w:w="3337" w:type="dxa"/>
            <w:vMerge/>
          </w:tcPr>
          <w:p w:rsidR="001527B3" w:rsidRDefault="001527B3" w:rsidP="001527B3">
            <w:pPr>
              <w:spacing w:after="0" w:line="240" w:lineRule="auto"/>
              <w:jc w:val="right"/>
            </w:pPr>
          </w:p>
          <w:p w:rsidR="001527B3" w:rsidRDefault="001527B3" w:rsidP="001527B3">
            <w:pPr>
              <w:spacing w:after="0" w:line="240" w:lineRule="auto"/>
            </w:pPr>
          </w:p>
          <w:p w:rsidR="001527B3" w:rsidRDefault="001527B3" w:rsidP="001527B3">
            <w:pPr>
              <w:spacing w:after="0" w:line="240" w:lineRule="auto"/>
            </w:pPr>
          </w:p>
        </w:tc>
        <w:tc>
          <w:tcPr>
            <w:tcW w:w="1260" w:type="dxa"/>
            <w:shd w:val="clear" w:color="auto" w:fill="D9D9D9"/>
          </w:tcPr>
          <w:p w:rsidR="001527B3" w:rsidRDefault="001527B3" w:rsidP="001527B3">
            <w:pPr>
              <w:spacing w:after="0" w:line="240" w:lineRule="auto"/>
            </w:pPr>
            <w:r>
              <w:rPr>
                <w:sz w:val="20"/>
                <w:szCs w:val="20"/>
              </w:rPr>
              <w:t>Student Resources:</w:t>
            </w:r>
          </w:p>
        </w:tc>
        <w:tc>
          <w:tcPr>
            <w:tcW w:w="7994" w:type="dxa"/>
          </w:tcPr>
          <w:p w:rsidR="001527B3" w:rsidRDefault="005F4706" w:rsidP="007A74ED">
            <w:pPr>
              <w:spacing w:after="0" w:line="240" w:lineRule="auto"/>
              <w:ind w:left="269" w:hanging="269"/>
            </w:pPr>
            <w:hyperlink r:id="rId30">
              <w:r w:rsidR="001527B3">
                <w:rPr>
                  <w:color w:val="1155CC"/>
                  <w:sz w:val="20"/>
                  <w:szCs w:val="20"/>
                  <w:u w:val="single"/>
                </w:rPr>
                <w:t>http://www.howcast.com/videos/258347-how-to-play-the-simon-says-game/</w:t>
              </w:r>
            </w:hyperlink>
            <w:r w:rsidR="001527B3">
              <w:rPr>
                <w:sz w:val="20"/>
                <w:szCs w:val="20"/>
              </w:rPr>
              <w:t xml:space="preserve"> (Video - how to play Simons  Says)</w:t>
            </w:r>
          </w:p>
          <w:p w:rsidR="001527B3" w:rsidRDefault="005F4706" w:rsidP="007A74ED">
            <w:pPr>
              <w:spacing w:after="0" w:line="240" w:lineRule="auto"/>
              <w:ind w:left="269" w:hanging="269"/>
              <w:rPr>
                <w:sz w:val="20"/>
                <w:szCs w:val="20"/>
              </w:rPr>
            </w:pPr>
            <w:hyperlink r:id="rId31">
              <w:r w:rsidR="001527B3">
                <w:rPr>
                  <w:color w:val="1155CC"/>
                  <w:sz w:val="20"/>
                  <w:szCs w:val="20"/>
                  <w:u w:val="single"/>
                </w:rPr>
                <w:t>https://www.youtube.com/watch?v=Jw5IH3LQy8o</w:t>
              </w:r>
            </w:hyperlink>
            <w:r w:rsidR="001527B3">
              <w:rPr>
                <w:sz w:val="20"/>
                <w:szCs w:val="20"/>
              </w:rPr>
              <w:t xml:space="preserve"> (Video showing kids playing Simon Says)</w:t>
            </w:r>
          </w:p>
        </w:tc>
      </w:tr>
      <w:tr w:rsidR="001527B3" w:rsidTr="001527B3">
        <w:tc>
          <w:tcPr>
            <w:tcW w:w="488" w:type="dxa"/>
            <w:vMerge/>
            <w:shd w:val="clear" w:color="auto" w:fill="D9D9D9"/>
          </w:tcPr>
          <w:p w:rsidR="001527B3" w:rsidRDefault="001527B3" w:rsidP="001527B3">
            <w:pPr>
              <w:spacing w:after="0" w:line="240" w:lineRule="auto"/>
              <w:jc w:val="right"/>
            </w:pPr>
          </w:p>
        </w:tc>
        <w:tc>
          <w:tcPr>
            <w:tcW w:w="1321" w:type="dxa"/>
            <w:tcBorders>
              <w:bottom w:val="single" w:sz="4" w:space="0" w:color="000000"/>
            </w:tcBorders>
            <w:shd w:val="clear" w:color="auto" w:fill="D9D9D9"/>
          </w:tcPr>
          <w:p w:rsidR="001527B3" w:rsidRDefault="001527B3" w:rsidP="001527B3">
            <w:pPr>
              <w:spacing w:after="0" w:line="240" w:lineRule="auto"/>
            </w:pPr>
            <w:r>
              <w:rPr>
                <w:sz w:val="20"/>
                <w:szCs w:val="20"/>
              </w:rPr>
              <w:t>Skills:</w:t>
            </w:r>
          </w:p>
        </w:tc>
        <w:tc>
          <w:tcPr>
            <w:tcW w:w="3337" w:type="dxa"/>
            <w:tcBorders>
              <w:bottom w:val="single" w:sz="4" w:space="0" w:color="000000"/>
            </w:tcBorders>
          </w:tcPr>
          <w:p w:rsidR="001527B3" w:rsidRDefault="001527B3" w:rsidP="001527B3">
            <w:pPr>
              <w:spacing w:after="0" w:line="240" w:lineRule="auto"/>
            </w:pPr>
            <w:r>
              <w:rPr>
                <w:sz w:val="20"/>
                <w:szCs w:val="20"/>
              </w:rPr>
              <w:t xml:space="preserve">Describing, Observing, </w:t>
            </w:r>
            <w:proofErr w:type="gramStart"/>
            <w:r>
              <w:rPr>
                <w:sz w:val="20"/>
                <w:szCs w:val="20"/>
              </w:rPr>
              <w:t>Performing</w:t>
            </w:r>
            <w:proofErr w:type="gramEnd"/>
            <w:r>
              <w:rPr>
                <w:sz w:val="20"/>
                <w:szCs w:val="20"/>
              </w:rPr>
              <w:t>.</w:t>
            </w:r>
          </w:p>
        </w:tc>
        <w:tc>
          <w:tcPr>
            <w:tcW w:w="1260" w:type="dxa"/>
            <w:tcBorders>
              <w:bottom w:val="single" w:sz="4" w:space="0" w:color="000000"/>
            </w:tcBorders>
            <w:shd w:val="clear" w:color="auto" w:fill="D9D9D9"/>
          </w:tcPr>
          <w:p w:rsidR="001527B3" w:rsidRDefault="001527B3" w:rsidP="001527B3">
            <w:pPr>
              <w:spacing w:after="0" w:line="240" w:lineRule="auto"/>
            </w:pPr>
            <w:r>
              <w:rPr>
                <w:sz w:val="20"/>
                <w:szCs w:val="20"/>
              </w:rPr>
              <w:t>Assessment:</w:t>
            </w:r>
          </w:p>
        </w:tc>
        <w:tc>
          <w:tcPr>
            <w:tcW w:w="7994" w:type="dxa"/>
            <w:tcBorders>
              <w:bottom w:val="single" w:sz="4" w:space="0" w:color="000000"/>
            </w:tcBorders>
          </w:tcPr>
          <w:p w:rsidR="001527B3" w:rsidRPr="007A74ED" w:rsidRDefault="001527B3" w:rsidP="001527B3">
            <w:pPr>
              <w:spacing w:after="0" w:line="240" w:lineRule="auto"/>
              <w:rPr>
                <w:sz w:val="20"/>
                <w:szCs w:val="20"/>
              </w:rPr>
            </w:pPr>
            <w:r>
              <w:rPr>
                <w:sz w:val="20"/>
                <w:szCs w:val="20"/>
              </w:rPr>
              <w:t>Students will move freely in a large space following teacher cues to movement.  Students will manage their own personal space.</w:t>
            </w:r>
          </w:p>
        </w:tc>
      </w:tr>
      <w:tr w:rsidR="001527B3" w:rsidTr="001527B3">
        <w:tc>
          <w:tcPr>
            <w:tcW w:w="488" w:type="dxa"/>
            <w:vMerge w:val="restart"/>
            <w:tcBorders>
              <w:top w:val="single" w:sz="4" w:space="0" w:color="000000"/>
            </w:tcBorders>
            <w:shd w:val="clear" w:color="auto" w:fill="D9D9D9"/>
          </w:tcPr>
          <w:p w:rsidR="001527B3" w:rsidRDefault="001527B3" w:rsidP="001527B3">
            <w:pPr>
              <w:spacing w:after="0" w:line="240" w:lineRule="auto"/>
              <w:jc w:val="right"/>
            </w:pPr>
            <w:r>
              <w:rPr>
                <w:sz w:val="20"/>
                <w:szCs w:val="20"/>
              </w:rPr>
              <w:t>2.</w:t>
            </w:r>
          </w:p>
        </w:tc>
        <w:tc>
          <w:tcPr>
            <w:tcW w:w="1321" w:type="dxa"/>
            <w:vMerge w:val="restart"/>
            <w:tcBorders>
              <w:top w:val="single" w:sz="4" w:space="0" w:color="000000"/>
            </w:tcBorders>
            <w:shd w:val="clear" w:color="auto" w:fill="D9D9D9"/>
          </w:tcPr>
          <w:p w:rsidR="001527B3" w:rsidRDefault="001527B3" w:rsidP="001527B3">
            <w:pPr>
              <w:spacing w:after="0" w:line="240" w:lineRule="auto"/>
            </w:pPr>
            <w:r>
              <w:rPr>
                <w:sz w:val="20"/>
                <w:szCs w:val="20"/>
              </w:rPr>
              <w:t>Description:</w:t>
            </w:r>
          </w:p>
        </w:tc>
        <w:tc>
          <w:tcPr>
            <w:tcW w:w="3337" w:type="dxa"/>
            <w:vMerge w:val="restart"/>
            <w:tcBorders>
              <w:top w:val="single" w:sz="4" w:space="0" w:color="000000"/>
            </w:tcBorders>
          </w:tcPr>
          <w:p w:rsidR="001527B3" w:rsidRDefault="001527B3" w:rsidP="001527B3">
            <w:pPr>
              <w:spacing w:after="0" w:line="240" w:lineRule="auto"/>
            </w:pPr>
            <w:r>
              <w:rPr>
                <w:sz w:val="20"/>
                <w:szCs w:val="20"/>
              </w:rPr>
              <w:t>Think like a Zoologist observing speed and direction of various animals.</w:t>
            </w:r>
          </w:p>
        </w:tc>
        <w:tc>
          <w:tcPr>
            <w:tcW w:w="1260" w:type="dxa"/>
            <w:tcBorders>
              <w:top w:val="single" w:sz="4" w:space="0" w:color="000000"/>
            </w:tcBorders>
            <w:shd w:val="clear" w:color="auto" w:fill="D9D9D9"/>
          </w:tcPr>
          <w:p w:rsidR="001527B3" w:rsidRDefault="001527B3" w:rsidP="001527B3">
            <w:pPr>
              <w:spacing w:after="0" w:line="240" w:lineRule="auto"/>
            </w:pPr>
            <w:r>
              <w:rPr>
                <w:sz w:val="20"/>
                <w:szCs w:val="20"/>
              </w:rPr>
              <w:t>Teacher Resources:</w:t>
            </w:r>
          </w:p>
        </w:tc>
        <w:tc>
          <w:tcPr>
            <w:tcW w:w="7994" w:type="dxa"/>
            <w:tcBorders>
              <w:top w:val="single" w:sz="4" w:space="0" w:color="000000"/>
            </w:tcBorders>
          </w:tcPr>
          <w:p w:rsidR="001527B3" w:rsidRDefault="005F4706" w:rsidP="001527B3">
            <w:pPr>
              <w:spacing w:after="0" w:line="240" w:lineRule="auto"/>
            </w:pPr>
            <w:hyperlink r:id="rId32">
              <w:r w:rsidR="001527B3">
                <w:rPr>
                  <w:color w:val="1155CC"/>
                  <w:sz w:val="20"/>
                  <w:szCs w:val="20"/>
                  <w:u w:val="single"/>
                </w:rPr>
                <w:t>https://www.youtube.com/watch?v=E5zi50ffmTw</w:t>
              </w:r>
            </w:hyperlink>
            <w:r w:rsidR="001527B3">
              <w:rPr>
                <w:sz w:val="20"/>
                <w:szCs w:val="20"/>
              </w:rPr>
              <w:t xml:space="preserve"> (Video - how do animals move)</w:t>
            </w:r>
          </w:p>
          <w:p w:rsidR="001527B3" w:rsidRDefault="005F4706" w:rsidP="007A74ED">
            <w:pPr>
              <w:spacing w:after="0" w:line="240" w:lineRule="auto"/>
              <w:ind w:left="269" w:hanging="269"/>
            </w:pPr>
            <w:hyperlink r:id="rId33">
              <w:r w:rsidR="001527B3">
                <w:rPr>
                  <w:color w:val="1155CC"/>
                  <w:sz w:val="20"/>
                  <w:szCs w:val="20"/>
                  <w:u w:val="single"/>
                </w:rPr>
                <w:t>https://www.youtube.com/watch?v=44V6fdF-MRg</w:t>
              </w:r>
            </w:hyperlink>
            <w:r w:rsidR="001527B3">
              <w:rPr>
                <w:sz w:val="20"/>
                <w:szCs w:val="20"/>
              </w:rPr>
              <w:t xml:space="preserve"> (Video and interactive quiz on animal  movement)</w:t>
            </w:r>
          </w:p>
          <w:p w:rsidR="001527B3" w:rsidRDefault="005F4706" w:rsidP="001527B3">
            <w:pPr>
              <w:spacing w:after="0" w:line="240" w:lineRule="auto"/>
            </w:pPr>
            <w:hyperlink r:id="rId34">
              <w:r w:rsidR="001527B3">
                <w:rPr>
                  <w:color w:val="1155CC"/>
                  <w:sz w:val="20"/>
                  <w:szCs w:val="20"/>
                  <w:u w:val="single"/>
                </w:rPr>
                <w:t>http://www.sheppardsoftware.com/preschool/animals.htm</w:t>
              </w:r>
            </w:hyperlink>
            <w:r w:rsidR="001527B3">
              <w:rPr>
                <w:sz w:val="20"/>
                <w:szCs w:val="20"/>
              </w:rPr>
              <w:t xml:space="preserve"> (Multiple activities, games about animal movement)</w:t>
            </w:r>
          </w:p>
          <w:p w:rsidR="001527B3" w:rsidRDefault="005F4706" w:rsidP="001527B3">
            <w:pPr>
              <w:spacing w:after="0" w:line="240" w:lineRule="auto"/>
            </w:pPr>
            <w:hyperlink r:id="rId35">
              <w:r w:rsidR="001527B3">
                <w:rPr>
                  <w:color w:val="1155CC"/>
                  <w:sz w:val="20"/>
                  <w:szCs w:val="20"/>
                  <w:u w:val="single"/>
                </w:rPr>
                <w:t>http://blogs.cornell.edu/naturalistoutreach/files/2013/09/Pecylak_-Demonstrations-and-Activities-for-Teaching-Animal-Locomotion-1uqhzhg.pdf</w:t>
              </w:r>
            </w:hyperlink>
            <w:r w:rsidR="001527B3">
              <w:rPr>
                <w:sz w:val="20"/>
                <w:szCs w:val="20"/>
              </w:rPr>
              <w:t xml:space="preserve"> (Demonstrations and activities for teaching animal locomotion) (e.g. I See game)</w:t>
            </w:r>
          </w:p>
        </w:tc>
      </w:tr>
      <w:tr w:rsidR="001527B3" w:rsidTr="001527B3">
        <w:tc>
          <w:tcPr>
            <w:tcW w:w="488" w:type="dxa"/>
            <w:vMerge/>
            <w:tcBorders>
              <w:top w:val="single" w:sz="4" w:space="0" w:color="000000"/>
            </w:tcBorders>
            <w:shd w:val="clear" w:color="auto" w:fill="D9D9D9"/>
          </w:tcPr>
          <w:p w:rsidR="001527B3" w:rsidRDefault="001527B3" w:rsidP="001527B3">
            <w:pPr>
              <w:widowControl w:val="0"/>
              <w:spacing w:after="0"/>
            </w:pPr>
          </w:p>
        </w:tc>
        <w:tc>
          <w:tcPr>
            <w:tcW w:w="1321" w:type="dxa"/>
            <w:vMerge/>
            <w:tcBorders>
              <w:top w:val="single" w:sz="4" w:space="0" w:color="000000"/>
            </w:tcBorders>
            <w:shd w:val="clear" w:color="auto" w:fill="D9D9D9"/>
          </w:tcPr>
          <w:p w:rsidR="001527B3" w:rsidRDefault="001527B3" w:rsidP="001527B3">
            <w:pPr>
              <w:widowControl w:val="0"/>
              <w:spacing w:after="0"/>
            </w:pPr>
          </w:p>
        </w:tc>
        <w:tc>
          <w:tcPr>
            <w:tcW w:w="3337" w:type="dxa"/>
            <w:vMerge/>
            <w:tcBorders>
              <w:top w:val="single" w:sz="4" w:space="0" w:color="000000"/>
            </w:tcBorders>
          </w:tcPr>
          <w:p w:rsidR="001527B3" w:rsidRDefault="001527B3" w:rsidP="001527B3">
            <w:pPr>
              <w:spacing w:after="0" w:line="240" w:lineRule="auto"/>
            </w:pPr>
          </w:p>
        </w:tc>
        <w:tc>
          <w:tcPr>
            <w:tcW w:w="1260" w:type="dxa"/>
            <w:shd w:val="clear" w:color="auto" w:fill="D9D9D9"/>
          </w:tcPr>
          <w:p w:rsidR="001527B3" w:rsidRDefault="001527B3" w:rsidP="001527B3">
            <w:pPr>
              <w:spacing w:after="0" w:line="240" w:lineRule="auto"/>
            </w:pPr>
            <w:r>
              <w:rPr>
                <w:sz w:val="20"/>
                <w:szCs w:val="20"/>
              </w:rPr>
              <w:t>Student Resources:</w:t>
            </w:r>
          </w:p>
        </w:tc>
        <w:tc>
          <w:tcPr>
            <w:tcW w:w="7994" w:type="dxa"/>
          </w:tcPr>
          <w:p w:rsidR="001527B3" w:rsidRDefault="005F4706" w:rsidP="001527B3">
            <w:pPr>
              <w:spacing w:after="0" w:line="240" w:lineRule="auto"/>
            </w:pPr>
            <w:hyperlink r:id="rId36">
              <w:r w:rsidR="001527B3">
                <w:rPr>
                  <w:color w:val="1155CC"/>
                  <w:sz w:val="20"/>
                  <w:szCs w:val="20"/>
                  <w:u w:val="single"/>
                </w:rPr>
                <w:t>https://www.youtube.com/watch?v=E5zi50ffmTw</w:t>
              </w:r>
            </w:hyperlink>
            <w:r w:rsidR="001527B3">
              <w:rPr>
                <w:sz w:val="20"/>
                <w:szCs w:val="20"/>
              </w:rPr>
              <w:t xml:space="preserve"> (Video - how do animals move)</w:t>
            </w:r>
          </w:p>
          <w:p w:rsidR="001527B3" w:rsidRPr="007A74ED" w:rsidRDefault="005F4706" w:rsidP="007A74ED">
            <w:pPr>
              <w:spacing w:after="0" w:line="240" w:lineRule="auto"/>
            </w:pPr>
            <w:hyperlink r:id="rId37">
              <w:r w:rsidR="001527B3">
                <w:rPr>
                  <w:color w:val="1155CC"/>
                  <w:sz w:val="20"/>
                  <w:szCs w:val="20"/>
                  <w:u w:val="single"/>
                </w:rPr>
                <w:t>http://www.sheppardsoftware.com/preschool/animals.htm</w:t>
              </w:r>
            </w:hyperlink>
            <w:r w:rsidR="001527B3">
              <w:rPr>
                <w:sz w:val="20"/>
                <w:szCs w:val="20"/>
              </w:rPr>
              <w:t xml:space="preserve"> (Multiple activities, games about animal movement)</w:t>
            </w:r>
          </w:p>
        </w:tc>
      </w:tr>
      <w:tr w:rsidR="001527B3" w:rsidTr="001527B3">
        <w:tc>
          <w:tcPr>
            <w:tcW w:w="488" w:type="dxa"/>
            <w:vMerge/>
            <w:tcBorders>
              <w:top w:val="single" w:sz="4" w:space="0" w:color="000000"/>
            </w:tcBorders>
            <w:shd w:val="clear" w:color="auto" w:fill="D9D9D9"/>
          </w:tcPr>
          <w:p w:rsidR="001527B3" w:rsidRDefault="001527B3" w:rsidP="001527B3">
            <w:pPr>
              <w:spacing w:after="0" w:line="240" w:lineRule="auto"/>
              <w:jc w:val="right"/>
            </w:pPr>
          </w:p>
        </w:tc>
        <w:tc>
          <w:tcPr>
            <w:tcW w:w="1321" w:type="dxa"/>
            <w:shd w:val="clear" w:color="auto" w:fill="D9D9D9"/>
          </w:tcPr>
          <w:p w:rsidR="001527B3" w:rsidRDefault="001527B3" w:rsidP="001527B3">
            <w:pPr>
              <w:spacing w:after="0" w:line="240" w:lineRule="auto"/>
            </w:pPr>
            <w:r>
              <w:rPr>
                <w:sz w:val="20"/>
                <w:szCs w:val="20"/>
              </w:rPr>
              <w:t>Skills:</w:t>
            </w:r>
          </w:p>
        </w:tc>
        <w:tc>
          <w:tcPr>
            <w:tcW w:w="3337" w:type="dxa"/>
          </w:tcPr>
          <w:p w:rsidR="001527B3" w:rsidRDefault="001527B3" w:rsidP="001527B3">
            <w:pPr>
              <w:spacing w:after="0" w:line="240" w:lineRule="auto"/>
            </w:pPr>
            <w:r>
              <w:rPr>
                <w:sz w:val="20"/>
                <w:szCs w:val="20"/>
              </w:rPr>
              <w:t>Observing, Direct Observation, Analyze.</w:t>
            </w:r>
          </w:p>
        </w:tc>
        <w:tc>
          <w:tcPr>
            <w:tcW w:w="1260" w:type="dxa"/>
            <w:shd w:val="clear" w:color="auto" w:fill="D9D9D9"/>
          </w:tcPr>
          <w:p w:rsidR="001527B3" w:rsidRDefault="001527B3" w:rsidP="001527B3">
            <w:pPr>
              <w:spacing w:after="0" w:line="240" w:lineRule="auto"/>
            </w:pPr>
            <w:r>
              <w:rPr>
                <w:sz w:val="20"/>
                <w:szCs w:val="20"/>
              </w:rPr>
              <w:t>Assessment</w:t>
            </w:r>
          </w:p>
          <w:p w:rsidR="001527B3" w:rsidRDefault="001527B3" w:rsidP="001527B3">
            <w:pPr>
              <w:spacing w:after="0" w:line="240" w:lineRule="auto"/>
            </w:pPr>
          </w:p>
        </w:tc>
        <w:tc>
          <w:tcPr>
            <w:tcW w:w="7994" w:type="dxa"/>
          </w:tcPr>
          <w:p w:rsidR="001527B3" w:rsidRDefault="001527B3" w:rsidP="001527B3">
            <w:pPr>
              <w:spacing w:after="0" w:line="240" w:lineRule="auto"/>
            </w:pPr>
            <w:r>
              <w:rPr>
                <w:sz w:val="20"/>
                <w:szCs w:val="20"/>
              </w:rPr>
              <w:t>Students will move freely in a large space following teacher cues to movements, pathways observing their own personal space.</w:t>
            </w:r>
          </w:p>
        </w:tc>
      </w:tr>
      <w:tr w:rsidR="00493BC4" w:rsidTr="001527B3">
        <w:tc>
          <w:tcPr>
            <w:tcW w:w="14400" w:type="dxa"/>
            <w:gridSpan w:val="5"/>
            <w:shd w:val="clear" w:color="auto" w:fill="BFBFBF"/>
          </w:tcPr>
          <w:p w:rsidR="00493BC4" w:rsidRDefault="00493BC4" w:rsidP="001527B3">
            <w:pPr>
              <w:spacing w:after="0" w:line="240" w:lineRule="auto"/>
              <w:ind w:left="288" w:hanging="288"/>
            </w:pPr>
          </w:p>
        </w:tc>
      </w:tr>
      <w:tr w:rsidR="001527B3" w:rsidTr="001527B3">
        <w:tc>
          <w:tcPr>
            <w:tcW w:w="488" w:type="dxa"/>
            <w:vMerge w:val="restart"/>
            <w:shd w:val="clear" w:color="auto" w:fill="D9D9D9"/>
          </w:tcPr>
          <w:p w:rsidR="001527B3" w:rsidRDefault="001527B3" w:rsidP="001527B3">
            <w:pPr>
              <w:spacing w:after="0" w:line="240" w:lineRule="auto"/>
              <w:jc w:val="right"/>
            </w:pPr>
            <w:r>
              <w:rPr>
                <w:sz w:val="20"/>
                <w:szCs w:val="20"/>
              </w:rPr>
              <w:t>3.</w:t>
            </w:r>
          </w:p>
        </w:tc>
        <w:tc>
          <w:tcPr>
            <w:tcW w:w="1321" w:type="dxa"/>
            <w:vMerge w:val="restart"/>
            <w:shd w:val="clear" w:color="auto" w:fill="D9D9D9"/>
          </w:tcPr>
          <w:p w:rsidR="001527B3" w:rsidRDefault="001527B3" w:rsidP="001527B3">
            <w:pPr>
              <w:spacing w:after="0" w:line="240" w:lineRule="auto"/>
            </w:pPr>
            <w:r>
              <w:rPr>
                <w:sz w:val="20"/>
                <w:szCs w:val="20"/>
              </w:rPr>
              <w:t>Description:</w:t>
            </w:r>
          </w:p>
        </w:tc>
        <w:tc>
          <w:tcPr>
            <w:tcW w:w="3337" w:type="dxa"/>
            <w:vMerge w:val="restart"/>
          </w:tcPr>
          <w:p w:rsidR="001527B3" w:rsidRDefault="00D93A81" w:rsidP="00D93A81">
            <w:pPr>
              <w:spacing w:after="0" w:line="240" w:lineRule="auto"/>
            </w:pPr>
            <w:r>
              <w:rPr>
                <w:sz w:val="20"/>
                <w:szCs w:val="20"/>
              </w:rPr>
              <w:t xml:space="preserve">Think like/work like a student </w:t>
            </w:r>
            <w:r w:rsidR="001527B3">
              <w:rPr>
                <w:sz w:val="20"/>
                <w:szCs w:val="20"/>
              </w:rPr>
              <w:t xml:space="preserve">scientist to </w:t>
            </w:r>
            <w:r>
              <w:rPr>
                <w:sz w:val="20"/>
                <w:szCs w:val="20"/>
              </w:rPr>
              <w:t xml:space="preserve">demonstrate </w:t>
            </w:r>
            <w:r w:rsidR="001527B3">
              <w:rPr>
                <w:sz w:val="20"/>
                <w:szCs w:val="20"/>
              </w:rPr>
              <w:t>push, pull, size, shape, varying speeds?</w:t>
            </w:r>
          </w:p>
        </w:tc>
        <w:tc>
          <w:tcPr>
            <w:tcW w:w="1260" w:type="dxa"/>
            <w:shd w:val="clear" w:color="auto" w:fill="D9D9D9"/>
          </w:tcPr>
          <w:p w:rsidR="001527B3" w:rsidRDefault="001527B3" w:rsidP="001527B3">
            <w:pPr>
              <w:spacing w:after="0" w:line="240" w:lineRule="auto"/>
            </w:pPr>
            <w:r>
              <w:rPr>
                <w:sz w:val="20"/>
                <w:szCs w:val="20"/>
              </w:rPr>
              <w:t>Teacher Resources:</w:t>
            </w:r>
          </w:p>
        </w:tc>
        <w:tc>
          <w:tcPr>
            <w:tcW w:w="7994" w:type="dxa"/>
          </w:tcPr>
          <w:p w:rsidR="001527B3" w:rsidRDefault="005F4706" w:rsidP="001527B3">
            <w:pPr>
              <w:spacing w:after="0" w:line="240" w:lineRule="auto"/>
            </w:pPr>
            <w:hyperlink r:id="rId38">
              <w:r w:rsidR="001527B3">
                <w:rPr>
                  <w:color w:val="1155CC"/>
                  <w:sz w:val="20"/>
                  <w:szCs w:val="20"/>
                  <w:u w:val="single"/>
                </w:rPr>
                <w:t>https://www.ixl.com/math/kindergarten/compare-size-weight-and-capacity</w:t>
              </w:r>
            </w:hyperlink>
            <w:r w:rsidR="001527B3">
              <w:t xml:space="preserve"> </w:t>
            </w:r>
            <w:r w:rsidR="001527B3">
              <w:rPr>
                <w:sz w:val="20"/>
                <w:szCs w:val="20"/>
              </w:rPr>
              <w:t xml:space="preserve"> (Size &amp; Shape)</w:t>
            </w:r>
          </w:p>
          <w:p w:rsidR="001527B3" w:rsidRDefault="005F4706" w:rsidP="001527B3">
            <w:pPr>
              <w:spacing w:after="0" w:line="240" w:lineRule="auto"/>
            </w:pPr>
            <w:hyperlink r:id="rId39" w:anchor=".Vzn_dl9VgSV">
              <w:r w:rsidR="001527B3">
                <w:rPr>
                  <w:color w:val="1155CC"/>
                  <w:sz w:val="20"/>
                  <w:szCs w:val="20"/>
                  <w:u w:val="single"/>
                </w:rPr>
                <w:t>http://www.pecentral.org/lessonideas/ViewLesson.asp?ID=2250#.Vzn_dl9VgSV</w:t>
              </w:r>
            </w:hyperlink>
            <w:r w:rsidR="001527B3">
              <w:t xml:space="preserve"> </w:t>
            </w:r>
            <w:r w:rsidR="001527B3">
              <w:rPr>
                <w:sz w:val="20"/>
                <w:szCs w:val="20"/>
              </w:rPr>
              <w:t xml:space="preserve"> (Speed activity)</w:t>
            </w:r>
          </w:p>
        </w:tc>
      </w:tr>
      <w:tr w:rsidR="001527B3" w:rsidTr="001527B3">
        <w:tc>
          <w:tcPr>
            <w:tcW w:w="488" w:type="dxa"/>
            <w:vMerge/>
            <w:shd w:val="clear" w:color="auto" w:fill="D9D9D9"/>
          </w:tcPr>
          <w:p w:rsidR="001527B3" w:rsidRDefault="001527B3" w:rsidP="001527B3">
            <w:pPr>
              <w:widowControl w:val="0"/>
              <w:spacing w:after="0"/>
            </w:pPr>
          </w:p>
        </w:tc>
        <w:tc>
          <w:tcPr>
            <w:tcW w:w="1321" w:type="dxa"/>
            <w:vMerge/>
            <w:shd w:val="clear" w:color="auto" w:fill="D9D9D9"/>
          </w:tcPr>
          <w:p w:rsidR="001527B3" w:rsidRDefault="001527B3" w:rsidP="001527B3">
            <w:pPr>
              <w:widowControl w:val="0"/>
              <w:spacing w:after="0"/>
            </w:pPr>
          </w:p>
        </w:tc>
        <w:tc>
          <w:tcPr>
            <w:tcW w:w="3337" w:type="dxa"/>
            <w:vMerge/>
          </w:tcPr>
          <w:p w:rsidR="001527B3" w:rsidRDefault="001527B3" w:rsidP="001527B3">
            <w:pPr>
              <w:spacing w:after="0" w:line="240" w:lineRule="auto"/>
            </w:pPr>
          </w:p>
        </w:tc>
        <w:tc>
          <w:tcPr>
            <w:tcW w:w="1260" w:type="dxa"/>
            <w:shd w:val="clear" w:color="auto" w:fill="D9D9D9"/>
          </w:tcPr>
          <w:p w:rsidR="001527B3" w:rsidRDefault="001527B3" w:rsidP="001527B3">
            <w:pPr>
              <w:spacing w:after="0" w:line="240" w:lineRule="auto"/>
            </w:pPr>
            <w:r>
              <w:rPr>
                <w:sz w:val="20"/>
                <w:szCs w:val="20"/>
              </w:rPr>
              <w:t>Student Resources:</w:t>
            </w:r>
          </w:p>
        </w:tc>
        <w:tc>
          <w:tcPr>
            <w:tcW w:w="7994" w:type="dxa"/>
          </w:tcPr>
          <w:p w:rsidR="001527B3" w:rsidRPr="001B1DB2" w:rsidRDefault="005F4706" w:rsidP="001527B3">
            <w:pPr>
              <w:spacing w:after="0" w:line="240" w:lineRule="auto"/>
            </w:pPr>
            <w:hyperlink r:id="rId40" w:history="1">
              <w:r w:rsidR="007A74ED" w:rsidRPr="008C72CF">
                <w:rPr>
                  <w:rStyle w:val="Hyperlink"/>
                  <w:sz w:val="20"/>
                  <w:szCs w:val="20"/>
                </w:rPr>
                <w:t>https://www.ixl.com/math/kindergarten/compare-size-weight-and-capacity</w:t>
              </w:r>
            </w:hyperlink>
            <w:r w:rsidR="001527B3">
              <w:t xml:space="preserve">  </w:t>
            </w:r>
            <w:r w:rsidR="001527B3">
              <w:rPr>
                <w:sz w:val="20"/>
                <w:szCs w:val="20"/>
              </w:rPr>
              <w:t>(Size &amp; Shape)</w:t>
            </w:r>
          </w:p>
        </w:tc>
      </w:tr>
      <w:tr w:rsidR="001527B3" w:rsidTr="001527B3">
        <w:tc>
          <w:tcPr>
            <w:tcW w:w="488" w:type="dxa"/>
            <w:vMerge/>
            <w:shd w:val="clear" w:color="auto" w:fill="D9D9D9"/>
          </w:tcPr>
          <w:p w:rsidR="001527B3" w:rsidRDefault="001527B3" w:rsidP="001527B3">
            <w:pPr>
              <w:spacing w:after="0" w:line="240" w:lineRule="auto"/>
              <w:jc w:val="right"/>
            </w:pPr>
          </w:p>
        </w:tc>
        <w:tc>
          <w:tcPr>
            <w:tcW w:w="1321" w:type="dxa"/>
            <w:shd w:val="clear" w:color="auto" w:fill="D9D9D9"/>
          </w:tcPr>
          <w:p w:rsidR="001527B3" w:rsidRDefault="001527B3" w:rsidP="001527B3">
            <w:pPr>
              <w:spacing w:after="0" w:line="240" w:lineRule="auto"/>
            </w:pPr>
            <w:r>
              <w:rPr>
                <w:sz w:val="20"/>
                <w:szCs w:val="20"/>
              </w:rPr>
              <w:t>Skills:</w:t>
            </w:r>
          </w:p>
        </w:tc>
        <w:tc>
          <w:tcPr>
            <w:tcW w:w="3337" w:type="dxa"/>
          </w:tcPr>
          <w:p w:rsidR="001527B3" w:rsidRDefault="001527B3" w:rsidP="001527B3">
            <w:pPr>
              <w:spacing w:after="0" w:line="240" w:lineRule="auto"/>
            </w:pPr>
            <w:r>
              <w:rPr>
                <w:sz w:val="20"/>
                <w:szCs w:val="20"/>
              </w:rPr>
              <w:t xml:space="preserve">Demonstrate, Perform, </w:t>
            </w:r>
            <w:proofErr w:type="gramStart"/>
            <w:r>
              <w:rPr>
                <w:sz w:val="20"/>
                <w:szCs w:val="20"/>
              </w:rPr>
              <w:t>Analyze</w:t>
            </w:r>
            <w:proofErr w:type="gramEnd"/>
            <w:r>
              <w:rPr>
                <w:sz w:val="20"/>
                <w:szCs w:val="20"/>
              </w:rPr>
              <w:t>, Direct Observation.</w:t>
            </w:r>
          </w:p>
        </w:tc>
        <w:tc>
          <w:tcPr>
            <w:tcW w:w="1260" w:type="dxa"/>
            <w:shd w:val="clear" w:color="auto" w:fill="D9D9D9"/>
          </w:tcPr>
          <w:p w:rsidR="001527B3" w:rsidRDefault="001527B3" w:rsidP="001527B3">
            <w:pPr>
              <w:spacing w:after="0" w:line="240" w:lineRule="auto"/>
            </w:pPr>
            <w:r>
              <w:rPr>
                <w:sz w:val="20"/>
                <w:szCs w:val="20"/>
              </w:rPr>
              <w:t>Assessment:</w:t>
            </w:r>
          </w:p>
        </w:tc>
        <w:tc>
          <w:tcPr>
            <w:tcW w:w="7994" w:type="dxa"/>
          </w:tcPr>
          <w:p w:rsidR="001527B3" w:rsidRDefault="001527B3" w:rsidP="001527B3">
            <w:pPr>
              <w:spacing w:after="0" w:line="240" w:lineRule="auto"/>
            </w:pPr>
            <w:r>
              <w:rPr>
                <w:sz w:val="20"/>
                <w:szCs w:val="20"/>
              </w:rPr>
              <w:t>Students will throughout the unit demonstrate different manners of pushing and pulling, body size, and pathways of movement.</w:t>
            </w:r>
          </w:p>
        </w:tc>
      </w:tr>
    </w:tbl>
    <w:p w:rsidR="001527B3" w:rsidRDefault="001527B3" w:rsidP="00A02735">
      <w:pPr>
        <w:spacing w:after="0" w:line="240" w:lineRule="auto"/>
        <w:rPr>
          <w:sz w:val="20"/>
          <w:szCs w:val="20"/>
        </w:rPr>
      </w:pPr>
    </w:p>
    <w:tbl>
      <w:tblPr>
        <w:tblW w:w="14433"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33"/>
      </w:tblGrid>
      <w:tr w:rsidR="00493BC4" w:rsidTr="007A74ED">
        <w:tc>
          <w:tcPr>
            <w:tcW w:w="14433" w:type="dxa"/>
            <w:shd w:val="clear" w:color="auto" w:fill="BFBFBF"/>
          </w:tcPr>
          <w:p w:rsidR="00493BC4" w:rsidRDefault="00493BC4" w:rsidP="001527B3">
            <w:pPr>
              <w:spacing w:after="0" w:line="240" w:lineRule="auto"/>
            </w:pPr>
            <w:r>
              <w:rPr>
                <w:b/>
                <w:sz w:val="24"/>
                <w:szCs w:val="24"/>
              </w:rPr>
              <w:t>Prior Knowledge and Experiences</w:t>
            </w:r>
          </w:p>
        </w:tc>
      </w:tr>
      <w:tr w:rsidR="00493BC4" w:rsidTr="007A74ED">
        <w:tc>
          <w:tcPr>
            <w:tcW w:w="14433" w:type="dxa"/>
          </w:tcPr>
          <w:p w:rsidR="001527B3" w:rsidRPr="001527B3" w:rsidRDefault="001527B3" w:rsidP="001527B3">
            <w:pPr>
              <w:spacing w:after="0" w:line="240" w:lineRule="auto"/>
              <w:rPr>
                <w:sz w:val="20"/>
                <w:szCs w:val="20"/>
              </w:rPr>
            </w:pPr>
            <w:r w:rsidRPr="001527B3">
              <w:rPr>
                <w:sz w:val="20"/>
                <w:szCs w:val="20"/>
              </w:rPr>
              <w:t>Teachers will use their professional judgment and knowledge of their students (including information gained from relevant pre-assessments) to determine the kinds of introductory learning experiences and/or reinforcement experiences that may need to be delivered prior to or within the unit.</w:t>
            </w:r>
          </w:p>
          <w:p w:rsidR="00493BC4" w:rsidRPr="001527B3" w:rsidRDefault="001527B3" w:rsidP="001527B3">
            <w:pPr>
              <w:spacing w:after="0" w:line="240" w:lineRule="auto"/>
              <w:rPr>
                <w:sz w:val="20"/>
                <w:szCs w:val="20"/>
              </w:rPr>
            </w:pPr>
            <w:r w:rsidRPr="001527B3">
              <w:rPr>
                <w:sz w:val="20"/>
                <w:szCs w:val="20"/>
              </w:rPr>
              <w:t>The learning experiences build upon a presumed (student) working knowledge of concepts such as active listening, sharing ideas and general ideas about being safe when moving in a group.  This unit will continue to develop these skills.</w:t>
            </w:r>
          </w:p>
        </w:tc>
      </w:tr>
    </w:tbl>
    <w:p w:rsidR="00493BC4" w:rsidRDefault="00493BC4" w:rsidP="00A02735">
      <w:pPr>
        <w:spacing w:after="0" w:line="240" w:lineRule="auto"/>
        <w:rPr>
          <w:sz w:val="20"/>
          <w:szCs w:val="20"/>
        </w:rPr>
      </w:pPr>
    </w:p>
    <w:tbl>
      <w:tblPr>
        <w:tblW w:w="14433"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06"/>
        <w:gridCol w:w="5320"/>
        <w:gridCol w:w="5407"/>
      </w:tblGrid>
      <w:tr w:rsidR="008023AA" w:rsidTr="007A74ED">
        <w:tc>
          <w:tcPr>
            <w:tcW w:w="14433" w:type="dxa"/>
            <w:gridSpan w:val="3"/>
            <w:shd w:val="clear" w:color="auto" w:fill="A6A6A6"/>
          </w:tcPr>
          <w:p w:rsidR="008023AA" w:rsidRDefault="008023AA" w:rsidP="001527B3">
            <w:pPr>
              <w:spacing w:after="0" w:line="240" w:lineRule="auto"/>
            </w:pPr>
            <w:r>
              <w:rPr>
                <w:b/>
                <w:sz w:val="20"/>
                <w:szCs w:val="20"/>
              </w:rPr>
              <w:t>Learning Experience # 1</w:t>
            </w:r>
          </w:p>
        </w:tc>
      </w:tr>
      <w:tr w:rsidR="007A74ED" w:rsidTr="007A74ED">
        <w:tc>
          <w:tcPr>
            <w:tcW w:w="14433" w:type="dxa"/>
            <w:gridSpan w:val="3"/>
            <w:shd w:val="clear" w:color="auto" w:fill="D9D9D9"/>
          </w:tcPr>
          <w:p w:rsidR="007A74ED" w:rsidRPr="00B15931" w:rsidRDefault="007A74ED" w:rsidP="001527B3">
            <w:pPr>
              <w:spacing w:after="0" w:line="240" w:lineRule="auto"/>
              <w:rPr>
                <w:sz w:val="28"/>
                <w:szCs w:val="28"/>
              </w:rPr>
            </w:pPr>
            <w:r w:rsidRPr="00B15931">
              <w:rPr>
                <w:sz w:val="28"/>
                <w:szCs w:val="28"/>
                <w:highlight w:val="yellow"/>
              </w:rPr>
              <w:t>The teacher may provide opportunities for movement so students can begin to interpret the differences of various animal movements.</w:t>
            </w:r>
            <w:r w:rsidRPr="00B15931">
              <w:rPr>
                <w:sz w:val="28"/>
                <w:szCs w:val="28"/>
              </w:rPr>
              <w:t xml:space="preserve">  </w:t>
            </w:r>
          </w:p>
          <w:p w:rsidR="007A74ED" w:rsidRPr="001527B3" w:rsidRDefault="007A74ED" w:rsidP="001527B3">
            <w:pPr>
              <w:spacing w:after="0" w:line="240" w:lineRule="auto"/>
            </w:pPr>
            <w:r>
              <w:rPr>
                <w:b/>
                <w:sz w:val="28"/>
                <w:szCs w:val="28"/>
              </w:rPr>
              <w:t xml:space="preserve">                                                    </w:t>
            </w:r>
            <w:r w:rsidR="000F072D">
              <w:rPr>
                <w:b/>
                <w:sz w:val="28"/>
                <w:szCs w:val="28"/>
              </w:rPr>
              <w:t xml:space="preserve">                                                       </w:t>
            </w:r>
            <w:r>
              <w:rPr>
                <w:b/>
                <w:sz w:val="28"/>
                <w:szCs w:val="28"/>
              </w:rPr>
              <w:t xml:space="preserve"> </w:t>
            </w:r>
            <w:r w:rsidRPr="001527B3">
              <w:rPr>
                <w:b/>
                <w:sz w:val="28"/>
                <w:szCs w:val="28"/>
              </w:rPr>
              <w:t xml:space="preserve">Integration Continuum Color: </w:t>
            </w:r>
            <w:r w:rsidRPr="001527B3">
              <w:rPr>
                <w:sz w:val="28"/>
                <w:szCs w:val="28"/>
              </w:rPr>
              <w:t xml:space="preserve">GREEN  BLUE  PINK  </w:t>
            </w:r>
            <w:r w:rsidRPr="001527B3">
              <w:rPr>
                <w:sz w:val="28"/>
                <w:szCs w:val="28"/>
                <w:highlight w:val="yellow"/>
              </w:rPr>
              <w:t>YELLOW</w:t>
            </w:r>
          </w:p>
          <w:p w:rsidR="007A74ED" w:rsidRDefault="007A74ED" w:rsidP="001527B3">
            <w:pPr>
              <w:spacing w:after="0" w:line="240" w:lineRule="auto"/>
              <w:jc w:val="right"/>
            </w:pPr>
            <w:r w:rsidRPr="001527B3">
              <w:rPr>
                <w:sz w:val="20"/>
                <w:szCs w:val="20"/>
              </w:rPr>
              <w:t xml:space="preserve">      </w:t>
            </w:r>
            <w:r w:rsidRPr="001527B3">
              <w:rPr>
                <w:b/>
                <w:sz w:val="20"/>
                <w:szCs w:val="20"/>
              </w:rPr>
              <w:t xml:space="preserve">                                         </w:t>
            </w:r>
            <w:r w:rsidRPr="001527B3">
              <w:rPr>
                <w:b/>
                <w:sz w:val="16"/>
                <w:szCs w:val="16"/>
              </w:rPr>
              <w:t>Yellow: Peripheral affective goals are met through the work. Learning is demonstrated in one discipline or the other, but not both.</w:t>
            </w:r>
          </w:p>
        </w:tc>
      </w:tr>
      <w:tr w:rsidR="001527B3" w:rsidTr="007A74ED">
        <w:tc>
          <w:tcPr>
            <w:tcW w:w="3706" w:type="dxa"/>
            <w:shd w:val="clear" w:color="auto" w:fill="D9D9D9"/>
          </w:tcPr>
          <w:p w:rsidR="001527B3" w:rsidRDefault="001527B3" w:rsidP="001527B3">
            <w:pPr>
              <w:spacing w:after="0" w:line="240" w:lineRule="auto"/>
            </w:pPr>
            <w:r>
              <w:rPr>
                <w:b/>
                <w:sz w:val="20"/>
                <w:szCs w:val="20"/>
              </w:rPr>
              <w:lastRenderedPageBreak/>
              <w:t>Generalization Connection(s):</w:t>
            </w:r>
          </w:p>
        </w:tc>
        <w:tc>
          <w:tcPr>
            <w:tcW w:w="10727" w:type="dxa"/>
            <w:gridSpan w:val="2"/>
          </w:tcPr>
          <w:p w:rsidR="001527B3" w:rsidRDefault="001527B3" w:rsidP="001527B3">
            <w:pPr>
              <w:spacing w:after="0" w:line="240" w:lineRule="auto"/>
            </w:pPr>
            <w:r>
              <w:rPr>
                <w:sz w:val="20"/>
                <w:szCs w:val="20"/>
              </w:rPr>
              <w:t>Variation of movement patterns allows for the recognition of one’s place in space.</w:t>
            </w:r>
          </w:p>
        </w:tc>
      </w:tr>
      <w:tr w:rsidR="001527B3" w:rsidTr="007A74ED">
        <w:tc>
          <w:tcPr>
            <w:tcW w:w="3706" w:type="dxa"/>
            <w:shd w:val="clear" w:color="auto" w:fill="D9D9D9"/>
          </w:tcPr>
          <w:p w:rsidR="001527B3" w:rsidRDefault="001527B3" w:rsidP="001527B3">
            <w:pPr>
              <w:spacing w:after="0" w:line="240" w:lineRule="auto"/>
            </w:pPr>
            <w:r>
              <w:rPr>
                <w:b/>
                <w:sz w:val="20"/>
                <w:szCs w:val="20"/>
              </w:rPr>
              <w:t>Teacher Resources:</w:t>
            </w:r>
          </w:p>
        </w:tc>
        <w:tc>
          <w:tcPr>
            <w:tcW w:w="10727" w:type="dxa"/>
            <w:gridSpan w:val="2"/>
          </w:tcPr>
          <w:p w:rsidR="001527B3" w:rsidRDefault="005F4706" w:rsidP="001527B3">
            <w:pPr>
              <w:spacing w:after="0" w:line="240" w:lineRule="auto"/>
            </w:pPr>
            <w:hyperlink r:id="rId41">
              <w:r w:rsidR="001527B3">
                <w:rPr>
                  <w:color w:val="1155CC"/>
                  <w:sz w:val="20"/>
                  <w:szCs w:val="20"/>
                  <w:u w:val="single"/>
                </w:rPr>
                <w:t>https://www.youtube.com/watch?v=E5zi50ffmTw</w:t>
              </w:r>
            </w:hyperlink>
            <w:r w:rsidR="001527B3">
              <w:rPr>
                <w:sz w:val="20"/>
                <w:szCs w:val="20"/>
              </w:rPr>
              <w:t xml:space="preserve"> (Video - how do animals move)</w:t>
            </w:r>
          </w:p>
          <w:p w:rsidR="001527B3" w:rsidRDefault="005F4706" w:rsidP="001527B3">
            <w:pPr>
              <w:spacing w:after="0" w:line="240" w:lineRule="auto"/>
            </w:pPr>
            <w:hyperlink r:id="rId42">
              <w:r w:rsidR="001527B3">
                <w:rPr>
                  <w:color w:val="1155CC"/>
                  <w:sz w:val="20"/>
                  <w:szCs w:val="20"/>
                  <w:u w:val="single"/>
                </w:rPr>
                <w:t>https://www.youtube.com/watch?v=44V6fdF-MRg</w:t>
              </w:r>
            </w:hyperlink>
            <w:r w:rsidR="001527B3">
              <w:rPr>
                <w:sz w:val="20"/>
                <w:szCs w:val="20"/>
              </w:rPr>
              <w:t xml:space="preserve"> (Video and interactive quiz on animal  movement)</w:t>
            </w:r>
          </w:p>
          <w:p w:rsidR="001527B3" w:rsidRDefault="005F4706" w:rsidP="001527B3">
            <w:pPr>
              <w:spacing w:after="0" w:line="240" w:lineRule="auto"/>
            </w:pPr>
            <w:hyperlink r:id="rId43">
              <w:r w:rsidR="001527B3">
                <w:rPr>
                  <w:color w:val="1155CC"/>
                  <w:sz w:val="20"/>
                  <w:szCs w:val="20"/>
                  <w:u w:val="single"/>
                </w:rPr>
                <w:t>http://www.sheppardsoftware.com/preschool/animals.htm</w:t>
              </w:r>
            </w:hyperlink>
            <w:r w:rsidR="001527B3">
              <w:rPr>
                <w:sz w:val="20"/>
                <w:szCs w:val="20"/>
              </w:rPr>
              <w:t xml:space="preserve"> (Multiple activities, games about animal movement)</w:t>
            </w:r>
          </w:p>
          <w:p w:rsidR="001527B3" w:rsidRDefault="005F4706" w:rsidP="001527B3">
            <w:pPr>
              <w:spacing w:after="0" w:line="240" w:lineRule="auto"/>
            </w:pPr>
            <w:hyperlink r:id="rId44">
              <w:r w:rsidR="001527B3">
                <w:rPr>
                  <w:color w:val="1155CC"/>
                  <w:sz w:val="20"/>
                  <w:szCs w:val="20"/>
                  <w:u w:val="single"/>
                </w:rPr>
                <w:t>http://blogs.cornell.edu/naturalistoutreach/files/2013/09/Pecylak_-Demonstrations-and-Activities-for-Teaching-Animal-Locomotion-1uqhzhg.pdf</w:t>
              </w:r>
            </w:hyperlink>
            <w:r w:rsidR="001527B3">
              <w:rPr>
                <w:sz w:val="20"/>
                <w:szCs w:val="20"/>
              </w:rPr>
              <w:t xml:space="preserve"> (Demonstrations and activities for teaching animal locomotion) (e.g. I See game)</w:t>
            </w:r>
          </w:p>
        </w:tc>
      </w:tr>
      <w:tr w:rsidR="001527B3" w:rsidTr="007A74ED">
        <w:tc>
          <w:tcPr>
            <w:tcW w:w="3706" w:type="dxa"/>
            <w:shd w:val="clear" w:color="auto" w:fill="D9D9D9"/>
          </w:tcPr>
          <w:p w:rsidR="001527B3" w:rsidRDefault="001527B3" w:rsidP="001527B3">
            <w:pPr>
              <w:spacing w:after="0" w:line="240" w:lineRule="auto"/>
            </w:pPr>
            <w:r>
              <w:rPr>
                <w:b/>
                <w:sz w:val="20"/>
                <w:szCs w:val="20"/>
              </w:rPr>
              <w:t>Student Resources:</w:t>
            </w:r>
          </w:p>
        </w:tc>
        <w:tc>
          <w:tcPr>
            <w:tcW w:w="10727" w:type="dxa"/>
            <w:gridSpan w:val="2"/>
          </w:tcPr>
          <w:p w:rsidR="001527B3" w:rsidRDefault="005F4706" w:rsidP="001527B3">
            <w:pPr>
              <w:spacing w:after="0" w:line="240" w:lineRule="auto"/>
            </w:pPr>
            <w:hyperlink r:id="rId45">
              <w:r w:rsidR="001527B3">
                <w:rPr>
                  <w:color w:val="1155CC"/>
                  <w:sz w:val="20"/>
                  <w:szCs w:val="20"/>
                  <w:u w:val="single"/>
                </w:rPr>
                <w:t>https://www.youtube.com/watch?v=E5zi50ffmTw</w:t>
              </w:r>
            </w:hyperlink>
            <w:r w:rsidR="001527B3">
              <w:rPr>
                <w:sz w:val="20"/>
                <w:szCs w:val="20"/>
              </w:rPr>
              <w:t xml:space="preserve"> (Video - how do animals move)</w:t>
            </w:r>
          </w:p>
          <w:p w:rsidR="001527B3" w:rsidRDefault="005F4706" w:rsidP="001527B3">
            <w:pPr>
              <w:spacing w:after="0" w:line="240" w:lineRule="auto"/>
            </w:pPr>
            <w:hyperlink r:id="rId46">
              <w:r w:rsidR="001527B3">
                <w:rPr>
                  <w:color w:val="1155CC"/>
                  <w:sz w:val="20"/>
                  <w:szCs w:val="20"/>
                  <w:u w:val="single"/>
                </w:rPr>
                <w:t>https://www.youtube.com/watch?v=44V6fdF-MRg</w:t>
              </w:r>
            </w:hyperlink>
            <w:r w:rsidR="001527B3">
              <w:rPr>
                <w:sz w:val="20"/>
                <w:szCs w:val="20"/>
              </w:rPr>
              <w:t xml:space="preserve"> (Video and interactive quiz on animal  movement)</w:t>
            </w:r>
          </w:p>
          <w:p w:rsidR="001527B3" w:rsidRDefault="005F4706" w:rsidP="001527B3">
            <w:pPr>
              <w:spacing w:after="0" w:line="240" w:lineRule="auto"/>
            </w:pPr>
            <w:hyperlink r:id="rId47">
              <w:r w:rsidR="001527B3">
                <w:rPr>
                  <w:color w:val="1155CC"/>
                  <w:sz w:val="20"/>
                  <w:szCs w:val="20"/>
                  <w:u w:val="single"/>
                </w:rPr>
                <w:t>http://www.sheppardsoftware.com/preschool/animals.htm</w:t>
              </w:r>
            </w:hyperlink>
            <w:r w:rsidR="001527B3">
              <w:rPr>
                <w:sz w:val="20"/>
                <w:szCs w:val="20"/>
              </w:rPr>
              <w:t xml:space="preserve"> (Multiple activities, games about animal movement)</w:t>
            </w:r>
          </w:p>
        </w:tc>
      </w:tr>
      <w:tr w:rsidR="001527B3" w:rsidTr="007A74ED">
        <w:tc>
          <w:tcPr>
            <w:tcW w:w="3706" w:type="dxa"/>
            <w:shd w:val="clear" w:color="auto" w:fill="D9D9D9"/>
          </w:tcPr>
          <w:p w:rsidR="001527B3" w:rsidRDefault="001527B3" w:rsidP="001527B3">
            <w:pPr>
              <w:spacing w:after="0" w:line="240" w:lineRule="auto"/>
            </w:pPr>
            <w:r>
              <w:rPr>
                <w:b/>
                <w:sz w:val="20"/>
                <w:szCs w:val="20"/>
              </w:rPr>
              <w:t>Assessment:</w:t>
            </w:r>
          </w:p>
        </w:tc>
        <w:tc>
          <w:tcPr>
            <w:tcW w:w="10727" w:type="dxa"/>
            <w:gridSpan w:val="2"/>
          </w:tcPr>
          <w:p w:rsidR="001527B3" w:rsidRPr="001527B3" w:rsidRDefault="001527B3" w:rsidP="001527B3">
            <w:pPr>
              <w:spacing w:after="0" w:line="240" w:lineRule="auto"/>
              <w:rPr>
                <w:sz w:val="20"/>
                <w:szCs w:val="20"/>
              </w:rPr>
            </w:pPr>
            <w:r>
              <w:rPr>
                <w:sz w:val="20"/>
                <w:szCs w:val="20"/>
              </w:rPr>
              <w:t xml:space="preserve">Students will engage in various types of movement (e.g. hopping, swimming, flying)  using scenarios that are teacher prompted (e.g. “you are a butterfly landing on a flower, you are a crab on the beach moving slowly, a giraffe trying to reach the high leaves on a tree). </w:t>
            </w:r>
          </w:p>
        </w:tc>
      </w:tr>
      <w:tr w:rsidR="008023AA" w:rsidTr="007A74ED">
        <w:trPr>
          <w:trHeight w:val="180"/>
        </w:trPr>
        <w:tc>
          <w:tcPr>
            <w:tcW w:w="3706" w:type="dxa"/>
            <w:vMerge w:val="restart"/>
            <w:shd w:val="clear" w:color="auto" w:fill="D9D9D9"/>
          </w:tcPr>
          <w:p w:rsidR="008023AA" w:rsidRDefault="008023AA" w:rsidP="001527B3">
            <w:pPr>
              <w:spacing w:after="0" w:line="240" w:lineRule="auto"/>
            </w:pPr>
            <w:r>
              <w:rPr>
                <w:b/>
                <w:sz w:val="20"/>
                <w:szCs w:val="20"/>
              </w:rPr>
              <w:t>Differentiation:</w:t>
            </w:r>
          </w:p>
          <w:p w:rsidR="008023AA" w:rsidRDefault="008023AA" w:rsidP="001527B3">
            <w:pPr>
              <w:spacing w:after="0" w:line="240" w:lineRule="auto"/>
            </w:pPr>
            <w:r>
              <w:rPr>
                <w:sz w:val="20"/>
                <w:szCs w:val="20"/>
              </w:rPr>
              <w:t>(Multiple means for students to access content and multiple modes for students to express understanding.)</w:t>
            </w:r>
          </w:p>
        </w:tc>
        <w:tc>
          <w:tcPr>
            <w:tcW w:w="5320" w:type="dxa"/>
            <w:shd w:val="clear" w:color="auto" w:fill="D9D9D9"/>
          </w:tcPr>
          <w:p w:rsidR="008023AA" w:rsidRDefault="008023AA" w:rsidP="001527B3">
            <w:pPr>
              <w:spacing w:after="0" w:line="240" w:lineRule="auto"/>
            </w:pPr>
            <w:r>
              <w:rPr>
                <w:b/>
                <w:sz w:val="20"/>
                <w:szCs w:val="20"/>
              </w:rPr>
              <w:t xml:space="preserve">Expression </w:t>
            </w:r>
            <w:r>
              <w:rPr>
                <w:sz w:val="20"/>
                <w:szCs w:val="20"/>
              </w:rPr>
              <w:t>(Products and/or Performance)</w:t>
            </w:r>
          </w:p>
        </w:tc>
        <w:tc>
          <w:tcPr>
            <w:tcW w:w="5407" w:type="dxa"/>
            <w:shd w:val="clear" w:color="auto" w:fill="D9D9D9"/>
          </w:tcPr>
          <w:p w:rsidR="008023AA" w:rsidRDefault="008023AA" w:rsidP="001527B3">
            <w:pPr>
              <w:spacing w:after="0" w:line="240" w:lineRule="auto"/>
            </w:pPr>
            <w:r>
              <w:rPr>
                <w:b/>
                <w:sz w:val="20"/>
                <w:szCs w:val="20"/>
              </w:rPr>
              <w:t>Expression</w:t>
            </w:r>
            <w:r>
              <w:rPr>
                <w:sz w:val="20"/>
                <w:szCs w:val="20"/>
              </w:rPr>
              <w:t xml:space="preserve"> (Products and/or Performance)</w:t>
            </w:r>
          </w:p>
        </w:tc>
      </w:tr>
      <w:tr w:rsidR="001527B3" w:rsidTr="007A74ED">
        <w:trPr>
          <w:trHeight w:val="20"/>
        </w:trPr>
        <w:tc>
          <w:tcPr>
            <w:tcW w:w="3706" w:type="dxa"/>
            <w:vMerge/>
            <w:shd w:val="clear" w:color="auto" w:fill="D9D9D9"/>
          </w:tcPr>
          <w:p w:rsidR="001527B3" w:rsidRDefault="001527B3" w:rsidP="001527B3">
            <w:pPr>
              <w:spacing w:after="0" w:line="240" w:lineRule="auto"/>
            </w:pPr>
          </w:p>
        </w:tc>
        <w:tc>
          <w:tcPr>
            <w:tcW w:w="5320" w:type="dxa"/>
            <w:tcBorders>
              <w:top w:val="nil"/>
            </w:tcBorders>
          </w:tcPr>
          <w:p w:rsidR="001527B3" w:rsidRDefault="003346E8" w:rsidP="001527B3">
            <w:pPr>
              <w:spacing w:after="0" w:line="240" w:lineRule="auto"/>
              <w:rPr>
                <w:sz w:val="20"/>
                <w:szCs w:val="20"/>
              </w:rPr>
            </w:pPr>
            <w:r>
              <w:rPr>
                <w:sz w:val="20"/>
                <w:szCs w:val="20"/>
              </w:rPr>
              <w:t>The t</w:t>
            </w:r>
            <w:r w:rsidR="001527B3">
              <w:rPr>
                <w:sz w:val="20"/>
                <w:szCs w:val="20"/>
              </w:rPr>
              <w:t>eacher may:</w:t>
            </w:r>
          </w:p>
          <w:p w:rsidR="001527B3" w:rsidRDefault="001527B3" w:rsidP="004C4A12">
            <w:pPr>
              <w:pStyle w:val="ListParagraph"/>
              <w:numPr>
                <w:ilvl w:val="0"/>
                <w:numId w:val="13"/>
              </w:numPr>
              <w:spacing w:after="0" w:line="240" w:lineRule="auto"/>
            </w:pPr>
            <w:r>
              <w:rPr>
                <w:sz w:val="20"/>
                <w:szCs w:val="20"/>
              </w:rPr>
              <w:t>M</w:t>
            </w:r>
            <w:r w:rsidRPr="00021BEA">
              <w:rPr>
                <w:sz w:val="20"/>
                <w:szCs w:val="20"/>
              </w:rPr>
              <w:t>odify the activities</w:t>
            </w:r>
          </w:p>
        </w:tc>
        <w:tc>
          <w:tcPr>
            <w:tcW w:w="5407" w:type="dxa"/>
            <w:tcBorders>
              <w:top w:val="nil"/>
            </w:tcBorders>
          </w:tcPr>
          <w:p w:rsidR="001527B3" w:rsidRPr="00021BEA" w:rsidRDefault="001527B3" w:rsidP="001527B3">
            <w:pPr>
              <w:spacing w:after="0" w:line="240" w:lineRule="auto"/>
              <w:contextualSpacing/>
              <w:rPr>
                <w:sz w:val="20"/>
                <w:szCs w:val="20"/>
              </w:rPr>
            </w:pPr>
            <w:r>
              <w:rPr>
                <w:sz w:val="20"/>
                <w:szCs w:val="20"/>
              </w:rPr>
              <w:t>Student</w:t>
            </w:r>
            <w:r w:rsidR="003346E8">
              <w:rPr>
                <w:sz w:val="20"/>
                <w:szCs w:val="20"/>
              </w:rPr>
              <w:t>s</w:t>
            </w:r>
            <w:r>
              <w:rPr>
                <w:sz w:val="20"/>
                <w:szCs w:val="20"/>
              </w:rPr>
              <w:t xml:space="preserve"> may:</w:t>
            </w:r>
          </w:p>
          <w:p w:rsidR="001527B3" w:rsidRDefault="001527B3" w:rsidP="004C4A12">
            <w:pPr>
              <w:numPr>
                <w:ilvl w:val="0"/>
                <w:numId w:val="12"/>
              </w:numPr>
              <w:spacing w:after="0" w:line="240" w:lineRule="auto"/>
              <w:ind w:hanging="360"/>
              <w:contextualSpacing/>
              <w:rPr>
                <w:sz w:val="20"/>
                <w:szCs w:val="20"/>
              </w:rPr>
            </w:pPr>
            <w:r>
              <w:rPr>
                <w:sz w:val="20"/>
                <w:szCs w:val="20"/>
              </w:rPr>
              <w:t>Students can perform activity using locomotor skills (e.g. skipping. galloping)</w:t>
            </w:r>
          </w:p>
          <w:p w:rsidR="001527B3" w:rsidRPr="007A74ED" w:rsidRDefault="001527B3" w:rsidP="007A74ED">
            <w:pPr>
              <w:numPr>
                <w:ilvl w:val="0"/>
                <w:numId w:val="12"/>
              </w:numPr>
              <w:spacing w:after="0" w:line="240" w:lineRule="auto"/>
              <w:ind w:hanging="360"/>
              <w:contextualSpacing/>
              <w:rPr>
                <w:sz w:val="20"/>
                <w:szCs w:val="20"/>
              </w:rPr>
            </w:pPr>
            <w:r>
              <w:rPr>
                <w:sz w:val="20"/>
                <w:szCs w:val="20"/>
              </w:rPr>
              <w:t>Perform modified, moderate and/ or vigorous activity</w:t>
            </w:r>
          </w:p>
        </w:tc>
      </w:tr>
      <w:tr w:rsidR="008023AA" w:rsidTr="007A74ED">
        <w:trPr>
          <w:trHeight w:val="20"/>
        </w:trPr>
        <w:tc>
          <w:tcPr>
            <w:tcW w:w="3706" w:type="dxa"/>
            <w:vMerge w:val="restart"/>
            <w:shd w:val="clear" w:color="auto" w:fill="D9D9D9"/>
          </w:tcPr>
          <w:p w:rsidR="008023AA" w:rsidRDefault="008023AA" w:rsidP="001527B3">
            <w:pPr>
              <w:spacing w:after="0" w:line="240" w:lineRule="auto"/>
            </w:pPr>
            <w:r>
              <w:rPr>
                <w:b/>
                <w:sz w:val="20"/>
                <w:szCs w:val="20"/>
              </w:rPr>
              <w:t>Extensions for depth and complexity:</w:t>
            </w:r>
          </w:p>
        </w:tc>
        <w:tc>
          <w:tcPr>
            <w:tcW w:w="5320" w:type="dxa"/>
            <w:shd w:val="clear" w:color="auto" w:fill="D9D9D9"/>
          </w:tcPr>
          <w:p w:rsidR="008023AA" w:rsidRDefault="008023AA" w:rsidP="001527B3">
            <w:pPr>
              <w:spacing w:after="0" w:line="240" w:lineRule="auto"/>
            </w:pPr>
            <w:r>
              <w:rPr>
                <w:b/>
                <w:sz w:val="20"/>
                <w:szCs w:val="20"/>
              </w:rPr>
              <w:t>Access</w:t>
            </w:r>
            <w:r>
              <w:rPr>
                <w:sz w:val="20"/>
                <w:szCs w:val="20"/>
              </w:rPr>
              <w:t xml:space="preserve"> (Resources and/or Process)</w:t>
            </w:r>
          </w:p>
        </w:tc>
        <w:tc>
          <w:tcPr>
            <w:tcW w:w="5407" w:type="dxa"/>
            <w:shd w:val="clear" w:color="auto" w:fill="D9D9D9"/>
          </w:tcPr>
          <w:p w:rsidR="008023AA" w:rsidRDefault="008023AA" w:rsidP="001527B3">
            <w:pPr>
              <w:spacing w:after="0" w:line="240" w:lineRule="auto"/>
            </w:pPr>
            <w:r>
              <w:rPr>
                <w:b/>
                <w:sz w:val="20"/>
                <w:szCs w:val="20"/>
              </w:rPr>
              <w:t>Expression</w:t>
            </w:r>
            <w:r>
              <w:rPr>
                <w:sz w:val="20"/>
                <w:szCs w:val="20"/>
              </w:rPr>
              <w:t xml:space="preserve"> (Products and/or Performance)</w:t>
            </w:r>
          </w:p>
        </w:tc>
      </w:tr>
      <w:tr w:rsidR="003346E8" w:rsidTr="007A74ED">
        <w:trPr>
          <w:trHeight w:val="880"/>
        </w:trPr>
        <w:tc>
          <w:tcPr>
            <w:tcW w:w="3706" w:type="dxa"/>
            <w:vMerge/>
            <w:shd w:val="clear" w:color="auto" w:fill="D9D9D9"/>
          </w:tcPr>
          <w:p w:rsidR="003346E8" w:rsidRDefault="003346E8" w:rsidP="001527B3">
            <w:pPr>
              <w:spacing w:after="0" w:line="240" w:lineRule="auto"/>
            </w:pPr>
          </w:p>
        </w:tc>
        <w:tc>
          <w:tcPr>
            <w:tcW w:w="5320" w:type="dxa"/>
            <w:tcBorders>
              <w:top w:val="nil"/>
            </w:tcBorders>
          </w:tcPr>
          <w:p w:rsidR="003346E8" w:rsidRDefault="00F52B5C" w:rsidP="00F52B5C">
            <w:pPr>
              <w:spacing w:after="0" w:line="240" w:lineRule="auto"/>
              <w:rPr>
                <w:sz w:val="20"/>
                <w:szCs w:val="20"/>
              </w:rPr>
            </w:pPr>
            <w:r>
              <w:rPr>
                <w:sz w:val="20"/>
                <w:szCs w:val="20"/>
              </w:rPr>
              <w:t>The t</w:t>
            </w:r>
            <w:r w:rsidR="003346E8">
              <w:rPr>
                <w:sz w:val="20"/>
                <w:szCs w:val="20"/>
              </w:rPr>
              <w:t>eacher may:</w:t>
            </w:r>
          </w:p>
          <w:p w:rsidR="003346E8" w:rsidRDefault="003346E8" w:rsidP="004C4A12">
            <w:pPr>
              <w:pStyle w:val="ListParagraph"/>
              <w:numPr>
                <w:ilvl w:val="0"/>
                <w:numId w:val="13"/>
              </w:numPr>
              <w:spacing w:after="0" w:line="240" w:lineRule="auto"/>
            </w:pPr>
            <w:r w:rsidRPr="00021BEA">
              <w:rPr>
                <w:sz w:val="20"/>
                <w:szCs w:val="20"/>
              </w:rPr>
              <w:t>Provide an opportunity for students to demonstrate different animals’ size with movements at different levels. (e.g. high, medium, and low)</w:t>
            </w:r>
          </w:p>
        </w:tc>
        <w:tc>
          <w:tcPr>
            <w:tcW w:w="5407" w:type="dxa"/>
            <w:tcBorders>
              <w:top w:val="nil"/>
            </w:tcBorders>
          </w:tcPr>
          <w:p w:rsidR="003346E8" w:rsidRDefault="003346E8" w:rsidP="00F52B5C">
            <w:pPr>
              <w:spacing w:after="0" w:line="240" w:lineRule="auto"/>
              <w:rPr>
                <w:sz w:val="20"/>
                <w:szCs w:val="20"/>
              </w:rPr>
            </w:pPr>
            <w:r>
              <w:rPr>
                <w:sz w:val="20"/>
                <w:szCs w:val="20"/>
              </w:rPr>
              <w:t>Student</w:t>
            </w:r>
            <w:r w:rsidR="00F52B5C">
              <w:rPr>
                <w:sz w:val="20"/>
                <w:szCs w:val="20"/>
              </w:rPr>
              <w:t>s</w:t>
            </w:r>
            <w:r>
              <w:rPr>
                <w:sz w:val="20"/>
                <w:szCs w:val="20"/>
              </w:rPr>
              <w:t xml:space="preserve"> may:</w:t>
            </w:r>
          </w:p>
          <w:p w:rsidR="003346E8" w:rsidRDefault="003346E8" w:rsidP="004C4A12">
            <w:pPr>
              <w:pStyle w:val="ListParagraph"/>
              <w:numPr>
                <w:ilvl w:val="0"/>
                <w:numId w:val="13"/>
              </w:numPr>
              <w:spacing w:after="0" w:line="240" w:lineRule="auto"/>
            </w:pPr>
            <w:r w:rsidRPr="00021BEA">
              <w:rPr>
                <w:sz w:val="20"/>
                <w:szCs w:val="20"/>
              </w:rPr>
              <w:t xml:space="preserve">Provide multiple  examples of high, medium, and low levels of movement  </w:t>
            </w:r>
          </w:p>
        </w:tc>
      </w:tr>
      <w:tr w:rsidR="007A74ED" w:rsidTr="007A74ED">
        <w:tc>
          <w:tcPr>
            <w:tcW w:w="3706" w:type="dxa"/>
            <w:shd w:val="clear" w:color="auto" w:fill="D9D9D9"/>
          </w:tcPr>
          <w:p w:rsidR="007A74ED" w:rsidRDefault="007A74ED" w:rsidP="001527B3">
            <w:pPr>
              <w:spacing w:after="0" w:line="240" w:lineRule="auto"/>
            </w:pPr>
            <w:r>
              <w:rPr>
                <w:b/>
                <w:sz w:val="20"/>
                <w:szCs w:val="20"/>
              </w:rPr>
              <w:t>Critical Content:</w:t>
            </w:r>
          </w:p>
        </w:tc>
        <w:tc>
          <w:tcPr>
            <w:tcW w:w="10727" w:type="dxa"/>
            <w:gridSpan w:val="2"/>
          </w:tcPr>
          <w:p w:rsidR="007A74ED" w:rsidRDefault="007A74ED" w:rsidP="003346E8">
            <w:pPr>
              <w:spacing w:after="0" w:line="240" w:lineRule="auto"/>
              <w:rPr>
                <w:sz w:val="20"/>
                <w:szCs w:val="20"/>
              </w:rPr>
            </w:pPr>
            <w:r>
              <w:rPr>
                <w:sz w:val="20"/>
                <w:szCs w:val="20"/>
              </w:rPr>
              <w:t>That objects can move</w:t>
            </w:r>
          </w:p>
        </w:tc>
      </w:tr>
      <w:tr w:rsidR="007A74ED" w:rsidTr="007A74ED">
        <w:tc>
          <w:tcPr>
            <w:tcW w:w="3706" w:type="dxa"/>
            <w:shd w:val="clear" w:color="auto" w:fill="D9D9D9"/>
          </w:tcPr>
          <w:p w:rsidR="007A74ED" w:rsidRDefault="007A74ED" w:rsidP="001527B3">
            <w:pPr>
              <w:spacing w:after="0" w:line="240" w:lineRule="auto"/>
              <w:rPr>
                <w:b/>
                <w:sz w:val="20"/>
                <w:szCs w:val="20"/>
              </w:rPr>
            </w:pPr>
            <w:r w:rsidRPr="00D621A0">
              <w:rPr>
                <w:b/>
                <w:sz w:val="20"/>
                <w:szCs w:val="20"/>
              </w:rPr>
              <w:t>Key Skills:</w:t>
            </w:r>
          </w:p>
        </w:tc>
        <w:tc>
          <w:tcPr>
            <w:tcW w:w="10727" w:type="dxa"/>
            <w:gridSpan w:val="2"/>
          </w:tcPr>
          <w:p w:rsidR="007A74ED" w:rsidRPr="003346E8" w:rsidRDefault="007A74ED" w:rsidP="007A74ED">
            <w:pPr>
              <w:numPr>
                <w:ilvl w:val="0"/>
                <w:numId w:val="14"/>
              </w:numPr>
              <w:spacing w:after="0" w:line="240" w:lineRule="auto"/>
              <w:rPr>
                <w:sz w:val="20"/>
                <w:szCs w:val="20"/>
              </w:rPr>
            </w:pPr>
            <w:r w:rsidRPr="003346E8">
              <w:rPr>
                <w:sz w:val="20"/>
                <w:szCs w:val="20"/>
              </w:rPr>
              <w:t>Observe, investigate, and describe how different objects move</w:t>
            </w:r>
          </w:p>
          <w:p w:rsidR="007A74ED" w:rsidRDefault="007A74ED" w:rsidP="007A74ED">
            <w:pPr>
              <w:numPr>
                <w:ilvl w:val="0"/>
                <w:numId w:val="14"/>
              </w:numPr>
              <w:spacing w:after="0" w:line="240" w:lineRule="auto"/>
              <w:rPr>
                <w:sz w:val="20"/>
                <w:szCs w:val="20"/>
              </w:rPr>
            </w:pPr>
            <w:r w:rsidRPr="003346E8">
              <w:rPr>
                <w:sz w:val="20"/>
                <w:szCs w:val="20"/>
              </w:rPr>
              <w:t>Work within a group/partner</w:t>
            </w:r>
          </w:p>
          <w:p w:rsidR="007A74ED" w:rsidRPr="007A74ED" w:rsidRDefault="007A74ED" w:rsidP="007A74ED">
            <w:pPr>
              <w:numPr>
                <w:ilvl w:val="0"/>
                <w:numId w:val="14"/>
              </w:numPr>
              <w:spacing w:after="0" w:line="240" w:lineRule="auto"/>
              <w:rPr>
                <w:sz w:val="20"/>
                <w:szCs w:val="20"/>
              </w:rPr>
            </w:pPr>
            <w:r w:rsidRPr="007A74ED">
              <w:rPr>
                <w:sz w:val="20"/>
                <w:szCs w:val="20"/>
              </w:rPr>
              <w:t>Create shapes at high, medium and low levels by using hands, arms, torso, feet and legs in a variety of combination.</w:t>
            </w:r>
          </w:p>
        </w:tc>
      </w:tr>
      <w:tr w:rsidR="008023AA" w:rsidTr="007A74ED">
        <w:tc>
          <w:tcPr>
            <w:tcW w:w="3706" w:type="dxa"/>
            <w:shd w:val="clear" w:color="auto" w:fill="D9D9D9"/>
          </w:tcPr>
          <w:p w:rsidR="008023AA" w:rsidRDefault="008023AA" w:rsidP="001527B3">
            <w:pPr>
              <w:spacing w:after="0" w:line="240" w:lineRule="auto"/>
            </w:pPr>
            <w:r>
              <w:rPr>
                <w:b/>
                <w:sz w:val="20"/>
                <w:szCs w:val="20"/>
              </w:rPr>
              <w:t>Critical Language:</w:t>
            </w:r>
          </w:p>
        </w:tc>
        <w:tc>
          <w:tcPr>
            <w:tcW w:w="10727" w:type="dxa"/>
            <w:gridSpan w:val="2"/>
          </w:tcPr>
          <w:p w:rsidR="008023AA" w:rsidRPr="003346E8" w:rsidRDefault="003346E8" w:rsidP="001527B3">
            <w:pPr>
              <w:spacing w:after="0" w:line="240" w:lineRule="auto"/>
              <w:rPr>
                <w:sz w:val="20"/>
                <w:szCs w:val="20"/>
              </w:rPr>
            </w:pPr>
            <w:r w:rsidRPr="003346E8">
              <w:rPr>
                <w:sz w:val="20"/>
                <w:szCs w:val="20"/>
              </w:rPr>
              <w:t>Demonstrate, Motion, Hands, Arms, Torso, Feet, Legs, Locomotor</w:t>
            </w:r>
          </w:p>
        </w:tc>
      </w:tr>
    </w:tbl>
    <w:p w:rsidR="008023AA" w:rsidRDefault="008023AA" w:rsidP="008023AA">
      <w:pPr>
        <w:spacing w:after="0" w:line="240" w:lineRule="auto"/>
        <w:rPr>
          <w:sz w:val="20"/>
          <w:szCs w:val="20"/>
        </w:rPr>
      </w:pPr>
    </w:p>
    <w:tbl>
      <w:tblPr>
        <w:tblW w:w="14433"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06"/>
        <w:gridCol w:w="5320"/>
        <w:gridCol w:w="5407"/>
      </w:tblGrid>
      <w:tr w:rsidR="001527B3" w:rsidTr="007A74ED">
        <w:tc>
          <w:tcPr>
            <w:tcW w:w="14433" w:type="dxa"/>
            <w:gridSpan w:val="3"/>
            <w:shd w:val="clear" w:color="auto" w:fill="A6A6A6"/>
          </w:tcPr>
          <w:p w:rsidR="001527B3" w:rsidRDefault="001527B3" w:rsidP="001527B3">
            <w:pPr>
              <w:spacing w:after="0" w:line="240" w:lineRule="auto"/>
            </w:pPr>
            <w:r>
              <w:rPr>
                <w:b/>
                <w:sz w:val="20"/>
                <w:szCs w:val="20"/>
              </w:rPr>
              <w:t>Learning Experience # 2</w:t>
            </w:r>
          </w:p>
        </w:tc>
      </w:tr>
      <w:tr w:rsidR="001527B3" w:rsidTr="007A74ED">
        <w:tc>
          <w:tcPr>
            <w:tcW w:w="3706" w:type="dxa"/>
            <w:shd w:val="clear" w:color="auto" w:fill="D9D9D9"/>
          </w:tcPr>
          <w:p w:rsidR="001527B3" w:rsidRDefault="001527B3" w:rsidP="001527B3">
            <w:pPr>
              <w:spacing w:after="0" w:line="240" w:lineRule="auto"/>
            </w:pPr>
            <w:r>
              <w:rPr>
                <w:b/>
                <w:sz w:val="20"/>
                <w:szCs w:val="20"/>
              </w:rPr>
              <w:t xml:space="preserve">Task Description:  </w:t>
            </w:r>
          </w:p>
          <w:p w:rsidR="001527B3" w:rsidRDefault="001527B3" w:rsidP="001527B3">
            <w:pPr>
              <w:spacing w:after="0" w:line="240" w:lineRule="auto"/>
            </w:pPr>
            <w:r>
              <w:rPr>
                <w:b/>
                <w:i/>
                <w:sz w:val="20"/>
                <w:szCs w:val="20"/>
              </w:rPr>
              <w:t>The teacher may… so that students can…</w:t>
            </w:r>
          </w:p>
        </w:tc>
        <w:tc>
          <w:tcPr>
            <w:tcW w:w="10727" w:type="dxa"/>
            <w:gridSpan w:val="2"/>
          </w:tcPr>
          <w:p w:rsidR="003346E8" w:rsidRPr="00B15931" w:rsidRDefault="003346E8" w:rsidP="003346E8">
            <w:pPr>
              <w:spacing w:after="0" w:line="240" w:lineRule="auto"/>
              <w:rPr>
                <w:sz w:val="28"/>
                <w:szCs w:val="28"/>
              </w:rPr>
            </w:pPr>
            <w:r w:rsidRPr="00B15931">
              <w:rPr>
                <w:sz w:val="28"/>
                <w:szCs w:val="28"/>
                <w:highlight w:val="magenta"/>
              </w:rPr>
              <w:t>The teacher</w:t>
            </w:r>
            <w:r w:rsidR="00D93A81" w:rsidRPr="00B15931">
              <w:rPr>
                <w:sz w:val="28"/>
                <w:szCs w:val="28"/>
                <w:highlight w:val="magenta"/>
              </w:rPr>
              <w:t xml:space="preserve"> may facilitate opportunities for</w:t>
            </w:r>
            <w:r w:rsidRPr="00B15931">
              <w:rPr>
                <w:sz w:val="28"/>
                <w:szCs w:val="28"/>
                <w:highlight w:val="magenta"/>
              </w:rPr>
              <w:t xml:space="preserve"> various types of movement (e.g. slow, fast, crawl, hop)</w:t>
            </w:r>
            <w:r w:rsidR="00F52B5C" w:rsidRPr="00B15931">
              <w:rPr>
                <w:sz w:val="28"/>
                <w:szCs w:val="28"/>
                <w:highlight w:val="magenta"/>
              </w:rPr>
              <w:t xml:space="preserve"> so students can </w:t>
            </w:r>
            <w:r w:rsidR="00D93A81" w:rsidRPr="00B15931">
              <w:rPr>
                <w:sz w:val="28"/>
                <w:szCs w:val="28"/>
                <w:highlight w:val="magenta"/>
              </w:rPr>
              <w:t xml:space="preserve">access </w:t>
            </w:r>
            <w:r w:rsidRPr="00B15931">
              <w:rPr>
                <w:sz w:val="28"/>
                <w:szCs w:val="28"/>
                <w:highlight w:val="magenta"/>
              </w:rPr>
              <w:t xml:space="preserve">appropriate </w:t>
            </w:r>
            <w:r w:rsidR="00D93A81" w:rsidRPr="00B15931">
              <w:rPr>
                <w:sz w:val="28"/>
                <w:szCs w:val="28"/>
                <w:highlight w:val="magenta"/>
              </w:rPr>
              <w:t xml:space="preserve">and safe </w:t>
            </w:r>
            <w:r w:rsidRPr="00B15931">
              <w:rPr>
                <w:sz w:val="28"/>
                <w:szCs w:val="28"/>
                <w:highlight w:val="magenta"/>
              </w:rPr>
              <w:t xml:space="preserve">speed and direction </w:t>
            </w:r>
          </w:p>
          <w:p w:rsidR="003346E8" w:rsidRPr="003346E8" w:rsidRDefault="003346E8" w:rsidP="003346E8">
            <w:pPr>
              <w:spacing w:after="0" w:line="240" w:lineRule="auto"/>
              <w:rPr>
                <w:sz w:val="28"/>
                <w:szCs w:val="28"/>
              </w:rPr>
            </w:pPr>
            <w:r w:rsidRPr="00F52B5C">
              <w:rPr>
                <w:b/>
                <w:sz w:val="20"/>
                <w:szCs w:val="20"/>
              </w:rPr>
              <w:t xml:space="preserve">                      </w:t>
            </w:r>
            <w:r w:rsidR="00D93A81">
              <w:rPr>
                <w:b/>
                <w:sz w:val="20"/>
                <w:szCs w:val="20"/>
              </w:rPr>
              <w:t xml:space="preserve">             </w:t>
            </w:r>
            <w:r w:rsidRPr="00F52B5C">
              <w:rPr>
                <w:b/>
                <w:sz w:val="20"/>
                <w:szCs w:val="20"/>
              </w:rPr>
              <w:t xml:space="preserve">  </w:t>
            </w:r>
            <w:r w:rsidRPr="003346E8">
              <w:rPr>
                <w:sz w:val="20"/>
                <w:szCs w:val="20"/>
              </w:rPr>
              <w:t xml:space="preserve">                                  </w:t>
            </w:r>
            <w:r w:rsidR="000F072D">
              <w:rPr>
                <w:sz w:val="20"/>
                <w:szCs w:val="20"/>
              </w:rPr>
              <w:t xml:space="preserve">             </w:t>
            </w:r>
            <w:r w:rsidRPr="003346E8">
              <w:rPr>
                <w:b/>
                <w:sz w:val="28"/>
                <w:szCs w:val="28"/>
              </w:rPr>
              <w:t xml:space="preserve">Integration Continuum Color: </w:t>
            </w:r>
            <w:r w:rsidRPr="003346E8">
              <w:rPr>
                <w:sz w:val="28"/>
                <w:szCs w:val="28"/>
              </w:rPr>
              <w:t xml:space="preserve">GREEN  BLUE  </w:t>
            </w:r>
            <w:r w:rsidRPr="003346E8">
              <w:rPr>
                <w:sz w:val="28"/>
                <w:szCs w:val="28"/>
                <w:highlight w:val="magenta"/>
              </w:rPr>
              <w:t>PINK</w:t>
            </w:r>
            <w:r w:rsidRPr="003346E8">
              <w:rPr>
                <w:sz w:val="28"/>
                <w:szCs w:val="28"/>
              </w:rPr>
              <w:t xml:space="preserve">  YELLOW</w:t>
            </w:r>
          </w:p>
          <w:p w:rsidR="001527B3" w:rsidRDefault="003346E8" w:rsidP="003346E8">
            <w:pPr>
              <w:spacing w:after="0" w:line="240" w:lineRule="auto"/>
              <w:jc w:val="right"/>
            </w:pPr>
            <w:r w:rsidRPr="003346E8">
              <w:rPr>
                <w:sz w:val="28"/>
                <w:szCs w:val="28"/>
              </w:rPr>
              <w:t xml:space="preserve">                                                       </w:t>
            </w:r>
            <w:r w:rsidRPr="003346E8">
              <w:rPr>
                <w:sz w:val="16"/>
                <w:szCs w:val="16"/>
              </w:rPr>
              <w:t>Pink: Work combines some techniques, skills, and concepts from both disciplines, but proficiency is uneven</w:t>
            </w:r>
          </w:p>
        </w:tc>
      </w:tr>
      <w:tr w:rsidR="003346E8" w:rsidTr="007A74ED">
        <w:tc>
          <w:tcPr>
            <w:tcW w:w="3706" w:type="dxa"/>
            <w:shd w:val="clear" w:color="auto" w:fill="D9D9D9"/>
          </w:tcPr>
          <w:p w:rsidR="003346E8" w:rsidRDefault="003346E8" w:rsidP="001527B3">
            <w:pPr>
              <w:spacing w:after="0" w:line="240" w:lineRule="auto"/>
            </w:pPr>
            <w:r>
              <w:rPr>
                <w:b/>
                <w:sz w:val="20"/>
                <w:szCs w:val="20"/>
              </w:rPr>
              <w:t>Generalization Connection(s):</w:t>
            </w:r>
          </w:p>
        </w:tc>
        <w:tc>
          <w:tcPr>
            <w:tcW w:w="10727" w:type="dxa"/>
            <w:gridSpan w:val="2"/>
          </w:tcPr>
          <w:p w:rsidR="003346E8" w:rsidRPr="001A643E" w:rsidRDefault="003346E8" w:rsidP="00F52B5C">
            <w:pPr>
              <w:spacing w:after="0" w:line="240" w:lineRule="auto"/>
              <w:contextualSpacing/>
              <w:rPr>
                <w:sz w:val="20"/>
                <w:szCs w:val="20"/>
              </w:rPr>
            </w:pPr>
            <w:r>
              <w:rPr>
                <w:sz w:val="20"/>
                <w:szCs w:val="20"/>
              </w:rPr>
              <w:t xml:space="preserve">Identify, observe and describe different pathways and levels of movement to demonstrate a variety of combinations. Speed and direction can alter an object’s or person’s motion and </w:t>
            </w:r>
            <w:r>
              <w:rPr>
                <w:color w:val="FF0000"/>
                <w:sz w:val="20"/>
                <w:szCs w:val="20"/>
              </w:rPr>
              <w:t>i</w:t>
            </w:r>
            <w:r>
              <w:rPr>
                <w:sz w:val="20"/>
                <w:szCs w:val="20"/>
              </w:rPr>
              <w:t>mpact safety.</w:t>
            </w:r>
          </w:p>
        </w:tc>
      </w:tr>
      <w:tr w:rsidR="003346E8" w:rsidTr="007A74ED">
        <w:tc>
          <w:tcPr>
            <w:tcW w:w="3706" w:type="dxa"/>
            <w:shd w:val="clear" w:color="auto" w:fill="D9D9D9"/>
          </w:tcPr>
          <w:p w:rsidR="003346E8" w:rsidRDefault="003346E8" w:rsidP="001527B3">
            <w:pPr>
              <w:spacing w:after="0" w:line="240" w:lineRule="auto"/>
            </w:pPr>
            <w:r>
              <w:rPr>
                <w:b/>
                <w:sz w:val="20"/>
                <w:szCs w:val="20"/>
              </w:rPr>
              <w:t>Teacher Resources:</w:t>
            </w:r>
          </w:p>
        </w:tc>
        <w:tc>
          <w:tcPr>
            <w:tcW w:w="10727" w:type="dxa"/>
            <w:gridSpan w:val="2"/>
          </w:tcPr>
          <w:p w:rsidR="003346E8" w:rsidRDefault="005F4706" w:rsidP="007A74ED">
            <w:pPr>
              <w:spacing w:after="0" w:line="240" w:lineRule="auto"/>
              <w:ind w:left="269" w:hanging="269"/>
            </w:pPr>
            <w:hyperlink r:id="rId48" w:history="1">
              <w:r w:rsidR="003346E8">
                <w:rPr>
                  <w:rStyle w:val="Hyperlink"/>
                  <w:color w:val="1155CC"/>
                  <w:sz w:val="20"/>
                  <w:szCs w:val="20"/>
                </w:rPr>
                <w:t>http://www.pecentral.org/</w:t>
              </w:r>
            </w:hyperlink>
            <w:r w:rsidR="003346E8">
              <w:rPr>
                <w:sz w:val="20"/>
                <w:szCs w:val="20"/>
              </w:rPr>
              <w:t>- (Lesson ideas)</w:t>
            </w:r>
          </w:p>
          <w:p w:rsidR="003346E8" w:rsidRDefault="005F4706" w:rsidP="007A74ED">
            <w:pPr>
              <w:spacing w:after="0" w:line="240" w:lineRule="auto"/>
              <w:ind w:left="269" w:hanging="269"/>
            </w:pPr>
            <w:hyperlink r:id="rId49" w:anchor=".VzIrsl9VgSU" w:history="1">
              <w:r w:rsidR="003346E8">
                <w:rPr>
                  <w:rStyle w:val="Hyperlink"/>
                  <w:color w:val="1155CC"/>
                  <w:sz w:val="20"/>
                  <w:szCs w:val="20"/>
                </w:rPr>
                <w:t>http://www.pecentral.org/lessonideas/ViewLesson.asp?ID=10893#.VzIrsl9VgSU</w:t>
              </w:r>
            </w:hyperlink>
            <w:r w:rsidR="003346E8">
              <w:rPr>
                <w:sz w:val="20"/>
                <w:szCs w:val="20"/>
              </w:rPr>
              <w:t xml:space="preserve"> (Busy City - game to reinforce locomotion and spatial awareness skills)</w:t>
            </w:r>
          </w:p>
          <w:p w:rsidR="003346E8" w:rsidRPr="003346E8" w:rsidRDefault="005F4706" w:rsidP="007A74ED">
            <w:pPr>
              <w:spacing w:after="0" w:line="240" w:lineRule="auto"/>
              <w:ind w:left="269" w:hanging="269"/>
              <w:rPr>
                <w:sz w:val="20"/>
                <w:szCs w:val="20"/>
              </w:rPr>
            </w:pPr>
            <w:hyperlink r:id="rId50" w:anchor=".VzIu_V9VgSU" w:history="1">
              <w:r w:rsidR="003346E8">
                <w:rPr>
                  <w:rStyle w:val="Hyperlink"/>
                  <w:color w:val="1155CC"/>
                  <w:sz w:val="20"/>
                  <w:szCs w:val="20"/>
                </w:rPr>
                <w:t>http://www.pecentral.org/lessonideas/ViewLesson.asp?ID=2206#.VzIu_V9VgSU</w:t>
              </w:r>
            </w:hyperlink>
            <w:r w:rsidR="003346E8">
              <w:rPr>
                <w:sz w:val="20"/>
                <w:szCs w:val="20"/>
              </w:rPr>
              <w:t xml:space="preserve"> (Reinforces locomotion  skills in a game type setting) </w:t>
            </w:r>
          </w:p>
        </w:tc>
      </w:tr>
      <w:tr w:rsidR="003346E8" w:rsidTr="007A74ED">
        <w:tc>
          <w:tcPr>
            <w:tcW w:w="3706" w:type="dxa"/>
            <w:shd w:val="clear" w:color="auto" w:fill="D9D9D9"/>
          </w:tcPr>
          <w:p w:rsidR="003346E8" w:rsidRDefault="003346E8" w:rsidP="001527B3">
            <w:pPr>
              <w:spacing w:after="0" w:line="240" w:lineRule="auto"/>
            </w:pPr>
            <w:r>
              <w:rPr>
                <w:b/>
                <w:sz w:val="20"/>
                <w:szCs w:val="20"/>
              </w:rPr>
              <w:lastRenderedPageBreak/>
              <w:t>Student Resources:</w:t>
            </w:r>
          </w:p>
        </w:tc>
        <w:tc>
          <w:tcPr>
            <w:tcW w:w="10727" w:type="dxa"/>
            <w:gridSpan w:val="2"/>
          </w:tcPr>
          <w:p w:rsidR="003346E8" w:rsidRDefault="005F4706" w:rsidP="007A74ED">
            <w:pPr>
              <w:spacing w:after="0" w:line="240" w:lineRule="auto"/>
              <w:ind w:left="269" w:hanging="269"/>
            </w:pPr>
            <w:hyperlink r:id="rId51" w:history="1">
              <w:r w:rsidR="003346E8">
                <w:rPr>
                  <w:rStyle w:val="Hyperlink"/>
                  <w:color w:val="1155CC"/>
                  <w:sz w:val="20"/>
                  <w:szCs w:val="20"/>
                </w:rPr>
                <w:t>http://www.pecentral.org/</w:t>
              </w:r>
            </w:hyperlink>
            <w:r w:rsidR="003346E8">
              <w:rPr>
                <w:sz w:val="20"/>
                <w:szCs w:val="20"/>
              </w:rPr>
              <w:t>- (Lesson ideas)</w:t>
            </w:r>
          </w:p>
          <w:p w:rsidR="003346E8" w:rsidRDefault="005F4706" w:rsidP="007A74ED">
            <w:pPr>
              <w:spacing w:after="0" w:line="240" w:lineRule="auto"/>
              <w:ind w:left="269" w:hanging="269"/>
            </w:pPr>
            <w:hyperlink r:id="rId52" w:anchor=".VzIrsl9VgSU" w:history="1">
              <w:r w:rsidR="003346E8">
                <w:rPr>
                  <w:rStyle w:val="Hyperlink"/>
                  <w:color w:val="1155CC"/>
                  <w:sz w:val="20"/>
                  <w:szCs w:val="20"/>
                </w:rPr>
                <w:t>http://www.pecentral.org/lessonideas/ViewLesson.asp?ID=10893#.VzIrsl9VgSU</w:t>
              </w:r>
            </w:hyperlink>
            <w:r w:rsidR="003346E8">
              <w:rPr>
                <w:sz w:val="20"/>
                <w:szCs w:val="20"/>
              </w:rPr>
              <w:t xml:space="preserve"> (Busy City - game to reinforce locomotion and spatial awareness skills)</w:t>
            </w:r>
          </w:p>
          <w:p w:rsidR="003346E8" w:rsidRPr="003346E8" w:rsidRDefault="005F4706" w:rsidP="007A74ED">
            <w:pPr>
              <w:spacing w:after="0" w:line="240" w:lineRule="auto"/>
              <w:ind w:left="269" w:hanging="269"/>
              <w:rPr>
                <w:sz w:val="20"/>
                <w:szCs w:val="20"/>
              </w:rPr>
            </w:pPr>
            <w:hyperlink r:id="rId53" w:anchor=".VzIu_V9VgSU" w:history="1">
              <w:r w:rsidR="003346E8">
                <w:rPr>
                  <w:rStyle w:val="Hyperlink"/>
                  <w:color w:val="1155CC"/>
                  <w:sz w:val="20"/>
                  <w:szCs w:val="20"/>
                </w:rPr>
                <w:t>http://www.pecentral.org/lessonideas/ViewLesson.asp?ID=2206#.VzIu_V9VgSU</w:t>
              </w:r>
            </w:hyperlink>
            <w:r w:rsidR="003346E8">
              <w:rPr>
                <w:sz w:val="20"/>
                <w:szCs w:val="20"/>
              </w:rPr>
              <w:t xml:space="preserve"> (Reinforces locomotion  skills in a game type setting) </w:t>
            </w:r>
          </w:p>
        </w:tc>
      </w:tr>
      <w:tr w:rsidR="003346E8" w:rsidTr="007A74ED">
        <w:tc>
          <w:tcPr>
            <w:tcW w:w="3706" w:type="dxa"/>
            <w:shd w:val="clear" w:color="auto" w:fill="D9D9D9"/>
          </w:tcPr>
          <w:p w:rsidR="003346E8" w:rsidRDefault="003346E8" w:rsidP="001527B3">
            <w:pPr>
              <w:spacing w:after="0" w:line="240" w:lineRule="auto"/>
            </w:pPr>
            <w:r>
              <w:rPr>
                <w:b/>
                <w:sz w:val="20"/>
                <w:szCs w:val="20"/>
              </w:rPr>
              <w:t>Assessment:</w:t>
            </w:r>
          </w:p>
        </w:tc>
        <w:tc>
          <w:tcPr>
            <w:tcW w:w="10727" w:type="dxa"/>
            <w:gridSpan w:val="2"/>
          </w:tcPr>
          <w:p w:rsidR="003346E8" w:rsidRPr="007A74ED" w:rsidRDefault="003346E8" w:rsidP="007A74ED">
            <w:pPr>
              <w:spacing w:after="0"/>
              <w:rPr>
                <w:sz w:val="20"/>
                <w:szCs w:val="20"/>
              </w:rPr>
            </w:pPr>
            <w:r>
              <w:rPr>
                <w:sz w:val="20"/>
                <w:szCs w:val="20"/>
              </w:rPr>
              <w:t xml:space="preserve">Students will apply concepts of safe movement through a large group game (e.g. Road Way, Hula Hoop Car Road Trip). </w:t>
            </w:r>
          </w:p>
        </w:tc>
      </w:tr>
      <w:tr w:rsidR="001527B3" w:rsidTr="007A74ED">
        <w:trPr>
          <w:trHeight w:val="180"/>
        </w:trPr>
        <w:tc>
          <w:tcPr>
            <w:tcW w:w="3706" w:type="dxa"/>
            <w:vMerge w:val="restart"/>
            <w:shd w:val="clear" w:color="auto" w:fill="D9D9D9"/>
          </w:tcPr>
          <w:p w:rsidR="001527B3" w:rsidRDefault="001527B3" w:rsidP="001527B3">
            <w:pPr>
              <w:spacing w:after="0" w:line="240" w:lineRule="auto"/>
            </w:pPr>
            <w:r>
              <w:rPr>
                <w:b/>
                <w:sz w:val="20"/>
                <w:szCs w:val="20"/>
              </w:rPr>
              <w:t>Differentiation:</w:t>
            </w:r>
          </w:p>
          <w:p w:rsidR="001527B3" w:rsidRDefault="001527B3" w:rsidP="001527B3">
            <w:pPr>
              <w:spacing w:after="0" w:line="240" w:lineRule="auto"/>
            </w:pPr>
            <w:r>
              <w:rPr>
                <w:sz w:val="20"/>
                <w:szCs w:val="20"/>
              </w:rPr>
              <w:t>(Multiple means for students to access content and multiple modes for students to express understanding.)</w:t>
            </w:r>
          </w:p>
        </w:tc>
        <w:tc>
          <w:tcPr>
            <w:tcW w:w="5320" w:type="dxa"/>
            <w:shd w:val="clear" w:color="auto" w:fill="D9D9D9"/>
          </w:tcPr>
          <w:p w:rsidR="001527B3" w:rsidRDefault="001527B3" w:rsidP="001527B3">
            <w:pPr>
              <w:spacing w:after="0" w:line="240" w:lineRule="auto"/>
            </w:pPr>
            <w:r>
              <w:rPr>
                <w:b/>
                <w:sz w:val="20"/>
                <w:szCs w:val="20"/>
              </w:rPr>
              <w:t xml:space="preserve">Expression </w:t>
            </w:r>
            <w:r>
              <w:rPr>
                <w:sz w:val="20"/>
                <w:szCs w:val="20"/>
              </w:rPr>
              <w:t>(Products and/or Performance)</w:t>
            </w:r>
          </w:p>
        </w:tc>
        <w:tc>
          <w:tcPr>
            <w:tcW w:w="5407" w:type="dxa"/>
            <w:shd w:val="clear" w:color="auto" w:fill="D9D9D9"/>
          </w:tcPr>
          <w:p w:rsidR="001527B3" w:rsidRDefault="001527B3" w:rsidP="001527B3">
            <w:pPr>
              <w:spacing w:after="0" w:line="240" w:lineRule="auto"/>
            </w:pPr>
            <w:r>
              <w:rPr>
                <w:b/>
                <w:sz w:val="20"/>
                <w:szCs w:val="20"/>
              </w:rPr>
              <w:t>Expression</w:t>
            </w:r>
            <w:r>
              <w:rPr>
                <w:sz w:val="20"/>
                <w:szCs w:val="20"/>
              </w:rPr>
              <w:t xml:space="preserve"> (Products and/or Performance)</w:t>
            </w:r>
          </w:p>
        </w:tc>
      </w:tr>
      <w:tr w:rsidR="003346E8" w:rsidTr="007A74ED">
        <w:trPr>
          <w:trHeight w:val="20"/>
        </w:trPr>
        <w:tc>
          <w:tcPr>
            <w:tcW w:w="3706" w:type="dxa"/>
            <w:vMerge/>
            <w:shd w:val="clear" w:color="auto" w:fill="D9D9D9"/>
          </w:tcPr>
          <w:p w:rsidR="003346E8" w:rsidRDefault="003346E8" w:rsidP="001527B3">
            <w:pPr>
              <w:spacing w:after="0" w:line="240" w:lineRule="auto"/>
            </w:pPr>
          </w:p>
        </w:tc>
        <w:tc>
          <w:tcPr>
            <w:tcW w:w="5320" w:type="dxa"/>
            <w:tcBorders>
              <w:top w:val="nil"/>
            </w:tcBorders>
          </w:tcPr>
          <w:p w:rsidR="003346E8" w:rsidRDefault="003346E8" w:rsidP="00F52B5C">
            <w:pPr>
              <w:spacing w:after="0" w:line="240" w:lineRule="auto"/>
            </w:pPr>
            <w:r>
              <w:rPr>
                <w:sz w:val="20"/>
                <w:szCs w:val="20"/>
              </w:rPr>
              <w:t>The teacher may:</w:t>
            </w:r>
          </w:p>
          <w:p w:rsidR="003346E8" w:rsidRDefault="003346E8" w:rsidP="004C4A12">
            <w:pPr>
              <w:numPr>
                <w:ilvl w:val="0"/>
                <w:numId w:val="15"/>
              </w:numPr>
              <w:spacing w:after="0" w:line="240" w:lineRule="auto"/>
              <w:ind w:hanging="360"/>
              <w:contextualSpacing/>
              <w:rPr>
                <w:sz w:val="20"/>
                <w:szCs w:val="20"/>
              </w:rPr>
            </w:pPr>
            <w:r>
              <w:rPr>
                <w:sz w:val="20"/>
                <w:szCs w:val="20"/>
              </w:rPr>
              <w:t xml:space="preserve">Use a variety of movements and music </w:t>
            </w:r>
          </w:p>
          <w:p w:rsidR="003346E8" w:rsidRDefault="003346E8" w:rsidP="004C4A12">
            <w:pPr>
              <w:numPr>
                <w:ilvl w:val="0"/>
                <w:numId w:val="15"/>
              </w:numPr>
              <w:spacing w:after="0" w:line="240" w:lineRule="auto"/>
              <w:ind w:hanging="360"/>
              <w:contextualSpacing/>
              <w:rPr>
                <w:sz w:val="20"/>
                <w:szCs w:val="20"/>
              </w:rPr>
            </w:pPr>
            <w:r>
              <w:rPr>
                <w:sz w:val="20"/>
                <w:szCs w:val="20"/>
              </w:rPr>
              <w:t>Use visual prompts</w:t>
            </w:r>
          </w:p>
          <w:p w:rsidR="003346E8" w:rsidRPr="007A74ED" w:rsidRDefault="003346E8" w:rsidP="00F52B5C">
            <w:pPr>
              <w:numPr>
                <w:ilvl w:val="0"/>
                <w:numId w:val="16"/>
              </w:numPr>
              <w:spacing w:after="0" w:line="240" w:lineRule="auto"/>
              <w:ind w:hanging="360"/>
              <w:contextualSpacing/>
              <w:rPr>
                <w:sz w:val="20"/>
                <w:szCs w:val="20"/>
              </w:rPr>
            </w:pPr>
            <w:r>
              <w:rPr>
                <w:sz w:val="20"/>
                <w:szCs w:val="20"/>
              </w:rPr>
              <w:t>Use boundary markers</w:t>
            </w:r>
          </w:p>
        </w:tc>
        <w:tc>
          <w:tcPr>
            <w:tcW w:w="5407" w:type="dxa"/>
            <w:tcBorders>
              <w:top w:val="nil"/>
            </w:tcBorders>
          </w:tcPr>
          <w:p w:rsidR="003346E8" w:rsidRDefault="003346E8" w:rsidP="00F52B5C">
            <w:pPr>
              <w:spacing w:after="0" w:line="240" w:lineRule="auto"/>
            </w:pPr>
            <w:r>
              <w:rPr>
                <w:sz w:val="20"/>
                <w:szCs w:val="20"/>
              </w:rPr>
              <w:t>Students may:</w:t>
            </w:r>
          </w:p>
          <w:p w:rsidR="003346E8" w:rsidRDefault="003346E8" w:rsidP="004C4A12">
            <w:pPr>
              <w:numPr>
                <w:ilvl w:val="0"/>
                <w:numId w:val="17"/>
              </w:numPr>
              <w:spacing w:after="0" w:line="240" w:lineRule="auto"/>
              <w:ind w:hanging="360"/>
              <w:contextualSpacing/>
              <w:rPr>
                <w:sz w:val="20"/>
                <w:szCs w:val="20"/>
              </w:rPr>
            </w:pPr>
            <w:r>
              <w:rPr>
                <w:sz w:val="20"/>
                <w:szCs w:val="20"/>
              </w:rPr>
              <w:t xml:space="preserve">Communicate verbally to teacher </w:t>
            </w:r>
          </w:p>
          <w:p w:rsidR="003346E8" w:rsidRDefault="003346E8" w:rsidP="004C4A12">
            <w:pPr>
              <w:numPr>
                <w:ilvl w:val="0"/>
                <w:numId w:val="17"/>
              </w:numPr>
              <w:spacing w:after="0" w:line="240" w:lineRule="auto"/>
              <w:ind w:hanging="360"/>
              <w:contextualSpacing/>
              <w:rPr>
                <w:color w:val="000000"/>
                <w:sz w:val="20"/>
                <w:szCs w:val="20"/>
              </w:rPr>
            </w:pPr>
            <w:r>
              <w:rPr>
                <w:sz w:val="20"/>
                <w:szCs w:val="20"/>
              </w:rPr>
              <w:t xml:space="preserve">Describe through technology and/or drawings </w:t>
            </w:r>
          </w:p>
        </w:tc>
      </w:tr>
      <w:tr w:rsidR="001527B3" w:rsidTr="007A74ED">
        <w:trPr>
          <w:trHeight w:val="20"/>
        </w:trPr>
        <w:tc>
          <w:tcPr>
            <w:tcW w:w="3706" w:type="dxa"/>
            <w:vMerge w:val="restart"/>
            <w:shd w:val="clear" w:color="auto" w:fill="D9D9D9"/>
          </w:tcPr>
          <w:p w:rsidR="001527B3" w:rsidRDefault="001527B3" w:rsidP="001527B3">
            <w:pPr>
              <w:spacing w:after="0" w:line="240" w:lineRule="auto"/>
            </w:pPr>
            <w:r>
              <w:rPr>
                <w:b/>
                <w:sz w:val="20"/>
                <w:szCs w:val="20"/>
              </w:rPr>
              <w:t>Extensions for depth and complexity:</w:t>
            </w:r>
          </w:p>
        </w:tc>
        <w:tc>
          <w:tcPr>
            <w:tcW w:w="5320" w:type="dxa"/>
            <w:shd w:val="clear" w:color="auto" w:fill="D9D9D9"/>
          </w:tcPr>
          <w:p w:rsidR="001527B3" w:rsidRDefault="001527B3" w:rsidP="001527B3">
            <w:pPr>
              <w:spacing w:after="0" w:line="240" w:lineRule="auto"/>
            </w:pPr>
            <w:r>
              <w:rPr>
                <w:b/>
                <w:sz w:val="20"/>
                <w:szCs w:val="20"/>
              </w:rPr>
              <w:t>Access</w:t>
            </w:r>
            <w:r>
              <w:rPr>
                <w:sz w:val="20"/>
                <w:szCs w:val="20"/>
              </w:rPr>
              <w:t xml:space="preserve"> (Resources and/or Process)</w:t>
            </w:r>
          </w:p>
        </w:tc>
        <w:tc>
          <w:tcPr>
            <w:tcW w:w="5407" w:type="dxa"/>
            <w:shd w:val="clear" w:color="auto" w:fill="D9D9D9"/>
          </w:tcPr>
          <w:p w:rsidR="001527B3" w:rsidRDefault="001527B3" w:rsidP="001527B3">
            <w:pPr>
              <w:spacing w:after="0" w:line="240" w:lineRule="auto"/>
            </w:pPr>
            <w:r>
              <w:rPr>
                <w:b/>
                <w:sz w:val="20"/>
                <w:szCs w:val="20"/>
              </w:rPr>
              <w:t>Expression</w:t>
            </w:r>
            <w:r>
              <w:rPr>
                <w:sz w:val="20"/>
                <w:szCs w:val="20"/>
              </w:rPr>
              <w:t xml:space="preserve"> (Products and/or Performance)</w:t>
            </w:r>
          </w:p>
        </w:tc>
      </w:tr>
      <w:tr w:rsidR="003346E8" w:rsidTr="007A74ED">
        <w:trPr>
          <w:trHeight w:val="404"/>
        </w:trPr>
        <w:tc>
          <w:tcPr>
            <w:tcW w:w="3706" w:type="dxa"/>
            <w:vMerge/>
            <w:shd w:val="clear" w:color="auto" w:fill="D9D9D9"/>
          </w:tcPr>
          <w:p w:rsidR="003346E8" w:rsidRDefault="003346E8" w:rsidP="001527B3">
            <w:pPr>
              <w:spacing w:after="0" w:line="240" w:lineRule="auto"/>
            </w:pPr>
          </w:p>
        </w:tc>
        <w:tc>
          <w:tcPr>
            <w:tcW w:w="5320" w:type="dxa"/>
            <w:tcBorders>
              <w:top w:val="nil"/>
            </w:tcBorders>
          </w:tcPr>
          <w:p w:rsidR="003346E8" w:rsidRDefault="003346E8" w:rsidP="00F52B5C">
            <w:pPr>
              <w:spacing w:after="0" w:line="240" w:lineRule="auto"/>
            </w:pPr>
            <w:r>
              <w:rPr>
                <w:sz w:val="20"/>
                <w:szCs w:val="20"/>
              </w:rPr>
              <w:t>N/A</w:t>
            </w:r>
          </w:p>
        </w:tc>
        <w:tc>
          <w:tcPr>
            <w:tcW w:w="5407" w:type="dxa"/>
            <w:tcBorders>
              <w:top w:val="nil"/>
            </w:tcBorders>
          </w:tcPr>
          <w:p w:rsidR="003346E8" w:rsidRDefault="003346E8" w:rsidP="00F52B5C">
            <w:pPr>
              <w:spacing w:after="0" w:line="240" w:lineRule="auto"/>
            </w:pPr>
            <w:r>
              <w:rPr>
                <w:sz w:val="20"/>
                <w:szCs w:val="20"/>
              </w:rPr>
              <w:t>N/A</w:t>
            </w:r>
          </w:p>
        </w:tc>
      </w:tr>
      <w:tr w:rsidR="007A74ED" w:rsidTr="007A74ED">
        <w:tc>
          <w:tcPr>
            <w:tcW w:w="3706" w:type="dxa"/>
            <w:shd w:val="clear" w:color="auto" w:fill="D9D9D9"/>
          </w:tcPr>
          <w:p w:rsidR="007A74ED" w:rsidRDefault="007A74ED" w:rsidP="001527B3">
            <w:pPr>
              <w:spacing w:after="0" w:line="240" w:lineRule="auto"/>
            </w:pPr>
            <w:r>
              <w:rPr>
                <w:b/>
                <w:sz w:val="20"/>
                <w:szCs w:val="20"/>
              </w:rPr>
              <w:t>Critical Content:</w:t>
            </w:r>
          </w:p>
        </w:tc>
        <w:tc>
          <w:tcPr>
            <w:tcW w:w="10727" w:type="dxa"/>
            <w:gridSpan w:val="2"/>
          </w:tcPr>
          <w:p w:rsidR="007A74ED" w:rsidRPr="003346E8" w:rsidRDefault="007A74ED" w:rsidP="007A74ED">
            <w:pPr>
              <w:pStyle w:val="ListParagraph"/>
              <w:numPr>
                <w:ilvl w:val="0"/>
                <w:numId w:val="24"/>
              </w:numPr>
              <w:spacing w:after="0" w:line="240" w:lineRule="auto"/>
              <w:ind w:left="539" w:hanging="270"/>
              <w:rPr>
                <w:sz w:val="20"/>
                <w:szCs w:val="20"/>
              </w:rPr>
            </w:pPr>
            <w:r w:rsidRPr="003346E8">
              <w:rPr>
                <w:sz w:val="20"/>
                <w:szCs w:val="20"/>
              </w:rPr>
              <w:t>That objects can move</w:t>
            </w:r>
          </w:p>
          <w:p w:rsidR="007A74ED" w:rsidRPr="007A74ED" w:rsidRDefault="007A74ED" w:rsidP="007A74ED">
            <w:pPr>
              <w:pStyle w:val="ListParagraph"/>
              <w:numPr>
                <w:ilvl w:val="0"/>
                <w:numId w:val="24"/>
              </w:numPr>
              <w:spacing w:after="0" w:line="240" w:lineRule="auto"/>
              <w:ind w:left="539" w:hanging="270"/>
              <w:rPr>
                <w:sz w:val="20"/>
                <w:szCs w:val="20"/>
              </w:rPr>
            </w:pPr>
            <w:r w:rsidRPr="007A74ED">
              <w:rPr>
                <w:sz w:val="20"/>
                <w:szCs w:val="20"/>
              </w:rPr>
              <w:t>That objects can move in different directions</w:t>
            </w:r>
          </w:p>
          <w:p w:rsidR="007A74ED" w:rsidRPr="003346E8" w:rsidRDefault="007A74ED" w:rsidP="007A74ED">
            <w:pPr>
              <w:numPr>
                <w:ilvl w:val="0"/>
                <w:numId w:val="24"/>
              </w:numPr>
              <w:spacing w:after="0" w:line="240" w:lineRule="auto"/>
              <w:ind w:left="539" w:hanging="270"/>
              <w:rPr>
                <w:sz w:val="20"/>
                <w:szCs w:val="20"/>
              </w:rPr>
            </w:pPr>
            <w:r w:rsidRPr="003346E8">
              <w:rPr>
                <w:sz w:val="20"/>
                <w:szCs w:val="20"/>
              </w:rPr>
              <w:t>That objects move at different speeds</w:t>
            </w:r>
          </w:p>
        </w:tc>
      </w:tr>
      <w:tr w:rsidR="007A74ED" w:rsidTr="007A74ED">
        <w:tc>
          <w:tcPr>
            <w:tcW w:w="3706" w:type="dxa"/>
            <w:shd w:val="clear" w:color="auto" w:fill="D9D9D9"/>
          </w:tcPr>
          <w:p w:rsidR="007A74ED" w:rsidRDefault="007A74ED" w:rsidP="001527B3">
            <w:pPr>
              <w:spacing w:after="0" w:line="240" w:lineRule="auto"/>
              <w:rPr>
                <w:b/>
                <w:sz w:val="20"/>
                <w:szCs w:val="20"/>
              </w:rPr>
            </w:pPr>
            <w:r w:rsidRPr="00D621A0">
              <w:rPr>
                <w:b/>
                <w:sz w:val="20"/>
                <w:szCs w:val="20"/>
              </w:rPr>
              <w:t>Key Skills:</w:t>
            </w:r>
          </w:p>
        </w:tc>
        <w:tc>
          <w:tcPr>
            <w:tcW w:w="10727" w:type="dxa"/>
            <w:gridSpan w:val="2"/>
          </w:tcPr>
          <w:p w:rsidR="007A74ED" w:rsidRPr="003346E8" w:rsidRDefault="007A74ED" w:rsidP="007A74ED">
            <w:pPr>
              <w:numPr>
                <w:ilvl w:val="0"/>
                <w:numId w:val="13"/>
              </w:numPr>
              <w:spacing w:after="0" w:line="240" w:lineRule="auto"/>
              <w:ind w:left="539" w:hanging="270"/>
              <w:rPr>
                <w:sz w:val="20"/>
                <w:szCs w:val="20"/>
              </w:rPr>
            </w:pPr>
            <w:r w:rsidRPr="003346E8">
              <w:rPr>
                <w:sz w:val="20"/>
                <w:szCs w:val="20"/>
              </w:rPr>
              <w:t>Observe, investigate, and describe how different objects move</w:t>
            </w:r>
          </w:p>
          <w:p w:rsidR="007A74ED" w:rsidRPr="003346E8" w:rsidRDefault="007A74ED" w:rsidP="007A74ED">
            <w:pPr>
              <w:numPr>
                <w:ilvl w:val="0"/>
                <w:numId w:val="13"/>
              </w:numPr>
              <w:spacing w:after="0" w:line="240" w:lineRule="auto"/>
              <w:ind w:left="539" w:hanging="270"/>
              <w:rPr>
                <w:sz w:val="20"/>
                <w:szCs w:val="20"/>
              </w:rPr>
            </w:pPr>
            <w:r w:rsidRPr="003346E8">
              <w:rPr>
                <w:sz w:val="20"/>
                <w:szCs w:val="20"/>
              </w:rPr>
              <w:t>Move in opposition and alternately</w:t>
            </w:r>
          </w:p>
          <w:p w:rsidR="007A74ED" w:rsidRPr="003346E8" w:rsidRDefault="007A74ED" w:rsidP="007A74ED">
            <w:pPr>
              <w:numPr>
                <w:ilvl w:val="0"/>
                <w:numId w:val="13"/>
              </w:numPr>
              <w:spacing w:after="0" w:line="240" w:lineRule="auto"/>
              <w:ind w:left="539" w:hanging="270"/>
              <w:rPr>
                <w:sz w:val="20"/>
                <w:szCs w:val="20"/>
              </w:rPr>
            </w:pPr>
            <w:r w:rsidRPr="003346E8">
              <w:rPr>
                <w:sz w:val="20"/>
                <w:szCs w:val="20"/>
              </w:rPr>
              <w:t>Travel in straight, curved and zigzag pathways</w:t>
            </w:r>
          </w:p>
          <w:p w:rsidR="007A74ED" w:rsidRPr="003346E8" w:rsidRDefault="007A74ED" w:rsidP="007A74ED">
            <w:pPr>
              <w:numPr>
                <w:ilvl w:val="0"/>
                <w:numId w:val="13"/>
              </w:numPr>
              <w:spacing w:after="0" w:line="240" w:lineRule="auto"/>
              <w:ind w:left="539" w:hanging="270"/>
              <w:rPr>
                <w:sz w:val="20"/>
                <w:szCs w:val="20"/>
              </w:rPr>
            </w:pPr>
            <w:r w:rsidRPr="003346E8">
              <w:rPr>
                <w:sz w:val="20"/>
                <w:szCs w:val="20"/>
              </w:rPr>
              <w:t>Put skills into different game situations</w:t>
            </w:r>
          </w:p>
          <w:p w:rsidR="007A74ED" w:rsidRPr="007A74ED" w:rsidRDefault="007A74ED" w:rsidP="007A74ED">
            <w:pPr>
              <w:pStyle w:val="ListParagraph"/>
              <w:numPr>
                <w:ilvl w:val="0"/>
                <w:numId w:val="13"/>
              </w:numPr>
              <w:spacing w:after="0" w:line="240" w:lineRule="auto"/>
              <w:ind w:left="539" w:hanging="270"/>
              <w:rPr>
                <w:sz w:val="20"/>
                <w:szCs w:val="20"/>
              </w:rPr>
            </w:pPr>
            <w:r w:rsidRPr="003346E8">
              <w:rPr>
                <w:sz w:val="20"/>
                <w:szCs w:val="20"/>
              </w:rPr>
              <w:t>Demonstrate contrasts between slow and fast speeds</w:t>
            </w:r>
            <w:r w:rsidRPr="007A74ED">
              <w:rPr>
                <w:sz w:val="20"/>
                <w:szCs w:val="20"/>
              </w:rPr>
              <w:t xml:space="preserve"> while using locomotor skills</w:t>
            </w:r>
          </w:p>
          <w:p w:rsidR="007A74ED" w:rsidRPr="007A74ED" w:rsidRDefault="007A74ED" w:rsidP="007A74ED">
            <w:pPr>
              <w:pStyle w:val="ListParagraph"/>
              <w:numPr>
                <w:ilvl w:val="0"/>
                <w:numId w:val="13"/>
              </w:numPr>
              <w:spacing w:after="0" w:line="240" w:lineRule="auto"/>
              <w:ind w:left="539" w:hanging="270"/>
              <w:rPr>
                <w:sz w:val="20"/>
                <w:szCs w:val="20"/>
              </w:rPr>
            </w:pPr>
            <w:r w:rsidRPr="007A74ED">
              <w:rPr>
                <w:sz w:val="20"/>
                <w:szCs w:val="20"/>
              </w:rPr>
              <w:t>Describe the motion of a child who is sitting versus playing</w:t>
            </w:r>
          </w:p>
        </w:tc>
      </w:tr>
      <w:tr w:rsidR="001527B3" w:rsidTr="007A74ED">
        <w:tc>
          <w:tcPr>
            <w:tcW w:w="3706" w:type="dxa"/>
            <w:shd w:val="clear" w:color="auto" w:fill="D9D9D9"/>
          </w:tcPr>
          <w:p w:rsidR="001527B3" w:rsidRDefault="001527B3" w:rsidP="001527B3">
            <w:pPr>
              <w:spacing w:after="0" w:line="240" w:lineRule="auto"/>
            </w:pPr>
            <w:r>
              <w:rPr>
                <w:b/>
                <w:sz w:val="20"/>
                <w:szCs w:val="20"/>
              </w:rPr>
              <w:t>Critical Language:</w:t>
            </w:r>
          </w:p>
        </w:tc>
        <w:tc>
          <w:tcPr>
            <w:tcW w:w="10727" w:type="dxa"/>
            <w:gridSpan w:val="2"/>
          </w:tcPr>
          <w:p w:rsidR="001527B3" w:rsidRDefault="003346E8" w:rsidP="001527B3">
            <w:pPr>
              <w:spacing w:after="0" w:line="240" w:lineRule="auto"/>
            </w:pPr>
            <w:r>
              <w:rPr>
                <w:sz w:val="20"/>
                <w:szCs w:val="20"/>
              </w:rPr>
              <w:t>Demonstrate, Direction, Motion, Hands, Arms, Torso, Feet, Legs, Locomotor</w:t>
            </w:r>
          </w:p>
        </w:tc>
      </w:tr>
    </w:tbl>
    <w:p w:rsidR="001527B3" w:rsidRDefault="001527B3" w:rsidP="008023AA">
      <w:pPr>
        <w:spacing w:after="0" w:line="240" w:lineRule="auto"/>
        <w:rPr>
          <w:sz w:val="20"/>
          <w:szCs w:val="20"/>
        </w:rPr>
      </w:pPr>
    </w:p>
    <w:tbl>
      <w:tblPr>
        <w:tblW w:w="14433"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06"/>
        <w:gridCol w:w="5320"/>
        <w:gridCol w:w="5407"/>
      </w:tblGrid>
      <w:tr w:rsidR="001527B3" w:rsidTr="000A7B10">
        <w:tc>
          <w:tcPr>
            <w:tcW w:w="14433" w:type="dxa"/>
            <w:gridSpan w:val="3"/>
            <w:shd w:val="clear" w:color="auto" w:fill="A6A6A6"/>
          </w:tcPr>
          <w:p w:rsidR="001527B3" w:rsidRDefault="001527B3" w:rsidP="001527B3">
            <w:pPr>
              <w:spacing w:after="0" w:line="240" w:lineRule="auto"/>
            </w:pPr>
            <w:r>
              <w:rPr>
                <w:b/>
                <w:sz w:val="20"/>
                <w:szCs w:val="20"/>
              </w:rPr>
              <w:t>Learning Experience # 3</w:t>
            </w:r>
          </w:p>
        </w:tc>
      </w:tr>
      <w:tr w:rsidR="000A7B10" w:rsidTr="000A7B10">
        <w:tc>
          <w:tcPr>
            <w:tcW w:w="14433" w:type="dxa"/>
            <w:gridSpan w:val="3"/>
            <w:shd w:val="clear" w:color="auto" w:fill="D9D9D9"/>
          </w:tcPr>
          <w:p w:rsidR="000A7B10" w:rsidRPr="00B15931" w:rsidRDefault="000A7B10" w:rsidP="0099176C">
            <w:pPr>
              <w:spacing w:after="0" w:line="240" w:lineRule="auto"/>
              <w:rPr>
                <w:sz w:val="28"/>
                <w:szCs w:val="28"/>
              </w:rPr>
            </w:pPr>
            <w:r w:rsidRPr="00B15931">
              <w:rPr>
                <w:sz w:val="28"/>
                <w:szCs w:val="28"/>
                <w:highlight w:val="magenta"/>
              </w:rPr>
              <w:t>The teacher may facilitate opportunities for various types of movement (e.g. slow, fast, crawl, hop) so students can consider how their own movements impact the space of others.</w:t>
            </w:r>
          </w:p>
          <w:p w:rsidR="000A7B10" w:rsidRPr="0099176C" w:rsidRDefault="000A7B10" w:rsidP="0099176C">
            <w:pPr>
              <w:spacing w:after="0" w:line="240" w:lineRule="auto"/>
              <w:jc w:val="right"/>
            </w:pPr>
            <w:r w:rsidRPr="0099176C">
              <w:rPr>
                <w:sz w:val="20"/>
                <w:szCs w:val="20"/>
              </w:rPr>
              <w:t xml:space="preserve">             </w:t>
            </w:r>
            <w:r w:rsidRPr="0099176C">
              <w:rPr>
                <w:b/>
                <w:sz w:val="28"/>
                <w:szCs w:val="28"/>
              </w:rPr>
              <w:t xml:space="preserve">Integration Continuum Color: </w:t>
            </w:r>
            <w:r w:rsidRPr="0099176C">
              <w:rPr>
                <w:sz w:val="28"/>
                <w:szCs w:val="28"/>
              </w:rPr>
              <w:t xml:space="preserve">GREEN  BLUE  </w:t>
            </w:r>
            <w:r w:rsidRPr="0099176C">
              <w:rPr>
                <w:sz w:val="28"/>
                <w:szCs w:val="28"/>
                <w:highlight w:val="magenta"/>
              </w:rPr>
              <w:t>PINK</w:t>
            </w:r>
            <w:r w:rsidRPr="0099176C">
              <w:rPr>
                <w:sz w:val="28"/>
                <w:szCs w:val="28"/>
              </w:rPr>
              <w:t xml:space="preserve">  YELLOW</w:t>
            </w:r>
          </w:p>
          <w:p w:rsidR="000A7B10" w:rsidRDefault="000A7B10" w:rsidP="0099176C">
            <w:pPr>
              <w:spacing w:after="0" w:line="240" w:lineRule="auto"/>
            </w:pPr>
            <w:r w:rsidRPr="0099176C">
              <w:rPr>
                <w:sz w:val="16"/>
                <w:szCs w:val="16"/>
              </w:rPr>
              <w:t xml:space="preserve">                                                                                                      </w:t>
            </w:r>
            <w:r w:rsidR="000F072D">
              <w:rPr>
                <w:sz w:val="16"/>
                <w:szCs w:val="16"/>
              </w:rPr>
              <w:t xml:space="preserve">                                                                                               </w:t>
            </w:r>
            <w:r w:rsidRPr="0099176C">
              <w:rPr>
                <w:sz w:val="16"/>
                <w:szCs w:val="16"/>
              </w:rPr>
              <w:t xml:space="preserve"> Pink:  Work combines some techniques, skills, and concepts from both disciplines, but proficiency is uneven.</w:t>
            </w:r>
          </w:p>
        </w:tc>
      </w:tr>
      <w:tr w:rsidR="0099176C" w:rsidTr="000A7B10">
        <w:tc>
          <w:tcPr>
            <w:tcW w:w="3706" w:type="dxa"/>
            <w:shd w:val="clear" w:color="auto" w:fill="D9D9D9"/>
          </w:tcPr>
          <w:p w:rsidR="0099176C" w:rsidRDefault="0099176C" w:rsidP="001527B3">
            <w:pPr>
              <w:spacing w:after="0" w:line="240" w:lineRule="auto"/>
            </w:pPr>
            <w:r>
              <w:rPr>
                <w:b/>
                <w:sz w:val="20"/>
                <w:szCs w:val="20"/>
              </w:rPr>
              <w:t>Generalization Connection(s):</w:t>
            </w:r>
          </w:p>
        </w:tc>
        <w:tc>
          <w:tcPr>
            <w:tcW w:w="10727" w:type="dxa"/>
            <w:gridSpan w:val="2"/>
          </w:tcPr>
          <w:p w:rsidR="0099176C" w:rsidRPr="00575632" w:rsidRDefault="0099176C" w:rsidP="00F52B5C">
            <w:pPr>
              <w:spacing w:after="0" w:line="240" w:lineRule="auto"/>
              <w:contextualSpacing/>
              <w:rPr>
                <w:sz w:val="20"/>
                <w:szCs w:val="20"/>
              </w:rPr>
            </w:pPr>
            <w:r>
              <w:rPr>
                <w:sz w:val="20"/>
                <w:szCs w:val="20"/>
              </w:rPr>
              <w:t xml:space="preserve">Identify, observe and describe different pathways and levels of movement to demonstrate a variety of combinations. Speed and direction can alter an object’s or person’s motion and </w:t>
            </w:r>
            <w:r w:rsidRPr="00575632">
              <w:rPr>
                <w:sz w:val="20"/>
                <w:szCs w:val="20"/>
              </w:rPr>
              <w:t>impact</w:t>
            </w:r>
            <w:r>
              <w:rPr>
                <w:sz w:val="20"/>
                <w:szCs w:val="20"/>
              </w:rPr>
              <w:t xml:space="preserve"> safety</w:t>
            </w:r>
          </w:p>
        </w:tc>
      </w:tr>
      <w:tr w:rsidR="0099176C" w:rsidTr="000A7B10">
        <w:tc>
          <w:tcPr>
            <w:tcW w:w="3706" w:type="dxa"/>
            <w:shd w:val="clear" w:color="auto" w:fill="D9D9D9"/>
          </w:tcPr>
          <w:p w:rsidR="0099176C" w:rsidRDefault="0099176C" w:rsidP="001527B3">
            <w:pPr>
              <w:spacing w:after="0" w:line="240" w:lineRule="auto"/>
            </w:pPr>
            <w:r>
              <w:rPr>
                <w:b/>
                <w:sz w:val="20"/>
                <w:szCs w:val="20"/>
              </w:rPr>
              <w:t>Teacher Resources:</w:t>
            </w:r>
          </w:p>
        </w:tc>
        <w:tc>
          <w:tcPr>
            <w:tcW w:w="10727" w:type="dxa"/>
            <w:gridSpan w:val="2"/>
          </w:tcPr>
          <w:p w:rsidR="0099176C" w:rsidRDefault="005F4706" w:rsidP="000A7B10">
            <w:pPr>
              <w:spacing w:after="0" w:line="240" w:lineRule="auto"/>
              <w:ind w:left="269" w:hanging="269"/>
            </w:pPr>
            <w:hyperlink r:id="rId54" w:history="1">
              <w:r w:rsidR="0099176C">
                <w:rPr>
                  <w:rStyle w:val="Hyperlink"/>
                  <w:color w:val="1155CC"/>
                  <w:sz w:val="20"/>
                  <w:szCs w:val="20"/>
                </w:rPr>
                <w:t>http://www.pecentral.org/</w:t>
              </w:r>
            </w:hyperlink>
            <w:r w:rsidR="0099176C">
              <w:rPr>
                <w:sz w:val="20"/>
                <w:szCs w:val="20"/>
              </w:rPr>
              <w:t xml:space="preserve">  (Lesson idea</w:t>
            </w:r>
          </w:p>
          <w:p w:rsidR="0099176C" w:rsidRDefault="005F4706" w:rsidP="000A7B10">
            <w:pPr>
              <w:spacing w:after="0" w:line="240" w:lineRule="auto"/>
              <w:ind w:left="269" w:hanging="269"/>
            </w:pPr>
            <w:hyperlink r:id="rId55" w:anchor=".VzIrsl9VgSU" w:history="1">
              <w:r w:rsidR="0099176C">
                <w:rPr>
                  <w:rStyle w:val="Hyperlink"/>
                  <w:color w:val="1155CC"/>
                  <w:sz w:val="20"/>
                  <w:szCs w:val="20"/>
                </w:rPr>
                <w:t>http://www.pecentral.org/lessonideas/ViewLesson.asp?ID=10893#.VzIrsl9VgSU</w:t>
              </w:r>
            </w:hyperlink>
            <w:r w:rsidR="0099176C">
              <w:rPr>
                <w:sz w:val="20"/>
                <w:szCs w:val="20"/>
              </w:rPr>
              <w:t xml:space="preserve"> (Busy City - game to reinforce locomotion and spatial awareness skills)</w:t>
            </w:r>
          </w:p>
          <w:p w:rsidR="0099176C" w:rsidRDefault="005F4706" w:rsidP="000A7B10">
            <w:pPr>
              <w:spacing w:after="0" w:line="240" w:lineRule="auto"/>
              <w:ind w:left="269" w:hanging="269"/>
              <w:rPr>
                <w:color w:val="000000"/>
              </w:rPr>
            </w:pPr>
            <w:hyperlink r:id="rId56" w:anchor=".VzIu_V9VgSU" w:history="1">
              <w:r w:rsidR="0099176C">
                <w:rPr>
                  <w:rStyle w:val="Hyperlink"/>
                  <w:color w:val="1155CC"/>
                  <w:sz w:val="20"/>
                  <w:szCs w:val="20"/>
                </w:rPr>
                <w:t>http://www.pecentral.org/lessonideas/ViewLesson.asp?ID=2206#.VzIu_V9VgSU</w:t>
              </w:r>
            </w:hyperlink>
            <w:r w:rsidR="0099176C">
              <w:rPr>
                <w:sz w:val="20"/>
                <w:szCs w:val="20"/>
              </w:rPr>
              <w:t xml:space="preserve"> (Reinforces locomotion  skills in a game type </w:t>
            </w:r>
            <w:r w:rsidR="0099176C">
              <w:rPr>
                <w:sz w:val="20"/>
                <w:szCs w:val="20"/>
              </w:rPr>
              <w:lastRenderedPageBreak/>
              <w:t xml:space="preserve">setting) </w:t>
            </w:r>
          </w:p>
        </w:tc>
      </w:tr>
      <w:tr w:rsidR="0099176C" w:rsidTr="000A7B10">
        <w:tc>
          <w:tcPr>
            <w:tcW w:w="3706" w:type="dxa"/>
            <w:shd w:val="clear" w:color="auto" w:fill="D9D9D9"/>
          </w:tcPr>
          <w:p w:rsidR="0099176C" w:rsidRDefault="0099176C" w:rsidP="001527B3">
            <w:pPr>
              <w:spacing w:after="0" w:line="240" w:lineRule="auto"/>
            </w:pPr>
            <w:r>
              <w:rPr>
                <w:b/>
                <w:sz w:val="20"/>
                <w:szCs w:val="20"/>
              </w:rPr>
              <w:lastRenderedPageBreak/>
              <w:t>Student Resources:</w:t>
            </w:r>
          </w:p>
        </w:tc>
        <w:tc>
          <w:tcPr>
            <w:tcW w:w="10727" w:type="dxa"/>
            <w:gridSpan w:val="2"/>
          </w:tcPr>
          <w:p w:rsidR="0099176C" w:rsidRDefault="005F4706" w:rsidP="000A7B10">
            <w:pPr>
              <w:spacing w:after="0" w:line="240" w:lineRule="auto"/>
              <w:ind w:left="269" w:hanging="269"/>
            </w:pPr>
            <w:hyperlink r:id="rId57" w:history="1">
              <w:r w:rsidR="0099176C">
                <w:rPr>
                  <w:rStyle w:val="Hyperlink"/>
                  <w:color w:val="1155CC"/>
                  <w:sz w:val="20"/>
                  <w:szCs w:val="20"/>
                </w:rPr>
                <w:t>http://www.pecentral.org/</w:t>
              </w:r>
            </w:hyperlink>
            <w:r w:rsidR="0099176C">
              <w:rPr>
                <w:sz w:val="20"/>
                <w:szCs w:val="20"/>
              </w:rPr>
              <w:t>- Lesson ideas</w:t>
            </w:r>
          </w:p>
          <w:p w:rsidR="0099176C" w:rsidRDefault="005F4706" w:rsidP="000A7B10">
            <w:pPr>
              <w:spacing w:after="0" w:line="240" w:lineRule="auto"/>
              <w:ind w:left="269" w:hanging="269"/>
            </w:pPr>
            <w:hyperlink r:id="rId58" w:anchor=".VzIrsl9VgSU" w:history="1">
              <w:r w:rsidR="0099176C">
                <w:rPr>
                  <w:rStyle w:val="Hyperlink"/>
                  <w:color w:val="1155CC"/>
                  <w:sz w:val="20"/>
                  <w:szCs w:val="20"/>
                </w:rPr>
                <w:t>http://www.pecentral.org/lessonideas/ViewLesson.asp?ID=10893#.VzIrsl9VgSU</w:t>
              </w:r>
            </w:hyperlink>
            <w:r w:rsidR="0099176C">
              <w:rPr>
                <w:sz w:val="20"/>
                <w:szCs w:val="20"/>
              </w:rPr>
              <w:t xml:space="preserve"> (Busy City - game to reinforce locomotion and spatial awareness skills)</w:t>
            </w:r>
          </w:p>
          <w:p w:rsidR="0099176C" w:rsidRPr="000A7B10" w:rsidRDefault="005F4706" w:rsidP="000A7B10">
            <w:pPr>
              <w:spacing w:after="0" w:line="240" w:lineRule="auto"/>
              <w:ind w:left="269" w:hanging="269"/>
              <w:rPr>
                <w:sz w:val="20"/>
                <w:szCs w:val="20"/>
              </w:rPr>
            </w:pPr>
            <w:hyperlink r:id="rId59" w:anchor=".VzIu_V9VgSU" w:history="1">
              <w:r w:rsidR="0099176C">
                <w:rPr>
                  <w:rStyle w:val="Hyperlink"/>
                  <w:color w:val="1155CC"/>
                  <w:sz w:val="20"/>
                  <w:szCs w:val="20"/>
                </w:rPr>
                <w:t>http://www.pecentral.org/lessonideas/ViewLesson.asp?ID=2206#.VzIu_V9VgSU</w:t>
              </w:r>
            </w:hyperlink>
            <w:r w:rsidR="0099176C">
              <w:rPr>
                <w:sz w:val="20"/>
                <w:szCs w:val="20"/>
              </w:rPr>
              <w:t xml:space="preserve"> (Reinforces locomotion  </w:t>
            </w:r>
            <w:r w:rsidR="000A7B10">
              <w:rPr>
                <w:sz w:val="20"/>
                <w:szCs w:val="20"/>
              </w:rPr>
              <w:t xml:space="preserve">skills in a game type setting) </w:t>
            </w:r>
          </w:p>
        </w:tc>
      </w:tr>
      <w:tr w:rsidR="0099176C" w:rsidTr="000A7B10">
        <w:tc>
          <w:tcPr>
            <w:tcW w:w="3706" w:type="dxa"/>
            <w:shd w:val="clear" w:color="auto" w:fill="D9D9D9"/>
          </w:tcPr>
          <w:p w:rsidR="0099176C" w:rsidRDefault="0099176C" w:rsidP="001527B3">
            <w:pPr>
              <w:spacing w:after="0" w:line="240" w:lineRule="auto"/>
            </w:pPr>
            <w:r>
              <w:rPr>
                <w:b/>
                <w:sz w:val="20"/>
                <w:szCs w:val="20"/>
              </w:rPr>
              <w:t>Assessment:</w:t>
            </w:r>
          </w:p>
        </w:tc>
        <w:tc>
          <w:tcPr>
            <w:tcW w:w="10727" w:type="dxa"/>
            <w:gridSpan w:val="2"/>
          </w:tcPr>
          <w:p w:rsidR="0099176C" w:rsidRPr="000A7B10" w:rsidRDefault="0099176C" w:rsidP="000A7B10">
            <w:pPr>
              <w:spacing w:after="0"/>
              <w:rPr>
                <w:sz w:val="20"/>
                <w:szCs w:val="20"/>
              </w:rPr>
            </w:pPr>
            <w:r>
              <w:rPr>
                <w:sz w:val="20"/>
                <w:szCs w:val="20"/>
              </w:rPr>
              <w:t xml:space="preserve">Students will apply concepts of safe movement through a large group game (e.g. Road </w:t>
            </w:r>
            <w:r w:rsidR="000A7B10">
              <w:rPr>
                <w:sz w:val="20"/>
                <w:szCs w:val="20"/>
              </w:rPr>
              <w:t xml:space="preserve">Way, Hula Hoop Car Road Trip). </w:t>
            </w:r>
          </w:p>
        </w:tc>
      </w:tr>
      <w:tr w:rsidR="001527B3" w:rsidTr="000A7B10">
        <w:trPr>
          <w:trHeight w:val="180"/>
        </w:trPr>
        <w:tc>
          <w:tcPr>
            <w:tcW w:w="3706" w:type="dxa"/>
            <w:vMerge w:val="restart"/>
            <w:shd w:val="clear" w:color="auto" w:fill="D9D9D9"/>
          </w:tcPr>
          <w:p w:rsidR="001527B3" w:rsidRDefault="001527B3" w:rsidP="001527B3">
            <w:pPr>
              <w:spacing w:after="0" w:line="240" w:lineRule="auto"/>
            </w:pPr>
            <w:r>
              <w:rPr>
                <w:b/>
                <w:sz w:val="20"/>
                <w:szCs w:val="20"/>
              </w:rPr>
              <w:t>Differentiation:</w:t>
            </w:r>
          </w:p>
          <w:p w:rsidR="001527B3" w:rsidRDefault="001527B3" w:rsidP="001527B3">
            <w:pPr>
              <w:spacing w:after="0" w:line="240" w:lineRule="auto"/>
            </w:pPr>
            <w:r>
              <w:rPr>
                <w:sz w:val="20"/>
                <w:szCs w:val="20"/>
              </w:rPr>
              <w:t>(Multiple means for students to access content and multiple modes for students to express understanding.)</w:t>
            </w:r>
          </w:p>
        </w:tc>
        <w:tc>
          <w:tcPr>
            <w:tcW w:w="5320" w:type="dxa"/>
            <w:shd w:val="clear" w:color="auto" w:fill="D9D9D9"/>
          </w:tcPr>
          <w:p w:rsidR="001527B3" w:rsidRDefault="001527B3" w:rsidP="001527B3">
            <w:pPr>
              <w:spacing w:after="0" w:line="240" w:lineRule="auto"/>
            </w:pPr>
            <w:r>
              <w:rPr>
                <w:b/>
                <w:sz w:val="20"/>
                <w:szCs w:val="20"/>
              </w:rPr>
              <w:t xml:space="preserve">Expression </w:t>
            </w:r>
            <w:r>
              <w:rPr>
                <w:sz w:val="20"/>
                <w:szCs w:val="20"/>
              </w:rPr>
              <w:t>(Products and/or Performance)</w:t>
            </w:r>
          </w:p>
        </w:tc>
        <w:tc>
          <w:tcPr>
            <w:tcW w:w="5407" w:type="dxa"/>
            <w:shd w:val="clear" w:color="auto" w:fill="D9D9D9"/>
          </w:tcPr>
          <w:p w:rsidR="001527B3" w:rsidRDefault="001527B3" w:rsidP="001527B3">
            <w:pPr>
              <w:spacing w:after="0" w:line="240" w:lineRule="auto"/>
            </w:pPr>
            <w:r>
              <w:rPr>
                <w:b/>
                <w:sz w:val="20"/>
                <w:szCs w:val="20"/>
              </w:rPr>
              <w:t>Expression</w:t>
            </w:r>
            <w:r>
              <w:rPr>
                <w:sz w:val="20"/>
                <w:szCs w:val="20"/>
              </w:rPr>
              <w:t xml:space="preserve"> (Products and/or Performance)</w:t>
            </w:r>
          </w:p>
        </w:tc>
      </w:tr>
      <w:tr w:rsidR="0099176C" w:rsidTr="000A7B10">
        <w:trPr>
          <w:trHeight w:val="20"/>
        </w:trPr>
        <w:tc>
          <w:tcPr>
            <w:tcW w:w="3706" w:type="dxa"/>
            <w:vMerge/>
            <w:shd w:val="clear" w:color="auto" w:fill="D9D9D9"/>
          </w:tcPr>
          <w:p w:rsidR="0099176C" w:rsidRDefault="0099176C" w:rsidP="001527B3">
            <w:pPr>
              <w:spacing w:after="0" w:line="240" w:lineRule="auto"/>
            </w:pPr>
          </w:p>
        </w:tc>
        <w:tc>
          <w:tcPr>
            <w:tcW w:w="5320" w:type="dxa"/>
            <w:tcBorders>
              <w:top w:val="nil"/>
            </w:tcBorders>
          </w:tcPr>
          <w:p w:rsidR="0099176C" w:rsidRDefault="0099176C" w:rsidP="00F52B5C">
            <w:pPr>
              <w:spacing w:after="0" w:line="240" w:lineRule="auto"/>
            </w:pPr>
            <w:r>
              <w:rPr>
                <w:sz w:val="20"/>
                <w:szCs w:val="20"/>
              </w:rPr>
              <w:t xml:space="preserve">The teacher may: </w:t>
            </w:r>
          </w:p>
          <w:p w:rsidR="0099176C" w:rsidRDefault="0099176C" w:rsidP="004C4A12">
            <w:pPr>
              <w:numPr>
                <w:ilvl w:val="0"/>
                <w:numId w:val="19"/>
              </w:numPr>
              <w:spacing w:after="0" w:line="240" w:lineRule="auto"/>
              <w:ind w:hanging="360"/>
              <w:contextualSpacing/>
              <w:rPr>
                <w:sz w:val="20"/>
                <w:szCs w:val="20"/>
              </w:rPr>
            </w:pPr>
            <w:r>
              <w:rPr>
                <w:sz w:val="20"/>
                <w:szCs w:val="20"/>
              </w:rPr>
              <w:t>Use visual prompts</w:t>
            </w:r>
          </w:p>
          <w:p w:rsidR="0099176C" w:rsidRDefault="0099176C" w:rsidP="004C4A12">
            <w:pPr>
              <w:numPr>
                <w:ilvl w:val="0"/>
                <w:numId w:val="19"/>
              </w:numPr>
              <w:spacing w:after="0" w:line="240" w:lineRule="auto"/>
              <w:ind w:hanging="360"/>
              <w:contextualSpacing/>
              <w:rPr>
                <w:sz w:val="20"/>
                <w:szCs w:val="20"/>
              </w:rPr>
            </w:pPr>
            <w:r>
              <w:rPr>
                <w:sz w:val="20"/>
                <w:szCs w:val="20"/>
              </w:rPr>
              <w:t>Use boundary markers</w:t>
            </w:r>
          </w:p>
          <w:p w:rsidR="0099176C" w:rsidRDefault="0099176C" w:rsidP="004C4A12">
            <w:pPr>
              <w:numPr>
                <w:ilvl w:val="0"/>
                <w:numId w:val="19"/>
              </w:numPr>
              <w:spacing w:after="0" w:line="240" w:lineRule="auto"/>
              <w:ind w:hanging="360"/>
              <w:contextualSpacing/>
              <w:rPr>
                <w:sz w:val="20"/>
                <w:szCs w:val="20"/>
              </w:rPr>
            </w:pPr>
            <w:r>
              <w:rPr>
                <w:sz w:val="20"/>
                <w:szCs w:val="20"/>
              </w:rPr>
              <w:t>Post road rules for visual cues</w:t>
            </w:r>
          </w:p>
          <w:p w:rsidR="0099176C" w:rsidRPr="00D7723D" w:rsidRDefault="0099176C" w:rsidP="00F52B5C">
            <w:pPr>
              <w:spacing w:after="0" w:line="240" w:lineRule="auto"/>
              <w:ind w:left="288" w:hanging="288"/>
              <w:rPr>
                <w:sz w:val="20"/>
                <w:szCs w:val="20"/>
              </w:rPr>
            </w:pPr>
          </w:p>
        </w:tc>
        <w:tc>
          <w:tcPr>
            <w:tcW w:w="5407" w:type="dxa"/>
            <w:tcBorders>
              <w:top w:val="nil"/>
            </w:tcBorders>
          </w:tcPr>
          <w:p w:rsidR="0099176C" w:rsidRDefault="0099176C" w:rsidP="00F52B5C">
            <w:pPr>
              <w:spacing w:after="0" w:line="240" w:lineRule="auto"/>
            </w:pPr>
            <w:r>
              <w:rPr>
                <w:sz w:val="20"/>
                <w:szCs w:val="20"/>
              </w:rPr>
              <w:t>Students may:</w:t>
            </w:r>
          </w:p>
          <w:p w:rsidR="0099176C" w:rsidRDefault="0099176C" w:rsidP="004C4A12">
            <w:pPr>
              <w:numPr>
                <w:ilvl w:val="0"/>
                <w:numId w:val="20"/>
              </w:numPr>
              <w:spacing w:after="0" w:line="240" w:lineRule="auto"/>
              <w:ind w:hanging="360"/>
              <w:contextualSpacing/>
              <w:rPr>
                <w:sz w:val="20"/>
                <w:szCs w:val="20"/>
              </w:rPr>
            </w:pPr>
            <w:r>
              <w:rPr>
                <w:sz w:val="20"/>
                <w:szCs w:val="20"/>
              </w:rPr>
              <w:t>Create a  safe rule of the road with a partner</w:t>
            </w:r>
          </w:p>
          <w:p w:rsidR="0099176C" w:rsidRDefault="0099176C" w:rsidP="004C4A12">
            <w:pPr>
              <w:numPr>
                <w:ilvl w:val="0"/>
                <w:numId w:val="20"/>
              </w:numPr>
              <w:spacing w:after="0" w:line="240" w:lineRule="auto"/>
              <w:ind w:hanging="360"/>
              <w:contextualSpacing/>
              <w:rPr>
                <w:sz w:val="20"/>
                <w:szCs w:val="20"/>
              </w:rPr>
            </w:pPr>
            <w:r>
              <w:rPr>
                <w:sz w:val="20"/>
                <w:szCs w:val="20"/>
              </w:rPr>
              <w:t>Communicate verbally to teacher</w:t>
            </w:r>
          </w:p>
          <w:p w:rsidR="0099176C" w:rsidRDefault="0099176C" w:rsidP="004C4A12">
            <w:pPr>
              <w:numPr>
                <w:ilvl w:val="0"/>
                <w:numId w:val="20"/>
              </w:numPr>
              <w:spacing w:after="0" w:line="240" w:lineRule="auto"/>
              <w:ind w:hanging="360"/>
              <w:contextualSpacing/>
              <w:rPr>
                <w:sz w:val="20"/>
                <w:szCs w:val="20"/>
              </w:rPr>
            </w:pPr>
            <w:r>
              <w:rPr>
                <w:sz w:val="20"/>
                <w:szCs w:val="20"/>
              </w:rPr>
              <w:t xml:space="preserve">Describe through writing </w:t>
            </w:r>
          </w:p>
          <w:p w:rsidR="0099176C" w:rsidRPr="000A7B10" w:rsidRDefault="0099176C" w:rsidP="000A7B10">
            <w:pPr>
              <w:numPr>
                <w:ilvl w:val="0"/>
                <w:numId w:val="20"/>
              </w:numPr>
              <w:spacing w:after="0" w:line="240" w:lineRule="auto"/>
              <w:ind w:hanging="360"/>
              <w:contextualSpacing/>
              <w:rPr>
                <w:sz w:val="20"/>
                <w:szCs w:val="20"/>
              </w:rPr>
            </w:pPr>
            <w:r>
              <w:rPr>
                <w:sz w:val="20"/>
                <w:szCs w:val="20"/>
              </w:rPr>
              <w:t xml:space="preserve">Describe through technology and /or drawings </w:t>
            </w:r>
          </w:p>
        </w:tc>
      </w:tr>
      <w:tr w:rsidR="001527B3" w:rsidTr="000A7B10">
        <w:trPr>
          <w:trHeight w:val="20"/>
        </w:trPr>
        <w:tc>
          <w:tcPr>
            <w:tcW w:w="3706" w:type="dxa"/>
            <w:vMerge w:val="restart"/>
            <w:shd w:val="clear" w:color="auto" w:fill="D9D9D9"/>
          </w:tcPr>
          <w:p w:rsidR="001527B3" w:rsidRDefault="000A7B10" w:rsidP="001527B3">
            <w:pPr>
              <w:spacing w:after="0" w:line="240" w:lineRule="auto"/>
            </w:pPr>
            <w:r>
              <w:br w:type="page"/>
            </w:r>
            <w:r w:rsidR="001527B3">
              <w:rPr>
                <w:b/>
                <w:sz w:val="20"/>
                <w:szCs w:val="20"/>
              </w:rPr>
              <w:t>Extensions for depth and complexity:</w:t>
            </w:r>
          </w:p>
        </w:tc>
        <w:tc>
          <w:tcPr>
            <w:tcW w:w="5320" w:type="dxa"/>
            <w:shd w:val="clear" w:color="auto" w:fill="D9D9D9"/>
          </w:tcPr>
          <w:p w:rsidR="001527B3" w:rsidRDefault="001527B3" w:rsidP="001527B3">
            <w:pPr>
              <w:spacing w:after="0" w:line="240" w:lineRule="auto"/>
            </w:pPr>
            <w:r>
              <w:rPr>
                <w:b/>
                <w:sz w:val="20"/>
                <w:szCs w:val="20"/>
              </w:rPr>
              <w:t>Access</w:t>
            </w:r>
            <w:r>
              <w:rPr>
                <w:sz w:val="20"/>
                <w:szCs w:val="20"/>
              </w:rPr>
              <w:t xml:space="preserve"> (Resources and/or Process)</w:t>
            </w:r>
          </w:p>
        </w:tc>
        <w:tc>
          <w:tcPr>
            <w:tcW w:w="5407" w:type="dxa"/>
            <w:shd w:val="clear" w:color="auto" w:fill="D9D9D9"/>
          </w:tcPr>
          <w:p w:rsidR="001527B3" w:rsidRDefault="001527B3" w:rsidP="001527B3">
            <w:pPr>
              <w:spacing w:after="0" w:line="240" w:lineRule="auto"/>
            </w:pPr>
            <w:r>
              <w:rPr>
                <w:b/>
                <w:sz w:val="20"/>
                <w:szCs w:val="20"/>
              </w:rPr>
              <w:t>Expression</w:t>
            </w:r>
            <w:r>
              <w:rPr>
                <w:sz w:val="20"/>
                <w:szCs w:val="20"/>
              </w:rPr>
              <w:t xml:space="preserve"> (Products and/or Performance)</w:t>
            </w:r>
          </w:p>
        </w:tc>
      </w:tr>
      <w:tr w:rsidR="001527B3" w:rsidTr="000A7B10">
        <w:trPr>
          <w:trHeight w:val="314"/>
        </w:trPr>
        <w:tc>
          <w:tcPr>
            <w:tcW w:w="3706" w:type="dxa"/>
            <w:vMerge/>
            <w:shd w:val="clear" w:color="auto" w:fill="D9D9D9"/>
          </w:tcPr>
          <w:p w:rsidR="001527B3" w:rsidRDefault="001527B3" w:rsidP="001527B3">
            <w:pPr>
              <w:spacing w:after="0" w:line="240" w:lineRule="auto"/>
            </w:pPr>
          </w:p>
        </w:tc>
        <w:tc>
          <w:tcPr>
            <w:tcW w:w="5320" w:type="dxa"/>
            <w:tcBorders>
              <w:top w:val="nil"/>
            </w:tcBorders>
          </w:tcPr>
          <w:p w:rsidR="001527B3" w:rsidRPr="000A7B10" w:rsidRDefault="0099176C" w:rsidP="001527B3">
            <w:pPr>
              <w:spacing w:after="0" w:line="240" w:lineRule="auto"/>
              <w:rPr>
                <w:sz w:val="20"/>
              </w:rPr>
            </w:pPr>
            <w:r w:rsidRPr="000A7B10">
              <w:rPr>
                <w:sz w:val="20"/>
              </w:rPr>
              <w:t>N/A</w:t>
            </w:r>
          </w:p>
        </w:tc>
        <w:tc>
          <w:tcPr>
            <w:tcW w:w="5407" w:type="dxa"/>
            <w:tcBorders>
              <w:top w:val="nil"/>
            </w:tcBorders>
          </w:tcPr>
          <w:p w:rsidR="001527B3" w:rsidRPr="000A7B10" w:rsidRDefault="0099176C" w:rsidP="001527B3">
            <w:pPr>
              <w:spacing w:after="0" w:line="240" w:lineRule="auto"/>
              <w:rPr>
                <w:sz w:val="20"/>
              </w:rPr>
            </w:pPr>
            <w:r w:rsidRPr="000A7B10">
              <w:rPr>
                <w:sz w:val="20"/>
              </w:rPr>
              <w:t>N/A</w:t>
            </w:r>
          </w:p>
        </w:tc>
      </w:tr>
      <w:tr w:rsidR="000A7B10" w:rsidTr="007F3E72">
        <w:trPr>
          <w:trHeight w:val="242"/>
        </w:trPr>
        <w:tc>
          <w:tcPr>
            <w:tcW w:w="3706" w:type="dxa"/>
            <w:shd w:val="clear" w:color="auto" w:fill="D9D9D9"/>
          </w:tcPr>
          <w:p w:rsidR="000A7B10" w:rsidRDefault="000A7B10" w:rsidP="001527B3">
            <w:pPr>
              <w:spacing w:after="0" w:line="240" w:lineRule="auto"/>
            </w:pPr>
            <w:r>
              <w:rPr>
                <w:b/>
                <w:sz w:val="20"/>
                <w:szCs w:val="20"/>
              </w:rPr>
              <w:t>Critical Content:</w:t>
            </w:r>
          </w:p>
        </w:tc>
        <w:tc>
          <w:tcPr>
            <w:tcW w:w="10727" w:type="dxa"/>
            <w:gridSpan w:val="2"/>
          </w:tcPr>
          <w:p w:rsidR="000A7B10" w:rsidRPr="0099176C" w:rsidRDefault="000A7B10" w:rsidP="000A7B10">
            <w:pPr>
              <w:pStyle w:val="ListParagraph"/>
              <w:numPr>
                <w:ilvl w:val="0"/>
                <w:numId w:val="25"/>
              </w:numPr>
              <w:spacing w:after="0" w:line="240" w:lineRule="auto"/>
              <w:rPr>
                <w:sz w:val="20"/>
                <w:szCs w:val="20"/>
              </w:rPr>
            </w:pPr>
            <w:r w:rsidRPr="0099176C">
              <w:rPr>
                <w:sz w:val="20"/>
                <w:szCs w:val="20"/>
              </w:rPr>
              <w:t>That objects can move</w:t>
            </w:r>
          </w:p>
          <w:p w:rsidR="000A7B10" w:rsidRPr="000A7B10" w:rsidRDefault="000A7B10" w:rsidP="000A7B10">
            <w:pPr>
              <w:pStyle w:val="ListParagraph"/>
              <w:numPr>
                <w:ilvl w:val="0"/>
                <w:numId w:val="25"/>
              </w:numPr>
              <w:spacing w:after="0" w:line="240" w:lineRule="auto"/>
              <w:rPr>
                <w:sz w:val="20"/>
                <w:szCs w:val="20"/>
              </w:rPr>
            </w:pPr>
            <w:r w:rsidRPr="000A7B10">
              <w:rPr>
                <w:sz w:val="20"/>
                <w:szCs w:val="20"/>
              </w:rPr>
              <w:t>That objects can move in different directions</w:t>
            </w:r>
          </w:p>
          <w:p w:rsidR="000A7B10" w:rsidRPr="0099176C" w:rsidRDefault="000A7B10" w:rsidP="000A7B10">
            <w:pPr>
              <w:pStyle w:val="ListParagraph"/>
              <w:numPr>
                <w:ilvl w:val="0"/>
                <w:numId w:val="25"/>
              </w:numPr>
              <w:spacing w:after="0" w:line="240" w:lineRule="auto"/>
              <w:rPr>
                <w:sz w:val="20"/>
                <w:szCs w:val="20"/>
              </w:rPr>
            </w:pPr>
            <w:r w:rsidRPr="0099176C">
              <w:rPr>
                <w:sz w:val="20"/>
                <w:szCs w:val="20"/>
              </w:rPr>
              <w:t>That objects move at different speeds</w:t>
            </w:r>
          </w:p>
        </w:tc>
      </w:tr>
      <w:tr w:rsidR="000A7B10" w:rsidTr="000A7B10">
        <w:tc>
          <w:tcPr>
            <w:tcW w:w="3706" w:type="dxa"/>
            <w:shd w:val="clear" w:color="auto" w:fill="D9D9D9"/>
          </w:tcPr>
          <w:p w:rsidR="000A7B10" w:rsidRDefault="000A7B10" w:rsidP="001527B3">
            <w:pPr>
              <w:spacing w:after="0" w:line="240" w:lineRule="auto"/>
              <w:rPr>
                <w:b/>
                <w:sz w:val="20"/>
                <w:szCs w:val="20"/>
              </w:rPr>
            </w:pPr>
            <w:r w:rsidRPr="00D621A0">
              <w:rPr>
                <w:b/>
                <w:sz w:val="20"/>
                <w:szCs w:val="20"/>
              </w:rPr>
              <w:t>Key Skills:</w:t>
            </w:r>
          </w:p>
        </w:tc>
        <w:tc>
          <w:tcPr>
            <w:tcW w:w="10727" w:type="dxa"/>
            <w:gridSpan w:val="2"/>
          </w:tcPr>
          <w:p w:rsidR="000A7B10" w:rsidRPr="0099176C" w:rsidRDefault="000A7B10" w:rsidP="000A7B10">
            <w:pPr>
              <w:numPr>
                <w:ilvl w:val="0"/>
                <w:numId w:val="3"/>
              </w:numPr>
              <w:spacing w:after="0" w:line="240" w:lineRule="auto"/>
              <w:contextualSpacing/>
              <w:rPr>
                <w:sz w:val="20"/>
                <w:szCs w:val="20"/>
              </w:rPr>
            </w:pPr>
            <w:r w:rsidRPr="0099176C">
              <w:rPr>
                <w:sz w:val="20"/>
                <w:szCs w:val="20"/>
              </w:rPr>
              <w:t>Demonstrate contrasts between slow and fast speeds while using locomotor skills</w:t>
            </w:r>
          </w:p>
          <w:p w:rsidR="000A7B10" w:rsidRPr="0099176C" w:rsidRDefault="000A7B10" w:rsidP="000A7B10">
            <w:pPr>
              <w:numPr>
                <w:ilvl w:val="0"/>
                <w:numId w:val="3"/>
              </w:numPr>
              <w:spacing w:after="0" w:line="240" w:lineRule="auto"/>
              <w:contextualSpacing/>
              <w:rPr>
                <w:sz w:val="20"/>
                <w:szCs w:val="20"/>
              </w:rPr>
            </w:pPr>
            <w:r w:rsidRPr="0099176C">
              <w:rPr>
                <w:sz w:val="20"/>
                <w:szCs w:val="20"/>
              </w:rPr>
              <w:t>Put skills into different game situations</w:t>
            </w:r>
          </w:p>
          <w:p w:rsidR="000A7B10" w:rsidRPr="0099176C" w:rsidRDefault="000A7B10" w:rsidP="000A7B10">
            <w:pPr>
              <w:numPr>
                <w:ilvl w:val="0"/>
                <w:numId w:val="3"/>
              </w:numPr>
              <w:spacing w:after="0" w:line="240" w:lineRule="auto"/>
              <w:contextualSpacing/>
              <w:rPr>
                <w:sz w:val="20"/>
                <w:szCs w:val="20"/>
              </w:rPr>
            </w:pPr>
            <w:r w:rsidRPr="0099176C">
              <w:rPr>
                <w:sz w:val="20"/>
                <w:szCs w:val="20"/>
              </w:rPr>
              <w:t>Travel within a large group without bumping into others or falling, while using a variety of locomotor skills</w:t>
            </w:r>
          </w:p>
          <w:p w:rsidR="000A7B10" w:rsidRPr="0099176C" w:rsidRDefault="000A7B10" w:rsidP="000A7B10">
            <w:pPr>
              <w:numPr>
                <w:ilvl w:val="0"/>
                <w:numId w:val="3"/>
              </w:numPr>
              <w:spacing w:after="0" w:line="240" w:lineRule="auto"/>
              <w:contextualSpacing/>
              <w:rPr>
                <w:sz w:val="20"/>
                <w:szCs w:val="20"/>
              </w:rPr>
            </w:pPr>
            <w:r w:rsidRPr="0099176C">
              <w:rPr>
                <w:sz w:val="20"/>
                <w:szCs w:val="20"/>
              </w:rPr>
              <w:t>Move in opposition and alternately</w:t>
            </w:r>
          </w:p>
          <w:p w:rsidR="000A7B10" w:rsidRDefault="000A7B10" w:rsidP="000A7B10">
            <w:pPr>
              <w:numPr>
                <w:ilvl w:val="0"/>
                <w:numId w:val="3"/>
              </w:numPr>
              <w:spacing w:after="0" w:line="240" w:lineRule="auto"/>
              <w:contextualSpacing/>
              <w:rPr>
                <w:sz w:val="20"/>
                <w:szCs w:val="20"/>
              </w:rPr>
            </w:pPr>
            <w:r w:rsidRPr="0099176C">
              <w:rPr>
                <w:sz w:val="20"/>
                <w:szCs w:val="20"/>
              </w:rPr>
              <w:t>Travel in straight, curve, zigzag pathways</w:t>
            </w:r>
          </w:p>
          <w:p w:rsidR="000A7B10" w:rsidRPr="000A7B10" w:rsidRDefault="000A7B10" w:rsidP="000A7B10">
            <w:pPr>
              <w:numPr>
                <w:ilvl w:val="0"/>
                <w:numId w:val="3"/>
              </w:numPr>
              <w:spacing w:after="0" w:line="240" w:lineRule="auto"/>
              <w:contextualSpacing/>
              <w:rPr>
                <w:sz w:val="20"/>
                <w:szCs w:val="20"/>
              </w:rPr>
            </w:pPr>
            <w:r w:rsidRPr="000A7B10">
              <w:rPr>
                <w:sz w:val="20"/>
                <w:szCs w:val="20"/>
              </w:rPr>
              <w:t>Create shapes at high, medium and low levels by using hands, arms, torso, feet and legs in a variety of combinations</w:t>
            </w:r>
          </w:p>
        </w:tc>
      </w:tr>
      <w:tr w:rsidR="001527B3" w:rsidTr="000A7B10">
        <w:tc>
          <w:tcPr>
            <w:tcW w:w="3706" w:type="dxa"/>
            <w:shd w:val="clear" w:color="auto" w:fill="D9D9D9"/>
          </w:tcPr>
          <w:p w:rsidR="001527B3" w:rsidRDefault="001527B3" w:rsidP="001527B3">
            <w:pPr>
              <w:spacing w:after="0" w:line="240" w:lineRule="auto"/>
            </w:pPr>
            <w:r>
              <w:rPr>
                <w:b/>
                <w:sz w:val="20"/>
                <w:szCs w:val="20"/>
              </w:rPr>
              <w:t>Critical Language:</w:t>
            </w:r>
          </w:p>
        </w:tc>
        <w:tc>
          <w:tcPr>
            <w:tcW w:w="10727" w:type="dxa"/>
            <w:gridSpan w:val="2"/>
          </w:tcPr>
          <w:p w:rsidR="001527B3" w:rsidRDefault="0099176C" w:rsidP="001527B3">
            <w:pPr>
              <w:spacing w:after="0" w:line="240" w:lineRule="auto"/>
            </w:pPr>
            <w:r w:rsidRPr="00C51A24">
              <w:rPr>
                <w:sz w:val="20"/>
                <w:szCs w:val="20"/>
              </w:rPr>
              <w:t>Recognize, Opposition, Speed, Object, Observe, Locomotor, Direction, Demonstrate, Identify, Torso, Feet, Legs, Hands, Arms</w:t>
            </w:r>
          </w:p>
        </w:tc>
      </w:tr>
    </w:tbl>
    <w:p w:rsidR="001527B3" w:rsidRDefault="001527B3" w:rsidP="008023AA">
      <w:pPr>
        <w:spacing w:after="0" w:line="240" w:lineRule="auto"/>
        <w:rPr>
          <w:sz w:val="20"/>
          <w:szCs w:val="20"/>
        </w:rPr>
      </w:pPr>
    </w:p>
    <w:tbl>
      <w:tblPr>
        <w:tblW w:w="14433"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06"/>
        <w:gridCol w:w="5320"/>
        <w:gridCol w:w="5407"/>
      </w:tblGrid>
      <w:tr w:rsidR="001527B3" w:rsidTr="000A7B10">
        <w:tc>
          <w:tcPr>
            <w:tcW w:w="14433" w:type="dxa"/>
            <w:gridSpan w:val="3"/>
            <w:shd w:val="clear" w:color="auto" w:fill="A6A6A6"/>
          </w:tcPr>
          <w:p w:rsidR="001527B3" w:rsidRDefault="001527B3" w:rsidP="001527B3">
            <w:pPr>
              <w:spacing w:after="0" w:line="240" w:lineRule="auto"/>
            </w:pPr>
            <w:r>
              <w:rPr>
                <w:b/>
                <w:sz w:val="20"/>
                <w:szCs w:val="20"/>
              </w:rPr>
              <w:t>Learning Experience # 4</w:t>
            </w:r>
          </w:p>
        </w:tc>
      </w:tr>
      <w:tr w:rsidR="000A7B10" w:rsidTr="000A7B10">
        <w:trPr>
          <w:trHeight w:val="1259"/>
        </w:trPr>
        <w:tc>
          <w:tcPr>
            <w:tcW w:w="14433" w:type="dxa"/>
            <w:gridSpan w:val="3"/>
            <w:shd w:val="clear" w:color="auto" w:fill="D9D9D9"/>
          </w:tcPr>
          <w:p w:rsidR="000A7B10" w:rsidRPr="0099176C" w:rsidRDefault="000A7B10" w:rsidP="0099176C">
            <w:pPr>
              <w:spacing w:after="0" w:line="240" w:lineRule="auto"/>
              <w:rPr>
                <w:b/>
                <w:sz w:val="28"/>
                <w:szCs w:val="28"/>
              </w:rPr>
            </w:pPr>
            <w:r w:rsidRPr="00B15931">
              <w:rPr>
                <w:sz w:val="28"/>
                <w:szCs w:val="28"/>
                <w:highlight w:val="yellow"/>
              </w:rPr>
              <w:t>The teacher may provide opportunities for movement so students can begin to interpret the differences of shapes at high, medium and low levels by using multiple body parts in a variety of combinations.</w:t>
            </w:r>
          </w:p>
          <w:p w:rsidR="000A7B10" w:rsidRPr="0099176C" w:rsidRDefault="000F072D" w:rsidP="000F072D">
            <w:pPr>
              <w:spacing w:after="0" w:line="240" w:lineRule="auto"/>
              <w:jc w:val="center"/>
              <w:rPr>
                <w:sz w:val="28"/>
                <w:szCs w:val="28"/>
              </w:rPr>
            </w:pPr>
            <w:r>
              <w:rPr>
                <w:b/>
                <w:sz w:val="28"/>
                <w:szCs w:val="28"/>
              </w:rPr>
              <w:t xml:space="preserve">                                                                                     </w:t>
            </w:r>
            <w:r w:rsidR="000A7B10" w:rsidRPr="0099176C">
              <w:rPr>
                <w:b/>
                <w:sz w:val="28"/>
                <w:szCs w:val="28"/>
              </w:rPr>
              <w:t xml:space="preserve">Integration Continuum Color: </w:t>
            </w:r>
            <w:r w:rsidR="000A7B10" w:rsidRPr="0099176C">
              <w:rPr>
                <w:sz w:val="28"/>
                <w:szCs w:val="28"/>
              </w:rPr>
              <w:t xml:space="preserve">GREEN  BLUE  PINK  </w:t>
            </w:r>
            <w:r w:rsidR="000A7B10" w:rsidRPr="0099176C">
              <w:rPr>
                <w:sz w:val="28"/>
                <w:szCs w:val="28"/>
                <w:highlight w:val="yellow"/>
              </w:rPr>
              <w:t>YELLOW</w:t>
            </w:r>
          </w:p>
          <w:p w:rsidR="000A7B10" w:rsidRDefault="000A7B10" w:rsidP="0099176C">
            <w:pPr>
              <w:spacing w:after="0" w:line="240" w:lineRule="auto"/>
            </w:pPr>
            <w:r w:rsidRPr="0099176C">
              <w:rPr>
                <w:b/>
                <w:sz w:val="20"/>
                <w:szCs w:val="20"/>
              </w:rPr>
              <w:t xml:space="preserve">                                     </w:t>
            </w:r>
            <w:r w:rsidR="000F072D">
              <w:rPr>
                <w:b/>
                <w:sz w:val="20"/>
                <w:szCs w:val="20"/>
              </w:rPr>
              <w:t xml:space="preserve">                                                                                      </w:t>
            </w:r>
            <w:r w:rsidRPr="0099176C">
              <w:rPr>
                <w:b/>
                <w:sz w:val="16"/>
                <w:szCs w:val="16"/>
              </w:rPr>
              <w:t>Yellow: Peripheral affective goals are met through the work. Learning is demonstrated in one discipline or the other, but not both.</w:t>
            </w:r>
          </w:p>
        </w:tc>
      </w:tr>
      <w:tr w:rsidR="0099176C" w:rsidTr="000A7B10">
        <w:tc>
          <w:tcPr>
            <w:tcW w:w="3706" w:type="dxa"/>
            <w:shd w:val="clear" w:color="auto" w:fill="D9D9D9"/>
          </w:tcPr>
          <w:p w:rsidR="0099176C" w:rsidRDefault="0099176C" w:rsidP="001527B3">
            <w:pPr>
              <w:spacing w:after="0" w:line="240" w:lineRule="auto"/>
            </w:pPr>
            <w:r>
              <w:rPr>
                <w:b/>
                <w:sz w:val="20"/>
                <w:szCs w:val="20"/>
              </w:rPr>
              <w:t>Generalization Connection(s):</w:t>
            </w:r>
          </w:p>
        </w:tc>
        <w:tc>
          <w:tcPr>
            <w:tcW w:w="10727" w:type="dxa"/>
            <w:gridSpan w:val="2"/>
          </w:tcPr>
          <w:p w:rsidR="0099176C" w:rsidRPr="000A7B10" w:rsidRDefault="0099176C" w:rsidP="00F52B5C">
            <w:pPr>
              <w:spacing w:after="0" w:line="240" w:lineRule="auto"/>
              <w:rPr>
                <w:sz w:val="20"/>
                <w:szCs w:val="20"/>
              </w:rPr>
            </w:pPr>
            <w:r>
              <w:rPr>
                <w:sz w:val="20"/>
                <w:szCs w:val="20"/>
              </w:rPr>
              <w:t>Identify, observe and describe different pathways and levels of movements to demonst</w:t>
            </w:r>
            <w:r w:rsidR="000A7B10">
              <w:rPr>
                <w:sz w:val="20"/>
                <w:szCs w:val="20"/>
              </w:rPr>
              <w:t>rate a variety of combinations.</w:t>
            </w:r>
          </w:p>
        </w:tc>
      </w:tr>
      <w:tr w:rsidR="0099176C" w:rsidTr="000A7B10">
        <w:tc>
          <w:tcPr>
            <w:tcW w:w="3706" w:type="dxa"/>
            <w:shd w:val="clear" w:color="auto" w:fill="D9D9D9"/>
          </w:tcPr>
          <w:p w:rsidR="0099176C" w:rsidRDefault="0099176C" w:rsidP="001527B3">
            <w:pPr>
              <w:spacing w:after="0" w:line="240" w:lineRule="auto"/>
            </w:pPr>
            <w:r>
              <w:rPr>
                <w:b/>
                <w:sz w:val="20"/>
                <w:szCs w:val="20"/>
              </w:rPr>
              <w:t>Teacher Resources:</w:t>
            </w:r>
          </w:p>
        </w:tc>
        <w:tc>
          <w:tcPr>
            <w:tcW w:w="10727" w:type="dxa"/>
            <w:gridSpan w:val="2"/>
          </w:tcPr>
          <w:p w:rsidR="0099176C" w:rsidRDefault="005F4706" w:rsidP="000A7B10">
            <w:pPr>
              <w:spacing w:after="0" w:line="240" w:lineRule="auto"/>
              <w:ind w:left="269" w:hanging="269"/>
            </w:pPr>
            <w:hyperlink r:id="rId60" w:anchor=".VzIrsl9VgSU">
              <w:r w:rsidR="0099176C">
                <w:rPr>
                  <w:color w:val="1155CC"/>
                  <w:sz w:val="20"/>
                  <w:szCs w:val="20"/>
                  <w:u w:val="single"/>
                </w:rPr>
                <w:t>http://www.pecentral.org/lessonideas/ViewLesson.asp?ID=10893#.VzIrsl9VgSU</w:t>
              </w:r>
            </w:hyperlink>
            <w:r w:rsidR="0099176C">
              <w:rPr>
                <w:sz w:val="20"/>
                <w:szCs w:val="20"/>
              </w:rPr>
              <w:t xml:space="preserve"> (Busy City - game to reinforce locomotion and spatial awareness skills)</w:t>
            </w:r>
          </w:p>
          <w:p w:rsidR="0099176C" w:rsidRDefault="005F4706" w:rsidP="000A7B10">
            <w:pPr>
              <w:spacing w:after="0" w:line="240" w:lineRule="auto"/>
              <w:ind w:left="269" w:hanging="269"/>
            </w:pPr>
            <w:hyperlink r:id="rId61" w:anchor=".VzIu_V9VgSU">
              <w:r w:rsidR="0099176C">
                <w:rPr>
                  <w:color w:val="1155CC"/>
                  <w:sz w:val="20"/>
                  <w:szCs w:val="20"/>
                  <w:u w:val="single"/>
                </w:rPr>
                <w:t>http://www.pecentral.org/lessonideas/ViewLesson.asp?ID=2206#.VzIu_V9VgSU</w:t>
              </w:r>
            </w:hyperlink>
            <w:r w:rsidR="0099176C">
              <w:rPr>
                <w:sz w:val="20"/>
                <w:szCs w:val="20"/>
              </w:rPr>
              <w:t xml:space="preserve"> (Reinforces locomotion  skills in a game type setting) </w:t>
            </w:r>
          </w:p>
          <w:p w:rsidR="0099176C" w:rsidRDefault="005F4706" w:rsidP="00F52B5C">
            <w:pPr>
              <w:spacing w:after="0" w:line="240" w:lineRule="auto"/>
            </w:pPr>
            <w:hyperlink r:id="rId62">
              <w:r w:rsidR="0099176C">
                <w:rPr>
                  <w:color w:val="1155CC"/>
                  <w:sz w:val="20"/>
                  <w:szCs w:val="20"/>
                  <w:u w:val="single"/>
                </w:rPr>
                <w:t>http://lessonplanspage.com/pelamakingbodyshapesk2.htm/</w:t>
              </w:r>
            </w:hyperlink>
            <w:r w:rsidR="0099176C">
              <w:rPr>
                <w:sz w:val="20"/>
                <w:szCs w:val="20"/>
              </w:rPr>
              <w:t xml:space="preserve"> (Lesson plan for making shapes with your body)</w:t>
            </w:r>
          </w:p>
          <w:p w:rsidR="0099176C" w:rsidRDefault="005F4706" w:rsidP="00F52B5C">
            <w:pPr>
              <w:spacing w:after="0" w:line="240" w:lineRule="auto"/>
            </w:pPr>
            <w:hyperlink r:id="rId63">
              <w:r w:rsidR="0099176C">
                <w:rPr>
                  <w:color w:val="1155CC"/>
                  <w:sz w:val="20"/>
                  <w:szCs w:val="20"/>
                  <w:u w:val="single"/>
                </w:rPr>
                <w:t>https://vimeo.com/105264620</w:t>
              </w:r>
            </w:hyperlink>
            <w:r w:rsidR="0099176C">
              <w:rPr>
                <w:sz w:val="20"/>
                <w:szCs w:val="20"/>
              </w:rPr>
              <w:t xml:space="preserve"> (Video showing kids making letter with their bodies)</w:t>
            </w:r>
          </w:p>
          <w:p w:rsidR="0099176C" w:rsidRPr="000A7B10" w:rsidRDefault="005F4706" w:rsidP="00F52B5C">
            <w:pPr>
              <w:spacing w:after="0" w:line="240" w:lineRule="auto"/>
              <w:rPr>
                <w:sz w:val="20"/>
                <w:szCs w:val="20"/>
              </w:rPr>
            </w:pPr>
            <w:hyperlink r:id="rId64">
              <w:r w:rsidR="0099176C">
                <w:rPr>
                  <w:color w:val="1155CC"/>
                  <w:sz w:val="20"/>
                  <w:szCs w:val="20"/>
                  <w:u w:val="single"/>
                </w:rPr>
                <w:t>https://www.youtube.com/user/GoNoodleGames</w:t>
              </w:r>
            </w:hyperlink>
            <w:r w:rsidR="0099176C">
              <w:rPr>
                <w:sz w:val="20"/>
                <w:szCs w:val="20"/>
              </w:rPr>
              <w:t xml:space="preserve"> (Videos </w:t>
            </w:r>
            <w:r w:rsidR="000A7B10">
              <w:rPr>
                <w:sz w:val="20"/>
                <w:szCs w:val="20"/>
              </w:rPr>
              <w:t>and games to get kids moving)</w:t>
            </w:r>
          </w:p>
        </w:tc>
      </w:tr>
      <w:tr w:rsidR="0099176C" w:rsidTr="000A7B10">
        <w:tc>
          <w:tcPr>
            <w:tcW w:w="3706" w:type="dxa"/>
            <w:shd w:val="clear" w:color="auto" w:fill="D9D9D9"/>
          </w:tcPr>
          <w:p w:rsidR="0099176C" w:rsidRDefault="0099176C" w:rsidP="001527B3">
            <w:pPr>
              <w:spacing w:after="0" w:line="240" w:lineRule="auto"/>
            </w:pPr>
            <w:r>
              <w:rPr>
                <w:b/>
                <w:sz w:val="20"/>
                <w:szCs w:val="20"/>
              </w:rPr>
              <w:lastRenderedPageBreak/>
              <w:t>Student Resources:</w:t>
            </w:r>
          </w:p>
        </w:tc>
        <w:tc>
          <w:tcPr>
            <w:tcW w:w="10727" w:type="dxa"/>
            <w:gridSpan w:val="2"/>
          </w:tcPr>
          <w:p w:rsidR="0099176C" w:rsidRDefault="005F4706" w:rsidP="000A7B10">
            <w:pPr>
              <w:spacing w:after="0" w:line="240" w:lineRule="auto"/>
              <w:ind w:left="269" w:hanging="269"/>
            </w:pPr>
            <w:hyperlink r:id="rId65" w:anchor=".VzIrsl9VgSU">
              <w:r w:rsidR="0099176C">
                <w:rPr>
                  <w:color w:val="1155CC"/>
                  <w:sz w:val="20"/>
                  <w:szCs w:val="20"/>
                  <w:u w:val="single"/>
                </w:rPr>
                <w:t>http://www.pecentral.org/lessonideas/ViewLesson.asp?ID=10893#.VzIrsl9VgSU</w:t>
              </w:r>
            </w:hyperlink>
            <w:r w:rsidR="0099176C">
              <w:rPr>
                <w:sz w:val="20"/>
                <w:szCs w:val="20"/>
              </w:rPr>
              <w:t xml:space="preserve"> (Busy City - game to reinforce locomotion and spatial awareness skills)</w:t>
            </w:r>
          </w:p>
          <w:p w:rsidR="0099176C" w:rsidRDefault="005F4706" w:rsidP="000A7B10">
            <w:pPr>
              <w:spacing w:after="0" w:line="240" w:lineRule="auto"/>
              <w:ind w:left="269" w:hanging="269"/>
            </w:pPr>
            <w:hyperlink r:id="rId66" w:anchor=".VzIu_V9VgSU">
              <w:r w:rsidR="0099176C">
                <w:rPr>
                  <w:color w:val="1155CC"/>
                  <w:sz w:val="20"/>
                  <w:szCs w:val="20"/>
                  <w:u w:val="single"/>
                </w:rPr>
                <w:t>http://www.pecentral.org/lessonideas/ViewLesson.asp?ID=2206#.VzIu_V9VgSU</w:t>
              </w:r>
            </w:hyperlink>
            <w:r w:rsidR="0099176C">
              <w:rPr>
                <w:sz w:val="20"/>
                <w:szCs w:val="20"/>
              </w:rPr>
              <w:t xml:space="preserve"> (Reinforces locomotion  skills in a game type setting) </w:t>
            </w:r>
          </w:p>
          <w:p w:rsidR="0099176C" w:rsidRDefault="005F4706" w:rsidP="00F52B5C">
            <w:pPr>
              <w:spacing w:after="0" w:line="240" w:lineRule="auto"/>
            </w:pPr>
            <w:hyperlink r:id="rId67">
              <w:r w:rsidR="0099176C">
                <w:rPr>
                  <w:color w:val="1155CC"/>
                  <w:sz w:val="20"/>
                  <w:szCs w:val="20"/>
                  <w:u w:val="single"/>
                </w:rPr>
                <w:t>https://vimeo.com/105264620</w:t>
              </w:r>
            </w:hyperlink>
            <w:r w:rsidR="0099176C">
              <w:rPr>
                <w:sz w:val="20"/>
                <w:szCs w:val="20"/>
              </w:rPr>
              <w:t xml:space="preserve"> (Video showing kids making letter with their bodies)</w:t>
            </w:r>
          </w:p>
          <w:p w:rsidR="0099176C" w:rsidRDefault="005F4706" w:rsidP="00F52B5C">
            <w:pPr>
              <w:spacing w:after="0" w:line="240" w:lineRule="auto"/>
            </w:pPr>
            <w:hyperlink r:id="rId68">
              <w:r w:rsidR="0099176C">
                <w:rPr>
                  <w:color w:val="1155CC"/>
                  <w:sz w:val="20"/>
                  <w:szCs w:val="20"/>
                  <w:u w:val="single"/>
                </w:rPr>
                <w:t>https://www.youtube.com/user/GoNoodleGames</w:t>
              </w:r>
            </w:hyperlink>
            <w:r w:rsidR="0099176C">
              <w:rPr>
                <w:sz w:val="20"/>
                <w:szCs w:val="20"/>
              </w:rPr>
              <w:t xml:space="preserve"> (Videos and games to get kids moving)</w:t>
            </w:r>
          </w:p>
        </w:tc>
      </w:tr>
      <w:tr w:rsidR="0099176C" w:rsidTr="000A7B10">
        <w:tc>
          <w:tcPr>
            <w:tcW w:w="3706" w:type="dxa"/>
            <w:shd w:val="clear" w:color="auto" w:fill="D9D9D9"/>
          </w:tcPr>
          <w:p w:rsidR="0099176C" w:rsidRDefault="0099176C" w:rsidP="001527B3">
            <w:pPr>
              <w:spacing w:after="0" w:line="240" w:lineRule="auto"/>
            </w:pPr>
            <w:r>
              <w:rPr>
                <w:b/>
                <w:sz w:val="20"/>
                <w:szCs w:val="20"/>
              </w:rPr>
              <w:t>Assessment:</w:t>
            </w:r>
          </w:p>
        </w:tc>
        <w:tc>
          <w:tcPr>
            <w:tcW w:w="10727" w:type="dxa"/>
            <w:gridSpan w:val="2"/>
          </w:tcPr>
          <w:p w:rsidR="0099176C" w:rsidRPr="00BF6FC8" w:rsidRDefault="0099176C" w:rsidP="00F52B5C">
            <w:pPr>
              <w:spacing w:after="0" w:line="240" w:lineRule="auto"/>
              <w:rPr>
                <w:sz w:val="20"/>
                <w:szCs w:val="20"/>
              </w:rPr>
            </w:pPr>
            <w:r>
              <w:rPr>
                <w:sz w:val="20"/>
                <w:szCs w:val="20"/>
              </w:rPr>
              <w:t xml:space="preserve">After being given oral prompts with names of objects and shapes (e.g. circle, tree, pumpkin) and their position (e.g. low, medium, high) students will model those shapes using their bodies. </w:t>
            </w:r>
          </w:p>
        </w:tc>
      </w:tr>
      <w:tr w:rsidR="001527B3" w:rsidTr="000A7B10">
        <w:trPr>
          <w:trHeight w:val="180"/>
        </w:trPr>
        <w:tc>
          <w:tcPr>
            <w:tcW w:w="3706" w:type="dxa"/>
            <w:vMerge w:val="restart"/>
            <w:shd w:val="clear" w:color="auto" w:fill="D9D9D9"/>
          </w:tcPr>
          <w:p w:rsidR="001527B3" w:rsidRDefault="001527B3" w:rsidP="001527B3">
            <w:pPr>
              <w:spacing w:after="0" w:line="240" w:lineRule="auto"/>
            </w:pPr>
            <w:r>
              <w:rPr>
                <w:b/>
                <w:sz w:val="20"/>
                <w:szCs w:val="20"/>
              </w:rPr>
              <w:t>Differentiation:</w:t>
            </w:r>
          </w:p>
          <w:p w:rsidR="001527B3" w:rsidRDefault="001527B3" w:rsidP="001527B3">
            <w:pPr>
              <w:spacing w:after="0" w:line="240" w:lineRule="auto"/>
            </w:pPr>
            <w:r>
              <w:rPr>
                <w:sz w:val="20"/>
                <w:szCs w:val="20"/>
              </w:rPr>
              <w:t>(Multiple means for students to access content and multiple modes for students to express understanding.)</w:t>
            </w:r>
          </w:p>
        </w:tc>
        <w:tc>
          <w:tcPr>
            <w:tcW w:w="5320" w:type="dxa"/>
            <w:shd w:val="clear" w:color="auto" w:fill="D9D9D9"/>
          </w:tcPr>
          <w:p w:rsidR="001527B3" w:rsidRDefault="001527B3" w:rsidP="001527B3">
            <w:pPr>
              <w:spacing w:after="0" w:line="240" w:lineRule="auto"/>
            </w:pPr>
            <w:r>
              <w:rPr>
                <w:b/>
                <w:sz w:val="20"/>
                <w:szCs w:val="20"/>
              </w:rPr>
              <w:t xml:space="preserve">Expression </w:t>
            </w:r>
            <w:r>
              <w:rPr>
                <w:sz w:val="20"/>
                <w:szCs w:val="20"/>
              </w:rPr>
              <w:t>(Products and/or Performance)</w:t>
            </w:r>
          </w:p>
        </w:tc>
        <w:tc>
          <w:tcPr>
            <w:tcW w:w="5407" w:type="dxa"/>
            <w:shd w:val="clear" w:color="auto" w:fill="D9D9D9"/>
          </w:tcPr>
          <w:p w:rsidR="001527B3" w:rsidRDefault="001527B3" w:rsidP="001527B3">
            <w:pPr>
              <w:spacing w:after="0" w:line="240" w:lineRule="auto"/>
            </w:pPr>
            <w:r>
              <w:rPr>
                <w:b/>
                <w:sz w:val="20"/>
                <w:szCs w:val="20"/>
              </w:rPr>
              <w:t>Expression</w:t>
            </w:r>
            <w:r>
              <w:rPr>
                <w:sz w:val="20"/>
                <w:szCs w:val="20"/>
              </w:rPr>
              <w:t xml:space="preserve"> (Products and/or Performance)</w:t>
            </w:r>
          </w:p>
        </w:tc>
      </w:tr>
      <w:tr w:rsidR="001527B3" w:rsidTr="000A7B10">
        <w:trPr>
          <w:trHeight w:val="20"/>
        </w:trPr>
        <w:tc>
          <w:tcPr>
            <w:tcW w:w="3706" w:type="dxa"/>
            <w:vMerge/>
            <w:shd w:val="clear" w:color="auto" w:fill="D9D9D9"/>
          </w:tcPr>
          <w:p w:rsidR="001527B3" w:rsidRDefault="001527B3" w:rsidP="001527B3">
            <w:pPr>
              <w:spacing w:after="0" w:line="240" w:lineRule="auto"/>
            </w:pPr>
          </w:p>
        </w:tc>
        <w:tc>
          <w:tcPr>
            <w:tcW w:w="5320" w:type="dxa"/>
            <w:tcBorders>
              <w:top w:val="nil"/>
            </w:tcBorders>
          </w:tcPr>
          <w:p w:rsidR="0099176C" w:rsidRPr="000A7B10" w:rsidRDefault="0099176C" w:rsidP="0099176C">
            <w:pPr>
              <w:spacing w:after="0" w:line="240" w:lineRule="auto"/>
              <w:rPr>
                <w:sz w:val="20"/>
              </w:rPr>
            </w:pPr>
            <w:r w:rsidRPr="000A7B10">
              <w:rPr>
                <w:sz w:val="20"/>
              </w:rPr>
              <w:t xml:space="preserve">The teacher may: </w:t>
            </w:r>
          </w:p>
          <w:p w:rsidR="0099176C" w:rsidRPr="000A7B10" w:rsidRDefault="0099176C" w:rsidP="004C4A12">
            <w:pPr>
              <w:pStyle w:val="ListParagraph"/>
              <w:numPr>
                <w:ilvl w:val="0"/>
                <w:numId w:val="5"/>
              </w:numPr>
              <w:spacing w:after="0" w:line="240" w:lineRule="auto"/>
              <w:rPr>
                <w:sz w:val="20"/>
              </w:rPr>
            </w:pPr>
            <w:r w:rsidRPr="000A7B10">
              <w:rPr>
                <w:sz w:val="20"/>
              </w:rPr>
              <w:t>Use visual prompts</w:t>
            </w:r>
          </w:p>
          <w:p w:rsidR="001527B3" w:rsidRPr="000A7B10" w:rsidRDefault="0099176C" w:rsidP="004C4A12">
            <w:pPr>
              <w:pStyle w:val="ListParagraph"/>
              <w:numPr>
                <w:ilvl w:val="0"/>
                <w:numId w:val="5"/>
              </w:numPr>
              <w:spacing w:after="0" w:line="240" w:lineRule="auto"/>
              <w:rPr>
                <w:sz w:val="20"/>
              </w:rPr>
            </w:pPr>
            <w:r w:rsidRPr="000A7B10">
              <w:rPr>
                <w:sz w:val="20"/>
              </w:rPr>
              <w:t>Use boundary markers</w:t>
            </w:r>
          </w:p>
        </w:tc>
        <w:tc>
          <w:tcPr>
            <w:tcW w:w="5407" w:type="dxa"/>
            <w:tcBorders>
              <w:top w:val="nil"/>
            </w:tcBorders>
          </w:tcPr>
          <w:p w:rsidR="0099176C" w:rsidRPr="000A7B10" w:rsidRDefault="0099176C" w:rsidP="0099176C">
            <w:pPr>
              <w:spacing w:after="0" w:line="240" w:lineRule="auto"/>
              <w:rPr>
                <w:sz w:val="20"/>
              </w:rPr>
            </w:pPr>
            <w:r w:rsidRPr="000A7B10">
              <w:rPr>
                <w:sz w:val="20"/>
              </w:rPr>
              <w:t>Students may:</w:t>
            </w:r>
          </w:p>
          <w:p w:rsidR="0099176C" w:rsidRPr="000A7B10" w:rsidRDefault="0099176C" w:rsidP="004C4A12">
            <w:pPr>
              <w:pStyle w:val="ListParagraph"/>
              <w:numPr>
                <w:ilvl w:val="0"/>
                <w:numId w:val="5"/>
              </w:numPr>
              <w:spacing w:after="0" w:line="240" w:lineRule="auto"/>
              <w:rPr>
                <w:sz w:val="20"/>
              </w:rPr>
            </w:pPr>
            <w:r w:rsidRPr="000A7B10">
              <w:rPr>
                <w:sz w:val="20"/>
              </w:rPr>
              <w:t>Create shapes of different objects</w:t>
            </w:r>
          </w:p>
          <w:p w:rsidR="0099176C" w:rsidRPr="000A7B10" w:rsidRDefault="0099176C" w:rsidP="004C4A12">
            <w:pPr>
              <w:pStyle w:val="ListParagraph"/>
              <w:numPr>
                <w:ilvl w:val="0"/>
                <w:numId w:val="5"/>
              </w:numPr>
              <w:spacing w:after="0" w:line="240" w:lineRule="auto"/>
              <w:rPr>
                <w:sz w:val="20"/>
              </w:rPr>
            </w:pPr>
            <w:r w:rsidRPr="000A7B10">
              <w:rPr>
                <w:sz w:val="20"/>
              </w:rPr>
              <w:t>Create shapes with partners</w:t>
            </w:r>
          </w:p>
          <w:p w:rsidR="0099176C" w:rsidRPr="000A7B10" w:rsidRDefault="0099176C" w:rsidP="004C4A12">
            <w:pPr>
              <w:pStyle w:val="ListParagraph"/>
              <w:numPr>
                <w:ilvl w:val="0"/>
                <w:numId w:val="5"/>
              </w:numPr>
              <w:spacing w:after="0" w:line="240" w:lineRule="auto"/>
              <w:rPr>
                <w:sz w:val="20"/>
              </w:rPr>
            </w:pPr>
            <w:r w:rsidRPr="000A7B10">
              <w:rPr>
                <w:sz w:val="20"/>
              </w:rPr>
              <w:t xml:space="preserve">Communicate verbally to teacher </w:t>
            </w:r>
          </w:p>
          <w:p w:rsidR="0099176C" w:rsidRPr="000A7B10" w:rsidRDefault="0099176C" w:rsidP="004C4A12">
            <w:pPr>
              <w:pStyle w:val="ListParagraph"/>
              <w:numPr>
                <w:ilvl w:val="0"/>
                <w:numId w:val="5"/>
              </w:numPr>
              <w:spacing w:after="0" w:line="240" w:lineRule="auto"/>
              <w:rPr>
                <w:sz w:val="20"/>
              </w:rPr>
            </w:pPr>
            <w:r w:rsidRPr="000A7B10">
              <w:rPr>
                <w:sz w:val="20"/>
              </w:rPr>
              <w:t xml:space="preserve">Describe through drawing shapes  </w:t>
            </w:r>
          </w:p>
          <w:p w:rsidR="001527B3" w:rsidRPr="000A7B10" w:rsidRDefault="0099176C" w:rsidP="000A7B10">
            <w:pPr>
              <w:pStyle w:val="ListParagraph"/>
              <w:numPr>
                <w:ilvl w:val="0"/>
                <w:numId w:val="5"/>
              </w:numPr>
              <w:spacing w:after="0" w:line="240" w:lineRule="auto"/>
              <w:rPr>
                <w:sz w:val="20"/>
              </w:rPr>
            </w:pPr>
            <w:r w:rsidRPr="000A7B10">
              <w:rPr>
                <w:sz w:val="20"/>
              </w:rPr>
              <w:t xml:space="preserve">Describe through technology and/or drawings </w:t>
            </w:r>
          </w:p>
        </w:tc>
      </w:tr>
      <w:tr w:rsidR="001527B3" w:rsidTr="000A7B10">
        <w:trPr>
          <w:trHeight w:val="20"/>
        </w:trPr>
        <w:tc>
          <w:tcPr>
            <w:tcW w:w="3706" w:type="dxa"/>
            <w:vMerge w:val="restart"/>
            <w:shd w:val="clear" w:color="auto" w:fill="D9D9D9"/>
          </w:tcPr>
          <w:p w:rsidR="001527B3" w:rsidRDefault="001527B3" w:rsidP="001527B3">
            <w:pPr>
              <w:spacing w:after="0" w:line="240" w:lineRule="auto"/>
            </w:pPr>
            <w:r>
              <w:rPr>
                <w:b/>
                <w:sz w:val="20"/>
                <w:szCs w:val="20"/>
              </w:rPr>
              <w:t>Extensions for depth and complexity:</w:t>
            </w:r>
          </w:p>
        </w:tc>
        <w:tc>
          <w:tcPr>
            <w:tcW w:w="5320" w:type="dxa"/>
            <w:shd w:val="clear" w:color="auto" w:fill="D9D9D9"/>
          </w:tcPr>
          <w:p w:rsidR="001527B3" w:rsidRDefault="001527B3" w:rsidP="001527B3">
            <w:pPr>
              <w:spacing w:after="0" w:line="240" w:lineRule="auto"/>
            </w:pPr>
            <w:r>
              <w:rPr>
                <w:b/>
                <w:sz w:val="20"/>
                <w:szCs w:val="20"/>
              </w:rPr>
              <w:t>Access</w:t>
            </w:r>
            <w:r>
              <w:rPr>
                <w:sz w:val="20"/>
                <w:szCs w:val="20"/>
              </w:rPr>
              <w:t xml:space="preserve"> (Resources and/or Process)</w:t>
            </w:r>
          </w:p>
        </w:tc>
        <w:tc>
          <w:tcPr>
            <w:tcW w:w="5407" w:type="dxa"/>
            <w:shd w:val="clear" w:color="auto" w:fill="D9D9D9"/>
          </w:tcPr>
          <w:p w:rsidR="001527B3" w:rsidRDefault="001527B3" w:rsidP="001527B3">
            <w:pPr>
              <w:spacing w:after="0" w:line="240" w:lineRule="auto"/>
            </w:pPr>
            <w:r>
              <w:rPr>
                <w:b/>
                <w:sz w:val="20"/>
                <w:szCs w:val="20"/>
              </w:rPr>
              <w:t>Expression</w:t>
            </w:r>
            <w:r>
              <w:rPr>
                <w:sz w:val="20"/>
                <w:szCs w:val="20"/>
              </w:rPr>
              <w:t xml:space="preserve"> (Products and/or Performance)</w:t>
            </w:r>
          </w:p>
        </w:tc>
      </w:tr>
      <w:tr w:rsidR="001527B3" w:rsidTr="000A7B10">
        <w:trPr>
          <w:trHeight w:val="880"/>
        </w:trPr>
        <w:tc>
          <w:tcPr>
            <w:tcW w:w="3706" w:type="dxa"/>
            <w:vMerge/>
            <w:shd w:val="clear" w:color="auto" w:fill="D9D9D9"/>
          </w:tcPr>
          <w:p w:rsidR="001527B3" w:rsidRDefault="001527B3" w:rsidP="001527B3">
            <w:pPr>
              <w:spacing w:after="0" w:line="240" w:lineRule="auto"/>
            </w:pPr>
          </w:p>
        </w:tc>
        <w:tc>
          <w:tcPr>
            <w:tcW w:w="5320" w:type="dxa"/>
            <w:tcBorders>
              <w:top w:val="nil"/>
            </w:tcBorders>
          </w:tcPr>
          <w:p w:rsidR="0099176C" w:rsidRPr="0099176C" w:rsidRDefault="0099176C" w:rsidP="0099176C">
            <w:pPr>
              <w:spacing w:after="0" w:line="240" w:lineRule="auto"/>
              <w:rPr>
                <w:sz w:val="20"/>
                <w:szCs w:val="20"/>
              </w:rPr>
            </w:pPr>
            <w:r>
              <w:rPr>
                <w:sz w:val="20"/>
                <w:szCs w:val="20"/>
              </w:rPr>
              <w:t>The t</w:t>
            </w:r>
            <w:r w:rsidRPr="0099176C">
              <w:rPr>
                <w:sz w:val="20"/>
                <w:szCs w:val="20"/>
              </w:rPr>
              <w:t>eacher may:</w:t>
            </w:r>
          </w:p>
          <w:p w:rsidR="001527B3" w:rsidRDefault="0099176C" w:rsidP="0099176C">
            <w:pPr>
              <w:spacing w:after="0" w:line="240" w:lineRule="auto"/>
            </w:pPr>
            <w:r w:rsidRPr="0099176C">
              <w:rPr>
                <w:sz w:val="20"/>
                <w:szCs w:val="20"/>
              </w:rPr>
              <w:t>Ask students to demonstrate alternative shapes or combinations of shapes (e.g. house, flower, car) within a group</w:t>
            </w:r>
          </w:p>
        </w:tc>
        <w:tc>
          <w:tcPr>
            <w:tcW w:w="5407" w:type="dxa"/>
            <w:tcBorders>
              <w:top w:val="nil"/>
            </w:tcBorders>
          </w:tcPr>
          <w:p w:rsidR="0099176C" w:rsidRPr="0099176C" w:rsidRDefault="0099176C" w:rsidP="0099176C">
            <w:pPr>
              <w:spacing w:after="0" w:line="240" w:lineRule="auto"/>
              <w:rPr>
                <w:sz w:val="20"/>
                <w:szCs w:val="20"/>
              </w:rPr>
            </w:pPr>
            <w:r w:rsidRPr="0099176C">
              <w:rPr>
                <w:sz w:val="20"/>
                <w:szCs w:val="20"/>
              </w:rPr>
              <w:t>Student</w:t>
            </w:r>
            <w:r>
              <w:rPr>
                <w:sz w:val="20"/>
                <w:szCs w:val="20"/>
              </w:rPr>
              <w:t>s</w:t>
            </w:r>
            <w:r w:rsidRPr="0099176C">
              <w:rPr>
                <w:sz w:val="20"/>
                <w:szCs w:val="20"/>
              </w:rPr>
              <w:t xml:space="preserve"> may:</w:t>
            </w:r>
          </w:p>
          <w:p w:rsidR="001527B3" w:rsidRDefault="0099176C" w:rsidP="0099176C">
            <w:pPr>
              <w:spacing w:after="0" w:line="240" w:lineRule="auto"/>
            </w:pPr>
            <w:r w:rsidRPr="0099176C">
              <w:rPr>
                <w:sz w:val="20"/>
                <w:szCs w:val="20"/>
              </w:rPr>
              <w:t>Model additional shapes or work cooperatively to construct more complex shapes (e.g. hexagon, octagon, and pentagon)</w:t>
            </w:r>
          </w:p>
        </w:tc>
      </w:tr>
      <w:tr w:rsidR="000A7B10" w:rsidTr="007F3E72">
        <w:tc>
          <w:tcPr>
            <w:tcW w:w="3706" w:type="dxa"/>
            <w:shd w:val="clear" w:color="auto" w:fill="D9D9D9"/>
          </w:tcPr>
          <w:p w:rsidR="000A7B10" w:rsidRDefault="000A7B10" w:rsidP="001527B3">
            <w:pPr>
              <w:spacing w:after="0" w:line="240" w:lineRule="auto"/>
            </w:pPr>
            <w:r>
              <w:rPr>
                <w:b/>
                <w:sz w:val="20"/>
                <w:szCs w:val="20"/>
              </w:rPr>
              <w:t>Critical Content:</w:t>
            </w:r>
          </w:p>
        </w:tc>
        <w:tc>
          <w:tcPr>
            <w:tcW w:w="10727" w:type="dxa"/>
            <w:gridSpan w:val="2"/>
          </w:tcPr>
          <w:p w:rsidR="000A7B10" w:rsidRPr="000A7B10" w:rsidRDefault="000A7B10" w:rsidP="000A7B10">
            <w:pPr>
              <w:pStyle w:val="ListParagraph"/>
              <w:numPr>
                <w:ilvl w:val="0"/>
                <w:numId w:val="26"/>
              </w:numPr>
              <w:spacing w:after="0" w:line="240" w:lineRule="auto"/>
              <w:ind w:left="539" w:hanging="270"/>
              <w:rPr>
                <w:sz w:val="20"/>
                <w:szCs w:val="20"/>
              </w:rPr>
            </w:pPr>
            <w:r w:rsidRPr="000A7B10">
              <w:rPr>
                <w:sz w:val="20"/>
                <w:szCs w:val="20"/>
              </w:rPr>
              <w:t>That objects can move</w:t>
            </w:r>
          </w:p>
          <w:p w:rsidR="000A7B10" w:rsidRPr="000A7B10" w:rsidRDefault="000A7B10" w:rsidP="000A7B10">
            <w:pPr>
              <w:pStyle w:val="ListParagraph"/>
              <w:numPr>
                <w:ilvl w:val="0"/>
                <w:numId w:val="26"/>
              </w:numPr>
              <w:spacing w:after="0" w:line="240" w:lineRule="auto"/>
              <w:ind w:left="539" w:hanging="270"/>
              <w:rPr>
                <w:sz w:val="20"/>
                <w:szCs w:val="20"/>
              </w:rPr>
            </w:pPr>
            <w:r w:rsidRPr="000A7B10">
              <w:rPr>
                <w:sz w:val="20"/>
                <w:szCs w:val="20"/>
              </w:rPr>
              <w:t>That objects move in different direction</w:t>
            </w:r>
          </w:p>
        </w:tc>
      </w:tr>
      <w:tr w:rsidR="000A7B10" w:rsidTr="000A7B10">
        <w:tc>
          <w:tcPr>
            <w:tcW w:w="3706" w:type="dxa"/>
            <w:shd w:val="clear" w:color="auto" w:fill="D9D9D9"/>
          </w:tcPr>
          <w:p w:rsidR="000A7B10" w:rsidRDefault="000A7B10" w:rsidP="001527B3">
            <w:pPr>
              <w:spacing w:after="0" w:line="240" w:lineRule="auto"/>
              <w:rPr>
                <w:b/>
                <w:sz w:val="20"/>
                <w:szCs w:val="20"/>
              </w:rPr>
            </w:pPr>
            <w:r w:rsidRPr="00D621A0">
              <w:rPr>
                <w:b/>
                <w:sz w:val="20"/>
                <w:szCs w:val="20"/>
              </w:rPr>
              <w:t>Key Skills:</w:t>
            </w:r>
          </w:p>
        </w:tc>
        <w:tc>
          <w:tcPr>
            <w:tcW w:w="10727" w:type="dxa"/>
            <w:gridSpan w:val="2"/>
          </w:tcPr>
          <w:p w:rsidR="000A7B10" w:rsidRPr="000A7B10" w:rsidRDefault="000A7B10" w:rsidP="000A7B10">
            <w:pPr>
              <w:pStyle w:val="ListParagraph"/>
              <w:numPr>
                <w:ilvl w:val="0"/>
                <w:numId w:val="26"/>
              </w:numPr>
              <w:spacing w:after="0" w:line="240" w:lineRule="auto"/>
              <w:ind w:left="539" w:hanging="270"/>
              <w:rPr>
                <w:sz w:val="20"/>
                <w:szCs w:val="20"/>
              </w:rPr>
            </w:pPr>
            <w:r w:rsidRPr="000A7B10">
              <w:rPr>
                <w:sz w:val="20"/>
                <w:szCs w:val="20"/>
              </w:rPr>
              <w:t>Create shapes at high, medium, and low levels by using hands, arms, torso, feet, and legs in a variety of combinations</w:t>
            </w:r>
          </w:p>
          <w:p w:rsidR="000A7B10" w:rsidRPr="000A7B10" w:rsidRDefault="000A7B10" w:rsidP="000A7B10">
            <w:pPr>
              <w:pStyle w:val="ListParagraph"/>
              <w:numPr>
                <w:ilvl w:val="0"/>
                <w:numId w:val="26"/>
              </w:numPr>
              <w:spacing w:after="0" w:line="240" w:lineRule="auto"/>
              <w:ind w:left="539" w:hanging="270"/>
              <w:rPr>
                <w:sz w:val="20"/>
                <w:szCs w:val="20"/>
              </w:rPr>
            </w:pPr>
            <w:r w:rsidRPr="000A7B10">
              <w:rPr>
                <w:sz w:val="20"/>
                <w:szCs w:val="20"/>
              </w:rPr>
              <w:t>Put skills into different game situations</w:t>
            </w:r>
          </w:p>
        </w:tc>
      </w:tr>
      <w:tr w:rsidR="001527B3" w:rsidTr="000A7B10">
        <w:tc>
          <w:tcPr>
            <w:tcW w:w="3706" w:type="dxa"/>
            <w:shd w:val="clear" w:color="auto" w:fill="D9D9D9"/>
          </w:tcPr>
          <w:p w:rsidR="001527B3" w:rsidRDefault="001527B3" w:rsidP="001527B3">
            <w:pPr>
              <w:spacing w:after="0" w:line="240" w:lineRule="auto"/>
            </w:pPr>
            <w:r>
              <w:rPr>
                <w:b/>
                <w:sz w:val="20"/>
                <w:szCs w:val="20"/>
              </w:rPr>
              <w:t>Critical Language:</w:t>
            </w:r>
          </w:p>
        </w:tc>
        <w:tc>
          <w:tcPr>
            <w:tcW w:w="10727" w:type="dxa"/>
            <w:gridSpan w:val="2"/>
          </w:tcPr>
          <w:p w:rsidR="001527B3" w:rsidRDefault="0099176C" w:rsidP="001527B3">
            <w:pPr>
              <w:spacing w:after="0" w:line="240" w:lineRule="auto"/>
            </w:pPr>
            <w:r>
              <w:rPr>
                <w:sz w:val="20"/>
                <w:szCs w:val="20"/>
              </w:rPr>
              <w:t>Observe, Recognize, Describe, Identify, Object, Hands, Arms, Torso, Feet, Legs</w:t>
            </w:r>
          </w:p>
        </w:tc>
      </w:tr>
    </w:tbl>
    <w:p w:rsidR="001527B3" w:rsidRDefault="001527B3" w:rsidP="008023AA">
      <w:pPr>
        <w:spacing w:after="0" w:line="240" w:lineRule="auto"/>
        <w:rPr>
          <w:sz w:val="20"/>
          <w:szCs w:val="20"/>
        </w:rPr>
      </w:pPr>
    </w:p>
    <w:tbl>
      <w:tblPr>
        <w:tblW w:w="14781"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06"/>
        <w:gridCol w:w="5320"/>
        <w:gridCol w:w="5755"/>
      </w:tblGrid>
      <w:tr w:rsidR="001527B3" w:rsidTr="001527B3">
        <w:tc>
          <w:tcPr>
            <w:tcW w:w="14781" w:type="dxa"/>
            <w:gridSpan w:val="3"/>
            <w:shd w:val="clear" w:color="auto" w:fill="A6A6A6"/>
          </w:tcPr>
          <w:p w:rsidR="001527B3" w:rsidRDefault="001527B3" w:rsidP="001527B3">
            <w:pPr>
              <w:spacing w:after="0" w:line="240" w:lineRule="auto"/>
            </w:pPr>
            <w:r>
              <w:rPr>
                <w:b/>
                <w:sz w:val="20"/>
                <w:szCs w:val="20"/>
              </w:rPr>
              <w:t>Learning Experience # 5</w:t>
            </w:r>
          </w:p>
        </w:tc>
      </w:tr>
      <w:tr w:rsidR="000A7B10" w:rsidTr="007F3E72">
        <w:tc>
          <w:tcPr>
            <w:tcW w:w="14781" w:type="dxa"/>
            <w:gridSpan w:val="3"/>
            <w:shd w:val="clear" w:color="auto" w:fill="D9D9D9"/>
          </w:tcPr>
          <w:p w:rsidR="000A7B10" w:rsidRPr="00B15931" w:rsidRDefault="000A7B10" w:rsidP="0099176C">
            <w:pPr>
              <w:spacing w:after="0" w:line="240" w:lineRule="auto"/>
              <w:rPr>
                <w:sz w:val="28"/>
                <w:szCs w:val="28"/>
              </w:rPr>
            </w:pPr>
            <w:r w:rsidRPr="00B15931">
              <w:rPr>
                <w:sz w:val="28"/>
                <w:szCs w:val="28"/>
                <w:highlight w:val="magenta"/>
              </w:rPr>
              <w:t>The teacher may provide opportunities for movements so students can begin to interpret the concept of objects moving at different speeds.</w:t>
            </w:r>
          </w:p>
          <w:p w:rsidR="000A7B10" w:rsidRDefault="000A7B10" w:rsidP="000A7B10">
            <w:pPr>
              <w:spacing w:after="0" w:line="240" w:lineRule="auto"/>
              <w:jc w:val="right"/>
              <w:rPr>
                <w:sz w:val="28"/>
                <w:szCs w:val="28"/>
              </w:rPr>
            </w:pPr>
            <w:r w:rsidRPr="0099176C">
              <w:rPr>
                <w:sz w:val="20"/>
                <w:szCs w:val="20"/>
              </w:rPr>
              <w:t xml:space="preserve">                                                                    </w:t>
            </w:r>
            <w:r>
              <w:rPr>
                <w:sz w:val="20"/>
                <w:szCs w:val="20"/>
              </w:rPr>
              <w:t xml:space="preserve">              </w:t>
            </w:r>
            <w:r w:rsidRPr="0099176C">
              <w:rPr>
                <w:sz w:val="20"/>
                <w:szCs w:val="20"/>
              </w:rPr>
              <w:t xml:space="preserve"> </w:t>
            </w:r>
            <w:r w:rsidRPr="0099176C">
              <w:rPr>
                <w:b/>
                <w:sz w:val="28"/>
                <w:szCs w:val="28"/>
              </w:rPr>
              <w:t xml:space="preserve">Integration Continuum Color: </w:t>
            </w:r>
            <w:r w:rsidRPr="0099176C">
              <w:rPr>
                <w:sz w:val="28"/>
                <w:szCs w:val="28"/>
              </w:rPr>
              <w:t xml:space="preserve">GREEN  BLUE  </w:t>
            </w:r>
            <w:r w:rsidRPr="0099176C">
              <w:rPr>
                <w:sz w:val="28"/>
                <w:szCs w:val="28"/>
                <w:highlight w:val="magenta"/>
              </w:rPr>
              <w:t>PINK</w:t>
            </w:r>
            <w:r w:rsidRPr="0099176C">
              <w:rPr>
                <w:sz w:val="28"/>
                <w:szCs w:val="28"/>
              </w:rPr>
              <w:t xml:space="preserve">  YELLOW</w:t>
            </w:r>
          </w:p>
          <w:p w:rsidR="000A7B10" w:rsidRDefault="000A7B10" w:rsidP="0099176C">
            <w:pPr>
              <w:spacing w:after="0" w:line="240" w:lineRule="auto"/>
            </w:pPr>
            <w:r w:rsidRPr="0099176C">
              <w:rPr>
                <w:b/>
                <w:sz w:val="20"/>
                <w:szCs w:val="20"/>
              </w:rPr>
              <w:t xml:space="preserve">                                                     </w:t>
            </w:r>
            <w:r>
              <w:rPr>
                <w:b/>
                <w:sz w:val="20"/>
                <w:szCs w:val="20"/>
              </w:rPr>
              <w:t xml:space="preserve">                         </w:t>
            </w:r>
            <w:r w:rsidR="000F072D">
              <w:rPr>
                <w:b/>
                <w:sz w:val="20"/>
                <w:szCs w:val="20"/>
              </w:rPr>
              <w:t xml:space="preserve">                                                                                        </w:t>
            </w:r>
            <w:r>
              <w:rPr>
                <w:b/>
                <w:sz w:val="20"/>
                <w:szCs w:val="20"/>
              </w:rPr>
              <w:t xml:space="preserve"> </w:t>
            </w:r>
            <w:r>
              <w:rPr>
                <w:sz w:val="16"/>
                <w:szCs w:val="16"/>
              </w:rPr>
              <w:t xml:space="preserve"> P</w:t>
            </w:r>
            <w:r w:rsidRPr="0099176C">
              <w:rPr>
                <w:sz w:val="16"/>
                <w:szCs w:val="16"/>
              </w:rPr>
              <w:t>ink: Work combines some techniques, skills, and concepts from both discip</w:t>
            </w:r>
            <w:r>
              <w:rPr>
                <w:sz w:val="16"/>
                <w:szCs w:val="16"/>
              </w:rPr>
              <w:t>lines, but proficiency is uneven</w:t>
            </w:r>
          </w:p>
        </w:tc>
      </w:tr>
      <w:tr w:rsidR="00703248" w:rsidTr="001527B3">
        <w:tc>
          <w:tcPr>
            <w:tcW w:w="3706" w:type="dxa"/>
            <w:shd w:val="clear" w:color="auto" w:fill="D9D9D9"/>
          </w:tcPr>
          <w:p w:rsidR="00703248" w:rsidRDefault="00703248" w:rsidP="001527B3">
            <w:pPr>
              <w:spacing w:after="0" w:line="240" w:lineRule="auto"/>
            </w:pPr>
            <w:r>
              <w:rPr>
                <w:b/>
                <w:sz w:val="20"/>
                <w:szCs w:val="20"/>
              </w:rPr>
              <w:t>Generalization Connection(s):</w:t>
            </w:r>
          </w:p>
        </w:tc>
        <w:tc>
          <w:tcPr>
            <w:tcW w:w="11075" w:type="dxa"/>
            <w:gridSpan w:val="2"/>
          </w:tcPr>
          <w:p w:rsidR="00703248" w:rsidRDefault="00703248" w:rsidP="00F52B5C">
            <w:pPr>
              <w:spacing w:after="0" w:line="240" w:lineRule="auto"/>
              <w:contextualSpacing/>
              <w:rPr>
                <w:sz w:val="20"/>
                <w:szCs w:val="20"/>
              </w:rPr>
            </w:pPr>
            <w:r>
              <w:rPr>
                <w:sz w:val="20"/>
                <w:szCs w:val="20"/>
              </w:rPr>
              <w:t>Speed and direction can alter an object’s or person’s motion and impact safety. The variation of movement patterns allows for the recognition of ones place in space. Identify, observe and describe different pathways and levels of movements to demonstrate a variety of combinations.</w:t>
            </w:r>
          </w:p>
        </w:tc>
      </w:tr>
      <w:tr w:rsidR="00703248" w:rsidTr="001527B3">
        <w:tc>
          <w:tcPr>
            <w:tcW w:w="3706" w:type="dxa"/>
            <w:shd w:val="clear" w:color="auto" w:fill="D9D9D9"/>
          </w:tcPr>
          <w:p w:rsidR="00703248" w:rsidRDefault="00703248" w:rsidP="001527B3">
            <w:pPr>
              <w:spacing w:after="0" w:line="240" w:lineRule="auto"/>
            </w:pPr>
            <w:r>
              <w:rPr>
                <w:b/>
                <w:sz w:val="20"/>
                <w:szCs w:val="20"/>
              </w:rPr>
              <w:t>Teacher Resources:</w:t>
            </w:r>
          </w:p>
        </w:tc>
        <w:tc>
          <w:tcPr>
            <w:tcW w:w="11075" w:type="dxa"/>
            <w:gridSpan w:val="2"/>
          </w:tcPr>
          <w:p w:rsidR="00703248" w:rsidRDefault="005F4706" w:rsidP="000A7B10">
            <w:pPr>
              <w:spacing w:after="0" w:line="240" w:lineRule="auto"/>
              <w:ind w:left="269" w:hanging="269"/>
            </w:pPr>
            <w:hyperlink r:id="rId69" w:anchor=".VzIrsl9VgSU">
              <w:r w:rsidR="00703248">
                <w:rPr>
                  <w:color w:val="1155CC"/>
                  <w:sz w:val="20"/>
                  <w:szCs w:val="20"/>
                  <w:u w:val="single"/>
                </w:rPr>
                <w:t>http://www.pecentral.org/lessonideas/ViewLesson.asp?ID=10893#.VzIrsl9VgSU</w:t>
              </w:r>
            </w:hyperlink>
            <w:r w:rsidR="00703248">
              <w:rPr>
                <w:sz w:val="20"/>
                <w:szCs w:val="20"/>
              </w:rPr>
              <w:t xml:space="preserve"> (Busy City - game to reinforce locomotion and spatial awareness skills)</w:t>
            </w:r>
          </w:p>
          <w:p w:rsidR="00703248" w:rsidRDefault="005F4706" w:rsidP="00F52B5C">
            <w:pPr>
              <w:spacing w:after="0" w:line="240" w:lineRule="auto"/>
            </w:pPr>
            <w:hyperlink r:id="rId70" w:anchor=".VzIu_V9VgSU">
              <w:r w:rsidR="00703248">
                <w:rPr>
                  <w:color w:val="1155CC"/>
                  <w:sz w:val="20"/>
                  <w:szCs w:val="20"/>
                  <w:u w:val="single"/>
                </w:rPr>
                <w:t>http://www.pecentral.org/lessonideas/ViewLesson.asp?ID=2206#.VzIu_V9VgSU</w:t>
              </w:r>
            </w:hyperlink>
            <w:r w:rsidR="00703248">
              <w:rPr>
                <w:sz w:val="20"/>
                <w:szCs w:val="20"/>
              </w:rPr>
              <w:t xml:space="preserve"> (Reinforces locomotion  skills in a game type setting) </w:t>
            </w:r>
          </w:p>
          <w:p w:rsidR="00703248" w:rsidRDefault="005F4706" w:rsidP="00F52B5C">
            <w:pPr>
              <w:spacing w:after="0" w:line="240" w:lineRule="auto"/>
            </w:pPr>
            <w:hyperlink r:id="rId71">
              <w:r w:rsidR="00703248">
                <w:rPr>
                  <w:color w:val="1155CC"/>
                  <w:sz w:val="20"/>
                  <w:szCs w:val="20"/>
                  <w:u w:val="single"/>
                </w:rPr>
                <w:t>https://www.youtube.com/user/GoNoodleGames</w:t>
              </w:r>
            </w:hyperlink>
            <w:r w:rsidR="00703248">
              <w:rPr>
                <w:sz w:val="20"/>
                <w:szCs w:val="20"/>
              </w:rPr>
              <w:t xml:space="preserve"> (Videos and games to get kids moving)</w:t>
            </w:r>
          </w:p>
        </w:tc>
      </w:tr>
      <w:tr w:rsidR="00703248" w:rsidTr="001527B3">
        <w:tc>
          <w:tcPr>
            <w:tcW w:w="3706" w:type="dxa"/>
            <w:shd w:val="clear" w:color="auto" w:fill="D9D9D9"/>
          </w:tcPr>
          <w:p w:rsidR="00703248" w:rsidRDefault="00703248" w:rsidP="001527B3">
            <w:pPr>
              <w:spacing w:after="0" w:line="240" w:lineRule="auto"/>
            </w:pPr>
            <w:r>
              <w:rPr>
                <w:b/>
                <w:sz w:val="20"/>
                <w:szCs w:val="20"/>
              </w:rPr>
              <w:lastRenderedPageBreak/>
              <w:t>Student Resources:</w:t>
            </w:r>
          </w:p>
        </w:tc>
        <w:tc>
          <w:tcPr>
            <w:tcW w:w="11075" w:type="dxa"/>
            <w:gridSpan w:val="2"/>
          </w:tcPr>
          <w:p w:rsidR="00703248" w:rsidRDefault="005F4706" w:rsidP="000A7B10">
            <w:pPr>
              <w:spacing w:after="0" w:line="240" w:lineRule="auto"/>
              <w:ind w:left="269" w:hanging="269"/>
            </w:pPr>
            <w:hyperlink r:id="rId72" w:anchor=".VzIrsl9VgSU">
              <w:r w:rsidR="00703248">
                <w:rPr>
                  <w:color w:val="1155CC"/>
                  <w:sz w:val="20"/>
                  <w:szCs w:val="20"/>
                  <w:u w:val="single"/>
                </w:rPr>
                <w:t>http://www.pecentral.org/lessonideas/ViewLesson.asp?ID=10893#.VzIrsl9VgSU</w:t>
              </w:r>
            </w:hyperlink>
            <w:r w:rsidR="00703248">
              <w:rPr>
                <w:sz w:val="20"/>
                <w:szCs w:val="20"/>
              </w:rPr>
              <w:t xml:space="preserve"> (Busy City - game to reinforce locomotion and spatial awareness skills)</w:t>
            </w:r>
          </w:p>
          <w:p w:rsidR="00703248" w:rsidRDefault="005F4706" w:rsidP="00F52B5C">
            <w:pPr>
              <w:spacing w:after="0" w:line="240" w:lineRule="auto"/>
            </w:pPr>
            <w:hyperlink r:id="rId73" w:anchor=".VzIu_V9VgSU">
              <w:r w:rsidR="00703248">
                <w:rPr>
                  <w:color w:val="1155CC"/>
                  <w:sz w:val="20"/>
                  <w:szCs w:val="20"/>
                  <w:u w:val="single"/>
                </w:rPr>
                <w:t>http://www.pecentral.org/lessonideas/ViewLesson.asp?ID=2206#.VzIu_V9VgSU</w:t>
              </w:r>
            </w:hyperlink>
            <w:r w:rsidR="00703248">
              <w:rPr>
                <w:sz w:val="20"/>
                <w:szCs w:val="20"/>
              </w:rPr>
              <w:t xml:space="preserve"> (Reinforces locomotion  skills in a game type setting) </w:t>
            </w:r>
          </w:p>
          <w:p w:rsidR="00703248" w:rsidRDefault="005F4706" w:rsidP="00F52B5C">
            <w:pPr>
              <w:spacing w:after="0" w:line="240" w:lineRule="auto"/>
            </w:pPr>
            <w:hyperlink r:id="rId74">
              <w:r w:rsidR="00703248">
                <w:rPr>
                  <w:color w:val="1155CC"/>
                  <w:sz w:val="20"/>
                  <w:szCs w:val="20"/>
                  <w:u w:val="single"/>
                </w:rPr>
                <w:t>https://www.youtube.com/user/GoNoodleGames</w:t>
              </w:r>
            </w:hyperlink>
            <w:r w:rsidR="00703248">
              <w:rPr>
                <w:sz w:val="20"/>
                <w:szCs w:val="20"/>
              </w:rPr>
              <w:t xml:space="preserve"> (Videos and games to get kids moving)</w:t>
            </w:r>
          </w:p>
        </w:tc>
      </w:tr>
      <w:tr w:rsidR="00703248" w:rsidTr="001527B3">
        <w:tc>
          <w:tcPr>
            <w:tcW w:w="3706" w:type="dxa"/>
            <w:shd w:val="clear" w:color="auto" w:fill="D9D9D9"/>
          </w:tcPr>
          <w:p w:rsidR="00703248" w:rsidRDefault="00703248" w:rsidP="001527B3">
            <w:pPr>
              <w:spacing w:after="0" w:line="240" w:lineRule="auto"/>
            </w:pPr>
            <w:r>
              <w:rPr>
                <w:b/>
                <w:sz w:val="20"/>
                <w:szCs w:val="20"/>
              </w:rPr>
              <w:t>Assessment:</w:t>
            </w:r>
          </w:p>
        </w:tc>
        <w:tc>
          <w:tcPr>
            <w:tcW w:w="11075" w:type="dxa"/>
            <w:gridSpan w:val="2"/>
          </w:tcPr>
          <w:p w:rsidR="00703248" w:rsidRPr="00703248" w:rsidRDefault="00703248" w:rsidP="000A7B10">
            <w:pPr>
              <w:spacing w:after="0"/>
              <w:rPr>
                <w:sz w:val="20"/>
                <w:szCs w:val="20"/>
              </w:rPr>
            </w:pPr>
            <w:r>
              <w:rPr>
                <w:sz w:val="20"/>
                <w:szCs w:val="20"/>
              </w:rPr>
              <w:t xml:space="preserve">Students will demonstrate different speeds of a particular movement based on teacher prompting. </w:t>
            </w:r>
          </w:p>
        </w:tc>
      </w:tr>
      <w:tr w:rsidR="001527B3" w:rsidTr="001527B3">
        <w:trPr>
          <w:trHeight w:val="180"/>
        </w:trPr>
        <w:tc>
          <w:tcPr>
            <w:tcW w:w="3706" w:type="dxa"/>
            <w:vMerge w:val="restart"/>
            <w:shd w:val="clear" w:color="auto" w:fill="D9D9D9"/>
          </w:tcPr>
          <w:p w:rsidR="001527B3" w:rsidRDefault="001527B3" w:rsidP="001527B3">
            <w:pPr>
              <w:spacing w:after="0" w:line="240" w:lineRule="auto"/>
            </w:pPr>
            <w:r>
              <w:rPr>
                <w:b/>
                <w:sz w:val="20"/>
                <w:szCs w:val="20"/>
              </w:rPr>
              <w:t>Differentiation:</w:t>
            </w:r>
          </w:p>
          <w:p w:rsidR="001527B3" w:rsidRDefault="001527B3" w:rsidP="001527B3">
            <w:pPr>
              <w:spacing w:after="0" w:line="240" w:lineRule="auto"/>
            </w:pPr>
            <w:r>
              <w:rPr>
                <w:sz w:val="20"/>
                <w:szCs w:val="20"/>
              </w:rPr>
              <w:t>(Multiple means for students to access content and multiple modes for students to express understanding.)</w:t>
            </w:r>
          </w:p>
        </w:tc>
        <w:tc>
          <w:tcPr>
            <w:tcW w:w="5320" w:type="dxa"/>
            <w:shd w:val="clear" w:color="auto" w:fill="D9D9D9"/>
          </w:tcPr>
          <w:p w:rsidR="001527B3" w:rsidRDefault="001527B3" w:rsidP="001527B3">
            <w:pPr>
              <w:spacing w:after="0" w:line="240" w:lineRule="auto"/>
            </w:pPr>
            <w:r>
              <w:rPr>
                <w:b/>
                <w:sz w:val="20"/>
                <w:szCs w:val="20"/>
              </w:rPr>
              <w:t xml:space="preserve">Expression </w:t>
            </w:r>
            <w:r>
              <w:rPr>
                <w:sz w:val="20"/>
                <w:szCs w:val="20"/>
              </w:rPr>
              <w:t>(Products and/or Performance)</w:t>
            </w:r>
          </w:p>
        </w:tc>
        <w:tc>
          <w:tcPr>
            <w:tcW w:w="5755" w:type="dxa"/>
            <w:shd w:val="clear" w:color="auto" w:fill="D9D9D9"/>
          </w:tcPr>
          <w:p w:rsidR="001527B3" w:rsidRDefault="001527B3" w:rsidP="001527B3">
            <w:pPr>
              <w:spacing w:after="0" w:line="240" w:lineRule="auto"/>
            </w:pPr>
            <w:r>
              <w:rPr>
                <w:b/>
                <w:sz w:val="20"/>
                <w:szCs w:val="20"/>
              </w:rPr>
              <w:t>Expression</w:t>
            </w:r>
            <w:r>
              <w:rPr>
                <w:sz w:val="20"/>
                <w:szCs w:val="20"/>
              </w:rPr>
              <w:t xml:space="preserve"> (Products and/or Performance)</w:t>
            </w:r>
          </w:p>
        </w:tc>
      </w:tr>
      <w:tr w:rsidR="001527B3" w:rsidTr="001527B3">
        <w:trPr>
          <w:trHeight w:val="20"/>
        </w:trPr>
        <w:tc>
          <w:tcPr>
            <w:tcW w:w="3706" w:type="dxa"/>
            <w:vMerge/>
            <w:shd w:val="clear" w:color="auto" w:fill="D9D9D9"/>
          </w:tcPr>
          <w:p w:rsidR="001527B3" w:rsidRDefault="001527B3" w:rsidP="001527B3">
            <w:pPr>
              <w:spacing w:after="0" w:line="240" w:lineRule="auto"/>
            </w:pPr>
          </w:p>
        </w:tc>
        <w:tc>
          <w:tcPr>
            <w:tcW w:w="5320" w:type="dxa"/>
            <w:tcBorders>
              <w:top w:val="nil"/>
            </w:tcBorders>
          </w:tcPr>
          <w:p w:rsidR="00703248" w:rsidRPr="00703248" w:rsidRDefault="00703248" w:rsidP="00703248">
            <w:pPr>
              <w:spacing w:after="0" w:line="240" w:lineRule="auto"/>
            </w:pPr>
            <w:r>
              <w:rPr>
                <w:sz w:val="20"/>
                <w:szCs w:val="20"/>
              </w:rPr>
              <w:t>The t</w:t>
            </w:r>
            <w:r w:rsidRPr="00703248">
              <w:rPr>
                <w:sz w:val="20"/>
                <w:szCs w:val="20"/>
              </w:rPr>
              <w:t>eacher may:</w:t>
            </w:r>
          </w:p>
          <w:p w:rsidR="00703248" w:rsidRPr="00703248" w:rsidRDefault="00703248" w:rsidP="0017756B">
            <w:pPr>
              <w:numPr>
                <w:ilvl w:val="0"/>
                <w:numId w:val="29"/>
              </w:numPr>
              <w:spacing w:after="0" w:line="240" w:lineRule="auto"/>
              <w:ind w:left="719"/>
              <w:contextualSpacing/>
              <w:rPr>
                <w:sz w:val="20"/>
                <w:szCs w:val="20"/>
              </w:rPr>
            </w:pPr>
            <w:r w:rsidRPr="00703248">
              <w:rPr>
                <w:sz w:val="20"/>
                <w:szCs w:val="20"/>
              </w:rPr>
              <w:t xml:space="preserve">Use a variety of movements and music </w:t>
            </w:r>
          </w:p>
          <w:p w:rsidR="00703248" w:rsidRPr="00703248" w:rsidRDefault="00703248" w:rsidP="0017756B">
            <w:pPr>
              <w:numPr>
                <w:ilvl w:val="0"/>
                <w:numId w:val="29"/>
              </w:numPr>
              <w:spacing w:after="0" w:line="240" w:lineRule="auto"/>
              <w:ind w:left="719"/>
              <w:contextualSpacing/>
              <w:rPr>
                <w:sz w:val="20"/>
                <w:szCs w:val="20"/>
              </w:rPr>
            </w:pPr>
            <w:r w:rsidRPr="00703248">
              <w:rPr>
                <w:sz w:val="20"/>
                <w:szCs w:val="20"/>
              </w:rPr>
              <w:t>Use visual prompts</w:t>
            </w:r>
          </w:p>
          <w:p w:rsidR="001527B3" w:rsidRPr="00703248" w:rsidRDefault="00703248" w:rsidP="0017756B">
            <w:pPr>
              <w:numPr>
                <w:ilvl w:val="0"/>
                <w:numId w:val="29"/>
              </w:numPr>
              <w:spacing w:after="0" w:line="240" w:lineRule="auto"/>
              <w:ind w:left="719"/>
              <w:contextualSpacing/>
              <w:rPr>
                <w:sz w:val="20"/>
                <w:szCs w:val="20"/>
              </w:rPr>
            </w:pPr>
            <w:r w:rsidRPr="00703248">
              <w:rPr>
                <w:sz w:val="20"/>
                <w:szCs w:val="20"/>
              </w:rPr>
              <w:t>Use boundary markers</w:t>
            </w:r>
          </w:p>
        </w:tc>
        <w:tc>
          <w:tcPr>
            <w:tcW w:w="5755" w:type="dxa"/>
            <w:tcBorders>
              <w:top w:val="nil"/>
            </w:tcBorders>
          </w:tcPr>
          <w:p w:rsidR="00703248" w:rsidRPr="00703248" w:rsidRDefault="00703248" w:rsidP="00703248">
            <w:pPr>
              <w:spacing w:after="0" w:line="240" w:lineRule="auto"/>
              <w:rPr>
                <w:sz w:val="20"/>
                <w:szCs w:val="20"/>
              </w:rPr>
            </w:pPr>
            <w:r w:rsidRPr="00703248">
              <w:rPr>
                <w:sz w:val="20"/>
                <w:szCs w:val="20"/>
              </w:rPr>
              <w:t>Students may:</w:t>
            </w:r>
          </w:p>
          <w:p w:rsidR="00703248" w:rsidRPr="0017756B" w:rsidRDefault="00703248" w:rsidP="0017756B">
            <w:pPr>
              <w:pStyle w:val="ListParagraph"/>
              <w:numPr>
                <w:ilvl w:val="0"/>
                <w:numId w:val="28"/>
              </w:numPr>
              <w:spacing w:after="0" w:line="240" w:lineRule="auto"/>
              <w:ind w:left="709"/>
              <w:rPr>
                <w:sz w:val="20"/>
                <w:szCs w:val="20"/>
              </w:rPr>
            </w:pPr>
            <w:r w:rsidRPr="0017756B">
              <w:rPr>
                <w:sz w:val="20"/>
                <w:szCs w:val="20"/>
              </w:rPr>
              <w:t xml:space="preserve">Communicate verbally to teacher </w:t>
            </w:r>
          </w:p>
          <w:p w:rsidR="001527B3" w:rsidRDefault="00703248" w:rsidP="0017756B">
            <w:pPr>
              <w:pStyle w:val="ListParagraph"/>
              <w:numPr>
                <w:ilvl w:val="0"/>
                <w:numId w:val="28"/>
              </w:numPr>
              <w:spacing w:after="0" w:line="240" w:lineRule="auto"/>
              <w:ind w:left="709"/>
            </w:pPr>
            <w:r w:rsidRPr="0017756B">
              <w:rPr>
                <w:sz w:val="20"/>
                <w:szCs w:val="20"/>
              </w:rPr>
              <w:t>Describe through technology and/or drawings</w:t>
            </w:r>
          </w:p>
        </w:tc>
      </w:tr>
      <w:tr w:rsidR="001527B3" w:rsidTr="001527B3">
        <w:trPr>
          <w:trHeight w:val="20"/>
        </w:trPr>
        <w:tc>
          <w:tcPr>
            <w:tcW w:w="3706" w:type="dxa"/>
            <w:vMerge w:val="restart"/>
            <w:shd w:val="clear" w:color="auto" w:fill="D9D9D9"/>
          </w:tcPr>
          <w:p w:rsidR="001527B3" w:rsidRDefault="001527B3" w:rsidP="001527B3">
            <w:pPr>
              <w:spacing w:after="0" w:line="240" w:lineRule="auto"/>
            </w:pPr>
            <w:r>
              <w:rPr>
                <w:b/>
                <w:sz w:val="20"/>
                <w:szCs w:val="20"/>
              </w:rPr>
              <w:t>Extensions for depth and complexity:</w:t>
            </w:r>
          </w:p>
        </w:tc>
        <w:tc>
          <w:tcPr>
            <w:tcW w:w="5320" w:type="dxa"/>
            <w:shd w:val="clear" w:color="auto" w:fill="D9D9D9"/>
          </w:tcPr>
          <w:p w:rsidR="001527B3" w:rsidRDefault="001527B3" w:rsidP="001527B3">
            <w:pPr>
              <w:spacing w:after="0" w:line="240" w:lineRule="auto"/>
            </w:pPr>
            <w:r>
              <w:rPr>
                <w:b/>
                <w:sz w:val="20"/>
                <w:szCs w:val="20"/>
              </w:rPr>
              <w:t>Access</w:t>
            </w:r>
            <w:r>
              <w:rPr>
                <w:sz w:val="20"/>
                <w:szCs w:val="20"/>
              </w:rPr>
              <w:t xml:space="preserve"> (Resources and/or Process)</w:t>
            </w:r>
          </w:p>
        </w:tc>
        <w:tc>
          <w:tcPr>
            <w:tcW w:w="5755" w:type="dxa"/>
            <w:shd w:val="clear" w:color="auto" w:fill="D9D9D9"/>
          </w:tcPr>
          <w:p w:rsidR="001527B3" w:rsidRDefault="001527B3" w:rsidP="001527B3">
            <w:pPr>
              <w:spacing w:after="0" w:line="240" w:lineRule="auto"/>
            </w:pPr>
            <w:r>
              <w:rPr>
                <w:b/>
                <w:sz w:val="20"/>
                <w:szCs w:val="20"/>
              </w:rPr>
              <w:t>Expression</w:t>
            </w:r>
            <w:r>
              <w:rPr>
                <w:sz w:val="20"/>
                <w:szCs w:val="20"/>
              </w:rPr>
              <w:t xml:space="preserve"> (Products and/or Performance)</w:t>
            </w:r>
          </w:p>
        </w:tc>
      </w:tr>
      <w:tr w:rsidR="001527B3" w:rsidTr="001527B3">
        <w:trPr>
          <w:trHeight w:val="880"/>
        </w:trPr>
        <w:tc>
          <w:tcPr>
            <w:tcW w:w="3706" w:type="dxa"/>
            <w:vMerge/>
            <w:shd w:val="clear" w:color="auto" w:fill="D9D9D9"/>
          </w:tcPr>
          <w:p w:rsidR="001527B3" w:rsidRDefault="001527B3" w:rsidP="001527B3">
            <w:pPr>
              <w:spacing w:after="0" w:line="240" w:lineRule="auto"/>
            </w:pPr>
          </w:p>
        </w:tc>
        <w:tc>
          <w:tcPr>
            <w:tcW w:w="5320" w:type="dxa"/>
            <w:tcBorders>
              <w:top w:val="nil"/>
            </w:tcBorders>
          </w:tcPr>
          <w:p w:rsidR="00703248" w:rsidRPr="00703248" w:rsidRDefault="00703248" w:rsidP="00703248">
            <w:pPr>
              <w:spacing w:after="0" w:line="240" w:lineRule="auto"/>
              <w:rPr>
                <w:sz w:val="20"/>
                <w:szCs w:val="20"/>
              </w:rPr>
            </w:pPr>
            <w:r>
              <w:rPr>
                <w:sz w:val="20"/>
                <w:szCs w:val="20"/>
              </w:rPr>
              <w:t>The t</w:t>
            </w:r>
            <w:r w:rsidRPr="00703248">
              <w:rPr>
                <w:sz w:val="20"/>
                <w:szCs w:val="20"/>
              </w:rPr>
              <w:t>eacher may:</w:t>
            </w:r>
          </w:p>
          <w:p w:rsidR="001527B3" w:rsidRDefault="00703248" w:rsidP="001527B3">
            <w:pPr>
              <w:pStyle w:val="ListParagraph"/>
              <w:numPr>
                <w:ilvl w:val="0"/>
                <w:numId w:val="30"/>
              </w:numPr>
              <w:spacing w:after="0" w:line="240" w:lineRule="auto"/>
              <w:ind w:left="719"/>
            </w:pPr>
            <w:r w:rsidRPr="0017756B">
              <w:rPr>
                <w:sz w:val="20"/>
                <w:szCs w:val="20"/>
              </w:rPr>
              <w:t>Ask the question “why is it easier to move in the same direction in which a group is moving than to move against them?”</w:t>
            </w:r>
          </w:p>
        </w:tc>
        <w:tc>
          <w:tcPr>
            <w:tcW w:w="5755" w:type="dxa"/>
            <w:tcBorders>
              <w:top w:val="nil"/>
            </w:tcBorders>
          </w:tcPr>
          <w:p w:rsidR="00703248" w:rsidRPr="00703248" w:rsidRDefault="00703248" w:rsidP="00703248">
            <w:pPr>
              <w:spacing w:after="0" w:line="240" w:lineRule="auto"/>
            </w:pPr>
            <w:r w:rsidRPr="00703248">
              <w:rPr>
                <w:sz w:val="20"/>
                <w:szCs w:val="20"/>
              </w:rPr>
              <w:t>Student may:</w:t>
            </w:r>
          </w:p>
          <w:p w:rsidR="00703248" w:rsidRPr="00703248" w:rsidRDefault="00703248" w:rsidP="004C4A12">
            <w:pPr>
              <w:pStyle w:val="ListParagraph"/>
              <w:numPr>
                <w:ilvl w:val="0"/>
                <w:numId w:val="22"/>
              </w:numPr>
              <w:spacing w:after="0" w:line="240" w:lineRule="auto"/>
              <w:rPr>
                <w:sz w:val="20"/>
                <w:szCs w:val="20"/>
              </w:rPr>
            </w:pPr>
            <w:r w:rsidRPr="00703248">
              <w:rPr>
                <w:sz w:val="20"/>
                <w:szCs w:val="20"/>
              </w:rPr>
              <w:t>Draw conclusions about what may happen if a student or object moves in the opposite direction of the group</w:t>
            </w:r>
          </w:p>
          <w:p w:rsidR="001527B3" w:rsidRPr="0017756B" w:rsidRDefault="00703248" w:rsidP="001527B3">
            <w:pPr>
              <w:pStyle w:val="ListParagraph"/>
              <w:numPr>
                <w:ilvl w:val="0"/>
                <w:numId w:val="22"/>
              </w:numPr>
              <w:spacing w:after="0" w:line="240" w:lineRule="auto"/>
              <w:rPr>
                <w:sz w:val="20"/>
                <w:szCs w:val="20"/>
              </w:rPr>
            </w:pPr>
            <w:r w:rsidRPr="00703248">
              <w:rPr>
                <w:sz w:val="20"/>
                <w:szCs w:val="20"/>
              </w:rPr>
              <w:t>Move their arms and legs simultaneously</w:t>
            </w:r>
          </w:p>
        </w:tc>
      </w:tr>
      <w:tr w:rsidR="000D2C1E" w:rsidTr="007F3E72">
        <w:tc>
          <w:tcPr>
            <w:tcW w:w="3706" w:type="dxa"/>
            <w:shd w:val="clear" w:color="auto" w:fill="D9D9D9"/>
          </w:tcPr>
          <w:p w:rsidR="000D2C1E" w:rsidRDefault="000D2C1E" w:rsidP="001527B3">
            <w:pPr>
              <w:spacing w:after="0" w:line="240" w:lineRule="auto"/>
            </w:pPr>
            <w:r>
              <w:rPr>
                <w:b/>
                <w:sz w:val="20"/>
                <w:szCs w:val="20"/>
              </w:rPr>
              <w:t>Critical Content:</w:t>
            </w:r>
          </w:p>
        </w:tc>
        <w:tc>
          <w:tcPr>
            <w:tcW w:w="11075" w:type="dxa"/>
            <w:gridSpan w:val="2"/>
          </w:tcPr>
          <w:p w:rsidR="000D2C1E" w:rsidRPr="000D2C1E" w:rsidRDefault="000D2C1E" w:rsidP="000D2C1E">
            <w:pPr>
              <w:pStyle w:val="ListParagraph"/>
              <w:numPr>
                <w:ilvl w:val="0"/>
                <w:numId w:val="22"/>
              </w:numPr>
              <w:spacing w:after="0" w:line="240" w:lineRule="auto"/>
              <w:ind w:left="449" w:hanging="270"/>
              <w:rPr>
                <w:sz w:val="20"/>
                <w:szCs w:val="20"/>
              </w:rPr>
            </w:pPr>
            <w:r w:rsidRPr="000D2C1E">
              <w:rPr>
                <w:sz w:val="20"/>
                <w:szCs w:val="20"/>
              </w:rPr>
              <w:t>That objects can move</w:t>
            </w:r>
          </w:p>
          <w:p w:rsidR="000D2C1E" w:rsidRPr="000D2C1E" w:rsidRDefault="000D2C1E" w:rsidP="000D2C1E">
            <w:pPr>
              <w:pStyle w:val="ListParagraph"/>
              <w:numPr>
                <w:ilvl w:val="0"/>
                <w:numId w:val="22"/>
              </w:numPr>
              <w:spacing w:after="0" w:line="240" w:lineRule="auto"/>
              <w:ind w:left="449" w:hanging="270"/>
              <w:rPr>
                <w:sz w:val="20"/>
                <w:szCs w:val="20"/>
              </w:rPr>
            </w:pPr>
            <w:r w:rsidRPr="000D2C1E">
              <w:rPr>
                <w:sz w:val="20"/>
                <w:szCs w:val="20"/>
              </w:rPr>
              <w:t xml:space="preserve">That objects move in different directions </w:t>
            </w:r>
          </w:p>
          <w:p w:rsidR="000D2C1E" w:rsidRPr="000D2C1E" w:rsidRDefault="000D2C1E" w:rsidP="000D2C1E">
            <w:pPr>
              <w:pStyle w:val="ListParagraph"/>
              <w:numPr>
                <w:ilvl w:val="0"/>
                <w:numId w:val="22"/>
              </w:numPr>
              <w:spacing w:after="0" w:line="240" w:lineRule="auto"/>
              <w:ind w:left="449" w:hanging="270"/>
              <w:rPr>
                <w:sz w:val="20"/>
                <w:szCs w:val="20"/>
              </w:rPr>
            </w:pPr>
            <w:r w:rsidRPr="000D2C1E">
              <w:rPr>
                <w:sz w:val="20"/>
                <w:szCs w:val="20"/>
              </w:rPr>
              <w:t>That objects move at different speeds</w:t>
            </w:r>
          </w:p>
        </w:tc>
      </w:tr>
      <w:tr w:rsidR="000D2C1E" w:rsidTr="001527B3">
        <w:tc>
          <w:tcPr>
            <w:tcW w:w="3706" w:type="dxa"/>
            <w:shd w:val="clear" w:color="auto" w:fill="D9D9D9"/>
          </w:tcPr>
          <w:p w:rsidR="000D2C1E" w:rsidRDefault="000D2C1E" w:rsidP="001527B3">
            <w:pPr>
              <w:spacing w:after="0" w:line="240" w:lineRule="auto"/>
              <w:rPr>
                <w:b/>
                <w:sz w:val="20"/>
                <w:szCs w:val="20"/>
              </w:rPr>
            </w:pPr>
            <w:r w:rsidRPr="00D621A0">
              <w:rPr>
                <w:b/>
                <w:sz w:val="20"/>
                <w:szCs w:val="20"/>
              </w:rPr>
              <w:t>Key Skills:</w:t>
            </w:r>
          </w:p>
        </w:tc>
        <w:tc>
          <w:tcPr>
            <w:tcW w:w="11075" w:type="dxa"/>
            <w:gridSpan w:val="2"/>
          </w:tcPr>
          <w:p w:rsidR="000D2C1E" w:rsidRPr="000D2C1E" w:rsidRDefault="000D2C1E" w:rsidP="000D2C1E">
            <w:pPr>
              <w:pStyle w:val="ListParagraph"/>
              <w:numPr>
                <w:ilvl w:val="0"/>
                <w:numId w:val="22"/>
              </w:numPr>
              <w:spacing w:after="0" w:line="240" w:lineRule="auto"/>
              <w:ind w:left="449" w:hanging="270"/>
              <w:rPr>
                <w:sz w:val="20"/>
                <w:szCs w:val="20"/>
              </w:rPr>
            </w:pPr>
            <w:r w:rsidRPr="000D2C1E">
              <w:rPr>
                <w:sz w:val="20"/>
                <w:szCs w:val="20"/>
              </w:rPr>
              <w:t>Demonstrate contrasts between slow and fast speeds while using loco-motor skills</w:t>
            </w:r>
          </w:p>
          <w:p w:rsidR="000D2C1E" w:rsidRPr="000D2C1E" w:rsidRDefault="000D2C1E" w:rsidP="000D2C1E">
            <w:pPr>
              <w:pStyle w:val="ListParagraph"/>
              <w:numPr>
                <w:ilvl w:val="0"/>
                <w:numId w:val="22"/>
              </w:numPr>
              <w:spacing w:after="0" w:line="240" w:lineRule="auto"/>
              <w:ind w:left="449" w:hanging="270"/>
              <w:rPr>
                <w:sz w:val="20"/>
                <w:szCs w:val="20"/>
              </w:rPr>
            </w:pPr>
            <w:r w:rsidRPr="000D2C1E">
              <w:rPr>
                <w:sz w:val="20"/>
                <w:szCs w:val="20"/>
              </w:rPr>
              <w:t>Travel within a large group without bumping into others or falling while using a variety of loco-motor skills</w:t>
            </w:r>
          </w:p>
        </w:tc>
      </w:tr>
      <w:tr w:rsidR="001527B3" w:rsidTr="001527B3">
        <w:tc>
          <w:tcPr>
            <w:tcW w:w="3706" w:type="dxa"/>
            <w:shd w:val="clear" w:color="auto" w:fill="D9D9D9"/>
          </w:tcPr>
          <w:p w:rsidR="001527B3" w:rsidRDefault="001527B3" w:rsidP="001527B3">
            <w:pPr>
              <w:spacing w:after="0" w:line="240" w:lineRule="auto"/>
            </w:pPr>
            <w:r>
              <w:rPr>
                <w:b/>
                <w:sz w:val="20"/>
                <w:szCs w:val="20"/>
              </w:rPr>
              <w:t>Critical Language:</w:t>
            </w:r>
          </w:p>
        </w:tc>
        <w:tc>
          <w:tcPr>
            <w:tcW w:w="11075" w:type="dxa"/>
            <w:gridSpan w:val="2"/>
          </w:tcPr>
          <w:p w:rsidR="001527B3" w:rsidRDefault="00703248" w:rsidP="001527B3">
            <w:pPr>
              <w:spacing w:after="0" w:line="240" w:lineRule="auto"/>
            </w:pPr>
            <w:r w:rsidRPr="00623DCA">
              <w:rPr>
                <w:sz w:val="20"/>
                <w:szCs w:val="20"/>
              </w:rPr>
              <w:t>Demonstrate, Locomotion, Speed, Motion, Direction</w:t>
            </w:r>
          </w:p>
        </w:tc>
      </w:tr>
    </w:tbl>
    <w:p w:rsidR="001527B3" w:rsidRDefault="001527B3" w:rsidP="008023AA">
      <w:pPr>
        <w:spacing w:after="0" w:line="240" w:lineRule="auto"/>
        <w:rPr>
          <w:sz w:val="20"/>
          <w:szCs w:val="20"/>
        </w:rPr>
      </w:pPr>
    </w:p>
    <w:sectPr w:rsidR="001527B3" w:rsidSect="00594334">
      <w:headerReference w:type="default" r:id="rId75"/>
      <w:pgSz w:w="15840" w:h="12240" w:orient="landscape"/>
      <w:pgMar w:top="720" w:right="720" w:bottom="45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706" w:rsidRDefault="005F4706" w:rsidP="00457A18">
      <w:pPr>
        <w:spacing w:after="0" w:line="240" w:lineRule="auto"/>
      </w:pPr>
      <w:r>
        <w:separator/>
      </w:r>
    </w:p>
  </w:endnote>
  <w:endnote w:type="continuationSeparator" w:id="0">
    <w:p w:rsidR="005F4706" w:rsidRDefault="005F4706" w:rsidP="00457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E72" w:rsidRPr="000A7B10" w:rsidRDefault="007F3E72" w:rsidP="000A7B10">
    <w:pPr>
      <w:rPr>
        <w:sz w:val="16"/>
        <w:szCs w:val="16"/>
      </w:rPr>
    </w:pPr>
    <w:r>
      <w:rPr>
        <w:sz w:val="16"/>
        <w:szCs w:val="16"/>
      </w:rPr>
      <w:t>Kindergarten, Integrated Science/Physical Education</w:t>
    </w:r>
    <w:r w:rsidRPr="001A50CB">
      <w:rPr>
        <w:sz w:val="16"/>
        <w:szCs w:val="16"/>
      </w:rPr>
      <w:ptab w:relativeTo="margin" w:alignment="center" w:leader="none"/>
    </w:r>
    <w:r>
      <w:rPr>
        <w:sz w:val="16"/>
        <w:szCs w:val="16"/>
      </w:rPr>
      <w:t>Unit Title: Moving &amp; Grooving</w:t>
    </w:r>
    <w:r w:rsidRPr="001A50CB">
      <w:rPr>
        <w:sz w:val="16"/>
        <w:szCs w:val="16"/>
      </w:rPr>
      <w:ptab w:relativeTo="margin" w:alignment="right" w:leader="none"/>
    </w:r>
    <w:sdt>
      <w:sdtPr>
        <w:rPr>
          <w:sz w:val="16"/>
          <w:szCs w:val="16"/>
        </w:rPr>
        <w:id w:val="7290438"/>
        <w:docPartObj>
          <w:docPartGallery w:val="Page Numbers (Top of Page)"/>
          <w:docPartUnique/>
        </w:docPartObj>
      </w:sdtPr>
      <w:sdtEndPr/>
      <w:sdtContent>
        <w:r w:rsidRPr="001A50CB">
          <w:rPr>
            <w:sz w:val="16"/>
            <w:szCs w:val="16"/>
          </w:rPr>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E83F0A">
          <w:rPr>
            <w:noProof/>
            <w:sz w:val="16"/>
            <w:szCs w:val="16"/>
          </w:rPr>
          <w:t>5</w:t>
        </w:r>
        <w:r w:rsidRPr="001A50CB">
          <w:rPr>
            <w:sz w:val="16"/>
            <w:szCs w:val="16"/>
          </w:rPr>
          <w:fldChar w:fldCharType="end"/>
        </w:r>
        <w:r w:rsidRPr="001A50CB">
          <w:rPr>
            <w:sz w:val="16"/>
            <w:szCs w:val="16"/>
          </w:rPr>
          <w:t xml:space="preserve"> of </w:t>
        </w:r>
        <w:r w:rsidRPr="001A50CB">
          <w:rPr>
            <w:sz w:val="16"/>
            <w:szCs w:val="16"/>
          </w:rPr>
          <w:fldChar w:fldCharType="begin"/>
        </w:r>
        <w:r w:rsidRPr="001A50CB">
          <w:rPr>
            <w:sz w:val="16"/>
            <w:szCs w:val="16"/>
          </w:rPr>
          <w:instrText xml:space="preserve"> NUMPAGES  </w:instrText>
        </w:r>
        <w:r w:rsidRPr="001A50CB">
          <w:rPr>
            <w:sz w:val="16"/>
            <w:szCs w:val="16"/>
          </w:rPr>
          <w:fldChar w:fldCharType="separate"/>
        </w:r>
        <w:r w:rsidR="00E83F0A">
          <w:rPr>
            <w:noProof/>
            <w:sz w:val="16"/>
            <w:szCs w:val="16"/>
          </w:rPr>
          <w:t>11</w:t>
        </w:r>
        <w:r w:rsidRPr="001A50CB">
          <w:rPr>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706" w:rsidRDefault="005F4706" w:rsidP="00457A18">
      <w:pPr>
        <w:spacing w:after="0" w:line="240" w:lineRule="auto"/>
      </w:pPr>
      <w:r>
        <w:separator/>
      </w:r>
    </w:p>
  </w:footnote>
  <w:footnote w:type="continuationSeparator" w:id="0">
    <w:p w:rsidR="005F4706" w:rsidRDefault="005F4706" w:rsidP="00457A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E72" w:rsidRDefault="007F3E72" w:rsidP="00FF46F6">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E72" w:rsidRPr="00A02735" w:rsidRDefault="007F3E72" w:rsidP="00A027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06F92"/>
    <w:multiLevelType w:val="hybridMultilevel"/>
    <w:tmpl w:val="2932B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DA02F7"/>
    <w:multiLevelType w:val="multilevel"/>
    <w:tmpl w:val="D0A62D4C"/>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2">
    <w:nsid w:val="16CE0408"/>
    <w:multiLevelType w:val="multilevel"/>
    <w:tmpl w:val="C42EB25C"/>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3">
    <w:nsid w:val="18B17AD1"/>
    <w:multiLevelType w:val="multilevel"/>
    <w:tmpl w:val="D86EAE70"/>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4">
    <w:nsid w:val="1D32363A"/>
    <w:multiLevelType w:val="hybridMultilevel"/>
    <w:tmpl w:val="C3841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F571AC"/>
    <w:multiLevelType w:val="multilevel"/>
    <w:tmpl w:val="55F61AAA"/>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6">
    <w:nsid w:val="2333124A"/>
    <w:multiLevelType w:val="hybridMultilevel"/>
    <w:tmpl w:val="844017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6802B82"/>
    <w:multiLevelType w:val="multilevel"/>
    <w:tmpl w:val="9D787C7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2D393165"/>
    <w:multiLevelType w:val="multilevel"/>
    <w:tmpl w:val="3E965248"/>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9">
    <w:nsid w:val="2EBE5867"/>
    <w:multiLevelType w:val="hybridMultilevel"/>
    <w:tmpl w:val="10145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1C2FE8"/>
    <w:multiLevelType w:val="hybridMultilevel"/>
    <w:tmpl w:val="72AEF0DA"/>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nsid w:val="35C20547"/>
    <w:multiLevelType w:val="multilevel"/>
    <w:tmpl w:val="414EBFA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36CF6833"/>
    <w:multiLevelType w:val="hybridMultilevel"/>
    <w:tmpl w:val="B10C9B70"/>
    <w:lvl w:ilvl="0" w:tplc="9D94B106">
      <w:start w:val="1"/>
      <w:numFmt w:val="bullet"/>
      <w:lvlText w:val=""/>
      <w:lvlJc w:val="left"/>
      <w:pPr>
        <w:ind w:left="1440" w:hanging="360"/>
      </w:pPr>
      <w:rPr>
        <w:rFonts w:ascii="Symbol" w:hAnsi="Symbol"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7334E84"/>
    <w:multiLevelType w:val="multilevel"/>
    <w:tmpl w:val="DDA49F9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nsid w:val="3CC800DB"/>
    <w:multiLevelType w:val="hybridMultilevel"/>
    <w:tmpl w:val="0B028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F338A9"/>
    <w:multiLevelType w:val="hybridMultilevel"/>
    <w:tmpl w:val="4022C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9911C0"/>
    <w:multiLevelType w:val="multilevel"/>
    <w:tmpl w:val="3DD21942"/>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17">
    <w:nsid w:val="51D10B89"/>
    <w:multiLevelType w:val="multilevel"/>
    <w:tmpl w:val="60AC2042"/>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18">
    <w:nsid w:val="527D4C19"/>
    <w:multiLevelType w:val="hybridMultilevel"/>
    <w:tmpl w:val="61E276D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9">
    <w:nsid w:val="53F656E6"/>
    <w:multiLevelType w:val="multilevel"/>
    <w:tmpl w:val="D7687370"/>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20">
    <w:nsid w:val="548F3B0A"/>
    <w:multiLevelType w:val="hybridMultilevel"/>
    <w:tmpl w:val="7220CD90"/>
    <w:lvl w:ilvl="0" w:tplc="9D94B106">
      <w:start w:val="1"/>
      <w:numFmt w:val="bullet"/>
      <w:lvlText w:val=""/>
      <w:lvlJc w:val="left"/>
      <w:pPr>
        <w:ind w:left="2520" w:hanging="360"/>
      </w:pPr>
      <w:rPr>
        <w:rFonts w:ascii="Symbol" w:hAnsi="Symbol" w:hint="default"/>
        <w:sz w:val="20"/>
        <w:szCs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54907226"/>
    <w:multiLevelType w:val="hybridMultilevel"/>
    <w:tmpl w:val="E62A8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A333066"/>
    <w:multiLevelType w:val="hybridMultilevel"/>
    <w:tmpl w:val="32DA33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AB51977"/>
    <w:multiLevelType w:val="hybridMultilevel"/>
    <w:tmpl w:val="E0909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C2830C5"/>
    <w:multiLevelType w:val="hybridMultilevel"/>
    <w:tmpl w:val="28F48B9A"/>
    <w:lvl w:ilvl="0" w:tplc="1144DB9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EE4194C"/>
    <w:multiLevelType w:val="multilevel"/>
    <w:tmpl w:val="449698E8"/>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26">
    <w:nsid w:val="5FDF41E9"/>
    <w:multiLevelType w:val="multilevel"/>
    <w:tmpl w:val="A0F0884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nsid w:val="61A25B66"/>
    <w:multiLevelType w:val="hybridMultilevel"/>
    <w:tmpl w:val="546C4A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8E0367C"/>
    <w:multiLevelType w:val="hybridMultilevel"/>
    <w:tmpl w:val="DE7CC2D4"/>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9">
    <w:nsid w:val="6E7D77BE"/>
    <w:multiLevelType w:val="hybridMultilevel"/>
    <w:tmpl w:val="005E72A0"/>
    <w:lvl w:ilvl="0" w:tplc="9D94B106">
      <w:start w:val="1"/>
      <w:numFmt w:val="bullet"/>
      <w:lvlText w:val=""/>
      <w:lvlJc w:val="left"/>
      <w:pPr>
        <w:ind w:left="180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3140BD2"/>
    <w:multiLevelType w:val="multilevel"/>
    <w:tmpl w:val="69CE6088"/>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num w:numId="1">
    <w:abstractNumId w:val="22"/>
  </w:num>
  <w:num w:numId="2">
    <w:abstractNumId w:val="24"/>
  </w:num>
  <w:num w:numId="3">
    <w:abstractNumId w:val="4"/>
  </w:num>
  <w:num w:numId="4">
    <w:abstractNumId w:val="19"/>
  </w:num>
  <w:num w:numId="5">
    <w:abstractNumId w:val="18"/>
  </w:num>
  <w:num w:numId="6">
    <w:abstractNumId w:val="26"/>
  </w:num>
  <w:num w:numId="7">
    <w:abstractNumId w:val="7"/>
  </w:num>
  <w:num w:numId="8">
    <w:abstractNumId w:val="23"/>
  </w:num>
  <w:num w:numId="9">
    <w:abstractNumId w:val="28"/>
  </w:num>
  <w:num w:numId="10">
    <w:abstractNumId w:val="21"/>
  </w:num>
  <w:num w:numId="11">
    <w:abstractNumId w:val="13"/>
  </w:num>
  <w:num w:numId="12">
    <w:abstractNumId w:val="11"/>
  </w:num>
  <w:num w:numId="13">
    <w:abstractNumId w:val="10"/>
  </w:num>
  <w:num w:numId="14">
    <w:abstractNumId w:val="17"/>
  </w:num>
  <w:num w:numId="15">
    <w:abstractNumId w:val="5"/>
  </w:num>
  <w:num w:numId="16">
    <w:abstractNumId w:val="3"/>
  </w:num>
  <w:num w:numId="17">
    <w:abstractNumId w:val="16"/>
  </w:num>
  <w:num w:numId="18">
    <w:abstractNumId w:val="1"/>
  </w:num>
  <w:num w:numId="19">
    <w:abstractNumId w:val="8"/>
  </w:num>
  <w:num w:numId="20">
    <w:abstractNumId w:val="2"/>
  </w:num>
  <w:num w:numId="21">
    <w:abstractNumId w:val="30"/>
  </w:num>
  <w:num w:numId="22">
    <w:abstractNumId w:val="15"/>
  </w:num>
  <w:num w:numId="23">
    <w:abstractNumId w:val="25"/>
  </w:num>
  <w:num w:numId="24">
    <w:abstractNumId w:val="27"/>
  </w:num>
  <w:num w:numId="25">
    <w:abstractNumId w:val="0"/>
  </w:num>
  <w:num w:numId="26">
    <w:abstractNumId w:val="6"/>
  </w:num>
  <w:num w:numId="27">
    <w:abstractNumId w:val="14"/>
  </w:num>
  <w:num w:numId="28">
    <w:abstractNumId w:val="12"/>
  </w:num>
  <w:num w:numId="29">
    <w:abstractNumId w:val="20"/>
  </w:num>
  <w:num w:numId="30">
    <w:abstractNumId w:val="29"/>
  </w:num>
  <w:num w:numId="31">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AE9"/>
    <w:rsid w:val="00000010"/>
    <w:rsid w:val="0001240C"/>
    <w:rsid w:val="00037FF0"/>
    <w:rsid w:val="0004163F"/>
    <w:rsid w:val="00043BC7"/>
    <w:rsid w:val="00045770"/>
    <w:rsid w:val="00045BBA"/>
    <w:rsid w:val="000575DC"/>
    <w:rsid w:val="000644BC"/>
    <w:rsid w:val="0007085D"/>
    <w:rsid w:val="00072055"/>
    <w:rsid w:val="0007381E"/>
    <w:rsid w:val="000812EA"/>
    <w:rsid w:val="0008601E"/>
    <w:rsid w:val="000903E1"/>
    <w:rsid w:val="000921BD"/>
    <w:rsid w:val="00094E35"/>
    <w:rsid w:val="000A1DDC"/>
    <w:rsid w:val="000A498E"/>
    <w:rsid w:val="000A7B10"/>
    <w:rsid w:val="000A7DE6"/>
    <w:rsid w:val="000C6558"/>
    <w:rsid w:val="000C7F13"/>
    <w:rsid w:val="000D2C1E"/>
    <w:rsid w:val="000D70EC"/>
    <w:rsid w:val="000E073B"/>
    <w:rsid w:val="000E28DF"/>
    <w:rsid w:val="000F072D"/>
    <w:rsid w:val="0010147C"/>
    <w:rsid w:val="00107257"/>
    <w:rsid w:val="00113A79"/>
    <w:rsid w:val="00120BF0"/>
    <w:rsid w:val="00121224"/>
    <w:rsid w:val="00121573"/>
    <w:rsid w:val="00132767"/>
    <w:rsid w:val="001337FA"/>
    <w:rsid w:val="00135002"/>
    <w:rsid w:val="00136D29"/>
    <w:rsid w:val="00142BDB"/>
    <w:rsid w:val="001451D9"/>
    <w:rsid w:val="001470F5"/>
    <w:rsid w:val="001527B3"/>
    <w:rsid w:val="001661EA"/>
    <w:rsid w:val="001738D7"/>
    <w:rsid w:val="0017756B"/>
    <w:rsid w:val="00182885"/>
    <w:rsid w:val="0019107E"/>
    <w:rsid w:val="001945B8"/>
    <w:rsid w:val="001B5DBB"/>
    <w:rsid w:val="001C218C"/>
    <w:rsid w:val="001C6917"/>
    <w:rsid w:val="001D4CD3"/>
    <w:rsid w:val="001E0DB5"/>
    <w:rsid w:val="001E29F5"/>
    <w:rsid w:val="001F0FBC"/>
    <w:rsid w:val="001F13FB"/>
    <w:rsid w:val="0020123E"/>
    <w:rsid w:val="00202752"/>
    <w:rsid w:val="00202A4D"/>
    <w:rsid w:val="002050C9"/>
    <w:rsid w:val="00207FD2"/>
    <w:rsid w:val="00225436"/>
    <w:rsid w:val="00226DE6"/>
    <w:rsid w:val="002323F8"/>
    <w:rsid w:val="002351E8"/>
    <w:rsid w:val="00235AA9"/>
    <w:rsid w:val="0024409B"/>
    <w:rsid w:val="00246140"/>
    <w:rsid w:val="0026021E"/>
    <w:rsid w:val="00262686"/>
    <w:rsid w:val="00262CA4"/>
    <w:rsid w:val="00264020"/>
    <w:rsid w:val="00272574"/>
    <w:rsid w:val="00275371"/>
    <w:rsid w:val="00276EB3"/>
    <w:rsid w:val="002779A5"/>
    <w:rsid w:val="00277B44"/>
    <w:rsid w:val="0028308C"/>
    <w:rsid w:val="00283E09"/>
    <w:rsid w:val="00284966"/>
    <w:rsid w:val="0029096D"/>
    <w:rsid w:val="00292600"/>
    <w:rsid w:val="00292F04"/>
    <w:rsid w:val="00295DFD"/>
    <w:rsid w:val="002A7FD9"/>
    <w:rsid w:val="002C737B"/>
    <w:rsid w:val="002F232A"/>
    <w:rsid w:val="002F30D4"/>
    <w:rsid w:val="002F378E"/>
    <w:rsid w:val="002F5F17"/>
    <w:rsid w:val="00300CA2"/>
    <w:rsid w:val="00303DED"/>
    <w:rsid w:val="00305F40"/>
    <w:rsid w:val="00306BA2"/>
    <w:rsid w:val="00311740"/>
    <w:rsid w:val="003175C8"/>
    <w:rsid w:val="003249E6"/>
    <w:rsid w:val="00325399"/>
    <w:rsid w:val="003304B1"/>
    <w:rsid w:val="003346E8"/>
    <w:rsid w:val="0033610F"/>
    <w:rsid w:val="0034335D"/>
    <w:rsid w:val="003441F2"/>
    <w:rsid w:val="00355D8F"/>
    <w:rsid w:val="00373A1B"/>
    <w:rsid w:val="003752F5"/>
    <w:rsid w:val="003826FD"/>
    <w:rsid w:val="00383A49"/>
    <w:rsid w:val="00384A58"/>
    <w:rsid w:val="003863FB"/>
    <w:rsid w:val="0039560F"/>
    <w:rsid w:val="003B0BF5"/>
    <w:rsid w:val="003B65CD"/>
    <w:rsid w:val="003B6F48"/>
    <w:rsid w:val="003B780C"/>
    <w:rsid w:val="003C7638"/>
    <w:rsid w:val="003D50E4"/>
    <w:rsid w:val="003F0C4E"/>
    <w:rsid w:val="003F1B53"/>
    <w:rsid w:val="00401725"/>
    <w:rsid w:val="004022A5"/>
    <w:rsid w:val="00411C15"/>
    <w:rsid w:val="004219C8"/>
    <w:rsid w:val="00422B67"/>
    <w:rsid w:val="00424B4F"/>
    <w:rsid w:val="00427F6B"/>
    <w:rsid w:val="0043085C"/>
    <w:rsid w:val="004311DE"/>
    <w:rsid w:val="00446197"/>
    <w:rsid w:val="004507EC"/>
    <w:rsid w:val="00457A18"/>
    <w:rsid w:val="00464825"/>
    <w:rsid w:val="00474972"/>
    <w:rsid w:val="00474CAE"/>
    <w:rsid w:val="00480FB7"/>
    <w:rsid w:val="00482FF2"/>
    <w:rsid w:val="00486418"/>
    <w:rsid w:val="00492702"/>
    <w:rsid w:val="00493BC4"/>
    <w:rsid w:val="004A63F9"/>
    <w:rsid w:val="004B1860"/>
    <w:rsid w:val="004B1F36"/>
    <w:rsid w:val="004C3AD7"/>
    <w:rsid w:val="004C4A12"/>
    <w:rsid w:val="004D4D52"/>
    <w:rsid w:val="004E4AE1"/>
    <w:rsid w:val="004F1C1F"/>
    <w:rsid w:val="0050123E"/>
    <w:rsid w:val="00511E2C"/>
    <w:rsid w:val="00512D45"/>
    <w:rsid w:val="00513580"/>
    <w:rsid w:val="005169B8"/>
    <w:rsid w:val="005315C8"/>
    <w:rsid w:val="00531621"/>
    <w:rsid w:val="00541B4F"/>
    <w:rsid w:val="00541D65"/>
    <w:rsid w:val="00544803"/>
    <w:rsid w:val="00545D40"/>
    <w:rsid w:val="005614C3"/>
    <w:rsid w:val="00567817"/>
    <w:rsid w:val="005731CE"/>
    <w:rsid w:val="00574781"/>
    <w:rsid w:val="00575A5C"/>
    <w:rsid w:val="00587475"/>
    <w:rsid w:val="00593E94"/>
    <w:rsid w:val="00594334"/>
    <w:rsid w:val="005A2892"/>
    <w:rsid w:val="005A600B"/>
    <w:rsid w:val="005C19DC"/>
    <w:rsid w:val="005C1A8C"/>
    <w:rsid w:val="005C533D"/>
    <w:rsid w:val="005C5E0B"/>
    <w:rsid w:val="005D5351"/>
    <w:rsid w:val="005E0753"/>
    <w:rsid w:val="005F4706"/>
    <w:rsid w:val="00610F69"/>
    <w:rsid w:val="00632705"/>
    <w:rsid w:val="00632B5F"/>
    <w:rsid w:val="00636EBA"/>
    <w:rsid w:val="00651421"/>
    <w:rsid w:val="00662372"/>
    <w:rsid w:val="006724C9"/>
    <w:rsid w:val="006744CB"/>
    <w:rsid w:val="00682A6F"/>
    <w:rsid w:val="00686A78"/>
    <w:rsid w:val="00690007"/>
    <w:rsid w:val="006914B3"/>
    <w:rsid w:val="0069474A"/>
    <w:rsid w:val="006C66B8"/>
    <w:rsid w:val="006E0523"/>
    <w:rsid w:val="006E0DCD"/>
    <w:rsid w:val="006E2CA0"/>
    <w:rsid w:val="006F6B22"/>
    <w:rsid w:val="00703248"/>
    <w:rsid w:val="007033D7"/>
    <w:rsid w:val="007039B0"/>
    <w:rsid w:val="00714D06"/>
    <w:rsid w:val="007302B2"/>
    <w:rsid w:val="00730B6B"/>
    <w:rsid w:val="00731077"/>
    <w:rsid w:val="007326F4"/>
    <w:rsid w:val="007356B1"/>
    <w:rsid w:val="00736A9B"/>
    <w:rsid w:val="00740AE9"/>
    <w:rsid w:val="0074434B"/>
    <w:rsid w:val="00751D9E"/>
    <w:rsid w:val="0077014C"/>
    <w:rsid w:val="00776C3F"/>
    <w:rsid w:val="00780646"/>
    <w:rsid w:val="007901AA"/>
    <w:rsid w:val="007904D8"/>
    <w:rsid w:val="007945B1"/>
    <w:rsid w:val="007A74ED"/>
    <w:rsid w:val="007B3B69"/>
    <w:rsid w:val="007C4CAA"/>
    <w:rsid w:val="007C5300"/>
    <w:rsid w:val="007F3E72"/>
    <w:rsid w:val="00801B3D"/>
    <w:rsid w:val="00801D53"/>
    <w:rsid w:val="008023AA"/>
    <w:rsid w:val="008029DB"/>
    <w:rsid w:val="00803EFB"/>
    <w:rsid w:val="00811E6F"/>
    <w:rsid w:val="0081788B"/>
    <w:rsid w:val="0082701A"/>
    <w:rsid w:val="00832A50"/>
    <w:rsid w:val="00833588"/>
    <w:rsid w:val="00841351"/>
    <w:rsid w:val="008501F0"/>
    <w:rsid w:val="008620E2"/>
    <w:rsid w:val="00877308"/>
    <w:rsid w:val="00881971"/>
    <w:rsid w:val="008820E1"/>
    <w:rsid w:val="00883526"/>
    <w:rsid w:val="00891779"/>
    <w:rsid w:val="00895CAF"/>
    <w:rsid w:val="00895CF1"/>
    <w:rsid w:val="008976CD"/>
    <w:rsid w:val="008A1E71"/>
    <w:rsid w:val="008A1F05"/>
    <w:rsid w:val="008A58AD"/>
    <w:rsid w:val="008E1363"/>
    <w:rsid w:val="008E44BB"/>
    <w:rsid w:val="008E7A7F"/>
    <w:rsid w:val="008F2136"/>
    <w:rsid w:val="008F604B"/>
    <w:rsid w:val="00902AF8"/>
    <w:rsid w:val="0090499E"/>
    <w:rsid w:val="00905152"/>
    <w:rsid w:val="00916D4C"/>
    <w:rsid w:val="00931D5A"/>
    <w:rsid w:val="0093277F"/>
    <w:rsid w:val="00933C32"/>
    <w:rsid w:val="00933E98"/>
    <w:rsid w:val="00936184"/>
    <w:rsid w:val="00940941"/>
    <w:rsid w:val="00942597"/>
    <w:rsid w:val="00942E60"/>
    <w:rsid w:val="0094385E"/>
    <w:rsid w:val="00952F12"/>
    <w:rsid w:val="009564F8"/>
    <w:rsid w:val="00961D57"/>
    <w:rsid w:val="00972013"/>
    <w:rsid w:val="00973DF9"/>
    <w:rsid w:val="00981E11"/>
    <w:rsid w:val="009870B9"/>
    <w:rsid w:val="0099176C"/>
    <w:rsid w:val="00994F73"/>
    <w:rsid w:val="009A134A"/>
    <w:rsid w:val="009A6D77"/>
    <w:rsid w:val="009A71C0"/>
    <w:rsid w:val="009D26A6"/>
    <w:rsid w:val="009D483A"/>
    <w:rsid w:val="009D50E5"/>
    <w:rsid w:val="009E4A21"/>
    <w:rsid w:val="009E6DF1"/>
    <w:rsid w:val="009F36CA"/>
    <w:rsid w:val="00A02735"/>
    <w:rsid w:val="00A24174"/>
    <w:rsid w:val="00A2659E"/>
    <w:rsid w:val="00A32DB8"/>
    <w:rsid w:val="00A43104"/>
    <w:rsid w:val="00A643E0"/>
    <w:rsid w:val="00A73EB5"/>
    <w:rsid w:val="00A800F7"/>
    <w:rsid w:val="00A84764"/>
    <w:rsid w:val="00A8506E"/>
    <w:rsid w:val="00A903F0"/>
    <w:rsid w:val="00A92318"/>
    <w:rsid w:val="00AB26B6"/>
    <w:rsid w:val="00AB4F0D"/>
    <w:rsid w:val="00AC3E65"/>
    <w:rsid w:val="00AC7BEF"/>
    <w:rsid w:val="00AD0249"/>
    <w:rsid w:val="00AF1280"/>
    <w:rsid w:val="00AF4B75"/>
    <w:rsid w:val="00B015C4"/>
    <w:rsid w:val="00B15931"/>
    <w:rsid w:val="00B23DA7"/>
    <w:rsid w:val="00B27111"/>
    <w:rsid w:val="00B30010"/>
    <w:rsid w:val="00B3145E"/>
    <w:rsid w:val="00B34970"/>
    <w:rsid w:val="00B4040E"/>
    <w:rsid w:val="00B42499"/>
    <w:rsid w:val="00B44288"/>
    <w:rsid w:val="00B47D98"/>
    <w:rsid w:val="00B50729"/>
    <w:rsid w:val="00B545D2"/>
    <w:rsid w:val="00B56CEA"/>
    <w:rsid w:val="00B6282E"/>
    <w:rsid w:val="00B82333"/>
    <w:rsid w:val="00BB169E"/>
    <w:rsid w:val="00BB1DD4"/>
    <w:rsid w:val="00BC5A3A"/>
    <w:rsid w:val="00BD2239"/>
    <w:rsid w:val="00BD69FE"/>
    <w:rsid w:val="00BD7514"/>
    <w:rsid w:val="00BE041D"/>
    <w:rsid w:val="00BE1882"/>
    <w:rsid w:val="00BE2ABC"/>
    <w:rsid w:val="00BE34C7"/>
    <w:rsid w:val="00C1148B"/>
    <w:rsid w:val="00C36163"/>
    <w:rsid w:val="00C445FE"/>
    <w:rsid w:val="00C52A46"/>
    <w:rsid w:val="00C5413E"/>
    <w:rsid w:val="00C55D9D"/>
    <w:rsid w:val="00C56E18"/>
    <w:rsid w:val="00C57198"/>
    <w:rsid w:val="00C746F5"/>
    <w:rsid w:val="00C75ED9"/>
    <w:rsid w:val="00C9212F"/>
    <w:rsid w:val="00C9642B"/>
    <w:rsid w:val="00CA5FBA"/>
    <w:rsid w:val="00CB585B"/>
    <w:rsid w:val="00CC13F9"/>
    <w:rsid w:val="00CC3B47"/>
    <w:rsid w:val="00CC41D0"/>
    <w:rsid w:val="00D01592"/>
    <w:rsid w:val="00D04656"/>
    <w:rsid w:val="00D13150"/>
    <w:rsid w:val="00D14096"/>
    <w:rsid w:val="00D177F6"/>
    <w:rsid w:val="00D24231"/>
    <w:rsid w:val="00D26095"/>
    <w:rsid w:val="00D505C1"/>
    <w:rsid w:val="00D60E6A"/>
    <w:rsid w:val="00D62446"/>
    <w:rsid w:val="00D76695"/>
    <w:rsid w:val="00D7723D"/>
    <w:rsid w:val="00D93A81"/>
    <w:rsid w:val="00D94191"/>
    <w:rsid w:val="00DA3974"/>
    <w:rsid w:val="00DB0298"/>
    <w:rsid w:val="00DB6841"/>
    <w:rsid w:val="00DC2908"/>
    <w:rsid w:val="00DD4016"/>
    <w:rsid w:val="00DE11FF"/>
    <w:rsid w:val="00DE7D6C"/>
    <w:rsid w:val="00DF442E"/>
    <w:rsid w:val="00DF6307"/>
    <w:rsid w:val="00E0126E"/>
    <w:rsid w:val="00E11203"/>
    <w:rsid w:val="00E1155C"/>
    <w:rsid w:val="00E173F0"/>
    <w:rsid w:val="00E17B84"/>
    <w:rsid w:val="00E21224"/>
    <w:rsid w:val="00E23A02"/>
    <w:rsid w:val="00E42119"/>
    <w:rsid w:val="00E55AE9"/>
    <w:rsid w:val="00E63721"/>
    <w:rsid w:val="00E65774"/>
    <w:rsid w:val="00E67EF3"/>
    <w:rsid w:val="00E80122"/>
    <w:rsid w:val="00E83F0A"/>
    <w:rsid w:val="00E87E8B"/>
    <w:rsid w:val="00E9444B"/>
    <w:rsid w:val="00EB098B"/>
    <w:rsid w:val="00EB105A"/>
    <w:rsid w:val="00EB2FEF"/>
    <w:rsid w:val="00EB30EF"/>
    <w:rsid w:val="00EB7057"/>
    <w:rsid w:val="00EC750E"/>
    <w:rsid w:val="00ED0731"/>
    <w:rsid w:val="00ED3744"/>
    <w:rsid w:val="00EF22B3"/>
    <w:rsid w:val="00F010AD"/>
    <w:rsid w:val="00F038D5"/>
    <w:rsid w:val="00F07FE2"/>
    <w:rsid w:val="00F160E0"/>
    <w:rsid w:val="00F20C9B"/>
    <w:rsid w:val="00F27473"/>
    <w:rsid w:val="00F27E6D"/>
    <w:rsid w:val="00F308BF"/>
    <w:rsid w:val="00F40445"/>
    <w:rsid w:val="00F46D87"/>
    <w:rsid w:val="00F524A5"/>
    <w:rsid w:val="00F52B5C"/>
    <w:rsid w:val="00F56C34"/>
    <w:rsid w:val="00F70FB9"/>
    <w:rsid w:val="00F75F10"/>
    <w:rsid w:val="00F83AA2"/>
    <w:rsid w:val="00F83B2C"/>
    <w:rsid w:val="00F83CDE"/>
    <w:rsid w:val="00F90464"/>
    <w:rsid w:val="00F97143"/>
    <w:rsid w:val="00FA414D"/>
    <w:rsid w:val="00FB1760"/>
    <w:rsid w:val="00FD11FE"/>
    <w:rsid w:val="00FE1953"/>
    <w:rsid w:val="00FE4F2C"/>
    <w:rsid w:val="00FE758B"/>
    <w:rsid w:val="00FF46F6"/>
    <w:rsid w:val="00FF5433"/>
    <w:rsid w:val="00FF7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A3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82E9B"/>
    <w:pPr>
      <w:tabs>
        <w:tab w:val="center" w:pos="4680"/>
        <w:tab w:val="right" w:pos="9360"/>
      </w:tabs>
      <w:spacing w:after="0" w:line="240" w:lineRule="auto"/>
      <w:ind w:left="720" w:hanging="360"/>
    </w:pPr>
    <w:rPr>
      <w:sz w:val="20"/>
      <w:szCs w:val="20"/>
    </w:rPr>
  </w:style>
  <w:style w:type="character" w:customStyle="1" w:styleId="FooterChar">
    <w:name w:val="Footer Char"/>
    <w:link w:val="Footer"/>
    <w:uiPriority w:val="99"/>
    <w:rsid w:val="00E82E9B"/>
    <w:rPr>
      <w:rFonts w:ascii="Calibri" w:eastAsia="Calibri" w:hAnsi="Calibri" w:cs="Times New Roman"/>
    </w:rPr>
  </w:style>
  <w:style w:type="paragraph" w:styleId="Header">
    <w:name w:val="header"/>
    <w:basedOn w:val="Normal"/>
    <w:link w:val="HeaderChar"/>
    <w:uiPriority w:val="99"/>
    <w:unhideWhenUsed/>
    <w:rsid w:val="00E82E9B"/>
    <w:pPr>
      <w:tabs>
        <w:tab w:val="center" w:pos="4680"/>
        <w:tab w:val="right" w:pos="9360"/>
      </w:tabs>
    </w:pPr>
  </w:style>
  <w:style w:type="character" w:customStyle="1" w:styleId="HeaderChar">
    <w:name w:val="Header Char"/>
    <w:basedOn w:val="DefaultParagraphFont"/>
    <w:link w:val="Header"/>
    <w:uiPriority w:val="99"/>
    <w:rsid w:val="00E82E9B"/>
  </w:style>
  <w:style w:type="paragraph" w:styleId="BalloonText">
    <w:name w:val="Balloon Text"/>
    <w:basedOn w:val="Normal"/>
    <w:link w:val="BalloonTextChar"/>
    <w:uiPriority w:val="99"/>
    <w:semiHidden/>
    <w:unhideWhenUsed/>
    <w:rsid w:val="00861526"/>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61526"/>
    <w:rPr>
      <w:rFonts w:ascii="Tahoma" w:hAnsi="Tahoma" w:cs="Tahoma"/>
      <w:sz w:val="16"/>
      <w:szCs w:val="16"/>
    </w:rPr>
  </w:style>
  <w:style w:type="character" w:styleId="Hyperlink">
    <w:name w:val="Hyperlink"/>
    <w:uiPriority w:val="99"/>
    <w:unhideWhenUsed/>
    <w:rsid w:val="006F542A"/>
    <w:rPr>
      <w:color w:val="0000FF"/>
      <w:u w:val="single"/>
    </w:rPr>
  </w:style>
  <w:style w:type="character" w:styleId="FollowedHyperlink">
    <w:name w:val="FollowedHyperlink"/>
    <w:uiPriority w:val="99"/>
    <w:semiHidden/>
    <w:unhideWhenUsed/>
    <w:rsid w:val="003751B1"/>
    <w:rPr>
      <w:color w:val="800080"/>
      <w:u w:val="single"/>
    </w:rPr>
  </w:style>
  <w:style w:type="table" w:styleId="TableGrid">
    <w:name w:val="Table Grid"/>
    <w:basedOn w:val="TableNormal"/>
    <w:uiPriority w:val="59"/>
    <w:rsid w:val="00E23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499E"/>
    <w:pPr>
      <w:ind w:left="720"/>
      <w:contextualSpacing/>
    </w:pPr>
  </w:style>
  <w:style w:type="paragraph" w:styleId="NormalWeb">
    <w:name w:val="Normal (Web)"/>
    <w:basedOn w:val="Normal"/>
    <w:uiPriority w:val="99"/>
    <w:unhideWhenUsed/>
    <w:rsid w:val="00A43104"/>
    <w:pPr>
      <w:spacing w:before="100" w:beforeAutospacing="1" w:after="100" w:afterAutospacing="1" w:line="240" w:lineRule="auto"/>
    </w:pPr>
    <w:rPr>
      <w:rFonts w:ascii="Times New Roman" w:eastAsia="Times New Roman" w:hAnsi="Times New Roman"/>
      <w:sz w:val="24"/>
      <w:szCs w:val="24"/>
    </w:rPr>
  </w:style>
  <w:style w:type="paragraph" w:styleId="Title">
    <w:name w:val="Title"/>
    <w:basedOn w:val="Normal"/>
    <w:next w:val="Normal"/>
    <w:link w:val="TitleChar"/>
    <w:uiPriority w:val="1"/>
    <w:qFormat/>
    <w:rsid w:val="00FF46F6"/>
    <w:pPr>
      <w:spacing w:after="0" w:line="240" w:lineRule="auto"/>
      <w:ind w:left="72" w:right="72"/>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FF46F6"/>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FF46F6"/>
    <w:pPr>
      <w:spacing w:after="120" w:line="240" w:lineRule="auto"/>
      <w:ind w:left="72" w:right="72"/>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FF46F6"/>
    <w:rPr>
      <w:rFonts w:asciiTheme="majorHAnsi" w:eastAsiaTheme="majorEastAsia" w:hAnsiTheme="majorHAnsi" w:cstheme="majorBidi"/>
      <w:caps/>
      <w:kern w:val="22"/>
      <w:sz w:val="28"/>
      <w:szCs w:val="28"/>
      <w:lang w:eastAsia="ja-JP"/>
      <w14:ligatures w14:val="standar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A3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82E9B"/>
    <w:pPr>
      <w:tabs>
        <w:tab w:val="center" w:pos="4680"/>
        <w:tab w:val="right" w:pos="9360"/>
      </w:tabs>
      <w:spacing w:after="0" w:line="240" w:lineRule="auto"/>
      <w:ind w:left="720" w:hanging="360"/>
    </w:pPr>
    <w:rPr>
      <w:sz w:val="20"/>
      <w:szCs w:val="20"/>
    </w:rPr>
  </w:style>
  <w:style w:type="character" w:customStyle="1" w:styleId="FooterChar">
    <w:name w:val="Footer Char"/>
    <w:link w:val="Footer"/>
    <w:uiPriority w:val="99"/>
    <w:rsid w:val="00E82E9B"/>
    <w:rPr>
      <w:rFonts w:ascii="Calibri" w:eastAsia="Calibri" w:hAnsi="Calibri" w:cs="Times New Roman"/>
    </w:rPr>
  </w:style>
  <w:style w:type="paragraph" w:styleId="Header">
    <w:name w:val="header"/>
    <w:basedOn w:val="Normal"/>
    <w:link w:val="HeaderChar"/>
    <w:uiPriority w:val="99"/>
    <w:unhideWhenUsed/>
    <w:rsid w:val="00E82E9B"/>
    <w:pPr>
      <w:tabs>
        <w:tab w:val="center" w:pos="4680"/>
        <w:tab w:val="right" w:pos="9360"/>
      </w:tabs>
    </w:pPr>
  </w:style>
  <w:style w:type="character" w:customStyle="1" w:styleId="HeaderChar">
    <w:name w:val="Header Char"/>
    <w:basedOn w:val="DefaultParagraphFont"/>
    <w:link w:val="Header"/>
    <w:uiPriority w:val="99"/>
    <w:rsid w:val="00E82E9B"/>
  </w:style>
  <w:style w:type="paragraph" w:styleId="BalloonText">
    <w:name w:val="Balloon Text"/>
    <w:basedOn w:val="Normal"/>
    <w:link w:val="BalloonTextChar"/>
    <w:uiPriority w:val="99"/>
    <w:semiHidden/>
    <w:unhideWhenUsed/>
    <w:rsid w:val="00861526"/>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61526"/>
    <w:rPr>
      <w:rFonts w:ascii="Tahoma" w:hAnsi="Tahoma" w:cs="Tahoma"/>
      <w:sz w:val="16"/>
      <w:szCs w:val="16"/>
    </w:rPr>
  </w:style>
  <w:style w:type="character" w:styleId="Hyperlink">
    <w:name w:val="Hyperlink"/>
    <w:uiPriority w:val="99"/>
    <w:unhideWhenUsed/>
    <w:rsid w:val="006F542A"/>
    <w:rPr>
      <w:color w:val="0000FF"/>
      <w:u w:val="single"/>
    </w:rPr>
  </w:style>
  <w:style w:type="character" w:styleId="FollowedHyperlink">
    <w:name w:val="FollowedHyperlink"/>
    <w:uiPriority w:val="99"/>
    <w:semiHidden/>
    <w:unhideWhenUsed/>
    <w:rsid w:val="003751B1"/>
    <w:rPr>
      <w:color w:val="800080"/>
      <w:u w:val="single"/>
    </w:rPr>
  </w:style>
  <w:style w:type="table" w:styleId="TableGrid">
    <w:name w:val="Table Grid"/>
    <w:basedOn w:val="TableNormal"/>
    <w:uiPriority w:val="59"/>
    <w:rsid w:val="00E23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499E"/>
    <w:pPr>
      <w:ind w:left="720"/>
      <w:contextualSpacing/>
    </w:pPr>
  </w:style>
  <w:style w:type="paragraph" w:styleId="NormalWeb">
    <w:name w:val="Normal (Web)"/>
    <w:basedOn w:val="Normal"/>
    <w:uiPriority w:val="99"/>
    <w:unhideWhenUsed/>
    <w:rsid w:val="00A43104"/>
    <w:pPr>
      <w:spacing w:before="100" w:beforeAutospacing="1" w:after="100" w:afterAutospacing="1" w:line="240" w:lineRule="auto"/>
    </w:pPr>
    <w:rPr>
      <w:rFonts w:ascii="Times New Roman" w:eastAsia="Times New Roman" w:hAnsi="Times New Roman"/>
      <w:sz w:val="24"/>
      <w:szCs w:val="24"/>
    </w:rPr>
  </w:style>
  <w:style w:type="paragraph" w:styleId="Title">
    <w:name w:val="Title"/>
    <w:basedOn w:val="Normal"/>
    <w:next w:val="Normal"/>
    <w:link w:val="TitleChar"/>
    <w:uiPriority w:val="1"/>
    <w:qFormat/>
    <w:rsid w:val="00FF46F6"/>
    <w:pPr>
      <w:spacing w:after="0" w:line="240" w:lineRule="auto"/>
      <w:ind w:left="72" w:right="72"/>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FF46F6"/>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FF46F6"/>
    <w:pPr>
      <w:spacing w:after="120" w:line="240" w:lineRule="auto"/>
      <w:ind w:left="72" w:right="72"/>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FF46F6"/>
    <w:rPr>
      <w:rFonts w:asciiTheme="majorHAnsi" w:eastAsiaTheme="majorEastAsia" w:hAnsiTheme="majorHAnsi" w:cstheme="majorBidi"/>
      <w:caps/>
      <w:kern w:val="22"/>
      <w:sz w:val="28"/>
      <w:szCs w:val="28"/>
      <w:lang w:eastAsia="ja-JP"/>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63836">
      <w:bodyDiv w:val="1"/>
      <w:marLeft w:val="0"/>
      <w:marRight w:val="0"/>
      <w:marTop w:val="0"/>
      <w:marBottom w:val="0"/>
      <w:divBdr>
        <w:top w:val="none" w:sz="0" w:space="0" w:color="auto"/>
        <w:left w:val="none" w:sz="0" w:space="0" w:color="auto"/>
        <w:bottom w:val="none" w:sz="0" w:space="0" w:color="auto"/>
        <w:right w:val="none" w:sz="0" w:space="0" w:color="auto"/>
      </w:divBdr>
    </w:div>
    <w:div w:id="509489286">
      <w:bodyDiv w:val="1"/>
      <w:marLeft w:val="0"/>
      <w:marRight w:val="0"/>
      <w:marTop w:val="0"/>
      <w:marBottom w:val="0"/>
      <w:divBdr>
        <w:top w:val="none" w:sz="0" w:space="0" w:color="auto"/>
        <w:left w:val="none" w:sz="0" w:space="0" w:color="auto"/>
        <w:bottom w:val="none" w:sz="0" w:space="0" w:color="auto"/>
        <w:right w:val="none" w:sz="0" w:space="0" w:color="auto"/>
      </w:divBdr>
    </w:div>
    <w:div w:id="1329946584">
      <w:bodyDiv w:val="1"/>
      <w:marLeft w:val="0"/>
      <w:marRight w:val="0"/>
      <w:marTop w:val="0"/>
      <w:marBottom w:val="0"/>
      <w:divBdr>
        <w:top w:val="none" w:sz="0" w:space="0" w:color="auto"/>
        <w:left w:val="none" w:sz="0" w:space="0" w:color="auto"/>
        <w:bottom w:val="none" w:sz="0" w:space="0" w:color="auto"/>
        <w:right w:val="none" w:sz="0" w:space="0" w:color="auto"/>
      </w:divBdr>
    </w:div>
    <w:div w:id="1513689607">
      <w:bodyDiv w:val="1"/>
      <w:marLeft w:val="0"/>
      <w:marRight w:val="0"/>
      <w:marTop w:val="0"/>
      <w:marBottom w:val="0"/>
      <w:divBdr>
        <w:top w:val="none" w:sz="0" w:space="0" w:color="auto"/>
        <w:left w:val="none" w:sz="0" w:space="0" w:color="auto"/>
        <w:bottom w:val="none" w:sz="0" w:space="0" w:color="auto"/>
        <w:right w:val="none" w:sz="0" w:space="0" w:color="auto"/>
      </w:divBdr>
    </w:div>
    <w:div w:id="161188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titlewave.com/search?active_filter=&amp;active_tab=allTitles&amp;card8.x=1&amp;duplicates_view=&amp;page=1&amp;search_within_type=&amp;search_within_view=&amp;within_search=1&amp;SID=89687e83d438abcb103975bc6cb58cb2" TargetMode="External"/><Relationship Id="rId26" Type="http://schemas.openxmlformats.org/officeDocument/2006/relationships/hyperlink" Target="http://www.pecentral.org/lessonideas/ViewLesson.asp?ID=2206" TargetMode="External"/><Relationship Id="rId39" Type="http://schemas.openxmlformats.org/officeDocument/2006/relationships/hyperlink" Target="http://www.pecentral.org/lessonideas/ViewLesson.asp?ID=2250" TargetMode="External"/><Relationship Id="rId21" Type="http://schemas.openxmlformats.org/officeDocument/2006/relationships/hyperlink" Target="http://www.titlewave.com/search?active_filter=&amp;active_tab=allTitles&amp;card1.x=1&amp;duplicates_view=&amp;page=2&amp;search_within_type=&amp;search_within_view=&amp;within_search=1&amp;SID=89687e83d438abcb103975bc6cb58cb2" TargetMode="External"/><Relationship Id="rId34" Type="http://schemas.openxmlformats.org/officeDocument/2006/relationships/hyperlink" Target="http://www.sheppardsoftware.com/preschool/animals.htm" TargetMode="External"/><Relationship Id="rId42" Type="http://schemas.openxmlformats.org/officeDocument/2006/relationships/hyperlink" Target="https://www.youtube.com/watch?v=44V6fdF-MRg" TargetMode="External"/><Relationship Id="rId47" Type="http://schemas.openxmlformats.org/officeDocument/2006/relationships/hyperlink" Target="http://www.sheppardsoftware.com/preschool/animals.htm" TargetMode="External"/><Relationship Id="rId50" Type="http://schemas.openxmlformats.org/officeDocument/2006/relationships/hyperlink" Target="http://www.pecentral.org/lessonideas/ViewLesson.asp?ID=2206" TargetMode="External"/><Relationship Id="rId55" Type="http://schemas.openxmlformats.org/officeDocument/2006/relationships/hyperlink" Target="http://www.pecentral.org/lessonideas/ViewLesson.asp?ID=10893" TargetMode="External"/><Relationship Id="rId63" Type="http://schemas.openxmlformats.org/officeDocument/2006/relationships/hyperlink" Target="https://vimeo.com/105264620" TargetMode="External"/><Relationship Id="rId68" Type="http://schemas.openxmlformats.org/officeDocument/2006/relationships/hyperlink" Target="https://www.youtube.com/user/GoNoodleGames" TargetMode="External"/><Relationship Id="rId76"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s://www.youtube.com/user/GoNoodleGames" TargetMode="External"/><Relationship Id="rId2" Type="http://schemas.openxmlformats.org/officeDocument/2006/relationships/numbering" Target="numbering.xml"/><Relationship Id="rId16" Type="http://schemas.openxmlformats.org/officeDocument/2006/relationships/hyperlink" Target="http://www.titlewave.com/search?active_filter=&amp;active_tab=allTitles&amp;card21.x=1&amp;duplicates_view=&amp;page=8&amp;search_within_type=&amp;search_within_view=&amp;within_search=1&amp;SID=89687e83d438abcb103975bc6cb58cb2" TargetMode="External"/><Relationship Id="rId29" Type="http://schemas.openxmlformats.org/officeDocument/2006/relationships/hyperlink" Target="https://www.youtube.com/user/GoNoodleGames" TargetMode="External"/><Relationship Id="rId11" Type="http://schemas.openxmlformats.org/officeDocument/2006/relationships/image" Target="media/image1.jpeg"/><Relationship Id="rId24" Type="http://schemas.openxmlformats.org/officeDocument/2006/relationships/hyperlink" Target="http://www.titlewave.com/search?active_filter=&amp;active_tab=allTitles&amp;card9.x=1&amp;duplicates_view=&amp;page=1&amp;search_within_type=&amp;search_within_view=&amp;within_search=1&amp;SID=89687e83d438abcb103975bc6cb58cb2" TargetMode="External"/><Relationship Id="rId32" Type="http://schemas.openxmlformats.org/officeDocument/2006/relationships/hyperlink" Target="https://www.youtube.com/watch?v=E5zi50ffmTw" TargetMode="External"/><Relationship Id="rId37" Type="http://schemas.openxmlformats.org/officeDocument/2006/relationships/hyperlink" Target="http://www.sheppardsoftware.com/preschool/animals.htm" TargetMode="External"/><Relationship Id="rId40" Type="http://schemas.openxmlformats.org/officeDocument/2006/relationships/hyperlink" Target="https://www.ixl.com/math/kindergarten/compare-size-weight-and-capacity" TargetMode="External"/><Relationship Id="rId45" Type="http://schemas.openxmlformats.org/officeDocument/2006/relationships/hyperlink" Target="https://www.youtube.com/watch?v=E5zi50ffmTw" TargetMode="External"/><Relationship Id="rId53" Type="http://schemas.openxmlformats.org/officeDocument/2006/relationships/hyperlink" Target="http://www.pecentral.org/lessonideas/ViewLesson.asp?ID=2206" TargetMode="External"/><Relationship Id="rId58" Type="http://schemas.openxmlformats.org/officeDocument/2006/relationships/hyperlink" Target="http://www.pecentral.org/lessonideas/ViewLesson.asp?ID=10893" TargetMode="External"/><Relationship Id="rId66" Type="http://schemas.openxmlformats.org/officeDocument/2006/relationships/hyperlink" Target="http://www.pecentral.org/lessonideas/ViewLesson.asp?ID=2206" TargetMode="External"/><Relationship Id="rId74" Type="http://schemas.openxmlformats.org/officeDocument/2006/relationships/hyperlink" Target="https://www.youtube.com/user/GoNoodleGames" TargetMode="External"/><Relationship Id="rId5" Type="http://schemas.openxmlformats.org/officeDocument/2006/relationships/settings" Target="settings.xml"/><Relationship Id="rId15" Type="http://schemas.openxmlformats.org/officeDocument/2006/relationships/hyperlink" Target="http://www.titlewave.com/search?active_filter=&amp;active_tab=allTitles&amp;card16.x=1&amp;duplicates_view=&amp;page=3&amp;search_within_type=&amp;search_within_view=&amp;within_search=1&amp;SID=89687e83d438abcb103975bc6cb58cb2" TargetMode="External"/><Relationship Id="rId23" Type="http://schemas.openxmlformats.org/officeDocument/2006/relationships/hyperlink" Target="http://www.titlewave.com/list?active_filter=&amp;active_tab=books&amp;card21.x=1&amp;duplicates_view=&amp;page=3&amp;search_within_type=&amp;search_within_view=&amp;within_search=&amp;SID=64c8adf423761900e24c6aea036e5b0c" TargetMode="External"/><Relationship Id="rId28" Type="http://schemas.openxmlformats.org/officeDocument/2006/relationships/hyperlink" Target="https://vimeo.com/105264620" TargetMode="External"/><Relationship Id="rId36" Type="http://schemas.openxmlformats.org/officeDocument/2006/relationships/hyperlink" Target="https://www.youtube.com/watch?v=E5zi50ffmTw" TargetMode="External"/><Relationship Id="rId49" Type="http://schemas.openxmlformats.org/officeDocument/2006/relationships/hyperlink" Target="http://www.pecentral.org/lessonideas/ViewLesson.asp?ID=10893" TargetMode="External"/><Relationship Id="rId57" Type="http://schemas.openxmlformats.org/officeDocument/2006/relationships/hyperlink" Target="http://www.pecentral.org/" TargetMode="External"/><Relationship Id="rId61" Type="http://schemas.openxmlformats.org/officeDocument/2006/relationships/hyperlink" Target="http://www.pecentral.org/lessonideas/ViewLesson.asp?ID=2206" TargetMode="External"/><Relationship Id="rId10" Type="http://schemas.openxmlformats.org/officeDocument/2006/relationships/header" Target="header1.xml"/><Relationship Id="rId19" Type="http://schemas.openxmlformats.org/officeDocument/2006/relationships/hyperlink" Target="http://www.titlewave.com/search?active_filter=&amp;active_tab=books&amp;card1.x=1&amp;duplicates_view=&amp;page=1&amp;search_within_type=&amp;search_within_view=&amp;within_search=1&amp;SID=89687e83d438abcb103975bc6cb58cb2" TargetMode="External"/><Relationship Id="rId31" Type="http://schemas.openxmlformats.org/officeDocument/2006/relationships/hyperlink" Target="https://www.youtube.com/watch?v=Jw5IH3LQy8o" TargetMode="External"/><Relationship Id="rId44" Type="http://schemas.openxmlformats.org/officeDocument/2006/relationships/hyperlink" Target="http://blogs.cornell.edu/naturalistoutreach/files/2013/09/Pecylak_-Demonstrations-and-Activities-for-Teaching-Animal-Locomotion-1uqhzhg.pdf" TargetMode="External"/><Relationship Id="rId52" Type="http://schemas.openxmlformats.org/officeDocument/2006/relationships/hyperlink" Target="http://www.pecentral.org/lessonideas/ViewLesson.asp?ID=10893" TargetMode="External"/><Relationship Id="rId60" Type="http://schemas.openxmlformats.org/officeDocument/2006/relationships/hyperlink" Target="http://www.pecentral.org/lessonideas/ViewLesson.asp?ID=10893" TargetMode="External"/><Relationship Id="rId65" Type="http://schemas.openxmlformats.org/officeDocument/2006/relationships/hyperlink" Target="http://www.pecentral.org/lessonideas/ViewLesson.asp?ID=10893" TargetMode="External"/><Relationship Id="rId73" Type="http://schemas.openxmlformats.org/officeDocument/2006/relationships/hyperlink" Target="http://www.pecentral.org/lessonideas/ViewLesson.asp?ID=2206"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titlewave.com/search?active_filter=&amp;active_tab=allTitles&amp;card2.x=1&amp;duplicates_view=&amp;page=1&amp;search_within_type=&amp;search_within_view=&amp;within_search=1&amp;SID=89687e83d438abcb103975bc6cb58cb2" TargetMode="External"/><Relationship Id="rId22" Type="http://schemas.openxmlformats.org/officeDocument/2006/relationships/hyperlink" Target="http://www.titlewave.com/search?active_filter=&amp;active_tab=allTitles&amp;card24.x=1&amp;duplicates_view=&amp;page=2&amp;search_within_type=&amp;search_within_view=&amp;within_search=1&amp;SID=89687e83d438abcb103975bc6cb58cb2" TargetMode="External"/><Relationship Id="rId27" Type="http://schemas.openxmlformats.org/officeDocument/2006/relationships/hyperlink" Target="http://lessonplanspage.com/pelamakingbodyshapesk2.htm/" TargetMode="External"/><Relationship Id="rId30" Type="http://schemas.openxmlformats.org/officeDocument/2006/relationships/hyperlink" Target="http://www.howcast.com/videos/258347-how-to-play-the-simon-says-game/" TargetMode="External"/><Relationship Id="rId35" Type="http://schemas.openxmlformats.org/officeDocument/2006/relationships/hyperlink" Target="http://blogs.cornell.edu/naturalistoutreach/files/2013/09/Pecylak_-Demonstrations-and-Activities-for-Teaching-Animal-Locomotion-1uqhzhg.pdf" TargetMode="External"/><Relationship Id="rId43" Type="http://schemas.openxmlformats.org/officeDocument/2006/relationships/hyperlink" Target="http://www.sheppardsoftware.com/preschool/animals.htm" TargetMode="External"/><Relationship Id="rId48" Type="http://schemas.openxmlformats.org/officeDocument/2006/relationships/hyperlink" Target="http://www.pecentral.org/" TargetMode="External"/><Relationship Id="rId56" Type="http://schemas.openxmlformats.org/officeDocument/2006/relationships/hyperlink" Target="http://www.pecentral.org/lessonideas/ViewLesson.asp?ID=2206" TargetMode="External"/><Relationship Id="rId64" Type="http://schemas.openxmlformats.org/officeDocument/2006/relationships/hyperlink" Target="https://www.youtube.com/user/GoNoodleGames" TargetMode="External"/><Relationship Id="rId69" Type="http://schemas.openxmlformats.org/officeDocument/2006/relationships/hyperlink" Target="http://www.pecentral.org/lessonideas/ViewLesson.asp?ID=10893" TargetMode="External"/><Relationship Id="rId77"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www.pecentral.org/" TargetMode="External"/><Relationship Id="rId72" Type="http://schemas.openxmlformats.org/officeDocument/2006/relationships/hyperlink" Target="http://www.pecentral.org/lessonideas/ViewLesson.asp?ID=10893" TargetMode="External"/><Relationship Id="rId3" Type="http://schemas.openxmlformats.org/officeDocument/2006/relationships/styles" Target="styles.xml"/><Relationship Id="rId12" Type="http://schemas.openxmlformats.org/officeDocument/2006/relationships/image" Target="media/image2.emf"/><Relationship Id="rId17" Type="http://schemas.openxmlformats.org/officeDocument/2006/relationships/hyperlink" Target="http://www.titlewave.com/search?active_filter=&amp;active_tab=allTitles&amp;card2.x=1&amp;duplicates_view=&amp;page=2&amp;search_within_type=&amp;search_within_view=&amp;within_search=1&amp;SID=89687e83d438abcb103975bc6cb58cb2" TargetMode="External"/><Relationship Id="rId25" Type="http://schemas.openxmlformats.org/officeDocument/2006/relationships/hyperlink" Target="http://www.pecentral.org/lessonideas/ViewLesson.asp?ID=10893" TargetMode="External"/><Relationship Id="rId33" Type="http://schemas.openxmlformats.org/officeDocument/2006/relationships/hyperlink" Target="https://www.youtube.com/watch?v=44V6fdF-MRg" TargetMode="External"/><Relationship Id="rId38" Type="http://schemas.openxmlformats.org/officeDocument/2006/relationships/hyperlink" Target="https://www.ixl.com/math/kindergarten/compare-size-weight-and-capacity" TargetMode="External"/><Relationship Id="rId46" Type="http://schemas.openxmlformats.org/officeDocument/2006/relationships/hyperlink" Target="https://www.youtube.com/watch?v=44V6fdF-MRg" TargetMode="External"/><Relationship Id="rId59" Type="http://schemas.openxmlformats.org/officeDocument/2006/relationships/hyperlink" Target="http://www.pecentral.org/lessonideas/ViewLesson.asp?ID=2206" TargetMode="External"/><Relationship Id="rId67" Type="http://schemas.openxmlformats.org/officeDocument/2006/relationships/hyperlink" Target="https://vimeo.com/105264620" TargetMode="External"/><Relationship Id="rId20" Type="http://schemas.openxmlformats.org/officeDocument/2006/relationships/hyperlink" Target="http://www.titlewave.com/search?active_filter=&amp;active_tab=allTitles&amp;card10.x=1&amp;duplicates_view=&amp;page=1&amp;search_within_type=&amp;search_within_view=&amp;within_search=1&amp;SID=89687e83d438abcb103975bc6cb58cb2" TargetMode="External"/><Relationship Id="rId41" Type="http://schemas.openxmlformats.org/officeDocument/2006/relationships/hyperlink" Target="https://www.youtube.com/watch?v=E5zi50ffmTw" TargetMode="External"/><Relationship Id="rId54" Type="http://schemas.openxmlformats.org/officeDocument/2006/relationships/hyperlink" Target="http://www.pecentral.org/" TargetMode="External"/><Relationship Id="rId62" Type="http://schemas.openxmlformats.org/officeDocument/2006/relationships/hyperlink" Target="http://lessonplanspage.com/pelamakingbodyshapesk2.htm/" TargetMode="External"/><Relationship Id="rId70" Type="http://schemas.openxmlformats.org/officeDocument/2006/relationships/hyperlink" Target="http://www.pecentral.org/lessonideas/ViewLesson.asp?ID=2206" TargetMode="External"/><Relationship Id="rId75"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BC57A-D8A1-4D79-A152-FD1E896A8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12</Pages>
  <Words>5192</Words>
  <Characters>29597</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34720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Reed, Phyllis</cp:lastModifiedBy>
  <cp:revision>11</cp:revision>
  <cp:lastPrinted>2015-08-03T19:29:00Z</cp:lastPrinted>
  <dcterms:created xsi:type="dcterms:W3CDTF">2016-11-08T17:05:00Z</dcterms:created>
  <dcterms:modified xsi:type="dcterms:W3CDTF">2017-01-06T02:29:00Z</dcterms:modified>
</cp:coreProperties>
</file>