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2F2" w:rsidRDefault="00E227FD" w:rsidP="00D005C2">
      <w:r>
        <w:rPr>
          <w:noProof/>
        </w:rPr>
        <mc:AlternateContent>
          <mc:Choice Requires="wps">
            <w:drawing>
              <wp:anchor distT="0" distB="0" distL="114300" distR="114300" simplePos="0" relativeHeight="251664384" behindDoc="0" locked="0" layoutInCell="1" allowOverlap="1" wp14:anchorId="18E2CDF3" wp14:editId="5003A118">
                <wp:simplePos x="457200" y="628650"/>
                <wp:positionH relativeFrom="margin">
                  <wp:align>left</wp:align>
                </wp:positionH>
                <wp:positionV relativeFrom="margin">
                  <wp:align>center</wp:align>
                </wp:positionV>
                <wp:extent cx="32004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32004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05C2" w:rsidRDefault="00D005C2" w:rsidP="003652F2">
                            <w:pPr>
                              <w:spacing w:after="120"/>
                              <w:ind w:left="1080"/>
                              <w:rPr>
                                <w:b/>
                                <w:caps/>
                                <w:sz w:val="24"/>
                                <w:szCs w:val="24"/>
                              </w:rPr>
                            </w:pPr>
                            <w:r w:rsidRPr="00A12AC3">
                              <w:rPr>
                                <w:b/>
                                <w:caps/>
                                <w:sz w:val="24"/>
                                <w:szCs w:val="24"/>
                              </w:rPr>
                              <w:t>Instructional Unit Authors</w:t>
                            </w:r>
                          </w:p>
                          <w:p w:rsidR="00D005C2" w:rsidRPr="00B44716" w:rsidRDefault="00D005C2" w:rsidP="00D005C2">
                            <w:pPr>
                              <w:ind w:left="1080"/>
                              <w:rPr>
                                <w:sz w:val="24"/>
                                <w:szCs w:val="24"/>
                              </w:rPr>
                            </w:pPr>
                            <w:r w:rsidRPr="00B44716">
                              <w:rPr>
                                <w:sz w:val="24"/>
                                <w:szCs w:val="24"/>
                              </w:rPr>
                              <w:t>Colorado Ballet</w:t>
                            </w:r>
                          </w:p>
                          <w:p w:rsidR="00D005C2" w:rsidRPr="00B44716" w:rsidRDefault="00D005C2" w:rsidP="00D005C2">
                            <w:pPr>
                              <w:ind w:left="1800"/>
                              <w:rPr>
                                <w:sz w:val="24"/>
                                <w:szCs w:val="24"/>
                              </w:rPr>
                            </w:pPr>
                            <w:r w:rsidRPr="00B44716">
                              <w:rPr>
                                <w:sz w:val="24"/>
                                <w:szCs w:val="24"/>
                              </w:rPr>
                              <w:t>Anne O’Connor</w:t>
                            </w:r>
                          </w:p>
                          <w:p w:rsidR="00D005C2" w:rsidRPr="00B44716" w:rsidRDefault="00D005C2" w:rsidP="00D005C2">
                            <w:pPr>
                              <w:ind w:left="1080"/>
                              <w:rPr>
                                <w:sz w:val="24"/>
                                <w:szCs w:val="24"/>
                              </w:rPr>
                            </w:pPr>
                            <w:r w:rsidRPr="00B44716">
                              <w:rPr>
                                <w:sz w:val="24"/>
                                <w:szCs w:val="24"/>
                              </w:rPr>
                              <w:t>Littleton Public School District</w:t>
                            </w:r>
                          </w:p>
                          <w:p w:rsidR="00D005C2" w:rsidRPr="00B44716" w:rsidRDefault="00D005C2" w:rsidP="00D005C2">
                            <w:pPr>
                              <w:ind w:left="1800"/>
                              <w:rPr>
                                <w:sz w:val="24"/>
                                <w:szCs w:val="24"/>
                              </w:rPr>
                            </w:pPr>
                            <w:r w:rsidRPr="00B44716">
                              <w:rPr>
                                <w:sz w:val="24"/>
                                <w:szCs w:val="24"/>
                              </w:rPr>
                              <w:t>Sandra Minton</w:t>
                            </w:r>
                          </w:p>
                          <w:p w:rsidR="00D005C2" w:rsidRPr="00B44716" w:rsidRDefault="00D005C2" w:rsidP="00D005C2">
                            <w:pPr>
                              <w:ind w:left="1080"/>
                              <w:rPr>
                                <w:sz w:val="24"/>
                                <w:szCs w:val="24"/>
                              </w:rPr>
                            </w:pPr>
                            <w:r w:rsidRPr="00B44716">
                              <w:rPr>
                                <w:sz w:val="24"/>
                                <w:szCs w:val="24"/>
                              </w:rPr>
                              <w:t>Peak Academy of Dance</w:t>
                            </w:r>
                          </w:p>
                          <w:p w:rsidR="00D005C2" w:rsidRDefault="00D005C2" w:rsidP="00D005C2">
                            <w:pPr>
                              <w:ind w:left="1800"/>
                              <w:rPr>
                                <w:sz w:val="24"/>
                                <w:szCs w:val="24"/>
                              </w:rPr>
                            </w:pPr>
                            <w:r w:rsidRPr="00B44716">
                              <w:rPr>
                                <w:sz w:val="24"/>
                                <w:szCs w:val="24"/>
                              </w:rPr>
                              <w:t>Danielle Heller</w:t>
                            </w:r>
                          </w:p>
                          <w:p w:rsidR="00E227FD" w:rsidRDefault="00E227FD" w:rsidP="00E227FD">
                            <w:pPr>
                              <w:ind w:firstLine="0"/>
                              <w:rPr>
                                <w:sz w:val="24"/>
                                <w:szCs w:val="24"/>
                              </w:rPr>
                            </w:pPr>
                            <w:r>
                              <w:rPr>
                                <w:sz w:val="24"/>
                                <w:szCs w:val="24"/>
                              </w:rPr>
                              <w:t>Colorado Dance Education Organization</w:t>
                            </w:r>
                          </w:p>
                          <w:p w:rsidR="00E227FD" w:rsidRDefault="00E227FD" w:rsidP="00E227FD">
                            <w:pPr>
                              <w:ind w:left="1440" w:firstLine="0"/>
                              <w:rPr>
                                <w:sz w:val="24"/>
                                <w:szCs w:val="24"/>
                              </w:rPr>
                            </w:pPr>
                            <w:r>
                              <w:rPr>
                                <w:sz w:val="24"/>
                                <w:szCs w:val="24"/>
                              </w:rPr>
                              <w:t xml:space="preserve">Judi </w:t>
                            </w:r>
                            <w:proofErr w:type="spellStart"/>
                            <w:r>
                              <w:rPr>
                                <w:sz w:val="24"/>
                                <w:szCs w:val="24"/>
                              </w:rPr>
                              <w:t>Hofmeister</w:t>
                            </w:r>
                            <w:proofErr w:type="spellEnd"/>
                          </w:p>
                          <w:p w:rsidR="003652F2" w:rsidRDefault="003652F2" w:rsidP="00D005C2">
                            <w:pPr>
                              <w:ind w:left="1800"/>
                              <w:rPr>
                                <w:sz w:val="24"/>
                                <w:szCs w:val="24"/>
                              </w:rPr>
                            </w:pPr>
                          </w:p>
                          <w:p w:rsidR="00E227FD" w:rsidRDefault="00E227FD" w:rsidP="00D005C2">
                            <w:pPr>
                              <w:ind w:left="1800"/>
                              <w:rPr>
                                <w:sz w:val="24"/>
                                <w:szCs w:val="24"/>
                              </w:rPr>
                            </w:pPr>
                          </w:p>
                          <w:p w:rsidR="00D005C2" w:rsidRDefault="00D005C2" w:rsidP="00D005C2">
                            <w:pPr>
                              <w:ind w:left="1440"/>
                              <w:rPr>
                                <w:sz w:val="24"/>
                                <w:szCs w:val="24"/>
                              </w:rPr>
                            </w:pPr>
                          </w:p>
                          <w:p w:rsidR="003652F2" w:rsidRPr="008F5780" w:rsidRDefault="003652F2" w:rsidP="003652F2">
                            <w:pPr>
                              <w:pStyle w:val="Subtitle"/>
                              <w:ind w:left="720"/>
                              <w:jc w:val="left"/>
                            </w:pPr>
                            <w:r w:rsidRPr="00A12AC3">
                              <w:rPr>
                                <w:rFonts w:asciiTheme="minorHAnsi" w:hAnsiTheme="minorHAnsi"/>
                                <w:b/>
                                <w:sz w:val="24"/>
                              </w:rPr>
                              <w:t xml:space="preserve">Based on a curriculum </w:t>
                            </w:r>
                            <w:r w:rsidR="00E227FD">
                              <w:rPr>
                                <w:rFonts w:asciiTheme="minorHAnsi" w:hAnsiTheme="minorHAnsi"/>
                                <w:b/>
                                <w:sz w:val="24"/>
                              </w:rPr>
                              <w:br/>
                            </w:r>
                            <w:r w:rsidRPr="00A12AC3">
                              <w:rPr>
                                <w:rFonts w:asciiTheme="minorHAnsi" w:hAnsiTheme="minorHAnsi"/>
                                <w:b/>
                                <w:sz w:val="24"/>
                              </w:rPr>
                              <w:t xml:space="preserve">overview </w:t>
                            </w:r>
                            <w:r>
                              <w:rPr>
                                <w:rFonts w:asciiTheme="minorHAnsi" w:hAnsiTheme="minorHAnsi"/>
                                <w:b/>
                                <w:sz w:val="24"/>
                              </w:rPr>
                              <w:t xml:space="preserve">Sample </w:t>
                            </w:r>
                            <w:r w:rsidRPr="00A12AC3">
                              <w:rPr>
                                <w:rFonts w:asciiTheme="minorHAnsi" w:hAnsiTheme="minorHAnsi"/>
                                <w:b/>
                                <w:sz w:val="24"/>
                              </w:rPr>
                              <w:t>authored by</w:t>
                            </w:r>
                          </w:p>
                          <w:p w:rsidR="003652F2" w:rsidRPr="00B44716" w:rsidRDefault="003652F2" w:rsidP="003652F2">
                            <w:pPr>
                              <w:ind w:left="1080"/>
                              <w:rPr>
                                <w:sz w:val="24"/>
                                <w:szCs w:val="24"/>
                              </w:rPr>
                            </w:pPr>
                            <w:r w:rsidRPr="00B44716">
                              <w:rPr>
                                <w:sz w:val="24"/>
                                <w:szCs w:val="24"/>
                              </w:rPr>
                              <w:t>Colorado Ballet</w:t>
                            </w:r>
                          </w:p>
                          <w:p w:rsidR="003652F2" w:rsidRPr="00B44716" w:rsidRDefault="003652F2" w:rsidP="003652F2">
                            <w:pPr>
                              <w:ind w:left="1800"/>
                              <w:rPr>
                                <w:sz w:val="24"/>
                                <w:szCs w:val="24"/>
                              </w:rPr>
                            </w:pPr>
                            <w:r w:rsidRPr="00B44716">
                              <w:rPr>
                                <w:sz w:val="24"/>
                                <w:szCs w:val="24"/>
                              </w:rPr>
                              <w:t>Anne O’Connor</w:t>
                            </w:r>
                          </w:p>
                          <w:p w:rsidR="003652F2" w:rsidRPr="00B44716" w:rsidRDefault="003652F2" w:rsidP="003652F2">
                            <w:pPr>
                              <w:ind w:left="1080"/>
                              <w:rPr>
                                <w:sz w:val="24"/>
                                <w:szCs w:val="24"/>
                              </w:rPr>
                            </w:pPr>
                            <w:r w:rsidRPr="00B44716">
                              <w:rPr>
                                <w:sz w:val="24"/>
                                <w:szCs w:val="24"/>
                              </w:rPr>
                              <w:t>Littleton Public School District</w:t>
                            </w:r>
                          </w:p>
                          <w:p w:rsidR="003652F2" w:rsidRPr="00B44716" w:rsidRDefault="003652F2" w:rsidP="003652F2">
                            <w:pPr>
                              <w:ind w:left="1800"/>
                              <w:rPr>
                                <w:sz w:val="24"/>
                                <w:szCs w:val="24"/>
                              </w:rPr>
                            </w:pPr>
                            <w:r w:rsidRPr="00B44716">
                              <w:rPr>
                                <w:sz w:val="24"/>
                                <w:szCs w:val="24"/>
                              </w:rPr>
                              <w:t>Sandra Minton</w:t>
                            </w:r>
                          </w:p>
                          <w:p w:rsidR="003652F2" w:rsidRPr="00B44716" w:rsidRDefault="003652F2" w:rsidP="003652F2">
                            <w:pPr>
                              <w:ind w:left="1080"/>
                              <w:rPr>
                                <w:sz w:val="24"/>
                                <w:szCs w:val="24"/>
                              </w:rPr>
                            </w:pPr>
                            <w:r w:rsidRPr="00B44716">
                              <w:rPr>
                                <w:sz w:val="24"/>
                                <w:szCs w:val="24"/>
                              </w:rPr>
                              <w:t>Peak Academy of Dance</w:t>
                            </w:r>
                          </w:p>
                          <w:p w:rsidR="00D005C2" w:rsidRPr="00622193" w:rsidRDefault="003652F2" w:rsidP="003652F2">
                            <w:pPr>
                              <w:ind w:left="1800"/>
                              <w:rPr>
                                <w:sz w:val="24"/>
                                <w:szCs w:val="24"/>
                              </w:rPr>
                            </w:pPr>
                            <w:r w:rsidRPr="00B44716">
                              <w:rPr>
                                <w:sz w:val="24"/>
                                <w:szCs w:val="24"/>
                              </w:rPr>
                              <w:t>Danielle Heller</w:t>
                            </w:r>
                          </w:p>
                          <w:p w:rsidR="00D005C2" w:rsidRPr="004445F1" w:rsidRDefault="00D005C2" w:rsidP="00D005C2"/>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252pt;height:543.5pt;z-index:251664384;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" filled="f" stroked="f" strokeweight=".5pt">
                <v:textbox inset="0,0,0,0">
                  <w:txbxContent>
                    <w:p w:rsidR="00D005C2" w:rsidRDefault="00D005C2" w:rsidP="003652F2">
                      <w:pPr>
                        <w:spacing w:after="120"/>
                        <w:ind w:left="1080"/>
                        <w:rPr>
                          <w:b/>
                          <w:caps/>
                          <w:sz w:val="24"/>
                          <w:szCs w:val="24"/>
                        </w:rPr>
                      </w:pPr>
                      <w:r w:rsidRPr="00A12AC3">
                        <w:rPr>
                          <w:b/>
                          <w:caps/>
                          <w:sz w:val="24"/>
                          <w:szCs w:val="24"/>
                        </w:rPr>
                        <w:t>Instructional Unit Authors</w:t>
                      </w:r>
                    </w:p>
                    <w:p w:rsidR="00D005C2" w:rsidRPr="00B44716" w:rsidRDefault="00D005C2" w:rsidP="00D005C2">
                      <w:pPr>
                        <w:ind w:left="1080"/>
                        <w:rPr>
                          <w:sz w:val="24"/>
                          <w:szCs w:val="24"/>
                        </w:rPr>
                      </w:pPr>
                      <w:r w:rsidRPr="00B44716">
                        <w:rPr>
                          <w:sz w:val="24"/>
                          <w:szCs w:val="24"/>
                        </w:rPr>
                        <w:t>Colorado Ballet</w:t>
                      </w:r>
                    </w:p>
                    <w:p w:rsidR="00D005C2" w:rsidRPr="00B44716" w:rsidRDefault="00D005C2" w:rsidP="00D005C2">
                      <w:pPr>
                        <w:ind w:left="1800"/>
                        <w:rPr>
                          <w:sz w:val="24"/>
                          <w:szCs w:val="24"/>
                        </w:rPr>
                      </w:pPr>
                      <w:r w:rsidRPr="00B44716">
                        <w:rPr>
                          <w:sz w:val="24"/>
                          <w:szCs w:val="24"/>
                        </w:rPr>
                        <w:t>Anne O’Connor</w:t>
                      </w:r>
                    </w:p>
                    <w:p w:rsidR="00D005C2" w:rsidRPr="00B44716" w:rsidRDefault="00D005C2" w:rsidP="00D005C2">
                      <w:pPr>
                        <w:ind w:left="1080"/>
                        <w:rPr>
                          <w:sz w:val="24"/>
                          <w:szCs w:val="24"/>
                        </w:rPr>
                      </w:pPr>
                      <w:r w:rsidRPr="00B44716">
                        <w:rPr>
                          <w:sz w:val="24"/>
                          <w:szCs w:val="24"/>
                        </w:rPr>
                        <w:t>Littleton Public School District</w:t>
                      </w:r>
                    </w:p>
                    <w:p w:rsidR="00D005C2" w:rsidRPr="00B44716" w:rsidRDefault="00D005C2" w:rsidP="00D005C2">
                      <w:pPr>
                        <w:ind w:left="1800"/>
                        <w:rPr>
                          <w:sz w:val="24"/>
                          <w:szCs w:val="24"/>
                        </w:rPr>
                      </w:pPr>
                      <w:r w:rsidRPr="00B44716">
                        <w:rPr>
                          <w:sz w:val="24"/>
                          <w:szCs w:val="24"/>
                        </w:rPr>
                        <w:t>Sandra Minton</w:t>
                      </w:r>
                    </w:p>
                    <w:p w:rsidR="00D005C2" w:rsidRPr="00B44716" w:rsidRDefault="00D005C2" w:rsidP="00D005C2">
                      <w:pPr>
                        <w:ind w:left="1080"/>
                        <w:rPr>
                          <w:sz w:val="24"/>
                          <w:szCs w:val="24"/>
                        </w:rPr>
                      </w:pPr>
                      <w:r w:rsidRPr="00B44716">
                        <w:rPr>
                          <w:sz w:val="24"/>
                          <w:szCs w:val="24"/>
                        </w:rPr>
                        <w:t>Peak Academy of Dance</w:t>
                      </w:r>
                    </w:p>
                    <w:p w:rsidR="00D005C2" w:rsidRDefault="00D005C2" w:rsidP="00D005C2">
                      <w:pPr>
                        <w:ind w:left="1800"/>
                        <w:rPr>
                          <w:sz w:val="24"/>
                          <w:szCs w:val="24"/>
                        </w:rPr>
                      </w:pPr>
                      <w:r w:rsidRPr="00B44716">
                        <w:rPr>
                          <w:sz w:val="24"/>
                          <w:szCs w:val="24"/>
                        </w:rPr>
                        <w:t>Danielle Heller</w:t>
                      </w:r>
                    </w:p>
                    <w:p w:rsidR="00E227FD" w:rsidRDefault="00E227FD" w:rsidP="00E227FD">
                      <w:pPr>
                        <w:ind w:firstLine="0"/>
                        <w:rPr>
                          <w:sz w:val="24"/>
                          <w:szCs w:val="24"/>
                        </w:rPr>
                      </w:pPr>
                      <w:r>
                        <w:rPr>
                          <w:sz w:val="24"/>
                          <w:szCs w:val="24"/>
                        </w:rPr>
                        <w:t>Colorado Dance Education Organization</w:t>
                      </w:r>
                    </w:p>
                    <w:p w:rsidR="00E227FD" w:rsidRDefault="00E227FD" w:rsidP="00E227FD">
                      <w:pPr>
                        <w:ind w:left="1440" w:firstLine="0"/>
                        <w:rPr>
                          <w:sz w:val="24"/>
                          <w:szCs w:val="24"/>
                        </w:rPr>
                      </w:pPr>
                      <w:r>
                        <w:rPr>
                          <w:sz w:val="24"/>
                          <w:szCs w:val="24"/>
                        </w:rPr>
                        <w:t xml:space="preserve">Judi </w:t>
                      </w:r>
                      <w:proofErr w:type="spellStart"/>
                      <w:r>
                        <w:rPr>
                          <w:sz w:val="24"/>
                          <w:szCs w:val="24"/>
                        </w:rPr>
                        <w:t>Hofmeister</w:t>
                      </w:r>
                      <w:proofErr w:type="spellEnd"/>
                    </w:p>
                    <w:p w:rsidR="003652F2" w:rsidRDefault="003652F2" w:rsidP="00D005C2">
                      <w:pPr>
                        <w:ind w:left="1800"/>
                        <w:rPr>
                          <w:sz w:val="24"/>
                          <w:szCs w:val="24"/>
                        </w:rPr>
                      </w:pPr>
                    </w:p>
                    <w:p w:rsidR="00E227FD" w:rsidRDefault="00E227FD" w:rsidP="00D005C2">
                      <w:pPr>
                        <w:ind w:left="1800"/>
                        <w:rPr>
                          <w:sz w:val="24"/>
                          <w:szCs w:val="24"/>
                        </w:rPr>
                      </w:pPr>
                      <w:bookmarkStart w:id="1" w:name="_GoBack"/>
                      <w:bookmarkEnd w:id="1"/>
                    </w:p>
                    <w:p w:rsidR="00D005C2" w:rsidRDefault="00D005C2" w:rsidP="00D005C2">
                      <w:pPr>
                        <w:ind w:left="1440"/>
                        <w:rPr>
                          <w:sz w:val="24"/>
                          <w:szCs w:val="24"/>
                        </w:rPr>
                      </w:pPr>
                    </w:p>
                    <w:p w:rsidR="003652F2" w:rsidRPr="008F5780" w:rsidRDefault="003652F2" w:rsidP="003652F2">
                      <w:pPr>
                        <w:pStyle w:val="Subtitle"/>
                        <w:ind w:left="720"/>
                        <w:jc w:val="left"/>
                      </w:pPr>
                      <w:r w:rsidRPr="00A12AC3">
                        <w:rPr>
                          <w:rFonts w:asciiTheme="minorHAnsi" w:hAnsiTheme="minorHAnsi"/>
                          <w:b/>
                          <w:sz w:val="24"/>
                        </w:rPr>
                        <w:t xml:space="preserve">Based on a curriculum </w:t>
                      </w:r>
                      <w:r w:rsidR="00E227FD">
                        <w:rPr>
                          <w:rFonts w:asciiTheme="minorHAnsi" w:hAnsiTheme="minorHAnsi"/>
                          <w:b/>
                          <w:sz w:val="24"/>
                        </w:rPr>
                        <w:br/>
                      </w:r>
                      <w:r w:rsidRPr="00A12AC3">
                        <w:rPr>
                          <w:rFonts w:asciiTheme="minorHAnsi" w:hAnsiTheme="minorHAnsi"/>
                          <w:b/>
                          <w:sz w:val="24"/>
                        </w:rPr>
                        <w:t xml:space="preserve">overview </w:t>
                      </w:r>
                      <w:r>
                        <w:rPr>
                          <w:rFonts w:asciiTheme="minorHAnsi" w:hAnsiTheme="minorHAnsi"/>
                          <w:b/>
                          <w:sz w:val="24"/>
                        </w:rPr>
                        <w:t xml:space="preserve">Sample </w:t>
                      </w:r>
                      <w:r w:rsidRPr="00A12AC3">
                        <w:rPr>
                          <w:rFonts w:asciiTheme="minorHAnsi" w:hAnsiTheme="minorHAnsi"/>
                          <w:b/>
                          <w:sz w:val="24"/>
                        </w:rPr>
                        <w:t>authored by</w:t>
                      </w:r>
                    </w:p>
                    <w:p w:rsidR="003652F2" w:rsidRPr="00B44716" w:rsidRDefault="003652F2" w:rsidP="003652F2">
                      <w:pPr>
                        <w:ind w:left="1080"/>
                        <w:rPr>
                          <w:sz w:val="24"/>
                          <w:szCs w:val="24"/>
                        </w:rPr>
                      </w:pPr>
                      <w:r w:rsidRPr="00B44716">
                        <w:rPr>
                          <w:sz w:val="24"/>
                          <w:szCs w:val="24"/>
                        </w:rPr>
                        <w:t>Colorado Ballet</w:t>
                      </w:r>
                    </w:p>
                    <w:p w:rsidR="003652F2" w:rsidRPr="00B44716" w:rsidRDefault="003652F2" w:rsidP="003652F2">
                      <w:pPr>
                        <w:ind w:left="1800"/>
                        <w:rPr>
                          <w:sz w:val="24"/>
                          <w:szCs w:val="24"/>
                        </w:rPr>
                      </w:pPr>
                      <w:r w:rsidRPr="00B44716">
                        <w:rPr>
                          <w:sz w:val="24"/>
                          <w:szCs w:val="24"/>
                        </w:rPr>
                        <w:t>Anne O’Connor</w:t>
                      </w:r>
                    </w:p>
                    <w:p w:rsidR="003652F2" w:rsidRPr="00B44716" w:rsidRDefault="003652F2" w:rsidP="003652F2">
                      <w:pPr>
                        <w:ind w:left="1080"/>
                        <w:rPr>
                          <w:sz w:val="24"/>
                          <w:szCs w:val="24"/>
                        </w:rPr>
                      </w:pPr>
                      <w:r w:rsidRPr="00B44716">
                        <w:rPr>
                          <w:sz w:val="24"/>
                          <w:szCs w:val="24"/>
                        </w:rPr>
                        <w:t>Littleton Public School District</w:t>
                      </w:r>
                    </w:p>
                    <w:p w:rsidR="003652F2" w:rsidRPr="00B44716" w:rsidRDefault="003652F2" w:rsidP="003652F2">
                      <w:pPr>
                        <w:ind w:left="1800"/>
                        <w:rPr>
                          <w:sz w:val="24"/>
                          <w:szCs w:val="24"/>
                        </w:rPr>
                      </w:pPr>
                      <w:r w:rsidRPr="00B44716">
                        <w:rPr>
                          <w:sz w:val="24"/>
                          <w:szCs w:val="24"/>
                        </w:rPr>
                        <w:t>Sandra Minton</w:t>
                      </w:r>
                    </w:p>
                    <w:p w:rsidR="003652F2" w:rsidRPr="00B44716" w:rsidRDefault="003652F2" w:rsidP="003652F2">
                      <w:pPr>
                        <w:ind w:left="1080"/>
                        <w:rPr>
                          <w:sz w:val="24"/>
                          <w:szCs w:val="24"/>
                        </w:rPr>
                      </w:pPr>
                      <w:r w:rsidRPr="00B44716">
                        <w:rPr>
                          <w:sz w:val="24"/>
                          <w:szCs w:val="24"/>
                        </w:rPr>
                        <w:t>Peak Academy of Dance</w:t>
                      </w:r>
                    </w:p>
                    <w:p w:rsidR="00D005C2" w:rsidRPr="00622193" w:rsidRDefault="003652F2" w:rsidP="003652F2">
                      <w:pPr>
                        <w:ind w:left="1800"/>
                        <w:rPr>
                          <w:sz w:val="24"/>
                          <w:szCs w:val="24"/>
                        </w:rPr>
                      </w:pPr>
                      <w:r w:rsidRPr="00B44716">
                        <w:rPr>
                          <w:sz w:val="24"/>
                          <w:szCs w:val="24"/>
                        </w:rPr>
                        <w:t>Danielle Heller</w:t>
                      </w:r>
                    </w:p>
                    <w:p w:rsidR="00D005C2" w:rsidRPr="004445F1" w:rsidRDefault="00D005C2" w:rsidP="00D005C2"/>
                  </w:txbxContent>
                </v:textbox>
                <w10:wrap type="square" anchorx="margin" anchory="margin"/>
              </v:shape>
            </w:pict>
          </mc:Fallback>
        </mc:AlternateContent>
      </w:r>
    </w:p>
    <w:sdt>
      <w:sdtPr>
        <w:id w:val="-1410150343"/>
        <w:docPartObj>
          <w:docPartGallery w:val="Cover Pages"/>
          <w:docPartUnique/>
        </w:docPartObj>
      </w:sdtPr>
      <w:sdtEndPr>
        <w:rPr>
          <w:noProof/>
          <w:color w:val="1F497D" w:themeColor="text2"/>
          <w:sz w:val="2"/>
          <w:szCs w:val="2"/>
        </w:rPr>
      </w:sdtEndPr>
      <w:sdtContent>
        <w:p w:rsidR="00D005C2" w:rsidRDefault="003652F2" w:rsidP="00D005C2">
          <w:pPr>
            <w:rPr>
              <w:noProof/>
              <w:color w:val="1F497D" w:themeColor="text2"/>
              <w:sz w:val="32"/>
              <w:szCs w:val="32"/>
            </w:rPr>
            <w:sectPr w:rsidR="00D005C2" w:rsidSect="00EA56B2">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70528" behindDoc="1" locked="0" layoutInCell="1" allowOverlap="1" wp14:anchorId="4C69E1C7" wp14:editId="150770C7">
                <wp:simplePos x="0" y="0"/>
                <wp:positionH relativeFrom="margin">
                  <wp:posOffset>2886075</wp:posOffset>
                </wp:positionH>
                <wp:positionV relativeFrom="margin">
                  <wp:posOffset>855345</wp:posOffset>
                </wp:positionV>
                <wp:extent cx="6400800" cy="46710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ton.jpg"/>
                        <pic:cNvPicPr/>
                      </pic:nvPicPr>
                      <pic:blipFill rotWithShape="1">
                        <a:blip r:embed="rId10" cstate="print">
                          <a:extLst>
                            <a:ext uri="{28A0092B-C50C-407E-A947-70E740481C1C}">
                              <a14:useLocalDpi xmlns:a14="http://schemas.microsoft.com/office/drawing/2010/main" val="0"/>
                            </a:ext>
                          </a:extLst>
                        </a:blip>
                        <a:srcRect t="3752" b="930"/>
                        <a:stretch/>
                      </pic:blipFill>
                      <pic:spPr bwMode="auto">
                        <a:xfrm>
                          <a:off x="0" y="0"/>
                          <a:ext cx="6400800" cy="4671060"/>
                        </a:xfrm>
                        <a:prstGeom prst="rect">
                          <a:avLst/>
                        </a:prstGeom>
                        <a:ln>
                          <a:noFill/>
                        </a:ln>
                        <a:extLst>
                          <a:ext uri="{53640926-AAD7-44D8-BBD7-CCE9431645EC}">
                            <a14:shadowObscured xmlns:a14="http://schemas.microsoft.com/office/drawing/2010/main"/>
                          </a:ext>
                        </a:extLst>
                      </pic:spPr>
                    </pic:pic>
                  </a:graphicData>
                </a:graphic>
              </wp:anchor>
            </w:drawing>
          </w:r>
          <w:r>
            <w:rPr>
              <w:noProof/>
              <w:color w:val="1F497D" w:themeColor="text2"/>
              <w:sz w:val="32"/>
              <w:szCs w:val="32"/>
            </w:rPr>
            <mc:AlternateContent>
              <mc:Choice Requires="wps">
                <w:drawing>
                  <wp:anchor distT="0" distB="0" distL="114300" distR="114300" simplePos="0" relativeHeight="251672576" behindDoc="0" locked="0" layoutInCell="1" allowOverlap="1" wp14:anchorId="597E41D5" wp14:editId="5BB0636A">
                    <wp:simplePos x="0" y="0"/>
                    <wp:positionH relativeFrom="column">
                      <wp:posOffset>-6915150</wp:posOffset>
                    </wp:positionH>
                    <wp:positionV relativeFrom="paragraph">
                      <wp:posOffset>4849495</wp:posOffset>
                    </wp:positionV>
                    <wp:extent cx="8705850" cy="50482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8705850" cy="504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652F2" w:rsidRPr="008F4883" w:rsidRDefault="003652F2" w:rsidP="003652F2">
                                <w:pPr>
                                  <w:ind w:left="0" w:firstLine="0"/>
                                  <w:rPr>
                                    <w:sz w:val="20"/>
                                    <w:szCs w:val="20"/>
                                  </w:rPr>
                                </w:pPr>
                                <w:r w:rsidRPr="008F4883">
                                  <w:rPr>
                                    <w:i/>
                                    <w:sz w:val="20"/>
                                    <w:szCs w:val="20"/>
                                  </w:rPr>
                                  <w:t xml:space="preserve">Dance samples represent collaboration between Colorado k-12 educators and community partners in Dance. For more information about community partners in your region, refer to the </w:t>
                                </w:r>
                                <w:hyperlink r:id="rId11" w:history="1">
                                  <w:r w:rsidRPr="008F4883">
                                    <w:rPr>
                                      <w:rStyle w:val="Hyperlink"/>
                                      <w:i/>
                                      <w:sz w:val="20"/>
                                      <w:szCs w:val="20"/>
                                    </w:rPr>
                                    <w:t>Arts Education Guidebook</w:t>
                                  </w:r>
                                </w:hyperlink>
                                <w:r w:rsidRPr="008F4883">
                                  <w:rPr>
                                    <w:i/>
                                    <w:sz w:val="20"/>
                                    <w:szCs w:val="20"/>
                                  </w:rPr>
                                  <w:t xml:space="preserve"> (http://www.cde.state.co.us/coarts/ArtGuidebook.asp).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27" type="#_x0000_t202" style="position:absolute;left:0;text-align:left;margin-left:-544.5pt;margin-top:381.85pt;width:685.5pt;height:3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" fillcolor="white [3201]" stroked="f" strokeweight=".5pt">
                    <v:textbox>
                      <w:txbxContent>
                        <w:p w:rsidR="003652F2" w:rsidRPr="008F4883" w:rsidRDefault="003652F2" w:rsidP="003652F2">
                          <w:pPr>
                            <w:ind w:left="0" w:firstLine="0"/>
                            <w:rPr>
                              <w:sz w:val="20"/>
                              <w:szCs w:val="20"/>
                            </w:rPr>
                          </w:pPr>
                          <w:r w:rsidRPr="008F4883">
                            <w:rPr>
                              <w:i/>
                              <w:sz w:val="20"/>
                              <w:szCs w:val="20"/>
                            </w:rPr>
                            <w:t xml:space="preserve">Dance samples represent collaboration between Colorado k-12 educators and community partners in Dance. For more information about community partners in your region, refer to the </w:t>
                          </w:r>
                          <w:hyperlink r:id="rId12" w:history="1">
                            <w:r w:rsidRPr="008F4883">
                              <w:rPr>
                                <w:rStyle w:val="Hyperlink"/>
                                <w:i/>
                                <w:sz w:val="20"/>
                                <w:szCs w:val="20"/>
                              </w:rPr>
                              <w:t>Arts Education Guidebook</w:t>
                            </w:r>
                          </w:hyperlink>
                          <w:r w:rsidRPr="008F4883">
                            <w:rPr>
                              <w:i/>
                              <w:sz w:val="20"/>
                              <w:szCs w:val="20"/>
                            </w:rPr>
                            <w:t xml:space="preserve"> (http://www.cde.state.co.us/coarts/ArtGuidebook.asp).</w:t>
                          </w:r>
                        </w:p>
                      </w:txbxContent>
                    </v:textbox>
                  </v:shape>
                </w:pict>
              </mc:Fallback>
            </mc:AlternateContent>
          </w:r>
          <w:r w:rsidR="00D005C2">
            <w:rPr>
              <w:noProof/>
            </w:rPr>
            <mc:AlternateContent>
              <mc:Choice Requires="wps">
                <w:drawing>
                  <wp:anchor distT="0" distB="0" distL="114300" distR="114300" simplePos="0" relativeHeight="251669504" behindDoc="0" locked="1" layoutInCell="1" allowOverlap="1" wp14:anchorId="3647E9F0" wp14:editId="7FE67C51">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D005C2" w:rsidRPr="00A71662" w:rsidRDefault="00D005C2" w:rsidP="00D005C2">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8" alt="Presenter, company name and address" style="position:absolute;left:0;text-align:left;margin-left:632.8pt;margin-top:0;width:684pt;height:49.2pt;z-index:25166950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CiVtnGxAgAAvgUAAA4AAAAA&#10;AAAAAAAAAAAALgIAAGRycy9lMm9Eb2MueG1sUEsBAi0AFAAGAAgAAAAhAMZrATTbAAAABQEAAA8A&#10;AAAAAAAAAAAAAAAACwUAAGRycy9kb3ducmV2LnhtbFBLBQYAAAAABAAEAPMAAAATBgAAAAA=&#10;" filled="f" strokecolor="#943634" strokeweight="2.25pt">
                    <v:textbox inset=",0,,0">
                      <w:txbxContent>
                        <w:p w:rsidR="00D005C2" w:rsidRPr="00A71662" w:rsidRDefault="00D005C2" w:rsidP="00D005C2">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sidR="00D005C2">
            <w:rPr>
              <w:noProof/>
            </w:rPr>
            <mc:AlternateContent>
              <mc:Choice Requires="wpg">
                <w:drawing>
                  <wp:anchor distT="0" distB="0" distL="114300" distR="114300" simplePos="0" relativeHeight="251666432" behindDoc="0" locked="0" layoutInCell="1" allowOverlap="1" wp14:anchorId="483C315A" wp14:editId="483E222F">
                    <wp:simplePos x="0" y="0"/>
                    <wp:positionH relativeFrom="margin">
                      <wp:align>left</wp:align>
                    </wp:positionH>
                    <wp:positionV relativeFrom="margin">
                      <wp:align>center</wp:align>
                    </wp:positionV>
                    <wp:extent cx="365760" cy="6924040"/>
                    <wp:effectExtent l="0" t="0" r="0" b="0"/>
                    <wp:wrapSquare wrapText="bothSides"/>
                    <wp:docPr id="4" name="Group 4"/>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5" name="Rectangle 5"/>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005C2" w:rsidRPr="00A74D8C" w:rsidRDefault="00D005C2" w:rsidP="00D005C2">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7" name="Rectangle 7"/>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4" o:spid="_x0000_s1029" style="position:absolute;left:0;text-align:left;margin-left:0;margin-top:0;width:28.8pt;height:545.2pt;z-index:251666432;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">
                    <v:rect id="Rectangle 5" o:spid="_x0000_s1030"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D9YMEA&#10;AADaAAAADwAAAGRycy9kb3ducmV2LnhtbESPzYrCMBSF98K8Q7gD7jR1UNFqWkRmQHSjziAuL821&#10;LTY3nSZqfXsjCC4P5+fjzNPWVOJKjSstKxj0IxDEmdUl5wr+fn96ExDOI2usLJOCOzlIk4/OHGNt&#10;b7yj697nIoywi1FB4X0dS+myggy6vq2Jg3eyjUEfZJNL3eAtjJtKfkXRWBosORAKrGlZUHbeX4yC&#10;/DDV9G8Xy2G02d7X37vjIeCV6n62ixkIT61/h1/tlVYwgueVcANk8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1g/WDBAAAA2gAAAA8AAAAAAAAAAAAAAAAAmAIAAGRycy9kb3du&#10;cmV2LnhtbFBLBQYAAAAABAAEAPUAAACGAwAAAAA=&#10;" fillcolor="#197a9b" stroked="f" strokeweight="2pt">
                      <v:textbox style="layout-flow:vertical;mso-layout-flow-alt:bottom-to-top">
                        <w:txbxContent>
                          <w:p w:rsidR="00D005C2" w:rsidRPr="00A74D8C" w:rsidRDefault="00D005C2" w:rsidP="00D005C2">
                            <w:pPr>
                              <w:ind w:left="0"/>
                              <w:jc w:val="center"/>
                              <w:rPr>
                                <w:b/>
                                <w:sz w:val="20"/>
                                <w:szCs w:val="20"/>
                              </w:rPr>
                            </w:pPr>
                            <w:r w:rsidRPr="00A74D8C">
                              <w:rPr>
                                <w:b/>
                                <w:sz w:val="20"/>
                                <w:szCs w:val="20"/>
                              </w:rPr>
                              <w:t>Colorado’s District Sample Curriculum Project</w:t>
                            </w:r>
                          </w:p>
                        </w:txbxContent>
                      </v:textbox>
                    </v:rect>
                    <v:rect id="Rectangle 7" o:spid="_x0000_s1031"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vLq8QA&#10;AADaAAAADwAAAGRycy9kb3ducmV2LnhtbESPQWvCQBSE74X+h+UVeinNphW0ja4ihUKhYjDx4u01&#10;+0yC2bchu43Jv3cFweMwM98wi9VgGtFT52rLCt6iGARxYXXNpYJ9/v36AcJ5ZI2NZVIwkoPV8vFh&#10;gYm2Z95Rn/lSBAi7BBVU3reJlK6oyKCLbEscvKPtDPogu1LqDs8Bbhr5HsdTabDmsFBhS18VFafs&#10;3yhI1y+/kicbOuT0OW7/mmOK216p56dhPQfhafD38K39oxXM4H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7y6vEAAAA2gAAAA8AAAAAAAAAAAAAAAAAmAIAAGRycy9k&#10;b3ducmV2LnhtbFBLBQYAAAAABAAEAPUAAACJAwAAAAA=&#10;" fillcolor="#ffc74e" stroked="f" strokeweight="2pt"/>
                    <v:rect id="Rectangle 8" o:spid="_x0000_s1032"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3xrL0A&#10;AADaAAAADwAAAGRycy9kb3ducmV2LnhtbERPTYvCMBC9C/6HMII3TV1wkWpaRFxYj6seehyasak2&#10;k5JktfrrzWFhj4/3vSkH24k7+dA6VrCYZyCIa6dbbhScT1+zFYgQkTV2jknBkwKUxXi0wVy7B//Q&#10;/RgbkUI45KjAxNjnUobakMUwdz1x4i7OW4wJ+kZqj48Ubjv5kWWf0mLLqcFgTztD9e34axVUuDqY&#10;rb++TH3qq/2yiud20EpNJ8N2DSLSEP/Ff+5vrSBtTVfSDZDFG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f3xrL0AAADaAAAADwAAAAAAAAAAAAAAAACYAgAAZHJzL2Rvd25yZXYu&#10;eG1sUEsFBgAAAAAEAAQA9QAAAIIDAAAAAA==&#10;" fillcolor="#943634" stroked="f" strokeweight="2pt"/>
                    <w10:wrap type="square" anchorx="margin" anchory="margin"/>
                  </v:group>
                </w:pict>
              </mc:Fallback>
            </mc:AlternateContent>
          </w:r>
          <w:r w:rsidR="00D005C2">
            <w:rPr>
              <w:noProof/>
            </w:rPr>
            <mc:AlternateContent>
              <mc:Choice Requires="wps">
                <w:drawing>
                  <wp:anchor distT="0" distB="0" distL="114300" distR="114300" simplePos="0" relativeHeight="251667456" behindDoc="0" locked="1" layoutInCell="1" allowOverlap="1" wp14:anchorId="12B252C6" wp14:editId="5E1E2668">
                    <wp:simplePos x="0" y="0"/>
                    <wp:positionH relativeFrom="margin">
                      <wp:posOffset>-4445</wp:posOffset>
                    </wp:positionH>
                    <wp:positionV relativeFrom="page">
                      <wp:posOffset>7256780</wp:posOffset>
                    </wp:positionV>
                    <wp:extent cx="2776220" cy="215900"/>
                    <wp:effectExtent l="0" t="0" r="5080" b="12700"/>
                    <wp:wrapSquare wrapText="bothSides"/>
                    <wp:docPr id="14" name="Text Box 14"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05C2" w:rsidRPr="002D4B73" w:rsidRDefault="00D005C2" w:rsidP="00D005C2">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4" o:spid="_x0000_s1033" type="#_x0000_t202" alt="Title and subtitle" style="position:absolute;left:0;text-align:left;margin-left:-.35pt;margin-top:571.4pt;width:218.6pt;height:1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" filled="f" stroked="f" strokeweight=".5pt">
                    <v:textbox inset="0,0,0,0">
                      <w:txbxContent>
                        <w:p w:rsidR="00D005C2" w:rsidRPr="002D4B73" w:rsidRDefault="00D005C2" w:rsidP="00D005C2">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v:textbox>
                    <w10:wrap type="square" anchorx="margin" anchory="page"/>
                    <w10:anchorlock/>
                  </v:shape>
                </w:pict>
              </mc:Fallback>
            </mc:AlternateContent>
          </w:r>
          <w:r w:rsidR="00D005C2">
            <w:rPr>
              <w:noProof/>
            </w:rPr>
            <mc:AlternateContent>
              <mc:Choice Requires="wps">
                <w:drawing>
                  <wp:anchor distT="0" distB="0" distL="114300" distR="114300" simplePos="0" relativeHeight="251668480" behindDoc="0" locked="1" layoutInCell="1" allowOverlap="1" wp14:anchorId="45B451A0" wp14:editId="31AC4BE8">
                    <wp:simplePos x="0" y="0"/>
                    <wp:positionH relativeFrom="margin">
                      <wp:align>right</wp:align>
                    </wp:positionH>
                    <wp:positionV relativeFrom="margin">
                      <wp:align>top</wp:align>
                    </wp:positionV>
                    <wp:extent cx="3213100" cy="3651250"/>
                    <wp:effectExtent l="0" t="0" r="6350" b="8890"/>
                    <wp:wrapSquare wrapText="bothSides"/>
                    <wp:docPr id="3" name="Text Box 3"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05C2" w:rsidRPr="00900B3F" w:rsidRDefault="00D005C2" w:rsidP="00D005C2">
                                <w:pPr>
                                  <w:ind w:left="0"/>
                                  <w:jc w:val="right"/>
                                  <w:rPr>
                                    <w:rFonts w:ascii="Palatino Linotype" w:hAnsi="Palatino Linotype"/>
                                    <w:sz w:val="28"/>
                                    <w:szCs w:val="28"/>
                                  </w:rPr>
                                </w:pPr>
                                <w:r>
                                  <w:rPr>
                                    <w:rFonts w:ascii="Palatino Linotype" w:hAnsi="Palatino Linotype"/>
                                    <w:sz w:val="28"/>
                                    <w:szCs w:val="28"/>
                                  </w:rPr>
                                  <w:t>Dance</w:t>
                                </w:r>
                              </w:p>
                              <w:p w:rsidR="00D005C2" w:rsidRPr="00900B3F" w:rsidRDefault="00D005C2" w:rsidP="00D005C2">
                                <w:pPr>
                                  <w:ind w:left="0"/>
                                  <w:jc w:val="right"/>
                                  <w:rPr>
                                    <w:sz w:val="28"/>
                                    <w:szCs w:val="28"/>
                                  </w:rPr>
                                </w:pPr>
                                <w:r>
                                  <w:rPr>
                                    <w:rFonts w:ascii="Palatino Linotype" w:hAnsi="Palatino Linotype"/>
                                    <w:sz w:val="28"/>
                                    <w:szCs w:val="28"/>
                                  </w:rPr>
                                  <w:t>8</w:t>
                                </w:r>
                                <w:r w:rsidRPr="00B44716">
                                  <w:rPr>
                                    <w:rFonts w:ascii="Palatino Linotype" w:hAnsi="Palatino Linotype"/>
                                    <w:sz w:val="28"/>
                                    <w:szCs w:val="28"/>
                                    <w:vertAlign w:val="superscript"/>
                                  </w:rPr>
                                  <w:t>th</w:t>
                                </w:r>
                                <w:r>
                                  <w:rPr>
                                    <w:rFonts w:ascii="Palatino Linotype" w:hAnsi="Palatino Linotype"/>
                                    <w:sz w:val="28"/>
                                    <w:szCs w:val="28"/>
                                  </w:rPr>
                                  <w:t xml:space="preserve"> </w:t>
                                </w:r>
                                <w:r w:rsidRPr="00900B3F">
                                  <w:rPr>
                                    <w:rFonts w:ascii="Palatino Linotype" w:hAnsi="Palatino Linotype"/>
                                    <w:sz w:val="28"/>
                                    <w:szCs w:val="28"/>
                                  </w:rPr>
                                  <w:t xml:space="preserve">Grade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3" o:spid="_x0000_s1034" type="#_x0000_t202" alt="Version number and date" style="position:absolute;left:0;text-align:left;margin-left:201.8pt;margin-top:0;width:253pt;height:287.5pt;z-index:251668480;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" filled="f" stroked="f" strokeweight=".5pt">
                    <v:textbox style="mso-fit-shape-to-text:t" inset="0,0,0,0">
                      <w:txbxContent>
                        <w:p w:rsidR="00D005C2" w:rsidRPr="00900B3F" w:rsidRDefault="00D005C2" w:rsidP="00D005C2">
                          <w:pPr>
                            <w:ind w:left="0"/>
                            <w:jc w:val="right"/>
                            <w:rPr>
                              <w:rFonts w:ascii="Palatino Linotype" w:hAnsi="Palatino Linotype"/>
                              <w:sz w:val="28"/>
                              <w:szCs w:val="28"/>
                            </w:rPr>
                          </w:pPr>
                          <w:r>
                            <w:rPr>
                              <w:rFonts w:ascii="Palatino Linotype" w:hAnsi="Palatino Linotype"/>
                              <w:sz w:val="28"/>
                              <w:szCs w:val="28"/>
                            </w:rPr>
                            <w:t>Dance</w:t>
                          </w:r>
                        </w:p>
                        <w:p w:rsidR="00D005C2" w:rsidRPr="00900B3F" w:rsidRDefault="00D005C2" w:rsidP="00D005C2">
                          <w:pPr>
                            <w:ind w:left="0"/>
                            <w:jc w:val="right"/>
                            <w:rPr>
                              <w:sz w:val="28"/>
                              <w:szCs w:val="28"/>
                            </w:rPr>
                          </w:pPr>
                          <w:r>
                            <w:rPr>
                              <w:rFonts w:ascii="Palatino Linotype" w:hAnsi="Palatino Linotype"/>
                              <w:sz w:val="28"/>
                              <w:szCs w:val="28"/>
                            </w:rPr>
                            <w:t>8</w:t>
                          </w:r>
                          <w:r w:rsidRPr="00B44716">
                            <w:rPr>
                              <w:rFonts w:ascii="Palatino Linotype" w:hAnsi="Palatino Linotype"/>
                              <w:sz w:val="28"/>
                              <w:szCs w:val="28"/>
                              <w:vertAlign w:val="superscript"/>
                            </w:rPr>
                            <w:t>th</w:t>
                          </w:r>
                          <w:r>
                            <w:rPr>
                              <w:rFonts w:ascii="Palatino Linotype" w:hAnsi="Palatino Linotype"/>
                              <w:sz w:val="28"/>
                              <w:szCs w:val="28"/>
                            </w:rPr>
                            <w:t xml:space="preserve"> </w:t>
                          </w:r>
                          <w:r w:rsidRPr="00900B3F">
                            <w:rPr>
                              <w:rFonts w:ascii="Palatino Linotype" w:hAnsi="Palatino Linotype"/>
                              <w:sz w:val="28"/>
                              <w:szCs w:val="28"/>
                            </w:rPr>
                            <w:t xml:space="preserve">Grade </w:t>
                          </w:r>
                        </w:p>
                      </w:txbxContent>
                    </v:textbox>
                    <w10:wrap type="square" anchorx="margin" anchory="margin"/>
                    <w10:anchorlock/>
                  </v:shape>
                </w:pict>
              </mc:Fallback>
            </mc:AlternateContent>
          </w:r>
          <w:r w:rsidR="00D005C2">
            <w:rPr>
              <w:noProof/>
            </w:rPr>
            <mc:AlternateContent>
              <mc:Choice Requires="wps">
                <w:drawing>
                  <wp:anchor distT="0" distB="0" distL="114300" distR="114300" simplePos="0" relativeHeight="251665408" behindDoc="0" locked="1" layoutInCell="1" allowOverlap="1" wp14:anchorId="39E8C285" wp14:editId="317B4DD8">
                    <wp:simplePos x="0" y="0"/>
                    <wp:positionH relativeFrom="margin">
                      <wp:align>left</wp:align>
                    </wp:positionH>
                    <wp:positionV relativeFrom="margin">
                      <wp:align>top</wp:align>
                    </wp:positionV>
                    <wp:extent cx="7210425" cy="1085850"/>
                    <wp:effectExtent l="0" t="0" r="9525"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7210425" cy="1085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05C2" w:rsidRPr="00485372" w:rsidRDefault="00D005C2" w:rsidP="00D005C2">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D005C2" w:rsidRPr="00DD35F8" w:rsidRDefault="00D005C2" w:rsidP="00D005C2">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Abstracting Your Inspiration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5" type="#_x0000_t202" alt="Version number and date" style="position:absolute;left:0;text-align:left;margin-left:0;margin-top:0;width:567.75pt;height:85.5pt;z-index:25166540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" filled="f" stroked="f" strokeweight=".5pt">
                    <v:textbox inset="0,0,0,0">
                      <w:txbxContent>
                        <w:p w:rsidR="00D005C2" w:rsidRPr="00485372" w:rsidRDefault="00D005C2" w:rsidP="00D005C2">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D005C2" w:rsidRPr="00DD35F8" w:rsidRDefault="00D005C2" w:rsidP="00D005C2">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Abstracting Your Inspiration</w:t>
                          </w:r>
                        </w:p>
                      </w:txbxContent>
                    </v:textbox>
                    <w10:wrap type="square" anchorx="margin" anchory="margin"/>
                    <w10:anchorlock/>
                  </v:shape>
                </w:pict>
              </mc:Fallback>
            </mc:AlternateContent>
          </w:r>
        </w:p>
        <w:p w:rsidR="00D005C2" w:rsidRPr="00D005C2" w:rsidRDefault="00924CC5" w:rsidP="00D005C2">
          <w:pPr>
            <w:ind w:left="0" w:firstLine="0"/>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rsidTr="000F35E8">
        <w:trPr>
          <w:trHeight w:val="165"/>
          <w:jc w:val="center"/>
        </w:trPr>
        <w:tc>
          <w:tcPr>
            <w:tcW w:w="253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3"/>
          </w:tcPr>
          <w:p w:rsidR="0093017C" w:rsidRPr="00D5423D" w:rsidRDefault="00AA4E66" w:rsidP="00BA43DD">
            <w:pPr>
              <w:ind w:left="0" w:firstLine="0"/>
              <w:rPr>
                <w:rFonts w:asciiTheme="minorHAnsi" w:hAnsiTheme="minorHAnsi"/>
                <w:sz w:val="20"/>
                <w:szCs w:val="20"/>
              </w:rPr>
            </w:pPr>
            <w:r>
              <w:rPr>
                <w:rFonts w:asciiTheme="minorHAnsi" w:hAnsiTheme="minorHAnsi"/>
                <w:sz w:val="20"/>
                <w:szCs w:val="20"/>
              </w:rPr>
              <w:t>Dance</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D5423D" w:rsidRDefault="000F35E8" w:rsidP="00BA43DD">
            <w:pPr>
              <w:ind w:left="0" w:firstLine="0"/>
              <w:rPr>
                <w:rFonts w:asciiTheme="minorHAnsi" w:hAnsiTheme="minorHAnsi"/>
                <w:sz w:val="20"/>
                <w:szCs w:val="20"/>
              </w:rPr>
            </w:pPr>
            <w:r>
              <w:rPr>
                <w:rFonts w:asciiTheme="minorHAnsi" w:hAnsiTheme="minorHAnsi"/>
                <w:sz w:val="20"/>
                <w:szCs w:val="20"/>
              </w:rPr>
              <w:t>8</w:t>
            </w:r>
            <w:r w:rsidRPr="000F35E8">
              <w:rPr>
                <w:rFonts w:asciiTheme="minorHAnsi" w:hAnsiTheme="minorHAnsi"/>
                <w:sz w:val="20"/>
                <w:szCs w:val="20"/>
                <w:vertAlign w:val="superscript"/>
              </w:rPr>
              <w:t>th</w:t>
            </w:r>
            <w:r>
              <w:rPr>
                <w:rFonts w:asciiTheme="minorHAnsi" w:hAnsiTheme="minorHAnsi"/>
                <w:sz w:val="20"/>
                <w:szCs w:val="20"/>
              </w:rPr>
              <w:t xml:space="preserve"> Grade</w:t>
            </w:r>
          </w:p>
        </w:tc>
      </w:tr>
      <w:tr w:rsidR="0093017C" w:rsidRPr="00D5423D" w:rsidTr="000F35E8">
        <w:trPr>
          <w:trHeight w:val="165"/>
          <w:jc w:val="center"/>
        </w:trPr>
        <w:tc>
          <w:tcPr>
            <w:tcW w:w="253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93017C" w:rsidRPr="00D5423D" w:rsidRDefault="0093017C" w:rsidP="00BA43DD">
            <w:pPr>
              <w:ind w:left="0" w:firstLine="0"/>
              <w:rPr>
                <w:rFonts w:asciiTheme="minorHAnsi" w:hAnsiTheme="minorHAnsi"/>
                <w:sz w:val="20"/>
                <w:szCs w:val="20"/>
              </w:rPr>
            </w:pPr>
          </w:p>
        </w:tc>
      </w:tr>
      <w:tr w:rsidR="0075481B" w:rsidRPr="00D5423D" w:rsidTr="000F35E8">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AA4E66" w:rsidRPr="00D5423D" w:rsidTr="000F35E8">
        <w:trPr>
          <w:trHeight w:val="270"/>
          <w:jc w:val="center"/>
        </w:trPr>
        <w:tc>
          <w:tcPr>
            <w:tcW w:w="2538" w:type="dxa"/>
            <w:vMerge w:val="restart"/>
            <w:tcBorders>
              <w:top w:val="single" w:sz="8" w:space="0" w:color="auto"/>
              <w:left w:val="single" w:sz="24" w:space="0" w:color="auto"/>
              <w:right w:val="single" w:sz="8" w:space="0" w:color="auto"/>
            </w:tcBorders>
          </w:tcPr>
          <w:p w:rsidR="00AA4E66" w:rsidRPr="00D5423D" w:rsidRDefault="00AA4E66" w:rsidP="00BA43DD">
            <w:pPr>
              <w:pStyle w:val="ListParagraph"/>
              <w:numPr>
                <w:ilvl w:val="0"/>
                <w:numId w:val="23"/>
              </w:numPr>
              <w:spacing w:after="0" w:line="240" w:lineRule="auto"/>
              <w:contextualSpacing w:val="0"/>
              <w:rPr>
                <w:rFonts w:asciiTheme="minorHAnsi" w:hAnsiTheme="minorHAnsi"/>
                <w:sz w:val="20"/>
                <w:szCs w:val="20"/>
              </w:rPr>
            </w:pPr>
            <w:r>
              <w:rPr>
                <w:rFonts w:asciiTheme="minorHAnsi" w:hAnsiTheme="minorHAnsi"/>
                <w:sz w:val="20"/>
                <w:szCs w:val="20"/>
              </w:rPr>
              <w:t>Movement, Technique, and Performance</w:t>
            </w:r>
          </w:p>
        </w:tc>
        <w:tc>
          <w:tcPr>
            <w:tcW w:w="9630" w:type="dxa"/>
            <w:gridSpan w:val="6"/>
            <w:tcBorders>
              <w:top w:val="single" w:sz="8" w:space="0" w:color="auto"/>
              <w:left w:val="single" w:sz="8" w:space="0" w:color="auto"/>
              <w:bottom w:val="single" w:sz="8" w:space="0" w:color="auto"/>
              <w:right w:val="single" w:sz="4" w:space="0" w:color="auto"/>
            </w:tcBorders>
          </w:tcPr>
          <w:p w:rsidR="00AA4E66" w:rsidRPr="00D5423D" w:rsidRDefault="00AA4E66" w:rsidP="00BA43DD">
            <w:pPr>
              <w:pStyle w:val="NormalWeb"/>
              <w:numPr>
                <w:ilvl w:val="0"/>
                <w:numId w:val="19"/>
              </w:numPr>
              <w:spacing w:before="0" w:beforeAutospacing="0" w:after="0" w:afterAutospacing="0"/>
              <w:rPr>
                <w:rFonts w:asciiTheme="minorHAnsi" w:hAnsiTheme="minorHAnsi" w:cs="Calibri"/>
                <w:sz w:val="20"/>
                <w:szCs w:val="20"/>
              </w:rPr>
            </w:pPr>
            <w:r w:rsidRPr="00AA4E66">
              <w:rPr>
                <w:rFonts w:ascii="Calibri" w:hAnsi="Calibri" w:cs="Calibri"/>
                <w:bCs/>
                <w:sz w:val="20"/>
                <w:szCs w:val="20"/>
              </w:rPr>
              <w:t>Various foundational dance styles (ballet, modern, jazz, tap)</w:t>
            </w:r>
          </w:p>
        </w:tc>
        <w:tc>
          <w:tcPr>
            <w:tcW w:w="2448" w:type="dxa"/>
            <w:tcBorders>
              <w:top w:val="single" w:sz="8" w:space="0" w:color="auto"/>
              <w:left w:val="single" w:sz="4" w:space="0" w:color="auto"/>
              <w:bottom w:val="single" w:sz="8" w:space="0" w:color="auto"/>
              <w:right w:val="single" w:sz="24" w:space="0" w:color="auto"/>
            </w:tcBorders>
          </w:tcPr>
          <w:p w:rsidR="00AA4E66" w:rsidRPr="00D5423D" w:rsidRDefault="00AC2A75" w:rsidP="0075481B">
            <w:pPr>
              <w:ind w:left="0" w:firstLine="0"/>
              <w:rPr>
                <w:rFonts w:asciiTheme="minorHAnsi" w:hAnsiTheme="minorHAnsi" w:cs="Calibri"/>
                <w:sz w:val="20"/>
                <w:szCs w:val="20"/>
              </w:rPr>
            </w:pPr>
            <w:r>
              <w:rPr>
                <w:rFonts w:asciiTheme="minorHAnsi" w:eastAsia="Times New Roman" w:hAnsiTheme="minorHAnsi"/>
                <w:sz w:val="20"/>
                <w:szCs w:val="20"/>
              </w:rPr>
              <w:t>DA09-</w:t>
            </w:r>
            <w:r w:rsidR="00AA4E66">
              <w:rPr>
                <w:rFonts w:asciiTheme="minorHAnsi" w:eastAsia="Times New Roman" w:hAnsiTheme="minorHAnsi"/>
                <w:sz w:val="20"/>
                <w:szCs w:val="20"/>
              </w:rPr>
              <w:t>GR.8-S.1-GLE.1</w:t>
            </w:r>
          </w:p>
        </w:tc>
      </w:tr>
      <w:tr w:rsidR="00AA4E66" w:rsidRPr="00D5423D" w:rsidTr="00031FFA">
        <w:trPr>
          <w:trHeight w:val="120"/>
          <w:jc w:val="center"/>
        </w:trPr>
        <w:tc>
          <w:tcPr>
            <w:tcW w:w="2538" w:type="dxa"/>
            <w:vMerge/>
            <w:tcBorders>
              <w:left w:val="single" w:sz="24" w:space="0" w:color="auto"/>
              <w:right w:val="single" w:sz="8" w:space="0" w:color="auto"/>
            </w:tcBorders>
          </w:tcPr>
          <w:p w:rsidR="00AA4E66" w:rsidRPr="00D5423D" w:rsidRDefault="00AA4E66"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AA4E66" w:rsidRPr="00D5423D" w:rsidRDefault="00AA4E66" w:rsidP="00BA43DD">
            <w:pPr>
              <w:pStyle w:val="NormalWeb"/>
              <w:numPr>
                <w:ilvl w:val="0"/>
                <w:numId w:val="19"/>
              </w:numPr>
              <w:spacing w:before="0" w:beforeAutospacing="0" w:after="0" w:afterAutospacing="0"/>
              <w:rPr>
                <w:rFonts w:asciiTheme="minorHAnsi" w:hAnsiTheme="minorHAnsi"/>
                <w:sz w:val="20"/>
                <w:szCs w:val="20"/>
              </w:rPr>
            </w:pPr>
            <w:r w:rsidRPr="00AA4E66">
              <w:rPr>
                <w:rFonts w:ascii="Calibri" w:hAnsi="Calibri"/>
                <w:bCs/>
                <w:sz w:val="20"/>
                <w:szCs w:val="20"/>
              </w:rPr>
              <w:t>Articulate correlations among anatomy, kinesiology, and dance movement</w:t>
            </w:r>
          </w:p>
        </w:tc>
        <w:tc>
          <w:tcPr>
            <w:tcW w:w="2448" w:type="dxa"/>
            <w:tcBorders>
              <w:top w:val="single" w:sz="8" w:space="0" w:color="auto"/>
              <w:left w:val="single" w:sz="4" w:space="0" w:color="auto"/>
              <w:right w:val="single" w:sz="24" w:space="0" w:color="auto"/>
            </w:tcBorders>
          </w:tcPr>
          <w:p w:rsidR="00AA4E66" w:rsidRPr="00D5423D" w:rsidRDefault="00AC2A75"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DA09-</w:t>
            </w:r>
            <w:r w:rsidR="00AA4E66">
              <w:rPr>
                <w:rFonts w:asciiTheme="minorHAnsi" w:hAnsiTheme="minorHAnsi"/>
                <w:sz w:val="20"/>
                <w:szCs w:val="20"/>
              </w:rPr>
              <w:t>GR.8-</w:t>
            </w:r>
            <w:r w:rsidR="00AA4E66" w:rsidRPr="00D5423D">
              <w:rPr>
                <w:rFonts w:asciiTheme="minorHAnsi" w:hAnsiTheme="minorHAnsi"/>
                <w:sz w:val="20"/>
                <w:szCs w:val="20"/>
              </w:rPr>
              <w:t>S.1-GLE.2</w:t>
            </w:r>
          </w:p>
        </w:tc>
      </w:tr>
      <w:tr w:rsidR="00AA4E66" w:rsidRPr="00D5423D" w:rsidTr="00031FFA">
        <w:trPr>
          <w:trHeight w:val="120"/>
          <w:jc w:val="center"/>
        </w:trPr>
        <w:tc>
          <w:tcPr>
            <w:tcW w:w="2538" w:type="dxa"/>
            <w:vMerge/>
            <w:tcBorders>
              <w:left w:val="single" w:sz="24" w:space="0" w:color="auto"/>
              <w:bottom w:val="single" w:sz="8" w:space="0" w:color="auto"/>
              <w:right w:val="single" w:sz="8" w:space="0" w:color="auto"/>
            </w:tcBorders>
          </w:tcPr>
          <w:p w:rsidR="00AA4E66" w:rsidRPr="00D5423D" w:rsidRDefault="00AA4E66"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AA4E66" w:rsidRPr="00D5423D" w:rsidRDefault="00AA4E66" w:rsidP="00BA43DD">
            <w:pPr>
              <w:pStyle w:val="NormalWeb"/>
              <w:numPr>
                <w:ilvl w:val="0"/>
                <w:numId w:val="19"/>
              </w:numPr>
              <w:spacing w:before="0" w:beforeAutospacing="0" w:after="0" w:afterAutospacing="0"/>
              <w:rPr>
                <w:rFonts w:asciiTheme="minorHAnsi" w:hAnsiTheme="minorHAnsi"/>
                <w:sz w:val="20"/>
                <w:szCs w:val="20"/>
              </w:rPr>
            </w:pPr>
            <w:r w:rsidRPr="00AA4E66">
              <w:rPr>
                <w:rFonts w:ascii="Calibri" w:hAnsi="Calibri"/>
                <w:bCs/>
                <w:sz w:val="20"/>
                <w:szCs w:val="20"/>
              </w:rPr>
              <w:t>Develop a proper nutrition regimen for dance</w:t>
            </w:r>
          </w:p>
        </w:tc>
        <w:tc>
          <w:tcPr>
            <w:tcW w:w="2448" w:type="dxa"/>
            <w:tcBorders>
              <w:left w:val="single" w:sz="4" w:space="0" w:color="auto"/>
              <w:bottom w:val="single" w:sz="8" w:space="0" w:color="auto"/>
              <w:right w:val="single" w:sz="24" w:space="0" w:color="auto"/>
            </w:tcBorders>
          </w:tcPr>
          <w:p w:rsidR="00AA4E66" w:rsidRDefault="00AC2A75"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DA09-</w:t>
            </w:r>
            <w:r w:rsidR="00AA4E66">
              <w:rPr>
                <w:rFonts w:asciiTheme="minorHAnsi" w:hAnsiTheme="minorHAnsi"/>
                <w:sz w:val="20"/>
                <w:szCs w:val="20"/>
              </w:rPr>
              <w:t>GR.8-</w:t>
            </w:r>
            <w:r w:rsidR="00AA4E66" w:rsidRPr="00D5423D">
              <w:rPr>
                <w:rFonts w:asciiTheme="minorHAnsi" w:hAnsiTheme="minorHAnsi"/>
                <w:sz w:val="20"/>
                <w:szCs w:val="20"/>
              </w:rPr>
              <w:t>S.1-GLE.</w:t>
            </w:r>
            <w:r w:rsidR="00AA4E66">
              <w:rPr>
                <w:rFonts w:asciiTheme="minorHAnsi" w:hAnsiTheme="minorHAnsi"/>
                <w:sz w:val="20"/>
                <w:szCs w:val="20"/>
              </w:rPr>
              <w:t>3</w:t>
            </w:r>
          </w:p>
        </w:tc>
      </w:tr>
      <w:tr w:rsidR="000F35E8" w:rsidRPr="00D5423D" w:rsidTr="000F35E8">
        <w:trPr>
          <w:trHeight w:val="131"/>
          <w:jc w:val="center"/>
        </w:trPr>
        <w:tc>
          <w:tcPr>
            <w:tcW w:w="2538" w:type="dxa"/>
            <w:vMerge w:val="restart"/>
            <w:tcBorders>
              <w:top w:val="single" w:sz="8" w:space="0" w:color="auto"/>
              <w:left w:val="single" w:sz="24" w:space="0" w:color="auto"/>
              <w:right w:val="single" w:sz="8" w:space="0" w:color="auto"/>
            </w:tcBorders>
          </w:tcPr>
          <w:p w:rsidR="000F35E8" w:rsidRPr="00D5423D" w:rsidRDefault="00AA4E66" w:rsidP="00BA43DD">
            <w:pPr>
              <w:pStyle w:val="ListParagraph"/>
              <w:numPr>
                <w:ilvl w:val="0"/>
                <w:numId w:val="23"/>
              </w:numPr>
              <w:spacing w:after="0" w:line="240" w:lineRule="auto"/>
              <w:contextualSpacing w:val="0"/>
              <w:rPr>
                <w:rFonts w:asciiTheme="minorHAnsi" w:hAnsiTheme="minorHAnsi"/>
                <w:sz w:val="20"/>
                <w:szCs w:val="20"/>
              </w:rPr>
            </w:pPr>
            <w:r>
              <w:rPr>
                <w:rFonts w:asciiTheme="minorHAnsi" w:hAnsiTheme="minorHAnsi"/>
                <w:sz w:val="20"/>
                <w:szCs w:val="20"/>
              </w:rPr>
              <w:t>Create, Compose, and Choreograph</w:t>
            </w:r>
          </w:p>
        </w:tc>
        <w:tc>
          <w:tcPr>
            <w:tcW w:w="9630" w:type="dxa"/>
            <w:gridSpan w:val="6"/>
            <w:tcBorders>
              <w:top w:val="single" w:sz="8" w:space="0" w:color="auto"/>
              <w:left w:val="single" w:sz="8" w:space="0" w:color="auto"/>
              <w:bottom w:val="single" w:sz="8" w:space="0" w:color="auto"/>
              <w:right w:val="single" w:sz="4" w:space="0" w:color="auto"/>
            </w:tcBorders>
          </w:tcPr>
          <w:p w:rsidR="000F35E8" w:rsidRPr="00D5423D" w:rsidRDefault="00AA4E66" w:rsidP="00BA43DD">
            <w:pPr>
              <w:pStyle w:val="NormalWeb"/>
              <w:numPr>
                <w:ilvl w:val="0"/>
                <w:numId w:val="20"/>
              </w:numPr>
              <w:spacing w:before="0" w:beforeAutospacing="0" w:after="0" w:afterAutospacing="0"/>
              <w:rPr>
                <w:rFonts w:asciiTheme="minorHAnsi" w:hAnsiTheme="minorHAnsi" w:cs="Calibri"/>
                <w:sz w:val="20"/>
                <w:szCs w:val="20"/>
              </w:rPr>
            </w:pPr>
            <w:r w:rsidRPr="00AA4E66">
              <w:rPr>
                <w:rFonts w:ascii="Calibri" w:hAnsi="Calibri" w:cs="Calibri"/>
                <w:sz w:val="20"/>
                <w:szCs w:val="20"/>
              </w:rPr>
              <w:t>Correlation between choreographic intent and choreographic product</w:t>
            </w:r>
          </w:p>
        </w:tc>
        <w:tc>
          <w:tcPr>
            <w:tcW w:w="2448" w:type="dxa"/>
            <w:tcBorders>
              <w:top w:val="single" w:sz="8" w:space="0" w:color="auto"/>
              <w:left w:val="single" w:sz="4" w:space="0" w:color="auto"/>
              <w:right w:val="single" w:sz="24" w:space="0" w:color="auto"/>
            </w:tcBorders>
          </w:tcPr>
          <w:p w:rsidR="000F35E8" w:rsidRPr="00D5423D" w:rsidRDefault="00AC2A75"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DA09-</w:t>
            </w:r>
            <w:r w:rsidR="000F35E8">
              <w:rPr>
                <w:rFonts w:asciiTheme="minorHAnsi" w:hAnsiTheme="minorHAnsi"/>
                <w:sz w:val="20"/>
                <w:szCs w:val="20"/>
              </w:rPr>
              <w:t>GR.8-S.2-GLE.1</w:t>
            </w:r>
          </w:p>
        </w:tc>
      </w:tr>
      <w:tr w:rsidR="000F35E8" w:rsidRPr="00D5423D" w:rsidTr="000F35E8">
        <w:trPr>
          <w:trHeight w:val="131"/>
          <w:jc w:val="center"/>
        </w:trPr>
        <w:tc>
          <w:tcPr>
            <w:tcW w:w="2538" w:type="dxa"/>
            <w:vMerge/>
            <w:tcBorders>
              <w:left w:val="single" w:sz="24" w:space="0" w:color="auto"/>
              <w:bottom w:val="single" w:sz="8" w:space="0" w:color="auto"/>
              <w:right w:val="single" w:sz="8" w:space="0" w:color="auto"/>
            </w:tcBorders>
          </w:tcPr>
          <w:p w:rsidR="000F35E8" w:rsidRPr="00D5423D" w:rsidRDefault="000F35E8"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0F35E8" w:rsidRPr="000F35E8" w:rsidRDefault="00AA4E66" w:rsidP="00BA43DD">
            <w:pPr>
              <w:pStyle w:val="NormalWeb"/>
              <w:numPr>
                <w:ilvl w:val="0"/>
                <w:numId w:val="20"/>
              </w:numPr>
              <w:spacing w:before="0" w:beforeAutospacing="0" w:after="0" w:afterAutospacing="0"/>
              <w:rPr>
                <w:rFonts w:asciiTheme="minorHAnsi" w:hAnsiTheme="minorHAnsi" w:cs="Calibri"/>
                <w:sz w:val="20"/>
                <w:szCs w:val="20"/>
              </w:rPr>
            </w:pPr>
            <w:r w:rsidRPr="00AA4E66">
              <w:rPr>
                <w:rFonts w:ascii="Calibri" w:hAnsi="Calibri" w:cs="Calibri"/>
                <w:sz w:val="20"/>
                <w:szCs w:val="20"/>
              </w:rPr>
              <w:t>Create abstract movement using imagery</w:t>
            </w:r>
          </w:p>
        </w:tc>
        <w:tc>
          <w:tcPr>
            <w:tcW w:w="2448" w:type="dxa"/>
            <w:tcBorders>
              <w:left w:val="single" w:sz="4" w:space="0" w:color="auto"/>
              <w:bottom w:val="single" w:sz="8" w:space="0" w:color="auto"/>
              <w:right w:val="single" w:sz="24" w:space="0" w:color="auto"/>
            </w:tcBorders>
          </w:tcPr>
          <w:p w:rsidR="000F35E8" w:rsidRDefault="00AC2A75"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DA09-</w:t>
            </w:r>
            <w:r w:rsidR="000F35E8">
              <w:rPr>
                <w:rFonts w:asciiTheme="minorHAnsi" w:hAnsiTheme="minorHAnsi"/>
                <w:sz w:val="20"/>
                <w:szCs w:val="20"/>
              </w:rPr>
              <w:t>GR.8-S.2-GLE.1</w:t>
            </w:r>
          </w:p>
        </w:tc>
      </w:tr>
      <w:tr w:rsidR="0075481B" w:rsidRPr="00D5423D" w:rsidTr="000F35E8">
        <w:trPr>
          <w:trHeight w:val="270"/>
          <w:jc w:val="center"/>
        </w:trPr>
        <w:tc>
          <w:tcPr>
            <w:tcW w:w="2538" w:type="dxa"/>
            <w:vMerge w:val="restart"/>
            <w:tcBorders>
              <w:top w:val="single" w:sz="8" w:space="0" w:color="auto"/>
              <w:left w:val="single" w:sz="24" w:space="0" w:color="auto"/>
              <w:right w:val="single" w:sz="8" w:space="0" w:color="auto"/>
            </w:tcBorders>
          </w:tcPr>
          <w:p w:rsidR="0075481B" w:rsidRPr="00D5423D" w:rsidRDefault="00AA4E66" w:rsidP="00BA43DD">
            <w:pPr>
              <w:pStyle w:val="ListParagraph"/>
              <w:numPr>
                <w:ilvl w:val="0"/>
                <w:numId w:val="23"/>
              </w:numPr>
              <w:spacing w:after="0" w:line="240" w:lineRule="auto"/>
              <w:contextualSpacing w:val="0"/>
              <w:rPr>
                <w:rFonts w:asciiTheme="minorHAnsi" w:hAnsiTheme="minorHAnsi"/>
                <w:sz w:val="20"/>
                <w:szCs w:val="20"/>
              </w:rPr>
            </w:pPr>
            <w:r w:rsidRPr="00AA4E66">
              <w:rPr>
                <w:sz w:val="20"/>
                <w:szCs w:val="20"/>
              </w:rPr>
              <w:t>Historical and Cultural Context</w:t>
            </w:r>
          </w:p>
        </w:tc>
        <w:tc>
          <w:tcPr>
            <w:tcW w:w="9630" w:type="dxa"/>
            <w:gridSpan w:val="6"/>
            <w:tcBorders>
              <w:top w:val="single" w:sz="8" w:space="0" w:color="auto"/>
              <w:left w:val="single" w:sz="8" w:space="0" w:color="auto"/>
              <w:bottom w:val="single" w:sz="8" w:space="0" w:color="auto"/>
              <w:right w:val="single" w:sz="4" w:space="0" w:color="auto"/>
            </w:tcBorders>
          </w:tcPr>
          <w:p w:rsidR="0075481B" w:rsidRPr="00D5423D" w:rsidRDefault="00AA4E66" w:rsidP="00BA43DD">
            <w:pPr>
              <w:pStyle w:val="NormalWeb"/>
              <w:numPr>
                <w:ilvl w:val="0"/>
                <w:numId w:val="21"/>
              </w:numPr>
              <w:spacing w:before="0" w:beforeAutospacing="0" w:after="0" w:afterAutospacing="0"/>
              <w:rPr>
                <w:rFonts w:asciiTheme="minorHAnsi" w:hAnsiTheme="minorHAnsi"/>
                <w:sz w:val="20"/>
                <w:szCs w:val="20"/>
              </w:rPr>
            </w:pPr>
            <w:r w:rsidRPr="00AA4E66">
              <w:rPr>
                <w:rFonts w:ascii="Calibri" w:hAnsi="Calibri"/>
                <w:sz w:val="20"/>
                <w:szCs w:val="20"/>
              </w:rPr>
              <w:t xml:space="preserve">Historical dance figures represent the era and society in which they lived and worked </w:t>
            </w:r>
          </w:p>
        </w:tc>
        <w:tc>
          <w:tcPr>
            <w:tcW w:w="2448" w:type="dxa"/>
            <w:tcBorders>
              <w:top w:val="single" w:sz="8" w:space="0" w:color="auto"/>
              <w:left w:val="single" w:sz="4" w:space="0" w:color="auto"/>
              <w:bottom w:val="single" w:sz="8" w:space="0" w:color="auto"/>
              <w:right w:val="single" w:sz="24" w:space="0" w:color="auto"/>
            </w:tcBorders>
          </w:tcPr>
          <w:p w:rsidR="0075481B" w:rsidRPr="00D5423D" w:rsidRDefault="00AC2A75"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DA09-</w:t>
            </w:r>
            <w:r w:rsidR="000F35E8">
              <w:rPr>
                <w:rFonts w:asciiTheme="minorHAnsi" w:hAnsiTheme="minorHAnsi"/>
                <w:sz w:val="20"/>
                <w:szCs w:val="20"/>
              </w:rPr>
              <w:t>GR.8-</w:t>
            </w:r>
            <w:r w:rsidR="0075481B">
              <w:rPr>
                <w:rFonts w:asciiTheme="minorHAnsi" w:hAnsiTheme="minorHAnsi"/>
                <w:sz w:val="20"/>
                <w:szCs w:val="20"/>
              </w:rPr>
              <w:t>S.3-GLE.1</w:t>
            </w:r>
          </w:p>
        </w:tc>
      </w:tr>
      <w:tr w:rsidR="0075481B" w:rsidRPr="00D5423D" w:rsidTr="000F35E8">
        <w:trPr>
          <w:trHeight w:val="270"/>
          <w:jc w:val="center"/>
        </w:trPr>
        <w:tc>
          <w:tcPr>
            <w:tcW w:w="2538" w:type="dxa"/>
            <w:vMerge/>
            <w:tcBorders>
              <w:left w:val="single" w:sz="24" w:space="0" w:color="auto"/>
              <w:bottom w:val="single" w:sz="8" w:space="0" w:color="auto"/>
              <w:right w:val="single" w:sz="8" w:space="0" w:color="auto"/>
            </w:tcBorders>
          </w:tcPr>
          <w:p w:rsidR="0075481B" w:rsidRPr="00D5423D" w:rsidRDefault="0075481B"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75481B" w:rsidRPr="00D5423D" w:rsidRDefault="00AA4E66" w:rsidP="00BA43DD">
            <w:pPr>
              <w:pStyle w:val="NormalWeb"/>
              <w:numPr>
                <w:ilvl w:val="0"/>
                <w:numId w:val="21"/>
              </w:numPr>
              <w:spacing w:before="0" w:beforeAutospacing="0" w:after="0" w:afterAutospacing="0"/>
              <w:rPr>
                <w:rFonts w:asciiTheme="minorHAnsi" w:hAnsiTheme="minorHAnsi"/>
                <w:sz w:val="20"/>
                <w:szCs w:val="20"/>
              </w:rPr>
            </w:pPr>
            <w:r w:rsidRPr="00AA4E66">
              <w:rPr>
                <w:rFonts w:ascii="Calibri" w:hAnsi="Calibri"/>
                <w:bCs/>
                <w:sz w:val="20"/>
                <w:szCs w:val="20"/>
              </w:rPr>
              <w:t>Observe and participate in a variety of dance forms from around the world</w:t>
            </w:r>
          </w:p>
        </w:tc>
        <w:tc>
          <w:tcPr>
            <w:tcW w:w="2448" w:type="dxa"/>
            <w:tcBorders>
              <w:top w:val="single" w:sz="8" w:space="0" w:color="auto"/>
              <w:left w:val="single" w:sz="4" w:space="0" w:color="auto"/>
              <w:bottom w:val="single" w:sz="8" w:space="0" w:color="auto"/>
              <w:right w:val="single" w:sz="24" w:space="0" w:color="auto"/>
            </w:tcBorders>
          </w:tcPr>
          <w:p w:rsidR="0075481B" w:rsidRPr="00D5423D" w:rsidRDefault="00AC2A75"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DA09-</w:t>
            </w:r>
            <w:r w:rsidR="000F35E8">
              <w:rPr>
                <w:rFonts w:asciiTheme="minorHAnsi" w:hAnsiTheme="minorHAnsi"/>
                <w:sz w:val="20"/>
                <w:szCs w:val="20"/>
              </w:rPr>
              <w:t>GR.8-</w:t>
            </w:r>
            <w:r w:rsidR="0075481B">
              <w:rPr>
                <w:rFonts w:asciiTheme="minorHAnsi" w:hAnsiTheme="minorHAnsi"/>
                <w:sz w:val="20"/>
                <w:szCs w:val="20"/>
              </w:rPr>
              <w:t>S.3-GLE.2</w:t>
            </w:r>
          </w:p>
        </w:tc>
      </w:tr>
      <w:tr w:rsidR="0075481B" w:rsidRPr="00D5423D" w:rsidTr="000F35E8">
        <w:trPr>
          <w:trHeight w:val="270"/>
          <w:jc w:val="center"/>
        </w:trPr>
        <w:tc>
          <w:tcPr>
            <w:tcW w:w="2538" w:type="dxa"/>
            <w:vMerge w:val="restart"/>
            <w:tcBorders>
              <w:top w:val="single" w:sz="8" w:space="0" w:color="auto"/>
              <w:left w:val="single" w:sz="24" w:space="0" w:color="auto"/>
              <w:right w:val="single" w:sz="8" w:space="0" w:color="auto"/>
            </w:tcBorders>
          </w:tcPr>
          <w:p w:rsidR="0075481B" w:rsidRPr="00D5423D" w:rsidRDefault="00AA4E66" w:rsidP="00BA43DD">
            <w:pPr>
              <w:pStyle w:val="ListParagraph"/>
              <w:numPr>
                <w:ilvl w:val="0"/>
                <w:numId w:val="23"/>
              </w:numPr>
              <w:spacing w:after="0" w:line="240" w:lineRule="auto"/>
              <w:contextualSpacing w:val="0"/>
              <w:rPr>
                <w:rFonts w:asciiTheme="minorHAnsi" w:hAnsiTheme="minorHAnsi"/>
                <w:sz w:val="20"/>
                <w:szCs w:val="20"/>
              </w:rPr>
            </w:pPr>
            <w:r w:rsidRPr="00AA4E66">
              <w:rPr>
                <w:sz w:val="20"/>
                <w:szCs w:val="20"/>
              </w:rPr>
              <w:t>Reflect, Connect, and Respond</w:t>
            </w:r>
          </w:p>
        </w:tc>
        <w:tc>
          <w:tcPr>
            <w:tcW w:w="9630" w:type="dxa"/>
            <w:gridSpan w:val="6"/>
            <w:tcBorders>
              <w:top w:val="single" w:sz="8" w:space="0" w:color="auto"/>
              <w:left w:val="single" w:sz="8" w:space="0" w:color="auto"/>
              <w:bottom w:val="single" w:sz="4" w:space="0" w:color="auto"/>
              <w:right w:val="single" w:sz="4" w:space="0" w:color="auto"/>
            </w:tcBorders>
          </w:tcPr>
          <w:p w:rsidR="0075481B" w:rsidRPr="00D5423D" w:rsidRDefault="00AA4E66" w:rsidP="00BA43DD">
            <w:pPr>
              <w:pStyle w:val="NormalWeb"/>
              <w:numPr>
                <w:ilvl w:val="0"/>
                <w:numId w:val="22"/>
              </w:numPr>
              <w:spacing w:before="0" w:beforeAutospacing="0" w:after="0" w:afterAutospacing="0"/>
              <w:rPr>
                <w:rFonts w:asciiTheme="minorHAnsi" w:hAnsiTheme="minorHAnsi"/>
                <w:sz w:val="20"/>
                <w:szCs w:val="20"/>
              </w:rPr>
            </w:pPr>
            <w:r w:rsidRPr="00AA4E66">
              <w:rPr>
                <w:rFonts w:ascii="Calibri" w:hAnsi="Calibri"/>
                <w:bCs/>
                <w:sz w:val="20"/>
                <w:szCs w:val="20"/>
              </w:rPr>
              <w:t>Communicate choreography through written, oral, and practical applications</w:t>
            </w:r>
          </w:p>
        </w:tc>
        <w:tc>
          <w:tcPr>
            <w:tcW w:w="2448" w:type="dxa"/>
            <w:tcBorders>
              <w:top w:val="single" w:sz="8" w:space="0" w:color="auto"/>
              <w:left w:val="single" w:sz="4" w:space="0" w:color="auto"/>
              <w:bottom w:val="single" w:sz="4" w:space="0" w:color="auto"/>
              <w:right w:val="single" w:sz="24" w:space="0" w:color="auto"/>
            </w:tcBorders>
          </w:tcPr>
          <w:p w:rsidR="0075481B" w:rsidRPr="00D5423D" w:rsidRDefault="00AC2A75"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DA09-</w:t>
            </w:r>
            <w:r w:rsidR="000F35E8">
              <w:rPr>
                <w:rFonts w:asciiTheme="minorHAnsi" w:hAnsiTheme="minorHAnsi"/>
                <w:sz w:val="20"/>
                <w:szCs w:val="20"/>
              </w:rPr>
              <w:t>GR.8-</w:t>
            </w:r>
            <w:r w:rsidR="0075481B">
              <w:rPr>
                <w:rFonts w:asciiTheme="minorHAnsi" w:hAnsiTheme="minorHAnsi"/>
                <w:sz w:val="20"/>
                <w:szCs w:val="20"/>
              </w:rPr>
              <w:t>S.4-GLE.1</w:t>
            </w:r>
          </w:p>
        </w:tc>
      </w:tr>
      <w:tr w:rsidR="0075481B" w:rsidRPr="00D5423D" w:rsidTr="000F35E8">
        <w:trPr>
          <w:trHeight w:val="270"/>
          <w:jc w:val="center"/>
        </w:trPr>
        <w:tc>
          <w:tcPr>
            <w:tcW w:w="2538" w:type="dxa"/>
            <w:vMerge/>
            <w:tcBorders>
              <w:left w:val="single" w:sz="24" w:space="0" w:color="auto"/>
              <w:bottom w:val="single" w:sz="24" w:space="0" w:color="auto"/>
              <w:right w:val="single" w:sz="8" w:space="0" w:color="auto"/>
            </w:tcBorders>
          </w:tcPr>
          <w:p w:rsidR="0075481B" w:rsidRPr="00D5423D" w:rsidRDefault="0075481B"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4" w:space="0" w:color="auto"/>
              <w:left w:val="single" w:sz="8" w:space="0" w:color="auto"/>
              <w:bottom w:val="single" w:sz="24" w:space="0" w:color="auto"/>
              <w:right w:val="single" w:sz="4" w:space="0" w:color="auto"/>
            </w:tcBorders>
          </w:tcPr>
          <w:p w:rsidR="0075481B" w:rsidRPr="00D5423D" w:rsidRDefault="00AA4E66" w:rsidP="00BA43DD">
            <w:pPr>
              <w:pStyle w:val="NormalWeb"/>
              <w:numPr>
                <w:ilvl w:val="0"/>
                <w:numId w:val="22"/>
              </w:numPr>
              <w:spacing w:before="0" w:beforeAutospacing="0" w:after="0" w:afterAutospacing="0"/>
              <w:rPr>
                <w:rFonts w:asciiTheme="minorHAnsi" w:hAnsiTheme="minorHAnsi"/>
                <w:sz w:val="20"/>
                <w:szCs w:val="20"/>
              </w:rPr>
            </w:pPr>
            <w:r w:rsidRPr="00AA4E66">
              <w:rPr>
                <w:rFonts w:ascii="Calibri" w:hAnsi="Calibri"/>
                <w:sz w:val="20"/>
                <w:szCs w:val="20"/>
              </w:rPr>
              <w:t>Formal dance critiques demonstrate an understanding of dance-making</w:t>
            </w:r>
          </w:p>
        </w:tc>
        <w:tc>
          <w:tcPr>
            <w:tcW w:w="2448" w:type="dxa"/>
            <w:tcBorders>
              <w:top w:val="single" w:sz="4" w:space="0" w:color="auto"/>
              <w:left w:val="single" w:sz="4" w:space="0" w:color="auto"/>
              <w:bottom w:val="single" w:sz="24" w:space="0" w:color="auto"/>
              <w:right w:val="single" w:sz="24" w:space="0" w:color="auto"/>
            </w:tcBorders>
          </w:tcPr>
          <w:p w:rsidR="0075481B" w:rsidRPr="00D5423D" w:rsidRDefault="00AC2A75"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DA09-</w:t>
            </w:r>
            <w:r w:rsidR="000F35E8">
              <w:rPr>
                <w:rFonts w:asciiTheme="minorHAnsi" w:hAnsiTheme="minorHAnsi"/>
                <w:sz w:val="20"/>
                <w:szCs w:val="20"/>
              </w:rPr>
              <w:t>GR.8-</w:t>
            </w:r>
            <w:r w:rsidR="0075481B">
              <w:rPr>
                <w:rFonts w:asciiTheme="minorHAnsi" w:hAnsiTheme="minorHAnsi"/>
                <w:sz w:val="20"/>
                <w:szCs w:val="20"/>
              </w:rPr>
              <w:t>S.4-GLE.2</w:t>
            </w:r>
          </w:p>
        </w:tc>
      </w:tr>
      <w:tr w:rsidR="00D763A1" w:rsidRPr="00D5423D" w:rsidTr="00394AF3">
        <w:trPr>
          <w:trHeight w:val="2647"/>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2336" behindDoc="0" locked="0" layoutInCell="1" allowOverlap="1" wp14:anchorId="4721228D" wp14:editId="5D376206">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4" w:space="0" w:color="auto"/>
              <w:left w:val="single" w:sz="24" w:space="0" w:color="auto"/>
              <w:bottom w:val="single" w:sz="24" w:space="0" w:color="auto"/>
              <w:right w:val="single" w:sz="24" w:space="0" w:color="auto"/>
            </w:tcBorders>
            <w:vAlign w:val="center"/>
          </w:tcPr>
          <w:p w:rsidR="00653C35" w:rsidRDefault="000B1167" w:rsidP="000B1167">
            <w:pPr>
              <w:ind w:left="0" w:firstLine="0"/>
              <w:jc w:val="center"/>
              <w:rPr>
                <w:sz w:val="20"/>
                <w:szCs w:val="20"/>
              </w:rPr>
            </w:pPr>
            <w:r>
              <w:rPr>
                <w:noProof/>
                <w:sz w:val="20"/>
                <w:szCs w:val="20"/>
              </w:rPr>
              <w:drawing>
                <wp:inline distT="0" distB="0" distL="0" distR="0" wp14:anchorId="30B8621D" wp14:editId="2C98B586">
                  <wp:extent cx="3738214" cy="1760493"/>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3738956" cy="1760843"/>
                          </a:xfrm>
                          <a:prstGeom prst="rect">
                            <a:avLst/>
                          </a:prstGeom>
                          <a:noFill/>
                          <a:ln w="9525">
                            <a:noFill/>
                            <a:miter lim="800000"/>
                            <a:headEnd/>
                            <a:tailEnd/>
                          </a:ln>
                        </pic:spPr>
                      </pic:pic>
                    </a:graphicData>
                  </a:graphic>
                </wp:inline>
              </w:drawing>
            </w:r>
          </w:p>
          <w:p w:rsidR="00D763A1" w:rsidRPr="00D5423D" w:rsidRDefault="00AB20BA" w:rsidP="00653C35">
            <w:pPr>
              <w:ind w:left="0" w:firstLine="0"/>
              <w:rPr>
                <w:noProof/>
              </w:rPr>
            </w:pPr>
            <w:r w:rsidRPr="00AB20BA">
              <w:rPr>
                <w:sz w:val="20"/>
                <w:szCs w:val="20"/>
              </w:rPr>
              <w:t xml:space="preserve">The Colorado Academic Standards for Dance </w:t>
            </w:r>
            <w:proofErr w:type="gramStart"/>
            <w:r w:rsidRPr="00AB20BA">
              <w:rPr>
                <w:sz w:val="20"/>
                <w:szCs w:val="20"/>
              </w:rPr>
              <w:t>are</w:t>
            </w:r>
            <w:proofErr w:type="gramEnd"/>
            <w:r w:rsidRPr="00AB20BA">
              <w:rPr>
                <w:sz w:val="20"/>
                <w:szCs w:val="20"/>
              </w:rPr>
              <w:t xml:space="preserve"> not intended to be taught in a linear (checklist of coverage) fashion, but rather should be implemented as a cyclical creative process. Each unit within this sample blueprint intentionally includes standards from all four dance standards to illustrate this process-based philosophy.</w:t>
            </w:r>
          </w:p>
        </w:tc>
      </w:tr>
      <w:tr w:rsidR="0093017C" w:rsidRPr="00D5423D" w:rsidTr="000F35E8">
        <w:trPr>
          <w:trHeight w:val="165"/>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13710B" w:rsidRPr="00D5423D" w:rsidTr="000F35E8">
        <w:trPr>
          <w:cantSplit/>
          <w:trHeight w:val="165"/>
          <w:jc w:val="center"/>
        </w:trPr>
        <w:tc>
          <w:tcPr>
            <w:tcW w:w="8118" w:type="dxa"/>
            <w:gridSpan w:val="3"/>
          </w:tcPr>
          <w:p w:rsidR="0013710B" w:rsidRPr="00D5423D" w:rsidRDefault="00DB17A5" w:rsidP="00BA43DD">
            <w:pPr>
              <w:ind w:left="0" w:firstLine="0"/>
              <w:rPr>
                <w:sz w:val="20"/>
                <w:szCs w:val="20"/>
              </w:rPr>
            </w:pPr>
            <w:r w:rsidRPr="00DB17A5">
              <w:rPr>
                <w:sz w:val="20"/>
                <w:szCs w:val="20"/>
              </w:rPr>
              <w:t>Abstracting Your Inspiration</w:t>
            </w:r>
          </w:p>
        </w:tc>
        <w:tc>
          <w:tcPr>
            <w:tcW w:w="3150" w:type="dxa"/>
            <w:gridSpan w:val="3"/>
          </w:tcPr>
          <w:p w:rsidR="0013710B" w:rsidRPr="00D5423D" w:rsidRDefault="00DB17A5" w:rsidP="00BA43DD">
            <w:pPr>
              <w:ind w:left="0" w:firstLine="0"/>
              <w:rPr>
                <w:rFonts w:asciiTheme="minorHAnsi" w:hAnsiTheme="minorHAnsi"/>
                <w:sz w:val="20"/>
                <w:szCs w:val="20"/>
              </w:rPr>
            </w:pPr>
            <w:r>
              <w:rPr>
                <w:rFonts w:asciiTheme="minorHAnsi" w:hAnsiTheme="minorHAnsi"/>
                <w:sz w:val="20"/>
                <w:szCs w:val="20"/>
              </w:rPr>
              <w:t>2-3 weeks</w:t>
            </w:r>
          </w:p>
        </w:tc>
        <w:tc>
          <w:tcPr>
            <w:tcW w:w="3348" w:type="dxa"/>
            <w:gridSpan w:val="2"/>
          </w:tcPr>
          <w:p w:rsidR="0013710B" w:rsidRPr="00D5423D" w:rsidRDefault="00DB17A5" w:rsidP="00BA43DD">
            <w:pPr>
              <w:ind w:left="0" w:firstLine="0"/>
              <w:rPr>
                <w:rFonts w:asciiTheme="minorHAnsi" w:hAnsiTheme="minorHAnsi"/>
                <w:sz w:val="20"/>
                <w:szCs w:val="20"/>
              </w:rPr>
            </w:pPr>
            <w:r w:rsidRPr="00DB17A5">
              <w:rPr>
                <w:rFonts w:asciiTheme="minorHAnsi" w:hAnsiTheme="minorHAnsi"/>
                <w:sz w:val="20"/>
                <w:szCs w:val="20"/>
              </w:rPr>
              <w:t>Instructor Choice</w:t>
            </w:r>
          </w:p>
        </w:tc>
      </w:tr>
    </w:tbl>
    <w:p w:rsidR="00F0209E" w:rsidRDefault="00F0209E" w:rsidP="00034172">
      <w:pPr>
        <w:ind w:left="0" w:firstLine="0"/>
        <w:rPr>
          <w:rFonts w:asciiTheme="minorHAnsi" w:hAnsiTheme="minorHAnsi"/>
          <w:b/>
          <w:sz w:val="20"/>
          <w:szCs w:val="20"/>
        </w:rPr>
      </w:pPr>
    </w:p>
    <w:p w:rsidR="00F0209E" w:rsidRDefault="00F0209E">
      <w:pPr>
        <w:ind w:left="0" w:firstLine="0"/>
        <w:rPr>
          <w:rFonts w:asciiTheme="minorHAnsi" w:hAnsiTheme="minorHAnsi"/>
          <w:b/>
          <w:sz w:val="20"/>
          <w:szCs w:val="20"/>
        </w:rPr>
      </w:pPr>
      <w:r>
        <w:rPr>
          <w:rFonts w:asciiTheme="minorHAnsi" w:hAnsiTheme="minorHAnsi"/>
          <w:b/>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034172" w:rsidRPr="00D5423D" w:rsidTr="00031FFA">
        <w:trPr>
          <w:cantSplit/>
          <w:jc w:val="center"/>
        </w:trPr>
        <w:tc>
          <w:tcPr>
            <w:tcW w:w="1867" w:type="dxa"/>
            <w:shd w:val="clear" w:color="auto" w:fill="000000" w:themeFill="text1"/>
          </w:tcPr>
          <w:p w:rsidR="00034172" w:rsidRPr="00D5423D" w:rsidRDefault="00034172" w:rsidP="00031FFA">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034172" w:rsidRPr="00D5423D" w:rsidRDefault="00DB17A5" w:rsidP="00031FFA">
            <w:pPr>
              <w:ind w:left="0" w:firstLine="0"/>
              <w:rPr>
                <w:rFonts w:asciiTheme="minorHAnsi" w:hAnsiTheme="minorHAnsi"/>
                <w:sz w:val="20"/>
                <w:szCs w:val="20"/>
              </w:rPr>
            </w:pPr>
            <w:r w:rsidRPr="00DB17A5">
              <w:rPr>
                <w:rFonts w:asciiTheme="minorHAnsi" w:hAnsiTheme="minorHAnsi"/>
                <w:sz w:val="20"/>
                <w:szCs w:val="20"/>
              </w:rPr>
              <w:t>Abstracting Your Inspiration</w:t>
            </w:r>
          </w:p>
        </w:tc>
        <w:tc>
          <w:tcPr>
            <w:tcW w:w="1956" w:type="dxa"/>
            <w:shd w:val="clear" w:color="auto" w:fill="000000" w:themeFill="text1"/>
          </w:tcPr>
          <w:p w:rsidR="00034172" w:rsidRPr="00D5423D" w:rsidRDefault="00034172" w:rsidP="00031FFA">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034172" w:rsidRPr="00D5423D" w:rsidRDefault="00DB17A5" w:rsidP="00031FFA">
            <w:pPr>
              <w:ind w:left="0" w:firstLine="0"/>
              <w:rPr>
                <w:rFonts w:asciiTheme="minorHAnsi" w:hAnsiTheme="minorHAnsi"/>
                <w:sz w:val="20"/>
                <w:szCs w:val="20"/>
              </w:rPr>
            </w:pPr>
            <w:r>
              <w:rPr>
                <w:rFonts w:asciiTheme="minorHAnsi" w:hAnsiTheme="minorHAnsi"/>
                <w:sz w:val="20"/>
                <w:szCs w:val="20"/>
              </w:rPr>
              <w:t>2-3 weeks</w:t>
            </w:r>
          </w:p>
        </w:tc>
      </w:tr>
      <w:tr w:rsidR="00034172" w:rsidRPr="00D5423D" w:rsidTr="00031FFA">
        <w:trPr>
          <w:cantSplit/>
          <w:trHeight w:val="615"/>
          <w:jc w:val="center"/>
        </w:trPr>
        <w:tc>
          <w:tcPr>
            <w:tcW w:w="1867" w:type="dxa"/>
            <w:shd w:val="clear" w:color="auto" w:fill="D9D9D9" w:themeFill="background1" w:themeFillShade="D9"/>
          </w:tcPr>
          <w:p w:rsidR="00034172" w:rsidRPr="00D5423D" w:rsidRDefault="00034172" w:rsidP="00031FFA">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034172" w:rsidRPr="00D5423D" w:rsidRDefault="00DB17A5" w:rsidP="00031FFA">
            <w:pPr>
              <w:pStyle w:val="ListParagraph"/>
              <w:spacing w:after="0" w:line="240" w:lineRule="auto"/>
              <w:ind w:left="0"/>
              <w:contextualSpacing w:val="0"/>
              <w:rPr>
                <w:rFonts w:asciiTheme="minorHAnsi" w:hAnsiTheme="minorHAnsi"/>
                <w:sz w:val="20"/>
                <w:szCs w:val="20"/>
              </w:rPr>
            </w:pPr>
            <w:r w:rsidRPr="00DB17A5">
              <w:rPr>
                <w:rFonts w:asciiTheme="minorHAnsi" w:hAnsiTheme="minorHAnsi"/>
                <w:sz w:val="20"/>
                <w:szCs w:val="20"/>
              </w:rPr>
              <w:t>Transformation</w:t>
            </w:r>
          </w:p>
        </w:tc>
        <w:tc>
          <w:tcPr>
            <w:tcW w:w="2430" w:type="dxa"/>
            <w:shd w:val="clear" w:color="auto" w:fill="D9D9D9" w:themeFill="background1" w:themeFillShade="D9"/>
          </w:tcPr>
          <w:p w:rsidR="00034172" w:rsidRPr="00D5423D" w:rsidRDefault="00034172" w:rsidP="00031FFA">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7806" w:type="dxa"/>
            <w:gridSpan w:val="3"/>
          </w:tcPr>
          <w:p w:rsidR="00992A68" w:rsidRPr="00992A68" w:rsidRDefault="00992A68" w:rsidP="00992A68">
            <w:pPr>
              <w:ind w:left="0" w:firstLine="0"/>
              <w:rPr>
                <w:rFonts w:asciiTheme="minorHAnsi" w:hAnsiTheme="minorHAnsi"/>
                <w:sz w:val="20"/>
                <w:szCs w:val="20"/>
              </w:rPr>
            </w:pPr>
            <w:r w:rsidRPr="00992A68">
              <w:rPr>
                <w:rFonts w:asciiTheme="minorHAnsi" w:hAnsiTheme="minorHAnsi"/>
                <w:sz w:val="20"/>
                <w:szCs w:val="20"/>
              </w:rPr>
              <w:t>DA09-GR.8-S.1-GLE.1</w:t>
            </w:r>
          </w:p>
          <w:p w:rsidR="00992A68" w:rsidRPr="00992A68" w:rsidRDefault="00992A68" w:rsidP="00992A68">
            <w:pPr>
              <w:ind w:left="0" w:firstLine="0"/>
              <w:rPr>
                <w:rFonts w:asciiTheme="minorHAnsi" w:hAnsiTheme="minorHAnsi"/>
                <w:sz w:val="20"/>
                <w:szCs w:val="20"/>
              </w:rPr>
            </w:pPr>
            <w:r w:rsidRPr="00992A68">
              <w:rPr>
                <w:rFonts w:asciiTheme="minorHAnsi" w:hAnsiTheme="minorHAnsi"/>
                <w:sz w:val="20"/>
                <w:szCs w:val="20"/>
              </w:rPr>
              <w:t>DA09-GR.8-S.2-GLE.1, DA09-GR.8-S.2-GLE.2</w:t>
            </w:r>
          </w:p>
          <w:p w:rsidR="00992A68" w:rsidRPr="00992A68" w:rsidRDefault="00992A68" w:rsidP="00992A68">
            <w:pPr>
              <w:ind w:left="0" w:firstLine="0"/>
              <w:rPr>
                <w:rFonts w:asciiTheme="minorHAnsi" w:hAnsiTheme="minorHAnsi"/>
                <w:sz w:val="20"/>
                <w:szCs w:val="20"/>
              </w:rPr>
            </w:pPr>
            <w:r w:rsidRPr="00992A68">
              <w:rPr>
                <w:rFonts w:asciiTheme="minorHAnsi" w:hAnsiTheme="minorHAnsi"/>
                <w:sz w:val="20"/>
                <w:szCs w:val="20"/>
              </w:rPr>
              <w:t>DA09-GR.8-S.3-GLE.1, DA09-GR.8-S.3-GLE.2</w:t>
            </w:r>
          </w:p>
          <w:p w:rsidR="00034172" w:rsidRPr="00D5423D" w:rsidRDefault="00992A68" w:rsidP="00992A68">
            <w:pPr>
              <w:ind w:left="0" w:firstLine="0"/>
              <w:rPr>
                <w:rFonts w:asciiTheme="minorHAnsi" w:hAnsiTheme="minorHAnsi"/>
                <w:sz w:val="20"/>
                <w:szCs w:val="20"/>
              </w:rPr>
            </w:pPr>
            <w:r w:rsidRPr="00992A68">
              <w:rPr>
                <w:rFonts w:asciiTheme="minorHAnsi" w:hAnsiTheme="minorHAnsi"/>
                <w:sz w:val="20"/>
                <w:szCs w:val="20"/>
              </w:rPr>
              <w:t>DA09-GR.8-S.4-GLE.1, DA09-GR.8-S.4-GLE.2</w:t>
            </w:r>
          </w:p>
        </w:tc>
      </w:tr>
      <w:tr w:rsidR="00034172" w:rsidRPr="00D5423D" w:rsidTr="00031FFA">
        <w:trPr>
          <w:cantSplit/>
          <w:trHeight w:val="939"/>
          <w:jc w:val="center"/>
        </w:trPr>
        <w:tc>
          <w:tcPr>
            <w:tcW w:w="1867" w:type="dxa"/>
            <w:shd w:val="clear" w:color="auto" w:fill="D9D9D9" w:themeFill="background1" w:themeFillShade="D9"/>
          </w:tcPr>
          <w:p w:rsidR="00034172" w:rsidRPr="00D5423D" w:rsidRDefault="00034172" w:rsidP="00031FFA">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DB17A5" w:rsidRPr="00DB17A5" w:rsidRDefault="00DB17A5" w:rsidP="002B1666">
            <w:pPr>
              <w:pStyle w:val="ListParagraph"/>
              <w:numPr>
                <w:ilvl w:val="0"/>
                <w:numId w:val="25"/>
              </w:numPr>
              <w:spacing w:after="0" w:line="240" w:lineRule="auto"/>
              <w:contextualSpacing w:val="0"/>
              <w:rPr>
                <w:rFonts w:asciiTheme="minorHAnsi" w:eastAsia="Times New Roman" w:hAnsiTheme="minorHAnsi"/>
                <w:sz w:val="20"/>
                <w:szCs w:val="20"/>
              </w:rPr>
            </w:pPr>
            <w:r w:rsidRPr="00DB17A5">
              <w:rPr>
                <w:rFonts w:asciiTheme="minorHAnsi" w:eastAsia="Times New Roman" w:hAnsiTheme="minorHAnsi"/>
                <w:sz w:val="20"/>
                <w:szCs w:val="20"/>
              </w:rPr>
              <w:t>How do you explain the intent of your dance in relation to the movements you have chosen? (DA09-GR.8-S.2-GLE.1-IQ.2)</w:t>
            </w:r>
          </w:p>
          <w:p w:rsidR="00DB17A5" w:rsidRPr="00DB17A5" w:rsidRDefault="00DB17A5" w:rsidP="002B1666">
            <w:pPr>
              <w:pStyle w:val="ListParagraph"/>
              <w:numPr>
                <w:ilvl w:val="0"/>
                <w:numId w:val="25"/>
              </w:numPr>
              <w:spacing w:after="0" w:line="240" w:lineRule="auto"/>
              <w:contextualSpacing w:val="0"/>
              <w:rPr>
                <w:rFonts w:asciiTheme="minorHAnsi" w:eastAsia="Times New Roman" w:hAnsiTheme="minorHAnsi"/>
                <w:sz w:val="20"/>
                <w:szCs w:val="20"/>
              </w:rPr>
            </w:pPr>
            <w:r w:rsidRPr="00DB17A5">
              <w:rPr>
                <w:rFonts w:asciiTheme="minorHAnsi" w:eastAsia="Times New Roman" w:hAnsiTheme="minorHAnsi"/>
                <w:sz w:val="20"/>
                <w:szCs w:val="20"/>
              </w:rPr>
              <w:t xml:space="preserve">When </w:t>
            </w:r>
            <w:proofErr w:type="gramStart"/>
            <w:r w:rsidRPr="00DB17A5">
              <w:rPr>
                <w:rFonts w:asciiTheme="minorHAnsi" w:eastAsia="Times New Roman" w:hAnsiTheme="minorHAnsi"/>
                <w:sz w:val="20"/>
                <w:szCs w:val="20"/>
              </w:rPr>
              <w:t>is a dance</w:t>
            </w:r>
            <w:proofErr w:type="gramEnd"/>
            <w:r w:rsidRPr="00DB17A5">
              <w:rPr>
                <w:rFonts w:asciiTheme="minorHAnsi" w:eastAsia="Times New Roman" w:hAnsiTheme="minorHAnsi"/>
                <w:sz w:val="20"/>
                <w:szCs w:val="20"/>
              </w:rPr>
              <w:t xml:space="preserve"> considered “abstract?” (DA09-GR.8-S.2-GLE.2-IQ.1)</w:t>
            </w:r>
          </w:p>
          <w:p w:rsidR="00DB17A5" w:rsidRPr="00DB17A5" w:rsidRDefault="00DB17A5" w:rsidP="002B1666">
            <w:pPr>
              <w:pStyle w:val="ListParagraph"/>
              <w:numPr>
                <w:ilvl w:val="0"/>
                <w:numId w:val="25"/>
              </w:numPr>
              <w:spacing w:after="0" w:line="240" w:lineRule="auto"/>
              <w:contextualSpacing w:val="0"/>
              <w:rPr>
                <w:rFonts w:asciiTheme="minorHAnsi" w:eastAsia="Times New Roman" w:hAnsiTheme="minorHAnsi"/>
                <w:sz w:val="20"/>
                <w:szCs w:val="20"/>
              </w:rPr>
            </w:pPr>
            <w:r w:rsidRPr="00DB17A5">
              <w:rPr>
                <w:rFonts w:asciiTheme="minorHAnsi" w:eastAsia="Times New Roman" w:hAnsiTheme="minorHAnsi"/>
                <w:sz w:val="20"/>
                <w:szCs w:val="20"/>
              </w:rPr>
              <w:t xml:space="preserve">Why </w:t>
            </w:r>
            <w:proofErr w:type="gramStart"/>
            <w:r w:rsidRPr="00DB17A5">
              <w:rPr>
                <w:rFonts w:asciiTheme="minorHAnsi" w:eastAsia="Times New Roman" w:hAnsiTheme="minorHAnsi"/>
                <w:sz w:val="20"/>
                <w:szCs w:val="20"/>
              </w:rPr>
              <w:t>are some abstract depictions</w:t>
            </w:r>
            <w:proofErr w:type="gramEnd"/>
            <w:r w:rsidRPr="00DB17A5">
              <w:rPr>
                <w:rFonts w:asciiTheme="minorHAnsi" w:eastAsia="Times New Roman" w:hAnsiTheme="minorHAnsi"/>
                <w:sz w:val="20"/>
                <w:szCs w:val="20"/>
              </w:rPr>
              <w:t xml:space="preserve"> considered odd or difficult for an audience to understand? (DA09-GR.8-S.2-GLE.2-IQ.3)</w:t>
            </w:r>
          </w:p>
          <w:p w:rsidR="00034172" w:rsidRPr="00A86B29" w:rsidRDefault="00DB17A5" w:rsidP="002B1666">
            <w:pPr>
              <w:pStyle w:val="ListParagraph"/>
              <w:numPr>
                <w:ilvl w:val="0"/>
                <w:numId w:val="25"/>
              </w:numPr>
              <w:spacing w:after="0" w:line="240" w:lineRule="auto"/>
              <w:contextualSpacing w:val="0"/>
              <w:rPr>
                <w:rFonts w:asciiTheme="minorHAnsi" w:eastAsia="Times New Roman" w:hAnsiTheme="minorHAnsi"/>
                <w:sz w:val="20"/>
                <w:szCs w:val="20"/>
              </w:rPr>
            </w:pPr>
            <w:r w:rsidRPr="00DB17A5">
              <w:rPr>
                <w:rFonts w:asciiTheme="minorHAnsi" w:eastAsia="Times New Roman" w:hAnsiTheme="minorHAnsi"/>
                <w:sz w:val="20"/>
                <w:szCs w:val="20"/>
              </w:rPr>
              <w:t>What is the value of critiques? (DA09-GR.8-S.4-GLE.2-IQ.1)</w:t>
            </w:r>
          </w:p>
        </w:tc>
      </w:tr>
      <w:tr w:rsidR="00034172" w:rsidRPr="00D5423D" w:rsidTr="00031FFA">
        <w:trPr>
          <w:cantSplit/>
          <w:trHeight w:val="337"/>
          <w:jc w:val="center"/>
        </w:trPr>
        <w:tc>
          <w:tcPr>
            <w:tcW w:w="1867" w:type="dxa"/>
            <w:shd w:val="clear" w:color="auto" w:fill="D9D9D9" w:themeFill="background1" w:themeFillShade="D9"/>
          </w:tcPr>
          <w:p w:rsidR="00034172" w:rsidRPr="00D5423D" w:rsidRDefault="00034172" w:rsidP="00031FFA">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DB17A5" w:rsidRPr="00DB17A5" w:rsidRDefault="00DB17A5" w:rsidP="00DB17A5">
            <w:pPr>
              <w:ind w:left="0" w:firstLine="0"/>
              <w:rPr>
                <w:rFonts w:asciiTheme="minorHAnsi" w:hAnsiTheme="minorHAnsi"/>
                <w:sz w:val="20"/>
                <w:szCs w:val="20"/>
              </w:rPr>
            </w:pPr>
            <w:r w:rsidRPr="00DB17A5">
              <w:rPr>
                <w:rFonts w:asciiTheme="minorHAnsi" w:hAnsiTheme="minorHAnsi"/>
                <w:sz w:val="20"/>
                <w:szCs w:val="20"/>
              </w:rPr>
              <w:t>Perform  an abstract dance</w:t>
            </w:r>
          </w:p>
          <w:p w:rsidR="00DB17A5" w:rsidRPr="00DB17A5" w:rsidRDefault="00DB17A5" w:rsidP="00DB17A5">
            <w:pPr>
              <w:ind w:left="0" w:firstLine="0"/>
              <w:rPr>
                <w:rFonts w:asciiTheme="minorHAnsi" w:hAnsiTheme="minorHAnsi"/>
                <w:sz w:val="20"/>
                <w:szCs w:val="20"/>
              </w:rPr>
            </w:pPr>
            <w:r w:rsidRPr="00DB17A5">
              <w:rPr>
                <w:rFonts w:asciiTheme="minorHAnsi" w:hAnsiTheme="minorHAnsi"/>
                <w:sz w:val="20"/>
                <w:szCs w:val="20"/>
              </w:rPr>
              <w:t>Create an abstraction</w:t>
            </w:r>
          </w:p>
          <w:p w:rsidR="00DB17A5" w:rsidRPr="00DB17A5" w:rsidRDefault="00DB17A5" w:rsidP="00DB17A5">
            <w:pPr>
              <w:ind w:left="0" w:firstLine="0"/>
              <w:rPr>
                <w:rFonts w:asciiTheme="minorHAnsi" w:hAnsiTheme="minorHAnsi"/>
                <w:sz w:val="20"/>
                <w:szCs w:val="20"/>
              </w:rPr>
            </w:pPr>
            <w:r w:rsidRPr="00DB17A5">
              <w:rPr>
                <w:rFonts w:asciiTheme="minorHAnsi" w:hAnsiTheme="minorHAnsi"/>
                <w:sz w:val="20"/>
                <w:szCs w:val="20"/>
              </w:rPr>
              <w:t>In context of inspiration</w:t>
            </w:r>
          </w:p>
          <w:p w:rsidR="00034172" w:rsidRPr="00D5423D" w:rsidRDefault="00DB17A5" w:rsidP="00DB17A5">
            <w:pPr>
              <w:ind w:left="0" w:firstLine="0"/>
              <w:rPr>
                <w:rFonts w:asciiTheme="minorHAnsi" w:hAnsiTheme="minorHAnsi"/>
                <w:sz w:val="20"/>
                <w:szCs w:val="20"/>
              </w:rPr>
            </w:pPr>
            <w:r w:rsidRPr="00DB17A5">
              <w:rPr>
                <w:rFonts w:asciiTheme="minorHAnsi" w:hAnsiTheme="minorHAnsi"/>
                <w:sz w:val="20"/>
                <w:szCs w:val="20"/>
              </w:rPr>
              <w:t>Respond with intent</w:t>
            </w:r>
          </w:p>
        </w:tc>
      </w:tr>
      <w:tr w:rsidR="00034172" w:rsidRPr="00D5423D" w:rsidTr="00031FFA">
        <w:trPr>
          <w:cantSplit/>
          <w:trHeight w:val="34"/>
          <w:jc w:val="center"/>
        </w:trPr>
        <w:tc>
          <w:tcPr>
            <w:tcW w:w="1867" w:type="dxa"/>
            <w:shd w:val="clear" w:color="auto" w:fill="D9D9D9" w:themeFill="background1" w:themeFillShade="D9"/>
          </w:tcPr>
          <w:p w:rsidR="00034172" w:rsidRPr="00D5423D" w:rsidRDefault="00034172" w:rsidP="00031FFA">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034172" w:rsidRPr="00D5423D" w:rsidRDefault="00DB17A5" w:rsidP="00DB17A5">
            <w:pPr>
              <w:ind w:left="0" w:firstLine="0"/>
              <w:rPr>
                <w:rFonts w:asciiTheme="minorHAnsi" w:hAnsiTheme="minorHAnsi"/>
                <w:sz w:val="20"/>
                <w:szCs w:val="20"/>
              </w:rPr>
            </w:pPr>
            <w:r w:rsidRPr="00DB17A5">
              <w:rPr>
                <w:rFonts w:asciiTheme="minorHAnsi" w:hAnsiTheme="minorHAnsi"/>
                <w:sz w:val="20"/>
                <w:szCs w:val="20"/>
              </w:rPr>
              <w:t>Composition</w:t>
            </w:r>
            <w:r>
              <w:rPr>
                <w:rFonts w:asciiTheme="minorHAnsi" w:hAnsiTheme="minorHAnsi"/>
                <w:sz w:val="20"/>
                <w:szCs w:val="20"/>
              </w:rPr>
              <w:t xml:space="preserve">, </w:t>
            </w:r>
            <w:r w:rsidRPr="00DB17A5">
              <w:rPr>
                <w:rFonts w:asciiTheme="minorHAnsi" w:hAnsiTheme="minorHAnsi"/>
                <w:sz w:val="20"/>
                <w:szCs w:val="20"/>
              </w:rPr>
              <w:t>Space/Time/Energy</w:t>
            </w:r>
            <w:r>
              <w:rPr>
                <w:rFonts w:asciiTheme="minorHAnsi" w:hAnsiTheme="minorHAnsi"/>
                <w:sz w:val="20"/>
                <w:szCs w:val="20"/>
              </w:rPr>
              <w:t xml:space="preserve">, </w:t>
            </w:r>
            <w:r w:rsidRPr="00DB17A5">
              <w:rPr>
                <w:rFonts w:asciiTheme="minorHAnsi" w:hAnsiTheme="minorHAnsi"/>
                <w:sz w:val="20"/>
                <w:szCs w:val="20"/>
              </w:rPr>
              <w:t>Improvisation</w:t>
            </w:r>
            <w:r>
              <w:rPr>
                <w:rFonts w:asciiTheme="minorHAnsi" w:hAnsiTheme="minorHAnsi"/>
                <w:sz w:val="20"/>
                <w:szCs w:val="20"/>
              </w:rPr>
              <w:t xml:space="preserve">, </w:t>
            </w:r>
            <w:r w:rsidRPr="00DB17A5">
              <w:rPr>
                <w:rFonts w:asciiTheme="minorHAnsi" w:hAnsiTheme="minorHAnsi"/>
                <w:sz w:val="20"/>
                <w:szCs w:val="20"/>
              </w:rPr>
              <w:t>Abstract</w:t>
            </w:r>
          </w:p>
        </w:tc>
      </w:tr>
    </w:tbl>
    <w:p w:rsidR="00034172" w:rsidRPr="00A86B29" w:rsidRDefault="00034172" w:rsidP="00034172">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034172" w:rsidRPr="00D5423D" w:rsidTr="00031FFA">
        <w:trPr>
          <w:jc w:val="center"/>
        </w:trPr>
        <w:tc>
          <w:tcPr>
            <w:tcW w:w="4976" w:type="dxa"/>
            <w:shd w:val="clear" w:color="auto" w:fill="D9D9D9" w:themeFill="background1" w:themeFillShade="D9"/>
            <w:tcMar>
              <w:top w:w="115" w:type="dxa"/>
              <w:left w:w="115" w:type="dxa"/>
              <w:bottom w:w="115" w:type="dxa"/>
              <w:right w:w="115" w:type="dxa"/>
            </w:tcMar>
          </w:tcPr>
          <w:p w:rsidR="00034172" w:rsidRPr="00FC1F65" w:rsidRDefault="00034172" w:rsidP="00031FFA">
            <w:pPr>
              <w:ind w:left="0" w:firstLine="0"/>
              <w:rPr>
                <w:rFonts w:asciiTheme="minorHAnsi" w:hAnsiTheme="minorHAnsi"/>
                <w:i/>
                <w:sz w:val="20"/>
                <w:szCs w:val="20"/>
              </w:rPr>
            </w:pPr>
            <w:r w:rsidRPr="00D5423D">
              <w:rPr>
                <w:rFonts w:asciiTheme="minorHAnsi" w:hAnsiTheme="minorHAnsi"/>
                <w:b/>
                <w:sz w:val="24"/>
                <w:szCs w:val="20"/>
              </w:rPr>
              <w:t>Generalizations</w:t>
            </w:r>
          </w:p>
          <w:p w:rsidR="00034172" w:rsidRPr="00D5423D" w:rsidRDefault="00034172" w:rsidP="00031FFA">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034172" w:rsidRPr="00FC1F65" w:rsidRDefault="00034172" w:rsidP="00031FFA">
            <w:pPr>
              <w:ind w:left="0" w:firstLine="0"/>
              <w:jc w:val="center"/>
              <w:rPr>
                <w:rFonts w:asciiTheme="minorHAnsi" w:hAnsiTheme="minorHAnsi"/>
                <w:i/>
                <w:szCs w:val="20"/>
              </w:rPr>
            </w:pPr>
            <w:r w:rsidRPr="00D5423D">
              <w:rPr>
                <w:rFonts w:asciiTheme="minorHAnsi" w:hAnsiTheme="minorHAnsi"/>
                <w:b/>
                <w:sz w:val="24"/>
                <w:szCs w:val="20"/>
              </w:rPr>
              <w:t>Guiding Questions</w:t>
            </w:r>
          </w:p>
          <w:p w:rsidR="00034172" w:rsidRPr="00D5423D" w:rsidRDefault="00034172" w:rsidP="00031FFA">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034172" w:rsidRPr="00D5423D" w:rsidTr="00031FFA">
        <w:trPr>
          <w:trHeight w:val="721"/>
          <w:jc w:val="center"/>
        </w:trPr>
        <w:tc>
          <w:tcPr>
            <w:tcW w:w="4976" w:type="dxa"/>
            <w:shd w:val="clear" w:color="auto" w:fill="auto"/>
            <w:tcMar>
              <w:top w:w="115" w:type="dxa"/>
              <w:left w:w="115" w:type="dxa"/>
              <w:bottom w:w="115" w:type="dxa"/>
              <w:right w:w="115" w:type="dxa"/>
            </w:tcMar>
          </w:tcPr>
          <w:p w:rsidR="00034172" w:rsidRPr="00D5423D" w:rsidRDefault="00DB17A5" w:rsidP="00031FFA">
            <w:pPr>
              <w:ind w:left="0" w:firstLine="0"/>
              <w:rPr>
                <w:rFonts w:asciiTheme="minorHAnsi" w:hAnsiTheme="minorHAnsi"/>
                <w:sz w:val="20"/>
                <w:szCs w:val="20"/>
              </w:rPr>
            </w:pPr>
            <w:r w:rsidRPr="00DB17A5">
              <w:rPr>
                <w:rFonts w:asciiTheme="minorHAnsi" w:hAnsiTheme="minorHAnsi"/>
                <w:sz w:val="20"/>
                <w:szCs w:val="20"/>
              </w:rPr>
              <w:t>Improvisation produces movement ideas. (DA09-GR.8-S.1-GLE.1)</w:t>
            </w:r>
          </w:p>
        </w:tc>
        <w:tc>
          <w:tcPr>
            <w:tcW w:w="4832" w:type="dxa"/>
            <w:shd w:val="clear" w:color="auto" w:fill="auto"/>
          </w:tcPr>
          <w:p w:rsidR="00034172" w:rsidRPr="00D5423D" w:rsidRDefault="00DB17A5" w:rsidP="00031FFA">
            <w:pPr>
              <w:ind w:left="288" w:hanging="288"/>
              <w:rPr>
                <w:rFonts w:asciiTheme="minorHAnsi" w:hAnsiTheme="minorHAnsi"/>
                <w:sz w:val="20"/>
                <w:szCs w:val="20"/>
              </w:rPr>
            </w:pPr>
            <w:r w:rsidRPr="00DB17A5">
              <w:rPr>
                <w:rFonts w:asciiTheme="minorHAnsi" w:hAnsiTheme="minorHAnsi"/>
                <w:sz w:val="20"/>
                <w:szCs w:val="20"/>
              </w:rPr>
              <w:t>How can you begin and keep the improvisation process going?</w:t>
            </w:r>
          </w:p>
        </w:tc>
        <w:tc>
          <w:tcPr>
            <w:tcW w:w="4905" w:type="dxa"/>
            <w:shd w:val="clear" w:color="auto" w:fill="auto"/>
          </w:tcPr>
          <w:p w:rsidR="00034172" w:rsidRPr="00D5423D" w:rsidRDefault="00DB17A5" w:rsidP="00031FFA">
            <w:pPr>
              <w:ind w:left="288" w:hanging="288"/>
              <w:rPr>
                <w:rFonts w:asciiTheme="minorHAnsi" w:hAnsiTheme="minorHAnsi"/>
                <w:sz w:val="20"/>
                <w:szCs w:val="20"/>
              </w:rPr>
            </w:pPr>
            <w:r w:rsidRPr="00DB17A5">
              <w:rPr>
                <w:rFonts w:asciiTheme="minorHAnsi" w:hAnsiTheme="minorHAnsi"/>
                <w:sz w:val="20"/>
                <w:szCs w:val="20"/>
              </w:rPr>
              <w:t>Why does the improvisation process differ when working with different inspirations or prompts?</w:t>
            </w:r>
          </w:p>
        </w:tc>
      </w:tr>
      <w:tr w:rsidR="00034172" w:rsidRPr="00D5423D" w:rsidTr="00031FFA">
        <w:trPr>
          <w:jc w:val="center"/>
        </w:trPr>
        <w:tc>
          <w:tcPr>
            <w:tcW w:w="4976" w:type="dxa"/>
            <w:shd w:val="clear" w:color="auto" w:fill="auto"/>
            <w:tcMar>
              <w:top w:w="115" w:type="dxa"/>
              <w:left w:w="115" w:type="dxa"/>
              <w:bottom w:w="115" w:type="dxa"/>
              <w:right w:w="115" w:type="dxa"/>
            </w:tcMar>
          </w:tcPr>
          <w:p w:rsidR="00034172" w:rsidRPr="00D5423D" w:rsidRDefault="002B1666" w:rsidP="00031FFA">
            <w:pPr>
              <w:ind w:left="0" w:firstLine="0"/>
              <w:rPr>
                <w:rFonts w:asciiTheme="minorHAnsi" w:hAnsiTheme="minorHAnsi"/>
                <w:sz w:val="20"/>
                <w:szCs w:val="20"/>
              </w:rPr>
            </w:pPr>
            <w:r>
              <w:rPr>
                <w:rFonts w:asciiTheme="minorHAnsi" w:hAnsiTheme="minorHAnsi"/>
                <w:sz w:val="20"/>
                <w:szCs w:val="20"/>
              </w:rPr>
              <w:t xml:space="preserve">Improvisation provides a </w:t>
            </w:r>
            <w:r w:rsidR="00DB17A5" w:rsidRPr="00DB17A5">
              <w:rPr>
                <w:rFonts w:asciiTheme="minorHAnsi" w:hAnsiTheme="minorHAnsi"/>
                <w:sz w:val="20"/>
                <w:szCs w:val="20"/>
              </w:rPr>
              <w:t>tool for abstraction based on intent.  (DA09-GR.8-S.2-GLE.2)</w:t>
            </w:r>
          </w:p>
        </w:tc>
        <w:tc>
          <w:tcPr>
            <w:tcW w:w="4832" w:type="dxa"/>
            <w:shd w:val="clear" w:color="auto" w:fill="auto"/>
          </w:tcPr>
          <w:p w:rsidR="00DB17A5" w:rsidRPr="00DB17A5" w:rsidRDefault="00DB17A5" w:rsidP="00DB17A5">
            <w:pPr>
              <w:ind w:left="288" w:hanging="288"/>
              <w:rPr>
                <w:rFonts w:asciiTheme="minorHAnsi" w:hAnsiTheme="minorHAnsi"/>
                <w:sz w:val="20"/>
                <w:szCs w:val="20"/>
              </w:rPr>
            </w:pPr>
            <w:r w:rsidRPr="00DB17A5">
              <w:rPr>
                <w:rFonts w:asciiTheme="minorHAnsi" w:hAnsiTheme="minorHAnsi"/>
                <w:sz w:val="20"/>
                <w:szCs w:val="20"/>
              </w:rPr>
              <w:t>What does it mean to capture the essence of an inspiration through abstraction?  How does this determine the resulting dance form?</w:t>
            </w:r>
          </w:p>
          <w:p w:rsidR="00034172" w:rsidRPr="00D5423D" w:rsidRDefault="00034172" w:rsidP="00031FFA">
            <w:pPr>
              <w:ind w:left="288" w:hanging="288"/>
              <w:rPr>
                <w:rFonts w:asciiTheme="minorHAnsi" w:hAnsiTheme="minorHAnsi"/>
                <w:sz w:val="20"/>
                <w:szCs w:val="20"/>
              </w:rPr>
            </w:pPr>
          </w:p>
        </w:tc>
        <w:tc>
          <w:tcPr>
            <w:tcW w:w="4905" w:type="dxa"/>
            <w:shd w:val="clear" w:color="auto" w:fill="auto"/>
          </w:tcPr>
          <w:p w:rsidR="00034172" w:rsidRPr="00D5423D" w:rsidRDefault="00DB17A5" w:rsidP="00031FFA">
            <w:pPr>
              <w:ind w:left="288" w:hanging="288"/>
              <w:rPr>
                <w:rFonts w:asciiTheme="minorHAnsi" w:hAnsiTheme="minorHAnsi"/>
                <w:sz w:val="20"/>
                <w:szCs w:val="20"/>
              </w:rPr>
            </w:pPr>
            <w:r w:rsidRPr="00DB17A5">
              <w:rPr>
                <w:rFonts w:asciiTheme="minorHAnsi" w:hAnsiTheme="minorHAnsi"/>
                <w:sz w:val="20"/>
                <w:szCs w:val="20"/>
              </w:rPr>
              <w:t>What is the relationship between the inspiration for dance making and the process of abstraction?</w:t>
            </w:r>
          </w:p>
        </w:tc>
      </w:tr>
      <w:tr w:rsidR="00034172" w:rsidRPr="00D5423D" w:rsidTr="00031FFA">
        <w:trPr>
          <w:jc w:val="center"/>
        </w:trPr>
        <w:tc>
          <w:tcPr>
            <w:tcW w:w="4976" w:type="dxa"/>
            <w:shd w:val="clear" w:color="auto" w:fill="auto"/>
            <w:tcMar>
              <w:top w:w="115" w:type="dxa"/>
              <w:left w:w="115" w:type="dxa"/>
              <w:bottom w:w="115" w:type="dxa"/>
              <w:right w:w="115" w:type="dxa"/>
            </w:tcMar>
          </w:tcPr>
          <w:p w:rsidR="00034172" w:rsidRPr="00D5423D" w:rsidRDefault="00DB17A5" w:rsidP="00031FFA">
            <w:pPr>
              <w:ind w:left="0" w:firstLine="0"/>
              <w:rPr>
                <w:rFonts w:asciiTheme="minorHAnsi" w:hAnsiTheme="minorHAnsi"/>
                <w:sz w:val="20"/>
                <w:szCs w:val="20"/>
              </w:rPr>
            </w:pPr>
            <w:r w:rsidRPr="00DB17A5">
              <w:rPr>
                <w:rFonts w:asciiTheme="minorHAnsi" w:hAnsiTheme="minorHAnsi"/>
                <w:sz w:val="20"/>
                <w:szCs w:val="20"/>
              </w:rPr>
              <w:t>Intent determines use of movement elements and choreographic principles. (DA09-GR.8-S.2-GLE.2)</w:t>
            </w:r>
          </w:p>
        </w:tc>
        <w:tc>
          <w:tcPr>
            <w:tcW w:w="4832" w:type="dxa"/>
            <w:shd w:val="clear" w:color="auto" w:fill="auto"/>
          </w:tcPr>
          <w:p w:rsidR="00034172" w:rsidRPr="00E53439" w:rsidRDefault="00DB17A5" w:rsidP="00031FFA">
            <w:pPr>
              <w:ind w:left="288" w:hanging="288"/>
              <w:rPr>
                <w:rFonts w:asciiTheme="minorHAnsi" w:hAnsiTheme="minorHAnsi"/>
                <w:sz w:val="20"/>
                <w:szCs w:val="20"/>
              </w:rPr>
            </w:pPr>
            <w:r w:rsidRPr="00DB17A5">
              <w:rPr>
                <w:rFonts w:asciiTheme="minorHAnsi" w:hAnsiTheme="minorHAnsi"/>
                <w:sz w:val="20"/>
                <w:szCs w:val="20"/>
              </w:rPr>
              <w:t>How can you vary movement using the elements and choreographic principles?</w:t>
            </w:r>
          </w:p>
        </w:tc>
        <w:tc>
          <w:tcPr>
            <w:tcW w:w="4905" w:type="dxa"/>
            <w:shd w:val="clear" w:color="auto" w:fill="auto"/>
          </w:tcPr>
          <w:p w:rsidR="00034172" w:rsidRPr="00D5423D" w:rsidRDefault="00DB17A5" w:rsidP="00031FFA">
            <w:pPr>
              <w:ind w:left="288" w:hanging="288"/>
              <w:rPr>
                <w:rFonts w:asciiTheme="minorHAnsi" w:hAnsiTheme="minorHAnsi"/>
                <w:sz w:val="20"/>
                <w:szCs w:val="20"/>
              </w:rPr>
            </w:pPr>
            <w:r w:rsidRPr="00DB17A5">
              <w:rPr>
                <w:rFonts w:asciiTheme="minorHAnsi" w:hAnsiTheme="minorHAnsi"/>
                <w:sz w:val="20"/>
                <w:szCs w:val="20"/>
              </w:rPr>
              <w:t>What is the connection between inspiration and use of the movement elements and choreographic principles?</w:t>
            </w:r>
          </w:p>
        </w:tc>
      </w:tr>
    </w:tbl>
    <w:p w:rsidR="00034172" w:rsidRDefault="00034172" w:rsidP="00034172">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034172" w:rsidRPr="00D5423D" w:rsidTr="00031FFA">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034172" w:rsidRPr="00D5423D" w:rsidRDefault="00034172" w:rsidP="00031FFA">
            <w:pPr>
              <w:ind w:left="0" w:firstLine="0"/>
              <w:rPr>
                <w:rFonts w:asciiTheme="minorHAnsi" w:hAnsiTheme="minorHAnsi"/>
                <w:b/>
                <w:sz w:val="24"/>
                <w:szCs w:val="20"/>
              </w:rPr>
            </w:pPr>
            <w:r>
              <w:lastRenderedPageBreak/>
              <w:br w:type="page"/>
            </w:r>
            <w:r w:rsidRPr="00D5423D">
              <w:rPr>
                <w:rFonts w:asciiTheme="minorHAnsi" w:hAnsiTheme="minorHAnsi"/>
                <w:b/>
                <w:sz w:val="24"/>
                <w:szCs w:val="20"/>
              </w:rPr>
              <w:t xml:space="preserve">Critical Content: </w:t>
            </w:r>
          </w:p>
          <w:p w:rsidR="00034172" w:rsidRPr="00FC1F65" w:rsidRDefault="00034172" w:rsidP="00031FFA">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034172" w:rsidRPr="00D5423D" w:rsidRDefault="00034172" w:rsidP="00031FFA">
            <w:pPr>
              <w:ind w:left="0" w:firstLine="0"/>
              <w:rPr>
                <w:rFonts w:asciiTheme="minorHAnsi" w:hAnsiTheme="minorHAnsi"/>
                <w:b/>
                <w:sz w:val="24"/>
                <w:szCs w:val="20"/>
              </w:rPr>
            </w:pPr>
            <w:r w:rsidRPr="00D5423D">
              <w:rPr>
                <w:rFonts w:asciiTheme="minorHAnsi" w:hAnsiTheme="minorHAnsi"/>
                <w:b/>
                <w:sz w:val="24"/>
                <w:szCs w:val="20"/>
              </w:rPr>
              <w:t>Key Skills:</w:t>
            </w:r>
          </w:p>
          <w:p w:rsidR="00034172" w:rsidRPr="00FC1F65" w:rsidRDefault="00034172" w:rsidP="00031FFA">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034172" w:rsidRPr="00D5423D" w:rsidTr="00031FFA">
        <w:trPr>
          <w:cantSplit/>
          <w:trHeight w:val="654"/>
          <w:jc w:val="center"/>
        </w:trPr>
        <w:tc>
          <w:tcPr>
            <w:tcW w:w="7356" w:type="dxa"/>
            <w:shd w:val="clear" w:color="auto" w:fill="auto"/>
            <w:tcMar>
              <w:top w:w="115" w:type="dxa"/>
              <w:left w:w="115" w:type="dxa"/>
              <w:bottom w:w="115" w:type="dxa"/>
              <w:right w:w="115" w:type="dxa"/>
            </w:tcMar>
          </w:tcPr>
          <w:p w:rsidR="00DB17A5" w:rsidRPr="00DB17A5" w:rsidRDefault="00DB17A5" w:rsidP="002B1666">
            <w:pPr>
              <w:pStyle w:val="ListParagraph"/>
              <w:numPr>
                <w:ilvl w:val="0"/>
                <w:numId w:val="18"/>
              </w:numPr>
              <w:spacing w:after="0" w:line="240" w:lineRule="auto"/>
              <w:contextualSpacing w:val="0"/>
              <w:rPr>
                <w:rFonts w:asciiTheme="minorHAnsi" w:hAnsiTheme="minorHAnsi"/>
                <w:sz w:val="20"/>
                <w:szCs w:val="20"/>
              </w:rPr>
            </w:pPr>
            <w:r w:rsidRPr="00DB17A5">
              <w:rPr>
                <w:rFonts w:asciiTheme="minorHAnsi" w:hAnsiTheme="minorHAnsi"/>
                <w:sz w:val="20"/>
                <w:szCs w:val="20"/>
              </w:rPr>
              <w:t>Safely improvise individually and in groups through an understanding of personal space.  (DA09-GR.8-S.2-GLE.2) and (DA09-GR.8-S.4-GLE.2)</w:t>
            </w:r>
          </w:p>
          <w:p w:rsidR="00DB17A5" w:rsidRPr="00DB17A5" w:rsidRDefault="00DB17A5" w:rsidP="002B1666">
            <w:pPr>
              <w:pStyle w:val="ListParagraph"/>
              <w:numPr>
                <w:ilvl w:val="0"/>
                <w:numId w:val="18"/>
              </w:numPr>
              <w:spacing w:after="0" w:line="240" w:lineRule="auto"/>
              <w:contextualSpacing w:val="0"/>
              <w:rPr>
                <w:rFonts w:asciiTheme="minorHAnsi" w:hAnsiTheme="minorHAnsi"/>
                <w:sz w:val="20"/>
                <w:szCs w:val="20"/>
              </w:rPr>
            </w:pPr>
            <w:r w:rsidRPr="00DB17A5">
              <w:rPr>
                <w:rFonts w:asciiTheme="minorHAnsi" w:hAnsiTheme="minorHAnsi"/>
                <w:sz w:val="20"/>
                <w:szCs w:val="20"/>
              </w:rPr>
              <w:t>Recognize the relationship between inspiration and dance form. (DA09-GR.8-S.2-GLE.2) and (DA09-GR.8-S.4-GLE.2)</w:t>
            </w:r>
          </w:p>
          <w:p w:rsidR="00DB17A5" w:rsidRPr="00DB17A5" w:rsidRDefault="00DB17A5" w:rsidP="002B1666">
            <w:pPr>
              <w:pStyle w:val="ListParagraph"/>
              <w:numPr>
                <w:ilvl w:val="0"/>
                <w:numId w:val="18"/>
              </w:numPr>
              <w:spacing w:after="0" w:line="240" w:lineRule="auto"/>
              <w:contextualSpacing w:val="0"/>
              <w:rPr>
                <w:rFonts w:asciiTheme="minorHAnsi" w:hAnsiTheme="minorHAnsi"/>
                <w:sz w:val="20"/>
                <w:szCs w:val="20"/>
              </w:rPr>
            </w:pPr>
            <w:r w:rsidRPr="00DB17A5">
              <w:rPr>
                <w:rFonts w:asciiTheme="minorHAnsi" w:hAnsiTheme="minorHAnsi"/>
                <w:sz w:val="20"/>
                <w:szCs w:val="20"/>
              </w:rPr>
              <w:t xml:space="preserve">        Vary movements through use of the elements and choreographic principles. (DA09-GR.8-S.1-GLE.1) and (DA09-GR.8-S.2-GLE.2) and (DA09-GR.8-S.4-GLE.2)</w:t>
            </w:r>
          </w:p>
          <w:p w:rsidR="00034172" w:rsidRPr="00D5423D" w:rsidRDefault="00DB17A5" w:rsidP="002B1666">
            <w:pPr>
              <w:pStyle w:val="ListParagraph"/>
              <w:numPr>
                <w:ilvl w:val="0"/>
                <w:numId w:val="18"/>
              </w:numPr>
              <w:spacing w:after="0" w:line="240" w:lineRule="auto"/>
              <w:contextualSpacing w:val="0"/>
              <w:rPr>
                <w:rFonts w:asciiTheme="minorHAnsi" w:hAnsiTheme="minorHAnsi"/>
                <w:sz w:val="20"/>
                <w:szCs w:val="20"/>
              </w:rPr>
            </w:pPr>
            <w:r w:rsidRPr="00DB17A5">
              <w:rPr>
                <w:rFonts w:asciiTheme="minorHAnsi" w:hAnsiTheme="minorHAnsi"/>
                <w:sz w:val="20"/>
                <w:szCs w:val="20"/>
              </w:rPr>
              <w:t>Use abstraction to transform an inspiration into movement.  (DA09-GR.8-S.2-GLE.2) and (DA09-GR.8-S.3-GLE.1, 2) and (DA09-GR.8-S.4-GLE.1, 2)</w:t>
            </w:r>
          </w:p>
        </w:tc>
        <w:tc>
          <w:tcPr>
            <w:tcW w:w="7357" w:type="dxa"/>
            <w:shd w:val="clear" w:color="auto" w:fill="auto"/>
          </w:tcPr>
          <w:p w:rsidR="00DB17A5" w:rsidRPr="00DB17A5" w:rsidRDefault="00DB17A5" w:rsidP="002B1666">
            <w:pPr>
              <w:pStyle w:val="ListParagraph"/>
              <w:numPr>
                <w:ilvl w:val="0"/>
                <w:numId w:val="18"/>
              </w:numPr>
              <w:spacing w:after="0" w:line="240" w:lineRule="auto"/>
              <w:contextualSpacing w:val="0"/>
              <w:rPr>
                <w:rFonts w:asciiTheme="minorHAnsi" w:hAnsiTheme="minorHAnsi"/>
                <w:sz w:val="20"/>
                <w:szCs w:val="20"/>
              </w:rPr>
            </w:pPr>
            <w:r w:rsidRPr="00DB17A5">
              <w:rPr>
                <w:rFonts w:asciiTheme="minorHAnsi" w:hAnsiTheme="minorHAnsi"/>
                <w:sz w:val="20"/>
                <w:szCs w:val="20"/>
              </w:rPr>
              <w:t>Understand the relevance of form in the creative process (DA09-GR.8-S.2-GLE.1-EO.a)</w:t>
            </w:r>
          </w:p>
          <w:p w:rsidR="00DB17A5" w:rsidRPr="00DB17A5" w:rsidRDefault="00DB17A5" w:rsidP="002B1666">
            <w:pPr>
              <w:pStyle w:val="ListParagraph"/>
              <w:numPr>
                <w:ilvl w:val="0"/>
                <w:numId w:val="18"/>
              </w:numPr>
              <w:spacing w:after="0" w:line="240" w:lineRule="auto"/>
              <w:contextualSpacing w:val="0"/>
              <w:rPr>
                <w:rFonts w:asciiTheme="minorHAnsi" w:hAnsiTheme="minorHAnsi"/>
                <w:sz w:val="20"/>
                <w:szCs w:val="20"/>
              </w:rPr>
            </w:pPr>
            <w:r w:rsidRPr="00DB17A5">
              <w:rPr>
                <w:rFonts w:asciiTheme="minorHAnsi" w:hAnsiTheme="minorHAnsi"/>
                <w:sz w:val="20"/>
                <w:szCs w:val="20"/>
              </w:rPr>
              <w:t>Use choreographic principles, processes, and structures to create dance works based on intent (DA09-GR.8-S.2-GLE.1-EO.b)</w:t>
            </w:r>
          </w:p>
          <w:p w:rsidR="00DB17A5" w:rsidRPr="00DB17A5" w:rsidRDefault="00DB17A5" w:rsidP="002B1666">
            <w:pPr>
              <w:pStyle w:val="ListParagraph"/>
              <w:numPr>
                <w:ilvl w:val="0"/>
                <w:numId w:val="18"/>
              </w:numPr>
              <w:spacing w:after="0" w:line="240" w:lineRule="auto"/>
              <w:contextualSpacing w:val="0"/>
              <w:rPr>
                <w:rFonts w:asciiTheme="minorHAnsi" w:hAnsiTheme="minorHAnsi"/>
                <w:sz w:val="20"/>
                <w:szCs w:val="20"/>
              </w:rPr>
            </w:pPr>
            <w:r w:rsidRPr="00DB17A5">
              <w:rPr>
                <w:rFonts w:asciiTheme="minorHAnsi" w:hAnsiTheme="minorHAnsi"/>
                <w:sz w:val="20"/>
                <w:szCs w:val="20"/>
              </w:rPr>
              <w:t>Understand dance as a way create and communicate meaning (DA09-GR.8-S.2-GLE.1-EO.c)</w:t>
            </w:r>
          </w:p>
          <w:p w:rsidR="00DB17A5" w:rsidRPr="00DB17A5" w:rsidRDefault="00DB17A5" w:rsidP="002B1666">
            <w:pPr>
              <w:pStyle w:val="ListParagraph"/>
              <w:numPr>
                <w:ilvl w:val="0"/>
                <w:numId w:val="18"/>
              </w:numPr>
              <w:spacing w:after="0" w:line="240" w:lineRule="auto"/>
              <w:contextualSpacing w:val="0"/>
              <w:rPr>
                <w:rFonts w:asciiTheme="minorHAnsi" w:hAnsiTheme="minorHAnsi"/>
                <w:sz w:val="20"/>
                <w:szCs w:val="20"/>
              </w:rPr>
            </w:pPr>
            <w:r w:rsidRPr="00DB17A5">
              <w:rPr>
                <w:rFonts w:asciiTheme="minorHAnsi" w:hAnsiTheme="minorHAnsi"/>
                <w:sz w:val="20"/>
                <w:szCs w:val="20"/>
              </w:rPr>
              <w:t>Articulate and explain intention consistently by using critical and creative thinking skills (DA09-GR.8-S.2-GLE.1-EO.d)</w:t>
            </w:r>
          </w:p>
          <w:p w:rsidR="00DB17A5" w:rsidRPr="00DB17A5" w:rsidRDefault="00DB17A5" w:rsidP="002B1666">
            <w:pPr>
              <w:pStyle w:val="ListParagraph"/>
              <w:numPr>
                <w:ilvl w:val="0"/>
                <w:numId w:val="18"/>
              </w:numPr>
              <w:spacing w:after="0" w:line="240" w:lineRule="auto"/>
              <w:contextualSpacing w:val="0"/>
              <w:rPr>
                <w:rFonts w:asciiTheme="minorHAnsi" w:hAnsiTheme="minorHAnsi"/>
                <w:sz w:val="20"/>
                <w:szCs w:val="20"/>
              </w:rPr>
            </w:pPr>
            <w:r w:rsidRPr="00DB17A5">
              <w:rPr>
                <w:rFonts w:asciiTheme="minorHAnsi" w:hAnsiTheme="minorHAnsi"/>
                <w:sz w:val="20"/>
                <w:szCs w:val="20"/>
              </w:rPr>
              <w:t>Manipulate the time, space, or energy of a given phrase based on a theme or intent (DA09-GR.8-S.2-GLE.1-EO.e)</w:t>
            </w:r>
          </w:p>
          <w:p w:rsidR="00DB17A5" w:rsidRPr="00DB17A5" w:rsidRDefault="00DB17A5" w:rsidP="002B1666">
            <w:pPr>
              <w:pStyle w:val="ListParagraph"/>
              <w:numPr>
                <w:ilvl w:val="0"/>
                <w:numId w:val="18"/>
              </w:numPr>
              <w:spacing w:after="0" w:line="240" w:lineRule="auto"/>
              <w:contextualSpacing w:val="0"/>
              <w:rPr>
                <w:rFonts w:asciiTheme="minorHAnsi" w:hAnsiTheme="minorHAnsi"/>
                <w:sz w:val="20"/>
                <w:szCs w:val="20"/>
              </w:rPr>
            </w:pPr>
            <w:r w:rsidRPr="00DB17A5">
              <w:rPr>
                <w:rFonts w:asciiTheme="minorHAnsi" w:hAnsiTheme="minorHAnsi"/>
                <w:sz w:val="20"/>
                <w:szCs w:val="20"/>
              </w:rPr>
              <w:t>Create abstract phrasing based on a single idea or form (DA09-GR.8-S.2-GLE.2-EO.b)</w:t>
            </w:r>
          </w:p>
          <w:p w:rsidR="00DB17A5" w:rsidRPr="00DB17A5" w:rsidRDefault="00DB17A5" w:rsidP="002B1666">
            <w:pPr>
              <w:pStyle w:val="ListParagraph"/>
              <w:numPr>
                <w:ilvl w:val="0"/>
                <w:numId w:val="18"/>
              </w:numPr>
              <w:spacing w:after="0" w:line="240" w:lineRule="auto"/>
              <w:contextualSpacing w:val="0"/>
              <w:rPr>
                <w:rFonts w:asciiTheme="minorHAnsi" w:hAnsiTheme="minorHAnsi"/>
                <w:sz w:val="20"/>
                <w:szCs w:val="20"/>
              </w:rPr>
            </w:pPr>
            <w:r w:rsidRPr="00DB17A5">
              <w:rPr>
                <w:rFonts w:asciiTheme="minorHAnsi" w:hAnsiTheme="minorHAnsi"/>
                <w:sz w:val="20"/>
                <w:szCs w:val="20"/>
              </w:rPr>
              <w:t>Explore imagery that is concrete and specific in concept but abstract in movement (DA09-GR.8-S.2-GLE.2-EO.c)</w:t>
            </w:r>
          </w:p>
          <w:p w:rsidR="00DB17A5" w:rsidRPr="00DB17A5" w:rsidRDefault="00DB17A5" w:rsidP="002B1666">
            <w:pPr>
              <w:pStyle w:val="ListParagraph"/>
              <w:numPr>
                <w:ilvl w:val="0"/>
                <w:numId w:val="18"/>
              </w:numPr>
              <w:spacing w:after="0" w:line="240" w:lineRule="auto"/>
              <w:contextualSpacing w:val="0"/>
              <w:rPr>
                <w:rFonts w:asciiTheme="minorHAnsi" w:hAnsiTheme="minorHAnsi"/>
                <w:sz w:val="20"/>
                <w:szCs w:val="20"/>
              </w:rPr>
            </w:pPr>
            <w:r w:rsidRPr="00DB17A5">
              <w:rPr>
                <w:rFonts w:asciiTheme="minorHAnsi" w:hAnsiTheme="minorHAnsi"/>
                <w:sz w:val="20"/>
                <w:szCs w:val="20"/>
              </w:rPr>
              <w:t>Differentiate between dance as artistic expression and dance as entertainment (DA09-GR.8-S.3-GLE.2-EO.c)</w:t>
            </w:r>
          </w:p>
          <w:p w:rsidR="00DB17A5" w:rsidRPr="00DB17A5" w:rsidRDefault="00DB17A5" w:rsidP="002B1666">
            <w:pPr>
              <w:pStyle w:val="ListParagraph"/>
              <w:numPr>
                <w:ilvl w:val="0"/>
                <w:numId w:val="18"/>
              </w:numPr>
              <w:spacing w:after="0" w:line="240" w:lineRule="auto"/>
              <w:contextualSpacing w:val="0"/>
              <w:rPr>
                <w:rFonts w:asciiTheme="minorHAnsi" w:hAnsiTheme="minorHAnsi"/>
                <w:sz w:val="20"/>
                <w:szCs w:val="20"/>
              </w:rPr>
            </w:pPr>
            <w:r w:rsidRPr="00DB17A5">
              <w:rPr>
                <w:rFonts w:asciiTheme="minorHAnsi" w:hAnsiTheme="minorHAnsi"/>
                <w:sz w:val="20"/>
                <w:szCs w:val="20"/>
              </w:rPr>
              <w:t>Use appropriate dance vocabulary to critique a body of work (DA09-GR.8-S.4-GLE.2-EO.a)</w:t>
            </w:r>
          </w:p>
          <w:p w:rsidR="00034172" w:rsidRPr="00DB17A5" w:rsidRDefault="00DB17A5" w:rsidP="002B1666">
            <w:pPr>
              <w:pStyle w:val="ListParagraph"/>
              <w:numPr>
                <w:ilvl w:val="0"/>
                <w:numId w:val="18"/>
              </w:numPr>
              <w:spacing w:after="0" w:line="240" w:lineRule="auto"/>
              <w:contextualSpacing w:val="0"/>
              <w:rPr>
                <w:rFonts w:asciiTheme="minorHAnsi" w:hAnsiTheme="minorHAnsi"/>
                <w:sz w:val="20"/>
                <w:szCs w:val="20"/>
              </w:rPr>
            </w:pPr>
            <w:r w:rsidRPr="00DB17A5">
              <w:rPr>
                <w:rFonts w:asciiTheme="minorHAnsi" w:hAnsiTheme="minorHAnsi"/>
                <w:sz w:val="20"/>
                <w:szCs w:val="20"/>
              </w:rPr>
              <w:t>Discuss the intent of dance works (DA09-GR.8-S.4-GLE.2-EO.c)</w:t>
            </w:r>
          </w:p>
        </w:tc>
      </w:tr>
    </w:tbl>
    <w:p w:rsidR="00034172" w:rsidRPr="00D5423D" w:rsidRDefault="00034172" w:rsidP="00034172"/>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034172" w:rsidRPr="00D5423D" w:rsidTr="00031FFA">
        <w:trPr>
          <w:trHeight w:val="654"/>
          <w:jc w:val="center"/>
        </w:trPr>
        <w:tc>
          <w:tcPr>
            <w:tcW w:w="14713" w:type="dxa"/>
            <w:gridSpan w:val="3"/>
            <w:shd w:val="clear" w:color="auto" w:fill="D9D9D9" w:themeFill="background1" w:themeFillShade="D9"/>
          </w:tcPr>
          <w:p w:rsidR="00034172" w:rsidRPr="00D5423D" w:rsidRDefault="00034172" w:rsidP="00031FFA">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034172" w:rsidRPr="00D5423D" w:rsidRDefault="00034172" w:rsidP="00031FFA">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034172" w:rsidRPr="00D5423D" w:rsidTr="00031FFA">
        <w:trPr>
          <w:trHeight w:val="654"/>
          <w:jc w:val="center"/>
        </w:trPr>
        <w:tc>
          <w:tcPr>
            <w:tcW w:w="4904" w:type="dxa"/>
            <w:gridSpan w:val="2"/>
            <w:shd w:val="clear" w:color="auto" w:fill="D9D9D9" w:themeFill="background1" w:themeFillShade="D9"/>
          </w:tcPr>
          <w:p w:rsidR="00034172" w:rsidRPr="00D5423D" w:rsidRDefault="00034172" w:rsidP="00031FFA">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034172" w:rsidRPr="00D5423D" w:rsidRDefault="00DB17A5" w:rsidP="00031FFA">
            <w:pPr>
              <w:ind w:left="0" w:firstLine="0"/>
              <w:rPr>
                <w:rFonts w:asciiTheme="minorHAnsi" w:hAnsiTheme="minorHAnsi"/>
                <w:i/>
                <w:sz w:val="20"/>
                <w:szCs w:val="20"/>
              </w:rPr>
            </w:pPr>
            <w:r w:rsidRPr="00DB17A5">
              <w:rPr>
                <w:rFonts w:asciiTheme="minorHAnsi" w:hAnsiTheme="minorHAnsi"/>
                <w:i/>
                <w:sz w:val="20"/>
                <w:szCs w:val="20"/>
              </w:rPr>
              <w:t>By safely improvising a student will learn to create movements through the process of abstraction, while being able to vary and apply choreographic principles to those movements, and form them into dances.</w:t>
            </w:r>
          </w:p>
        </w:tc>
      </w:tr>
      <w:tr w:rsidR="00034172" w:rsidRPr="00D5423D" w:rsidTr="00031FFA">
        <w:trPr>
          <w:trHeight w:val="653"/>
          <w:jc w:val="center"/>
        </w:trPr>
        <w:tc>
          <w:tcPr>
            <w:tcW w:w="2227" w:type="dxa"/>
            <w:shd w:val="clear" w:color="auto" w:fill="D9D9D9" w:themeFill="background1" w:themeFillShade="D9"/>
          </w:tcPr>
          <w:p w:rsidR="00034172" w:rsidRPr="00D5423D" w:rsidRDefault="00034172" w:rsidP="00031FFA">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034172" w:rsidRPr="00D5423D" w:rsidRDefault="00DB17A5" w:rsidP="00031FFA">
            <w:pPr>
              <w:ind w:left="0" w:firstLine="0"/>
              <w:rPr>
                <w:rFonts w:asciiTheme="minorHAnsi" w:hAnsiTheme="minorHAnsi"/>
                <w:sz w:val="20"/>
                <w:szCs w:val="20"/>
              </w:rPr>
            </w:pPr>
            <w:r w:rsidRPr="00DB17A5">
              <w:rPr>
                <w:rFonts w:asciiTheme="minorHAnsi" w:hAnsiTheme="minorHAnsi"/>
                <w:sz w:val="20"/>
                <w:szCs w:val="20"/>
              </w:rPr>
              <w:t>Abstract, Analyze, Arrange, Assemble, Assess, Compose, Create, Discover, Empathize, Evaluate, Imagine, Improvise, Inspire, Observe, Perform, Problem Solve, Refine, Remember, Reorganize, Shape, Transform</w:t>
            </w:r>
          </w:p>
        </w:tc>
      </w:tr>
      <w:tr w:rsidR="00034172" w:rsidRPr="00D5423D" w:rsidTr="00031FFA">
        <w:trPr>
          <w:trHeight w:val="653"/>
          <w:jc w:val="center"/>
        </w:trPr>
        <w:tc>
          <w:tcPr>
            <w:tcW w:w="2227" w:type="dxa"/>
            <w:shd w:val="clear" w:color="auto" w:fill="D9D9D9" w:themeFill="background1" w:themeFillShade="D9"/>
          </w:tcPr>
          <w:p w:rsidR="00034172" w:rsidRPr="00D5423D" w:rsidRDefault="00034172" w:rsidP="00031FFA">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034172" w:rsidRPr="00D5423D" w:rsidRDefault="00DB17A5" w:rsidP="00031FFA">
            <w:pPr>
              <w:ind w:left="0" w:firstLine="0"/>
              <w:rPr>
                <w:rFonts w:asciiTheme="minorHAnsi" w:hAnsiTheme="minorHAnsi"/>
                <w:sz w:val="20"/>
                <w:szCs w:val="20"/>
              </w:rPr>
            </w:pPr>
            <w:r w:rsidRPr="00DB17A5">
              <w:rPr>
                <w:rFonts w:asciiTheme="minorHAnsi" w:hAnsiTheme="minorHAnsi"/>
                <w:sz w:val="20"/>
                <w:szCs w:val="20"/>
              </w:rPr>
              <w:t>Direction, Level, Size, Level, Timing, Duration, Rhythm, Shape, Position, Quality, Abstracting, Form, Unity, Continuity, Variety, Sequence, Unison, Opposition, Improvisation, Movement Transformation</w:t>
            </w:r>
          </w:p>
        </w:tc>
      </w:tr>
    </w:tbl>
    <w:p w:rsidR="00F0209E" w:rsidRDefault="00F0209E" w:rsidP="00034172">
      <w:pPr>
        <w:ind w:left="0" w:firstLine="0"/>
        <w:rPr>
          <w:rFonts w:asciiTheme="minorHAnsi" w:hAnsiTheme="minorHAnsi"/>
          <w:b/>
          <w:sz w:val="20"/>
          <w:szCs w:val="20"/>
        </w:rPr>
      </w:pPr>
    </w:p>
    <w:p w:rsidR="00F0209E" w:rsidRDefault="00F0209E">
      <w:pPr>
        <w:ind w:left="0" w:firstLine="0"/>
        <w:rPr>
          <w:rFonts w:asciiTheme="minorHAnsi" w:hAnsiTheme="minorHAnsi"/>
          <w:b/>
          <w:sz w:val="20"/>
          <w:szCs w:val="20"/>
        </w:rPr>
      </w:pPr>
      <w:r>
        <w:rPr>
          <w:rFonts w:asciiTheme="minorHAnsi" w:hAnsiTheme="minorHAnsi"/>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955643" w:rsidRPr="00955643" w:rsidTr="00031FFA">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955643" w:rsidRPr="00955643" w:rsidRDefault="00955643" w:rsidP="00955643">
            <w:pPr>
              <w:ind w:left="0" w:firstLine="0"/>
              <w:rPr>
                <w:rFonts w:eastAsia="Times New Roman"/>
                <w:b/>
                <w:bCs/>
                <w:color w:val="000000"/>
                <w:sz w:val="24"/>
                <w:szCs w:val="24"/>
              </w:rPr>
            </w:pPr>
            <w:r w:rsidRPr="00955643">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955643" w:rsidRPr="00955643" w:rsidRDefault="00955643" w:rsidP="000627AF">
            <w:pPr>
              <w:ind w:left="0" w:firstLine="0"/>
              <w:rPr>
                <w:rFonts w:eastAsia="Times New Roman"/>
                <w:bCs/>
                <w:color w:val="000000"/>
                <w:sz w:val="20"/>
                <w:szCs w:val="20"/>
              </w:rPr>
            </w:pPr>
            <w:r w:rsidRPr="00955643">
              <w:rPr>
                <w:rFonts w:eastAsia="Times New Roman"/>
                <w:bCs/>
                <w:color w:val="000000"/>
                <w:sz w:val="20"/>
                <w:szCs w:val="20"/>
              </w:rPr>
              <w:t xml:space="preserve">In this unit, students will create an original dance phrase through the process of improvisation, and use a variety of emotions to transform the phrase into abstract variations. </w:t>
            </w:r>
            <w:r w:rsidR="000627AF">
              <w:rPr>
                <w:rFonts w:eastAsia="Times New Roman"/>
                <w:bCs/>
                <w:color w:val="000000"/>
                <w:sz w:val="20"/>
                <w:szCs w:val="20"/>
              </w:rPr>
              <w:t>The unit will culminate in a class performance in which students</w:t>
            </w:r>
            <w:r w:rsidRPr="00955643">
              <w:rPr>
                <w:rFonts w:eastAsia="Times New Roman"/>
                <w:bCs/>
                <w:color w:val="000000"/>
                <w:sz w:val="20"/>
                <w:szCs w:val="20"/>
              </w:rPr>
              <w:t xml:space="preserve"> perform both the original phrase and the</w:t>
            </w:r>
            <w:r w:rsidR="000627AF">
              <w:rPr>
                <w:rFonts w:eastAsia="Times New Roman"/>
                <w:bCs/>
                <w:color w:val="000000"/>
                <w:sz w:val="20"/>
                <w:szCs w:val="20"/>
              </w:rPr>
              <w:t xml:space="preserve"> abstracted phrase.</w:t>
            </w:r>
            <w:r w:rsidRPr="00955643">
              <w:rPr>
                <w:rFonts w:eastAsia="Times New Roman"/>
                <w:bCs/>
                <w:color w:val="000000"/>
                <w:sz w:val="20"/>
                <w:szCs w:val="20"/>
              </w:rPr>
              <w:t xml:space="preserve"> Following the performance, students will be asked to compare and contrast their original dance phrase to the abstracted phrase.</w:t>
            </w:r>
          </w:p>
        </w:tc>
      </w:tr>
      <w:tr w:rsidR="00F0209E" w:rsidRPr="00955643" w:rsidTr="00031FFA">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F0209E" w:rsidRPr="00955643" w:rsidRDefault="00F0209E" w:rsidP="00F0209E">
            <w:pPr>
              <w:ind w:left="0" w:firstLine="0"/>
              <w:rPr>
                <w:rFonts w:eastAsia="Times New Roman"/>
                <w:b/>
                <w:bCs/>
                <w:color w:val="000000"/>
                <w:sz w:val="20"/>
                <w:szCs w:val="20"/>
              </w:rPr>
            </w:pPr>
            <w:r w:rsidRPr="00955643">
              <w:rPr>
                <w:rFonts w:eastAsia="Times New Roman"/>
                <w:b/>
                <w:bCs/>
                <w:color w:val="000000"/>
                <w:sz w:val="20"/>
                <w:szCs w:val="20"/>
              </w:rPr>
              <w:t>Considerations</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F0209E" w:rsidRDefault="00F0209E" w:rsidP="00F0209E">
            <w:pPr>
              <w:ind w:left="0" w:firstLine="0"/>
              <w:rPr>
                <w:rFonts w:eastAsia="Times New Roman"/>
                <w:color w:val="000000"/>
                <w:sz w:val="20"/>
                <w:szCs w:val="20"/>
              </w:rPr>
            </w:pPr>
            <w:r w:rsidRPr="00955643">
              <w:rPr>
                <w:rFonts w:eastAsia="Times New Roman"/>
                <w:color w:val="000000"/>
                <w:sz w:val="20"/>
                <w:szCs w:val="20"/>
              </w:rPr>
              <w:t>This unit relies on improvisation and exploration of creative movement. For more tentative students, offering a more defined structure will reduce anxiety in the creative process. The addition of music adds an additional level of complexity to the unit. Choosing music for sharing ideas about emotion can be the instructor’s choice or student’s choice. If music is based upon students’ choice, clarify parameters (i.e. lyrics/no lyrics, appropriate content, tempo, genre, live v. canned, etc.) Adding specific moments of silence can also build a very specific emotional idea as well.</w:t>
            </w:r>
          </w:p>
          <w:p w:rsidR="00F0209E" w:rsidRDefault="00F0209E" w:rsidP="00F0209E">
            <w:pPr>
              <w:ind w:left="0" w:firstLine="0"/>
              <w:rPr>
                <w:sz w:val="20"/>
                <w:szCs w:val="20"/>
              </w:rPr>
            </w:pPr>
          </w:p>
          <w:p w:rsidR="00F0209E" w:rsidRPr="00955643" w:rsidRDefault="00F0209E" w:rsidP="00F0209E">
            <w:pPr>
              <w:ind w:left="0" w:firstLine="0"/>
              <w:rPr>
                <w:rFonts w:eastAsia="Times New Roman"/>
                <w:color w:val="000000"/>
                <w:sz w:val="20"/>
                <w:szCs w:val="20"/>
              </w:rPr>
            </w:pPr>
            <w:r>
              <w:rPr>
                <w:sz w:val="20"/>
                <w:szCs w:val="20"/>
              </w:rPr>
              <w:t>Instructor note</w:t>
            </w:r>
            <w:r w:rsidRPr="006E3FFE">
              <w:rPr>
                <w:sz w:val="20"/>
                <w:szCs w:val="20"/>
              </w:rPr>
              <w:t xml:space="preserve"> –</w:t>
            </w:r>
            <w:r>
              <w:rPr>
                <w:sz w:val="20"/>
                <w:szCs w:val="20"/>
              </w:rPr>
              <w:t xml:space="preserve"> It may be necessary to provide a r</w:t>
            </w:r>
            <w:r w:rsidRPr="006E3FFE">
              <w:rPr>
                <w:sz w:val="20"/>
                <w:szCs w:val="20"/>
              </w:rPr>
              <w:t>efresher handout of choreographic elements, definition of abstraction, etc. If unit has already been done in previous years, show video examples of student work for original dance phrase and subsequent emotional abstractions. If this is a new unit, find examples of abstract masterworks to show students</w:t>
            </w:r>
          </w:p>
        </w:tc>
      </w:tr>
      <w:tr w:rsidR="00F0209E" w:rsidRPr="00955643" w:rsidTr="00031FFA">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F0209E" w:rsidRPr="00955643" w:rsidRDefault="00F0209E" w:rsidP="00F0209E">
            <w:pPr>
              <w:ind w:left="0" w:firstLine="0"/>
              <w:jc w:val="center"/>
              <w:rPr>
                <w:rFonts w:eastAsia="Times New Roman"/>
                <w:b/>
                <w:bCs/>
                <w:color w:val="000000"/>
                <w:sz w:val="20"/>
                <w:szCs w:val="20"/>
              </w:rPr>
            </w:pPr>
            <w:r>
              <w:rPr>
                <w:rFonts w:eastAsia="Times New Roman"/>
                <w:b/>
                <w:bCs/>
                <w:color w:val="000000"/>
                <w:sz w:val="20"/>
                <w:szCs w:val="20"/>
              </w:rPr>
              <w:t>Unit Generalizations</w:t>
            </w:r>
          </w:p>
        </w:tc>
      </w:tr>
      <w:tr w:rsidR="00F0209E" w:rsidRPr="00955643" w:rsidTr="00031FFA">
        <w:tc>
          <w:tcPr>
            <w:tcW w:w="1989" w:type="dxa"/>
            <w:tcBorders>
              <w:top w:val="nil"/>
              <w:left w:val="single" w:sz="4" w:space="0" w:color="auto"/>
              <w:bottom w:val="single" w:sz="4" w:space="0" w:color="auto"/>
              <w:right w:val="single" w:sz="4" w:space="0" w:color="auto"/>
            </w:tcBorders>
            <w:shd w:val="clear" w:color="000000" w:fill="D8D8D8"/>
            <w:vAlign w:val="center"/>
          </w:tcPr>
          <w:p w:rsidR="00F0209E" w:rsidRPr="00955643" w:rsidRDefault="00F0209E" w:rsidP="00955643">
            <w:pPr>
              <w:ind w:left="0" w:firstLine="0"/>
              <w:rPr>
                <w:rFonts w:eastAsia="Times New Roman"/>
                <w:b/>
                <w:bCs/>
                <w:color w:val="000000"/>
                <w:sz w:val="20"/>
                <w:szCs w:val="20"/>
              </w:rPr>
            </w:pPr>
            <w:r w:rsidRPr="00955643">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F0209E" w:rsidRPr="00955643" w:rsidRDefault="00F0209E" w:rsidP="00955643">
            <w:pPr>
              <w:ind w:left="0" w:firstLine="0"/>
              <w:rPr>
                <w:rFonts w:eastAsia="Times New Roman"/>
                <w:color w:val="000000"/>
                <w:sz w:val="20"/>
                <w:szCs w:val="20"/>
              </w:rPr>
            </w:pPr>
            <w:r w:rsidRPr="00955643">
              <w:rPr>
                <w:rFonts w:eastAsia="Times New Roman"/>
                <w:color w:val="000000"/>
                <w:sz w:val="20"/>
                <w:szCs w:val="20"/>
              </w:rPr>
              <w:t>Improvisation provides a tool for abstraction (transformation) based on intent (inspiration)</w:t>
            </w:r>
          </w:p>
        </w:tc>
      </w:tr>
      <w:tr w:rsidR="00F0209E" w:rsidRPr="00955643" w:rsidTr="00031FFA">
        <w:tc>
          <w:tcPr>
            <w:tcW w:w="1989" w:type="dxa"/>
            <w:vMerge w:val="restart"/>
            <w:tcBorders>
              <w:top w:val="nil"/>
              <w:left w:val="single" w:sz="4" w:space="0" w:color="auto"/>
              <w:right w:val="single" w:sz="4" w:space="0" w:color="auto"/>
            </w:tcBorders>
            <w:shd w:val="clear" w:color="000000" w:fill="D8D8D8"/>
            <w:vAlign w:val="center"/>
          </w:tcPr>
          <w:p w:rsidR="00F0209E" w:rsidRPr="00955643" w:rsidRDefault="00F0209E" w:rsidP="00955643">
            <w:pPr>
              <w:ind w:left="0" w:firstLine="0"/>
              <w:rPr>
                <w:rFonts w:eastAsia="Times New Roman"/>
                <w:b/>
                <w:bCs/>
                <w:color w:val="000000"/>
                <w:sz w:val="20"/>
                <w:szCs w:val="20"/>
              </w:rPr>
            </w:pPr>
            <w:r w:rsidRPr="00955643">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F0209E" w:rsidRPr="00955643" w:rsidRDefault="00F0209E" w:rsidP="00955643">
            <w:pPr>
              <w:ind w:left="0" w:firstLine="0"/>
              <w:rPr>
                <w:rFonts w:eastAsia="Times New Roman"/>
                <w:color w:val="000000"/>
                <w:sz w:val="20"/>
                <w:szCs w:val="20"/>
              </w:rPr>
            </w:pPr>
            <w:r w:rsidRPr="00955643">
              <w:rPr>
                <w:rFonts w:eastAsia="Times New Roman"/>
                <w:color w:val="000000"/>
                <w:sz w:val="20"/>
                <w:szCs w:val="20"/>
              </w:rPr>
              <w:t>Improvisation produces movement ideas</w:t>
            </w:r>
          </w:p>
        </w:tc>
      </w:tr>
      <w:tr w:rsidR="00F0209E" w:rsidRPr="00955643" w:rsidTr="00955643">
        <w:tc>
          <w:tcPr>
            <w:tcW w:w="1989" w:type="dxa"/>
            <w:vMerge/>
            <w:tcBorders>
              <w:left w:val="single" w:sz="4" w:space="0" w:color="auto"/>
              <w:bottom w:val="single" w:sz="4" w:space="0" w:color="auto"/>
              <w:right w:val="single" w:sz="4" w:space="0" w:color="auto"/>
            </w:tcBorders>
            <w:vAlign w:val="center"/>
          </w:tcPr>
          <w:p w:rsidR="00F0209E" w:rsidRPr="00955643" w:rsidRDefault="00F0209E" w:rsidP="00955643">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F0209E" w:rsidRPr="00955643" w:rsidRDefault="00F0209E" w:rsidP="00955643">
            <w:pPr>
              <w:ind w:left="0" w:firstLine="0"/>
              <w:rPr>
                <w:rFonts w:eastAsia="Times New Roman"/>
                <w:color w:val="000000"/>
                <w:sz w:val="20"/>
                <w:szCs w:val="20"/>
              </w:rPr>
            </w:pPr>
            <w:r w:rsidRPr="00955643">
              <w:rPr>
                <w:rFonts w:eastAsia="Times New Roman"/>
                <w:color w:val="000000"/>
                <w:sz w:val="20"/>
                <w:szCs w:val="20"/>
              </w:rPr>
              <w:t>Intent determines use of movement elements and choreographic principles</w:t>
            </w:r>
          </w:p>
        </w:tc>
      </w:tr>
    </w:tbl>
    <w:p w:rsidR="00955643" w:rsidRPr="00955643" w:rsidRDefault="00955643" w:rsidP="00955643">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955643" w:rsidRPr="00955643" w:rsidTr="00031FFA">
        <w:tc>
          <w:tcPr>
            <w:tcW w:w="14400" w:type="dxa"/>
            <w:gridSpan w:val="2"/>
            <w:shd w:val="clear" w:color="000000" w:fill="D8D8D8"/>
          </w:tcPr>
          <w:p w:rsidR="00955643" w:rsidRPr="00955643" w:rsidRDefault="00955643" w:rsidP="00955643">
            <w:pPr>
              <w:ind w:left="0" w:firstLine="0"/>
              <w:rPr>
                <w:rFonts w:eastAsia="Times New Roman"/>
                <w:color w:val="000000"/>
                <w:sz w:val="24"/>
                <w:szCs w:val="24"/>
              </w:rPr>
            </w:pPr>
            <w:r w:rsidRPr="00955643">
              <w:rPr>
                <w:b/>
                <w:sz w:val="24"/>
                <w:szCs w:val="24"/>
              </w:rPr>
              <w:t xml:space="preserve">Performance Assessment: </w:t>
            </w:r>
            <w:r w:rsidRPr="00955643">
              <w:rPr>
                <w:i/>
                <w:sz w:val="24"/>
                <w:szCs w:val="24"/>
              </w:rPr>
              <w:t>The capstone/summative assessment for this unit.</w:t>
            </w:r>
          </w:p>
        </w:tc>
      </w:tr>
      <w:tr w:rsidR="00955643" w:rsidRPr="00955643" w:rsidTr="00031FFA">
        <w:tc>
          <w:tcPr>
            <w:tcW w:w="3604" w:type="dxa"/>
            <w:shd w:val="clear" w:color="000000" w:fill="D8D8D8"/>
          </w:tcPr>
          <w:p w:rsidR="00955643" w:rsidRPr="00955643" w:rsidRDefault="00955643" w:rsidP="00955643">
            <w:pPr>
              <w:ind w:left="0" w:firstLine="0"/>
              <w:rPr>
                <w:rFonts w:eastAsia="Times New Roman"/>
                <w:b/>
                <w:bCs/>
                <w:color w:val="000000"/>
                <w:sz w:val="20"/>
                <w:szCs w:val="20"/>
              </w:rPr>
            </w:pPr>
            <w:r w:rsidRPr="00955643">
              <w:rPr>
                <w:rFonts w:eastAsia="Times New Roman"/>
                <w:b/>
                <w:bCs/>
                <w:color w:val="000000"/>
                <w:sz w:val="20"/>
                <w:szCs w:val="20"/>
              </w:rPr>
              <w:t xml:space="preserve">Claims: </w:t>
            </w:r>
          </w:p>
          <w:p w:rsidR="00955643" w:rsidRPr="00955643" w:rsidRDefault="00955643" w:rsidP="00955643">
            <w:pPr>
              <w:ind w:left="0" w:firstLine="0"/>
              <w:rPr>
                <w:rFonts w:eastAsia="Times New Roman"/>
                <w:bCs/>
                <w:color w:val="000000"/>
                <w:sz w:val="16"/>
                <w:szCs w:val="16"/>
              </w:rPr>
            </w:pPr>
            <w:r w:rsidRPr="00955643">
              <w:rPr>
                <w:rFonts w:eastAsia="Times New Roman"/>
                <w:bCs/>
                <w:color w:val="000000"/>
                <w:sz w:val="16"/>
                <w:szCs w:val="16"/>
              </w:rPr>
              <w:t>(Key generalization(s) to be mastered and demonstrated through the capstone assessment.)</w:t>
            </w:r>
          </w:p>
        </w:tc>
        <w:tc>
          <w:tcPr>
            <w:tcW w:w="10796" w:type="dxa"/>
            <w:shd w:val="clear" w:color="auto" w:fill="auto"/>
          </w:tcPr>
          <w:p w:rsidR="00955643" w:rsidRPr="00955643" w:rsidRDefault="00955643" w:rsidP="00F0209E">
            <w:pPr>
              <w:ind w:left="288" w:hanging="288"/>
              <w:rPr>
                <w:rFonts w:eastAsia="Times New Roman"/>
                <w:color w:val="000000"/>
                <w:sz w:val="20"/>
                <w:szCs w:val="20"/>
              </w:rPr>
            </w:pPr>
            <w:r w:rsidRPr="00955643">
              <w:rPr>
                <w:rFonts w:eastAsia="Times New Roman"/>
                <w:color w:val="000000"/>
                <w:sz w:val="20"/>
                <w:szCs w:val="20"/>
              </w:rPr>
              <w:t>Improvisation provides a tool for abstraction (transformation) based on intent</w:t>
            </w:r>
          </w:p>
          <w:p w:rsidR="00955643" w:rsidRPr="00955643" w:rsidRDefault="00955643" w:rsidP="00F0209E">
            <w:pPr>
              <w:ind w:left="288" w:hanging="288"/>
              <w:rPr>
                <w:rFonts w:eastAsia="Times New Roman"/>
                <w:color w:val="000000"/>
                <w:sz w:val="20"/>
                <w:szCs w:val="20"/>
              </w:rPr>
            </w:pPr>
          </w:p>
        </w:tc>
      </w:tr>
      <w:tr w:rsidR="00955643" w:rsidRPr="00955643" w:rsidTr="00031FFA">
        <w:tc>
          <w:tcPr>
            <w:tcW w:w="3604" w:type="dxa"/>
            <w:shd w:val="clear" w:color="000000" w:fill="D8D8D8"/>
          </w:tcPr>
          <w:p w:rsidR="00955643" w:rsidRPr="00955643" w:rsidRDefault="00955643" w:rsidP="00955643">
            <w:pPr>
              <w:ind w:left="0" w:firstLine="0"/>
              <w:rPr>
                <w:rFonts w:eastAsia="Times New Roman"/>
                <w:b/>
                <w:bCs/>
                <w:color w:val="000000"/>
                <w:sz w:val="20"/>
                <w:szCs w:val="20"/>
              </w:rPr>
            </w:pPr>
            <w:r w:rsidRPr="00955643">
              <w:rPr>
                <w:rFonts w:eastAsia="Times New Roman"/>
                <w:b/>
                <w:bCs/>
                <w:color w:val="000000"/>
                <w:sz w:val="20"/>
                <w:szCs w:val="20"/>
              </w:rPr>
              <w:t>Stimulus Material:</w:t>
            </w:r>
          </w:p>
          <w:p w:rsidR="00955643" w:rsidRPr="00955643" w:rsidRDefault="00955643" w:rsidP="00955643">
            <w:pPr>
              <w:ind w:left="0" w:firstLine="0"/>
              <w:rPr>
                <w:rFonts w:eastAsia="Times New Roman"/>
                <w:bCs/>
                <w:color w:val="000000"/>
                <w:sz w:val="20"/>
                <w:szCs w:val="20"/>
              </w:rPr>
            </w:pPr>
            <w:r w:rsidRPr="00955643">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955643" w:rsidRPr="00955643" w:rsidRDefault="000627AF" w:rsidP="00F0209E">
            <w:pPr>
              <w:ind w:left="288" w:hanging="288"/>
              <w:rPr>
                <w:rFonts w:eastAsia="Times New Roman"/>
                <w:color w:val="000000"/>
                <w:sz w:val="20"/>
                <w:szCs w:val="20"/>
              </w:rPr>
            </w:pPr>
            <w:r>
              <w:rPr>
                <w:rFonts w:eastAsia="Times New Roman"/>
                <w:color w:val="000000"/>
                <w:sz w:val="20"/>
                <w:szCs w:val="20"/>
              </w:rPr>
              <w:t xml:space="preserve">You have been asked to bring the idea of abstraction to life by a local art museum. The process of taking an original idea and abstracting it through various creative transformations should bring kinesthetic understanding to local visual artists. </w:t>
            </w:r>
            <w:r w:rsidR="00955643" w:rsidRPr="00955643">
              <w:rPr>
                <w:rFonts w:eastAsia="Times New Roman"/>
                <w:color w:val="000000"/>
                <w:sz w:val="20"/>
                <w:szCs w:val="20"/>
              </w:rPr>
              <w:t>In small groups</w:t>
            </w:r>
            <w:r>
              <w:rPr>
                <w:rFonts w:eastAsia="Times New Roman"/>
                <w:color w:val="000000"/>
                <w:sz w:val="20"/>
                <w:szCs w:val="20"/>
              </w:rPr>
              <w:t>,</w:t>
            </w:r>
            <w:r w:rsidR="00955643" w:rsidRPr="00955643">
              <w:rPr>
                <w:rFonts w:eastAsia="Times New Roman"/>
                <w:color w:val="000000"/>
                <w:sz w:val="20"/>
                <w:szCs w:val="20"/>
              </w:rPr>
              <w:t xml:space="preserve"> you will create original movement phrases that will symbolize selected emotions.</w:t>
            </w:r>
            <w:r>
              <w:rPr>
                <w:rFonts w:eastAsia="Times New Roman"/>
                <w:color w:val="000000"/>
                <w:sz w:val="20"/>
                <w:szCs w:val="20"/>
              </w:rPr>
              <w:t xml:space="preserve"> These original movement phrases will derive from basic choreographic dance phrases you have learned in class. </w:t>
            </w:r>
            <w:r w:rsidR="00955643" w:rsidRPr="00955643">
              <w:rPr>
                <w:rFonts w:eastAsia="Times New Roman"/>
                <w:color w:val="000000"/>
                <w:sz w:val="20"/>
                <w:szCs w:val="20"/>
              </w:rPr>
              <w:t xml:space="preserve">  At the end of unit you will perform a final presentation for your class and take part in a disc</w:t>
            </w:r>
            <w:r>
              <w:rPr>
                <w:rFonts w:eastAsia="Times New Roman"/>
                <w:color w:val="000000"/>
                <w:sz w:val="20"/>
                <w:szCs w:val="20"/>
              </w:rPr>
              <w:t>ussion evaluating the similarities and differences between the choreographed dance phrase and the abstracted version.</w:t>
            </w:r>
          </w:p>
        </w:tc>
      </w:tr>
      <w:tr w:rsidR="00955643" w:rsidRPr="00955643" w:rsidTr="00955643">
        <w:trPr>
          <w:trHeight w:val="472"/>
        </w:trPr>
        <w:tc>
          <w:tcPr>
            <w:tcW w:w="3604" w:type="dxa"/>
            <w:shd w:val="clear" w:color="000000" w:fill="D8D8D8"/>
          </w:tcPr>
          <w:p w:rsidR="00955643" w:rsidRPr="00955643" w:rsidRDefault="00955643" w:rsidP="00955643">
            <w:pPr>
              <w:ind w:left="0" w:firstLine="0"/>
              <w:rPr>
                <w:rFonts w:eastAsia="Times New Roman"/>
                <w:b/>
                <w:bCs/>
                <w:color w:val="000000"/>
                <w:sz w:val="20"/>
                <w:szCs w:val="20"/>
              </w:rPr>
            </w:pPr>
            <w:r w:rsidRPr="00955643">
              <w:rPr>
                <w:rFonts w:eastAsia="Times New Roman"/>
                <w:b/>
                <w:bCs/>
                <w:color w:val="000000"/>
                <w:sz w:val="20"/>
                <w:szCs w:val="20"/>
              </w:rPr>
              <w:t>Product/Evidence:</w:t>
            </w:r>
          </w:p>
          <w:p w:rsidR="00955643" w:rsidRPr="00955643" w:rsidRDefault="00955643" w:rsidP="00955643">
            <w:pPr>
              <w:ind w:left="0" w:firstLine="0"/>
              <w:rPr>
                <w:rFonts w:eastAsia="Times New Roman"/>
                <w:bCs/>
                <w:color w:val="000000"/>
                <w:sz w:val="16"/>
                <w:szCs w:val="16"/>
              </w:rPr>
            </w:pPr>
            <w:r w:rsidRPr="00955643">
              <w:rPr>
                <w:rFonts w:eastAsia="Times New Roman"/>
                <w:bCs/>
                <w:color w:val="000000"/>
                <w:sz w:val="16"/>
                <w:szCs w:val="16"/>
              </w:rPr>
              <w:t>(Expected product from students)</w:t>
            </w:r>
          </w:p>
        </w:tc>
        <w:tc>
          <w:tcPr>
            <w:tcW w:w="10796" w:type="dxa"/>
            <w:shd w:val="clear" w:color="auto" w:fill="auto"/>
          </w:tcPr>
          <w:p w:rsidR="00955643" w:rsidRDefault="00955643" w:rsidP="00F0209E">
            <w:pPr>
              <w:ind w:left="288" w:hanging="288"/>
              <w:rPr>
                <w:rFonts w:eastAsia="Times New Roman"/>
                <w:color w:val="000000"/>
                <w:sz w:val="20"/>
                <w:szCs w:val="20"/>
              </w:rPr>
            </w:pPr>
            <w:r w:rsidRPr="00955643">
              <w:rPr>
                <w:rFonts w:eastAsia="Times New Roman"/>
                <w:color w:val="000000"/>
                <w:sz w:val="20"/>
                <w:szCs w:val="20"/>
              </w:rPr>
              <w:t xml:space="preserve">The student will </w:t>
            </w:r>
            <w:r w:rsidR="007275B3">
              <w:rPr>
                <w:rFonts w:eastAsia="Times New Roman"/>
                <w:color w:val="000000"/>
                <w:sz w:val="20"/>
                <w:szCs w:val="20"/>
              </w:rPr>
              <w:t xml:space="preserve">understand how to abstract dance phrases from learned choreographic dance sequences. Teacher will evaluate students’ execution through a performance rubric. </w:t>
            </w:r>
          </w:p>
          <w:p w:rsidR="007275B3" w:rsidRPr="00955643" w:rsidRDefault="00924CC5" w:rsidP="00F0209E">
            <w:pPr>
              <w:ind w:left="288" w:hanging="288"/>
              <w:rPr>
                <w:rFonts w:eastAsia="Times New Roman"/>
                <w:color w:val="000000"/>
                <w:sz w:val="20"/>
                <w:szCs w:val="20"/>
              </w:rPr>
            </w:pPr>
            <w:hyperlink r:id="rId15" w:history="1">
              <w:r w:rsidR="007275B3" w:rsidRPr="00BE2944">
                <w:rPr>
                  <w:rStyle w:val="Hyperlink"/>
                  <w:rFonts w:eastAsia="Times New Roman"/>
                  <w:sz w:val="20"/>
                  <w:szCs w:val="20"/>
                </w:rPr>
                <w:t>http://www.rcampus.com/rubricshowc.cfm?code=FC653C&amp;sp=true&amp;</w:t>
              </w:r>
            </w:hyperlink>
            <w:r w:rsidR="007275B3">
              <w:rPr>
                <w:rFonts w:eastAsia="Times New Roman"/>
                <w:color w:val="000000"/>
                <w:sz w:val="20"/>
                <w:szCs w:val="20"/>
              </w:rPr>
              <w:t xml:space="preserve"> (Basic Dance Performance Rubric-can add criteria for abstraction techniques as determined by teacher.)</w:t>
            </w:r>
          </w:p>
        </w:tc>
      </w:tr>
      <w:tr w:rsidR="00955643" w:rsidRPr="00955643" w:rsidTr="00031FFA">
        <w:trPr>
          <w:trHeight w:val="78"/>
        </w:trPr>
        <w:tc>
          <w:tcPr>
            <w:tcW w:w="3604" w:type="dxa"/>
            <w:shd w:val="clear" w:color="000000" w:fill="D8D8D8"/>
          </w:tcPr>
          <w:p w:rsidR="00955643" w:rsidRPr="00955643" w:rsidRDefault="00955643" w:rsidP="00955643">
            <w:pPr>
              <w:ind w:left="0" w:firstLine="0"/>
              <w:rPr>
                <w:rFonts w:eastAsia="Times New Roman"/>
                <w:b/>
                <w:bCs/>
                <w:color w:val="000000"/>
                <w:sz w:val="20"/>
                <w:szCs w:val="20"/>
              </w:rPr>
            </w:pPr>
            <w:r w:rsidRPr="00955643">
              <w:rPr>
                <w:rFonts w:eastAsia="Times New Roman"/>
                <w:b/>
                <w:bCs/>
                <w:color w:val="000000"/>
                <w:sz w:val="20"/>
                <w:szCs w:val="20"/>
              </w:rPr>
              <w:t>Differentiation:</w:t>
            </w:r>
          </w:p>
          <w:p w:rsidR="00955643" w:rsidRPr="00955643" w:rsidRDefault="00955643" w:rsidP="00955643">
            <w:pPr>
              <w:ind w:left="0" w:firstLine="0"/>
              <w:rPr>
                <w:rFonts w:eastAsia="Times New Roman"/>
                <w:bCs/>
                <w:color w:val="000000"/>
                <w:sz w:val="20"/>
                <w:szCs w:val="20"/>
              </w:rPr>
            </w:pPr>
            <w:r w:rsidRPr="00955643">
              <w:rPr>
                <w:rFonts w:eastAsia="Times New Roman"/>
                <w:bCs/>
                <w:color w:val="000000"/>
                <w:sz w:val="16"/>
                <w:szCs w:val="20"/>
              </w:rPr>
              <w:t>(Multiple modes for student expression)</w:t>
            </w:r>
          </w:p>
        </w:tc>
        <w:tc>
          <w:tcPr>
            <w:tcW w:w="10796" w:type="dxa"/>
            <w:shd w:val="clear" w:color="auto" w:fill="auto"/>
          </w:tcPr>
          <w:p w:rsidR="007275B3" w:rsidRDefault="007275B3" w:rsidP="00F0209E">
            <w:pPr>
              <w:ind w:left="288" w:hanging="288"/>
              <w:rPr>
                <w:rFonts w:eastAsia="Times New Roman"/>
                <w:color w:val="000000"/>
                <w:sz w:val="20"/>
                <w:szCs w:val="20"/>
              </w:rPr>
            </w:pPr>
            <w:r>
              <w:rPr>
                <w:rFonts w:eastAsia="Times New Roman"/>
                <w:color w:val="000000"/>
                <w:sz w:val="20"/>
                <w:szCs w:val="20"/>
              </w:rPr>
              <w:t>Students may take on various roles based upon skill ability:</w:t>
            </w:r>
          </w:p>
          <w:p w:rsidR="007275B3" w:rsidRDefault="00F54500" w:rsidP="00F0209E">
            <w:pPr>
              <w:pStyle w:val="ListParagraph"/>
              <w:numPr>
                <w:ilvl w:val="0"/>
                <w:numId w:val="27"/>
              </w:numPr>
              <w:spacing w:after="0" w:line="240" w:lineRule="auto"/>
              <w:ind w:left="288" w:hanging="288"/>
              <w:rPr>
                <w:rFonts w:eastAsia="Times New Roman"/>
                <w:color w:val="000000"/>
                <w:sz w:val="20"/>
                <w:szCs w:val="20"/>
              </w:rPr>
            </w:pPr>
            <w:r>
              <w:rPr>
                <w:rFonts w:eastAsia="Times New Roman"/>
                <w:color w:val="000000"/>
                <w:sz w:val="20"/>
                <w:szCs w:val="20"/>
              </w:rPr>
              <w:t>Choreographer</w:t>
            </w:r>
            <w:r w:rsidR="007275B3" w:rsidRPr="007275B3">
              <w:rPr>
                <w:rFonts w:eastAsia="Times New Roman"/>
                <w:color w:val="000000"/>
                <w:sz w:val="20"/>
                <w:szCs w:val="20"/>
              </w:rPr>
              <w:t xml:space="preserve"> - extending abstraction passages</w:t>
            </w:r>
          </w:p>
          <w:p w:rsidR="007275B3" w:rsidRDefault="007275B3" w:rsidP="00F0209E">
            <w:pPr>
              <w:pStyle w:val="ListParagraph"/>
              <w:numPr>
                <w:ilvl w:val="0"/>
                <w:numId w:val="27"/>
              </w:numPr>
              <w:spacing w:after="0" w:line="240" w:lineRule="auto"/>
              <w:ind w:left="288" w:hanging="288"/>
              <w:rPr>
                <w:rFonts w:eastAsia="Times New Roman"/>
                <w:color w:val="000000"/>
                <w:sz w:val="20"/>
                <w:szCs w:val="20"/>
              </w:rPr>
            </w:pPr>
            <w:r>
              <w:rPr>
                <w:rFonts w:eastAsia="Times New Roman"/>
                <w:color w:val="000000"/>
                <w:sz w:val="20"/>
                <w:szCs w:val="20"/>
              </w:rPr>
              <w:t>Dance Captain</w:t>
            </w:r>
          </w:p>
          <w:p w:rsidR="00955643" w:rsidRPr="007275B3" w:rsidRDefault="007275B3" w:rsidP="00F0209E">
            <w:pPr>
              <w:pStyle w:val="ListParagraph"/>
              <w:numPr>
                <w:ilvl w:val="0"/>
                <w:numId w:val="27"/>
              </w:numPr>
              <w:spacing w:after="0" w:line="240" w:lineRule="auto"/>
              <w:ind w:left="288" w:hanging="288"/>
              <w:rPr>
                <w:rFonts w:eastAsia="Times New Roman"/>
                <w:color w:val="000000"/>
                <w:sz w:val="20"/>
                <w:szCs w:val="20"/>
              </w:rPr>
            </w:pPr>
            <w:r>
              <w:rPr>
                <w:rFonts w:eastAsia="Times New Roman"/>
                <w:color w:val="000000"/>
                <w:sz w:val="20"/>
                <w:szCs w:val="20"/>
              </w:rPr>
              <w:t>Narrator</w:t>
            </w:r>
            <w:r w:rsidRPr="007275B3">
              <w:rPr>
                <w:rFonts w:eastAsia="Times New Roman"/>
                <w:color w:val="000000"/>
                <w:sz w:val="20"/>
                <w:szCs w:val="20"/>
              </w:rPr>
              <w:t xml:space="preserve"> </w:t>
            </w:r>
          </w:p>
        </w:tc>
      </w:tr>
    </w:tbl>
    <w:p w:rsidR="00955643" w:rsidRPr="00955643" w:rsidRDefault="00955643" w:rsidP="00955643">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955643" w:rsidRPr="00955643" w:rsidTr="00031FFA">
        <w:tc>
          <w:tcPr>
            <w:tcW w:w="14400" w:type="dxa"/>
            <w:gridSpan w:val="2"/>
            <w:shd w:val="clear" w:color="auto" w:fill="BFBFBF"/>
            <w:noWrap/>
          </w:tcPr>
          <w:p w:rsidR="00955643" w:rsidRPr="00955643" w:rsidRDefault="00955643" w:rsidP="00955643">
            <w:pPr>
              <w:ind w:left="0" w:firstLine="0"/>
              <w:rPr>
                <w:b/>
                <w:sz w:val="24"/>
                <w:szCs w:val="24"/>
              </w:rPr>
            </w:pPr>
            <w:r w:rsidRPr="00955643">
              <w:rPr>
                <w:b/>
                <w:sz w:val="24"/>
                <w:szCs w:val="24"/>
              </w:rPr>
              <w:lastRenderedPageBreak/>
              <w:t>Texts for independent reading or for class read aloud to support the content</w:t>
            </w:r>
          </w:p>
        </w:tc>
      </w:tr>
      <w:tr w:rsidR="00955643" w:rsidRPr="00955643" w:rsidTr="00031FFA">
        <w:tc>
          <w:tcPr>
            <w:tcW w:w="7200" w:type="dxa"/>
            <w:shd w:val="clear" w:color="auto" w:fill="BFBFBF"/>
            <w:noWrap/>
          </w:tcPr>
          <w:p w:rsidR="00955643" w:rsidRPr="00955643" w:rsidRDefault="00955643" w:rsidP="00955643">
            <w:pPr>
              <w:ind w:left="0" w:firstLine="0"/>
              <w:jc w:val="center"/>
              <w:rPr>
                <w:b/>
                <w:sz w:val="20"/>
                <w:szCs w:val="20"/>
              </w:rPr>
            </w:pPr>
            <w:r w:rsidRPr="00955643">
              <w:rPr>
                <w:b/>
                <w:sz w:val="20"/>
                <w:szCs w:val="20"/>
              </w:rPr>
              <w:t>Informational/Non-Fiction</w:t>
            </w:r>
          </w:p>
        </w:tc>
        <w:tc>
          <w:tcPr>
            <w:tcW w:w="7200" w:type="dxa"/>
            <w:shd w:val="clear" w:color="auto" w:fill="BFBFBF"/>
            <w:noWrap/>
          </w:tcPr>
          <w:p w:rsidR="00955643" w:rsidRPr="00955643" w:rsidRDefault="00955643" w:rsidP="00955643">
            <w:pPr>
              <w:ind w:left="0" w:firstLine="0"/>
              <w:jc w:val="center"/>
              <w:rPr>
                <w:b/>
                <w:i/>
                <w:sz w:val="20"/>
                <w:szCs w:val="20"/>
              </w:rPr>
            </w:pPr>
            <w:r w:rsidRPr="00955643">
              <w:rPr>
                <w:b/>
                <w:sz w:val="20"/>
                <w:szCs w:val="20"/>
              </w:rPr>
              <w:t>Fiction</w:t>
            </w:r>
          </w:p>
        </w:tc>
      </w:tr>
      <w:tr w:rsidR="00955643" w:rsidRPr="00955643" w:rsidTr="00031FFA">
        <w:tc>
          <w:tcPr>
            <w:tcW w:w="7200" w:type="dxa"/>
            <w:shd w:val="clear" w:color="auto" w:fill="auto"/>
            <w:noWrap/>
          </w:tcPr>
          <w:p w:rsidR="00955643" w:rsidRPr="00955643" w:rsidRDefault="00955643" w:rsidP="00955643">
            <w:pPr>
              <w:ind w:left="288" w:hanging="288"/>
              <w:rPr>
                <w:sz w:val="20"/>
                <w:szCs w:val="20"/>
              </w:rPr>
            </w:pPr>
            <w:r w:rsidRPr="00955643">
              <w:rPr>
                <w:i/>
                <w:sz w:val="20"/>
                <w:szCs w:val="20"/>
              </w:rPr>
              <w:t>Choreography: A Basic Approach Using Improvisation</w:t>
            </w:r>
            <w:r w:rsidRPr="00955643">
              <w:rPr>
                <w:sz w:val="20"/>
                <w:szCs w:val="20"/>
              </w:rPr>
              <w:t xml:space="preserve"> –Sandra </w:t>
            </w:r>
            <w:proofErr w:type="spellStart"/>
            <w:r w:rsidRPr="00955643">
              <w:rPr>
                <w:sz w:val="20"/>
                <w:szCs w:val="20"/>
              </w:rPr>
              <w:t>Cerny</w:t>
            </w:r>
            <w:proofErr w:type="spellEnd"/>
            <w:r w:rsidRPr="00955643">
              <w:rPr>
                <w:sz w:val="20"/>
                <w:szCs w:val="20"/>
              </w:rPr>
              <w:t xml:space="preserve"> Minton</w:t>
            </w:r>
          </w:p>
          <w:p w:rsidR="00955643" w:rsidRPr="00955643" w:rsidRDefault="00955643" w:rsidP="00955643">
            <w:pPr>
              <w:ind w:left="288" w:hanging="288"/>
              <w:rPr>
                <w:sz w:val="20"/>
                <w:szCs w:val="20"/>
              </w:rPr>
            </w:pPr>
            <w:r w:rsidRPr="00955643">
              <w:rPr>
                <w:i/>
                <w:sz w:val="20"/>
                <w:szCs w:val="20"/>
              </w:rPr>
              <w:t>Dance, Mind and Body</w:t>
            </w:r>
            <w:r w:rsidRPr="00955643">
              <w:rPr>
                <w:sz w:val="20"/>
                <w:szCs w:val="20"/>
              </w:rPr>
              <w:t xml:space="preserve"> - Sandra Minton </w:t>
            </w:r>
          </w:p>
          <w:p w:rsidR="00955643" w:rsidRPr="00955643" w:rsidRDefault="00955643" w:rsidP="00955643">
            <w:pPr>
              <w:ind w:left="288" w:hanging="288"/>
              <w:rPr>
                <w:sz w:val="20"/>
                <w:szCs w:val="20"/>
              </w:rPr>
            </w:pPr>
            <w:r w:rsidRPr="00955643">
              <w:rPr>
                <w:i/>
                <w:sz w:val="20"/>
                <w:szCs w:val="20"/>
              </w:rPr>
              <w:t>Action Theater: The Improvisation of Presence</w:t>
            </w:r>
            <w:r w:rsidRPr="00955643">
              <w:rPr>
                <w:sz w:val="20"/>
                <w:szCs w:val="20"/>
              </w:rPr>
              <w:t xml:space="preserve"> –Ruth </w:t>
            </w:r>
            <w:proofErr w:type="spellStart"/>
            <w:r w:rsidRPr="00955643">
              <w:rPr>
                <w:sz w:val="20"/>
                <w:szCs w:val="20"/>
              </w:rPr>
              <w:t>Zaporah</w:t>
            </w:r>
            <w:proofErr w:type="spellEnd"/>
          </w:p>
          <w:p w:rsidR="00955643" w:rsidRDefault="00955643" w:rsidP="002E15A8">
            <w:pPr>
              <w:ind w:left="288" w:hanging="288"/>
              <w:rPr>
                <w:sz w:val="20"/>
                <w:szCs w:val="20"/>
              </w:rPr>
            </w:pPr>
            <w:r w:rsidRPr="00955643">
              <w:rPr>
                <w:i/>
                <w:sz w:val="20"/>
                <w:szCs w:val="20"/>
              </w:rPr>
              <w:t xml:space="preserve">Dance </w:t>
            </w:r>
            <w:proofErr w:type="spellStart"/>
            <w:r w:rsidRPr="00955643">
              <w:rPr>
                <w:i/>
                <w:sz w:val="20"/>
                <w:szCs w:val="20"/>
              </w:rPr>
              <w:t>GCSEasy</w:t>
            </w:r>
            <w:proofErr w:type="spellEnd"/>
            <w:r w:rsidRPr="00955643">
              <w:rPr>
                <w:i/>
                <w:sz w:val="20"/>
                <w:szCs w:val="20"/>
              </w:rPr>
              <w:t xml:space="preserve"> Teacher and Student Workbooks</w:t>
            </w:r>
            <w:r w:rsidRPr="00955643">
              <w:rPr>
                <w:sz w:val="20"/>
                <w:szCs w:val="20"/>
              </w:rPr>
              <w:t xml:space="preserve">- A. H. </w:t>
            </w:r>
            <w:proofErr w:type="spellStart"/>
            <w:r w:rsidRPr="00955643">
              <w:rPr>
                <w:sz w:val="20"/>
                <w:szCs w:val="20"/>
              </w:rPr>
              <w:t>Mallen</w:t>
            </w:r>
            <w:proofErr w:type="spellEnd"/>
          </w:p>
          <w:p w:rsidR="00924CC5" w:rsidRDefault="00924CC5" w:rsidP="002E15A8">
            <w:pPr>
              <w:ind w:left="288" w:hanging="288"/>
              <w:rPr>
                <w:sz w:val="20"/>
                <w:szCs w:val="20"/>
              </w:rPr>
            </w:pPr>
          </w:p>
          <w:p w:rsidR="00924CC5" w:rsidRPr="00955643" w:rsidRDefault="00924CC5" w:rsidP="002E15A8">
            <w:pPr>
              <w:ind w:left="288" w:hanging="288"/>
              <w:rPr>
                <w:sz w:val="20"/>
                <w:szCs w:val="20"/>
              </w:rPr>
            </w:pPr>
          </w:p>
        </w:tc>
        <w:tc>
          <w:tcPr>
            <w:tcW w:w="7200" w:type="dxa"/>
            <w:shd w:val="clear" w:color="auto" w:fill="auto"/>
            <w:noWrap/>
          </w:tcPr>
          <w:p w:rsidR="00955643" w:rsidRPr="00955643" w:rsidRDefault="00955643" w:rsidP="00955643">
            <w:pPr>
              <w:ind w:left="288" w:hanging="288"/>
              <w:rPr>
                <w:sz w:val="20"/>
                <w:szCs w:val="20"/>
              </w:rPr>
            </w:pPr>
          </w:p>
        </w:tc>
      </w:tr>
    </w:tbl>
    <w:p w:rsidR="00955643" w:rsidRPr="00955643" w:rsidRDefault="00955643" w:rsidP="00955643">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4327"/>
        <w:gridCol w:w="1350"/>
        <w:gridCol w:w="6914"/>
      </w:tblGrid>
      <w:tr w:rsidR="007275B3" w:rsidRPr="00540CF4" w:rsidTr="00F54500">
        <w:tc>
          <w:tcPr>
            <w:tcW w:w="14400" w:type="dxa"/>
            <w:gridSpan w:val="5"/>
            <w:shd w:val="clear" w:color="auto" w:fill="BFBFBF"/>
            <w:noWrap/>
          </w:tcPr>
          <w:p w:rsidR="007275B3" w:rsidRPr="00540CF4" w:rsidRDefault="007275B3" w:rsidP="00F54500">
            <w:pPr>
              <w:ind w:left="0" w:firstLine="0"/>
              <w:rPr>
                <w:b/>
                <w:sz w:val="24"/>
                <w:szCs w:val="24"/>
              </w:rPr>
            </w:pPr>
            <w:r w:rsidRPr="00540CF4">
              <w:rPr>
                <w:b/>
                <w:sz w:val="24"/>
                <w:szCs w:val="24"/>
              </w:rPr>
              <w:t>Ongoing Discipline-Specific Learning Experiences</w:t>
            </w:r>
          </w:p>
        </w:tc>
      </w:tr>
      <w:tr w:rsidR="007275B3" w:rsidRPr="00540CF4" w:rsidTr="00924CC5">
        <w:trPr>
          <w:trHeight w:val="3487"/>
        </w:trPr>
        <w:tc>
          <w:tcPr>
            <w:tcW w:w="488" w:type="dxa"/>
            <w:vMerge w:val="restart"/>
            <w:shd w:val="clear" w:color="auto" w:fill="D9D9D9"/>
            <w:noWrap/>
          </w:tcPr>
          <w:p w:rsidR="007275B3" w:rsidRPr="00540CF4" w:rsidRDefault="007275B3" w:rsidP="00F54500">
            <w:pPr>
              <w:ind w:left="0" w:firstLine="0"/>
              <w:jc w:val="right"/>
              <w:rPr>
                <w:sz w:val="20"/>
                <w:szCs w:val="20"/>
              </w:rPr>
            </w:pPr>
            <w:r w:rsidRPr="00540CF4">
              <w:rPr>
                <w:sz w:val="20"/>
                <w:szCs w:val="20"/>
              </w:rPr>
              <w:t>1.</w:t>
            </w:r>
          </w:p>
        </w:tc>
        <w:tc>
          <w:tcPr>
            <w:tcW w:w="1321" w:type="dxa"/>
            <w:vMerge w:val="restart"/>
            <w:shd w:val="clear" w:color="auto" w:fill="D9D9D9"/>
          </w:tcPr>
          <w:p w:rsidR="007275B3" w:rsidRPr="00540CF4" w:rsidRDefault="007275B3" w:rsidP="00F54500">
            <w:pPr>
              <w:ind w:left="0" w:firstLine="0"/>
              <w:rPr>
                <w:sz w:val="20"/>
                <w:szCs w:val="20"/>
              </w:rPr>
            </w:pPr>
            <w:r w:rsidRPr="00540CF4">
              <w:rPr>
                <w:sz w:val="20"/>
                <w:szCs w:val="20"/>
              </w:rPr>
              <w:t>Description:</w:t>
            </w:r>
          </w:p>
        </w:tc>
        <w:tc>
          <w:tcPr>
            <w:tcW w:w="4327" w:type="dxa"/>
            <w:vMerge w:val="restart"/>
            <w:shd w:val="clear" w:color="auto" w:fill="auto"/>
            <w:noWrap/>
          </w:tcPr>
          <w:p w:rsidR="007275B3" w:rsidRPr="005B4A76" w:rsidRDefault="007275B3" w:rsidP="002E15A8">
            <w:pPr>
              <w:ind w:left="288" w:hanging="288"/>
              <w:rPr>
                <w:b/>
                <w:sz w:val="20"/>
                <w:szCs w:val="20"/>
              </w:rPr>
            </w:pPr>
            <w:r w:rsidRPr="005B4A76">
              <w:rPr>
                <w:b/>
                <w:sz w:val="20"/>
                <w:szCs w:val="20"/>
              </w:rPr>
              <w:t>Performance Preparation Process</w:t>
            </w:r>
          </w:p>
          <w:p w:rsidR="007275B3" w:rsidRPr="005B4A76" w:rsidRDefault="007275B3" w:rsidP="002E15A8">
            <w:pPr>
              <w:ind w:left="288" w:hanging="288"/>
              <w:rPr>
                <w:i/>
                <w:sz w:val="20"/>
                <w:szCs w:val="20"/>
              </w:rPr>
            </w:pPr>
            <w:r w:rsidRPr="005B4A76">
              <w:rPr>
                <w:i/>
                <w:sz w:val="20"/>
                <w:szCs w:val="20"/>
              </w:rPr>
              <w:t>Within a performance focused unit, the basic process of introduce, rehearse and perform are ongoing throughout the unit. The various learning experiences underscore this process.</w:t>
            </w:r>
          </w:p>
          <w:p w:rsidR="007275B3" w:rsidRPr="005B4A76" w:rsidRDefault="007275B3" w:rsidP="002E15A8">
            <w:pPr>
              <w:ind w:left="288" w:hanging="288"/>
              <w:rPr>
                <w:sz w:val="20"/>
                <w:szCs w:val="20"/>
              </w:rPr>
            </w:pPr>
            <w:r w:rsidRPr="005B4A76">
              <w:rPr>
                <w:b/>
                <w:sz w:val="20"/>
                <w:szCs w:val="20"/>
              </w:rPr>
              <w:t>Introduce</w:t>
            </w:r>
            <w:r w:rsidRPr="005B4A76">
              <w:rPr>
                <w:sz w:val="20"/>
                <w:szCs w:val="20"/>
              </w:rPr>
              <w:t>- Refers to the pre-experiences needed before introducing dance repertoire. As learning progresses, students will be introduced to various additional dance steps/techniques.</w:t>
            </w:r>
          </w:p>
          <w:p w:rsidR="007275B3" w:rsidRPr="005B4A76" w:rsidRDefault="007275B3" w:rsidP="002E15A8">
            <w:pPr>
              <w:ind w:left="288" w:hanging="288"/>
              <w:rPr>
                <w:sz w:val="20"/>
                <w:szCs w:val="20"/>
              </w:rPr>
            </w:pPr>
            <w:r w:rsidRPr="005B4A76">
              <w:rPr>
                <w:b/>
                <w:sz w:val="20"/>
                <w:szCs w:val="20"/>
              </w:rPr>
              <w:t>Rehearse</w:t>
            </w:r>
            <w:r w:rsidRPr="005B4A76">
              <w:rPr>
                <w:sz w:val="20"/>
                <w:szCs w:val="20"/>
              </w:rPr>
              <w:t>- Refers to the steps that occur after introducing repertoire. Review, practice, revisiting areas that need additional focus will be a recurring process.</w:t>
            </w:r>
          </w:p>
          <w:p w:rsidR="007275B3" w:rsidRDefault="007275B3" w:rsidP="002E15A8">
            <w:pPr>
              <w:ind w:left="288" w:hanging="288"/>
              <w:rPr>
                <w:sz w:val="20"/>
                <w:szCs w:val="20"/>
              </w:rPr>
            </w:pPr>
            <w:r w:rsidRPr="005B4A76">
              <w:rPr>
                <w:b/>
                <w:sz w:val="20"/>
                <w:szCs w:val="20"/>
              </w:rPr>
              <w:t>Perform</w:t>
            </w:r>
            <w:r w:rsidRPr="005B4A76">
              <w:rPr>
                <w:sz w:val="20"/>
                <w:szCs w:val="20"/>
              </w:rPr>
              <w:t>- Refers to the execution and/or application of work within in the introduction and rehearsal process. This can include the final capstone performance task or other performances demonstrating skill attainment. When a student demonstrates skills in discreet form (such as a specific dance sequence) or in a full comprehensive form (such as the full dance piece) they perform as a way to determine understanding. Performing occurs throughout the unit.</w:t>
            </w:r>
          </w:p>
          <w:p w:rsidR="002E15A8" w:rsidRDefault="002E15A8" w:rsidP="002E15A8">
            <w:pPr>
              <w:ind w:left="288" w:hanging="288"/>
              <w:rPr>
                <w:sz w:val="20"/>
                <w:szCs w:val="20"/>
              </w:rPr>
            </w:pPr>
          </w:p>
          <w:p w:rsidR="002E15A8" w:rsidRDefault="002E15A8" w:rsidP="002E15A8">
            <w:pPr>
              <w:ind w:left="288" w:hanging="288"/>
              <w:rPr>
                <w:sz w:val="20"/>
                <w:szCs w:val="20"/>
              </w:rPr>
            </w:pPr>
          </w:p>
          <w:p w:rsidR="002E15A8" w:rsidRDefault="002E15A8" w:rsidP="002E15A8">
            <w:pPr>
              <w:ind w:left="288" w:hanging="288"/>
              <w:rPr>
                <w:sz w:val="20"/>
                <w:szCs w:val="20"/>
              </w:rPr>
            </w:pPr>
          </w:p>
          <w:p w:rsidR="00924CC5" w:rsidRPr="00540CF4" w:rsidRDefault="00924CC5" w:rsidP="002E15A8">
            <w:pPr>
              <w:ind w:left="288" w:hanging="288"/>
              <w:rPr>
                <w:sz w:val="20"/>
                <w:szCs w:val="20"/>
              </w:rPr>
            </w:pPr>
          </w:p>
        </w:tc>
        <w:tc>
          <w:tcPr>
            <w:tcW w:w="1350" w:type="dxa"/>
            <w:shd w:val="clear" w:color="auto" w:fill="D9D9D9"/>
          </w:tcPr>
          <w:p w:rsidR="007275B3" w:rsidRPr="00540CF4" w:rsidRDefault="007275B3" w:rsidP="00F54500">
            <w:pPr>
              <w:ind w:left="0" w:firstLine="0"/>
              <w:rPr>
                <w:sz w:val="20"/>
                <w:szCs w:val="20"/>
              </w:rPr>
            </w:pPr>
            <w:r w:rsidRPr="00540CF4">
              <w:rPr>
                <w:sz w:val="20"/>
                <w:szCs w:val="20"/>
              </w:rPr>
              <w:t>Teacher Resources:</w:t>
            </w:r>
          </w:p>
        </w:tc>
        <w:tc>
          <w:tcPr>
            <w:tcW w:w="6914" w:type="dxa"/>
            <w:shd w:val="clear" w:color="auto" w:fill="auto"/>
          </w:tcPr>
          <w:p w:rsidR="007275B3" w:rsidRDefault="00924CC5" w:rsidP="00F54500">
            <w:pPr>
              <w:ind w:left="335"/>
              <w:rPr>
                <w:sz w:val="20"/>
                <w:szCs w:val="20"/>
              </w:rPr>
            </w:pPr>
            <w:hyperlink r:id="rId16" w:history="1">
              <w:r w:rsidR="007275B3" w:rsidRPr="00E210E1">
                <w:rPr>
                  <w:rStyle w:val="Hyperlink"/>
                  <w:sz w:val="20"/>
                  <w:szCs w:val="20"/>
                </w:rPr>
                <w:t>http://www.decodanz.co.uk/resources/Freebies/Prep-for-Performance---Sho-Botham---decodanz.pdf</w:t>
              </w:r>
            </w:hyperlink>
            <w:r w:rsidR="007275B3">
              <w:rPr>
                <w:sz w:val="20"/>
                <w:szCs w:val="20"/>
              </w:rPr>
              <w:t xml:space="preserve"> (</w:t>
            </w:r>
            <w:r w:rsidR="007275B3" w:rsidRPr="00F439E9">
              <w:rPr>
                <w:sz w:val="20"/>
                <w:szCs w:val="20"/>
              </w:rPr>
              <w:t>Guide</w:t>
            </w:r>
            <w:r w:rsidR="007275B3">
              <w:rPr>
                <w:sz w:val="20"/>
                <w:szCs w:val="20"/>
              </w:rPr>
              <w:t xml:space="preserve">book on Performance Preparation) </w:t>
            </w:r>
          </w:p>
          <w:p w:rsidR="007275B3" w:rsidRDefault="00924CC5" w:rsidP="00F54500">
            <w:pPr>
              <w:ind w:left="335"/>
              <w:rPr>
                <w:sz w:val="20"/>
                <w:szCs w:val="20"/>
              </w:rPr>
            </w:pPr>
            <w:hyperlink r:id="rId17" w:history="1">
              <w:r w:rsidR="007275B3" w:rsidRPr="00E210E1">
                <w:rPr>
                  <w:rStyle w:val="Hyperlink"/>
                  <w:sz w:val="20"/>
                  <w:szCs w:val="20"/>
                </w:rPr>
                <w:t>http://drjimtaylor.com/2.0/dance/</w:t>
              </w:r>
            </w:hyperlink>
            <w:r w:rsidR="007275B3">
              <w:rPr>
                <w:sz w:val="20"/>
                <w:szCs w:val="20"/>
              </w:rPr>
              <w:t xml:space="preserve"> (</w:t>
            </w:r>
            <w:r w:rsidR="007275B3" w:rsidRPr="00F439E9">
              <w:rPr>
                <w:sz w:val="20"/>
                <w:szCs w:val="20"/>
              </w:rPr>
              <w:t>Comprehensive overview for dancers on the performance preparation process.</w:t>
            </w:r>
            <w:r w:rsidR="007275B3">
              <w:rPr>
                <w:sz w:val="20"/>
                <w:szCs w:val="20"/>
              </w:rPr>
              <w:t>)</w:t>
            </w:r>
            <w:r w:rsidR="007275B3" w:rsidRPr="008E472F">
              <w:rPr>
                <w:color w:val="FF0000"/>
                <w:sz w:val="20"/>
                <w:szCs w:val="20"/>
              </w:rPr>
              <w:t xml:space="preserve"> </w:t>
            </w:r>
          </w:p>
          <w:p w:rsidR="007275B3" w:rsidRPr="00540CF4" w:rsidRDefault="007275B3" w:rsidP="00F54500">
            <w:pPr>
              <w:ind w:left="335"/>
              <w:rPr>
                <w:sz w:val="20"/>
                <w:szCs w:val="20"/>
              </w:rPr>
            </w:pPr>
          </w:p>
        </w:tc>
      </w:tr>
      <w:tr w:rsidR="007275B3" w:rsidRPr="00540CF4" w:rsidTr="00F0209E">
        <w:tc>
          <w:tcPr>
            <w:tcW w:w="488" w:type="dxa"/>
            <w:vMerge/>
            <w:shd w:val="clear" w:color="auto" w:fill="D9D9D9"/>
            <w:noWrap/>
          </w:tcPr>
          <w:p w:rsidR="007275B3" w:rsidRPr="00540CF4" w:rsidRDefault="007275B3" w:rsidP="00F54500">
            <w:pPr>
              <w:ind w:left="0" w:firstLine="0"/>
              <w:jc w:val="right"/>
              <w:rPr>
                <w:sz w:val="20"/>
                <w:szCs w:val="20"/>
              </w:rPr>
            </w:pPr>
          </w:p>
        </w:tc>
        <w:tc>
          <w:tcPr>
            <w:tcW w:w="1321" w:type="dxa"/>
            <w:vMerge/>
            <w:shd w:val="clear" w:color="auto" w:fill="D9D9D9"/>
          </w:tcPr>
          <w:p w:rsidR="007275B3" w:rsidRPr="00540CF4" w:rsidRDefault="007275B3" w:rsidP="00F54500">
            <w:pPr>
              <w:ind w:left="0" w:firstLine="0"/>
              <w:rPr>
                <w:sz w:val="20"/>
                <w:szCs w:val="20"/>
              </w:rPr>
            </w:pPr>
          </w:p>
        </w:tc>
        <w:tc>
          <w:tcPr>
            <w:tcW w:w="4327" w:type="dxa"/>
            <w:vMerge/>
            <w:shd w:val="clear" w:color="auto" w:fill="auto"/>
            <w:noWrap/>
          </w:tcPr>
          <w:p w:rsidR="007275B3" w:rsidRPr="00540CF4" w:rsidRDefault="007275B3" w:rsidP="00F54500">
            <w:pPr>
              <w:ind w:left="0" w:firstLine="0"/>
              <w:rPr>
                <w:sz w:val="20"/>
                <w:szCs w:val="20"/>
              </w:rPr>
            </w:pPr>
          </w:p>
        </w:tc>
        <w:tc>
          <w:tcPr>
            <w:tcW w:w="1350" w:type="dxa"/>
            <w:shd w:val="clear" w:color="auto" w:fill="D9D9D9"/>
          </w:tcPr>
          <w:p w:rsidR="007275B3" w:rsidRPr="00540CF4" w:rsidRDefault="007275B3" w:rsidP="00F54500">
            <w:pPr>
              <w:ind w:left="0" w:firstLine="0"/>
              <w:rPr>
                <w:sz w:val="20"/>
                <w:szCs w:val="20"/>
              </w:rPr>
            </w:pPr>
            <w:r w:rsidRPr="00540CF4">
              <w:rPr>
                <w:sz w:val="20"/>
                <w:szCs w:val="20"/>
              </w:rPr>
              <w:t>Student Resources:</w:t>
            </w:r>
          </w:p>
        </w:tc>
        <w:tc>
          <w:tcPr>
            <w:tcW w:w="6914" w:type="dxa"/>
            <w:shd w:val="clear" w:color="auto" w:fill="auto"/>
          </w:tcPr>
          <w:p w:rsidR="007275B3" w:rsidRPr="00540CF4" w:rsidRDefault="002E15A8" w:rsidP="00F54500">
            <w:pPr>
              <w:ind w:left="288" w:hanging="288"/>
              <w:rPr>
                <w:sz w:val="20"/>
                <w:szCs w:val="20"/>
              </w:rPr>
            </w:pPr>
            <w:r>
              <w:rPr>
                <w:sz w:val="20"/>
                <w:szCs w:val="20"/>
              </w:rPr>
              <w:t>N/A</w:t>
            </w:r>
          </w:p>
        </w:tc>
      </w:tr>
      <w:tr w:rsidR="007275B3" w:rsidRPr="00540CF4" w:rsidTr="00F0209E">
        <w:tc>
          <w:tcPr>
            <w:tcW w:w="488" w:type="dxa"/>
            <w:vMerge/>
            <w:tcBorders>
              <w:bottom w:val="single" w:sz="4" w:space="0" w:color="auto"/>
            </w:tcBorders>
            <w:shd w:val="clear" w:color="auto" w:fill="D9D9D9"/>
            <w:noWrap/>
          </w:tcPr>
          <w:p w:rsidR="007275B3" w:rsidRPr="00540CF4" w:rsidRDefault="007275B3" w:rsidP="00F54500">
            <w:pPr>
              <w:ind w:left="0" w:firstLine="0"/>
              <w:jc w:val="right"/>
              <w:rPr>
                <w:sz w:val="20"/>
                <w:szCs w:val="20"/>
              </w:rPr>
            </w:pPr>
          </w:p>
        </w:tc>
        <w:tc>
          <w:tcPr>
            <w:tcW w:w="1321" w:type="dxa"/>
            <w:tcBorders>
              <w:bottom w:val="single" w:sz="4" w:space="0" w:color="auto"/>
            </w:tcBorders>
            <w:shd w:val="clear" w:color="auto" w:fill="D9D9D9"/>
          </w:tcPr>
          <w:p w:rsidR="007275B3" w:rsidRPr="00540CF4" w:rsidRDefault="007275B3" w:rsidP="00F54500">
            <w:pPr>
              <w:ind w:left="0" w:firstLine="0"/>
              <w:rPr>
                <w:sz w:val="20"/>
                <w:szCs w:val="20"/>
              </w:rPr>
            </w:pPr>
            <w:r w:rsidRPr="00540CF4">
              <w:rPr>
                <w:sz w:val="20"/>
                <w:szCs w:val="20"/>
              </w:rPr>
              <w:t>Skills:</w:t>
            </w:r>
          </w:p>
        </w:tc>
        <w:tc>
          <w:tcPr>
            <w:tcW w:w="4327" w:type="dxa"/>
            <w:tcBorders>
              <w:bottom w:val="single" w:sz="4" w:space="0" w:color="auto"/>
            </w:tcBorders>
            <w:shd w:val="clear" w:color="auto" w:fill="auto"/>
            <w:noWrap/>
          </w:tcPr>
          <w:p w:rsidR="007275B3" w:rsidRPr="005B4A76" w:rsidRDefault="007275B3" w:rsidP="002E15A8">
            <w:pPr>
              <w:ind w:left="288" w:hanging="288"/>
              <w:rPr>
                <w:sz w:val="20"/>
                <w:szCs w:val="20"/>
              </w:rPr>
            </w:pPr>
            <w:r>
              <w:rPr>
                <w:b/>
                <w:sz w:val="20"/>
                <w:szCs w:val="20"/>
              </w:rPr>
              <w:t>Introduction</w:t>
            </w:r>
            <w:r w:rsidRPr="005B4A76">
              <w:rPr>
                <w:sz w:val="20"/>
                <w:szCs w:val="20"/>
              </w:rPr>
              <w:t>: Identify styles, genre, traditions, and era for the origins of dance</w:t>
            </w:r>
            <w:r w:rsidR="003514EF">
              <w:rPr>
                <w:sz w:val="20"/>
                <w:szCs w:val="20"/>
              </w:rPr>
              <w:t xml:space="preserve"> styles</w:t>
            </w:r>
            <w:r w:rsidRPr="005B4A76">
              <w:rPr>
                <w:sz w:val="20"/>
                <w:szCs w:val="20"/>
              </w:rPr>
              <w:t>.</w:t>
            </w:r>
          </w:p>
          <w:p w:rsidR="007275B3" w:rsidRPr="005B4A76" w:rsidRDefault="007275B3" w:rsidP="002E15A8">
            <w:pPr>
              <w:ind w:left="288" w:hanging="288"/>
              <w:rPr>
                <w:sz w:val="20"/>
                <w:szCs w:val="20"/>
              </w:rPr>
            </w:pPr>
            <w:r>
              <w:rPr>
                <w:b/>
                <w:sz w:val="20"/>
                <w:szCs w:val="20"/>
              </w:rPr>
              <w:t>Rehearsal</w:t>
            </w:r>
            <w:r w:rsidRPr="005B4A76">
              <w:rPr>
                <w:b/>
                <w:sz w:val="20"/>
                <w:szCs w:val="20"/>
              </w:rPr>
              <w:t>:</w:t>
            </w:r>
            <w:r w:rsidRPr="005B4A76">
              <w:rPr>
                <w:sz w:val="20"/>
                <w:szCs w:val="20"/>
              </w:rPr>
              <w:t xml:space="preserve"> Review, analyze, edit, adjust elements of the dance piece as needed</w:t>
            </w:r>
          </w:p>
          <w:p w:rsidR="007275B3" w:rsidRPr="00540CF4" w:rsidRDefault="007275B3" w:rsidP="002E15A8">
            <w:pPr>
              <w:ind w:left="288" w:hanging="288"/>
              <w:rPr>
                <w:sz w:val="20"/>
                <w:szCs w:val="20"/>
              </w:rPr>
            </w:pPr>
            <w:r w:rsidRPr="005B4A76">
              <w:rPr>
                <w:b/>
                <w:sz w:val="20"/>
                <w:szCs w:val="20"/>
              </w:rPr>
              <w:t>Perform</w:t>
            </w:r>
            <w:r>
              <w:rPr>
                <w:b/>
                <w:sz w:val="20"/>
                <w:szCs w:val="20"/>
              </w:rPr>
              <w:t>ance</w:t>
            </w:r>
            <w:r w:rsidRPr="005B4A76">
              <w:rPr>
                <w:sz w:val="20"/>
                <w:szCs w:val="20"/>
              </w:rPr>
              <w:t>: Apply, execute, demonstrate skill attainment</w:t>
            </w:r>
          </w:p>
        </w:tc>
        <w:tc>
          <w:tcPr>
            <w:tcW w:w="1350" w:type="dxa"/>
            <w:tcBorders>
              <w:bottom w:val="single" w:sz="4" w:space="0" w:color="auto"/>
            </w:tcBorders>
            <w:shd w:val="clear" w:color="auto" w:fill="D9D9D9"/>
          </w:tcPr>
          <w:p w:rsidR="007275B3" w:rsidRPr="00540CF4" w:rsidRDefault="007275B3" w:rsidP="00F54500">
            <w:pPr>
              <w:ind w:left="0" w:firstLine="0"/>
              <w:rPr>
                <w:sz w:val="20"/>
                <w:szCs w:val="20"/>
              </w:rPr>
            </w:pPr>
            <w:r w:rsidRPr="00540CF4">
              <w:rPr>
                <w:sz w:val="20"/>
                <w:szCs w:val="20"/>
              </w:rPr>
              <w:t>Assessment:</w:t>
            </w:r>
          </w:p>
        </w:tc>
        <w:tc>
          <w:tcPr>
            <w:tcW w:w="6914" w:type="dxa"/>
            <w:tcBorders>
              <w:bottom w:val="single" w:sz="4" w:space="0" w:color="auto"/>
            </w:tcBorders>
            <w:shd w:val="clear" w:color="auto" w:fill="auto"/>
          </w:tcPr>
          <w:p w:rsidR="007275B3" w:rsidRPr="00C368AB" w:rsidRDefault="007275B3" w:rsidP="00F5399C">
            <w:pPr>
              <w:ind w:left="288" w:hanging="288"/>
              <w:rPr>
                <w:sz w:val="20"/>
                <w:szCs w:val="20"/>
              </w:rPr>
            </w:pPr>
            <w:r>
              <w:rPr>
                <w:sz w:val="20"/>
                <w:szCs w:val="20"/>
              </w:rPr>
              <w:t>St</w:t>
            </w:r>
            <w:r w:rsidRPr="00C368AB">
              <w:rPr>
                <w:sz w:val="20"/>
                <w:szCs w:val="20"/>
              </w:rPr>
              <w:t xml:space="preserve">udents will participate </w:t>
            </w:r>
            <w:r>
              <w:rPr>
                <w:sz w:val="20"/>
                <w:szCs w:val="20"/>
              </w:rPr>
              <w:t xml:space="preserve">in the performance preparation </w:t>
            </w:r>
            <w:r w:rsidRPr="00C368AB">
              <w:rPr>
                <w:sz w:val="20"/>
                <w:szCs w:val="20"/>
              </w:rPr>
              <w:t>process throughout this unit.  Teachers will use observations to assess in the following ways:</w:t>
            </w:r>
          </w:p>
          <w:p w:rsidR="007275B3" w:rsidRPr="00A970E3" w:rsidRDefault="007275B3" w:rsidP="00F5399C">
            <w:pPr>
              <w:pStyle w:val="ListParagraph"/>
              <w:spacing w:after="0" w:line="240" w:lineRule="auto"/>
              <w:ind w:left="288" w:hanging="288"/>
              <w:rPr>
                <w:sz w:val="20"/>
                <w:szCs w:val="20"/>
              </w:rPr>
            </w:pPr>
            <w:r w:rsidRPr="00A970E3">
              <w:rPr>
                <w:b/>
                <w:sz w:val="20"/>
                <w:szCs w:val="20"/>
              </w:rPr>
              <w:t>Introduc</w:t>
            </w:r>
            <w:r w:rsidRPr="00A970E3">
              <w:rPr>
                <w:sz w:val="20"/>
                <w:szCs w:val="20"/>
              </w:rPr>
              <w:t xml:space="preserve">e: Pre-asses folk dance understanding through brainstorming and discussions </w:t>
            </w:r>
          </w:p>
          <w:p w:rsidR="007275B3" w:rsidRPr="00A970E3" w:rsidRDefault="007275B3" w:rsidP="00F5399C">
            <w:pPr>
              <w:pStyle w:val="ListParagraph"/>
              <w:spacing w:after="0" w:line="240" w:lineRule="auto"/>
              <w:ind w:left="288" w:hanging="288"/>
              <w:rPr>
                <w:sz w:val="20"/>
                <w:szCs w:val="20"/>
              </w:rPr>
            </w:pPr>
            <w:r w:rsidRPr="00A970E3">
              <w:rPr>
                <w:b/>
                <w:sz w:val="20"/>
                <w:szCs w:val="20"/>
              </w:rPr>
              <w:t>Rehearse:</w:t>
            </w:r>
            <w:r w:rsidRPr="00A970E3">
              <w:rPr>
                <w:sz w:val="20"/>
                <w:szCs w:val="20"/>
              </w:rPr>
              <w:t xml:space="preserve"> Rehearsal is formatted to meet student’s range of abilities. Formative assessment and adjustment of dance steps, timing, gestures, etc. are found throughout the rehearsal process. </w:t>
            </w:r>
          </w:p>
          <w:p w:rsidR="007275B3" w:rsidRPr="00A970E3" w:rsidRDefault="007275B3" w:rsidP="00F5399C">
            <w:pPr>
              <w:pStyle w:val="ListParagraph"/>
              <w:spacing w:after="0" w:line="240" w:lineRule="auto"/>
              <w:ind w:left="288" w:hanging="288"/>
              <w:rPr>
                <w:sz w:val="20"/>
                <w:szCs w:val="20"/>
              </w:rPr>
            </w:pPr>
            <w:r w:rsidRPr="00A970E3">
              <w:rPr>
                <w:b/>
                <w:sz w:val="20"/>
                <w:szCs w:val="20"/>
              </w:rPr>
              <w:t>Performance</w:t>
            </w:r>
            <w:r w:rsidRPr="00A970E3">
              <w:rPr>
                <w:sz w:val="20"/>
                <w:szCs w:val="20"/>
              </w:rPr>
              <w:t xml:space="preserve">: </w:t>
            </w:r>
            <w:r>
              <w:rPr>
                <w:sz w:val="20"/>
                <w:szCs w:val="20"/>
              </w:rPr>
              <w:t>Assessments</w:t>
            </w:r>
            <w:r w:rsidRPr="00A970E3">
              <w:rPr>
                <w:sz w:val="20"/>
                <w:szCs w:val="20"/>
              </w:rPr>
              <w:t xml:space="preserve"> such as observation and correction</w:t>
            </w:r>
            <w:r>
              <w:rPr>
                <w:sz w:val="20"/>
                <w:szCs w:val="20"/>
              </w:rPr>
              <w:t xml:space="preserve"> for discreet skill attainment.</w:t>
            </w:r>
          </w:p>
        </w:tc>
      </w:tr>
    </w:tbl>
    <w:p w:rsidR="00955643" w:rsidRPr="00955643" w:rsidRDefault="00955643" w:rsidP="00955643">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955643" w:rsidRPr="00955643" w:rsidTr="00031FFA">
        <w:tc>
          <w:tcPr>
            <w:tcW w:w="14400" w:type="dxa"/>
            <w:shd w:val="clear" w:color="auto" w:fill="BFBFBF"/>
            <w:noWrap/>
          </w:tcPr>
          <w:p w:rsidR="00955643" w:rsidRPr="00955643" w:rsidRDefault="00955643" w:rsidP="00955643">
            <w:pPr>
              <w:ind w:left="0" w:firstLine="0"/>
              <w:rPr>
                <w:b/>
                <w:sz w:val="24"/>
                <w:szCs w:val="24"/>
              </w:rPr>
            </w:pPr>
            <w:r w:rsidRPr="00955643">
              <w:rPr>
                <w:b/>
                <w:sz w:val="24"/>
                <w:szCs w:val="24"/>
              </w:rPr>
              <w:t>Prior Knowledge and Experiences</w:t>
            </w:r>
          </w:p>
        </w:tc>
      </w:tr>
      <w:tr w:rsidR="00955643" w:rsidRPr="00955643" w:rsidTr="00031FFA">
        <w:tc>
          <w:tcPr>
            <w:tcW w:w="14400" w:type="dxa"/>
            <w:shd w:val="clear" w:color="auto" w:fill="auto"/>
            <w:noWrap/>
          </w:tcPr>
          <w:p w:rsidR="00955643" w:rsidRPr="00955643" w:rsidRDefault="00955643" w:rsidP="00955643">
            <w:pPr>
              <w:ind w:left="0" w:firstLine="0"/>
              <w:rPr>
                <w:sz w:val="20"/>
                <w:szCs w:val="20"/>
              </w:rPr>
            </w:pPr>
            <w:r w:rsidRPr="00955643">
              <w:rPr>
                <w:sz w:val="20"/>
                <w:szCs w:val="20"/>
              </w:rPr>
              <w:t>These ongoing experiences build upon a presumed (student) working kno</w:t>
            </w:r>
            <w:r w:rsidR="007275B3">
              <w:rPr>
                <w:sz w:val="20"/>
                <w:szCs w:val="20"/>
              </w:rPr>
              <w:t xml:space="preserve">wledge of basic dance movements, phrases </w:t>
            </w:r>
            <w:r w:rsidRPr="00955643">
              <w:rPr>
                <w:sz w:val="20"/>
                <w:szCs w:val="20"/>
              </w:rPr>
              <w:t xml:space="preserve">and body positions. Students should feel comfortable expressing ideas through movement and encouraged to move into abstract interpretation in addition to literal interpretation when developing dance movements that symbolize different emotions.  Students may bring prior knowledge of differing dance styles and techniques to this unit.  </w:t>
            </w:r>
          </w:p>
        </w:tc>
      </w:tr>
    </w:tbl>
    <w:p w:rsidR="00955643" w:rsidRPr="00955643" w:rsidRDefault="00955643" w:rsidP="00955643">
      <w:pPr>
        <w:ind w:left="0" w:firstLine="0"/>
        <w:rPr>
          <w:sz w:val="20"/>
          <w:szCs w:val="20"/>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955643" w:rsidRPr="00955643" w:rsidTr="00031FFA">
        <w:tc>
          <w:tcPr>
            <w:tcW w:w="14616" w:type="dxa"/>
            <w:shd w:val="clear" w:color="auto" w:fill="BFBFBF"/>
          </w:tcPr>
          <w:p w:rsidR="00955643" w:rsidRPr="00955643" w:rsidRDefault="00955643" w:rsidP="00955643">
            <w:pPr>
              <w:ind w:left="0" w:firstLine="0"/>
              <w:jc w:val="center"/>
              <w:rPr>
                <w:b/>
                <w:sz w:val="24"/>
                <w:szCs w:val="24"/>
              </w:rPr>
            </w:pPr>
            <w:r>
              <w:rPr>
                <w:b/>
                <w:sz w:val="24"/>
                <w:szCs w:val="24"/>
              </w:rPr>
              <w:t>Learning Experiences # 1 – 7</w:t>
            </w:r>
          </w:p>
          <w:p w:rsidR="00955643" w:rsidRPr="00955643" w:rsidRDefault="00955643" w:rsidP="00955643">
            <w:pPr>
              <w:ind w:left="0" w:firstLine="0"/>
              <w:jc w:val="center"/>
              <w:rPr>
                <w:b/>
                <w:sz w:val="20"/>
                <w:szCs w:val="20"/>
              </w:rPr>
            </w:pPr>
            <w:r w:rsidRPr="00955643">
              <w:rPr>
                <w:b/>
                <w:sz w:val="24"/>
                <w:szCs w:val="24"/>
              </w:rPr>
              <w:t xml:space="preserve">Instructional Timeframe: </w:t>
            </w:r>
            <w:r>
              <w:rPr>
                <w:b/>
                <w:sz w:val="24"/>
                <w:szCs w:val="24"/>
              </w:rPr>
              <w:t>Teacher Determined</w:t>
            </w:r>
          </w:p>
        </w:tc>
      </w:tr>
    </w:tbl>
    <w:p w:rsidR="00F0209E" w:rsidRPr="00955643" w:rsidRDefault="00F0209E" w:rsidP="00955643">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955643" w:rsidRPr="00955643" w:rsidTr="00031FFA">
        <w:tc>
          <w:tcPr>
            <w:tcW w:w="14781" w:type="dxa"/>
            <w:gridSpan w:val="3"/>
            <w:shd w:val="clear" w:color="auto" w:fill="A6A6A6"/>
            <w:noWrap/>
          </w:tcPr>
          <w:p w:rsidR="00955643" w:rsidRPr="00955643" w:rsidRDefault="00955643" w:rsidP="00955643">
            <w:pPr>
              <w:ind w:left="0" w:firstLine="0"/>
              <w:rPr>
                <w:b/>
                <w:sz w:val="20"/>
                <w:szCs w:val="20"/>
              </w:rPr>
            </w:pPr>
            <w:r w:rsidRPr="00955643">
              <w:rPr>
                <w:b/>
                <w:sz w:val="20"/>
                <w:szCs w:val="20"/>
              </w:rPr>
              <w:t>Learning Experience # 1</w:t>
            </w:r>
          </w:p>
        </w:tc>
      </w:tr>
      <w:tr w:rsidR="00F0209E" w:rsidRPr="00955643" w:rsidTr="00F0209E">
        <w:tc>
          <w:tcPr>
            <w:tcW w:w="14781" w:type="dxa"/>
            <w:gridSpan w:val="3"/>
            <w:shd w:val="clear" w:color="auto" w:fill="D9D9D9"/>
            <w:noWrap/>
          </w:tcPr>
          <w:p w:rsidR="00F0209E" w:rsidRPr="00F0209E" w:rsidRDefault="00F0209E" w:rsidP="00955643">
            <w:pPr>
              <w:ind w:left="0" w:firstLine="0"/>
              <w:rPr>
                <w:sz w:val="28"/>
                <w:szCs w:val="28"/>
              </w:rPr>
            </w:pPr>
            <w:r w:rsidRPr="00F0209E">
              <w:rPr>
                <w:sz w:val="28"/>
                <w:szCs w:val="28"/>
              </w:rPr>
              <w:t>As an introduction, the teacher may discuss contrasting emotions and how they might be expressed through movement, so that students can begin considering how emotions can be communicated in a dance phrase</w:t>
            </w:r>
            <w:r>
              <w:rPr>
                <w:sz w:val="28"/>
                <w:szCs w:val="28"/>
              </w:rPr>
              <w:t>.</w:t>
            </w:r>
          </w:p>
        </w:tc>
      </w:tr>
      <w:tr w:rsidR="00955643" w:rsidRPr="00955643" w:rsidTr="00031FFA">
        <w:tc>
          <w:tcPr>
            <w:tcW w:w="3706" w:type="dxa"/>
            <w:shd w:val="clear" w:color="auto" w:fill="D9D9D9"/>
            <w:noWrap/>
          </w:tcPr>
          <w:p w:rsidR="00955643" w:rsidRPr="00955643" w:rsidRDefault="00955643" w:rsidP="00955643">
            <w:pPr>
              <w:ind w:left="0" w:firstLine="0"/>
              <w:rPr>
                <w:b/>
                <w:sz w:val="20"/>
                <w:szCs w:val="20"/>
              </w:rPr>
            </w:pPr>
            <w:r w:rsidRPr="00955643">
              <w:rPr>
                <w:b/>
                <w:sz w:val="20"/>
                <w:szCs w:val="20"/>
              </w:rPr>
              <w:t>Generalization Connection(s):</w:t>
            </w:r>
          </w:p>
        </w:tc>
        <w:tc>
          <w:tcPr>
            <w:tcW w:w="11075" w:type="dxa"/>
            <w:gridSpan w:val="2"/>
            <w:shd w:val="clear" w:color="auto" w:fill="auto"/>
            <w:noWrap/>
          </w:tcPr>
          <w:p w:rsidR="00F0209E" w:rsidRPr="00955643" w:rsidRDefault="00031FFA" w:rsidP="00F0209E">
            <w:pPr>
              <w:ind w:left="288" w:hanging="288"/>
              <w:rPr>
                <w:sz w:val="20"/>
                <w:szCs w:val="20"/>
              </w:rPr>
            </w:pPr>
            <w:r w:rsidRPr="00031FFA">
              <w:rPr>
                <w:sz w:val="20"/>
                <w:szCs w:val="20"/>
              </w:rPr>
              <w:t>Understand dance as a way to create and communicate meaning</w:t>
            </w:r>
          </w:p>
        </w:tc>
      </w:tr>
      <w:tr w:rsidR="00955643" w:rsidRPr="00955643" w:rsidTr="00031FFA">
        <w:tc>
          <w:tcPr>
            <w:tcW w:w="3706" w:type="dxa"/>
            <w:shd w:val="clear" w:color="auto" w:fill="D9D9D9"/>
            <w:noWrap/>
          </w:tcPr>
          <w:p w:rsidR="00955643" w:rsidRPr="00955643" w:rsidRDefault="00955643" w:rsidP="00955643">
            <w:pPr>
              <w:ind w:left="0" w:firstLine="0"/>
              <w:rPr>
                <w:b/>
                <w:sz w:val="20"/>
                <w:szCs w:val="20"/>
              </w:rPr>
            </w:pPr>
            <w:r w:rsidRPr="00955643">
              <w:rPr>
                <w:b/>
                <w:sz w:val="20"/>
                <w:szCs w:val="20"/>
              </w:rPr>
              <w:t>Teacher Resources:</w:t>
            </w:r>
          </w:p>
        </w:tc>
        <w:tc>
          <w:tcPr>
            <w:tcW w:w="11075" w:type="dxa"/>
            <w:gridSpan w:val="2"/>
            <w:shd w:val="clear" w:color="auto" w:fill="auto"/>
            <w:noWrap/>
          </w:tcPr>
          <w:p w:rsidR="00031FFA" w:rsidRDefault="00031FFA" w:rsidP="00031FFA">
            <w:pPr>
              <w:ind w:left="288" w:hanging="288"/>
              <w:rPr>
                <w:rFonts w:eastAsia="Times New Roman"/>
                <w:color w:val="000000"/>
                <w:sz w:val="20"/>
                <w:szCs w:val="20"/>
              </w:rPr>
            </w:pPr>
            <w:r>
              <w:rPr>
                <w:rFonts w:eastAsia="Times New Roman"/>
                <w:color w:val="000000"/>
                <w:sz w:val="20"/>
                <w:szCs w:val="20"/>
              </w:rPr>
              <w:t>A list of emotions to discuss and select</w:t>
            </w:r>
          </w:p>
          <w:p w:rsidR="00031FFA" w:rsidRDefault="00924CC5" w:rsidP="00031FFA">
            <w:pPr>
              <w:ind w:left="288" w:hanging="288"/>
              <w:rPr>
                <w:sz w:val="20"/>
                <w:szCs w:val="20"/>
              </w:rPr>
            </w:pPr>
            <w:hyperlink r:id="rId18" w:history="1">
              <w:r w:rsidR="00031FFA" w:rsidRPr="00AE0987">
                <w:rPr>
                  <w:rStyle w:val="Hyperlink"/>
                  <w:sz w:val="20"/>
                  <w:szCs w:val="20"/>
                </w:rPr>
                <w:t>http://hiox.org/33622-list-of-human-feelings-and-emotions.php</w:t>
              </w:r>
            </w:hyperlink>
            <w:r w:rsidR="00031FFA" w:rsidRPr="00031FFA">
              <w:rPr>
                <w:sz w:val="20"/>
                <w:szCs w:val="20"/>
              </w:rPr>
              <w:t xml:space="preserve"> </w:t>
            </w:r>
            <w:r w:rsidR="00031FFA">
              <w:rPr>
                <w:sz w:val="20"/>
                <w:szCs w:val="20"/>
              </w:rPr>
              <w:t>(</w:t>
            </w:r>
            <w:r w:rsidR="00031FFA" w:rsidRPr="00031FFA">
              <w:rPr>
                <w:sz w:val="20"/>
                <w:szCs w:val="20"/>
              </w:rPr>
              <w:t xml:space="preserve">List </w:t>
            </w:r>
            <w:r w:rsidR="00031FFA">
              <w:rPr>
                <w:sz w:val="20"/>
                <w:szCs w:val="20"/>
              </w:rPr>
              <w:t>of Human Feelings and Emotions)</w:t>
            </w:r>
          </w:p>
          <w:p w:rsidR="00031FFA" w:rsidRDefault="00031FFA" w:rsidP="00031FFA">
            <w:pPr>
              <w:ind w:left="288" w:hanging="288"/>
              <w:rPr>
                <w:rFonts w:eastAsia="Times New Roman"/>
                <w:color w:val="000000"/>
                <w:sz w:val="20"/>
                <w:szCs w:val="20"/>
              </w:rPr>
            </w:pPr>
            <w:r>
              <w:rPr>
                <w:rFonts w:eastAsia="Times New Roman"/>
                <w:color w:val="000000"/>
                <w:sz w:val="20"/>
                <w:szCs w:val="20"/>
              </w:rPr>
              <w:t>Or</w:t>
            </w:r>
          </w:p>
          <w:p w:rsidR="00F0209E" w:rsidRPr="00955643" w:rsidRDefault="00924CC5" w:rsidP="00F0209E">
            <w:pPr>
              <w:ind w:left="288" w:hanging="288"/>
              <w:rPr>
                <w:sz w:val="20"/>
                <w:szCs w:val="20"/>
              </w:rPr>
            </w:pPr>
            <w:hyperlink r:id="rId19" w:history="1">
              <w:r w:rsidR="00031FFA" w:rsidRPr="00AE0987">
                <w:rPr>
                  <w:rStyle w:val="Hyperlink"/>
                  <w:sz w:val="20"/>
                  <w:szCs w:val="20"/>
                </w:rPr>
                <w:t>http://www.seniortheatre.com/product/emotion-cards/</w:t>
              </w:r>
            </w:hyperlink>
            <w:r w:rsidR="00031FFA" w:rsidRPr="00753779">
              <w:rPr>
                <w:b/>
                <w:i/>
                <w:sz w:val="20"/>
                <w:szCs w:val="20"/>
              </w:rPr>
              <w:t xml:space="preserve"> </w:t>
            </w:r>
            <w:r w:rsidR="00031FFA">
              <w:rPr>
                <w:b/>
                <w:i/>
                <w:sz w:val="20"/>
                <w:szCs w:val="20"/>
              </w:rPr>
              <w:t>(</w:t>
            </w:r>
            <w:r w:rsidR="00031FFA" w:rsidRPr="00031FFA">
              <w:rPr>
                <w:i/>
                <w:sz w:val="20"/>
                <w:szCs w:val="20"/>
              </w:rPr>
              <w:t>Emotion Cards</w:t>
            </w:r>
            <w:r w:rsidR="00031FFA">
              <w:rPr>
                <w:sz w:val="20"/>
                <w:szCs w:val="20"/>
              </w:rPr>
              <w:t xml:space="preserve"> – by Senior Theatre Resource Center)</w:t>
            </w:r>
          </w:p>
        </w:tc>
      </w:tr>
      <w:tr w:rsidR="00955643" w:rsidRPr="00955643" w:rsidTr="00031FFA">
        <w:tc>
          <w:tcPr>
            <w:tcW w:w="3706" w:type="dxa"/>
            <w:shd w:val="clear" w:color="auto" w:fill="D9D9D9"/>
            <w:noWrap/>
          </w:tcPr>
          <w:p w:rsidR="00955643" w:rsidRPr="00955643" w:rsidRDefault="00955643" w:rsidP="00955643">
            <w:pPr>
              <w:ind w:left="0" w:firstLine="0"/>
              <w:rPr>
                <w:b/>
                <w:sz w:val="20"/>
                <w:szCs w:val="20"/>
              </w:rPr>
            </w:pPr>
            <w:r w:rsidRPr="00955643">
              <w:rPr>
                <w:b/>
                <w:sz w:val="20"/>
                <w:szCs w:val="20"/>
              </w:rPr>
              <w:t>Student Resources:</w:t>
            </w:r>
          </w:p>
        </w:tc>
        <w:tc>
          <w:tcPr>
            <w:tcW w:w="11075" w:type="dxa"/>
            <w:gridSpan w:val="2"/>
            <w:shd w:val="clear" w:color="auto" w:fill="auto"/>
            <w:noWrap/>
          </w:tcPr>
          <w:p w:rsidR="00031FFA" w:rsidRPr="00031FFA" w:rsidRDefault="00031FFA" w:rsidP="00031FFA">
            <w:pPr>
              <w:ind w:left="288" w:hanging="288"/>
              <w:rPr>
                <w:sz w:val="20"/>
                <w:szCs w:val="20"/>
              </w:rPr>
            </w:pPr>
            <w:r w:rsidRPr="00031FFA">
              <w:rPr>
                <w:sz w:val="20"/>
                <w:szCs w:val="20"/>
              </w:rPr>
              <w:t>A list of emotions to discuss and select</w:t>
            </w:r>
          </w:p>
          <w:p w:rsidR="00031FFA" w:rsidRPr="00031FFA" w:rsidRDefault="00924CC5" w:rsidP="00031FFA">
            <w:pPr>
              <w:ind w:left="288" w:hanging="288"/>
              <w:rPr>
                <w:sz w:val="20"/>
                <w:szCs w:val="20"/>
              </w:rPr>
            </w:pPr>
            <w:hyperlink r:id="rId20" w:history="1">
              <w:r w:rsidR="00031FFA" w:rsidRPr="00031FFA">
                <w:rPr>
                  <w:rStyle w:val="Hyperlink"/>
                  <w:sz w:val="20"/>
                  <w:szCs w:val="20"/>
                </w:rPr>
                <w:t>http://hiox.org/33622-list-of-human-feelings-and-emotions.php</w:t>
              </w:r>
            </w:hyperlink>
            <w:r w:rsidR="00031FFA" w:rsidRPr="00031FFA">
              <w:rPr>
                <w:sz w:val="20"/>
                <w:szCs w:val="20"/>
              </w:rPr>
              <w:t xml:space="preserve"> (List of Human Feelings and Emotions)</w:t>
            </w:r>
          </w:p>
          <w:p w:rsidR="00031FFA" w:rsidRPr="00031FFA" w:rsidRDefault="00031FFA" w:rsidP="00031FFA">
            <w:pPr>
              <w:ind w:left="288" w:hanging="288"/>
              <w:rPr>
                <w:sz w:val="20"/>
                <w:szCs w:val="20"/>
              </w:rPr>
            </w:pPr>
            <w:r w:rsidRPr="00031FFA">
              <w:rPr>
                <w:sz w:val="20"/>
                <w:szCs w:val="20"/>
              </w:rPr>
              <w:t>Or</w:t>
            </w:r>
          </w:p>
          <w:p w:rsidR="00F0209E" w:rsidRDefault="00924CC5" w:rsidP="00F0209E">
            <w:pPr>
              <w:ind w:left="288" w:hanging="288"/>
              <w:rPr>
                <w:sz w:val="20"/>
                <w:szCs w:val="20"/>
              </w:rPr>
            </w:pPr>
            <w:hyperlink r:id="rId21" w:history="1">
              <w:r w:rsidR="00031FFA" w:rsidRPr="00031FFA">
                <w:rPr>
                  <w:rStyle w:val="Hyperlink"/>
                  <w:sz w:val="20"/>
                  <w:szCs w:val="20"/>
                </w:rPr>
                <w:t>http://www.seniortheatre.com/product/emotion-cards/</w:t>
              </w:r>
            </w:hyperlink>
            <w:r w:rsidR="00031FFA" w:rsidRPr="00031FFA">
              <w:rPr>
                <w:b/>
                <w:i/>
                <w:sz w:val="20"/>
                <w:szCs w:val="20"/>
              </w:rPr>
              <w:t xml:space="preserve"> (</w:t>
            </w:r>
            <w:r w:rsidR="00031FFA" w:rsidRPr="00031FFA">
              <w:rPr>
                <w:i/>
                <w:sz w:val="20"/>
                <w:szCs w:val="20"/>
              </w:rPr>
              <w:t>Emotion Cards</w:t>
            </w:r>
            <w:r w:rsidR="00031FFA" w:rsidRPr="00031FFA">
              <w:rPr>
                <w:sz w:val="20"/>
                <w:szCs w:val="20"/>
              </w:rPr>
              <w:t xml:space="preserve"> – by Senior Theatre Resource Center)</w:t>
            </w:r>
          </w:p>
          <w:p w:rsidR="00924CC5" w:rsidRPr="00955643" w:rsidRDefault="00924CC5" w:rsidP="00F0209E">
            <w:pPr>
              <w:ind w:left="288" w:hanging="288"/>
              <w:rPr>
                <w:sz w:val="20"/>
                <w:szCs w:val="20"/>
              </w:rPr>
            </w:pPr>
          </w:p>
        </w:tc>
      </w:tr>
      <w:tr w:rsidR="00955643" w:rsidRPr="00955643" w:rsidTr="00031FFA">
        <w:tc>
          <w:tcPr>
            <w:tcW w:w="3706" w:type="dxa"/>
            <w:shd w:val="clear" w:color="auto" w:fill="D9D9D9"/>
            <w:noWrap/>
          </w:tcPr>
          <w:p w:rsidR="00955643" w:rsidRPr="00955643" w:rsidRDefault="00955643" w:rsidP="00955643">
            <w:pPr>
              <w:ind w:left="0" w:firstLine="0"/>
              <w:rPr>
                <w:b/>
                <w:sz w:val="20"/>
                <w:szCs w:val="20"/>
              </w:rPr>
            </w:pPr>
            <w:r w:rsidRPr="00955643">
              <w:rPr>
                <w:b/>
                <w:sz w:val="20"/>
                <w:szCs w:val="20"/>
              </w:rPr>
              <w:t>Assessment:</w:t>
            </w:r>
          </w:p>
        </w:tc>
        <w:tc>
          <w:tcPr>
            <w:tcW w:w="11075" w:type="dxa"/>
            <w:gridSpan w:val="2"/>
            <w:shd w:val="clear" w:color="auto" w:fill="auto"/>
            <w:noWrap/>
          </w:tcPr>
          <w:p w:rsidR="00955643" w:rsidRDefault="00031FFA" w:rsidP="00955643">
            <w:pPr>
              <w:ind w:left="288" w:hanging="288"/>
              <w:rPr>
                <w:sz w:val="20"/>
                <w:szCs w:val="20"/>
              </w:rPr>
            </w:pPr>
            <w:r w:rsidRPr="00031FFA">
              <w:rPr>
                <w:sz w:val="20"/>
                <w:szCs w:val="20"/>
              </w:rPr>
              <w:t>Students will explore two emotions in depth and prepare a list of gestures or pedestrian movements that symbolize emotions.</w:t>
            </w:r>
          </w:p>
          <w:p w:rsidR="00F0209E" w:rsidRDefault="00924CC5" w:rsidP="00F0209E">
            <w:pPr>
              <w:ind w:left="288" w:hanging="288"/>
              <w:rPr>
                <w:sz w:val="20"/>
                <w:szCs w:val="20"/>
              </w:rPr>
            </w:pPr>
            <w:hyperlink r:id="rId22" w:history="1">
              <w:r w:rsidR="00F54500" w:rsidRPr="007B48AD">
                <w:rPr>
                  <w:rStyle w:val="Hyperlink"/>
                  <w:sz w:val="20"/>
                  <w:szCs w:val="20"/>
                </w:rPr>
                <w:t>http://www.curriculumsupport.education.nsw.gov.au/primary/pdhpe/dance/dan009.htm</w:t>
              </w:r>
            </w:hyperlink>
            <w:r w:rsidR="00F54500">
              <w:rPr>
                <w:sz w:val="20"/>
                <w:szCs w:val="20"/>
              </w:rPr>
              <w:t xml:space="preserve"> (Strategies to assess Dance with resources for class observation data collection and peer and self/reflection)</w:t>
            </w:r>
          </w:p>
          <w:p w:rsidR="00F0209E" w:rsidRPr="00955643" w:rsidRDefault="00F0209E" w:rsidP="00F0209E">
            <w:pPr>
              <w:ind w:left="288" w:hanging="288"/>
              <w:rPr>
                <w:sz w:val="20"/>
                <w:szCs w:val="20"/>
              </w:rPr>
            </w:pPr>
          </w:p>
        </w:tc>
      </w:tr>
      <w:tr w:rsidR="00955643" w:rsidRPr="00955643" w:rsidTr="00031FFA">
        <w:trPr>
          <w:trHeight w:val="184"/>
        </w:trPr>
        <w:tc>
          <w:tcPr>
            <w:tcW w:w="3706" w:type="dxa"/>
            <w:vMerge w:val="restart"/>
            <w:shd w:val="clear" w:color="auto" w:fill="D9D9D9"/>
            <w:noWrap/>
          </w:tcPr>
          <w:p w:rsidR="00955643" w:rsidRPr="00955643" w:rsidRDefault="00955643" w:rsidP="00955643">
            <w:pPr>
              <w:ind w:left="0" w:firstLine="0"/>
              <w:rPr>
                <w:b/>
                <w:sz w:val="20"/>
                <w:szCs w:val="20"/>
              </w:rPr>
            </w:pPr>
            <w:r w:rsidRPr="00955643">
              <w:rPr>
                <w:b/>
                <w:sz w:val="20"/>
                <w:szCs w:val="20"/>
              </w:rPr>
              <w:lastRenderedPageBreak/>
              <w:t>Differentiation:</w:t>
            </w:r>
          </w:p>
          <w:p w:rsidR="00955643" w:rsidRPr="00955643" w:rsidRDefault="00955643" w:rsidP="00955643">
            <w:pPr>
              <w:ind w:left="0" w:firstLine="0"/>
              <w:rPr>
                <w:bCs/>
                <w:sz w:val="20"/>
                <w:szCs w:val="20"/>
              </w:rPr>
            </w:pPr>
            <w:r w:rsidRPr="00955643">
              <w:rPr>
                <w:sz w:val="20"/>
                <w:szCs w:val="20"/>
              </w:rPr>
              <w:t>(</w:t>
            </w:r>
            <w:r w:rsidRPr="00955643">
              <w:rPr>
                <w:bCs/>
                <w:sz w:val="20"/>
                <w:szCs w:val="20"/>
              </w:rPr>
              <w:t>Multiple means for students to access content and multiple modes for student to express understanding.)</w:t>
            </w:r>
          </w:p>
        </w:tc>
        <w:tc>
          <w:tcPr>
            <w:tcW w:w="5320" w:type="dxa"/>
            <w:shd w:val="clear" w:color="auto" w:fill="D9D9D9"/>
          </w:tcPr>
          <w:p w:rsidR="00955643" w:rsidRPr="00955643" w:rsidRDefault="00955643" w:rsidP="00955643">
            <w:pPr>
              <w:ind w:left="0" w:firstLine="0"/>
              <w:rPr>
                <w:sz w:val="20"/>
                <w:szCs w:val="20"/>
              </w:rPr>
            </w:pPr>
            <w:r w:rsidRPr="00955643">
              <w:rPr>
                <w:b/>
                <w:sz w:val="20"/>
                <w:szCs w:val="20"/>
              </w:rPr>
              <w:t>Access</w:t>
            </w:r>
            <w:r w:rsidRPr="00955643">
              <w:rPr>
                <w:sz w:val="20"/>
                <w:szCs w:val="20"/>
              </w:rPr>
              <w:t xml:space="preserve"> (Resources and/or Process)</w:t>
            </w:r>
          </w:p>
        </w:tc>
        <w:tc>
          <w:tcPr>
            <w:tcW w:w="5755" w:type="dxa"/>
            <w:shd w:val="clear" w:color="auto" w:fill="D9D9D9"/>
          </w:tcPr>
          <w:p w:rsidR="00955643" w:rsidRPr="00955643" w:rsidRDefault="00955643" w:rsidP="00955643">
            <w:pPr>
              <w:ind w:left="0" w:firstLine="0"/>
              <w:rPr>
                <w:sz w:val="20"/>
                <w:szCs w:val="20"/>
              </w:rPr>
            </w:pPr>
            <w:r w:rsidRPr="00955643">
              <w:rPr>
                <w:b/>
                <w:sz w:val="20"/>
                <w:szCs w:val="20"/>
              </w:rPr>
              <w:t>Expression</w:t>
            </w:r>
            <w:r w:rsidRPr="00955643">
              <w:rPr>
                <w:sz w:val="20"/>
                <w:szCs w:val="20"/>
              </w:rPr>
              <w:t xml:space="preserve"> (Products and/or Performance)</w:t>
            </w:r>
          </w:p>
        </w:tc>
      </w:tr>
      <w:tr w:rsidR="00955643" w:rsidRPr="00955643" w:rsidTr="00031FFA">
        <w:trPr>
          <w:cantSplit/>
          <w:trHeight w:val="20"/>
        </w:trPr>
        <w:tc>
          <w:tcPr>
            <w:tcW w:w="3706" w:type="dxa"/>
            <w:vMerge/>
            <w:shd w:val="clear" w:color="auto" w:fill="D9D9D9"/>
            <w:noWrap/>
          </w:tcPr>
          <w:p w:rsidR="00955643" w:rsidRPr="00955643" w:rsidRDefault="00955643" w:rsidP="00955643">
            <w:pPr>
              <w:ind w:left="0" w:firstLine="0"/>
              <w:rPr>
                <w:b/>
                <w:sz w:val="20"/>
                <w:szCs w:val="20"/>
              </w:rPr>
            </w:pPr>
          </w:p>
        </w:tc>
        <w:tc>
          <w:tcPr>
            <w:tcW w:w="5320" w:type="dxa"/>
            <w:tcBorders>
              <w:top w:val="nil"/>
            </w:tcBorders>
            <w:shd w:val="clear" w:color="auto" w:fill="auto"/>
          </w:tcPr>
          <w:p w:rsidR="00F54500" w:rsidRPr="008F41C4" w:rsidRDefault="00F54500" w:rsidP="00F54500">
            <w:pPr>
              <w:ind w:left="288" w:hanging="288"/>
              <w:rPr>
                <w:sz w:val="20"/>
                <w:szCs w:val="20"/>
              </w:rPr>
            </w:pPr>
            <w:r w:rsidRPr="008F41C4">
              <w:rPr>
                <w:sz w:val="20"/>
                <w:szCs w:val="20"/>
              </w:rPr>
              <w:t>A list of emotions to discuss and select</w:t>
            </w:r>
          </w:p>
          <w:p w:rsidR="00F54500" w:rsidRPr="008F41C4" w:rsidRDefault="00924CC5" w:rsidP="00F54500">
            <w:pPr>
              <w:ind w:left="288" w:hanging="288"/>
              <w:rPr>
                <w:sz w:val="20"/>
                <w:szCs w:val="20"/>
              </w:rPr>
            </w:pPr>
            <w:hyperlink r:id="rId23" w:history="1">
              <w:r w:rsidR="00F54500" w:rsidRPr="008F41C4">
                <w:rPr>
                  <w:rStyle w:val="Hyperlink"/>
                  <w:sz w:val="20"/>
                  <w:szCs w:val="20"/>
                </w:rPr>
                <w:t>http://hiox.org/33622-list-of-human-feelings-and-emotions.php</w:t>
              </w:r>
            </w:hyperlink>
            <w:r w:rsidR="00F54500" w:rsidRPr="008F41C4">
              <w:rPr>
                <w:sz w:val="20"/>
                <w:szCs w:val="20"/>
              </w:rPr>
              <w:t xml:space="preserve"> (List of Human Feelings and Emotions)</w:t>
            </w:r>
          </w:p>
          <w:p w:rsidR="00F54500" w:rsidRPr="008F41C4" w:rsidRDefault="00F54500" w:rsidP="00F54500">
            <w:pPr>
              <w:ind w:left="288" w:hanging="288"/>
              <w:rPr>
                <w:sz w:val="20"/>
                <w:szCs w:val="20"/>
              </w:rPr>
            </w:pPr>
            <w:r w:rsidRPr="008F41C4">
              <w:rPr>
                <w:sz w:val="20"/>
                <w:szCs w:val="20"/>
              </w:rPr>
              <w:t>Or</w:t>
            </w:r>
          </w:p>
          <w:p w:rsidR="00955643" w:rsidRPr="00F0209E" w:rsidRDefault="00924CC5" w:rsidP="00F0209E">
            <w:pPr>
              <w:ind w:left="288" w:hanging="288"/>
              <w:rPr>
                <w:rFonts w:eastAsia="Times New Roman"/>
                <w:color w:val="000000"/>
                <w:sz w:val="20"/>
                <w:szCs w:val="20"/>
              </w:rPr>
            </w:pPr>
            <w:hyperlink r:id="rId24" w:history="1">
              <w:r w:rsidR="00F54500" w:rsidRPr="008F41C4">
                <w:rPr>
                  <w:rStyle w:val="Hyperlink"/>
                  <w:sz w:val="20"/>
                  <w:szCs w:val="20"/>
                </w:rPr>
                <w:t>http://www.seniortheatre.com/product/emotion-cards/</w:t>
              </w:r>
            </w:hyperlink>
            <w:r w:rsidR="00F54500" w:rsidRPr="008F41C4">
              <w:rPr>
                <w:b/>
                <w:i/>
                <w:sz w:val="20"/>
                <w:szCs w:val="20"/>
              </w:rPr>
              <w:t xml:space="preserve"> (</w:t>
            </w:r>
            <w:r w:rsidR="00F54500" w:rsidRPr="008F41C4">
              <w:rPr>
                <w:i/>
                <w:sz w:val="20"/>
                <w:szCs w:val="20"/>
              </w:rPr>
              <w:t>Emotion Cards</w:t>
            </w:r>
            <w:r w:rsidR="00F54500" w:rsidRPr="008F41C4">
              <w:rPr>
                <w:sz w:val="20"/>
                <w:szCs w:val="20"/>
              </w:rPr>
              <w:t xml:space="preserve"> – by Senior Theatre Resource Center)</w:t>
            </w:r>
          </w:p>
        </w:tc>
        <w:tc>
          <w:tcPr>
            <w:tcW w:w="5755" w:type="dxa"/>
            <w:tcBorders>
              <w:top w:val="nil"/>
            </w:tcBorders>
            <w:shd w:val="clear" w:color="auto" w:fill="auto"/>
          </w:tcPr>
          <w:p w:rsidR="00F54500" w:rsidRDefault="00F54500" w:rsidP="00F54500">
            <w:pPr>
              <w:ind w:left="288" w:hanging="288"/>
              <w:rPr>
                <w:rFonts w:eastAsia="Times New Roman"/>
                <w:color w:val="000000"/>
                <w:sz w:val="20"/>
                <w:szCs w:val="20"/>
              </w:rPr>
            </w:pPr>
            <w:r>
              <w:rPr>
                <w:rFonts w:eastAsia="Times New Roman"/>
                <w:color w:val="000000"/>
                <w:sz w:val="20"/>
                <w:szCs w:val="20"/>
              </w:rPr>
              <w:t>Students may work with visual stimuli depicting different emotions.</w:t>
            </w:r>
          </w:p>
          <w:p w:rsidR="00955643" w:rsidRPr="00955643" w:rsidRDefault="00F54500" w:rsidP="00F54500">
            <w:pPr>
              <w:ind w:left="288" w:hanging="288"/>
              <w:rPr>
                <w:sz w:val="20"/>
                <w:szCs w:val="20"/>
              </w:rPr>
            </w:pPr>
            <w:r>
              <w:rPr>
                <w:rFonts w:eastAsia="Times New Roman"/>
                <w:color w:val="000000"/>
                <w:sz w:val="20"/>
                <w:szCs w:val="20"/>
              </w:rPr>
              <w:t>Students may work with a peer mentor</w:t>
            </w:r>
          </w:p>
        </w:tc>
      </w:tr>
      <w:tr w:rsidR="00955643" w:rsidRPr="00955643" w:rsidTr="00031FFA">
        <w:trPr>
          <w:cantSplit/>
          <w:trHeight w:val="20"/>
        </w:trPr>
        <w:tc>
          <w:tcPr>
            <w:tcW w:w="3706" w:type="dxa"/>
            <w:vMerge w:val="restart"/>
            <w:shd w:val="clear" w:color="auto" w:fill="D9D9D9"/>
            <w:noWrap/>
          </w:tcPr>
          <w:p w:rsidR="00955643" w:rsidRPr="00955643" w:rsidRDefault="00955643" w:rsidP="00955643">
            <w:pPr>
              <w:ind w:left="0" w:firstLine="0"/>
              <w:rPr>
                <w:b/>
                <w:sz w:val="20"/>
                <w:szCs w:val="20"/>
              </w:rPr>
            </w:pPr>
            <w:r w:rsidRPr="00955643">
              <w:rPr>
                <w:b/>
                <w:sz w:val="20"/>
                <w:szCs w:val="20"/>
              </w:rPr>
              <w:t>Extensions for depth and complexity:</w:t>
            </w:r>
          </w:p>
        </w:tc>
        <w:tc>
          <w:tcPr>
            <w:tcW w:w="5320" w:type="dxa"/>
            <w:shd w:val="clear" w:color="auto" w:fill="D9D9D9"/>
          </w:tcPr>
          <w:p w:rsidR="00955643" w:rsidRPr="00955643" w:rsidRDefault="00955643" w:rsidP="00955643">
            <w:pPr>
              <w:ind w:left="0" w:firstLine="0"/>
              <w:rPr>
                <w:sz w:val="20"/>
                <w:szCs w:val="20"/>
              </w:rPr>
            </w:pPr>
            <w:r w:rsidRPr="00955643">
              <w:rPr>
                <w:b/>
                <w:sz w:val="20"/>
                <w:szCs w:val="20"/>
              </w:rPr>
              <w:t>Access</w:t>
            </w:r>
            <w:r w:rsidRPr="00955643">
              <w:rPr>
                <w:sz w:val="20"/>
                <w:szCs w:val="20"/>
              </w:rPr>
              <w:t xml:space="preserve"> (Resources and/or Process)</w:t>
            </w:r>
          </w:p>
        </w:tc>
        <w:tc>
          <w:tcPr>
            <w:tcW w:w="5755" w:type="dxa"/>
            <w:shd w:val="clear" w:color="auto" w:fill="D9D9D9"/>
          </w:tcPr>
          <w:p w:rsidR="00955643" w:rsidRPr="00955643" w:rsidRDefault="00955643" w:rsidP="00955643">
            <w:pPr>
              <w:ind w:left="0" w:firstLine="0"/>
              <w:rPr>
                <w:sz w:val="20"/>
                <w:szCs w:val="20"/>
              </w:rPr>
            </w:pPr>
            <w:r w:rsidRPr="00955643">
              <w:rPr>
                <w:b/>
                <w:sz w:val="20"/>
                <w:szCs w:val="20"/>
              </w:rPr>
              <w:t>Expression</w:t>
            </w:r>
            <w:r w:rsidRPr="00955643">
              <w:rPr>
                <w:sz w:val="20"/>
                <w:szCs w:val="20"/>
              </w:rPr>
              <w:t xml:space="preserve"> (Products and/or Performance)</w:t>
            </w:r>
          </w:p>
        </w:tc>
      </w:tr>
      <w:tr w:rsidR="00955643" w:rsidRPr="00955643" w:rsidTr="008F41C4">
        <w:trPr>
          <w:cantSplit/>
          <w:trHeight w:val="814"/>
        </w:trPr>
        <w:tc>
          <w:tcPr>
            <w:tcW w:w="3706" w:type="dxa"/>
            <w:vMerge/>
            <w:shd w:val="clear" w:color="auto" w:fill="D9D9D9"/>
            <w:noWrap/>
          </w:tcPr>
          <w:p w:rsidR="00955643" w:rsidRPr="00955643" w:rsidRDefault="00955643" w:rsidP="00955643">
            <w:pPr>
              <w:ind w:left="0" w:firstLine="0"/>
              <w:rPr>
                <w:b/>
                <w:sz w:val="20"/>
                <w:szCs w:val="20"/>
              </w:rPr>
            </w:pPr>
          </w:p>
        </w:tc>
        <w:tc>
          <w:tcPr>
            <w:tcW w:w="5320" w:type="dxa"/>
            <w:tcBorders>
              <w:top w:val="nil"/>
            </w:tcBorders>
            <w:shd w:val="clear" w:color="auto" w:fill="auto"/>
          </w:tcPr>
          <w:p w:rsidR="00955643" w:rsidRPr="008F41C4" w:rsidRDefault="00924CC5" w:rsidP="002E15A8">
            <w:pPr>
              <w:ind w:left="288" w:hanging="288"/>
              <w:rPr>
                <w:rFonts w:eastAsia="Times New Roman"/>
                <w:color w:val="000000"/>
                <w:sz w:val="20"/>
                <w:szCs w:val="20"/>
              </w:rPr>
            </w:pPr>
            <w:hyperlink r:id="rId25" w:history="1">
              <w:r w:rsidR="008F41C4" w:rsidRPr="006B0AF4">
                <w:rPr>
                  <w:rStyle w:val="Hyperlink"/>
                  <w:rFonts w:eastAsia="Times New Roman"/>
                  <w:sz w:val="20"/>
                  <w:szCs w:val="20"/>
                </w:rPr>
                <w:t>http://changingminds.org/explanations/emotions/basic%20emotions.htm</w:t>
              </w:r>
            </w:hyperlink>
            <w:r w:rsidR="008F41C4">
              <w:rPr>
                <w:rFonts w:eastAsia="Times New Roman"/>
                <w:color w:val="000000"/>
                <w:sz w:val="20"/>
                <w:szCs w:val="20"/>
              </w:rPr>
              <w:t xml:space="preserve"> (A list of deeper human emotions: </w:t>
            </w:r>
            <w:r w:rsidR="008F41C4" w:rsidRPr="008F41C4">
              <w:rPr>
                <w:rFonts w:eastAsia="Times New Roman"/>
                <w:i/>
                <w:color w:val="000000"/>
                <w:sz w:val="20"/>
                <w:szCs w:val="20"/>
              </w:rPr>
              <w:t>Changing Minds</w:t>
            </w:r>
            <w:r w:rsidR="008F41C4">
              <w:rPr>
                <w:rFonts w:eastAsia="Times New Roman"/>
                <w:color w:val="000000"/>
                <w:sz w:val="20"/>
                <w:szCs w:val="20"/>
              </w:rPr>
              <w:t xml:space="preserve"> –David </w:t>
            </w:r>
            <w:proofErr w:type="spellStart"/>
            <w:r w:rsidR="008F41C4">
              <w:rPr>
                <w:rFonts w:eastAsia="Times New Roman"/>
                <w:color w:val="000000"/>
                <w:sz w:val="20"/>
                <w:szCs w:val="20"/>
              </w:rPr>
              <w:t>Straker</w:t>
            </w:r>
            <w:proofErr w:type="spellEnd"/>
            <w:r w:rsidR="008F41C4">
              <w:rPr>
                <w:rFonts w:eastAsia="Times New Roman"/>
                <w:color w:val="000000"/>
                <w:sz w:val="20"/>
                <w:szCs w:val="20"/>
              </w:rPr>
              <w:t>)</w:t>
            </w:r>
          </w:p>
        </w:tc>
        <w:tc>
          <w:tcPr>
            <w:tcW w:w="5755" w:type="dxa"/>
            <w:tcBorders>
              <w:top w:val="nil"/>
            </w:tcBorders>
            <w:shd w:val="clear" w:color="auto" w:fill="auto"/>
          </w:tcPr>
          <w:p w:rsidR="00955643" w:rsidRPr="00955643" w:rsidRDefault="00F54500" w:rsidP="00924CC5">
            <w:pPr>
              <w:ind w:left="288" w:hanging="288"/>
              <w:rPr>
                <w:sz w:val="20"/>
                <w:szCs w:val="20"/>
              </w:rPr>
            </w:pPr>
            <w:r>
              <w:rPr>
                <w:sz w:val="20"/>
                <w:szCs w:val="20"/>
              </w:rPr>
              <w:t>Students may</w:t>
            </w:r>
            <w:r w:rsidRPr="008F41C4">
              <w:rPr>
                <w:sz w:val="20"/>
                <w:szCs w:val="20"/>
              </w:rPr>
              <w:t xml:space="preserve"> use more esoteric emotional vocabulary to in</w:t>
            </w:r>
            <w:r w:rsidR="002E15A8">
              <w:rPr>
                <w:sz w:val="20"/>
                <w:szCs w:val="20"/>
              </w:rPr>
              <w:t>corporate more diverse emotions</w:t>
            </w:r>
          </w:p>
        </w:tc>
      </w:tr>
      <w:tr w:rsidR="00955643" w:rsidRPr="00955643" w:rsidTr="00031FFA">
        <w:tc>
          <w:tcPr>
            <w:tcW w:w="3706" w:type="dxa"/>
            <w:shd w:val="clear" w:color="auto" w:fill="D9D9D9"/>
            <w:noWrap/>
          </w:tcPr>
          <w:p w:rsidR="00955643" w:rsidRPr="00955643" w:rsidRDefault="00955643" w:rsidP="00955643">
            <w:pPr>
              <w:ind w:left="0" w:firstLine="0"/>
              <w:rPr>
                <w:b/>
                <w:sz w:val="20"/>
                <w:szCs w:val="20"/>
              </w:rPr>
            </w:pPr>
            <w:r w:rsidRPr="00955643">
              <w:rPr>
                <w:b/>
                <w:sz w:val="20"/>
                <w:szCs w:val="20"/>
              </w:rPr>
              <w:t>Critical Content:</w:t>
            </w:r>
          </w:p>
        </w:tc>
        <w:tc>
          <w:tcPr>
            <w:tcW w:w="11075" w:type="dxa"/>
            <w:gridSpan w:val="2"/>
            <w:shd w:val="clear" w:color="auto" w:fill="auto"/>
          </w:tcPr>
          <w:p w:rsidR="00955643" w:rsidRPr="00955643" w:rsidRDefault="00031FFA" w:rsidP="008F41C4">
            <w:pPr>
              <w:numPr>
                <w:ilvl w:val="0"/>
                <w:numId w:val="26"/>
              </w:numPr>
              <w:ind w:left="288" w:hanging="288"/>
              <w:rPr>
                <w:sz w:val="20"/>
                <w:szCs w:val="20"/>
              </w:rPr>
            </w:pPr>
            <w:r w:rsidRPr="00031FFA">
              <w:rPr>
                <w:sz w:val="20"/>
                <w:szCs w:val="20"/>
              </w:rPr>
              <w:t>Recognize the relationship between inspiration and dance form</w:t>
            </w:r>
          </w:p>
        </w:tc>
      </w:tr>
      <w:tr w:rsidR="00955643" w:rsidRPr="00955643" w:rsidTr="00031FFA">
        <w:tc>
          <w:tcPr>
            <w:tcW w:w="3706" w:type="dxa"/>
            <w:shd w:val="clear" w:color="auto" w:fill="D9D9D9"/>
            <w:noWrap/>
          </w:tcPr>
          <w:p w:rsidR="00955643" w:rsidRPr="00955643" w:rsidRDefault="00955643" w:rsidP="00955643">
            <w:pPr>
              <w:ind w:left="0" w:firstLine="0"/>
              <w:rPr>
                <w:b/>
                <w:sz w:val="20"/>
                <w:szCs w:val="20"/>
              </w:rPr>
            </w:pPr>
            <w:r w:rsidRPr="00955643">
              <w:rPr>
                <w:b/>
                <w:sz w:val="20"/>
                <w:szCs w:val="20"/>
              </w:rPr>
              <w:t>Key Skills:</w:t>
            </w:r>
          </w:p>
        </w:tc>
        <w:tc>
          <w:tcPr>
            <w:tcW w:w="11075" w:type="dxa"/>
            <w:gridSpan w:val="2"/>
            <w:shd w:val="clear" w:color="auto" w:fill="auto"/>
          </w:tcPr>
          <w:p w:rsidR="00955643" w:rsidRPr="00955643" w:rsidRDefault="00031FFA" w:rsidP="008F41C4">
            <w:pPr>
              <w:numPr>
                <w:ilvl w:val="0"/>
                <w:numId w:val="26"/>
              </w:numPr>
              <w:ind w:left="288" w:hanging="288"/>
              <w:rPr>
                <w:sz w:val="20"/>
                <w:szCs w:val="20"/>
              </w:rPr>
            </w:pPr>
            <w:r w:rsidRPr="00031FFA">
              <w:rPr>
                <w:sz w:val="20"/>
                <w:szCs w:val="20"/>
              </w:rPr>
              <w:t>Articulate and explain intention consistently by using critical and creative thinking skills</w:t>
            </w:r>
          </w:p>
        </w:tc>
      </w:tr>
      <w:tr w:rsidR="00955643" w:rsidRPr="00955643" w:rsidTr="00031FFA">
        <w:tc>
          <w:tcPr>
            <w:tcW w:w="3706" w:type="dxa"/>
            <w:shd w:val="clear" w:color="auto" w:fill="D9D9D9"/>
            <w:noWrap/>
          </w:tcPr>
          <w:p w:rsidR="00955643" w:rsidRPr="00955643" w:rsidRDefault="00955643" w:rsidP="00955643">
            <w:pPr>
              <w:ind w:left="0" w:firstLine="0"/>
              <w:rPr>
                <w:b/>
                <w:sz w:val="20"/>
                <w:szCs w:val="20"/>
              </w:rPr>
            </w:pPr>
            <w:r w:rsidRPr="00955643">
              <w:rPr>
                <w:b/>
                <w:sz w:val="20"/>
                <w:szCs w:val="20"/>
              </w:rPr>
              <w:t>Critical Language:</w:t>
            </w:r>
          </w:p>
        </w:tc>
        <w:tc>
          <w:tcPr>
            <w:tcW w:w="11075" w:type="dxa"/>
            <w:gridSpan w:val="2"/>
            <w:shd w:val="clear" w:color="auto" w:fill="auto"/>
          </w:tcPr>
          <w:p w:rsidR="00955643" w:rsidRPr="00955643" w:rsidRDefault="00031FFA" w:rsidP="00955643">
            <w:pPr>
              <w:ind w:left="0" w:firstLine="0"/>
              <w:rPr>
                <w:sz w:val="20"/>
                <w:szCs w:val="20"/>
              </w:rPr>
            </w:pPr>
            <w:r w:rsidRPr="00031FFA">
              <w:rPr>
                <w:sz w:val="20"/>
                <w:szCs w:val="20"/>
              </w:rPr>
              <w:t>Improvisation, articulation, expression, contrasting emotions, adaptation, dance phrase</w:t>
            </w:r>
          </w:p>
        </w:tc>
      </w:tr>
    </w:tbl>
    <w:p w:rsidR="00955643" w:rsidRDefault="00955643" w:rsidP="00955643">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7275B3" w:rsidRPr="00955643" w:rsidTr="00924CC5">
        <w:tc>
          <w:tcPr>
            <w:tcW w:w="14781" w:type="dxa"/>
            <w:gridSpan w:val="3"/>
            <w:tcBorders>
              <w:top w:val="single" w:sz="4" w:space="0" w:color="auto"/>
              <w:left w:val="single" w:sz="4" w:space="0" w:color="auto"/>
              <w:bottom w:val="single" w:sz="4" w:space="0" w:color="auto"/>
              <w:right w:val="single" w:sz="4" w:space="0" w:color="auto"/>
            </w:tcBorders>
            <w:shd w:val="clear" w:color="auto" w:fill="A6A6A6"/>
            <w:noWrap/>
          </w:tcPr>
          <w:p w:rsidR="007275B3" w:rsidRPr="00955643" w:rsidRDefault="007275B3" w:rsidP="00F54500">
            <w:pPr>
              <w:ind w:left="0" w:firstLine="0"/>
              <w:rPr>
                <w:b/>
                <w:sz w:val="20"/>
                <w:szCs w:val="20"/>
              </w:rPr>
            </w:pPr>
            <w:r>
              <w:rPr>
                <w:b/>
                <w:sz w:val="20"/>
                <w:szCs w:val="20"/>
              </w:rPr>
              <w:t>Learning Experience # 2</w:t>
            </w:r>
          </w:p>
        </w:tc>
      </w:tr>
      <w:tr w:rsidR="00F0209E" w:rsidRPr="00955643" w:rsidTr="00924CC5">
        <w:tc>
          <w:tcPr>
            <w:tcW w:w="14781" w:type="dxa"/>
            <w:gridSpan w:val="3"/>
            <w:shd w:val="clear" w:color="auto" w:fill="D9D9D9"/>
            <w:noWrap/>
          </w:tcPr>
          <w:p w:rsidR="00F0209E" w:rsidRPr="00F0209E" w:rsidRDefault="00F0209E" w:rsidP="00F54500">
            <w:pPr>
              <w:ind w:left="0" w:firstLine="0"/>
              <w:rPr>
                <w:sz w:val="28"/>
                <w:szCs w:val="28"/>
              </w:rPr>
            </w:pPr>
            <w:r w:rsidRPr="00F0209E">
              <w:rPr>
                <w:sz w:val="28"/>
                <w:szCs w:val="28"/>
              </w:rPr>
              <w:t>The teacher may demonstrate a dance phrase that is an abstraction (or variation) of the original intent so students can begin exploring how to modify and transform movements into new phrases expressing new emotional connections</w:t>
            </w:r>
            <w:r>
              <w:rPr>
                <w:sz w:val="28"/>
                <w:szCs w:val="28"/>
              </w:rPr>
              <w:t>.</w:t>
            </w:r>
          </w:p>
        </w:tc>
      </w:tr>
      <w:tr w:rsidR="007275B3" w:rsidRPr="00955643" w:rsidTr="00924CC5">
        <w:tc>
          <w:tcPr>
            <w:tcW w:w="3706" w:type="dxa"/>
            <w:shd w:val="clear" w:color="auto" w:fill="D9D9D9"/>
            <w:noWrap/>
          </w:tcPr>
          <w:p w:rsidR="007275B3" w:rsidRPr="00955643" w:rsidRDefault="007275B3" w:rsidP="00F54500">
            <w:pPr>
              <w:ind w:left="0" w:firstLine="0"/>
              <w:rPr>
                <w:b/>
                <w:sz w:val="20"/>
                <w:szCs w:val="20"/>
              </w:rPr>
            </w:pPr>
            <w:r w:rsidRPr="00955643">
              <w:rPr>
                <w:b/>
                <w:sz w:val="20"/>
                <w:szCs w:val="20"/>
              </w:rPr>
              <w:t>Generalization Connection(s):</w:t>
            </w:r>
          </w:p>
        </w:tc>
        <w:tc>
          <w:tcPr>
            <w:tcW w:w="11075" w:type="dxa"/>
            <w:gridSpan w:val="2"/>
            <w:shd w:val="clear" w:color="auto" w:fill="auto"/>
            <w:noWrap/>
          </w:tcPr>
          <w:p w:rsidR="007275B3" w:rsidRPr="00955643" w:rsidRDefault="007275B3" w:rsidP="00F54500">
            <w:pPr>
              <w:ind w:left="288" w:hanging="288"/>
              <w:rPr>
                <w:sz w:val="20"/>
                <w:szCs w:val="20"/>
              </w:rPr>
            </w:pPr>
            <w:r w:rsidRPr="006E3FFE">
              <w:rPr>
                <w:sz w:val="20"/>
                <w:szCs w:val="20"/>
              </w:rPr>
              <w:t>Create abstract phrasing based on a single idea or form</w:t>
            </w:r>
          </w:p>
        </w:tc>
      </w:tr>
      <w:tr w:rsidR="00F54500" w:rsidRPr="00955643" w:rsidTr="00924CC5">
        <w:tc>
          <w:tcPr>
            <w:tcW w:w="3706" w:type="dxa"/>
            <w:shd w:val="clear" w:color="auto" w:fill="D9D9D9"/>
            <w:noWrap/>
          </w:tcPr>
          <w:p w:rsidR="00F54500" w:rsidRPr="00955643" w:rsidRDefault="00F54500" w:rsidP="00F54500">
            <w:pPr>
              <w:ind w:left="0" w:firstLine="0"/>
              <w:rPr>
                <w:b/>
                <w:sz w:val="20"/>
                <w:szCs w:val="20"/>
              </w:rPr>
            </w:pPr>
            <w:r w:rsidRPr="00955643">
              <w:rPr>
                <w:b/>
                <w:sz w:val="20"/>
                <w:szCs w:val="20"/>
              </w:rPr>
              <w:t>Teacher Resources:</w:t>
            </w:r>
          </w:p>
        </w:tc>
        <w:tc>
          <w:tcPr>
            <w:tcW w:w="11075" w:type="dxa"/>
            <w:gridSpan w:val="2"/>
            <w:shd w:val="clear" w:color="auto" w:fill="auto"/>
            <w:noWrap/>
          </w:tcPr>
          <w:p w:rsidR="00F54500" w:rsidRDefault="00F54500" w:rsidP="00F54500">
            <w:pPr>
              <w:ind w:left="288" w:hanging="288"/>
              <w:rPr>
                <w:rFonts w:eastAsia="Times New Roman"/>
                <w:color w:val="000000"/>
                <w:sz w:val="20"/>
                <w:szCs w:val="20"/>
              </w:rPr>
            </w:pPr>
            <w:r>
              <w:rPr>
                <w:rFonts w:eastAsia="Times New Roman"/>
                <w:color w:val="000000"/>
                <w:sz w:val="20"/>
                <w:szCs w:val="20"/>
              </w:rPr>
              <w:t>A list of emotions to discuss and select</w:t>
            </w:r>
          </w:p>
          <w:p w:rsidR="00F54500" w:rsidRDefault="00924CC5" w:rsidP="00F54500">
            <w:pPr>
              <w:ind w:left="288" w:hanging="288"/>
              <w:rPr>
                <w:sz w:val="20"/>
                <w:szCs w:val="20"/>
              </w:rPr>
            </w:pPr>
            <w:hyperlink r:id="rId26" w:history="1">
              <w:r w:rsidR="00F54500" w:rsidRPr="00AE0987">
                <w:rPr>
                  <w:rStyle w:val="Hyperlink"/>
                  <w:sz w:val="20"/>
                  <w:szCs w:val="20"/>
                </w:rPr>
                <w:t>http://hiox.org/33622-list-of-human-feelings-and-emotions.php</w:t>
              </w:r>
            </w:hyperlink>
            <w:r w:rsidR="00F54500" w:rsidRPr="00031FFA">
              <w:rPr>
                <w:sz w:val="20"/>
                <w:szCs w:val="20"/>
              </w:rPr>
              <w:t xml:space="preserve"> </w:t>
            </w:r>
            <w:r w:rsidR="00F54500">
              <w:rPr>
                <w:sz w:val="20"/>
                <w:szCs w:val="20"/>
              </w:rPr>
              <w:t>(</w:t>
            </w:r>
            <w:r w:rsidR="00F54500" w:rsidRPr="00031FFA">
              <w:rPr>
                <w:sz w:val="20"/>
                <w:szCs w:val="20"/>
              </w:rPr>
              <w:t xml:space="preserve">List </w:t>
            </w:r>
            <w:r w:rsidR="00F54500">
              <w:rPr>
                <w:sz w:val="20"/>
                <w:szCs w:val="20"/>
              </w:rPr>
              <w:t>of Human Feelings and Emotions)</w:t>
            </w:r>
          </w:p>
          <w:p w:rsidR="00F54500" w:rsidRDefault="00F54500" w:rsidP="00F54500">
            <w:pPr>
              <w:ind w:left="288" w:hanging="288"/>
              <w:rPr>
                <w:rFonts w:eastAsia="Times New Roman"/>
                <w:color w:val="000000"/>
                <w:sz w:val="20"/>
                <w:szCs w:val="20"/>
              </w:rPr>
            </w:pPr>
            <w:r>
              <w:rPr>
                <w:rFonts w:eastAsia="Times New Roman"/>
                <w:color w:val="000000"/>
                <w:sz w:val="20"/>
                <w:szCs w:val="20"/>
              </w:rPr>
              <w:t>Or</w:t>
            </w:r>
          </w:p>
          <w:p w:rsidR="00F54500" w:rsidRPr="00955643" w:rsidRDefault="00924CC5" w:rsidP="002E15A8">
            <w:pPr>
              <w:ind w:left="288" w:hanging="288"/>
              <w:rPr>
                <w:sz w:val="20"/>
                <w:szCs w:val="20"/>
              </w:rPr>
            </w:pPr>
            <w:hyperlink r:id="rId27" w:history="1">
              <w:r w:rsidR="00F54500" w:rsidRPr="00AE0987">
                <w:rPr>
                  <w:rStyle w:val="Hyperlink"/>
                  <w:sz w:val="20"/>
                  <w:szCs w:val="20"/>
                </w:rPr>
                <w:t>http://www.seniortheatre.com/product/emotion-cards/</w:t>
              </w:r>
            </w:hyperlink>
            <w:r w:rsidR="00F54500" w:rsidRPr="00753779">
              <w:rPr>
                <w:b/>
                <w:i/>
                <w:sz w:val="20"/>
                <w:szCs w:val="20"/>
              </w:rPr>
              <w:t xml:space="preserve"> </w:t>
            </w:r>
            <w:r w:rsidR="00F54500">
              <w:rPr>
                <w:b/>
                <w:i/>
                <w:sz w:val="20"/>
                <w:szCs w:val="20"/>
              </w:rPr>
              <w:t>(</w:t>
            </w:r>
            <w:r w:rsidR="00F54500" w:rsidRPr="00031FFA">
              <w:rPr>
                <w:i/>
                <w:sz w:val="20"/>
                <w:szCs w:val="20"/>
              </w:rPr>
              <w:t>Emotion Cards</w:t>
            </w:r>
            <w:r w:rsidR="00F54500">
              <w:rPr>
                <w:sz w:val="20"/>
                <w:szCs w:val="20"/>
              </w:rPr>
              <w:t xml:space="preserve"> – Senior Theatre Resource Center)</w:t>
            </w:r>
          </w:p>
        </w:tc>
      </w:tr>
      <w:tr w:rsidR="00F54500" w:rsidRPr="00955643" w:rsidTr="00924CC5">
        <w:tc>
          <w:tcPr>
            <w:tcW w:w="3706" w:type="dxa"/>
            <w:shd w:val="clear" w:color="auto" w:fill="D9D9D9"/>
            <w:noWrap/>
          </w:tcPr>
          <w:p w:rsidR="00F54500" w:rsidRPr="00955643" w:rsidRDefault="00F54500" w:rsidP="00F54500">
            <w:pPr>
              <w:ind w:left="0" w:firstLine="0"/>
              <w:rPr>
                <w:b/>
                <w:sz w:val="20"/>
                <w:szCs w:val="20"/>
              </w:rPr>
            </w:pPr>
            <w:r w:rsidRPr="00955643">
              <w:rPr>
                <w:b/>
                <w:sz w:val="20"/>
                <w:szCs w:val="20"/>
              </w:rPr>
              <w:t>Student Resources:</w:t>
            </w:r>
          </w:p>
        </w:tc>
        <w:tc>
          <w:tcPr>
            <w:tcW w:w="11075" w:type="dxa"/>
            <w:gridSpan w:val="2"/>
            <w:shd w:val="clear" w:color="auto" w:fill="auto"/>
            <w:noWrap/>
          </w:tcPr>
          <w:p w:rsidR="00F54500" w:rsidRPr="00031FFA" w:rsidRDefault="00F54500" w:rsidP="00F54500">
            <w:pPr>
              <w:ind w:left="288" w:hanging="288"/>
              <w:rPr>
                <w:sz w:val="20"/>
                <w:szCs w:val="20"/>
              </w:rPr>
            </w:pPr>
            <w:r w:rsidRPr="00031FFA">
              <w:rPr>
                <w:sz w:val="20"/>
                <w:szCs w:val="20"/>
              </w:rPr>
              <w:t>A list of emotions to discuss and select</w:t>
            </w:r>
          </w:p>
          <w:p w:rsidR="00F54500" w:rsidRPr="00031FFA" w:rsidRDefault="00924CC5" w:rsidP="00F54500">
            <w:pPr>
              <w:ind w:left="288" w:hanging="288"/>
              <w:rPr>
                <w:sz w:val="20"/>
                <w:szCs w:val="20"/>
              </w:rPr>
            </w:pPr>
            <w:hyperlink r:id="rId28" w:history="1">
              <w:r w:rsidR="00F54500" w:rsidRPr="00031FFA">
                <w:rPr>
                  <w:rStyle w:val="Hyperlink"/>
                  <w:sz w:val="20"/>
                  <w:szCs w:val="20"/>
                </w:rPr>
                <w:t>http://hiox.org/33622-list-of-human-feelings-and-emotions.php</w:t>
              </w:r>
            </w:hyperlink>
            <w:r w:rsidR="00F54500" w:rsidRPr="00031FFA">
              <w:rPr>
                <w:sz w:val="20"/>
                <w:szCs w:val="20"/>
              </w:rPr>
              <w:t xml:space="preserve"> (List of Human Feelings and Emotions)</w:t>
            </w:r>
          </w:p>
          <w:p w:rsidR="00F54500" w:rsidRPr="00031FFA" w:rsidRDefault="00F54500" w:rsidP="00F54500">
            <w:pPr>
              <w:ind w:left="288" w:hanging="288"/>
              <w:rPr>
                <w:sz w:val="20"/>
                <w:szCs w:val="20"/>
              </w:rPr>
            </w:pPr>
            <w:r w:rsidRPr="00031FFA">
              <w:rPr>
                <w:sz w:val="20"/>
                <w:szCs w:val="20"/>
              </w:rPr>
              <w:t>Or</w:t>
            </w:r>
          </w:p>
          <w:p w:rsidR="00F54500" w:rsidRDefault="00924CC5" w:rsidP="00F54500">
            <w:pPr>
              <w:ind w:left="288" w:hanging="288"/>
              <w:rPr>
                <w:sz w:val="20"/>
                <w:szCs w:val="20"/>
              </w:rPr>
            </w:pPr>
            <w:hyperlink r:id="rId29" w:history="1">
              <w:r w:rsidR="00F54500" w:rsidRPr="00031FFA">
                <w:rPr>
                  <w:rStyle w:val="Hyperlink"/>
                  <w:sz w:val="20"/>
                  <w:szCs w:val="20"/>
                </w:rPr>
                <w:t>http://www.seniortheatre.com/product/emotion-cards/</w:t>
              </w:r>
            </w:hyperlink>
            <w:r w:rsidR="00F54500" w:rsidRPr="00031FFA">
              <w:rPr>
                <w:b/>
                <w:i/>
                <w:sz w:val="20"/>
                <w:szCs w:val="20"/>
              </w:rPr>
              <w:t xml:space="preserve"> (</w:t>
            </w:r>
            <w:r w:rsidR="00F54500" w:rsidRPr="00031FFA">
              <w:rPr>
                <w:i/>
                <w:sz w:val="20"/>
                <w:szCs w:val="20"/>
              </w:rPr>
              <w:t>Emotion Cards</w:t>
            </w:r>
            <w:r w:rsidR="00F54500" w:rsidRPr="00031FFA">
              <w:rPr>
                <w:sz w:val="20"/>
                <w:szCs w:val="20"/>
              </w:rPr>
              <w:t xml:space="preserve"> – by Senior Theatre Resource Center)</w:t>
            </w:r>
          </w:p>
          <w:p w:rsidR="00924CC5" w:rsidRPr="00955643" w:rsidRDefault="00924CC5" w:rsidP="00F54500">
            <w:pPr>
              <w:ind w:left="288" w:hanging="288"/>
              <w:rPr>
                <w:sz w:val="20"/>
                <w:szCs w:val="20"/>
              </w:rPr>
            </w:pPr>
          </w:p>
        </w:tc>
      </w:tr>
      <w:tr w:rsidR="007275B3" w:rsidRPr="00955643" w:rsidTr="00924CC5">
        <w:tc>
          <w:tcPr>
            <w:tcW w:w="3706" w:type="dxa"/>
            <w:shd w:val="clear" w:color="auto" w:fill="D9D9D9"/>
            <w:noWrap/>
          </w:tcPr>
          <w:p w:rsidR="007275B3" w:rsidRPr="00955643" w:rsidRDefault="007275B3" w:rsidP="00F54500">
            <w:pPr>
              <w:ind w:left="0" w:firstLine="0"/>
              <w:rPr>
                <w:b/>
                <w:sz w:val="20"/>
                <w:szCs w:val="20"/>
              </w:rPr>
            </w:pPr>
            <w:r w:rsidRPr="00955643">
              <w:rPr>
                <w:b/>
                <w:sz w:val="20"/>
                <w:szCs w:val="20"/>
              </w:rPr>
              <w:t>Assessment:</w:t>
            </w:r>
          </w:p>
        </w:tc>
        <w:tc>
          <w:tcPr>
            <w:tcW w:w="11075" w:type="dxa"/>
            <w:gridSpan w:val="2"/>
            <w:shd w:val="clear" w:color="auto" w:fill="auto"/>
            <w:noWrap/>
          </w:tcPr>
          <w:p w:rsidR="00F0209E" w:rsidRDefault="00F54500" w:rsidP="00F54500">
            <w:pPr>
              <w:ind w:left="288" w:hanging="288"/>
              <w:rPr>
                <w:rFonts w:eastAsia="Times New Roman"/>
                <w:color w:val="000000"/>
                <w:sz w:val="20"/>
                <w:szCs w:val="20"/>
              </w:rPr>
            </w:pPr>
            <w:r>
              <w:rPr>
                <w:rFonts w:eastAsia="Times New Roman"/>
                <w:color w:val="000000"/>
                <w:sz w:val="20"/>
                <w:szCs w:val="20"/>
              </w:rPr>
              <w:t>Students will participate in an</w:t>
            </w:r>
            <w:r w:rsidR="007275B3" w:rsidRPr="005A6DA8">
              <w:rPr>
                <w:rFonts w:eastAsia="Times New Roman"/>
                <w:color w:val="000000"/>
                <w:sz w:val="20"/>
                <w:szCs w:val="20"/>
              </w:rPr>
              <w:t xml:space="preserve"> informal performance of </w:t>
            </w:r>
            <w:r>
              <w:rPr>
                <w:rFonts w:eastAsia="Times New Roman"/>
                <w:color w:val="000000"/>
                <w:sz w:val="20"/>
                <w:szCs w:val="20"/>
              </w:rPr>
              <w:t xml:space="preserve">a </w:t>
            </w:r>
            <w:r w:rsidR="007275B3" w:rsidRPr="005A6DA8">
              <w:rPr>
                <w:rFonts w:eastAsia="Times New Roman"/>
                <w:color w:val="000000"/>
                <w:sz w:val="20"/>
                <w:szCs w:val="20"/>
              </w:rPr>
              <w:t>new</w:t>
            </w:r>
            <w:r>
              <w:rPr>
                <w:rFonts w:eastAsia="Times New Roman"/>
                <w:color w:val="000000"/>
                <w:sz w:val="20"/>
                <w:szCs w:val="20"/>
              </w:rPr>
              <w:t xml:space="preserve"> dance</w:t>
            </w:r>
            <w:r w:rsidR="007275B3" w:rsidRPr="005A6DA8">
              <w:rPr>
                <w:rFonts w:eastAsia="Times New Roman"/>
                <w:color w:val="000000"/>
                <w:sz w:val="20"/>
                <w:szCs w:val="20"/>
              </w:rPr>
              <w:t xml:space="preserve"> phrase</w:t>
            </w:r>
            <w:r>
              <w:rPr>
                <w:rFonts w:eastAsia="Times New Roman"/>
                <w:color w:val="000000"/>
                <w:sz w:val="20"/>
                <w:szCs w:val="20"/>
              </w:rPr>
              <w:t xml:space="preserve"> that explores at least two emotions through gestures and pedestrian movements. Teachers will give observational feedback throughou</w:t>
            </w:r>
            <w:r w:rsidR="00F0209E">
              <w:rPr>
                <w:rFonts w:eastAsia="Times New Roman"/>
                <w:color w:val="000000"/>
                <w:sz w:val="20"/>
                <w:szCs w:val="20"/>
              </w:rPr>
              <w:t>t the dance performances.</w:t>
            </w:r>
          </w:p>
          <w:p w:rsidR="00F0209E" w:rsidRDefault="00F0209E" w:rsidP="00F54500">
            <w:pPr>
              <w:ind w:left="288" w:hanging="288"/>
              <w:rPr>
                <w:rFonts w:eastAsia="Times New Roman"/>
                <w:color w:val="000000"/>
                <w:sz w:val="20"/>
                <w:szCs w:val="20"/>
              </w:rPr>
            </w:pPr>
          </w:p>
          <w:p w:rsidR="007275B3" w:rsidRDefault="00924CC5" w:rsidP="00F54500">
            <w:pPr>
              <w:ind w:left="288" w:hanging="288"/>
              <w:rPr>
                <w:sz w:val="20"/>
                <w:szCs w:val="20"/>
              </w:rPr>
            </w:pPr>
            <w:hyperlink r:id="rId30" w:history="1">
              <w:r w:rsidR="00F54500" w:rsidRPr="007B48AD">
                <w:rPr>
                  <w:rStyle w:val="Hyperlink"/>
                  <w:sz w:val="20"/>
                  <w:szCs w:val="20"/>
                </w:rPr>
                <w:t>http://www.curriculumsupport.education.nsw.gov.au/primary/pdhpe/dance/dan009.htm</w:t>
              </w:r>
            </w:hyperlink>
            <w:r w:rsidR="00F54500">
              <w:rPr>
                <w:sz w:val="20"/>
                <w:szCs w:val="20"/>
              </w:rPr>
              <w:t xml:space="preserve"> (Strategies to assess Dance with resources for class observation data collection and peer and self/reflection)</w:t>
            </w:r>
          </w:p>
          <w:p w:rsidR="002E15A8" w:rsidRPr="00955643" w:rsidRDefault="002E15A8" w:rsidP="00F54500">
            <w:pPr>
              <w:ind w:left="288" w:hanging="288"/>
              <w:rPr>
                <w:sz w:val="20"/>
                <w:szCs w:val="20"/>
              </w:rPr>
            </w:pPr>
          </w:p>
        </w:tc>
      </w:tr>
      <w:tr w:rsidR="007275B3" w:rsidRPr="00955643" w:rsidTr="00924CC5">
        <w:trPr>
          <w:trHeight w:val="184"/>
        </w:trPr>
        <w:tc>
          <w:tcPr>
            <w:tcW w:w="3706" w:type="dxa"/>
            <w:vMerge w:val="restart"/>
            <w:shd w:val="clear" w:color="auto" w:fill="D9D9D9"/>
            <w:noWrap/>
          </w:tcPr>
          <w:p w:rsidR="007275B3" w:rsidRPr="00955643" w:rsidRDefault="007275B3" w:rsidP="00F54500">
            <w:pPr>
              <w:ind w:left="0" w:firstLine="0"/>
              <w:rPr>
                <w:b/>
                <w:sz w:val="20"/>
                <w:szCs w:val="20"/>
              </w:rPr>
            </w:pPr>
            <w:r w:rsidRPr="00955643">
              <w:rPr>
                <w:b/>
                <w:sz w:val="20"/>
                <w:szCs w:val="20"/>
              </w:rPr>
              <w:lastRenderedPageBreak/>
              <w:t>Differentiation:</w:t>
            </w:r>
          </w:p>
          <w:p w:rsidR="007275B3" w:rsidRPr="00955643" w:rsidRDefault="007275B3" w:rsidP="00F54500">
            <w:pPr>
              <w:ind w:left="0" w:firstLine="0"/>
              <w:rPr>
                <w:bCs/>
                <w:sz w:val="20"/>
                <w:szCs w:val="20"/>
              </w:rPr>
            </w:pPr>
            <w:r w:rsidRPr="00955643">
              <w:rPr>
                <w:sz w:val="20"/>
                <w:szCs w:val="20"/>
              </w:rPr>
              <w:t>(</w:t>
            </w:r>
            <w:r w:rsidRPr="00955643">
              <w:rPr>
                <w:bCs/>
                <w:sz w:val="20"/>
                <w:szCs w:val="20"/>
              </w:rPr>
              <w:t>Multiple means for students to access content and multiple modes for student to express understanding.)</w:t>
            </w:r>
          </w:p>
        </w:tc>
        <w:tc>
          <w:tcPr>
            <w:tcW w:w="5320" w:type="dxa"/>
            <w:shd w:val="clear" w:color="auto" w:fill="D9D9D9"/>
          </w:tcPr>
          <w:p w:rsidR="007275B3" w:rsidRPr="00955643" w:rsidRDefault="007275B3" w:rsidP="00F54500">
            <w:pPr>
              <w:ind w:left="0" w:firstLine="0"/>
              <w:rPr>
                <w:sz w:val="20"/>
                <w:szCs w:val="20"/>
              </w:rPr>
            </w:pPr>
            <w:r w:rsidRPr="00955643">
              <w:rPr>
                <w:b/>
                <w:sz w:val="20"/>
                <w:szCs w:val="20"/>
              </w:rPr>
              <w:t>Access</w:t>
            </w:r>
            <w:r w:rsidRPr="00955643">
              <w:rPr>
                <w:sz w:val="20"/>
                <w:szCs w:val="20"/>
              </w:rPr>
              <w:t xml:space="preserve"> (Resources and/or Process)</w:t>
            </w:r>
          </w:p>
        </w:tc>
        <w:tc>
          <w:tcPr>
            <w:tcW w:w="5755" w:type="dxa"/>
            <w:shd w:val="clear" w:color="auto" w:fill="D9D9D9"/>
          </w:tcPr>
          <w:p w:rsidR="007275B3" w:rsidRPr="00955643" w:rsidRDefault="007275B3" w:rsidP="00F54500">
            <w:pPr>
              <w:ind w:left="0" w:firstLine="0"/>
              <w:rPr>
                <w:sz w:val="20"/>
                <w:szCs w:val="20"/>
              </w:rPr>
            </w:pPr>
            <w:r w:rsidRPr="00955643">
              <w:rPr>
                <w:b/>
                <w:sz w:val="20"/>
                <w:szCs w:val="20"/>
              </w:rPr>
              <w:t>Expression</w:t>
            </w:r>
            <w:r w:rsidRPr="00955643">
              <w:rPr>
                <w:sz w:val="20"/>
                <w:szCs w:val="20"/>
              </w:rPr>
              <w:t xml:space="preserve"> (Products and/or Performance)</w:t>
            </w:r>
          </w:p>
        </w:tc>
      </w:tr>
      <w:tr w:rsidR="007275B3" w:rsidRPr="00955643" w:rsidTr="00924CC5">
        <w:trPr>
          <w:cantSplit/>
          <w:trHeight w:val="20"/>
        </w:trPr>
        <w:tc>
          <w:tcPr>
            <w:tcW w:w="3706" w:type="dxa"/>
            <w:vMerge/>
            <w:shd w:val="clear" w:color="auto" w:fill="D9D9D9"/>
            <w:noWrap/>
          </w:tcPr>
          <w:p w:rsidR="007275B3" w:rsidRPr="00955643" w:rsidRDefault="007275B3" w:rsidP="00F54500">
            <w:pPr>
              <w:ind w:left="0" w:firstLine="0"/>
              <w:rPr>
                <w:b/>
                <w:sz w:val="20"/>
                <w:szCs w:val="20"/>
              </w:rPr>
            </w:pPr>
          </w:p>
        </w:tc>
        <w:tc>
          <w:tcPr>
            <w:tcW w:w="5320" w:type="dxa"/>
            <w:tcBorders>
              <w:top w:val="nil"/>
            </w:tcBorders>
            <w:shd w:val="clear" w:color="auto" w:fill="auto"/>
          </w:tcPr>
          <w:p w:rsidR="007275B3" w:rsidRPr="00955643" w:rsidRDefault="00F54500" w:rsidP="00F54500">
            <w:pPr>
              <w:ind w:left="288" w:hanging="288"/>
              <w:rPr>
                <w:sz w:val="20"/>
                <w:szCs w:val="20"/>
              </w:rPr>
            </w:pPr>
            <w:r>
              <w:rPr>
                <w:sz w:val="20"/>
                <w:szCs w:val="20"/>
              </w:rPr>
              <w:t>N/A</w:t>
            </w:r>
          </w:p>
        </w:tc>
        <w:tc>
          <w:tcPr>
            <w:tcW w:w="5755" w:type="dxa"/>
            <w:tcBorders>
              <w:top w:val="nil"/>
            </w:tcBorders>
            <w:shd w:val="clear" w:color="auto" w:fill="auto"/>
          </w:tcPr>
          <w:p w:rsidR="007275B3" w:rsidRPr="00955643" w:rsidRDefault="00AD48AA" w:rsidP="00F54500">
            <w:pPr>
              <w:ind w:left="288" w:hanging="288"/>
              <w:rPr>
                <w:sz w:val="20"/>
                <w:szCs w:val="20"/>
              </w:rPr>
            </w:pPr>
            <w:r>
              <w:rPr>
                <w:sz w:val="20"/>
                <w:szCs w:val="20"/>
              </w:rPr>
              <w:t>N/A</w:t>
            </w:r>
          </w:p>
        </w:tc>
      </w:tr>
      <w:tr w:rsidR="007275B3" w:rsidRPr="00955643" w:rsidTr="00924CC5">
        <w:trPr>
          <w:cantSplit/>
          <w:trHeight w:val="20"/>
        </w:trPr>
        <w:tc>
          <w:tcPr>
            <w:tcW w:w="3706" w:type="dxa"/>
            <w:vMerge w:val="restart"/>
            <w:shd w:val="clear" w:color="auto" w:fill="D9D9D9"/>
            <w:noWrap/>
          </w:tcPr>
          <w:p w:rsidR="007275B3" w:rsidRPr="00924CC5" w:rsidRDefault="007275B3" w:rsidP="00F54500">
            <w:pPr>
              <w:ind w:left="0" w:firstLine="0"/>
              <w:rPr>
                <w:b/>
                <w:sz w:val="20"/>
                <w:szCs w:val="20"/>
              </w:rPr>
            </w:pPr>
            <w:r w:rsidRPr="00924CC5">
              <w:rPr>
                <w:b/>
                <w:sz w:val="20"/>
                <w:szCs w:val="20"/>
              </w:rPr>
              <w:t>Extensions for depth and complexity:</w:t>
            </w:r>
          </w:p>
        </w:tc>
        <w:tc>
          <w:tcPr>
            <w:tcW w:w="5320" w:type="dxa"/>
            <w:shd w:val="clear" w:color="auto" w:fill="D9D9D9"/>
          </w:tcPr>
          <w:p w:rsidR="007275B3" w:rsidRPr="00924CC5" w:rsidRDefault="007275B3" w:rsidP="00F54500">
            <w:pPr>
              <w:ind w:left="0" w:firstLine="0"/>
              <w:rPr>
                <w:sz w:val="20"/>
                <w:szCs w:val="20"/>
              </w:rPr>
            </w:pPr>
            <w:r w:rsidRPr="00924CC5">
              <w:rPr>
                <w:b/>
                <w:sz w:val="20"/>
                <w:szCs w:val="20"/>
              </w:rPr>
              <w:t>Access</w:t>
            </w:r>
            <w:r w:rsidRPr="00924CC5">
              <w:rPr>
                <w:sz w:val="20"/>
                <w:szCs w:val="20"/>
              </w:rPr>
              <w:t xml:space="preserve"> (Resources and/or Process)</w:t>
            </w:r>
          </w:p>
        </w:tc>
        <w:tc>
          <w:tcPr>
            <w:tcW w:w="5755" w:type="dxa"/>
            <w:shd w:val="clear" w:color="auto" w:fill="D9D9D9"/>
          </w:tcPr>
          <w:p w:rsidR="007275B3" w:rsidRPr="00924CC5" w:rsidRDefault="007275B3" w:rsidP="00F54500">
            <w:pPr>
              <w:ind w:left="0" w:firstLine="0"/>
              <w:rPr>
                <w:sz w:val="20"/>
                <w:szCs w:val="20"/>
              </w:rPr>
            </w:pPr>
            <w:r w:rsidRPr="00924CC5">
              <w:rPr>
                <w:b/>
                <w:sz w:val="20"/>
                <w:szCs w:val="20"/>
              </w:rPr>
              <w:t>Expression</w:t>
            </w:r>
            <w:r w:rsidRPr="00924CC5">
              <w:rPr>
                <w:sz w:val="20"/>
                <w:szCs w:val="20"/>
              </w:rPr>
              <w:t xml:space="preserve"> (Products and/or Performance)</w:t>
            </w:r>
          </w:p>
        </w:tc>
      </w:tr>
      <w:tr w:rsidR="007275B3" w:rsidRPr="00955643" w:rsidTr="00924CC5">
        <w:trPr>
          <w:cantSplit/>
          <w:trHeight w:val="544"/>
        </w:trPr>
        <w:tc>
          <w:tcPr>
            <w:tcW w:w="3706" w:type="dxa"/>
            <w:vMerge/>
            <w:shd w:val="clear" w:color="auto" w:fill="D9D9D9"/>
            <w:noWrap/>
          </w:tcPr>
          <w:p w:rsidR="007275B3" w:rsidRPr="00924CC5" w:rsidRDefault="007275B3" w:rsidP="00F54500">
            <w:pPr>
              <w:ind w:left="0" w:firstLine="0"/>
              <w:rPr>
                <w:b/>
                <w:sz w:val="20"/>
                <w:szCs w:val="20"/>
              </w:rPr>
            </w:pPr>
          </w:p>
        </w:tc>
        <w:tc>
          <w:tcPr>
            <w:tcW w:w="5320" w:type="dxa"/>
            <w:tcBorders>
              <w:top w:val="nil"/>
            </w:tcBorders>
            <w:shd w:val="clear" w:color="auto" w:fill="auto"/>
          </w:tcPr>
          <w:p w:rsidR="007275B3" w:rsidRPr="00924CC5" w:rsidRDefault="00F54500" w:rsidP="00F54500">
            <w:pPr>
              <w:ind w:left="288" w:hanging="288"/>
              <w:rPr>
                <w:rFonts w:eastAsia="Times New Roman"/>
                <w:sz w:val="20"/>
                <w:szCs w:val="20"/>
              </w:rPr>
            </w:pPr>
            <w:r w:rsidRPr="00924CC5">
              <w:rPr>
                <w:rFonts w:cs="Calibri"/>
                <w:sz w:val="20"/>
                <w:szCs w:val="20"/>
              </w:rPr>
              <w:t>N/A</w:t>
            </w:r>
          </w:p>
          <w:p w:rsidR="007275B3" w:rsidRPr="00924CC5" w:rsidRDefault="007275B3" w:rsidP="00F54500">
            <w:pPr>
              <w:ind w:left="288" w:hanging="288"/>
              <w:rPr>
                <w:sz w:val="20"/>
                <w:szCs w:val="20"/>
              </w:rPr>
            </w:pPr>
          </w:p>
        </w:tc>
        <w:tc>
          <w:tcPr>
            <w:tcW w:w="5755" w:type="dxa"/>
            <w:tcBorders>
              <w:top w:val="nil"/>
            </w:tcBorders>
            <w:shd w:val="clear" w:color="auto" w:fill="auto"/>
          </w:tcPr>
          <w:p w:rsidR="007275B3" w:rsidRPr="00924CC5" w:rsidRDefault="00AD48AA" w:rsidP="00F54500">
            <w:pPr>
              <w:ind w:left="288" w:hanging="288"/>
              <w:rPr>
                <w:rFonts w:cs="Calibri"/>
                <w:sz w:val="20"/>
                <w:szCs w:val="20"/>
              </w:rPr>
            </w:pPr>
            <w:r w:rsidRPr="00924CC5">
              <w:rPr>
                <w:rFonts w:cs="Calibri"/>
                <w:sz w:val="20"/>
                <w:szCs w:val="20"/>
              </w:rPr>
              <w:t>S</w:t>
            </w:r>
            <w:r w:rsidR="007275B3" w:rsidRPr="00924CC5">
              <w:rPr>
                <w:rFonts w:cs="Calibri"/>
                <w:sz w:val="20"/>
                <w:szCs w:val="20"/>
              </w:rPr>
              <w:t>tudents may explore the process of abstraction in other disciplines (e.g. music, art, writing, etc.)</w:t>
            </w:r>
          </w:p>
        </w:tc>
      </w:tr>
      <w:tr w:rsidR="007275B3" w:rsidRPr="00955643" w:rsidTr="00924CC5">
        <w:tc>
          <w:tcPr>
            <w:tcW w:w="3706" w:type="dxa"/>
            <w:shd w:val="clear" w:color="auto" w:fill="D9D9D9"/>
            <w:noWrap/>
          </w:tcPr>
          <w:p w:rsidR="007275B3" w:rsidRPr="00955643" w:rsidRDefault="007275B3" w:rsidP="00F54500">
            <w:pPr>
              <w:ind w:left="0" w:firstLine="0"/>
              <w:rPr>
                <w:b/>
                <w:sz w:val="20"/>
                <w:szCs w:val="20"/>
              </w:rPr>
            </w:pPr>
            <w:r w:rsidRPr="00955643">
              <w:rPr>
                <w:b/>
                <w:sz w:val="20"/>
                <w:szCs w:val="20"/>
              </w:rPr>
              <w:t>Critical Content:</w:t>
            </w:r>
          </w:p>
        </w:tc>
        <w:tc>
          <w:tcPr>
            <w:tcW w:w="11075" w:type="dxa"/>
            <w:gridSpan w:val="2"/>
            <w:shd w:val="clear" w:color="auto" w:fill="auto"/>
          </w:tcPr>
          <w:p w:rsidR="007275B3" w:rsidRPr="00955643" w:rsidRDefault="007275B3" w:rsidP="00F54500">
            <w:pPr>
              <w:numPr>
                <w:ilvl w:val="0"/>
                <w:numId w:val="26"/>
              </w:numPr>
              <w:ind w:left="288" w:hanging="288"/>
              <w:rPr>
                <w:sz w:val="20"/>
                <w:szCs w:val="20"/>
              </w:rPr>
            </w:pPr>
            <w:r w:rsidRPr="006E3FFE">
              <w:rPr>
                <w:sz w:val="20"/>
                <w:szCs w:val="20"/>
              </w:rPr>
              <w:t>Use abstraction to transform inspiration into movement</w:t>
            </w:r>
          </w:p>
        </w:tc>
      </w:tr>
      <w:tr w:rsidR="007275B3" w:rsidRPr="00955643" w:rsidTr="00924CC5">
        <w:tc>
          <w:tcPr>
            <w:tcW w:w="3706" w:type="dxa"/>
            <w:shd w:val="clear" w:color="auto" w:fill="D9D9D9"/>
            <w:noWrap/>
          </w:tcPr>
          <w:p w:rsidR="007275B3" w:rsidRPr="00955643" w:rsidRDefault="007275B3" w:rsidP="00F54500">
            <w:pPr>
              <w:ind w:left="0" w:firstLine="0"/>
              <w:rPr>
                <w:b/>
                <w:sz w:val="20"/>
                <w:szCs w:val="20"/>
              </w:rPr>
            </w:pPr>
            <w:r w:rsidRPr="00955643">
              <w:rPr>
                <w:b/>
                <w:sz w:val="20"/>
                <w:szCs w:val="20"/>
              </w:rPr>
              <w:t>Key Skills:</w:t>
            </w:r>
          </w:p>
        </w:tc>
        <w:tc>
          <w:tcPr>
            <w:tcW w:w="11075" w:type="dxa"/>
            <w:gridSpan w:val="2"/>
            <w:shd w:val="clear" w:color="auto" w:fill="auto"/>
          </w:tcPr>
          <w:p w:rsidR="007275B3" w:rsidRPr="00955643" w:rsidRDefault="007275B3" w:rsidP="00F54500">
            <w:pPr>
              <w:numPr>
                <w:ilvl w:val="0"/>
                <w:numId w:val="26"/>
              </w:numPr>
              <w:ind w:left="288" w:hanging="288"/>
              <w:rPr>
                <w:sz w:val="20"/>
                <w:szCs w:val="20"/>
              </w:rPr>
            </w:pPr>
            <w:r w:rsidRPr="006E3FFE">
              <w:rPr>
                <w:sz w:val="20"/>
                <w:szCs w:val="20"/>
              </w:rPr>
              <w:t>Manipulate time, space or energy of a given phrase based on a theme or intent</w:t>
            </w:r>
          </w:p>
        </w:tc>
      </w:tr>
      <w:tr w:rsidR="007275B3" w:rsidRPr="00955643" w:rsidTr="00924CC5">
        <w:tc>
          <w:tcPr>
            <w:tcW w:w="3706" w:type="dxa"/>
            <w:shd w:val="clear" w:color="auto" w:fill="D9D9D9"/>
            <w:noWrap/>
          </w:tcPr>
          <w:p w:rsidR="007275B3" w:rsidRPr="00955643" w:rsidRDefault="007275B3" w:rsidP="00F54500">
            <w:pPr>
              <w:ind w:left="0" w:firstLine="0"/>
              <w:rPr>
                <w:b/>
                <w:sz w:val="20"/>
                <w:szCs w:val="20"/>
              </w:rPr>
            </w:pPr>
            <w:r w:rsidRPr="00955643">
              <w:rPr>
                <w:b/>
                <w:sz w:val="20"/>
                <w:szCs w:val="20"/>
              </w:rPr>
              <w:t>Critical Language:</w:t>
            </w:r>
          </w:p>
        </w:tc>
        <w:tc>
          <w:tcPr>
            <w:tcW w:w="11075" w:type="dxa"/>
            <w:gridSpan w:val="2"/>
            <w:shd w:val="clear" w:color="auto" w:fill="auto"/>
          </w:tcPr>
          <w:p w:rsidR="007275B3" w:rsidRPr="00955643" w:rsidRDefault="007275B3" w:rsidP="00F54500">
            <w:pPr>
              <w:ind w:left="0" w:firstLine="0"/>
              <w:rPr>
                <w:sz w:val="20"/>
                <w:szCs w:val="20"/>
              </w:rPr>
            </w:pPr>
            <w:r w:rsidRPr="006E3FFE">
              <w:rPr>
                <w:sz w:val="20"/>
                <w:szCs w:val="20"/>
              </w:rPr>
              <w:t xml:space="preserve">Abstraction, masterworks, theme, intent, transformation, modification, phrase, </w:t>
            </w:r>
            <w:proofErr w:type="spellStart"/>
            <w:r w:rsidRPr="006E3FFE">
              <w:rPr>
                <w:sz w:val="20"/>
                <w:szCs w:val="20"/>
              </w:rPr>
              <w:t>informance</w:t>
            </w:r>
            <w:proofErr w:type="spellEnd"/>
            <w:r w:rsidRPr="006E3FFE">
              <w:rPr>
                <w:sz w:val="20"/>
                <w:szCs w:val="20"/>
              </w:rPr>
              <w:t>, performance</w:t>
            </w:r>
          </w:p>
        </w:tc>
      </w:tr>
    </w:tbl>
    <w:p w:rsidR="007275B3" w:rsidRDefault="007275B3"/>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955643" w:rsidRPr="00955643" w:rsidTr="00924CC5">
        <w:tc>
          <w:tcPr>
            <w:tcW w:w="14781" w:type="dxa"/>
            <w:gridSpan w:val="3"/>
            <w:shd w:val="clear" w:color="auto" w:fill="A6A6A6"/>
            <w:noWrap/>
          </w:tcPr>
          <w:p w:rsidR="00955643" w:rsidRPr="00955643" w:rsidRDefault="007275B3" w:rsidP="007275B3">
            <w:pPr>
              <w:tabs>
                <w:tab w:val="left" w:pos="5505"/>
              </w:tabs>
              <w:ind w:left="0" w:firstLine="0"/>
              <w:rPr>
                <w:b/>
                <w:sz w:val="20"/>
                <w:szCs w:val="20"/>
              </w:rPr>
            </w:pPr>
            <w:r>
              <w:rPr>
                <w:b/>
                <w:sz w:val="20"/>
                <w:szCs w:val="20"/>
              </w:rPr>
              <w:t>Learning Experience # 3</w:t>
            </w:r>
            <w:r>
              <w:rPr>
                <w:b/>
                <w:sz w:val="20"/>
                <w:szCs w:val="20"/>
              </w:rPr>
              <w:tab/>
            </w:r>
          </w:p>
        </w:tc>
      </w:tr>
      <w:tr w:rsidR="00F0209E" w:rsidRPr="00955643" w:rsidTr="00924CC5">
        <w:tc>
          <w:tcPr>
            <w:tcW w:w="14781" w:type="dxa"/>
            <w:gridSpan w:val="3"/>
            <w:shd w:val="clear" w:color="auto" w:fill="D9D9D9"/>
            <w:noWrap/>
          </w:tcPr>
          <w:p w:rsidR="00F0209E" w:rsidRPr="00F0209E" w:rsidRDefault="00F0209E" w:rsidP="002E15A8">
            <w:pPr>
              <w:ind w:left="0" w:firstLine="0"/>
              <w:rPr>
                <w:sz w:val="28"/>
                <w:szCs w:val="28"/>
              </w:rPr>
            </w:pPr>
            <w:r w:rsidRPr="00F0209E">
              <w:rPr>
                <w:sz w:val="28"/>
                <w:szCs w:val="28"/>
              </w:rPr>
              <w:t>The teacher may share a variety of collaborative processes so that students can begin creating dance phrases that will be abstracted (transformed) to express and symbolize two contrasting emotions</w:t>
            </w:r>
            <w:r>
              <w:rPr>
                <w:sz w:val="28"/>
                <w:szCs w:val="28"/>
              </w:rPr>
              <w:t>.</w:t>
            </w:r>
          </w:p>
        </w:tc>
      </w:tr>
      <w:tr w:rsidR="00955643" w:rsidRPr="00955643" w:rsidTr="00924CC5">
        <w:tc>
          <w:tcPr>
            <w:tcW w:w="3706" w:type="dxa"/>
            <w:shd w:val="clear" w:color="auto" w:fill="D9D9D9"/>
            <w:noWrap/>
          </w:tcPr>
          <w:p w:rsidR="00955643" w:rsidRPr="00955643" w:rsidRDefault="00955643" w:rsidP="00955643">
            <w:pPr>
              <w:ind w:left="0" w:firstLine="0"/>
              <w:rPr>
                <w:b/>
                <w:sz w:val="20"/>
                <w:szCs w:val="20"/>
              </w:rPr>
            </w:pPr>
            <w:r w:rsidRPr="00955643">
              <w:rPr>
                <w:b/>
                <w:sz w:val="20"/>
                <w:szCs w:val="20"/>
              </w:rPr>
              <w:t>Generalization Connection(s):</w:t>
            </w:r>
          </w:p>
        </w:tc>
        <w:tc>
          <w:tcPr>
            <w:tcW w:w="11075" w:type="dxa"/>
            <w:gridSpan w:val="2"/>
            <w:shd w:val="clear" w:color="auto" w:fill="auto"/>
            <w:noWrap/>
          </w:tcPr>
          <w:p w:rsidR="00955643" w:rsidRPr="00955643" w:rsidRDefault="008F41C4" w:rsidP="00955643">
            <w:pPr>
              <w:ind w:left="288" w:hanging="288"/>
              <w:rPr>
                <w:sz w:val="20"/>
                <w:szCs w:val="20"/>
              </w:rPr>
            </w:pPr>
            <w:r w:rsidRPr="008F41C4">
              <w:rPr>
                <w:sz w:val="20"/>
                <w:szCs w:val="20"/>
              </w:rPr>
              <w:t>Create abstract phrasing based on a single idea or form</w:t>
            </w:r>
          </w:p>
        </w:tc>
      </w:tr>
      <w:tr w:rsidR="00955643" w:rsidRPr="00955643" w:rsidTr="00924CC5">
        <w:tc>
          <w:tcPr>
            <w:tcW w:w="3706" w:type="dxa"/>
            <w:shd w:val="clear" w:color="auto" w:fill="D9D9D9"/>
            <w:noWrap/>
          </w:tcPr>
          <w:p w:rsidR="00955643" w:rsidRPr="00955643" w:rsidRDefault="00955643" w:rsidP="00955643">
            <w:pPr>
              <w:ind w:left="0" w:firstLine="0"/>
              <w:rPr>
                <w:b/>
                <w:sz w:val="20"/>
                <w:szCs w:val="20"/>
              </w:rPr>
            </w:pPr>
            <w:r w:rsidRPr="00955643">
              <w:rPr>
                <w:b/>
                <w:sz w:val="20"/>
                <w:szCs w:val="20"/>
              </w:rPr>
              <w:t>Teacher Resources:</w:t>
            </w:r>
          </w:p>
        </w:tc>
        <w:tc>
          <w:tcPr>
            <w:tcW w:w="11075" w:type="dxa"/>
            <w:gridSpan w:val="2"/>
            <w:shd w:val="clear" w:color="auto" w:fill="auto"/>
            <w:noWrap/>
          </w:tcPr>
          <w:p w:rsidR="008F41C4" w:rsidRPr="005A6DA8" w:rsidRDefault="008F41C4" w:rsidP="008F41C4">
            <w:pPr>
              <w:ind w:left="288" w:hanging="288"/>
              <w:rPr>
                <w:rFonts w:cs="Calibri"/>
                <w:sz w:val="20"/>
                <w:szCs w:val="20"/>
              </w:rPr>
            </w:pPr>
            <w:r w:rsidRPr="008F41C4">
              <w:rPr>
                <w:rFonts w:cs="Calibri"/>
                <w:i/>
                <w:sz w:val="20"/>
                <w:szCs w:val="20"/>
              </w:rPr>
              <w:t>Dance, Mind and Body</w:t>
            </w:r>
            <w:r w:rsidR="00AD48AA">
              <w:rPr>
                <w:rFonts w:cs="Calibri"/>
                <w:sz w:val="20"/>
                <w:szCs w:val="20"/>
              </w:rPr>
              <w:t>-</w:t>
            </w:r>
            <w:r w:rsidRPr="005A6DA8">
              <w:rPr>
                <w:rFonts w:cs="Calibri"/>
                <w:sz w:val="20"/>
                <w:szCs w:val="20"/>
              </w:rPr>
              <w:t xml:space="preserve">Sandra Minton </w:t>
            </w:r>
          </w:p>
          <w:p w:rsidR="008F41C4" w:rsidRPr="005A6DA8" w:rsidRDefault="008F41C4" w:rsidP="008F41C4">
            <w:pPr>
              <w:ind w:left="288" w:hanging="288"/>
              <w:rPr>
                <w:rFonts w:cs="Calibri"/>
                <w:sz w:val="20"/>
                <w:szCs w:val="20"/>
              </w:rPr>
            </w:pPr>
            <w:r w:rsidRPr="008F41C4">
              <w:rPr>
                <w:rFonts w:cs="Calibri"/>
                <w:i/>
                <w:sz w:val="20"/>
                <w:szCs w:val="20"/>
              </w:rPr>
              <w:t>Choreography: A Basic Approach Using Improvisation</w:t>
            </w:r>
            <w:r w:rsidR="00AD48AA">
              <w:rPr>
                <w:rFonts w:cs="Calibri"/>
                <w:sz w:val="20"/>
                <w:szCs w:val="20"/>
              </w:rPr>
              <w:t>-</w:t>
            </w:r>
            <w:r w:rsidRPr="005A6DA8">
              <w:rPr>
                <w:rFonts w:cs="Calibri"/>
                <w:sz w:val="20"/>
                <w:szCs w:val="20"/>
              </w:rPr>
              <w:t>Sandra Minton</w:t>
            </w:r>
          </w:p>
          <w:p w:rsidR="00955643" w:rsidRDefault="00924CC5" w:rsidP="008F41C4">
            <w:pPr>
              <w:ind w:left="288" w:hanging="288"/>
              <w:rPr>
                <w:rFonts w:cs="Calibri"/>
                <w:sz w:val="20"/>
                <w:szCs w:val="20"/>
              </w:rPr>
            </w:pPr>
            <w:hyperlink r:id="rId31" w:history="1">
              <w:r w:rsidR="008F41C4" w:rsidRPr="00C93B10">
                <w:rPr>
                  <w:rStyle w:val="Hyperlink"/>
                  <w:rFonts w:cs="Calibri"/>
                  <w:sz w:val="20"/>
                  <w:szCs w:val="20"/>
                </w:rPr>
                <w:t>http://www.contemporary-dance.org/dance-terms.html</w:t>
              </w:r>
            </w:hyperlink>
            <w:r w:rsidR="008F41C4">
              <w:rPr>
                <w:rFonts w:cs="Calibri"/>
                <w:sz w:val="20"/>
                <w:szCs w:val="20"/>
              </w:rPr>
              <w:t xml:space="preserve"> (Contemporary Dance Terms)</w:t>
            </w:r>
          </w:p>
          <w:p w:rsidR="00AD48AA" w:rsidRPr="00955643" w:rsidRDefault="00924CC5" w:rsidP="008F41C4">
            <w:pPr>
              <w:ind w:left="288" w:hanging="288"/>
              <w:rPr>
                <w:sz w:val="20"/>
                <w:szCs w:val="20"/>
              </w:rPr>
            </w:pPr>
            <w:hyperlink r:id="rId32" w:history="1">
              <w:r w:rsidR="00AD48AA" w:rsidRPr="005A6DA8">
                <w:rPr>
                  <w:rStyle w:val="Hyperlink"/>
                  <w:rFonts w:eastAsia="Times New Roman"/>
                  <w:sz w:val="20"/>
                  <w:szCs w:val="20"/>
                </w:rPr>
                <w:t>http://www.hastac.org/blogs/cathy-davidson/2012/10/28/john-cage-some-rules-students-and-teachers</w:t>
              </w:r>
            </w:hyperlink>
            <w:r w:rsidR="00AD48AA">
              <w:rPr>
                <w:rFonts w:cs="Calibri"/>
                <w:sz w:val="20"/>
                <w:szCs w:val="20"/>
              </w:rPr>
              <w:t xml:space="preserve"> (</w:t>
            </w:r>
            <w:r w:rsidR="00AD48AA" w:rsidRPr="005A6DA8">
              <w:rPr>
                <w:rFonts w:cs="Calibri"/>
                <w:sz w:val="20"/>
                <w:szCs w:val="20"/>
              </w:rPr>
              <w:t>John Cage/</w:t>
            </w:r>
            <w:proofErr w:type="spellStart"/>
            <w:r w:rsidR="00AD48AA" w:rsidRPr="005A6DA8">
              <w:rPr>
                <w:rFonts w:cs="Calibri"/>
                <w:sz w:val="20"/>
                <w:szCs w:val="20"/>
              </w:rPr>
              <w:t>Merce</w:t>
            </w:r>
            <w:proofErr w:type="spellEnd"/>
            <w:r w:rsidR="00AD48AA" w:rsidRPr="005A6DA8">
              <w:rPr>
                <w:rFonts w:cs="Calibri"/>
                <w:sz w:val="20"/>
                <w:szCs w:val="20"/>
              </w:rPr>
              <w:t xml:space="preserve"> Cunningham rule #8 - “Don’t try to create and analyze at the same time,</w:t>
            </w:r>
            <w:r w:rsidR="00AD48AA">
              <w:rPr>
                <w:rFonts w:cs="Calibri"/>
                <w:sz w:val="20"/>
                <w:szCs w:val="20"/>
              </w:rPr>
              <w:t xml:space="preserve"> they’re different processes.”)</w:t>
            </w:r>
          </w:p>
        </w:tc>
      </w:tr>
      <w:tr w:rsidR="00955643" w:rsidRPr="00955643" w:rsidTr="00924CC5">
        <w:tc>
          <w:tcPr>
            <w:tcW w:w="3706" w:type="dxa"/>
            <w:shd w:val="clear" w:color="auto" w:fill="D9D9D9"/>
            <w:noWrap/>
          </w:tcPr>
          <w:p w:rsidR="00955643" w:rsidRPr="00955643" w:rsidRDefault="00955643" w:rsidP="00955643">
            <w:pPr>
              <w:ind w:left="0" w:firstLine="0"/>
              <w:rPr>
                <w:b/>
                <w:sz w:val="20"/>
                <w:szCs w:val="20"/>
              </w:rPr>
            </w:pPr>
            <w:r w:rsidRPr="00955643">
              <w:rPr>
                <w:b/>
                <w:sz w:val="20"/>
                <w:szCs w:val="20"/>
              </w:rPr>
              <w:t>Student Resources:</w:t>
            </w:r>
          </w:p>
        </w:tc>
        <w:tc>
          <w:tcPr>
            <w:tcW w:w="11075" w:type="dxa"/>
            <w:gridSpan w:val="2"/>
            <w:shd w:val="clear" w:color="auto" w:fill="auto"/>
            <w:noWrap/>
          </w:tcPr>
          <w:p w:rsidR="00955643" w:rsidRPr="00955643" w:rsidRDefault="00AD48AA" w:rsidP="00955643">
            <w:pPr>
              <w:ind w:left="288" w:hanging="288"/>
              <w:rPr>
                <w:sz w:val="20"/>
                <w:szCs w:val="20"/>
              </w:rPr>
            </w:pPr>
            <w:r>
              <w:rPr>
                <w:sz w:val="20"/>
                <w:szCs w:val="20"/>
              </w:rPr>
              <w:t>N/A</w:t>
            </w:r>
          </w:p>
        </w:tc>
      </w:tr>
      <w:tr w:rsidR="00955643" w:rsidRPr="00955643" w:rsidTr="00924CC5">
        <w:tc>
          <w:tcPr>
            <w:tcW w:w="3706" w:type="dxa"/>
            <w:shd w:val="clear" w:color="auto" w:fill="D9D9D9"/>
            <w:noWrap/>
          </w:tcPr>
          <w:p w:rsidR="00955643" w:rsidRPr="00955643" w:rsidRDefault="00955643" w:rsidP="00955643">
            <w:pPr>
              <w:ind w:left="0" w:firstLine="0"/>
              <w:rPr>
                <w:b/>
                <w:sz w:val="20"/>
                <w:szCs w:val="20"/>
              </w:rPr>
            </w:pPr>
            <w:r w:rsidRPr="00955643">
              <w:rPr>
                <w:b/>
                <w:sz w:val="20"/>
                <w:szCs w:val="20"/>
              </w:rPr>
              <w:t>Assessment:</w:t>
            </w:r>
          </w:p>
        </w:tc>
        <w:tc>
          <w:tcPr>
            <w:tcW w:w="11075" w:type="dxa"/>
            <w:gridSpan w:val="2"/>
            <w:shd w:val="clear" w:color="auto" w:fill="auto"/>
            <w:noWrap/>
          </w:tcPr>
          <w:p w:rsidR="00955643" w:rsidRPr="00AD48AA" w:rsidRDefault="008F41C4" w:rsidP="00AD48AA">
            <w:pPr>
              <w:ind w:left="288" w:hanging="288"/>
              <w:rPr>
                <w:rFonts w:cs="Calibri"/>
                <w:sz w:val="20"/>
                <w:szCs w:val="20"/>
              </w:rPr>
            </w:pPr>
            <w:r w:rsidRPr="005A6DA8">
              <w:rPr>
                <w:rFonts w:cs="Calibri"/>
                <w:sz w:val="20"/>
                <w:szCs w:val="20"/>
              </w:rPr>
              <w:t>Students will create a dance phrase collaboratively. Teacher may</w:t>
            </w:r>
            <w:r w:rsidR="00AD48AA">
              <w:rPr>
                <w:rFonts w:cs="Calibri"/>
                <w:sz w:val="20"/>
                <w:szCs w:val="20"/>
              </w:rPr>
              <w:t xml:space="preserve"> collect observational data throughout performances. </w:t>
            </w:r>
            <w:hyperlink r:id="rId33" w:history="1">
              <w:r w:rsidR="00AD48AA" w:rsidRPr="007B48AD">
                <w:rPr>
                  <w:rStyle w:val="Hyperlink"/>
                  <w:sz w:val="20"/>
                  <w:szCs w:val="20"/>
                </w:rPr>
                <w:t>http://www.curriculumsupport.education.nsw.gov.au/primary/pdhpe/dance/dan009.htm</w:t>
              </w:r>
            </w:hyperlink>
            <w:r w:rsidR="00AD48AA">
              <w:rPr>
                <w:sz w:val="20"/>
                <w:szCs w:val="20"/>
              </w:rPr>
              <w:t xml:space="preserve"> (Strategies to assess Dance with resources for class observation data collection and peer and self/reflection)</w:t>
            </w:r>
          </w:p>
        </w:tc>
      </w:tr>
      <w:tr w:rsidR="00955643" w:rsidRPr="00955643" w:rsidTr="00924CC5">
        <w:trPr>
          <w:trHeight w:val="184"/>
        </w:trPr>
        <w:tc>
          <w:tcPr>
            <w:tcW w:w="3706" w:type="dxa"/>
            <w:vMerge w:val="restart"/>
            <w:shd w:val="clear" w:color="auto" w:fill="D9D9D9"/>
            <w:noWrap/>
          </w:tcPr>
          <w:p w:rsidR="00955643" w:rsidRPr="00955643" w:rsidRDefault="00955643" w:rsidP="00955643">
            <w:pPr>
              <w:ind w:left="0" w:firstLine="0"/>
              <w:rPr>
                <w:b/>
                <w:sz w:val="20"/>
                <w:szCs w:val="20"/>
              </w:rPr>
            </w:pPr>
            <w:r w:rsidRPr="00955643">
              <w:rPr>
                <w:b/>
                <w:sz w:val="20"/>
                <w:szCs w:val="20"/>
              </w:rPr>
              <w:t>Differentiation:</w:t>
            </w:r>
          </w:p>
          <w:p w:rsidR="00955643" w:rsidRPr="00955643" w:rsidRDefault="00955643" w:rsidP="00955643">
            <w:pPr>
              <w:ind w:left="0" w:firstLine="0"/>
              <w:rPr>
                <w:bCs/>
                <w:sz w:val="20"/>
                <w:szCs w:val="20"/>
              </w:rPr>
            </w:pPr>
            <w:r w:rsidRPr="00955643">
              <w:rPr>
                <w:sz w:val="20"/>
                <w:szCs w:val="20"/>
              </w:rPr>
              <w:t>(</w:t>
            </w:r>
            <w:r w:rsidRPr="00955643">
              <w:rPr>
                <w:bCs/>
                <w:sz w:val="20"/>
                <w:szCs w:val="20"/>
              </w:rPr>
              <w:t>Multiple means for students to access content and multiple modes for student to express understanding.)</w:t>
            </w:r>
          </w:p>
        </w:tc>
        <w:tc>
          <w:tcPr>
            <w:tcW w:w="5320" w:type="dxa"/>
            <w:shd w:val="clear" w:color="auto" w:fill="D9D9D9"/>
          </w:tcPr>
          <w:p w:rsidR="00955643" w:rsidRPr="00955643" w:rsidRDefault="00955643" w:rsidP="00955643">
            <w:pPr>
              <w:ind w:left="0" w:firstLine="0"/>
              <w:rPr>
                <w:sz w:val="20"/>
                <w:szCs w:val="20"/>
              </w:rPr>
            </w:pPr>
            <w:r w:rsidRPr="00955643">
              <w:rPr>
                <w:b/>
                <w:sz w:val="20"/>
                <w:szCs w:val="20"/>
              </w:rPr>
              <w:t>Access</w:t>
            </w:r>
            <w:r w:rsidRPr="00955643">
              <w:rPr>
                <w:sz w:val="20"/>
                <w:szCs w:val="20"/>
              </w:rPr>
              <w:t xml:space="preserve"> (Resources and/or Process)</w:t>
            </w:r>
          </w:p>
        </w:tc>
        <w:tc>
          <w:tcPr>
            <w:tcW w:w="5755" w:type="dxa"/>
            <w:shd w:val="clear" w:color="auto" w:fill="D9D9D9"/>
          </w:tcPr>
          <w:p w:rsidR="00955643" w:rsidRPr="00955643" w:rsidRDefault="00955643" w:rsidP="00955643">
            <w:pPr>
              <w:ind w:left="0" w:firstLine="0"/>
              <w:rPr>
                <w:sz w:val="20"/>
                <w:szCs w:val="20"/>
              </w:rPr>
            </w:pPr>
            <w:r w:rsidRPr="00955643">
              <w:rPr>
                <w:b/>
                <w:sz w:val="20"/>
                <w:szCs w:val="20"/>
              </w:rPr>
              <w:t>Expression</w:t>
            </w:r>
            <w:r w:rsidRPr="00955643">
              <w:rPr>
                <w:sz w:val="20"/>
                <w:szCs w:val="20"/>
              </w:rPr>
              <w:t xml:space="preserve"> (Products and/or Performance)</w:t>
            </w:r>
          </w:p>
        </w:tc>
      </w:tr>
      <w:tr w:rsidR="00955643" w:rsidRPr="00955643" w:rsidTr="00924CC5">
        <w:trPr>
          <w:cantSplit/>
          <w:trHeight w:val="20"/>
        </w:trPr>
        <w:tc>
          <w:tcPr>
            <w:tcW w:w="3706" w:type="dxa"/>
            <w:vMerge/>
            <w:shd w:val="clear" w:color="auto" w:fill="D9D9D9"/>
            <w:noWrap/>
          </w:tcPr>
          <w:p w:rsidR="00955643" w:rsidRPr="00955643" w:rsidRDefault="00955643" w:rsidP="00955643">
            <w:pPr>
              <w:ind w:left="0" w:firstLine="0"/>
              <w:rPr>
                <w:b/>
                <w:sz w:val="20"/>
                <w:szCs w:val="20"/>
              </w:rPr>
            </w:pPr>
          </w:p>
        </w:tc>
        <w:tc>
          <w:tcPr>
            <w:tcW w:w="5320" w:type="dxa"/>
            <w:tcBorders>
              <w:top w:val="nil"/>
            </w:tcBorders>
            <w:shd w:val="clear" w:color="auto" w:fill="auto"/>
          </w:tcPr>
          <w:p w:rsidR="00955643" w:rsidRPr="00955643" w:rsidRDefault="00924CC5" w:rsidP="00924CC5">
            <w:pPr>
              <w:ind w:left="288" w:hanging="288"/>
              <w:rPr>
                <w:sz w:val="20"/>
                <w:szCs w:val="20"/>
              </w:rPr>
            </w:pPr>
            <w:hyperlink r:id="rId34" w:history="1">
              <w:r w:rsidR="008F41C4" w:rsidRPr="005A6DA8">
                <w:rPr>
                  <w:rStyle w:val="Hyperlink"/>
                  <w:rFonts w:cs="Calibri"/>
                  <w:sz w:val="20"/>
                  <w:szCs w:val="20"/>
                </w:rPr>
                <w:t>https://itunes.apple.com/app/ispeak-spanish/id303491384</w:t>
              </w:r>
            </w:hyperlink>
            <w:r w:rsidR="008F41C4" w:rsidRPr="005A6DA8">
              <w:rPr>
                <w:rFonts w:cs="Calibri"/>
                <w:sz w:val="20"/>
                <w:szCs w:val="20"/>
              </w:rPr>
              <w:t xml:space="preserve"> </w:t>
            </w:r>
            <w:r w:rsidR="008F41C4">
              <w:rPr>
                <w:rFonts w:cs="Calibri"/>
                <w:sz w:val="20"/>
                <w:szCs w:val="20"/>
              </w:rPr>
              <w:t>(</w:t>
            </w:r>
            <w:proofErr w:type="spellStart"/>
            <w:r w:rsidR="008F41C4" w:rsidRPr="005A6DA8">
              <w:rPr>
                <w:rFonts w:cs="Calibri"/>
                <w:sz w:val="20"/>
                <w:szCs w:val="20"/>
              </w:rPr>
              <w:t>iSpeak</w:t>
            </w:r>
            <w:proofErr w:type="spellEnd"/>
            <w:r w:rsidR="008F41C4" w:rsidRPr="005A6DA8">
              <w:rPr>
                <w:rFonts w:cs="Calibri"/>
                <w:sz w:val="20"/>
                <w:szCs w:val="20"/>
              </w:rPr>
              <w:t xml:space="preserve"> app fo</w:t>
            </w:r>
            <w:r w:rsidR="008F41C4">
              <w:rPr>
                <w:rFonts w:cs="Calibri"/>
                <w:sz w:val="20"/>
                <w:szCs w:val="20"/>
              </w:rPr>
              <w:t>r translation)</w:t>
            </w:r>
          </w:p>
        </w:tc>
        <w:tc>
          <w:tcPr>
            <w:tcW w:w="5755" w:type="dxa"/>
            <w:tcBorders>
              <w:top w:val="nil"/>
            </w:tcBorders>
            <w:shd w:val="clear" w:color="auto" w:fill="auto"/>
          </w:tcPr>
          <w:p w:rsidR="00955643" w:rsidRPr="00955643" w:rsidRDefault="008F41C4" w:rsidP="00924CC5">
            <w:pPr>
              <w:ind w:left="288" w:hanging="288"/>
              <w:rPr>
                <w:sz w:val="20"/>
                <w:szCs w:val="20"/>
              </w:rPr>
            </w:pPr>
            <w:r w:rsidRPr="005A6DA8">
              <w:rPr>
                <w:rFonts w:cs="Calibri"/>
                <w:sz w:val="20"/>
                <w:szCs w:val="20"/>
              </w:rPr>
              <w:t>Students may use more non-verbal modeling and demonstration (visual/kinesthetic modalities)</w:t>
            </w:r>
          </w:p>
        </w:tc>
      </w:tr>
      <w:tr w:rsidR="00955643" w:rsidRPr="00955643" w:rsidTr="00924CC5">
        <w:trPr>
          <w:cantSplit/>
          <w:trHeight w:val="20"/>
        </w:trPr>
        <w:tc>
          <w:tcPr>
            <w:tcW w:w="3706" w:type="dxa"/>
            <w:vMerge w:val="restart"/>
            <w:shd w:val="clear" w:color="auto" w:fill="D9D9D9"/>
            <w:noWrap/>
          </w:tcPr>
          <w:p w:rsidR="00955643" w:rsidRPr="00955643" w:rsidRDefault="00955643" w:rsidP="00955643">
            <w:pPr>
              <w:ind w:left="0" w:firstLine="0"/>
              <w:rPr>
                <w:b/>
                <w:sz w:val="20"/>
                <w:szCs w:val="20"/>
              </w:rPr>
            </w:pPr>
            <w:r w:rsidRPr="00955643">
              <w:rPr>
                <w:b/>
                <w:sz w:val="20"/>
                <w:szCs w:val="20"/>
              </w:rPr>
              <w:t>Extensions for depth and complexity:</w:t>
            </w:r>
          </w:p>
        </w:tc>
        <w:tc>
          <w:tcPr>
            <w:tcW w:w="5320" w:type="dxa"/>
            <w:shd w:val="clear" w:color="auto" w:fill="D9D9D9"/>
          </w:tcPr>
          <w:p w:rsidR="00955643" w:rsidRPr="00955643" w:rsidRDefault="00955643" w:rsidP="00955643">
            <w:pPr>
              <w:ind w:left="0" w:firstLine="0"/>
              <w:rPr>
                <w:sz w:val="20"/>
                <w:szCs w:val="20"/>
              </w:rPr>
            </w:pPr>
            <w:r w:rsidRPr="00955643">
              <w:rPr>
                <w:b/>
                <w:sz w:val="20"/>
                <w:szCs w:val="20"/>
              </w:rPr>
              <w:t>Access</w:t>
            </w:r>
            <w:r w:rsidRPr="00955643">
              <w:rPr>
                <w:sz w:val="20"/>
                <w:szCs w:val="20"/>
              </w:rPr>
              <w:t xml:space="preserve"> (Resources and/or Process)</w:t>
            </w:r>
          </w:p>
        </w:tc>
        <w:tc>
          <w:tcPr>
            <w:tcW w:w="5755" w:type="dxa"/>
            <w:shd w:val="clear" w:color="auto" w:fill="D9D9D9"/>
          </w:tcPr>
          <w:p w:rsidR="00955643" w:rsidRPr="00955643" w:rsidRDefault="00955643" w:rsidP="00955643">
            <w:pPr>
              <w:ind w:left="0" w:firstLine="0"/>
              <w:rPr>
                <w:sz w:val="20"/>
                <w:szCs w:val="20"/>
              </w:rPr>
            </w:pPr>
            <w:r w:rsidRPr="00955643">
              <w:rPr>
                <w:b/>
                <w:sz w:val="20"/>
                <w:szCs w:val="20"/>
              </w:rPr>
              <w:t>Expression</w:t>
            </w:r>
            <w:r w:rsidRPr="00955643">
              <w:rPr>
                <w:sz w:val="20"/>
                <w:szCs w:val="20"/>
              </w:rPr>
              <w:t xml:space="preserve"> (Products and/or Performance)</w:t>
            </w:r>
          </w:p>
        </w:tc>
      </w:tr>
      <w:tr w:rsidR="00955643" w:rsidRPr="00955643" w:rsidTr="00924CC5">
        <w:trPr>
          <w:cantSplit/>
          <w:trHeight w:val="20"/>
        </w:trPr>
        <w:tc>
          <w:tcPr>
            <w:tcW w:w="3706" w:type="dxa"/>
            <w:vMerge/>
            <w:shd w:val="clear" w:color="auto" w:fill="D9D9D9"/>
            <w:noWrap/>
          </w:tcPr>
          <w:p w:rsidR="00955643" w:rsidRPr="00955643" w:rsidRDefault="00955643" w:rsidP="00955643">
            <w:pPr>
              <w:ind w:left="0" w:firstLine="0"/>
              <w:rPr>
                <w:b/>
                <w:sz w:val="20"/>
                <w:szCs w:val="20"/>
              </w:rPr>
            </w:pPr>
          </w:p>
        </w:tc>
        <w:tc>
          <w:tcPr>
            <w:tcW w:w="5320" w:type="dxa"/>
            <w:tcBorders>
              <w:top w:val="nil"/>
            </w:tcBorders>
            <w:shd w:val="clear" w:color="auto" w:fill="auto"/>
          </w:tcPr>
          <w:p w:rsidR="00955643" w:rsidRPr="00F0209E" w:rsidRDefault="00AD48AA" w:rsidP="008F41C4">
            <w:pPr>
              <w:ind w:left="288" w:hanging="288"/>
              <w:rPr>
                <w:rFonts w:cs="Calibri"/>
                <w:sz w:val="20"/>
                <w:szCs w:val="20"/>
              </w:rPr>
            </w:pPr>
            <w:r w:rsidRPr="00F0209E">
              <w:rPr>
                <w:sz w:val="20"/>
                <w:szCs w:val="20"/>
              </w:rPr>
              <w:t>N/A</w:t>
            </w:r>
          </w:p>
        </w:tc>
        <w:tc>
          <w:tcPr>
            <w:tcW w:w="5755" w:type="dxa"/>
            <w:tcBorders>
              <w:top w:val="nil"/>
            </w:tcBorders>
            <w:shd w:val="clear" w:color="auto" w:fill="auto"/>
          </w:tcPr>
          <w:p w:rsidR="00955643" w:rsidRPr="00955643" w:rsidRDefault="00AD48AA" w:rsidP="00924CC5">
            <w:pPr>
              <w:ind w:left="288" w:hanging="288"/>
              <w:rPr>
                <w:sz w:val="20"/>
                <w:szCs w:val="20"/>
              </w:rPr>
            </w:pPr>
            <w:r>
              <w:rPr>
                <w:rFonts w:eastAsia="Times New Roman"/>
                <w:color w:val="000000"/>
                <w:sz w:val="20"/>
                <w:szCs w:val="20"/>
              </w:rPr>
              <w:t>N/A</w:t>
            </w:r>
          </w:p>
        </w:tc>
      </w:tr>
      <w:tr w:rsidR="00955643" w:rsidRPr="00955643" w:rsidTr="00924CC5">
        <w:tc>
          <w:tcPr>
            <w:tcW w:w="3706" w:type="dxa"/>
            <w:shd w:val="clear" w:color="auto" w:fill="D9D9D9"/>
            <w:noWrap/>
          </w:tcPr>
          <w:p w:rsidR="00955643" w:rsidRPr="00955643" w:rsidRDefault="00955643" w:rsidP="00955643">
            <w:pPr>
              <w:ind w:left="0" w:firstLine="0"/>
              <w:rPr>
                <w:b/>
                <w:sz w:val="20"/>
                <w:szCs w:val="20"/>
              </w:rPr>
            </w:pPr>
            <w:r w:rsidRPr="00955643">
              <w:rPr>
                <w:b/>
                <w:sz w:val="20"/>
                <w:szCs w:val="20"/>
              </w:rPr>
              <w:t>Critical Content:</w:t>
            </w:r>
          </w:p>
        </w:tc>
        <w:tc>
          <w:tcPr>
            <w:tcW w:w="11075" w:type="dxa"/>
            <w:gridSpan w:val="2"/>
            <w:shd w:val="clear" w:color="auto" w:fill="auto"/>
          </w:tcPr>
          <w:p w:rsidR="00955643" w:rsidRPr="00955643" w:rsidRDefault="008F41C4" w:rsidP="008F41C4">
            <w:pPr>
              <w:numPr>
                <w:ilvl w:val="0"/>
                <w:numId w:val="26"/>
              </w:numPr>
              <w:ind w:left="288" w:hanging="288"/>
              <w:rPr>
                <w:sz w:val="20"/>
                <w:szCs w:val="20"/>
              </w:rPr>
            </w:pPr>
            <w:r w:rsidRPr="008F41C4">
              <w:rPr>
                <w:sz w:val="20"/>
                <w:szCs w:val="20"/>
              </w:rPr>
              <w:t>Use abstraction to transform inspiration into movement</w:t>
            </w:r>
          </w:p>
        </w:tc>
      </w:tr>
      <w:tr w:rsidR="00955643" w:rsidRPr="00955643" w:rsidTr="00924CC5">
        <w:tc>
          <w:tcPr>
            <w:tcW w:w="3706" w:type="dxa"/>
            <w:shd w:val="clear" w:color="auto" w:fill="D9D9D9"/>
            <w:noWrap/>
          </w:tcPr>
          <w:p w:rsidR="00955643" w:rsidRPr="00955643" w:rsidRDefault="00955643" w:rsidP="00955643">
            <w:pPr>
              <w:ind w:left="0" w:firstLine="0"/>
              <w:rPr>
                <w:b/>
                <w:sz w:val="20"/>
                <w:szCs w:val="20"/>
              </w:rPr>
            </w:pPr>
            <w:r w:rsidRPr="00955643">
              <w:rPr>
                <w:b/>
                <w:sz w:val="20"/>
                <w:szCs w:val="20"/>
              </w:rPr>
              <w:t>Key Skills:</w:t>
            </w:r>
          </w:p>
        </w:tc>
        <w:tc>
          <w:tcPr>
            <w:tcW w:w="11075" w:type="dxa"/>
            <w:gridSpan w:val="2"/>
            <w:shd w:val="clear" w:color="auto" w:fill="auto"/>
          </w:tcPr>
          <w:p w:rsidR="00955643" w:rsidRPr="00955643" w:rsidRDefault="008F41C4" w:rsidP="008F41C4">
            <w:pPr>
              <w:numPr>
                <w:ilvl w:val="0"/>
                <w:numId w:val="26"/>
              </w:numPr>
              <w:ind w:left="288" w:hanging="288"/>
              <w:rPr>
                <w:sz w:val="20"/>
                <w:szCs w:val="20"/>
              </w:rPr>
            </w:pPr>
            <w:r w:rsidRPr="008F41C4">
              <w:rPr>
                <w:sz w:val="20"/>
                <w:szCs w:val="20"/>
              </w:rPr>
              <w:t>Manipulate the time, space, or energy of a given phrase based on a theme or intent</w:t>
            </w:r>
          </w:p>
        </w:tc>
      </w:tr>
      <w:tr w:rsidR="00955643" w:rsidRPr="00955643" w:rsidTr="00924CC5">
        <w:tc>
          <w:tcPr>
            <w:tcW w:w="3706" w:type="dxa"/>
            <w:shd w:val="clear" w:color="auto" w:fill="D9D9D9"/>
            <w:noWrap/>
          </w:tcPr>
          <w:p w:rsidR="00955643" w:rsidRPr="00955643" w:rsidRDefault="00955643" w:rsidP="00955643">
            <w:pPr>
              <w:ind w:left="0" w:firstLine="0"/>
              <w:rPr>
                <w:b/>
                <w:sz w:val="20"/>
                <w:szCs w:val="20"/>
              </w:rPr>
            </w:pPr>
            <w:r w:rsidRPr="00955643">
              <w:rPr>
                <w:b/>
                <w:sz w:val="20"/>
                <w:szCs w:val="20"/>
              </w:rPr>
              <w:t>Critical Language:</w:t>
            </w:r>
          </w:p>
        </w:tc>
        <w:tc>
          <w:tcPr>
            <w:tcW w:w="11075" w:type="dxa"/>
            <w:gridSpan w:val="2"/>
            <w:shd w:val="clear" w:color="auto" w:fill="auto"/>
          </w:tcPr>
          <w:p w:rsidR="00955643" w:rsidRPr="00955643" w:rsidRDefault="008F41C4" w:rsidP="00955643">
            <w:pPr>
              <w:ind w:left="0" w:firstLine="0"/>
              <w:rPr>
                <w:sz w:val="20"/>
                <w:szCs w:val="20"/>
              </w:rPr>
            </w:pPr>
            <w:r w:rsidRPr="008F41C4">
              <w:rPr>
                <w:sz w:val="20"/>
                <w:szCs w:val="20"/>
              </w:rPr>
              <w:t>Transformation, abstraction, manipulate, phrasing, inspiration, emotion, evoke, expression, symbolize</w:t>
            </w:r>
          </w:p>
        </w:tc>
      </w:tr>
    </w:tbl>
    <w:p w:rsidR="00924CC5" w:rsidRPr="00924CC5" w:rsidRDefault="00924CC5" w:rsidP="00955643">
      <w:pPr>
        <w:ind w:left="0" w:firstLine="0"/>
        <w:rPr>
          <w:sz w:val="2"/>
          <w:szCs w:val="2"/>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955643" w:rsidRPr="00955643" w:rsidTr="00031FFA">
        <w:tc>
          <w:tcPr>
            <w:tcW w:w="14781" w:type="dxa"/>
            <w:gridSpan w:val="3"/>
            <w:shd w:val="clear" w:color="auto" w:fill="A6A6A6"/>
            <w:noWrap/>
          </w:tcPr>
          <w:p w:rsidR="00955643" w:rsidRPr="00955643" w:rsidRDefault="007275B3" w:rsidP="00955643">
            <w:pPr>
              <w:ind w:left="0" w:firstLine="0"/>
              <w:rPr>
                <w:b/>
                <w:sz w:val="20"/>
                <w:szCs w:val="20"/>
              </w:rPr>
            </w:pPr>
            <w:r>
              <w:rPr>
                <w:b/>
                <w:sz w:val="20"/>
                <w:szCs w:val="20"/>
              </w:rPr>
              <w:lastRenderedPageBreak/>
              <w:t>Learning Experience # 4</w:t>
            </w:r>
          </w:p>
        </w:tc>
      </w:tr>
      <w:tr w:rsidR="00F0209E" w:rsidRPr="00955643" w:rsidTr="00F0209E">
        <w:tc>
          <w:tcPr>
            <w:tcW w:w="14781" w:type="dxa"/>
            <w:gridSpan w:val="3"/>
            <w:shd w:val="clear" w:color="auto" w:fill="D9D9D9"/>
            <w:noWrap/>
          </w:tcPr>
          <w:p w:rsidR="00F0209E" w:rsidRPr="00F0209E" w:rsidRDefault="00F0209E" w:rsidP="00955643">
            <w:pPr>
              <w:ind w:left="0" w:firstLine="0"/>
              <w:rPr>
                <w:sz w:val="28"/>
                <w:szCs w:val="28"/>
              </w:rPr>
            </w:pPr>
            <w:r w:rsidRPr="00F0209E">
              <w:rPr>
                <w:sz w:val="28"/>
                <w:szCs w:val="28"/>
              </w:rPr>
              <w:t xml:space="preserve">The teacher may define a structure of the creative process so that students can begin to improvise and develop original variations of dance phrases created with an emotional intent. </w:t>
            </w:r>
          </w:p>
        </w:tc>
      </w:tr>
      <w:tr w:rsidR="00955643" w:rsidRPr="00955643" w:rsidTr="00031FFA">
        <w:tc>
          <w:tcPr>
            <w:tcW w:w="3706" w:type="dxa"/>
            <w:shd w:val="clear" w:color="auto" w:fill="D9D9D9"/>
            <w:noWrap/>
          </w:tcPr>
          <w:p w:rsidR="00955643" w:rsidRPr="00955643" w:rsidRDefault="00955643" w:rsidP="00955643">
            <w:pPr>
              <w:ind w:left="0" w:firstLine="0"/>
              <w:rPr>
                <w:b/>
                <w:sz w:val="20"/>
                <w:szCs w:val="20"/>
              </w:rPr>
            </w:pPr>
            <w:r w:rsidRPr="00955643">
              <w:rPr>
                <w:b/>
                <w:sz w:val="20"/>
                <w:szCs w:val="20"/>
              </w:rPr>
              <w:t>Generalization Connection(s):</w:t>
            </w:r>
          </w:p>
        </w:tc>
        <w:tc>
          <w:tcPr>
            <w:tcW w:w="11075" w:type="dxa"/>
            <w:gridSpan w:val="2"/>
            <w:shd w:val="clear" w:color="auto" w:fill="auto"/>
            <w:noWrap/>
          </w:tcPr>
          <w:p w:rsidR="00955643" w:rsidRPr="00955643" w:rsidRDefault="009F366F" w:rsidP="00955643">
            <w:pPr>
              <w:ind w:left="288" w:hanging="288"/>
              <w:rPr>
                <w:sz w:val="20"/>
                <w:szCs w:val="20"/>
              </w:rPr>
            </w:pPr>
            <w:r w:rsidRPr="009F366F">
              <w:rPr>
                <w:sz w:val="20"/>
                <w:szCs w:val="20"/>
              </w:rPr>
              <w:t>Create abstract phrasing based on a single idea or form</w:t>
            </w:r>
          </w:p>
        </w:tc>
      </w:tr>
      <w:tr w:rsidR="00955643" w:rsidRPr="00955643" w:rsidTr="00031FFA">
        <w:tc>
          <w:tcPr>
            <w:tcW w:w="3706" w:type="dxa"/>
            <w:shd w:val="clear" w:color="auto" w:fill="D9D9D9"/>
            <w:noWrap/>
          </w:tcPr>
          <w:p w:rsidR="00955643" w:rsidRPr="00955643" w:rsidRDefault="00955643" w:rsidP="00955643">
            <w:pPr>
              <w:ind w:left="0" w:firstLine="0"/>
              <w:rPr>
                <w:b/>
                <w:sz w:val="20"/>
                <w:szCs w:val="20"/>
              </w:rPr>
            </w:pPr>
            <w:r w:rsidRPr="00955643">
              <w:rPr>
                <w:b/>
                <w:sz w:val="20"/>
                <w:szCs w:val="20"/>
              </w:rPr>
              <w:t>Teacher Resources:</w:t>
            </w:r>
          </w:p>
        </w:tc>
        <w:tc>
          <w:tcPr>
            <w:tcW w:w="11075" w:type="dxa"/>
            <w:gridSpan w:val="2"/>
            <w:shd w:val="clear" w:color="auto" w:fill="auto"/>
            <w:noWrap/>
          </w:tcPr>
          <w:p w:rsidR="009F366F" w:rsidRDefault="00924CC5" w:rsidP="009F366F">
            <w:pPr>
              <w:ind w:left="288" w:hanging="288"/>
              <w:rPr>
                <w:rFonts w:eastAsia="Times New Roman"/>
                <w:color w:val="000000"/>
                <w:sz w:val="20"/>
                <w:szCs w:val="20"/>
              </w:rPr>
            </w:pPr>
            <w:hyperlink r:id="rId35" w:history="1">
              <w:r w:rsidR="009F366F" w:rsidRPr="00AE0987">
                <w:rPr>
                  <w:rStyle w:val="Hyperlink"/>
                  <w:rFonts w:eastAsia="Times New Roman"/>
                  <w:sz w:val="20"/>
                  <w:szCs w:val="20"/>
                </w:rPr>
                <w:t>http://www.danceclassmusic.com/</w:t>
              </w:r>
            </w:hyperlink>
            <w:r w:rsidR="00AD48AA">
              <w:rPr>
                <w:rStyle w:val="Hyperlink"/>
                <w:rFonts w:eastAsia="Times New Roman"/>
                <w:sz w:val="20"/>
                <w:szCs w:val="20"/>
              </w:rPr>
              <w:t xml:space="preserve"> (</w:t>
            </w:r>
            <w:r w:rsidR="00AD48AA">
              <w:rPr>
                <w:rFonts w:eastAsia="Times New Roman"/>
                <w:color w:val="000000"/>
                <w:sz w:val="20"/>
                <w:szCs w:val="20"/>
              </w:rPr>
              <w:t>Dance Class Music)</w:t>
            </w:r>
          </w:p>
          <w:p w:rsidR="00955643" w:rsidRDefault="009F366F" w:rsidP="009F366F">
            <w:pPr>
              <w:ind w:left="288" w:hanging="288"/>
              <w:rPr>
                <w:rFonts w:eastAsia="Times New Roman"/>
                <w:color w:val="000000"/>
                <w:sz w:val="20"/>
                <w:szCs w:val="20"/>
              </w:rPr>
            </w:pPr>
            <w:r>
              <w:rPr>
                <w:rFonts w:eastAsia="Times New Roman"/>
                <w:color w:val="000000"/>
                <w:sz w:val="20"/>
                <w:szCs w:val="20"/>
              </w:rPr>
              <w:t xml:space="preserve"> </w:t>
            </w:r>
            <w:hyperlink r:id="rId36" w:history="1">
              <w:r w:rsidRPr="00C93B10">
                <w:rPr>
                  <w:rStyle w:val="Hyperlink"/>
                  <w:rFonts w:eastAsia="Times New Roman"/>
                  <w:sz w:val="20"/>
                  <w:szCs w:val="20"/>
                </w:rPr>
                <w:t>http://www.sunyataproductions.com/music/index.php</w:t>
              </w:r>
            </w:hyperlink>
            <w:r w:rsidR="002E15A8">
              <w:rPr>
                <w:rFonts w:eastAsia="Times New Roman"/>
                <w:color w:val="000000"/>
                <w:sz w:val="20"/>
                <w:szCs w:val="20"/>
              </w:rPr>
              <w:t xml:space="preserve"> (</w:t>
            </w:r>
            <w:proofErr w:type="spellStart"/>
            <w:r w:rsidR="002E15A8">
              <w:rPr>
                <w:rFonts w:eastAsia="Times New Roman"/>
                <w:color w:val="000000"/>
                <w:sz w:val="20"/>
                <w:szCs w:val="20"/>
              </w:rPr>
              <w:t>S</w:t>
            </w:r>
            <w:r w:rsidR="00AD48AA">
              <w:rPr>
                <w:rFonts w:eastAsia="Times New Roman"/>
                <w:color w:val="000000"/>
                <w:sz w:val="20"/>
                <w:szCs w:val="20"/>
              </w:rPr>
              <w:t>unyata</w:t>
            </w:r>
            <w:proofErr w:type="spellEnd"/>
            <w:r w:rsidR="00AD48AA">
              <w:rPr>
                <w:rFonts w:eastAsia="Times New Roman"/>
                <w:color w:val="000000"/>
                <w:sz w:val="20"/>
                <w:szCs w:val="20"/>
              </w:rPr>
              <w:t xml:space="preserve"> Productions)</w:t>
            </w:r>
          </w:p>
          <w:p w:rsidR="00AD48AA" w:rsidRPr="00955643" w:rsidRDefault="00924CC5" w:rsidP="009F366F">
            <w:pPr>
              <w:ind w:left="288" w:hanging="288"/>
              <w:rPr>
                <w:sz w:val="20"/>
                <w:szCs w:val="20"/>
              </w:rPr>
            </w:pPr>
            <w:hyperlink r:id="rId37" w:history="1">
              <w:r w:rsidR="00AD48AA" w:rsidRPr="005A6DA8">
                <w:rPr>
                  <w:rStyle w:val="Hyperlink"/>
                  <w:rFonts w:eastAsia="Times New Roman"/>
                  <w:sz w:val="20"/>
                  <w:szCs w:val="20"/>
                </w:rPr>
                <w:t>http://www.hastac.org/blogs/cathy-davidson/2012/10/28/john-cage-some-rules-students-and-teachers</w:t>
              </w:r>
            </w:hyperlink>
            <w:r w:rsidR="00AD48AA">
              <w:rPr>
                <w:rFonts w:cs="Calibri"/>
                <w:sz w:val="20"/>
                <w:szCs w:val="20"/>
              </w:rPr>
              <w:t xml:space="preserve"> (</w:t>
            </w:r>
            <w:r w:rsidR="00AD48AA" w:rsidRPr="005A6DA8">
              <w:rPr>
                <w:rFonts w:cs="Calibri"/>
                <w:sz w:val="20"/>
                <w:szCs w:val="20"/>
              </w:rPr>
              <w:t>John Cage/</w:t>
            </w:r>
            <w:proofErr w:type="spellStart"/>
            <w:r w:rsidR="00AD48AA" w:rsidRPr="005A6DA8">
              <w:rPr>
                <w:rFonts w:cs="Calibri"/>
                <w:sz w:val="20"/>
                <w:szCs w:val="20"/>
              </w:rPr>
              <w:t>Merce</w:t>
            </w:r>
            <w:proofErr w:type="spellEnd"/>
            <w:r w:rsidR="00AD48AA" w:rsidRPr="005A6DA8">
              <w:rPr>
                <w:rFonts w:cs="Calibri"/>
                <w:sz w:val="20"/>
                <w:szCs w:val="20"/>
              </w:rPr>
              <w:t xml:space="preserve"> Cunningham rule #8 - “Don’t try to create and analyze at the same time,</w:t>
            </w:r>
            <w:r w:rsidR="00AD48AA">
              <w:rPr>
                <w:rFonts w:cs="Calibri"/>
                <w:sz w:val="20"/>
                <w:szCs w:val="20"/>
              </w:rPr>
              <w:t xml:space="preserve"> they’re different processes.”)</w:t>
            </w:r>
          </w:p>
        </w:tc>
      </w:tr>
      <w:tr w:rsidR="00955643" w:rsidRPr="00955643" w:rsidTr="00031FFA">
        <w:tc>
          <w:tcPr>
            <w:tcW w:w="3706" w:type="dxa"/>
            <w:shd w:val="clear" w:color="auto" w:fill="D9D9D9"/>
            <w:noWrap/>
          </w:tcPr>
          <w:p w:rsidR="00955643" w:rsidRPr="00955643" w:rsidRDefault="00955643" w:rsidP="00955643">
            <w:pPr>
              <w:ind w:left="0" w:firstLine="0"/>
              <w:rPr>
                <w:b/>
                <w:sz w:val="20"/>
                <w:szCs w:val="20"/>
              </w:rPr>
            </w:pPr>
            <w:r w:rsidRPr="00955643">
              <w:rPr>
                <w:b/>
                <w:sz w:val="20"/>
                <w:szCs w:val="20"/>
              </w:rPr>
              <w:t>Student Resources:</w:t>
            </w:r>
          </w:p>
        </w:tc>
        <w:tc>
          <w:tcPr>
            <w:tcW w:w="11075" w:type="dxa"/>
            <w:gridSpan w:val="2"/>
            <w:shd w:val="clear" w:color="auto" w:fill="auto"/>
            <w:noWrap/>
          </w:tcPr>
          <w:p w:rsidR="00955643" w:rsidRPr="00955643" w:rsidRDefault="009F366F" w:rsidP="00955643">
            <w:pPr>
              <w:ind w:left="288" w:hanging="288"/>
              <w:rPr>
                <w:sz w:val="20"/>
                <w:szCs w:val="20"/>
              </w:rPr>
            </w:pPr>
            <w:r w:rsidRPr="009F366F">
              <w:rPr>
                <w:sz w:val="20"/>
                <w:szCs w:val="20"/>
              </w:rPr>
              <w:t>Optional music, props, emotion resources previously provided</w:t>
            </w:r>
          </w:p>
        </w:tc>
      </w:tr>
      <w:tr w:rsidR="00955643" w:rsidRPr="00955643" w:rsidTr="00031FFA">
        <w:tc>
          <w:tcPr>
            <w:tcW w:w="3706" w:type="dxa"/>
            <w:shd w:val="clear" w:color="auto" w:fill="D9D9D9"/>
            <w:noWrap/>
          </w:tcPr>
          <w:p w:rsidR="00955643" w:rsidRPr="00955643" w:rsidRDefault="00955643" w:rsidP="00955643">
            <w:pPr>
              <w:ind w:left="0" w:firstLine="0"/>
              <w:rPr>
                <w:b/>
                <w:sz w:val="20"/>
                <w:szCs w:val="20"/>
              </w:rPr>
            </w:pPr>
            <w:r w:rsidRPr="00955643">
              <w:rPr>
                <w:b/>
                <w:sz w:val="20"/>
                <w:szCs w:val="20"/>
              </w:rPr>
              <w:t>Assessment:</w:t>
            </w:r>
          </w:p>
        </w:tc>
        <w:tc>
          <w:tcPr>
            <w:tcW w:w="11075" w:type="dxa"/>
            <w:gridSpan w:val="2"/>
            <w:shd w:val="clear" w:color="auto" w:fill="auto"/>
            <w:noWrap/>
          </w:tcPr>
          <w:p w:rsidR="00955643" w:rsidRDefault="009F366F" w:rsidP="00AD48AA">
            <w:pPr>
              <w:ind w:left="288" w:hanging="288"/>
              <w:rPr>
                <w:rFonts w:cs="Calibri"/>
                <w:sz w:val="20"/>
                <w:szCs w:val="20"/>
              </w:rPr>
            </w:pPr>
            <w:r w:rsidRPr="005A6DA8">
              <w:rPr>
                <w:rFonts w:cs="Calibri"/>
                <w:sz w:val="20"/>
                <w:szCs w:val="20"/>
              </w:rPr>
              <w:t xml:space="preserve">Students will create a dance phrase collaboratively. </w:t>
            </w:r>
            <w:r w:rsidR="00AD48AA">
              <w:rPr>
                <w:rFonts w:cs="Calibri"/>
                <w:sz w:val="20"/>
                <w:szCs w:val="20"/>
              </w:rPr>
              <w:t xml:space="preserve"> Students will notate their dance sequence creation process through use of a thinking map. </w:t>
            </w:r>
          </w:p>
          <w:p w:rsidR="00AD48AA" w:rsidRPr="00955643" w:rsidRDefault="00924CC5" w:rsidP="00924CC5">
            <w:pPr>
              <w:ind w:left="0" w:firstLine="0"/>
              <w:rPr>
                <w:sz w:val="20"/>
                <w:szCs w:val="20"/>
              </w:rPr>
            </w:pPr>
            <w:hyperlink r:id="rId38" w:history="1">
              <w:r w:rsidR="00AD48AA" w:rsidRPr="00AD48AA">
                <w:rPr>
                  <w:rStyle w:val="Hyperlink"/>
                  <w:rFonts w:asciiTheme="minorHAnsi" w:eastAsia="Times New Roman" w:hAnsiTheme="minorHAnsi" w:cs="Tahoma"/>
                  <w:sz w:val="20"/>
                  <w:szCs w:val="20"/>
                </w:rPr>
                <w:t>http://www.eisd.net/cms/lib04/TX01001208/Centricity/Domain/599/FlowMap.pdf</w:t>
              </w:r>
            </w:hyperlink>
            <w:r w:rsidR="00AD48AA" w:rsidRPr="00AD48AA">
              <w:rPr>
                <w:rFonts w:asciiTheme="minorHAnsi" w:eastAsia="Times New Roman" w:hAnsiTheme="minorHAnsi" w:cs="Tahoma"/>
                <w:color w:val="000000"/>
                <w:sz w:val="20"/>
                <w:szCs w:val="20"/>
              </w:rPr>
              <w:t> (Flow chart template)</w:t>
            </w:r>
          </w:p>
        </w:tc>
      </w:tr>
      <w:tr w:rsidR="00955643" w:rsidRPr="00955643" w:rsidTr="00031FFA">
        <w:trPr>
          <w:trHeight w:val="184"/>
        </w:trPr>
        <w:tc>
          <w:tcPr>
            <w:tcW w:w="3706" w:type="dxa"/>
            <w:vMerge w:val="restart"/>
            <w:shd w:val="clear" w:color="auto" w:fill="D9D9D9"/>
            <w:noWrap/>
          </w:tcPr>
          <w:p w:rsidR="00955643" w:rsidRPr="00955643" w:rsidRDefault="00955643" w:rsidP="00955643">
            <w:pPr>
              <w:ind w:left="0" w:firstLine="0"/>
              <w:rPr>
                <w:b/>
                <w:sz w:val="20"/>
                <w:szCs w:val="20"/>
              </w:rPr>
            </w:pPr>
            <w:r w:rsidRPr="00955643">
              <w:rPr>
                <w:b/>
                <w:sz w:val="20"/>
                <w:szCs w:val="20"/>
              </w:rPr>
              <w:t>Differentiation:</w:t>
            </w:r>
          </w:p>
          <w:p w:rsidR="00955643" w:rsidRPr="00955643" w:rsidRDefault="00955643" w:rsidP="00955643">
            <w:pPr>
              <w:ind w:left="0" w:firstLine="0"/>
              <w:rPr>
                <w:bCs/>
                <w:sz w:val="20"/>
                <w:szCs w:val="20"/>
              </w:rPr>
            </w:pPr>
            <w:r w:rsidRPr="00955643">
              <w:rPr>
                <w:sz w:val="20"/>
                <w:szCs w:val="20"/>
              </w:rPr>
              <w:t>(</w:t>
            </w:r>
            <w:r w:rsidRPr="00955643">
              <w:rPr>
                <w:bCs/>
                <w:sz w:val="20"/>
                <w:szCs w:val="20"/>
              </w:rPr>
              <w:t>Multiple means for students to access content and multiple modes for student to express understanding.)</w:t>
            </w:r>
          </w:p>
        </w:tc>
        <w:tc>
          <w:tcPr>
            <w:tcW w:w="5320" w:type="dxa"/>
            <w:shd w:val="clear" w:color="auto" w:fill="D9D9D9"/>
          </w:tcPr>
          <w:p w:rsidR="00955643" w:rsidRPr="00955643" w:rsidRDefault="00955643" w:rsidP="00955643">
            <w:pPr>
              <w:ind w:left="0" w:firstLine="0"/>
              <w:rPr>
                <w:sz w:val="20"/>
                <w:szCs w:val="20"/>
              </w:rPr>
            </w:pPr>
            <w:r w:rsidRPr="00955643">
              <w:rPr>
                <w:b/>
                <w:sz w:val="20"/>
                <w:szCs w:val="20"/>
              </w:rPr>
              <w:t>Access</w:t>
            </w:r>
            <w:r w:rsidRPr="00955643">
              <w:rPr>
                <w:sz w:val="20"/>
                <w:szCs w:val="20"/>
              </w:rPr>
              <w:t xml:space="preserve"> (Resources and/or Process)</w:t>
            </w:r>
          </w:p>
        </w:tc>
        <w:tc>
          <w:tcPr>
            <w:tcW w:w="5755" w:type="dxa"/>
            <w:shd w:val="clear" w:color="auto" w:fill="D9D9D9"/>
          </w:tcPr>
          <w:p w:rsidR="00955643" w:rsidRPr="00955643" w:rsidRDefault="00955643" w:rsidP="00955643">
            <w:pPr>
              <w:ind w:left="0" w:firstLine="0"/>
              <w:rPr>
                <w:sz w:val="20"/>
                <w:szCs w:val="20"/>
              </w:rPr>
            </w:pPr>
            <w:r w:rsidRPr="00955643">
              <w:rPr>
                <w:b/>
                <w:sz w:val="20"/>
                <w:szCs w:val="20"/>
              </w:rPr>
              <w:t>Expression</w:t>
            </w:r>
            <w:r w:rsidRPr="00955643">
              <w:rPr>
                <w:sz w:val="20"/>
                <w:szCs w:val="20"/>
              </w:rPr>
              <w:t xml:space="preserve"> (Products and/or Performance)</w:t>
            </w:r>
          </w:p>
        </w:tc>
      </w:tr>
      <w:tr w:rsidR="00955643" w:rsidRPr="00955643" w:rsidTr="00031FFA">
        <w:trPr>
          <w:cantSplit/>
          <w:trHeight w:val="20"/>
        </w:trPr>
        <w:tc>
          <w:tcPr>
            <w:tcW w:w="3706" w:type="dxa"/>
            <w:vMerge/>
            <w:shd w:val="clear" w:color="auto" w:fill="D9D9D9"/>
            <w:noWrap/>
          </w:tcPr>
          <w:p w:rsidR="00955643" w:rsidRPr="00955643" w:rsidRDefault="00955643" w:rsidP="00955643">
            <w:pPr>
              <w:ind w:left="0" w:firstLine="0"/>
              <w:rPr>
                <w:b/>
                <w:sz w:val="20"/>
                <w:szCs w:val="20"/>
              </w:rPr>
            </w:pPr>
          </w:p>
        </w:tc>
        <w:tc>
          <w:tcPr>
            <w:tcW w:w="5320" w:type="dxa"/>
            <w:tcBorders>
              <w:top w:val="nil"/>
            </w:tcBorders>
            <w:shd w:val="clear" w:color="auto" w:fill="auto"/>
          </w:tcPr>
          <w:p w:rsidR="00955643" w:rsidRPr="00955643" w:rsidRDefault="00AD48AA" w:rsidP="00F0209E">
            <w:pPr>
              <w:ind w:left="288" w:hanging="288"/>
              <w:rPr>
                <w:sz w:val="20"/>
                <w:szCs w:val="20"/>
              </w:rPr>
            </w:pPr>
            <w:r>
              <w:rPr>
                <w:sz w:val="20"/>
                <w:szCs w:val="20"/>
              </w:rPr>
              <w:t>Students may be provided a thinking map with sentence starters.</w:t>
            </w:r>
          </w:p>
        </w:tc>
        <w:tc>
          <w:tcPr>
            <w:tcW w:w="5755" w:type="dxa"/>
            <w:tcBorders>
              <w:top w:val="nil"/>
            </w:tcBorders>
            <w:shd w:val="clear" w:color="auto" w:fill="auto"/>
          </w:tcPr>
          <w:p w:rsidR="00955643" w:rsidRPr="00955643" w:rsidRDefault="00AD48AA" w:rsidP="00955643">
            <w:pPr>
              <w:ind w:left="288" w:hanging="288"/>
              <w:rPr>
                <w:sz w:val="20"/>
                <w:szCs w:val="20"/>
              </w:rPr>
            </w:pPr>
            <w:r>
              <w:rPr>
                <w:sz w:val="20"/>
                <w:szCs w:val="20"/>
              </w:rPr>
              <w:t>N/A</w:t>
            </w:r>
          </w:p>
        </w:tc>
      </w:tr>
      <w:tr w:rsidR="00955643" w:rsidRPr="00955643" w:rsidTr="00031FFA">
        <w:trPr>
          <w:cantSplit/>
          <w:trHeight w:val="20"/>
        </w:trPr>
        <w:tc>
          <w:tcPr>
            <w:tcW w:w="3706" w:type="dxa"/>
            <w:vMerge w:val="restart"/>
            <w:shd w:val="clear" w:color="auto" w:fill="D9D9D9"/>
            <w:noWrap/>
          </w:tcPr>
          <w:p w:rsidR="00955643" w:rsidRPr="00955643" w:rsidRDefault="00955643" w:rsidP="00955643">
            <w:pPr>
              <w:ind w:left="0" w:firstLine="0"/>
              <w:rPr>
                <w:b/>
                <w:sz w:val="20"/>
                <w:szCs w:val="20"/>
              </w:rPr>
            </w:pPr>
            <w:r w:rsidRPr="00955643">
              <w:rPr>
                <w:b/>
                <w:sz w:val="20"/>
                <w:szCs w:val="20"/>
              </w:rPr>
              <w:t>Extensions for depth and complexity:</w:t>
            </w:r>
          </w:p>
        </w:tc>
        <w:tc>
          <w:tcPr>
            <w:tcW w:w="5320" w:type="dxa"/>
            <w:shd w:val="clear" w:color="auto" w:fill="D9D9D9"/>
          </w:tcPr>
          <w:p w:rsidR="00955643" w:rsidRPr="00955643" w:rsidRDefault="00955643" w:rsidP="00955643">
            <w:pPr>
              <w:ind w:left="0" w:firstLine="0"/>
              <w:rPr>
                <w:sz w:val="20"/>
                <w:szCs w:val="20"/>
              </w:rPr>
            </w:pPr>
            <w:r w:rsidRPr="00955643">
              <w:rPr>
                <w:b/>
                <w:sz w:val="20"/>
                <w:szCs w:val="20"/>
              </w:rPr>
              <w:t>Access</w:t>
            </w:r>
            <w:r w:rsidRPr="00955643">
              <w:rPr>
                <w:sz w:val="20"/>
                <w:szCs w:val="20"/>
              </w:rPr>
              <w:t xml:space="preserve"> (Resources and/or Process)</w:t>
            </w:r>
          </w:p>
        </w:tc>
        <w:tc>
          <w:tcPr>
            <w:tcW w:w="5755" w:type="dxa"/>
            <w:shd w:val="clear" w:color="auto" w:fill="D9D9D9"/>
          </w:tcPr>
          <w:p w:rsidR="00955643" w:rsidRPr="00955643" w:rsidRDefault="00955643" w:rsidP="00955643">
            <w:pPr>
              <w:ind w:left="0" w:firstLine="0"/>
              <w:rPr>
                <w:sz w:val="20"/>
                <w:szCs w:val="20"/>
              </w:rPr>
            </w:pPr>
            <w:r w:rsidRPr="00955643">
              <w:rPr>
                <w:b/>
                <w:sz w:val="20"/>
                <w:szCs w:val="20"/>
              </w:rPr>
              <w:t>Expression</w:t>
            </w:r>
            <w:r w:rsidRPr="00955643">
              <w:rPr>
                <w:sz w:val="20"/>
                <w:szCs w:val="20"/>
              </w:rPr>
              <w:t xml:space="preserve"> (Products and/or Performance)</w:t>
            </w:r>
          </w:p>
        </w:tc>
      </w:tr>
      <w:tr w:rsidR="00955643" w:rsidRPr="00955643" w:rsidTr="00F0209E">
        <w:trPr>
          <w:cantSplit/>
          <w:trHeight w:val="382"/>
        </w:trPr>
        <w:tc>
          <w:tcPr>
            <w:tcW w:w="3706" w:type="dxa"/>
            <w:vMerge/>
            <w:shd w:val="clear" w:color="auto" w:fill="D9D9D9"/>
            <w:noWrap/>
          </w:tcPr>
          <w:p w:rsidR="00955643" w:rsidRPr="00955643" w:rsidRDefault="00955643" w:rsidP="00955643">
            <w:pPr>
              <w:ind w:left="0" w:firstLine="0"/>
              <w:rPr>
                <w:b/>
                <w:sz w:val="20"/>
                <w:szCs w:val="20"/>
              </w:rPr>
            </w:pPr>
          </w:p>
        </w:tc>
        <w:tc>
          <w:tcPr>
            <w:tcW w:w="5320" w:type="dxa"/>
            <w:tcBorders>
              <w:top w:val="nil"/>
            </w:tcBorders>
            <w:shd w:val="clear" w:color="auto" w:fill="auto"/>
          </w:tcPr>
          <w:p w:rsidR="00955643" w:rsidRPr="00F0209E" w:rsidRDefault="00AD48AA" w:rsidP="00955643">
            <w:pPr>
              <w:ind w:left="288" w:hanging="288"/>
              <w:rPr>
                <w:sz w:val="20"/>
                <w:szCs w:val="20"/>
              </w:rPr>
            </w:pPr>
            <w:r w:rsidRPr="00F0209E">
              <w:rPr>
                <w:sz w:val="20"/>
                <w:szCs w:val="20"/>
              </w:rPr>
              <w:t>N/A</w:t>
            </w:r>
          </w:p>
        </w:tc>
        <w:tc>
          <w:tcPr>
            <w:tcW w:w="5755" w:type="dxa"/>
            <w:tcBorders>
              <w:top w:val="nil"/>
            </w:tcBorders>
            <w:shd w:val="clear" w:color="auto" w:fill="auto"/>
          </w:tcPr>
          <w:p w:rsidR="00955643" w:rsidRPr="00955643" w:rsidRDefault="00AD48AA" w:rsidP="00955643">
            <w:pPr>
              <w:ind w:left="288" w:hanging="288"/>
              <w:rPr>
                <w:sz w:val="20"/>
                <w:szCs w:val="20"/>
              </w:rPr>
            </w:pPr>
            <w:r>
              <w:rPr>
                <w:sz w:val="20"/>
                <w:szCs w:val="20"/>
              </w:rPr>
              <w:t>N/A</w:t>
            </w:r>
          </w:p>
        </w:tc>
      </w:tr>
      <w:tr w:rsidR="00955643" w:rsidRPr="00955643" w:rsidTr="00031FFA">
        <w:tc>
          <w:tcPr>
            <w:tcW w:w="3706" w:type="dxa"/>
            <w:shd w:val="clear" w:color="auto" w:fill="D9D9D9"/>
            <w:noWrap/>
          </w:tcPr>
          <w:p w:rsidR="00955643" w:rsidRPr="00955643" w:rsidRDefault="00955643" w:rsidP="00955643">
            <w:pPr>
              <w:ind w:left="0" w:firstLine="0"/>
              <w:rPr>
                <w:b/>
                <w:sz w:val="20"/>
                <w:szCs w:val="20"/>
              </w:rPr>
            </w:pPr>
            <w:r w:rsidRPr="00955643">
              <w:rPr>
                <w:b/>
                <w:sz w:val="20"/>
                <w:szCs w:val="20"/>
              </w:rPr>
              <w:t>Critical Content:</w:t>
            </w:r>
          </w:p>
        </w:tc>
        <w:tc>
          <w:tcPr>
            <w:tcW w:w="11075" w:type="dxa"/>
            <w:gridSpan w:val="2"/>
            <w:shd w:val="clear" w:color="auto" w:fill="auto"/>
          </w:tcPr>
          <w:p w:rsidR="00955643" w:rsidRPr="00955643" w:rsidRDefault="009F366F" w:rsidP="009F366F">
            <w:pPr>
              <w:numPr>
                <w:ilvl w:val="0"/>
                <w:numId w:val="26"/>
              </w:numPr>
              <w:ind w:left="288" w:hanging="288"/>
              <w:rPr>
                <w:sz w:val="20"/>
                <w:szCs w:val="20"/>
              </w:rPr>
            </w:pPr>
            <w:r w:rsidRPr="009F366F">
              <w:rPr>
                <w:sz w:val="20"/>
                <w:szCs w:val="20"/>
              </w:rPr>
              <w:t>Use abstraction to transform inspiration into movement</w:t>
            </w:r>
          </w:p>
        </w:tc>
      </w:tr>
      <w:tr w:rsidR="00955643" w:rsidRPr="00955643" w:rsidTr="00031FFA">
        <w:tc>
          <w:tcPr>
            <w:tcW w:w="3706" w:type="dxa"/>
            <w:shd w:val="clear" w:color="auto" w:fill="D9D9D9"/>
            <w:noWrap/>
          </w:tcPr>
          <w:p w:rsidR="00955643" w:rsidRPr="00955643" w:rsidRDefault="00955643" w:rsidP="00955643">
            <w:pPr>
              <w:ind w:left="0" w:firstLine="0"/>
              <w:rPr>
                <w:b/>
                <w:sz w:val="20"/>
                <w:szCs w:val="20"/>
              </w:rPr>
            </w:pPr>
            <w:r w:rsidRPr="00955643">
              <w:rPr>
                <w:b/>
                <w:sz w:val="20"/>
                <w:szCs w:val="20"/>
              </w:rPr>
              <w:t>Key Skills:</w:t>
            </w:r>
          </w:p>
        </w:tc>
        <w:tc>
          <w:tcPr>
            <w:tcW w:w="11075" w:type="dxa"/>
            <w:gridSpan w:val="2"/>
            <w:shd w:val="clear" w:color="auto" w:fill="auto"/>
          </w:tcPr>
          <w:p w:rsidR="00955643" w:rsidRPr="00955643" w:rsidRDefault="009F366F" w:rsidP="009F366F">
            <w:pPr>
              <w:numPr>
                <w:ilvl w:val="0"/>
                <w:numId w:val="26"/>
              </w:numPr>
              <w:ind w:left="288" w:hanging="288"/>
              <w:rPr>
                <w:sz w:val="20"/>
                <w:szCs w:val="20"/>
              </w:rPr>
            </w:pPr>
            <w:r w:rsidRPr="009F366F">
              <w:rPr>
                <w:sz w:val="20"/>
                <w:szCs w:val="20"/>
              </w:rPr>
              <w:t>Manipulate time, space or energy of a given phrase based on a theme or intent</w:t>
            </w:r>
          </w:p>
        </w:tc>
      </w:tr>
      <w:tr w:rsidR="00955643" w:rsidRPr="00955643" w:rsidTr="00031FFA">
        <w:tc>
          <w:tcPr>
            <w:tcW w:w="3706" w:type="dxa"/>
            <w:shd w:val="clear" w:color="auto" w:fill="D9D9D9"/>
            <w:noWrap/>
          </w:tcPr>
          <w:p w:rsidR="00955643" w:rsidRPr="00955643" w:rsidRDefault="00955643" w:rsidP="00955643">
            <w:pPr>
              <w:ind w:left="0" w:firstLine="0"/>
              <w:rPr>
                <w:b/>
                <w:sz w:val="20"/>
                <w:szCs w:val="20"/>
              </w:rPr>
            </w:pPr>
            <w:r w:rsidRPr="00955643">
              <w:rPr>
                <w:b/>
                <w:sz w:val="20"/>
                <w:szCs w:val="20"/>
              </w:rPr>
              <w:t>Critical Language:</w:t>
            </w:r>
          </w:p>
        </w:tc>
        <w:tc>
          <w:tcPr>
            <w:tcW w:w="11075" w:type="dxa"/>
            <w:gridSpan w:val="2"/>
            <w:shd w:val="clear" w:color="auto" w:fill="auto"/>
          </w:tcPr>
          <w:p w:rsidR="00955643" w:rsidRPr="00955643" w:rsidRDefault="009F366F" w:rsidP="00955643">
            <w:pPr>
              <w:ind w:left="0" w:firstLine="0"/>
              <w:rPr>
                <w:sz w:val="20"/>
                <w:szCs w:val="20"/>
              </w:rPr>
            </w:pPr>
            <w:r w:rsidRPr="009F366F">
              <w:rPr>
                <w:sz w:val="20"/>
                <w:szCs w:val="20"/>
              </w:rPr>
              <w:t>Abstraction (transformation), variation, structure, improvise, emotional intent</w:t>
            </w:r>
          </w:p>
        </w:tc>
      </w:tr>
    </w:tbl>
    <w:p w:rsidR="00924CC5" w:rsidRDefault="00924CC5"/>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955643" w:rsidRPr="00955643" w:rsidTr="00031FFA">
        <w:tc>
          <w:tcPr>
            <w:tcW w:w="14781" w:type="dxa"/>
            <w:gridSpan w:val="3"/>
            <w:shd w:val="clear" w:color="auto" w:fill="A6A6A6"/>
            <w:noWrap/>
          </w:tcPr>
          <w:p w:rsidR="00955643" w:rsidRPr="00955643" w:rsidRDefault="00955643" w:rsidP="00955643">
            <w:pPr>
              <w:ind w:left="0" w:firstLine="0"/>
              <w:rPr>
                <w:b/>
                <w:sz w:val="20"/>
                <w:szCs w:val="20"/>
              </w:rPr>
            </w:pPr>
            <w:r w:rsidRPr="00955643">
              <w:rPr>
                <w:b/>
                <w:sz w:val="20"/>
                <w:szCs w:val="20"/>
              </w:rPr>
              <w:t>Learning Experience # 5</w:t>
            </w:r>
          </w:p>
        </w:tc>
      </w:tr>
      <w:tr w:rsidR="00F0209E" w:rsidRPr="00955643" w:rsidTr="00F0209E">
        <w:tc>
          <w:tcPr>
            <w:tcW w:w="14781" w:type="dxa"/>
            <w:gridSpan w:val="3"/>
            <w:shd w:val="clear" w:color="auto" w:fill="D9D9D9"/>
            <w:noWrap/>
          </w:tcPr>
          <w:p w:rsidR="00F0209E" w:rsidRPr="00F0209E" w:rsidRDefault="00F0209E" w:rsidP="00F0209E">
            <w:pPr>
              <w:ind w:left="0" w:firstLine="0"/>
              <w:rPr>
                <w:sz w:val="28"/>
                <w:szCs w:val="28"/>
              </w:rPr>
            </w:pPr>
            <w:r w:rsidRPr="00F0209E">
              <w:rPr>
                <w:sz w:val="28"/>
                <w:szCs w:val="28"/>
              </w:rPr>
              <w:t xml:space="preserve">The teacher may engage students in co-constructing rehearsal processes for original and abstract variations so that students can begin exploring ways to refine and perfect </w:t>
            </w:r>
            <w:r w:rsidR="0061749B">
              <w:rPr>
                <w:sz w:val="28"/>
                <w:szCs w:val="28"/>
              </w:rPr>
              <w:t xml:space="preserve">a </w:t>
            </w:r>
            <w:r w:rsidRPr="00F0209E">
              <w:rPr>
                <w:sz w:val="28"/>
                <w:szCs w:val="28"/>
              </w:rPr>
              <w:t>dance phrase.</w:t>
            </w:r>
          </w:p>
        </w:tc>
      </w:tr>
      <w:tr w:rsidR="00955643" w:rsidRPr="00955643" w:rsidTr="00031FFA">
        <w:tc>
          <w:tcPr>
            <w:tcW w:w="3706" w:type="dxa"/>
            <w:shd w:val="clear" w:color="auto" w:fill="D9D9D9"/>
            <w:noWrap/>
          </w:tcPr>
          <w:p w:rsidR="00955643" w:rsidRPr="00955643" w:rsidRDefault="00955643" w:rsidP="00955643">
            <w:pPr>
              <w:ind w:left="0" w:firstLine="0"/>
              <w:rPr>
                <w:b/>
                <w:sz w:val="20"/>
                <w:szCs w:val="20"/>
              </w:rPr>
            </w:pPr>
            <w:r w:rsidRPr="00955643">
              <w:rPr>
                <w:b/>
                <w:sz w:val="20"/>
                <w:szCs w:val="20"/>
              </w:rPr>
              <w:t>Generalization Connection(s):</w:t>
            </w:r>
          </w:p>
        </w:tc>
        <w:tc>
          <w:tcPr>
            <w:tcW w:w="11075" w:type="dxa"/>
            <w:gridSpan w:val="2"/>
            <w:shd w:val="clear" w:color="auto" w:fill="auto"/>
            <w:noWrap/>
          </w:tcPr>
          <w:p w:rsidR="00955643" w:rsidRPr="00955643" w:rsidRDefault="006B49EB" w:rsidP="00955643">
            <w:pPr>
              <w:ind w:left="288" w:hanging="288"/>
              <w:rPr>
                <w:sz w:val="20"/>
                <w:szCs w:val="20"/>
              </w:rPr>
            </w:pPr>
            <w:r w:rsidRPr="006B49EB">
              <w:rPr>
                <w:sz w:val="20"/>
                <w:szCs w:val="20"/>
              </w:rPr>
              <w:t>Understand the relevance of form in the creative process</w:t>
            </w:r>
          </w:p>
        </w:tc>
      </w:tr>
      <w:tr w:rsidR="00955643" w:rsidRPr="00955643" w:rsidTr="00031FFA">
        <w:tc>
          <w:tcPr>
            <w:tcW w:w="3706" w:type="dxa"/>
            <w:shd w:val="clear" w:color="auto" w:fill="D9D9D9"/>
            <w:noWrap/>
          </w:tcPr>
          <w:p w:rsidR="00955643" w:rsidRPr="00955643" w:rsidRDefault="00955643" w:rsidP="00955643">
            <w:pPr>
              <w:ind w:left="0" w:firstLine="0"/>
              <w:rPr>
                <w:b/>
                <w:sz w:val="20"/>
                <w:szCs w:val="20"/>
              </w:rPr>
            </w:pPr>
            <w:r w:rsidRPr="00955643">
              <w:rPr>
                <w:b/>
                <w:sz w:val="20"/>
                <w:szCs w:val="20"/>
              </w:rPr>
              <w:t>Teacher Resources:</w:t>
            </w:r>
          </w:p>
        </w:tc>
        <w:tc>
          <w:tcPr>
            <w:tcW w:w="11075" w:type="dxa"/>
            <w:gridSpan w:val="2"/>
            <w:shd w:val="clear" w:color="auto" w:fill="auto"/>
            <w:noWrap/>
          </w:tcPr>
          <w:p w:rsidR="0035093C" w:rsidRDefault="00924CC5" w:rsidP="0035093C">
            <w:pPr>
              <w:ind w:left="288" w:hanging="288"/>
              <w:rPr>
                <w:rFonts w:eastAsia="Times New Roman"/>
                <w:color w:val="000000"/>
                <w:sz w:val="20"/>
                <w:szCs w:val="20"/>
              </w:rPr>
            </w:pPr>
            <w:hyperlink r:id="rId39" w:history="1">
              <w:r w:rsidR="0035093C" w:rsidRPr="00AE0987">
                <w:rPr>
                  <w:rStyle w:val="Hyperlink"/>
                  <w:rFonts w:eastAsia="Times New Roman"/>
                  <w:sz w:val="20"/>
                  <w:szCs w:val="20"/>
                </w:rPr>
                <w:t>http://www.danceclassmusic.com/</w:t>
              </w:r>
            </w:hyperlink>
            <w:r w:rsidR="00F0209E">
              <w:rPr>
                <w:rFonts w:eastAsia="Times New Roman"/>
                <w:color w:val="000000"/>
                <w:sz w:val="20"/>
                <w:szCs w:val="20"/>
              </w:rPr>
              <w:t xml:space="preserve"> (D</w:t>
            </w:r>
            <w:r w:rsidR="0035093C">
              <w:rPr>
                <w:rFonts w:eastAsia="Times New Roman"/>
                <w:color w:val="000000"/>
                <w:sz w:val="20"/>
                <w:szCs w:val="20"/>
              </w:rPr>
              <w:t>ance Class Music)</w:t>
            </w:r>
          </w:p>
          <w:p w:rsidR="0035093C" w:rsidRDefault="00924CC5" w:rsidP="0035093C">
            <w:pPr>
              <w:ind w:left="288" w:hanging="288"/>
              <w:rPr>
                <w:rFonts w:eastAsia="Times New Roman"/>
                <w:color w:val="000000"/>
                <w:sz w:val="20"/>
                <w:szCs w:val="20"/>
              </w:rPr>
            </w:pPr>
            <w:hyperlink r:id="rId40" w:history="1">
              <w:r w:rsidR="0035093C" w:rsidRPr="00C93B10">
                <w:rPr>
                  <w:rStyle w:val="Hyperlink"/>
                  <w:rFonts w:eastAsia="Times New Roman"/>
                  <w:sz w:val="20"/>
                  <w:szCs w:val="20"/>
                </w:rPr>
                <w:t>http://www.sunyataproductions.com/music/index.php</w:t>
              </w:r>
            </w:hyperlink>
            <w:r w:rsidR="0035093C">
              <w:rPr>
                <w:rStyle w:val="Hyperlink"/>
                <w:rFonts w:eastAsia="Times New Roman"/>
                <w:sz w:val="20"/>
                <w:szCs w:val="20"/>
              </w:rPr>
              <w:t xml:space="preserve"> ( </w:t>
            </w:r>
            <w:proofErr w:type="spellStart"/>
            <w:r w:rsidR="0035093C">
              <w:rPr>
                <w:rFonts w:eastAsia="Times New Roman"/>
                <w:color w:val="000000"/>
                <w:sz w:val="20"/>
                <w:szCs w:val="20"/>
              </w:rPr>
              <w:t>Sunyata</w:t>
            </w:r>
            <w:proofErr w:type="spellEnd"/>
            <w:r w:rsidR="0035093C">
              <w:rPr>
                <w:rFonts w:eastAsia="Times New Roman"/>
                <w:color w:val="000000"/>
                <w:sz w:val="20"/>
                <w:szCs w:val="20"/>
              </w:rPr>
              <w:t xml:space="preserve"> Productions)</w:t>
            </w:r>
          </w:p>
          <w:p w:rsidR="00955643" w:rsidRDefault="00924CC5" w:rsidP="0035093C">
            <w:pPr>
              <w:ind w:left="288" w:hanging="288"/>
              <w:rPr>
                <w:rFonts w:cs="Calibri"/>
                <w:sz w:val="20"/>
                <w:szCs w:val="20"/>
              </w:rPr>
            </w:pPr>
            <w:hyperlink r:id="rId41" w:history="1">
              <w:r w:rsidR="0035093C" w:rsidRPr="005A6DA8">
                <w:rPr>
                  <w:rStyle w:val="Hyperlink"/>
                  <w:rFonts w:eastAsia="Times New Roman"/>
                  <w:sz w:val="20"/>
                  <w:szCs w:val="20"/>
                </w:rPr>
                <w:t>http://www.hastac.org/blogs/cathy-davidson/2012/10/28/john-cage-some-rules-students-and-teachers</w:t>
              </w:r>
            </w:hyperlink>
            <w:r w:rsidR="0035093C">
              <w:rPr>
                <w:rFonts w:cs="Calibri"/>
                <w:sz w:val="20"/>
                <w:szCs w:val="20"/>
              </w:rPr>
              <w:t xml:space="preserve"> (</w:t>
            </w:r>
            <w:r w:rsidR="0035093C" w:rsidRPr="005A6DA8">
              <w:rPr>
                <w:rFonts w:cs="Calibri"/>
                <w:sz w:val="20"/>
                <w:szCs w:val="20"/>
              </w:rPr>
              <w:t>John Cage/</w:t>
            </w:r>
            <w:proofErr w:type="spellStart"/>
            <w:r w:rsidR="0035093C" w:rsidRPr="005A6DA8">
              <w:rPr>
                <w:rFonts w:cs="Calibri"/>
                <w:sz w:val="20"/>
                <w:szCs w:val="20"/>
              </w:rPr>
              <w:t>Merce</w:t>
            </w:r>
            <w:proofErr w:type="spellEnd"/>
            <w:r w:rsidR="0035093C" w:rsidRPr="005A6DA8">
              <w:rPr>
                <w:rFonts w:cs="Calibri"/>
                <w:sz w:val="20"/>
                <w:szCs w:val="20"/>
              </w:rPr>
              <w:t xml:space="preserve"> Cunningham rule #8 - “Don’t try to create and analyze at the same time,</w:t>
            </w:r>
            <w:r w:rsidR="0035093C">
              <w:rPr>
                <w:rFonts w:cs="Calibri"/>
                <w:sz w:val="20"/>
                <w:szCs w:val="20"/>
              </w:rPr>
              <w:t xml:space="preserve"> they’re different processes.”)</w:t>
            </w:r>
          </w:p>
          <w:p w:rsidR="00924CC5" w:rsidRPr="00955643" w:rsidRDefault="00924CC5" w:rsidP="0035093C">
            <w:pPr>
              <w:ind w:left="288" w:hanging="288"/>
              <w:rPr>
                <w:sz w:val="20"/>
                <w:szCs w:val="20"/>
              </w:rPr>
            </w:pPr>
          </w:p>
        </w:tc>
      </w:tr>
      <w:tr w:rsidR="00955643" w:rsidRPr="00955643" w:rsidTr="00031FFA">
        <w:tc>
          <w:tcPr>
            <w:tcW w:w="3706" w:type="dxa"/>
            <w:shd w:val="clear" w:color="auto" w:fill="D9D9D9"/>
            <w:noWrap/>
          </w:tcPr>
          <w:p w:rsidR="00955643" w:rsidRPr="00955643" w:rsidRDefault="00955643" w:rsidP="00955643">
            <w:pPr>
              <w:ind w:left="0" w:firstLine="0"/>
              <w:rPr>
                <w:b/>
                <w:sz w:val="20"/>
                <w:szCs w:val="20"/>
              </w:rPr>
            </w:pPr>
            <w:r w:rsidRPr="00955643">
              <w:rPr>
                <w:b/>
                <w:sz w:val="20"/>
                <w:szCs w:val="20"/>
              </w:rPr>
              <w:lastRenderedPageBreak/>
              <w:t>Student Resources:</w:t>
            </w:r>
          </w:p>
        </w:tc>
        <w:tc>
          <w:tcPr>
            <w:tcW w:w="11075" w:type="dxa"/>
            <w:gridSpan w:val="2"/>
            <w:shd w:val="clear" w:color="auto" w:fill="auto"/>
            <w:noWrap/>
          </w:tcPr>
          <w:p w:rsidR="006B49EB" w:rsidRPr="006B49EB" w:rsidRDefault="00924CC5" w:rsidP="006B49EB">
            <w:pPr>
              <w:ind w:left="288" w:hanging="288"/>
              <w:rPr>
                <w:sz w:val="20"/>
                <w:szCs w:val="20"/>
              </w:rPr>
            </w:pPr>
            <w:hyperlink r:id="rId42" w:history="1">
              <w:r w:rsidR="006B49EB" w:rsidRPr="006B49EB">
                <w:rPr>
                  <w:rStyle w:val="Hyperlink"/>
                  <w:sz w:val="20"/>
                  <w:szCs w:val="20"/>
                </w:rPr>
                <w:t>http://www.knowitall.org/artopia/pdf/Floorpaths.pdf</w:t>
              </w:r>
            </w:hyperlink>
            <w:r w:rsidR="00F0209E">
              <w:rPr>
                <w:sz w:val="20"/>
                <w:szCs w:val="20"/>
              </w:rPr>
              <w:t xml:space="preserve"> (</w:t>
            </w:r>
            <w:proofErr w:type="spellStart"/>
            <w:r w:rsidR="00F0209E">
              <w:rPr>
                <w:sz w:val="20"/>
                <w:szCs w:val="20"/>
              </w:rPr>
              <w:t>F</w:t>
            </w:r>
            <w:r w:rsidR="0035093C">
              <w:rPr>
                <w:sz w:val="20"/>
                <w:szCs w:val="20"/>
              </w:rPr>
              <w:t>loorpaths</w:t>
            </w:r>
            <w:proofErr w:type="spellEnd"/>
            <w:r w:rsidR="0035093C">
              <w:rPr>
                <w:sz w:val="20"/>
                <w:szCs w:val="20"/>
              </w:rPr>
              <w:t xml:space="preserve"> in Dance Guidebook)</w:t>
            </w:r>
          </w:p>
          <w:p w:rsidR="006B49EB" w:rsidRPr="006B49EB" w:rsidRDefault="00924CC5" w:rsidP="006B49EB">
            <w:pPr>
              <w:ind w:left="288" w:hanging="288"/>
              <w:rPr>
                <w:sz w:val="20"/>
                <w:szCs w:val="20"/>
              </w:rPr>
            </w:pPr>
            <w:hyperlink r:id="rId43" w:history="1">
              <w:r w:rsidR="006B49EB" w:rsidRPr="006B49EB">
                <w:rPr>
                  <w:rStyle w:val="Hyperlink"/>
                  <w:sz w:val="20"/>
                  <w:szCs w:val="20"/>
                </w:rPr>
                <w:t>http://lispat.info/floor-patterns-in-dance/</w:t>
              </w:r>
            </w:hyperlink>
            <w:r w:rsidR="00F0209E">
              <w:rPr>
                <w:sz w:val="20"/>
                <w:szCs w:val="20"/>
              </w:rPr>
              <w:t xml:space="preserve">  Ideas for dance floor patterns)</w:t>
            </w:r>
          </w:p>
          <w:p w:rsidR="00955643" w:rsidRDefault="00924CC5" w:rsidP="0035093C">
            <w:pPr>
              <w:ind w:left="288" w:hanging="288"/>
              <w:rPr>
                <w:sz w:val="20"/>
                <w:szCs w:val="20"/>
              </w:rPr>
            </w:pPr>
            <w:hyperlink r:id="rId44" w:history="1">
              <w:r w:rsidR="006B49EB" w:rsidRPr="006B49EB">
                <w:rPr>
                  <w:rStyle w:val="Hyperlink"/>
                  <w:sz w:val="20"/>
                  <w:szCs w:val="20"/>
                </w:rPr>
                <w:t>http://www.ehow.com/how_8666177_write-choreography.html</w:t>
              </w:r>
            </w:hyperlink>
            <w:r w:rsidR="0035093C" w:rsidRPr="006B49EB">
              <w:rPr>
                <w:sz w:val="20"/>
                <w:szCs w:val="20"/>
              </w:rPr>
              <w:t xml:space="preserve"> </w:t>
            </w:r>
            <w:r w:rsidR="0035093C">
              <w:rPr>
                <w:sz w:val="20"/>
                <w:szCs w:val="20"/>
              </w:rPr>
              <w:t>(How To Write Choreography)</w:t>
            </w:r>
          </w:p>
          <w:p w:rsidR="00924CC5" w:rsidRPr="00955643" w:rsidRDefault="00924CC5" w:rsidP="0035093C">
            <w:pPr>
              <w:ind w:left="288" w:hanging="288"/>
              <w:rPr>
                <w:sz w:val="20"/>
                <w:szCs w:val="20"/>
              </w:rPr>
            </w:pPr>
          </w:p>
        </w:tc>
      </w:tr>
      <w:tr w:rsidR="00955643" w:rsidRPr="00955643" w:rsidTr="00031FFA">
        <w:tc>
          <w:tcPr>
            <w:tcW w:w="3706" w:type="dxa"/>
            <w:shd w:val="clear" w:color="auto" w:fill="D9D9D9"/>
            <w:noWrap/>
          </w:tcPr>
          <w:p w:rsidR="00955643" w:rsidRPr="00955643" w:rsidRDefault="00955643" w:rsidP="00955643">
            <w:pPr>
              <w:ind w:left="0" w:firstLine="0"/>
              <w:rPr>
                <w:b/>
                <w:sz w:val="20"/>
                <w:szCs w:val="20"/>
              </w:rPr>
            </w:pPr>
            <w:r w:rsidRPr="00955643">
              <w:rPr>
                <w:b/>
                <w:sz w:val="20"/>
                <w:szCs w:val="20"/>
              </w:rPr>
              <w:t>Assessment:</w:t>
            </w:r>
          </w:p>
        </w:tc>
        <w:tc>
          <w:tcPr>
            <w:tcW w:w="11075" w:type="dxa"/>
            <w:gridSpan w:val="2"/>
            <w:shd w:val="clear" w:color="auto" w:fill="auto"/>
            <w:noWrap/>
          </w:tcPr>
          <w:p w:rsidR="00955643" w:rsidRDefault="006B49EB" w:rsidP="00955643">
            <w:pPr>
              <w:ind w:left="288" w:hanging="288"/>
              <w:rPr>
                <w:sz w:val="20"/>
                <w:szCs w:val="20"/>
              </w:rPr>
            </w:pPr>
            <w:r w:rsidRPr="006B49EB">
              <w:rPr>
                <w:sz w:val="20"/>
                <w:szCs w:val="20"/>
              </w:rPr>
              <w:t xml:space="preserve">Students will create </w:t>
            </w:r>
            <w:r w:rsidR="0035093C">
              <w:rPr>
                <w:sz w:val="20"/>
                <w:szCs w:val="20"/>
              </w:rPr>
              <w:t xml:space="preserve">a poster that documents and illustrates the </w:t>
            </w:r>
            <w:r w:rsidRPr="006B49EB">
              <w:rPr>
                <w:sz w:val="20"/>
                <w:szCs w:val="20"/>
              </w:rPr>
              <w:t>ch</w:t>
            </w:r>
            <w:r w:rsidR="0035093C">
              <w:rPr>
                <w:sz w:val="20"/>
                <w:szCs w:val="20"/>
              </w:rPr>
              <w:t xml:space="preserve">oreographic process following the steps listed in resource below. </w:t>
            </w:r>
            <w:r w:rsidRPr="006B49EB">
              <w:rPr>
                <w:sz w:val="20"/>
                <w:szCs w:val="20"/>
              </w:rPr>
              <w:t xml:space="preserve"> </w:t>
            </w:r>
          </w:p>
          <w:p w:rsidR="0035093C" w:rsidRPr="00955643" w:rsidRDefault="0035093C" w:rsidP="00955643">
            <w:pPr>
              <w:ind w:left="288" w:hanging="288"/>
              <w:rPr>
                <w:sz w:val="20"/>
                <w:szCs w:val="20"/>
              </w:rPr>
            </w:pPr>
            <w:r w:rsidRPr="006B49EB">
              <w:rPr>
                <w:sz w:val="20"/>
                <w:szCs w:val="20"/>
              </w:rPr>
              <w:t xml:space="preserve">How To Write Choreography: </w:t>
            </w:r>
            <w:hyperlink r:id="rId45" w:history="1">
              <w:r w:rsidRPr="006B49EB">
                <w:rPr>
                  <w:rStyle w:val="Hyperlink"/>
                  <w:sz w:val="20"/>
                  <w:szCs w:val="20"/>
                </w:rPr>
                <w:t>http://www.ehow.com/how_8666177_write-choreography.html</w:t>
              </w:r>
            </w:hyperlink>
          </w:p>
        </w:tc>
      </w:tr>
      <w:tr w:rsidR="00955643" w:rsidRPr="00955643" w:rsidTr="00031FFA">
        <w:trPr>
          <w:trHeight w:val="184"/>
        </w:trPr>
        <w:tc>
          <w:tcPr>
            <w:tcW w:w="3706" w:type="dxa"/>
            <w:vMerge w:val="restart"/>
            <w:shd w:val="clear" w:color="auto" w:fill="D9D9D9"/>
            <w:noWrap/>
          </w:tcPr>
          <w:p w:rsidR="00955643" w:rsidRPr="00955643" w:rsidRDefault="00955643" w:rsidP="00955643">
            <w:pPr>
              <w:ind w:left="0" w:firstLine="0"/>
              <w:rPr>
                <w:b/>
                <w:sz w:val="20"/>
                <w:szCs w:val="20"/>
              </w:rPr>
            </w:pPr>
            <w:r w:rsidRPr="00955643">
              <w:rPr>
                <w:b/>
                <w:sz w:val="20"/>
                <w:szCs w:val="20"/>
              </w:rPr>
              <w:t>Differentiation:</w:t>
            </w:r>
          </w:p>
          <w:p w:rsidR="00955643" w:rsidRPr="00955643" w:rsidRDefault="00955643" w:rsidP="00955643">
            <w:pPr>
              <w:ind w:left="0" w:firstLine="0"/>
              <w:rPr>
                <w:bCs/>
                <w:sz w:val="20"/>
                <w:szCs w:val="20"/>
              </w:rPr>
            </w:pPr>
            <w:r w:rsidRPr="00955643">
              <w:rPr>
                <w:sz w:val="20"/>
                <w:szCs w:val="20"/>
              </w:rPr>
              <w:t>(</w:t>
            </w:r>
            <w:r w:rsidRPr="00955643">
              <w:rPr>
                <w:bCs/>
                <w:sz w:val="20"/>
                <w:szCs w:val="20"/>
              </w:rPr>
              <w:t>Multiple means for students to access content and multiple modes for student to express understanding.)</w:t>
            </w:r>
          </w:p>
        </w:tc>
        <w:tc>
          <w:tcPr>
            <w:tcW w:w="5320" w:type="dxa"/>
            <w:shd w:val="clear" w:color="auto" w:fill="D9D9D9"/>
          </w:tcPr>
          <w:p w:rsidR="00955643" w:rsidRPr="00955643" w:rsidRDefault="00955643" w:rsidP="00955643">
            <w:pPr>
              <w:ind w:left="0" w:firstLine="0"/>
              <w:rPr>
                <w:sz w:val="20"/>
                <w:szCs w:val="20"/>
              </w:rPr>
            </w:pPr>
            <w:r w:rsidRPr="00955643">
              <w:rPr>
                <w:b/>
                <w:sz w:val="20"/>
                <w:szCs w:val="20"/>
              </w:rPr>
              <w:t>Access</w:t>
            </w:r>
            <w:r w:rsidRPr="00955643">
              <w:rPr>
                <w:sz w:val="20"/>
                <w:szCs w:val="20"/>
              </w:rPr>
              <w:t xml:space="preserve"> (Resources and/or Process)</w:t>
            </w:r>
          </w:p>
        </w:tc>
        <w:tc>
          <w:tcPr>
            <w:tcW w:w="5755" w:type="dxa"/>
            <w:shd w:val="clear" w:color="auto" w:fill="D9D9D9"/>
          </w:tcPr>
          <w:p w:rsidR="00955643" w:rsidRPr="00955643" w:rsidRDefault="00955643" w:rsidP="00955643">
            <w:pPr>
              <w:ind w:left="0" w:firstLine="0"/>
              <w:rPr>
                <w:sz w:val="20"/>
                <w:szCs w:val="20"/>
              </w:rPr>
            </w:pPr>
            <w:r w:rsidRPr="00955643">
              <w:rPr>
                <w:b/>
                <w:sz w:val="20"/>
                <w:szCs w:val="20"/>
              </w:rPr>
              <w:t>Expression</w:t>
            </w:r>
            <w:r w:rsidRPr="00955643">
              <w:rPr>
                <w:sz w:val="20"/>
                <w:szCs w:val="20"/>
              </w:rPr>
              <w:t xml:space="preserve"> (Products and/or Performance)</w:t>
            </w:r>
          </w:p>
        </w:tc>
      </w:tr>
      <w:tr w:rsidR="007D6A1B" w:rsidRPr="00955643" w:rsidTr="00031FFA">
        <w:trPr>
          <w:cantSplit/>
          <w:trHeight w:val="20"/>
        </w:trPr>
        <w:tc>
          <w:tcPr>
            <w:tcW w:w="3706" w:type="dxa"/>
            <w:vMerge/>
            <w:shd w:val="clear" w:color="auto" w:fill="D9D9D9"/>
            <w:noWrap/>
          </w:tcPr>
          <w:p w:rsidR="007D6A1B" w:rsidRPr="00955643" w:rsidRDefault="007D6A1B" w:rsidP="00955643">
            <w:pPr>
              <w:ind w:left="0" w:firstLine="0"/>
              <w:rPr>
                <w:b/>
                <w:sz w:val="20"/>
                <w:szCs w:val="20"/>
              </w:rPr>
            </w:pPr>
          </w:p>
        </w:tc>
        <w:tc>
          <w:tcPr>
            <w:tcW w:w="5320" w:type="dxa"/>
            <w:tcBorders>
              <w:top w:val="nil"/>
            </w:tcBorders>
            <w:shd w:val="clear" w:color="auto" w:fill="auto"/>
          </w:tcPr>
          <w:p w:rsidR="007D6A1B" w:rsidRPr="00A765F8" w:rsidRDefault="00924CC5" w:rsidP="00F0209E">
            <w:pPr>
              <w:ind w:left="288" w:hanging="288"/>
              <w:rPr>
                <w:sz w:val="20"/>
                <w:szCs w:val="20"/>
              </w:rPr>
            </w:pPr>
            <w:hyperlink r:id="rId46" w:history="1">
              <w:r w:rsidR="007D6A1B" w:rsidRPr="00A765F8">
                <w:rPr>
                  <w:rStyle w:val="Hyperlink"/>
                  <w:sz w:val="20"/>
                  <w:szCs w:val="20"/>
                </w:rPr>
                <w:t>http://www.knowitall.org/artopia/pdf/Floorpaths.pdf</w:t>
              </w:r>
            </w:hyperlink>
            <w:r w:rsidR="007D6A1B" w:rsidRPr="00A765F8">
              <w:rPr>
                <w:sz w:val="20"/>
                <w:szCs w:val="20"/>
              </w:rPr>
              <w:t xml:space="preserve"> </w:t>
            </w:r>
            <w:r w:rsidR="007D6A1B">
              <w:rPr>
                <w:sz w:val="20"/>
                <w:szCs w:val="20"/>
              </w:rPr>
              <w:t>(</w:t>
            </w:r>
            <w:proofErr w:type="spellStart"/>
            <w:r w:rsidR="007D6A1B">
              <w:rPr>
                <w:sz w:val="20"/>
                <w:szCs w:val="20"/>
              </w:rPr>
              <w:t>Floorpaths</w:t>
            </w:r>
            <w:proofErr w:type="spellEnd"/>
            <w:r w:rsidR="007D6A1B">
              <w:rPr>
                <w:sz w:val="20"/>
                <w:szCs w:val="20"/>
              </w:rPr>
              <w:t xml:space="preserve"> in Dance Guidebook)</w:t>
            </w:r>
          </w:p>
          <w:p w:rsidR="007D6A1B" w:rsidRPr="00A765F8" w:rsidRDefault="00924CC5" w:rsidP="00F0209E">
            <w:pPr>
              <w:ind w:left="288" w:hanging="288"/>
              <w:rPr>
                <w:sz w:val="20"/>
                <w:szCs w:val="20"/>
              </w:rPr>
            </w:pPr>
            <w:hyperlink r:id="rId47" w:history="1">
              <w:r w:rsidR="007D6A1B" w:rsidRPr="00A765F8">
                <w:rPr>
                  <w:rStyle w:val="Hyperlink"/>
                  <w:sz w:val="20"/>
                  <w:szCs w:val="20"/>
                </w:rPr>
                <w:t>http://lispat.info/floor-patterns-in-dance/</w:t>
              </w:r>
            </w:hyperlink>
            <w:r w:rsidR="007D6A1B" w:rsidRPr="00A765F8">
              <w:rPr>
                <w:sz w:val="20"/>
                <w:szCs w:val="20"/>
              </w:rPr>
              <w:t xml:space="preserve"> </w:t>
            </w:r>
            <w:r w:rsidR="007D6A1B">
              <w:rPr>
                <w:sz w:val="20"/>
                <w:szCs w:val="20"/>
              </w:rPr>
              <w:t>(Ideas for dance floor patterns)</w:t>
            </w:r>
          </w:p>
          <w:p w:rsidR="007D6A1B" w:rsidRDefault="00924CC5" w:rsidP="00F0209E">
            <w:pPr>
              <w:ind w:left="288" w:hanging="288"/>
              <w:rPr>
                <w:sz w:val="20"/>
                <w:szCs w:val="20"/>
              </w:rPr>
            </w:pPr>
            <w:hyperlink r:id="rId48" w:history="1">
              <w:r w:rsidR="007D6A1B" w:rsidRPr="00A765F8">
                <w:rPr>
                  <w:rStyle w:val="Hyperlink"/>
                  <w:sz w:val="20"/>
                  <w:szCs w:val="20"/>
                </w:rPr>
                <w:t>http://www.ehow.com/how_8666177_write-choreography.html</w:t>
              </w:r>
            </w:hyperlink>
            <w:r w:rsidR="007D6A1B" w:rsidRPr="00A765F8">
              <w:rPr>
                <w:sz w:val="20"/>
                <w:szCs w:val="20"/>
              </w:rPr>
              <w:t xml:space="preserve"> </w:t>
            </w:r>
            <w:r w:rsidR="007D6A1B">
              <w:rPr>
                <w:sz w:val="20"/>
                <w:szCs w:val="20"/>
              </w:rPr>
              <w:t>(How To Write Choreography)</w:t>
            </w:r>
          </w:p>
          <w:p w:rsidR="00924CC5" w:rsidRPr="00955643" w:rsidRDefault="00924CC5" w:rsidP="00F0209E">
            <w:pPr>
              <w:ind w:left="288" w:hanging="288"/>
              <w:rPr>
                <w:sz w:val="20"/>
                <w:szCs w:val="20"/>
              </w:rPr>
            </w:pPr>
          </w:p>
        </w:tc>
        <w:tc>
          <w:tcPr>
            <w:tcW w:w="5755" w:type="dxa"/>
            <w:tcBorders>
              <w:top w:val="nil"/>
            </w:tcBorders>
            <w:shd w:val="clear" w:color="auto" w:fill="auto"/>
          </w:tcPr>
          <w:p w:rsidR="007D6A1B" w:rsidRDefault="007D6A1B" w:rsidP="00F0209E">
            <w:pPr>
              <w:ind w:left="288" w:hanging="288"/>
              <w:rPr>
                <w:rFonts w:cs="Calibri"/>
                <w:sz w:val="20"/>
                <w:szCs w:val="20"/>
              </w:rPr>
            </w:pPr>
            <w:r>
              <w:rPr>
                <w:rFonts w:cs="Calibri"/>
                <w:sz w:val="20"/>
                <w:szCs w:val="20"/>
              </w:rPr>
              <w:t xml:space="preserve">Students may </w:t>
            </w:r>
            <w:r w:rsidRPr="00A63174">
              <w:rPr>
                <w:rFonts w:cs="Calibri"/>
                <w:sz w:val="20"/>
                <w:szCs w:val="20"/>
              </w:rPr>
              <w:t xml:space="preserve">respond in only one </w:t>
            </w:r>
            <w:r>
              <w:rPr>
                <w:rFonts w:cs="Calibri"/>
                <w:sz w:val="20"/>
                <w:szCs w:val="20"/>
              </w:rPr>
              <w:t>section of the dance instead notating the full dance (</w:t>
            </w:r>
            <w:proofErr w:type="spellStart"/>
            <w:r>
              <w:rPr>
                <w:rFonts w:cs="Calibri"/>
                <w:sz w:val="20"/>
                <w:szCs w:val="20"/>
              </w:rPr>
              <w:t>i.e</w:t>
            </w:r>
            <w:proofErr w:type="spellEnd"/>
            <w:r>
              <w:rPr>
                <w:rFonts w:cs="Calibri"/>
                <w:sz w:val="20"/>
                <w:szCs w:val="20"/>
              </w:rPr>
              <w:t xml:space="preserve"> v</w:t>
            </w:r>
            <w:r w:rsidRPr="00A63174">
              <w:rPr>
                <w:rFonts w:cs="Calibri"/>
                <w:sz w:val="20"/>
                <w:szCs w:val="20"/>
              </w:rPr>
              <w:t>erbal or written, sketch or diagram)</w:t>
            </w:r>
          </w:p>
          <w:p w:rsidR="007D6A1B" w:rsidRDefault="007D6A1B" w:rsidP="00F0209E">
            <w:pPr>
              <w:ind w:left="288" w:hanging="288"/>
              <w:rPr>
                <w:rFonts w:cs="Calibri"/>
                <w:sz w:val="20"/>
                <w:szCs w:val="20"/>
              </w:rPr>
            </w:pPr>
            <w:r>
              <w:rPr>
                <w:rFonts w:eastAsia="Times New Roman"/>
                <w:color w:val="000000"/>
                <w:sz w:val="20"/>
                <w:szCs w:val="20"/>
              </w:rPr>
              <w:t>Students may create personal notation for c</w:t>
            </w:r>
            <w:r w:rsidRPr="00A63174">
              <w:rPr>
                <w:rFonts w:eastAsia="Times New Roman"/>
                <w:color w:val="000000"/>
                <w:sz w:val="20"/>
                <w:szCs w:val="20"/>
              </w:rPr>
              <w:t xml:space="preserve">horeography notes, floor diagrams </w:t>
            </w:r>
          </w:p>
          <w:p w:rsidR="007D6A1B" w:rsidRPr="00955643" w:rsidRDefault="007D6A1B" w:rsidP="00F0209E">
            <w:pPr>
              <w:ind w:left="288" w:hanging="288"/>
              <w:rPr>
                <w:sz w:val="20"/>
                <w:szCs w:val="20"/>
              </w:rPr>
            </w:pPr>
          </w:p>
        </w:tc>
      </w:tr>
      <w:tr w:rsidR="00955643" w:rsidRPr="00955643" w:rsidTr="00031FFA">
        <w:trPr>
          <w:cantSplit/>
          <w:trHeight w:val="20"/>
        </w:trPr>
        <w:tc>
          <w:tcPr>
            <w:tcW w:w="3706" w:type="dxa"/>
            <w:vMerge w:val="restart"/>
            <w:shd w:val="clear" w:color="auto" w:fill="D9D9D9"/>
            <w:noWrap/>
          </w:tcPr>
          <w:p w:rsidR="00955643" w:rsidRPr="00955643" w:rsidRDefault="00955643" w:rsidP="00955643">
            <w:pPr>
              <w:ind w:left="0" w:firstLine="0"/>
              <w:rPr>
                <w:b/>
                <w:sz w:val="20"/>
                <w:szCs w:val="20"/>
              </w:rPr>
            </w:pPr>
            <w:r w:rsidRPr="00955643">
              <w:rPr>
                <w:b/>
                <w:sz w:val="20"/>
                <w:szCs w:val="20"/>
              </w:rPr>
              <w:t>Extensions for depth and complexity:</w:t>
            </w:r>
          </w:p>
        </w:tc>
        <w:tc>
          <w:tcPr>
            <w:tcW w:w="5320" w:type="dxa"/>
            <w:shd w:val="clear" w:color="auto" w:fill="D9D9D9"/>
          </w:tcPr>
          <w:p w:rsidR="00955643" w:rsidRPr="00955643" w:rsidRDefault="00955643" w:rsidP="00955643">
            <w:pPr>
              <w:ind w:left="0" w:firstLine="0"/>
              <w:rPr>
                <w:sz w:val="20"/>
                <w:szCs w:val="20"/>
              </w:rPr>
            </w:pPr>
            <w:r w:rsidRPr="00955643">
              <w:rPr>
                <w:b/>
                <w:sz w:val="20"/>
                <w:szCs w:val="20"/>
              </w:rPr>
              <w:t>Access</w:t>
            </w:r>
            <w:r w:rsidRPr="00955643">
              <w:rPr>
                <w:sz w:val="20"/>
                <w:szCs w:val="20"/>
              </w:rPr>
              <w:t xml:space="preserve"> (Resources and/or Process)</w:t>
            </w:r>
          </w:p>
        </w:tc>
        <w:tc>
          <w:tcPr>
            <w:tcW w:w="5755" w:type="dxa"/>
            <w:shd w:val="clear" w:color="auto" w:fill="D9D9D9"/>
          </w:tcPr>
          <w:p w:rsidR="00955643" w:rsidRPr="00955643" w:rsidRDefault="00955643" w:rsidP="00955643">
            <w:pPr>
              <w:ind w:left="0" w:firstLine="0"/>
              <w:rPr>
                <w:sz w:val="20"/>
                <w:szCs w:val="20"/>
              </w:rPr>
            </w:pPr>
            <w:r w:rsidRPr="00955643">
              <w:rPr>
                <w:b/>
                <w:sz w:val="20"/>
                <w:szCs w:val="20"/>
              </w:rPr>
              <w:t>Expression</w:t>
            </w:r>
            <w:r w:rsidRPr="00955643">
              <w:rPr>
                <w:sz w:val="20"/>
                <w:szCs w:val="20"/>
              </w:rPr>
              <w:t xml:space="preserve"> (Products and/or Performance)</w:t>
            </w:r>
          </w:p>
        </w:tc>
      </w:tr>
      <w:tr w:rsidR="00955643" w:rsidRPr="00955643" w:rsidTr="00B30FD7">
        <w:trPr>
          <w:cantSplit/>
          <w:trHeight w:val="535"/>
        </w:trPr>
        <w:tc>
          <w:tcPr>
            <w:tcW w:w="3706" w:type="dxa"/>
            <w:vMerge/>
            <w:shd w:val="clear" w:color="auto" w:fill="D9D9D9"/>
            <w:noWrap/>
          </w:tcPr>
          <w:p w:rsidR="00955643" w:rsidRPr="00955643" w:rsidRDefault="00955643" w:rsidP="00955643">
            <w:pPr>
              <w:ind w:left="0" w:firstLine="0"/>
              <w:rPr>
                <w:b/>
                <w:sz w:val="20"/>
                <w:szCs w:val="20"/>
              </w:rPr>
            </w:pPr>
          </w:p>
        </w:tc>
        <w:tc>
          <w:tcPr>
            <w:tcW w:w="5320" w:type="dxa"/>
            <w:tcBorders>
              <w:top w:val="nil"/>
            </w:tcBorders>
            <w:shd w:val="clear" w:color="auto" w:fill="auto"/>
          </w:tcPr>
          <w:p w:rsidR="0035093C" w:rsidRDefault="00924CC5" w:rsidP="005872EA">
            <w:pPr>
              <w:ind w:left="288" w:hanging="288"/>
              <w:rPr>
                <w:rFonts w:eastAsia="Times New Roman"/>
                <w:color w:val="000000"/>
                <w:sz w:val="20"/>
                <w:szCs w:val="20"/>
              </w:rPr>
            </w:pPr>
            <w:hyperlink r:id="rId49" w:history="1">
              <w:r w:rsidR="00B30FD7" w:rsidRPr="006B0AF4">
                <w:rPr>
                  <w:rStyle w:val="Hyperlink"/>
                  <w:rFonts w:eastAsia="Times New Roman"/>
                  <w:sz w:val="20"/>
                  <w:szCs w:val="20"/>
                </w:rPr>
                <w:t>http://www.actorsequity.org/docs/production/Dance_captain_guidelines.pdf</w:t>
              </w:r>
            </w:hyperlink>
            <w:r w:rsidR="00B30FD7">
              <w:rPr>
                <w:rFonts w:eastAsia="Times New Roman"/>
                <w:color w:val="000000"/>
                <w:sz w:val="20"/>
                <w:szCs w:val="20"/>
              </w:rPr>
              <w:t xml:space="preserve"> (Guidelines for Dance Captains)</w:t>
            </w:r>
          </w:p>
          <w:p w:rsidR="0035093C" w:rsidRPr="005872EA" w:rsidRDefault="00924CC5" w:rsidP="005872EA">
            <w:pPr>
              <w:ind w:left="360"/>
              <w:rPr>
                <w:rFonts w:asciiTheme="minorHAnsi" w:eastAsia="Times New Roman" w:hAnsiTheme="minorHAnsi" w:cs="Tahoma"/>
                <w:color w:val="000000"/>
                <w:sz w:val="20"/>
                <w:szCs w:val="20"/>
              </w:rPr>
            </w:pPr>
            <w:hyperlink r:id="rId50" w:history="1">
              <w:r w:rsidR="0035093C" w:rsidRPr="0035093C">
                <w:rPr>
                  <w:rStyle w:val="Hyperlink"/>
                  <w:rFonts w:asciiTheme="minorHAnsi" w:eastAsia="Times New Roman" w:hAnsiTheme="minorHAnsi" w:cs="Tahoma"/>
                  <w:sz w:val="20"/>
                  <w:szCs w:val="20"/>
                </w:rPr>
                <w:t>http://donnayoung.org/art/comics.htm</w:t>
              </w:r>
            </w:hyperlink>
            <w:r w:rsidR="0035093C" w:rsidRPr="0035093C">
              <w:rPr>
                <w:rFonts w:asciiTheme="minorHAnsi" w:eastAsia="Times New Roman" w:hAnsiTheme="minorHAnsi" w:cs="Tahoma"/>
                <w:color w:val="000000"/>
                <w:sz w:val="20"/>
                <w:szCs w:val="20"/>
              </w:rPr>
              <w:t> (G</w:t>
            </w:r>
            <w:r w:rsidR="005872EA">
              <w:rPr>
                <w:rFonts w:asciiTheme="minorHAnsi" w:eastAsia="Times New Roman" w:hAnsiTheme="minorHAnsi" w:cs="Tahoma"/>
                <w:color w:val="000000"/>
                <w:sz w:val="20"/>
                <w:szCs w:val="20"/>
              </w:rPr>
              <w:t>raphic novel/cartoon templates)</w:t>
            </w:r>
          </w:p>
        </w:tc>
        <w:tc>
          <w:tcPr>
            <w:tcW w:w="5755" w:type="dxa"/>
            <w:tcBorders>
              <w:top w:val="nil"/>
            </w:tcBorders>
            <w:shd w:val="clear" w:color="auto" w:fill="auto"/>
          </w:tcPr>
          <w:p w:rsidR="00955643" w:rsidRDefault="0035093C" w:rsidP="00B30FD7">
            <w:pPr>
              <w:ind w:left="288" w:hanging="288"/>
              <w:rPr>
                <w:rFonts w:eastAsia="Times New Roman"/>
                <w:color w:val="000000"/>
                <w:sz w:val="20"/>
                <w:szCs w:val="20"/>
              </w:rPr>
            </w:pPr>
            <w:r>
              <w:rPr>
                <w:rFonts w:eastAsia="Times New Roman"/>
                <w:color w:val="000000"/>
                <w:sz w:val="20"/>
                <w:szCs w:val="20"/>
              </w:rPr>
              <w:t>Students may act as leaders/</w:t>
            </w:r>
            <w:r w:rsidR="00B30FD7">
              <w:rPr>
                <w:rFonts w:eastAsia="Times New Roman"/>
                <w:color w:val="000000"/>
                <w:sz w:val="20"/>
                <w:szCs w:val="20"/>
              </w:rPr>
              <w:t>dance cap</w:t>
            </w:r>
            <w:r w:rsidR="005872EA">
              <w:rPr>
                <w:rFonts w:eastAsia="Times New Roman"/>
                <w:color w:val="000000"/>
                <w:sz w:val="20"/>
                <w:szCs w:val="20"/>
              </w:rPr>
              <w:t>tains to lead rehearsal process</w:t>
            </w:r>
          </w:p>
          <w:p w:rsidR="0035093C" w:rsidRPr="00B30FD7" w:rsidRDefault="0035093C" w:rsidP="00B30FD7">
            <w:pPr>
              <w:ind w:left="288" w:hanging="288"/>
              <w:rPr>
                <w:rFonts w:eastAsia="Times New Roman"/>
                <w:color w:val="000000"/>
                <w:sz w:val="20"/>
                <w:szCs w:val="20"/>
              </w:rPr>
            </w:pPr>
            <w:r>
              <w:rPr>
                <w:rFonts w:eastAsia="Times New Roman"/>
                <w:color w:val="000000"/>
                <w:sz w:val="20"/>
                <w:szCs w:val="20"/>
              </w:rPr>
              <w:t>Students may create a graphic novel illustrating the chor</w:t>
            </w:r>
            <w:r w:rsidR="005872EA">
              <w:rPr>
                <w:rFonts w:eastAsia="Times New Roman"/>
                <w:color w:val="000000"/>
                <w:sz w:val="20"/>
                <w:szCs w:val="20"/>
              </w:rPr>
              <w:t>eographic process</w:t>
            </w:r>
          </w:p>
        </w:tc>
      </w:tr>
      <w:tr w:rsidR="00955643" w:rsidRPr="00955643" w:rsidTr="00031FFA">
        <w:tc>
          <w:tcPr>
            <w:tcW w:w="3706" w:type="dxa"/>
            <w:shd w:val="clear" w:color="auto" w:fill="D9D9D9"/>
            <w:noWrap/>
          </w:tcPr>
          <w:p w:rsidR="00955643" w:rsidRPr="00955643" w:rsidRDefault="00955643" w:rsidP="00955643">
            <w:pPr>
              <w:ind w:left="0" w:firstLine="0"/>
              <w:rPr>
                <w:b/>
                <w:sz w:val="20"/>
                <w:szCs w:val="20"/>
              </w:rPr>
            </w:pPr>
            <w:r w:rsidRPr="00955643">
              <w:rPr>
                <w:b/>
                <w:sz w:val="20"/>
                <w:szCs w:val="20"/>
              </w:rPr>
              <w:t>Critical Content:</w:t>
            </w:r>
          </w:p>
        </w:tc>
        <w:tc>
          <w:tcPr>
            <w:tcW w:w="11075" w:type="dxa"/>
            <w:gridSpan w:val="2"/>
            <w:shd w:val="clear" w:color="auto" w:fill="auto"/>
          </w:tcPr>
          <w:p w:rsidR="00955643" w:rsidRPr="00955643" w:rsidRDefault="006B49EB" w:rsidP="00B30FD7">
            <w:pPr>
              <w:numPr>
                <w:ilvl w:val="0"/>
                <w:numId w:val="26"/>
              </w:numPr>
              <w:ind w:left="288" w:hanging="288"/>
              <w:rPr>
                <w:sz w:val="20"/>
                <w:szCs w:val="20"/>
              </w:rPr>
            </w:pPr>
            <w:r w:rsidRPr="006B49EB">
              <w:rPr>
                <w:sz w:val="20"/>
                <w:szCs w:val="20"/>
              </w:rPr>
              <w:t>Vary movements through use of the elements and choreographic principles</w:t>
            </w:r>
          </w:p>
        </w:tc>
      </w:tr>
      <w:tr w:rsidR="00955643" w:rsidRPr="00955643" w:rsidTr="00031FFA">
        <w:tc>
          <w:tcPr>
            <w:tcW w:w="3706" w:type="dxa"/>
            <w:shd w:val="clear" w:color="auto" w:fill="D9D9D9"/>
            <w:noWrap/>
          </w:tcPr>
          <w:p w:rsidR="00955643" w:rsidRPr="00955643" w:rsidRDefault="00955643" w:rsidP="00955643">
            <w:pPr>
              <w:ind w:left="0" w:firstLine="0"/>
              <w:rPr>
                <w:b/>
                <w:sz w:val="20"/>
                <w:szCs w:val="20"/>
              </w:rPr>
            </w:pPr>
            <w:r w:rsidRPr="00955643">
              <w:rPr>
                <w:b/>
                <w:sz w:val="20"/>
                <w:szCs w:val="20"/>
              </w:rPr>
              <w:t>Key Skills:</w:t>
            </w:r>
          </w:p>
        </w:tc>
        <w:tc>
          <w:tcPr>
            <w:tcW w:w="11075" w:type="dxa"/>
            <w:gridSpan w:val="2"/>
            <w:shd w:val="clear" w:color="auto" w:fill="auto"/>
          </w:tcPr>
          <w:p w:rsidR="00955643" w:rsidRPr="00955643" w:rsidRDefault="006B49EB" w:rsidP="00B30FD7">
            <w:pPr>
              <w:numPr>
                <w:ilvl w:val="0"/>
                <w:numId w:val="26"/>
              </w:numPr>
              <w:ind w:left="288" w:hanging="288"/>
              <w:rPr>
                <w:sz w:val="20"/>
                <w:szCs w:val="20"/>
              </w:rPr>
            </w:pPr>
            <w:r w:rsidRPr="006B49EB">
              <w:rPr>
                <w:sz w:val="20"/>
                <w:szCs w:val="20"/>
              </w:rPr>
              <w:t>Differentiate between dance as artistic expression and dance as entertainment</w:t>
            </w:r>
          </w:p>
        </w:tc>
      </w:tr>
      <w:tr w:rsidR="00955643" w:rsidRPr="00955643" w:rsidTr="00031FFA">
        <w:tc>
          <w:tcPr>
            <w:tcW w:w="3706" w:type="dxa"/>
            <w:shd w:val="clear" w:color="auto" w:fill="D9D9D9"/>
            <w:noWrap/>
          </w:tcPr>
          <w:p w:rsidR="00955643" w:rsidRPr="00955643" w:rsidRDefault="00955643" w:rsidP="00955643">
            <w:pPr>
              <w:ind w:left="0" w:firstLine="0"/>
              <w:rPr>
                <w:b/>
                <w:sz w:val="20"/>
                <w:szCs w:val="20"/>
              </w:rPr>
            </w:pPr>
            <w:r w:rsidRPr="00955643">
              <w:rPr>
                <w:b/>
                <w:sz w:val="20"/>
                <w:szCs w:val="20"/>
              </w:rPr>
              <w:t>Critical Language:</w:t>
            </w:r>
          </w:p>
        </w:tc>
        <w:tc>
          <w:tcPr>
            <w:tcW w:w="11075" w:type="dxa"/>
            <w:gridSpan w:val="2"/>
            <w:shd w:val="clear" w:color="auto" w:fill="auto"/>
          </w:tcPr>
          <w:p w:rsidR="00955643" w:rsidRPr="00955643" w:rsidRDefault="006B49EB" w:rsidP="00955643">
            <w:pPr>
              <w:ind w:left="0" w:firstLine="0"/>
              <w:rPr>
                <w:sz w:val="20"/>
                <w:szCs w:val="20"/>
              </w:rPr>
            </w:pPr>
            <w:r w:rsidRPr="006B49EB">
              <w:rPr>
                <w:sz w:val="20"/>
                <w:szCs w:val="20"/>
              </w:rPr>
              <w:t>Rehearsal, artistic expression, varied movements, choreographic principles, choreography notation</w:t>
            </w:r>
          </w:p>
        </w:tc>
      </w:tr>
    </w:tbl>
    <w:p w:rsidR="002E15A8" w:rsidRPr="00955643" w:rsidRDefault="002E15A8" w:rsidP="00955643">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955643" w:rsidRPr="00955643" w:rsidTr="00031FFA">
        <w:tc>
          <w:tcPr>
            <w:tcW w:w="14781" w:type="dxa"/>
            <w:gridSpan w:val="3"/>
            <w:shd w:val="clear" w:color="auto" w:fill="A6A6A6"/>
            <w:noWrap/>
          </w:tcPr>
          <w:p w:rsidR="00955643" w:rsidRPr="00955643" w:rsidRDefault="00F30341" w:rsidP="00955643">
            <w:pPr>
              <w:ind w:left="0" w:firstLine="0"/>
              <w:rPr>
                <w:b/>
                <w:sz w:val="20"/>
                <w:szCs w:val="20"/>
              </w:rPr>
            </w:pPr>
            <w:r>
              <w:rPr>
                <w:b/>
                <w:sz w:val="20"/>
                <w:szCs w:val="20"/>
              </w:rPr>
              <w:t>Learning Experience # 6</w:t>
            </w:r>
          </w:p>
        </w:tc>
      </w:tr>
      <w:tr w:rsidR="005872EA" w:rsidRPr="00955643" w:rsidTr="004010C3">
        <w:tc>
          <w:tcPr>
            <w:tcW w:w="14781" w:type="dxa"/>
            <w:gridSpan w:val="3"/>
            <w:shd w:val="clear" w:color="auto" w:fill="D9D9D9"/>
            <w:noWrap/>
          </w:tcPr>
          <w:p w:rsidR="005872EA" w:rsidRPr="005872EA" w:rsidRDefault="005872EA" w:rsidP="00955643">
            <w:pPr>
              <w:ind w:left="0" w:firstLine="0"/>
              <w:rPr>
                <w:sz w:val="28"/>
                <w:szCs w:val="28"/>
              </w:rPr>
            </w:pPr>
            <w:r w:rsidRPr="005872EA">
              <w:rPr>
                <w:sz w:val="28"/>
                <w:szCs w:val="28"/>
              </w:rPr>
              <w:t>Teacher may engage the students in an analytical discussion so that they can compare and contrast original dance phrases with abstract variations in order to reflect on the creative process of improvisation.</w:t>
            </w:r>
          </w:p>
        </w:tc>
      </w:tr>
      <w:tr w:rsidR="00955643" w:rsidRPr="00955643" w:rsidTr="00031FFA">
        <w:tc>
          <w:tcPr>
            <w:tcW w:w="3706" w:type="dxa"/>
            <w:shd w:val="clear" w:color="auto" w:fill="D9D9D9"/>
            <w:noWrap/>
          </w:tcPr>
          <w:p w:rsidR="00955643" w:rsidRPr="00955643" w:rsidRDefault="00955643" w:rsidP="00955643">
            <w:pPr>
              <w:ind w:left="0" w:firstLine="0"/>
              <w:rPr>
                <w:b/>
                <w:sz w:val="20"/>
                <w:szCs w:val="20"/>
              </w:rPr>
            </w:pPr>
            <w:r w:rsidRPr="00955643">
              <w:rPr>
                <w:b/>
                <w:sz w:val="20"/>
                <w:szCs w:val="20"/>
              </w:rPr>
              <w:t>Generalization Connection(s):</w:t>
            </w:r>
          </w:p>
        </w:tc>
        <w:tc>
          <w:tcPr>
            <w:tcW w:w="11075" w:type="dxa"/>
            <w:gridSpan w:val="2"/>
            <w:shd w:val="clear" w:color="auto" w:fill="auto"/>
            <w:noWrap/>
          </w:tcPr>
          <w:p w:rsidR="00955643" w:rsidRPr="00955643" w:rsidRDefault="00A765F8" w:rsidP="00955643">
            <w:pPr>
              <w:ind w:left="288" w:hanging="288"/>
              <w:rPr>
                <w:sz w:val="20"/>
                <w:szCs w:val="20"/>
              </w:rPr>
            </w:pPr>
            <w:r w:rsidRPr="00A765F8">
              <w:rPr>
                <w:sz w:val="20"/>
                <w:szCs w:val="20"/>
              </w:rPr>
              <w:t>Articulate and explain intention consistently by using critical and creative thinking skills</w:t>
            </w:r>
          </w:p>
        </w:tc>
      </w:tr>
      <w:tr w:rsidR="00955643" w:rsidRPr="00955643" w:rsidTr="00031FFA">
        <w:tc>
          <w:tcPr>
            <w:tcW w:w="3706" w:type="dxa"/>
            <w:shd w:val="clear" w:color="auto" w:fill="D9D9D9"/>
            <w:noWrap/>
          </w:tcPr>
          <w:p w:rsidR="00955643" w:rsidRPr="00955643" w:rsidRDefault="00955643" w:rsidP="00955643">
            <w:pPr>
              <w:ind w:left="0" w:firstLine="0"/>
              <w:rPr>
                <w:b/>
                <w:sz w:val="20"/>
                <w:szCs w:val="20"/>
              </w:rPr>
            </w:pPr>
            <w:r w:rsidRPr="00955643">
              <w:rPr>
                <w:b/>
                <w:sz w:val="20"/>
                <w:szCs w:val="20"/>
              </w:rPr>
              <w:t>Teacher Resources:</w:t>
            </w:r>
          </w:p>
        </w:tc>
        <w:tc>
          <w:tcPr>
            <w:tcW w:w="11075" w:type="dxa"/>
            <w:gridSpan w:val="2"/>
            <w:shd w:val="clear" w:color="auto" w:fill="auto"/>
            <w:noWrap/>
          </w:tcPr>
          <w:p w:rsidR="00955643" w:rsidRDefault="00924CC5" w:rsidP="005872EA">
            <w:pPr>
              <w:ind w:left="288" w:hanging="288"/>
              <w:rPr>
                <w:rStyle w:val="Hyperlink"/>
                <w:color w:val="auto"/>
                <w:sz w:val="20"/>
                <w:szCs w:val="20"/>
                <w:u w:val="none"/>
              </w:rPr>
            </w:pPr>
            <w:hyperlink r:id="rId51" w:history="1">
              <w:r w:rsidR="00A765F8" w:rsidRPr="00A765F8">
                <w:rPr>
                  <w:rStyle w:val="Hyperlink"/>
                  <w:sz w:val="20"/>
                  <w:szCs w:val="20"/>
                </w:rPr>
                <w:t>http://www.smekenseducation.com/strategies-to-teach-compare-contrast.html</w:t>
              </w:r>
            </w:hyperlink>
            <w:r w:rsidR="0035093C">
              <w:rPr>
                <w:rStyle w:val="Hyperlink"/>
                <w:sz w:val="20"/>
                <w:szCs w:val="20"/>
              </w:rPr>
              <w:t xml:space="preserve"> (</w:t>
            </w:r>
            <w:r w:rsidR="0035093C">
              <w:rPr>
                <w:rStyle w:val="Hyperlink"/>
                <w:color w:val="auto"/>
                <w:sz w:val="20"/>
                <w:szCs w:val="20"/>
                <w:u w:val="none"/>
              </w:rPr>
              <w:t>Strategies to teach Compare and Contrast)</w:t>
            </w:r>
          </w:p>
          <w:p w:rsidR="002E15A8" w:rsidRPr="00955643" w:rsidRDefault="002E15A8" w:rsidP="005872EA">
            <w:pPr>
              <w:ind w:left="288" w:hanging="288"/>
              <w:rPr>
                <w:sz w:val="20"/>
                <w:szCs w:val="20"/>
              </w:rPr>
            </w:pPr>
          </w:p>
        </w:tc>
      </w:tr>
      <w:tr w:rsidR="00955643" w:rsidRPr="00955643" w:rsidTr="00031FFA">
        <w:tc>
          <w:tcPr>
            <w:tcW w:w="3706" w:type="dxa"/>
            <w:shd w:val="clear" w:color="auto" w:fill="D9D9D9"/>
            <w:noWrap/>
          </w:tcPr>
          <w:p w:rsidR="00955643" w:rsidRPr="00955643" w:rsidRDefault="00955643" w:rsidP="00955643">
            <w:pPr>
              <w:ind w:left="0" w:firstLine="0"/>
              <w:rPr>
                <w:b/>
                <w:sz w:val="20"/>
                <w:szCs w:val="20"/>
              </w:rPr>
            </w:pPr>
            <w:r w:rsidRPr="00955643">
              <w:rPr>
                <w:b/>
                <w:sz w:val="20"/>
                <w:szCs w:val="20"/>
              </w:rPr>
              <w:t>Student Resources:</w:t>
            </w:r>
          </w:p>
        </w:tc>
        <w:tc>
          <w:tcPr>
            <w:tcW w:w="11075" w:type="dxa"/>
            <w:gridSpan w:val="2"/>
            <w:shd w:val="clear" w:color="auto" w:fill="auto"/>
            <w:noWrap/>
          </w:tcPr>
          <w:p w:rsidR="00955643" w:rsidRPr="00955643" w:rsidRDefault="0035093C" w:rsidP="00955643">
            <w:pPr>
              <w:ind w:left="288" w:hanging="288"/>
              <w:rPr>
                <w:sz w:val="20"/>
                <w:szCs w:val="20"/>
              </w:rPr>
            </w:pPr>
            <w:r>
              <w:rPr>
                <w:sz w:val="20"/>
                <w:szCs w:val="20"/>
              </w:rPr>
              <w:t>N/A</w:t>
            </w:r>
          </w:p>
        </w:tc>
      </w:tr>
      <w:tr w:rsidR="00955643" w:rsidRPr="00955643" w:rsidTr="00031FFA">
        <w:tc>
          <w:tcPr>
            <w:tcW w:w="3706" w:type="dxa"/>
            <w:shd w:val="clear" w:color="auto" w:fill="D9D9D9"/>
            <w:noWrap/>
          </w:tcPr>
          <w:p w:rsidR="00955643" w:rsidRPr="00955643" w:rsidRDefault="00955643" w:rsidP="00955643">
            <w:pPr>
              <w:ind w:left="0" w:firstLine="0"/>
              <w:rPr>
                <w:b/>
                <w:sz w:val="20"/>
                <w:szCs w:val="20"/>
              </w:rPr>
            </w:pPr>
            <w:r w:rsidRPr="00955643">
              <w:rPr>
                <w:b/>
                <w:sz w:val="20"/>
                <w:szCs w:val="20"/>
              </w:rPr>
              <w:t>Assessment:</w:t>
            </w:r>
          </w:p>
        </w:tc>
        <w:tc>
          <w:tcPr>
            <w:tcW w:w="11075" w:type="dxa"/>
            <w:gridSpan w:val="2"/>
            <w:shd w:val="clear" w:color="auto" w:fill="auto"/>
            <w:noWrap/>
          </w:tcPr>
          <w:p w:rsidR="00955643" w:rsidRDefault="0035093C" w:rsidP="00955643">
            <w:pPr>
              <w:ind w:left="288" w:hanging="288"/>
              <w:rPr>
                <w:sz w:val="20"/>
                <w:szCs w:val="20"/>
              </w:rPr>
            </w:pPr>
            <w:r>
              <w:rPr>
                <w:sz w:val="20"/>
                <w:szCs w:val="20"/>
              </w:rPr>
              <w:t xml:space="preserve">Students will compare and contrast the similarities and differences between the original dance phrases and the abstract variations. </w:t>
            </w:r>
          </w:p>
          <w:p w:rsidR="005872EA" w:rsidRDefault="005872EA" w:rsidP="00955643">
            <w:pPr>
              <w:ind w:left="288" w:hanging="288"/>
              <w:rPr>
                <w:sz w:val="20"/>
                <w:szCs w:val="20"/>
              </w:rPr>
            </w:pPr>
          </w:p>
          <w:p w:rsidR="0035093C" w:rsidRPr="0035093C" w:rsidRDefault="00924CC5" w:rsidP="0035093C">
            <w:pPr>
              <w:ind w:left="0" w:firstLine="0"/>
              <w:rPr>
                <w:rFonts w:asciiTheme="minorHAnsi" w:eastAsia="Times New Roman" w:hAnsiTheme="minorHAnsi" w:cs="Tahoma"/>
                <w:color w:val="000000"/>
                <w:sz w:val="20"/>
                <w:szCs w:val="20"/>
              </w:rPr>
            </w:pPr>
            <w:hyperlink r:id="rId52" w:history="1">
              <w:r w:rsidR="0035093C" w:rsidRPr="0035093C">
                <w:rPr>
                  <w:rStyle w:val="Hyperlink"/>
                  <w:rFonts w:asciiTheme="minorHAnsi" w:eastAsia="Times New Roman" w:hAnsiTheme="minorHAnsi" w:cs="Tahoma"/>
                  <w:sz w:val="20"/>
                  <w:szCs w:val="20"/>
                </w:rPr>
                <w:t>http://www.eisd.net/cms/lib04/TX01001208/Centricity/Domain/599/DoubleBubbleMap.pdf</w:t>
              </w:r>
            </w:hyperlink>
            <w:r w:rsidR="0035093C" w:rsidRPr="0035093C">
              <w:rPr>
                <w:rFonts w:asciiTheme="minorHAnsi" w:eastAsia="Times New Roman" w:hAnsiTheme="minorHAnsi" w:cs="Tahoma"/>
                <w:color w:val="000000"/>
                <w:sz w:val="20"/>
                <w:szCs w:val="20"/>
              </w:rPr>
              <w:t> (Compare and contrast thinking map)</w:t>
            </w:r>
          </w:p>
        </w:tc>
      </w:tr>
      <w:tr w:rsidR="00955643" w:rsidRPr="00955643" w:rsidTr="00031FFA">
        <w:trPr>
          <w:trHeight w:val="184"/>
        </w:trPr>
        <w:tc>
          <w:tcPr>
            <w:tcW w:w="3706" w:type="dxa"/>
            <w:vMerge w:val="restart"/>
            <w:shd w:val="clear" w:color="auto" w:fill="D9D9D9"/>
            <w:noWrap/>
          </w:tcPr>
          <w:p w:rsidR="00955643" w:rsidRPr="00955643" w:rsidRDefault="00955643" w:rsidP="00955643">
            <w:pPr>
              <w:ind w:left="0" w:firstLine="0"/>
              <w:rPr>
                <w:b/>
                <w:sz w:val="20"/>
                <w:szCs w:val="20"/>
              </w:rPr>
            </w:pPr>
            <w:r w:rsidRPr="00955643">
              <w:rPr>
                <w:b/>
                <w:sz w:val="20"/>
                <w:szCs w:val="20"/>
              </w:rPr>
              <w:lastRenderedPageBreak/>
              <w:t>Differentiation:</w:t>
            </w:r>
          </w:p>
          <w:p w:rsidR="00955643" w:rsidRPr="00955643" w:rsidRDefault="00955643" w:rsidP="00955643">
            <w:pPr>
              <w:ind w:left="0" w:firstLine="0"/>
              <w:rPr>
                <w:bCs/>
                <w:sz w:val="20"/>
                <w:szCs w:val="20"/>
              </w:rPr>
            </w:pPr>
            <w:r w:rsidRPr="00955643">
              <w:rPr>
                <w:sz w:val="20"/>
                <w:szCs w:val="20"/>
              </w:rPr>
              <w:t>(</w:t>
            </w:r>
            <w:r w:rsidRPr="00955643">
              <w:rPr>
                <w:bCs/>
                <w:sz w:val="20"/>
                <w:szCs w:val="20"/>
              </w:rPr>
              <w:t>Multiple means for students to access content and multiple modes for student to express understanding.)</w:t>
            </w:r>
          </w:p>
        </w:tc>
        <w:tc>
          <w:tcPr>
            <w:tcW w:w="5320" w:type="dxa"/>
            <w:shd w:val="clear" w:color="auto" w:fill="D9D9D9"/>
          </w:tcPr>
          <w:p w:rsidR="00955643" w:rsidRPr="00955643" w:rsidRDefault="00955643" w:rsidP="00955643">
            <w:pPr>
              <w:ind w:left="0" w:firstLine="0"/>
              <w:rPr>
                <w:sz w:val="20"/>
                <w:szCs w:val="20"/>
              </w:rPr>
            </w:pPr>
            <w:r w:rsidRPr="00955643">
              <w:rPr>
                <w:b/>
                <w:sz w:val="20"/>
                <w:szCs w:val="20"/>
              </w:rPr>
              <w:t>Access</w:t>
            </w:r>
            <w:r w:rsidRPr="00955643">
              <w:rPr>
                <w:sz w:val="20"/>
                <w:szCs w:val="20"/>
              </w:rPr>
              <w:t xml:space="preserve"> (Resources and/or Process)</w:t>
            </w:r>
          </w:p>
        </w:tc>
        <w:tc>
          <w:tcPr>
            <w:tcW w:w="5755" w:type="dxa"/>
            <w:shd w:val="clear" w:color="auto" w:fill="D9D9D9"/>
          </w:tcPr>
          <w:p w:rsidR="00955643" w:rsidRPr="00955643" w:rsidRDefault="00955643" w:rsidP="00955643">
            <w:pPr>
              <w:ind w:left="0" w:firstLine="0"/>
              <w:rPr>
                <w:sz w:val="20"/>
                <w:szCs w:val="20"/>
              </w:rPr>
            </w:pPr>
            <w:r w:rsidRPr="00955643">
              <w:rPr>
                <w:b/>
                <w:sz w:val="20"/>
                <w:szCs w:val="20"/>
              </w:rPr>
              <w:t>Expression</w:t>
            </w:r>
            <w:r w:rsidRPr="00955643">
              <w:rPr>
                <w:sz w:val="20"/>
                <w:szCs w:val="20"/>
              </w:rPr>
              <w:t xml:space="preserve"> (Products and/or Performance)</w:t>
            </w:r>
          </w:p>
        </w:tc>
      </w:tr>
      <w:tr w:rsidR="00955643" w:rsidRPr="00955643" w:rsidTr="00031FFA">
        <w:trPr>
          <w:cantSplit/>
          <w:trHeight w:val="20"/>
        </w:trPr>
        <w:tc>
          <w:tcPr>
            <w:tcW w:w="3706" w:type="dxa"/>
            <w:vMerge/>
            <w:shd w:val="clear" w:color="auto" w:fill="D9D9D9"/>
            <w:noWrap/>
          </w:tcPr>
          <w:p w:rsidR="00955643" w:rsidRPr="00955643" w:rsidRDefault="00955643" w:rsidP="00955643">
            <w:pPr>
              <w:ind w:left="0" w:firstLine="0"/>
              <w:rPr>
                <w:b/>
                <w:sz w:val="20"/>
                <w:szCs w:val="20"/>
              </w:rPr>
            </w:pPr>
          </w:p>
        </w:tc>
        <w:tc>
          <w:tcPr>
            <w:tcW w:w="5320" w:type="dxa"/>
            <w:tcBorders>
              <w:top w:val="nil"/>
            </w:tcBorders>
            <w:shd w:val="clear" w:color="auto" w:fill="auto"/>
          </w:tcPr>
          <w:p w:rsidR="00955643" w:rsidRPr="005872EA" w:rsidRDefault="007D6A1B" w:rsidP="00A765F8">
            <w:pPr>
              <w:ind w:left="288" w:hanging="288"/>
              <w:rPr>
                <w:sz w:val="20"/>
                <w:szCs w:val="20"/>
              </w:rPr>
            </w:pPr>
            <w:r w:rsidRPr="005872EA">
              <w:rPr>
                <w:sz w:val="20"/>
                <w:szCs w:val="20"/>
              </w:rPr>
              <w:t>N/A</w:t>
            </w:r>
          </w:p>
        </w:tc>
        <w:tc>
          <w:tcPr>
            <w:tcW w:w="5755" w:type="dxa"/>
            <w:tcBorders>
              <w:top w:val="nil"/>
            </w:tcBorders>
            <w:shd w:val="clear" w:color="auto" w:fill="auto"/>
          </w:tcPr>
          <w:p w:rsidR="00955643" w:rsidRPr="00955643" w:rsidRDefault="00A765F8" w:rsidP="00924CC5">
            <w:pPr>
              <w:ind w:left="288" w:hanging="288"/>
              <w:rPr>
                <w:sz w:val="20"/>
                <w:szCs w:val="20"/>
              </w:rPr>
            </w:pPr>
            <w:r>
              <w:rPr>
                <w:rFonts w:cs="Calibri"/>
                <w:sz w:val="20"/>
                <w:szCs w:val="20"/>
              </w:rPr>
              <w:t xml:space="preserve">Students may </w:t>
            </w:r>
            <w:r w:rsidR="007D6A1B">
              <w:rPr>
                <w:rFonts w:cs="Calibri"/>
                <w:sz w:val="20"/>
                <w:szCs w:val="20"/>
              </w:rPr>
              <w:t>compare</w:t>
            </w:r>
            <w:r w:rsidRPr="00A63174">
              <w:rPr>
                <w:rFonts w:cs="Calibri"/>
                <w:sz w:val="20"/>
                <w:szCs w:val="20"/>
              </w:rPr>
              <w:t xml:space="preserve"> one </w:t>
            </w:r>
            <w:r>
              <w:rPr>
                <w:rFonts w:cs="Calibri"/>
                <w:sz w:val="20"/>
                <w:szCs w:val="20"/>
              </w:rPr>
              <w:t xml:space="preserve">section of the dance instead </w:t>
            </w:r>
            <w:r w:rsidR="007D6A1B">
              <w:rPr>
                <w:rFonts w:cs="Calibri"/>
                <w:sz w:val="20"/>
                <w:szCs w:val="20"/>
              </w:rPr>
              <w:t>of</w:t>
            </w:r>
            <w:r>
              <w:rPr>
                <w:rFonts w:cs="Calibri"/>
                <w:sz w:val="20"/>
                <w:szCs w:val="20"/>
              </w:rPr>
              <w:t xml:space="preserve"> the full dance (e</w:t>
            </w:r>
            <w:r w:rsidR="002E15A8">
              <w:rPr>
                <w:rFonts w:cs="Calibri"/>
                <w:sz w:val="20"/>
                <w:szCs w:val="20"/>
              </w:rPr>
              <w:t>.g.</w:t>
            </w:r>
            <w:r>
              <w:rPr>
                <w:rFonts w:cs="Calibri"/>
                <w:sz w:val="20"/>
                <w:szCs w:val="20"/>
              </w:rPr>
              <w:t xml:space="preserve"> v</w:t>
            </w:r>
            <w:r w:rsidRPr="00A63174">
              <w:rPr>
                <w:rFonts w:cs="Calibri"/>
                <w:sz w:val="20"/>
                <w:szCs w:val="20"/>
              </w:rPr>
              <w:t>erbal or written, sketch or diagram)</w:t>
            </w:r>
            <w:bookmarkStart w:id="0" w:name="_GoBack"/>
            <w:bookmarkEnd w:id="0"/>
          </w:p>
        </w:tc>
      </w:tr>
      <w:tr w:rsidR="00955643" w:rsidRPr="00955643" w:rsidTr="00031FFA">
        <w:trPr>
          <w:cantSplit/>
          <w:trHeight w:val="20"/>
        </w:trPr>
        <w:tc>
          <w:tcPr>
            <w:tcW w:w="3706" w:type="dxa"/>
            <w:vMerge w:val="restart"/>
            <w:shd w:val="clear" w:color="auto" w:fill="D9D9D9"/>
            <w:noWrap/>
          </w:tcPr>
          <w:p w:rsidR="00955643" w:rsidRPr="00955643" w:rsidRDefault="00955643" w:rsidP="00955643">
            <w:pPr>
              <w:ind w:left="0" w:firstLine="0"/>
              <w:rPr>
                <w:b/>
                <w:sz w:val="20"/>
                <w:szCs w:val="20"/>
              </w:rPr>
            </w:pPr>
            <w:r w:rsidRPr="00955643">
              <w:rPr>
                <w:b/>
                <w:sz w:val="20"/>
                <w:szCs w:val="20"/>
              </w:rPr>
              <w:t>Extensions for depth and complexity:</w:t>
            </w:r>
          </w:p>
        </w:tc>
        <w:tc>
          <w:tcPr>
            <w:tcW w:w="5320" w:type="dxa"/>
            <w:shd w:val="clear" w:color="auto" w:fill="D9D9D9"/>
          </w:tcPr>
          <w:p w:rsidR="00955643" w:rsidRPr="00955643" w:rsidRDefault="00955643" w:rsidP="00955643">
            <w:pPr>
              <w:ind w:left="0" w:firstLine="0"/>
              <w:rPr>
                <w:sz w:val="20"/>
                <w:szCs w:val="20"/>
              </w:rPr>
            </w:pPr>
            <w:r w:rsidRPr="00955643">
              <w:rPr>
                <w:b/>
                <w:sz w:val="20"/>
                <w:szCs w:val="20"/>
              </w:rPr>
              <w:t>Access</w:t>
            </w:r>
            <w:r w:rsidRPr="00955643">
              <w:rPr>
                <w:sz w:val="20"/>
                <w:szCs w:val="20"/>
              </w:rPr>
              <w:t xml:space="preserve"> (Resources and/or Process)</w:t>
            </w:r>
          </w:p>
        </w:tc>
        <w:tc>
          <w:tcPr>
            <w:tcW w:w="5755" w:type="dxa"/>
            <w:shd w:val="clear" w:color="auto" w:fill="D9D9D9"/>
          </w:tcPr>
          <w:p w:rsidR="00955643" w:rsidRPr="00955643" w:rsidRDefault="00955643" w:rsidP="00955643">
            <w:pPr>
              <w:ind w:left="0" w:firstLine="0"/>
              <w:rPr>
                <w:sz w:val="20"/>
                <w:szCs w:val="20"/>
              </w:rPr>
            </w:pPr>
            <w:r w:rsidRPr="00955643">
              <w:rPr>
                <w:b/>
                <w:sz w:val="20"/>
                <w:szCs w:val="20"/>
              </w:rPr>
              <w:t>Expression</w:t>
            </w:r>
            <w:r w:rsidRPr="00955643">
              <w:rPr>
                <w:sz w:val="20"/>
                <w:szCs w:val="20"/>
              </w:rPr>
              <w:t xml:space="preserve"> (Products and/or Performance)</w:t>
            </w:r>
          </w:p>
        </w:tc>
      </w:tr>
      <w:tr w:rsidR="00955643" w:rsidRPr="00955643" w:rsidTr="00924CC5">
        <w:trPr>
          <w:cantSplit/>
          <w:trHeight w:val="49"/>
        </w:trPr>
        <w:tc>
          <w:tcPr>
            <w:tcW w:w="3706" w:type="dxa"/>
            <w:vMerge/>
            <w:shd w:val="clear" w:color="auto" w:fill="D9D9D9"/>
            <w:noWrap/>
          </w:tcPr>
          <w:p w:rsidR="00955643" w:rsidRPr="00955643" w:rsidRDefault="00955643" w:rsidP="00955643">
            <w:pPr>
              <w:ind w:left="0" w:firstLine="0"/>
              <w:rPr>
                <w:b/>
                <w:sz w:val="20"/>
                <w:szCs w:val="20"/>
              </w:rPr>
            </w:pPr>
          </w:p>
        </w:tc>
        <w:tc>
          <w:tcPr>
            <w:tcW w:w="5320" w:type="dxa"/>
            <w:tcBorders>
              <w:top w:val="nil"/>
            </w:tcBorders>
            <w:shd w:val="clear" w:color="auto" w:fill="auto"/>
          </w:tcPr>
          <w:p w:rsidR="00955643" w:rsidRPr="00955643" w:rsidRDefault="0035093C" w:rsidP="00955643">
            <w:pPr>
              <w:ind w:left="288" w:hanging="288"/>
              <w:rPr>
                <w:sz w:val="20"/>
                <w:szCs w:val="20"/>
              </w:rPr>
            </w:pPr>
            <w:r>
              <w:rPr>
                <w:sz w:val="20"/>
                <w:szCs w:val="20"/>
              </w:rPr>
              <w:t>N/A</w:t>
            </w:r>
          </w:p>
        </w:tc>
        <w:tc>
          <w:tcPr>
            <w:tcW w:w="5755" w:type="dxa"/>
            <w:tcBorders>
              <w:top w:val="nil"/>
            </w:tcBorders>
            <w:shd w:val="clear" w:color="auto" w:fill="auto"/>
          </w:tcPr>
          <w:p w:rsidR="002E15A8" w:rsidRPr="00955643" w:rsidRDefault="007D6A1B" w:rsidP="00924CC5">
            <w:pPr>
              <w:ind w:left="288" w:hanging="288"/>
              <w:rPr>
                <w:sz w:val="20"/>
                <w:szCs w:val="20"/>
              </w:rPr>
            </w:pPr>
            <w:r>
              <w:rPr>
                <w:rFonts w:cs="Calibri"/>
                <w:sz w:val="20"/>
                <w:szCs w:val="20"/>
              </w:rPr>
              <w:t>N/A</w:t>
            </w:r>
          </w:p>
        </w:tc>
      </w:tr>
      <w:tr w:rsidR="00955643" w:rsidRPr="00955643" w:rsidTr="00031FFA">
        <w:tc>
          <w:tcPr>
            <w:tcW w:w="3706" w:type="dxa"/>
            <w:shd w:val="clear" w:color="auto" w:fill="D9D9D9"/>
            <w:noWrap/>
          </w:tcPr>
          <w:p w:rsidR="00955643" w:rsidRPr="00955643" w:rsidRDefault="00955643" w:rsidP="00955643">
            <w:pPr>
              <w:ind w:left="0" w:firstLine="0"/>
              <w:rPr>
                <w:b/>
                <w:sz w:val="20"/>
                <w:szCs w:val="20"/>
              </w:rPr>
            </w:pPr>
            <w:r w:rsidRPr="00955643">
              <w:rPr>
                <w:b/>
                <w:sz w:val="20"/>
                <w:szCs w:val="20"/>
              </w:rPr>
              <w:t>Critical Content:</w:t>
            </w:r>
          </w:p>
        </w:tc>
        <w:tc>
          <w:tcPr>
            <w:tcW w:w="11075" w:type="dxa"/>
            <w:gridSpan w:val="2"/>
            <w:shd w:val="clear" w:color="auto" w:fill="auto"/>
          </w:tcPr>
          <w:p w:rsidR="00955643" w:rsidRPr="00955643" w:rsidRDefault="00A765F8" w:rsidP="00A765F8">
            <w:pPr>
              <w:numPr>
                <w:ilvl w:val="0"/>
                <w:numId w:val="26"/>
              </w:numPr>
              <w:ind w:left="288" w:hanging="288"/>
              <w:rPr>
                <w:sz w:val="20"/>
                <w:szCs w:val="20"/>
              </w:rPr>
            </w:pPr>
            <w:r w:rsidRPr="00A765F8">
              <w:rPr>
                <w:sz w:val="20"/>
                <w:szCs w:val="20"/>
              </w:rPr>
              <w:t>Recognize the relationship between inspiration and dance form</w:t>
            </w:r>
          </w:p>
        </w:tc>
      </w:tr>
      <w:tr w:rsidR="00955643" w:rsidRPr="00955643" w:rsidTr="00031FFA">
        <w:tc>
          <w:tcPr>
            <w:tcW w:w="3706" w:type="dxa"/>
            <w:shd w:val="clear" w:color="auto" w:fill="D9D9D9"/>
            <w:noWrap/>
          </w:tcPr>
          <w:p w:rsidR="00955643" w:rsidRPr="00955643" w:rsidRDefault="00955643" w:rsidP="00955643">
            <w:pPr>
              <w:ind w:left="0" w:firstLine="0"/>
              <w:rPr>
                <w:b/>
                <w:sz w:val="20"/>
                <w:szCs w:val="20"/>
              </w:rPr>
            </w:pPr>
            <w:r w:rsidRPr="00955643">
              <w:rPr>
                <w:b/>
                <w:sz w:val="20"/>
                <w:szCs w:val="20"/>
              </w:rPr>
              <w:t>Key Skills:</w:t>
            </w:r>
          </w:p>
        </w:tc>
        <w:tc>
          <w:tcPr>
            <w:tcW w:w="11075" w:type="dxa"/>
            <w:gridSpan w:val="2"/>
            <w:shd w:val="clear" w:color="auto" w:fill="auto"/>
          </w:tcPr>
          <w:p w:rsidR="00955643" w:rsidRPr="00955643" w:rsidRDefault="00A765F8" w:rsidP="00A765F8">
            <w:pPr>
              <w:numPr>
                <w:ilvl w:val="0"/>
                <w:numId w:val="26"/>
              </w:numPr>
              <w:ind w:left="288" w:hanging="288"/>
              <w:rPr>
                <w:sz w:val="20"/>
                <w:szCs w:val="20"/>
              </w:rPr>
            </w:pPr>
            <w:r w:rsidRPr="00A765F8">
              <w:rPr>
                <w:sz w:val="20"/>
                <w:szCs w:val="20"/>
              </w:rPr>
              <w:t>Discuss the transformation of intent in personal dance work</w:t>
            </w:r>
          </w:p>
        </w:tc>
      </w:tr>
      <w:tr w:rsidR="00955643" w:rsidRPr="00955643" w:rsidTr="00031FFA">
        <w:tc>
          <w:tcPr>
            <w:tcW w:w="3706" w:type="dxa"/>
            <w:shd w:val="clear" w:color="auto" w:fill="D9D9D9"/>
            <w:noWrap/>
          </w:tcPr>
          <w:p w:rsidR="00955643" w:rsidRPr="00955643" w:rsidRDefault="00955643" w:rsidP="00955643">
            <w:pPr>
              <w:ind w:left="0" w:firstLine="0"/>
              <w:rPr>
                <w:b/>
                <w:sz w:val="20"/>
                <w:szCs w:val="20"/>
              </w:rPr>
            </w:pPr>
            <w:r w:rsidRPr="00955643">
              <w:rPr>
                <w:b/>
                <w:sz w:val="20"/>
                <w:szCs w:val="20"/>
              </w:rPr>
              <w:t>Critical Language:</w:t>
            </w:r>
          </w:p>
        </w:tc>
        <w:tc>
          <w:tcPr>
            <w:tcW w:w="11075" w:type="dxa"/>
            <w:gridSpan w:val="2"/>
            <w:shd w:val="clear" w:color="auto" w:fill="auto"/>
          </w:tcPr>
          <w:p w:rsidR="00955643" w:rsidRPr="00955643" w:rsidRDefault="00A765F8" w:rsidP="00955643">
            <w:pPr>
              <w:ind w:left="0" w:firstLine="0"/>
              <w:rPr>
                <w:sz w:val="20"/>
                <w:szCs w:val="20"/>
              </w:rPr>
            </w:pPr>
            <w:r w:rsidRPr="00A765F8">
              <w:rPr>
                <w:sz w:val="20"/>
                <w:szCs w:val="20"/>
              </w:rPr>
              <w:t>Intent, articulation, critical thinking skills, relationships, comparison</w:t>
            </w:r>
          </w:p>
        </w:tc>
      </w:tr>
    </w:tbl>
    <w:p w:rsidR="007D6A1B" w:rsidRPr="00955643" w:rsidRDefault="007D6A1B" w:rsidP="00955643">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F30341" w:rsidRPr="00955643" w:rsidTr="00F54500">
        <w:tc>
          <w:tcPr>
            <w:tcW w:w="14781" w:type="dxa"/>
            <w:gridSpan w:val="3"/>
            <w:shd w:val="clear" w:color="auto" w:fill="A6A6A6"/>
            <w:noWrap/>
          </w:tcPr>
          <w:p w:rsidR="00F30341" w:rsidRPr="00955643" w:rsidRDefault="00F30341" w:rsidP="00F54500">
            <w:pPr>
              <w:ind w:left="0" w:firstLine="0"/>
              <w:rPr>
                <w:b/>
                <w:sz w:val="20"/>
                <w:szCs w:val="20"/>
              </w:rPr>
            </w:pPr>
            <w:r>
              <w:rPr>
                <w:b/>
                <w:sz w:val="20"/>
                <w:szCs w:val="20"/>
              </w:rPr>
              <w:t>Learning Experience # 7</w:t>
            </w:r>
          </w:p>
        </w:tc>
      </w:tr>
      <w:tr w:rsidR="005872EA" w:rsidRPr="00955643" w:rsidTr="00923B72">
        <w:tc>
          <w:tcPr>
            <w:tcW w:w="14781" w:type="dxa"/>
            <w:gridSpan w:val="3"/>
            <w:shd w:val="clear" w:color="auto" w:fill="D9D9D9"/>
            <w:noWrap/>
          </w:tcPr>
          <w:p w:rsidR="005872EA" w:rsidRPr="005872EA" w:rsidRDefault="005872EA" w:rsidP="005872EA">
            <w:pPr>
              <w:ind w:left="0" w:firstLine="0"/>
              <w:rPr>
                <w:sz w:val="28"/>
                <w:szCs w:val="28"/>
              </w:rPr>
            </w:pPr>
            <w:r w:rsidRPr="005872EA">
              <w:rPr>
                <w:sz w:val="28"/>
                <w:szCs w:val="28"/>
              </w:rPr>
              <w:t>(Post Performance Task) The teacher may use a recording of students' performances so that students can understand the use of the reflective process as central to the work of (dance) artists</w:t>
            </w:r>
            <w:r>
              <w:rPr>
                <w:sz w:val="28"/>
                <w:szCs w:val="28"/>
              </w:rPr>
              <w:t>.</w:t>
            </w:r>
          </w:p>
        </w:tc>
      </w:tr>
      <w:tr w:rsidR="00F30341" w:rsidRPr="00955643" w:rsidTr="00F54500">
        <w:tc>
          <w:tcPr>
            <w:tcW w:w="3706" w:type="dxa"/>
            <w:shd w:val="clear" w:color="auto" w:fill="D9D9D9"/>
            <w:noWrap/>
          </w:tcPr>
          <w:p w:rsidR="00F30341" w:rsidRPr="00955643" w:rsidRDefault="00F30341" w:rsidP="00F54500">
            <w:pPr>
              <w:ind w:left="0" w:firstLine="0"/>
              <w:rPr>
                <w:b/>
                <w:sz w:val="20"/>
                <w:szCs w:val="20"/>
              </w:rPr>
            </w:pPr>
            <w:r w:rsidRPr="00955643">
              <w:rPr>
                <w:b/>
                <w:sz w:val="20"/>
                <w:szCs w:val="20"/>
              </w:rPr>
              <w:t>Generalization Connection(s):</w:t>
            </w:r>
          </w:p>
        </w:tc>
        <w:tc>
          <w:tcPr>
            <w:tcW w:w="11075" w:type="dxa"/>
            <w:gridSpan w:val="2"/>
            <w:shd w:val="clear" w:color="auto" w:fill="auto"/>
            <w:noWrap/>
          </w:tcPr>
          <w:p w:rsidR="00F30341" w:rsidRPr="00955643" w:rsidRDefault="00F30341" w:rsidP="00F54500">
            <w:pPr>
              <w:ind w:left="288" w:hanging="288"/>
              <w:rPr>
                <w:sz w:val="20"/>
                <w:szCs w:val="20"/>
              </w:rPr>
            </w:pPr>
            <w:r w:rsidRPr="001E7799">
              <w:rPr>
                <w:sz w:val="20"/>
                <w:szCs w:val="20"/>
              </w:rPr>
              <w:t>Explore imagery that is concrete and specific in concept but abstract in movement</w:t>
            </w:r>
          </w:p>
        </w:tc>
      </w:tr>
      <w:tr w:rsidR="00F30341" w:rsidRPr="00955643" w:rsidTr="00F54500">
        <w:tc>
          <w:tcPr>
            <w:tcW w:w="3706" w:type="dxa"/>
            <w:shd w:val="clear" w:color="auto" w:fill="D9D9D9"/>
            <w:noWrap/>
          </w:tcPr>
          <w:p w:rsidR="00F30341" w:rsidRPr="00955643" w:rsidRDefault="00F30341" w:rsidP="00F54500">
            <w:pPr>
              <w:ind w:left="0" w:firstLine="0"/>
              <w:rPr>
                <w:b/>
                <w:sz w:val="20"/>
                <w:szCs w:val="20"/>
              </w:rPr>
            </w:pPr>
            <w:r w:rsidRPr="00955643">
              <w:rPr>
                <w:b/>
                <w:sz w:val="20"/>
                <w:szCs w:val="20"/>
              </w:rPr>
              <w:t>Teacher Resources:</w:t>
            </w:r>
          </w:p>
        </w:tc>
        <w:tc>
          <w:tcPr>
            <w:tcW w:w="11075" w:type="dxa"/>
            <w:gridSpan w:val="2"/>
            <w:shd w:val="clear" w:color="auto" w:fill="auto"/>
            <w:noWrap/>
          </w:tcPr>
          <w:p w:rsidR="00F30341" w:rsidRPr="00955643" w:rsidRDefault="007D6A1B" w:rsidP="00F54500">
            <w:pPr>
              <w:ind w:left="288" w:hanging="288"/>
              <w:rPr>
                <w:sz w:val="20"/>
                <w:szCs w:val="20"/>
              </w:rPr>
            </w:pPr>
            <w:r>
              <w:rPr>
                <w:sz w:val="20"/>
                <w:szCs w:val="20"/>
              </w:rPr>
              <w:t>N/A</w:t>
            </w:r>
          </w:p>
        </w:tc>
      </w:tr>
      <w:tr w:rsidR="00F30341" w:rsidRPr="00955643" w:rsidTr="00F54500">
        <w:tc>
          <w:tcPr>
            <w:tcW w:w="3706" w:type="dxa"/>
            <w:shd w:val="clear" w:color="auto" w:fill="D9D9D9"/>
            <w:noWrap/>
          </w:tcPr>
          <w:p w:rsidR="00F30341" w:rsidRPr="00955643" w:rsidRDefault="00F30341" w:rsidP="00F54500">
            <w:pPr>
              <w:ind w:left="0" w:firstLine="0"/>
              <w:rPr>
                <w:b/>
                <w:sz w:val="20"/>
                <w:szCs w:val="20"/>
              </w:rPr>
            </w:pPr>
            <w:r w:rsidRPr="00955643">
              <w:rPr>
                <w:b/>
                <w:sz w:val="20"/>
                <w:szCs w:val="20"/>
              </w:rPr>
              <w:t>Student Resources:</w:t>
            </w:r>
          </w:p>
        </w:tc>
        <w:tc>
          <w:tcPr>
            <w:tcW w:w="11075" w:type="dxa"/>
            <w:gridSpan w:val="2"/>
            <w:shd w:val="clear" w:color="auto" w:fill="auto"/>
            <w:noWrap/>
          </w:tcPr>
          <w:p w:rsidR="00F30341" w:rsidRPr="00955643" w:rsidRDefault="007D6A1B" w:rsidP="00F54500">
            <w:pPr>
              <w:ind w:left="288" w:hanging="288"/>
              <w:rPr>
                <w:sz w:val="20"/>
                <w:szCs w:val="20"/>
              </w:rPr>
            </w:pPr>
            <w:r>
              <w:rPr>
                <w:sz w:val="20"/>
                <w:szCs w:val="20"/>
              </w:rPr>
              <w:t>N/A</w:t>
            </w:r>
          </w:p>
        </w:tc>
      </w:tr>
      <w:tr w:rsidR="00F30341" w:rsidRPr="00955643" w:rsidTr="00F54500">
        <w:tc>
          <w:tcPr>
            <w:tcW w:w="3706" w:type="dxa"/>
            <w:shd w:val="clear" w:color="auto" w:fill="D9D9D9"/>
            <w:noWrap/>
          </w:tcPr>
          <w:p w:rsidR="00F30341" w:rsidRPr="00955643" w:rsidRDefault="00F30341" w:rsidP="00F54500">
            <w:pPr>
              <w:ind w:left="0" w:firstLine="0"/>
              <w:rPr>
                <w:b/>
                <w:sz w:val="20"/>
                <w:szCs w:val="20"/>
              </w:rPr>
            </w:pPr>
            <w:r w:rsidRPr="00955643">
              <w:rPr>
                <w:b/>
                <w:sz w:val="20"/>
                <w:szCs w:val="20"/>
              </w:rPr>
              <w:t>Assessment:</w:t>
            </w:r>
          </w:p>
        </w:tc>
        <w:tc>
          <w:tcPr>
            <w:tcW w:w="11075" w:type="dxa"/>
            <w:gridSpan w:val="2"/>
            <w:shd w:val="clear" w:color="auto" w:fill="auto"/>
            <w:noWrap/>
          </w:tcPr>
          <w:p w:rsidR="005872EA" w:rsidRDefault="00617084" w:rsidP="00617084">
            <w:pPr>
              <w:ind w:left="0" w:firstLine="0"/>
              <w:rPr>
                <w:sz w:val="20"/>
                <w:szCs w:val="20"/>
              </w:rPr>
            </w:pPr>
            <w:r w:rsidRPr="000B162C">
              <w:rPr>
                <w:sz w:val="20"/>
                <w:szCs w:val="20"/>
              </w:rPr>
              <w:t>St</w:t>
            </w:r>
            <w:r>
              <w:rPr>
                <w:sz w:val="20"/>
                <w:szCs w:val="20"/>
              </w:rPr>
              <w:t>udents will</w:t>
            </w:r>
            <w:r w:rsidRPr="000B162C">
              <w:rPr>
                <w:sz w:val="20"/>
                <w:szCs w:val="20"/>
              </w:rPr>
              <w:t xml:space="preserve"> </w:t>
            </w:r>
            <w:r>
              <w:rPr>
                <w:sz w:val="20"/>
                <w:szCs w:val="20"/>
              </w:rPr>
              <w:t>respond to at least one of the following prompts using the Socratic Seminar Strategy</w:t>
            </w:r>
            <w:proofErr w:type="gramStart"/>
            <w:r w:rsidRPr="000B162C">
              <w:rPr>
                <w:sz w:val="20"/>
                <w:szCs w:val="20"/>
              </w:rPr>
              <w:t xml:space="preserve">, </w:t>
            </w:r>
            <w:r w:rsidR="00143CAD">
              <w:rPr>
                <w:sz w:val="20"/>
                <w:szCs w:val="20"/>
              </w:rPr>
              <w:t>:</w:t>
            </w:r>
            <w:proofErr w:type="gramEnd"/>
            <w:r w:rsidR="00143CAD">
              <w:rPr>
                <w:sz w:val="20"/>
                <w:szCs w:val="20"/>
              </w:rPr>
              <w:t xml:space="preserve"> “What was the most challenging/rewarding aspect of abstracting a dance phrase?” “What is the significance of a structured rehearsal process in creating original phrases?” </w:t>
            </w:r>
          </w:p>
          <w:p w:rsidR="005872EA" w:rsidRDefault="005872EA" w:rsidP="00617084">
            <w:pPr>
              <w:ind w:left="0" w:firstLine="0"/>
              <w:rPr>
                <w:sz w:val="20"/>
                <w:szCs w:val="20"/>
              </w:rPr>
            </w:pPr>
          </w:p>
          <w:p w:rsidR="00F30341" w:rsidRPr="005872EA" w:rsidRDefault="00924CC5" w:rsidP="00143CAD">
            <w:pPr>
              <w:ind w:left="0" w:firstLine="0"/>
              <w:rPr>
                <w:rFonts w:asciiTheme="minorHAnsi" w:eastAsia="Times New Roman" w:hAnsiTheme="minorHAnsi" w:cs="Tahoma"/>
                <w:color w:val="000000"/>
                <w:sz w:val="20"/>
                <w:szCs w:val="20"/>
              </w:rPr>
            </w:pPr>
            <w:hyperlink r:id="rId53" w:history="1">
              <w:r w:rsidR="00617084" w:rsidRPr="00490CC6">
                <w:rPr>
                  <w:rStyle w:val="Hyperlink"/>
                  <w:rFonts w:asciiTheme="minorHAnsi" w:eastAsia="Times New Roman" w:hAnsiTheme="minorHAnsi" w:cs="Tahoma"/>
                  <w:sz w:val="20"/>
                  <w:szCs w:val="20"/>
                </w:rPr>
                <w:t>http://ww2.chandler.k12.az.us/cms/lib6/AZ01001175/Centricity/Domain/1070/Socratic_Seminar_Observation_Form.pdf</w:t>
              </w:r>
            </w:hyperlink>
            <w:r w:rsidR="00617084" w:rsidRPr="00490CC6">
              <w:rPr>
                <w:rFonts w:asciiTheme="minorHAnsi" w:eastAsia="Times New Roman" w:hAnsiTheme="minorHAnsi" w:cs="Tahoma"/>
                <w:color w:val="000000"/>
                <w:sz w:val="20"/>
                <w:szCs w:val="20"/>
              </w:rPr>
              <w:t> (Peer/self-observat</w:t>
            </w:r>
            <w:r w:rsidR="005872EA">
              <w:rPr>
                <w:rFonts w:asciiTheme="minorHAnsi" w:eastAsia="Times New Roman" w:hAnsiTheme="minorHAnsi" w:cs="Tahoma"/>
                <w:color w:val="000000"/>
                <w:sz w:val="20"/>
                <w:szCs w:val="20"/>
              </w:rPr>
              <w:t>ion form for Socratic seminars)</w:t>
            </w:r>
          </w:p>
        </w:tc>
      </w:tr>
      <w:tr w:rsidR="00F30341" w:rsidRPr="00955643" w:rsidTr="00F54500">
        <w:trPr>
          <w:trHeight w:val="184"/>
        </w:trPr>
        <w:tc>
          <w:tcPr>
            <w:tcW w:w="3706" w:type="dxa"/>
            <w:vMerge w:val="restart"/>
            <w:shd w:val="clear" w:color="auto" w:fill="D9D9D9"/>
            <w:noWrap/>
          </w:tcPr>
          <w:p w:rsidR="00F30341" w:rsidRPr="00955643" w:rsidRDefault="00F30341" w:rsidP="00F54500">
            <w:pPr>
              <w:ind w:left="0" w:firstLine="0"/>
              <w:rPr>
                <w:b/>
                <w:sz w:val="20"/>
                <w:szCs w:val="20"/>
              </w:rPr>
            </w:pPr>
            <w:r w:rsidRPr="00955643">
              <w:rPr>
                <w:b/>
                <w:sz w:val="20"/>
                <w:szCs w:val="20"/>
              </w:rPr>
              <w:t>Differentiation:</w:t>
            </w:r>
          </w:p>
          <w:p w:rsidR="00F30341" w:rsidRPr="00955643" w:rsidRDefault="00F30341" w:rsidP="00F54500">
            <w:pPr>
              <w:ind w:left="0" w:firstLine="0"/>
              <w:rPr>
                <w:bCs/>
                <w:sz w:val="20"/>
                <w:szCs w:val="20"/>
              </w:rPr>
            </w:pPr>
            <w:r w:rsidRPr="00955643">
              <w:rPr>
                <w:sz w:val="20"/>
                <w:szCs w:val="20"/>
              </w:rPr>
              <w:t>(</w:t>
            </w:r>
            <w:r w:rsidRPr="00955643">
              <w:rPr>
                <w:bCs/>
                <w:sz w:val="20"/>
                <w:szCs w:val="20"/>
              </w:rPr>
              <w:t>Multiple means for students to access content and multiple modes for student to express understanding.)</w:t>
            </w:r>
          </w:p>
        </w:tc>
        <w:tc>
          <w:tcPr>
            <w:tcW w:w="5320" w:type="dxa"/>
            <w:shd w:val="clear" w:color="auto" w:fill="D9D9D9"/>
          </w:tcPr>
          <w:p w:rsidR="00F30341" w:rsidRPr="00955643" w:rsidRDefault="00F30341" w:rsidP="00F54500">
            <w:pPr>
              <w:ind w:left="0" w:firstLine="0"/>
              <w:rPr>
                <w:sz w:val="20"/>
                <w:szCs w:val="20"/>
              </w:rPr>
            </w:pPr>
            <w:r w:rsidRPr="00955643">
              <w:rPr>
                <w:b/>
                <w:sz w:val="20"/>
                <w:szCs w:val="20"/>
              </w:rPr>
              <w:t>Access</w:t>
            </w:r>
            <w:r w:rsidRPr="00955643">
              <w:rPr>
                <w:sz w:val="20"/>
                <w:szCs w:val="20"/>
              </w:rPr>
              <w:t xml:space="preserve"> (Resources and/or Process)</w:t>
            </w:r>
          </w:p>
        </w:tc>
        <w:tc>
          <w:tcPr>
            <w:tcW w:w="5755" w:type="dxa"/>
            <w:shd w:val="clear" w:color="auto" w:fill="D9D9D9"/>
          </w:tcPr>
          <w:p w:rsidR="00F30341" w:rsidRPr="00955643" w:rsidRDefault="00F30341" w:rsidP="00F54500">
            <w:pPr>
              <w:ind w:left="0" w:firstLine="0"/>
              <w:rPr>
                <w:sz w:val="20"/>
                <w:szCs w:val="20"/>
              </w:rPr>
            </w:pPr>
            <w:r w:rsidRPr="00955643">
              <w:rPr>
                <w:b/>
                <w:sz w:val="20"/>
                <w:szCs w:val="20"/>
              </w:rPr>
              <w:t>Expression</w:t>
            </w:r>
            <w:r w:rsidRPr="00955643">
              <w:rPr>
                <w:sz w:val="20"/>
                <w:szCs w:val="20"/>
              </w:rPr>
              <w:t xml:space="preserve"> (Products and/or Performance)</w:t>
            </w:r>
          </w:p>
        </w:tc>
      </w:tr>
      <w:tr w:rsidR="00F30341" w:rsidRPr="00955643" w:rsidTr="00F54500">
        <w:trPr>
          <w:cantSplit/>
          <w:trHeight w:val="20"/>
        </w:trPr>
        <w:tc>
          <w:tcPr>
            <w:tcW w:w="3706" w:type="dxa"/>
            <w:vMerge/>
            <w:shd w:val="clear" w:color="auto" w:fill="D9D9D9"/>
            <w:noWrap/>
          </w:tcPr>
          <w:p w:rsidR="00F30341" w:rsidRPr="00955643" w:rsidRDefault="00F30341" w:rsidP="00F54500">
            <w:pPr>
              <w:ind w:left="0" w:firstLine="0"/>
              <w:rPr>
                <w:b/>
                <w:sz w:val="20"/>
                <w:szCs w:val="20"/>
              </w:rPr>
            </w:pPr>
          </w:p>
        </w:tc>
        <w:tc>
          <w:tcPr>
            <w:tcW w:w="5320" w:type="dxa"/>
            <w:tcBorders>
              <w:top w:val="nil"/>
            </w:tcBorders>
            <w:shd w:val="clear" w:color="auto" w:fill="auto"/>
          </w:tcPr>
          <w:p w:rsidR="00F30341" w:rsidRPr="00955643" w:rsidRDefault="007D6A1B" w:rsidP="00F54500">
            <w:pPr>
              <w:ind w:left="288" w:hanging="288"/>
              <w:rPr>
                <w:sz w:val="20"/>
                <w:szCs w:val="20"/>
              </w:rPr>
            </w:pPr>
            <w:r>
              <w:rPr>
                <w:sz w:val="20"/>
                <w:szCs w:val="20"/>
              </w:rPr>
              <w:t>N/A</w:t>
            </w:r>
          </w:p>
        </w:tc>
        <w:tc>
          <w:tcPr>
            <w:tcW w:w="5755" w:type="dxa"/>
            <w:tcBorders>
              <w:top w:val="nil"/>
            </w:tcBorders>
            <w:shd w:val="clear" w:color="auto" w:fill="auto"/>
          </w:tcPr>
          <w:p w:rsidR="00F30341" w:rsidRPr="00955643" w:rsidRDefault="007D6A1B" w:rsidP="00F54500">
            <w:pPr>
              <w:ind w:left="288" w:hanging="288"/>
              <w:rPr>
                <w:sz w:val="20"/>
                <w:szCs w:val="20"/>
              </w:rPr>
            </w:pPr>
            <w:r>
              <w:rPr>
                <w:sz w:val="20"/>
                <w:szCs w:val="20"/>
              </w:rPr>
              <w:t>N/A</w:t>
            </w:r>
          </w:p>
        </w:tc>
      </w:tr>
      <w:tr w:rsidR="00F30341" w:rsidRPr="00955643" w:rsidTr="00F54500">
        <w:trPr>
          <w:cantSplit/>
          <w:trHeight w:val="20"/>
        </w:trPr>
        <w:tc>
          <w:tcPr>
            <w:tcW w:w="3706" w:type="dxa"/>
            <w:vMerge w:val="restart"/>
            <w:shd w:val="clear" w:color="auto" w:fill="D9D9D9"/>
            <w:noWrap/>
          </w:tcPr>
          <w:p w:rsidR="00F30341" w:rsidRPr="00955643" w:rsidRDefault="00F30341" w:rsidP="00F54500">
            <w:pPr>
              <w:ind w:left="0" w:firstLine="0"/>
              <w:rPr>
                <w:b/>
                <w:sz w:val="20"/>
                <w:szCs w:val="20"/>
              </w:rPr>
            </w:pPr>
            <w:r w:rsidRPr="00955643">
              <w:rPr>
                <w:b/>
                <w:sz w:val="20"/>
                <w:szCs w:val="20"/>
              </w:rPr>
              <w:t>Extensions for depth and complexity:</w:t>
            </w:r>
          </w:p>
        </w:tc>
        <w:tc>
          <w:tcPr>
            <w:tcW w:w="5320" w:type="dxa"/>
            <w:shd w:val="clear" w:color="auto" w:fill="D9D9D9"/>
          </w:tcPr>
          <w:p w:rsidR="00F30341" w:rsidRPr="00955643" w:rsidRDefault="00F30341" w:rsidP="00F54500">
            <w:pPr>
              <w:ind w:left="0" w:firstLine="0"/>
              <w:rPr>
                <w:sz w:val="20"/>
                <w:szCs w:val="20"/>
              </w:rPr>
            </w:pPr>
            <w:r w:rsidRPr="00955643">
              <w:rPr>
                <w:b/>
                <w:sz w:val="20"/>
                <w:szCs w:val="20"/>
              </w:rPr>
              <w:t>Access</w:t>
            </w:r>
            <w:r w:rsidRPr="00955643">
              <w:rPr>
                <w:sz w:val="20"/>
                <w:szCs w:val="20"/>
              </w:rPr>
              <w:t xml:space="preserve"> (Resources and/or Process)</w:t>
            </w:r>
          </w:p>
        </w:tc>
        <w:tc>
          <w:tcPr>
            <w:tcW w:w="5755" w:type="dxa"/>
            <w:shd w:val="clear" w:color="auto" w:fill="D9D9D9"/>
          </w:tcPr>
          <w:p w:rsidR="00F30341" w:rsidRPr="00955643" w:rsidRDefault="00F30341" w:rsidP="00F54500">
            <w:pPr>
              <w:ind w:left="0" w:firstLine="0"/>
              <w:rPr>
                <w:sz w:val="20"/>
                <w:szCs w:val="20"/>
              </w:rPr>
            </w:pPr>
            <w:r w:rsidRPr="00955643">
              <w:rPr>
                <w:b/>
                <w:sz w:val="20"/>
                <w:szCs w:val="20"/>
              </w:rPr>
              <w:t>Expression</w:t>
            </w:r>
            <w:r w:rsidRPr="00955643">
              <w:rPr>
                <w:sz w:val="20"/>
                <w:szCs w:val="20"/>
              </w:rPr>
              <w:t xml:space="preserve"> (Products and/or Performance)</w:t>
            </w:r>
          </w:p>
        </w:tc>
      </w:tr>
      <w:tr w:rsidR="00F30341" w:rsidRPr="00955643" w:rsidTr="00924CC5">
        <w:trPr>
          <w:cantSplit/>
          <w:trHeight w:val="20"/>
        </w:trPr>
        <w:tc>
          <w:tcPr>
            <w:tcW w:w="3706" w:type="dxa"/>
            <w:vMerge/>
            <w:shd w:val="clear" w:color="auto" w:fill="D9D9D9"/>
            <w:noWrap/>
          </w:tcPr>
          <w:p w:rsidR="00F30341" w:rsidRPr="00955643" w:rsidRDefault="00F30341" w:rsidP="00F54500">
            <w:pPr>
              <w:ind w:left="0" w:firstLine="0"/>
              <w:rPr>
                <w:b/>
                <w:sz w:val="20"/>
                <w:szCs w:val="20"/>
              </w:rPr>
            </w:pPr>
          </w:p>
        </w:tc>
        <w:tc>
          <w:tcPr>
            <w:tcW w:w="5320" w:type="dxa"/>
            <w:tcBorders>
              <w:top w:val="nil"/>
            </w:tcBorders>
            <w:shd w:val="clear" w:color="auto" w:fill="auto"/>
          </w:tcPr>
          <w:p w:rsidR="00F30341" w:rsidRPr="00955643" w:rsidRDefault="007D6A1B" w:rsidP="00924CC5">
            <w:pPr>
              <w:ind w:left="288" w:hanging="288"/>
              <w:rPr>
                <w:sz w:val="20"/>
                <w:szCs w:val="20"/>
              </w:rPr>
            </w:pPr>
            <w:r w:rsidRPr="005872EA">
              <w:rPr>
                <w:rFonts w:cs="Calibri"/>
                <w:sz w:val="20"/>
                <w:szCs w:val="20"/>
              </w:rPr>
              <w:t>N/A</w:t>
            </w:r>
          </w:p>
        </w:tc>
        <w:tc>
          <w:tcPr>
            <w:tcW w:w="5755" w:type="dxa"/>
            <w:tcBorders>
              <w:top w:val="nil"/>
            </w:tcBorders>
            <w:shd w:val="clear" w:color="auto" w:fill="auto"/>
          </w:tcPr>
          <w:p w:rsidR="00F30341" w:rsidRPr="001E7799" w:rsidRDefault="007D6A1B" w:rsidP="00F54500">
            <w:pPr>
              <w:ind w:left="288" w:hanging="288"/>
              <w:rPr>
                <w:rFonts w:cs="Calibri"/>
                <w:sz w:val="20"/>
                <w:szCs w:val="20"/>
              </w:rPr>
            </w:pPr>
            <w:r>
              <w:rPr>
                <w:rFonts w:cs="Calibri"/>
                <w:sz w:val="20"/>
                <w:szCs w:val="20"/>
              </w:rPr>
              <w:t>N/A</w:t>
            </w:r>
          </w:p>
        </w:tc>
      </w:tr>
      <w:tr w:rsidR="00F30341" w:rsidRPr="00955643" w:rsidTr="00F54500">
        <w:tc>
          <w:tcPr>
            <w:tcW w:w="3706" w:type="dxa"/>
            <w:shd w:val="clear" w:color="auto" w:fill="D9D9D9"/>
            <w:noWrap/>
          </w:tcPr>
          <w:p w:rsidR="00F30341" w:rsidRPr="00955643" w:rsidRDefault="00F30341" w:rsidP="00F54500">
            <w:pPr>
              <w:ind w:left="0" w:firstLine="0"/>
              <w:rPr>
                <w:b/>
                <w:sz w:val="20"/>
                <w:szCs w:val="20"/>
              </w:rPr>
            </w:pPr>
            <w:r w:rsidRPr="00955643">
              <w:rPr>
                <w:b/>
                <w:sz w:val="20"/>
                <w:szCs w:val="20"/>
              </w:rPr>
              <w:t>Critical Content:</w:t>
            </w:r>
          </w:p>
        </w:tc>
        <w:tc>
          <w:tcPr>
            <w:tcW w:w="11075" w:type="dxa"/>
            <w:gridSpan w:val="2"/>
            <w:shd w:val="clear" w:color="auto" w:fill="auto"/>
          </w:tcPr>
          <w:p w:rsidR="00F30341" w:rsidRPr="00955643" w:rsidRDefault="00F30341" w:rsidP="00F54500">
            <w:pPr>
              <w:numPr>
                <w:ilvl w:val="0"/>
                <w:numId w:val="26"/>
              </w:numPr>
              <w:ind w:left="288" w:hanging="288"/>
              <w:rPr>
                <w:sz w:val="20"/>
                <w:szCs w:val="20"/>
              </w:rPr>
            </w:pPr>
            <w:r w:rsidRPr="001E7799">
              <w:rPr>
                <w:sz w:val="20"/>
                <w:szCs w:val="20"/>
              </w:rPr>
              <w:t>Recognize the relationship between inspiration and dance form</w:t>
            </w:r>
          </w:p>
        </w:tc>
      </w:tr>
      <w:tr w:rsidR="00F30341" w:rsidRPr="00955643" w:rsidTr="00F54500">
        <w:tc>
          <w:tcPr>
            <w:tcW w:w="3706" w:type="dxa"/>
            <w:shd w:val="clear" w:color="auto" w:fill="D9D9D9"/>
            <w:noWrap/>
          </w:tcPr>
          <w:p w:rsidR="00F30341" w:rsidRPr="00955643" w:rsidRDefault="00F30341" w:rsidP="00F54500">
            <w:pPr>
              <w:ind w:left="0" w:firstLine="0"/>
              <w:rPr>
                <w:b/>
                <w:sz w:val="20"/>
                <w:szCs w:val="20"/>
              </w:rPr>
            </w:pPr>
            <w:r w:rsidRPr="00955643">
              <w:rPr>
                <w:b/>
                <w:sz w:val="20"/>
                <w:szCs w:val="20"/>
              </w:rPr>
              <w:t>Key Skills:</w:t>
            </w:r>
          </w:p>
        </w:tc>
        <w:tc>
          <w:tcPr>
            <w:tcW w:w="11075" w:type="dxa"/>
            <w:gridSpan w:val="2"/>
            <w:shd w:val="clear" w:color="auto" w:fill="auto"/>
          </w:tcPr>
          <w:p w:rsidR="00F30341" w:rsidRPr="00955643" w:rsidRDefault="00F30341" w:rsidP="00F54500">
            <w:pPr>
              <w:numPr>
                <w:ilvl w:val="0"/>
                <w:numId w:val="26"/>
              </w:numPr>
              <w:ind w:left="288" w:hanging="288"/>
              <w:rPr>
                <w:sz w:val="20"/>
                <w:szCs w:val="20"/>
              </w:rPr>
            </w:pPr>
            <w:r w:rsidRPr="001E7799">
              <w:rPr>
                <w:sz w:val="20"/>
                <w:szCs w:val="20"/>
              </w:rPr>
              <w:t>Understand dance as a way to create and communicate meaning</w:t>
            </w:r>
          </w:p>
        </w:tc>
      </w:tr>
      <w:tr w:rsidR="00F30341" w:rsidRPr="00955643" w:rsidTr="00F54500">
        <w:tc>
          <w:tcPr>
            <w:tcW w:w="3706" w:type="dxa"/>
            <w:shd w:val="clear" w:color="auto" w:fill="D9D9D9"/>
            <w:noWrap/>
          </w:tcPr>
          <w:p w:rsidR="00F30341" w:rsidRPr="00955643" w:rsidRDefault="00F30341" w:rsidP="00F54500">
            <w:pPr>
              <w:ind w:left="0" w:firstLine="0"/>
              <w:rPr>
                <w:b/>
                <w:sz w:val="20"/>
                <w:szCs w:val="20"/>
              </w:rPr>
            </w:pPr>
            <w:r w:rsidRPr="00955643">
              <w:rPr>
                <w:b/>
                <w:sz w:val="20"/>
                <w:szCs w:val="20"/>
              </w:rPr>
              <w:t>Critical Language:</w:t>
            </w:r>
          </w:p>
        </w:tc>
        <w:tc>
          <w:tcPr>
            <w:tcW w:w="11075" w:type="dxa"/>
            <w:gridSpan w:val="2"/>
            <w:shd w:val="clear" w:color="auto" w:fill="auto"/>
          </w:tcPr>
          <w:p w:rsidR="00F30341" w:rsidRPr="00955643" w:rsidRDefault="00F30341" w:rsidP="00F54500">
            <w:pPr>
              <w:ind w:left="0" w:firstLine="0"/>
              <w:rPr>
                <w:sz w:val="20"/>
                <w:szCs w:val="20"/>
              </w:rPr>
            </w:pPr>
            <w:r w:rsidRPr="001E7799">
              <w:rPr>
                <w:sz w:val="20"/>
                <w:szCs w:val="20"/>
              </w:rPr>
              <w:t>Improvisational movement, inspiration, imagery, abstract, metaphor</w:t>
            </w:r>
          </w:p>
        </w:tc>
      </w:tr>
    </w:tbl>
    <w:p w:rsidR="00034172" w:rsidRDefault="00034172" w:rsidP="00034172">
      <w:pPr>
        <w:ind w:left="0" w:firstLine="0"/>
        <w:rPr>
          <w:rFonts w:asciiTheme="minorHAnsi" w:hAnsiTheme="minorHAnsi"/>
          <w:b/>
          <w:sz w:val="20"/>
          <w:szCs w:val="20"/>
        </w:rPr>
      </w:pPr>
    </w:p>
    <w:sectPr w:rsidR="00034172" w:rsidSect="00F656DB">
      <w:headerReference w:type="default" r:id="rId54"/>
      <w:footerReference w:type="default" r:id="rId55"/>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09E" w:rsidRDefault="00F0209E" w:rsidP="00F36A58">
      <w:r>
        <w:separator/>
      </w:r>
    </w:p>
  </w:endnote>
  <w:endnote w:type="continuationSeparator" w:id="0">
    <w:p w:rsidR="00F0209E" w:rsidRDefault="00F0209E"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1D6" w:rsidRPr="00924CC5" w:rsidRDefault="00F0209E" w:rsidP="00924CC5">
    <w:pPr>
      <w:rPr>
        <w:sz w:val="16"/>
        <w:szCs w:val="16"/>
      </w:rPr>
    </w:pPr>
    <w:r>
      <w:rPr>
        <w:sz w:val="16"/>
        <w:szCs w:val="16"/>
      </w:rPr>
      <w:t>8</w:t>
    </w:r>
    <w:r w:rsidRPr="000F35E8">
      <w:rPr>
        <w:sz w:val="16"/>
        <w:szCs w:val="16"/>
        <w:vertAlign w:val="superscript"/>
      </w:rPr>
      <w:t>th</w:t>
    </w:r>
    <w:r>
      <w:rPr>
        <w:sz w:val="16"/>
        <w:szCs w:val="16"/>
      </w:rPr>
      <w:t xml:space="preserve"> Grade</w:t>
    </w:r>
    <w:r w:rsidRPr="001A50CB">
      <w:rPr>
        <w:sz w:val="16"/>
        <w:szCs w:val="16"/>
      </w:rPr>
      <w:t xml:space="preserve">, </w:t>
    </w:r>
    <w:r>
      <w:rPr>
        <w:sz w:val="16"/>
        <w:szCs w:val="16"/>
      </w:rPr>
      <w:t>Dance</w:t>
    </w:r>
    <w:r w:rsidRPr="001A50CB">
      <w:rPr>
        <w:sz w:val="16"/>
        <w:szCs w:val="16"/>
      </w:rPr>
      <w:ptab w:relativeTo="margin" w:alignment="center" w:leader="none"/>
    </w:r>
    <w:r>
      <w:rPr>
        <w:sz w:val="16"/>
        <w:szCs w:val="16"/>
      </w:rPr>
      <w:t>Unit Title: Abstracting Your Inspiration</w:t>
    </w:r>
    <w:r w:rsidRPr="001A50CB">
      <w:rPr>
        <w:sz w:val="16"/>
        <w:szCs w:val="16"/>
      </w:rPr>
      <w:ptab w:relativeTo="margin" w:alignment="right" w:leader="none"/>
    </w:r>
    <w:sdt>
      <w:sdtPr>
        <w:rPr>
          <w:sz w:val="16"/>
          <w:szCs w:val="16"/>
        </w:rPr>
        <w:id w:val="-1204246066"/>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924CC5">
          <w:rPr>
            <w:noProof/>
            <w:sz w:val="16"/>
            <w:szCs w:val="16"/>
          </w:rPr>
          <w:t>11</w:t>
        </w:r>
        <w:r w:rsidRPr="001A50CB">
          <w:rPr>
            <w:sz w:val="16"/>
            <w:szCs w:val="16"/>
          </w:rPr>
          <w:fldChar w:fldCharType="end"/>
        </w:r>
        <w:r w:rsidRPr="001A50CB">
          <w:rPr>
            <w:sz w:val="16"/>
            <w:szCs w:val="16"/>
          </w:rPr>
          <w:t xml:space="preserve"> of </w:t>
        </w:r>
        <w:r w:rsidR="00924CC5">
          <w:rPr>
            <w:sz w:val="16"/>
            <w:szCs w:val="16"/>
          </w:rPr>
          <w:t>11</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09E" w:rsidRDefault="00F0209E" w:rsidP="00F36A58">
      <w:r>
        <w:separator/>
      </w:r>
    </w:p>
  </w:footnote>
  <w:footnote w:type="continuationSeparator" w:id="0">
    <w:p w:rsidR="00F0209E" w:rsidRDefault="00F0209E"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5C2" w:rsidRDefault="00D005C2" w:rsidP="0006291F">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1D6" w:rsidRDefault="00F0209E" w:rsidP="00DD47D2">
    <w:pPr>
      <w:pStyle w:val="Header"/>
      <w:jc w:val="center"/>
    </w:pPr>
    <w:r>
      <w:rPr>
        <w:b/>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B74D90"/>
    <w:multiLevelType w:val="hybridMultilevel"/>
    <w:tmpl w:val="B978CBA6"/>
    <w:lvl w:ilvl="0" w:tplc="3642E7D6">
      <w:start w:val="1"/>
      <w:numFmt w:val="bullet"/>
      <w:lvlText w:val="•"/>
      <w:lvlJc w:val="left"/>
      <w:pPr>
        <w:tabs>
          <w:tab w:val="num" w:pos="720"/>
        </w:tabs>
        <w:ind w:left="720" w:hanging="360"/>
      </w:pPr>
      <w:rPr>
        <w:rFonts w:ascii="Times New Roman" w:hAnsi="Times New Roman" w:hint="default"/>
      </w:rPr>
    </w:lvl>
    <w:lvl w:ilvl="1" w:tplc="A5E01994" w:tentative="1">
      <w:start w:val="1"/>
      <w:numFmt w:val="bullet"/>
      <w:lvlText w:val="•"/>
      <w:lvlJc w:val="left"/>
      <w:pPr>
        <w:tabs>
          <w:tab w:val="num" w:pos="1440"/>
        </w:tabs>
        <w:ind w:left="1440" w:hanging="360"/>
      </w:pPr>
      <w:rPr>
        <w:rFonts w:ascii="Times New Roman" w:hAnsi="Times New Roman" w:hint="default"/>
      </w:rPr>
    </w:lvl>
    <w:lvl w:ilvl="2" w:tplc="B248F140" w:tentative="1">
      <w:start w:val="1"/>
      <w:numFmt w:val="bullet"/>
      <w:lvlText w:val="•"/>
      <w:lvlJc w:val="left"/>
      <w:pPr>
        <w:tabs>
          <w:tab w:val="num" w:pos="2160"/>
        </w:tabs>
        <w:ind w:left="2160" w:hanging="360"/>
      </w:pPr>
      <w:rPr>
        <w:rFonts w:ascii="Times New Roman" w:hAnsi="Times New Roman" w:hint="default"/>
      </w:rPr>
    </w:lvl>
    <w:lvl w:ilvl="3" w:tplc="BE2C20A4" w:tentative="1">
      <w:start w:val="1"/>
      <w:numFmt w:val="bullet"/>
      <w:lvlText w:val="•"/>
      <w:lvlJc w:val="left"/>
      <w:pPr>
        <w:tabs>
          <w:tab w:val="num" w:pos="2880"/>
        </w:tabs>
        <w:ind w:left="2880" w:hanging="360"/>
      </w:pPr>
      <w:rPr>
        <w:rFonts w:ascii="Times New Roman" w:hAnsi="Times New Roman" w:hint="default"/>
      </w:rPr>
    </w:lvl>
    <w:lvl w:ilvl="4" w:tplc="7AD482BC" w:tentative="1">
      <w:start w:val="1"/>
      <w:numFmt w:val="bullet"/>
      <w:lvlText w:val="•"/>
      <w:lvlJc w:val="left"/>
      <w:pPr>
        <w:tabs>
          <w:tab w:val="num" w:pos="3600"/>
        </w:tabs>
        <w:ind w:left="3600" w:hanging="360"/>
      </w:pPr>
      <w:rPr>
        <w:rFonts w:ascii="Times New Roman" w:hAnsi="Times New Roman" w:hint="default"/>
      </w:rPr>
    </w:lvl>
    <w:lvl w:ilvl="5" w:tplc="E6F4D59A" w:tentative="1">
      <w:start w:val="1"/>
      <w:numFmt w:val="bullet"/>
      <w:lvlText w:val="•"/>
      <w:lvlJc w:val="left"/>
      <w:pPr>
        <w:tabs>
          <w:tab w:val="num" w:pos="4320"/>
        </w:tabs>
        <w:ind w:left="4320" w:hanging="360"/>
      </w:pPr>
      <w:rPr>
        <w:rFonts w:ascii="Times New Roman" w:hAnsi="Times New Roman" w:hint="default"/>
      </w:rPr>
    </w:lvl>
    <w:lvl w:ilvl="6" w:tplc="17A8EC66" w:tentative="1">
      <w:start w:val="1"/>
      <w:numFmt w:val="bullet"/>
      <w:lvlText w:val="•"/>
      <w:lvlJc w:val="left"/>
      <w:pPr>
        <w:tabs>
          <w:tab w:val="num" w:pos="5040"/>
        </w:tabs>
        <w:ind w:left="5040" w:hanging="360"/>
      </w:pPr>
      <w:rPr>
        <w:rFonts w:ascii="Times New Roman" w:hAnsi="Times New Roman" w:hint="default"/>
      </w:rPr>
    </w:lvl>
    <w:lvl w:ilvl="7" w:tplc="9DC4EEDE" w:tentative="1">
      <w:start w:val="1"/>
      <w:numFmt w:val="bullet"/>
      <w:lvlText w:val="•"/>
      <w:lvlJc w:val="left"/>
      <w:pPr>
        <w:tabs>
          <w:tab w:val="num" w:pos="5760"/>
        </w:tabs>
        <w:ind w:left="5760" w:hanging="360"/>
      </w:pPr>
      <w:rPr>
        <w:rFonts w:ascii="Times New Roman" w:hAnsi="Times New Roman" w:hint="default"/>
      </w:rPr>
    </w:lvl>
    <w:lvl w:ilvl="8" w:tplc="837A4354" w:tentative="1">
      <w:start w:val="1"/>
      <w:numFmt w:val="bullet"/>
      <w:lvlText w:val="•"/>
      <w:lvlJc w:val="left"/>
      <w:pPr>
        <w:tabs>
          <w:tab w:val="num" w:pos="6480"/>
        </w:tabs>
        <w:ind w:left="6480" w:hanging="360"/>
      </w:pPr>
      <w:rPr>
        <w:rFonts w:ascii="Times New Roman" w:hAnsi="Times New Roman" w:hint="default"/>
      </w:rPr>
    </w:lvl>
  </w:abstractNum>
  <w:abstractNum w:abstractNumId="2">
    <w:nsid w:val="087A7437"/>
    <w:multiLevelType w:val="hybridMultilevel"/>
    <w:tmpl w:val="5C9C2A34"/>
    <w:lvl w:ilvl="0" w:tplc="57CCA04E">
      <w:start w:val="1"/>
      <w:numFmt w:val="bullet"/>
      <w:lvlText w:val="•"/>
      <w:lvlJc w:val="left"/>
      <w:pPr>
        <w:tabs>
          <w:tab w:val="num" w:pos="720"/>
        </w:tabs>
        <w:ind w:left="720" w:hanging="360"/>
      </w:pPr>
      <w:rPr>
        <w:rFonts w:ascii="Times New Roman" w:hAnsi="Times New Roman" w:hint="default"/>
      </w:rPr>
    </w:lvl>
    <w:lvl w:ilvl="1" w:tplc="693ED42C" w:tentative="1">
      <w:start w:val="1"/>
      <w:numFmt w:val="bullet"/>
      <w:lvlText w:val="•"/>
      <w:lvlJc w:val="left"/>
      <w:pPr>
        <w:tabs>
          <w:tab w:val="num" w:pos="1440"/>
        </w:tabs>
        <w:ind w:left="1440" w:hanging="360"/>
      </w:pPr>
      <w:rPr>
        <w:rFonts w:ascii="Times New Roman" w:hAnsi="Times New Roman" w:hint="default"/>
      </w:rPr>
    </w:lvl>
    <w:lvl w:ilvl="2" w:tplc="20F248B6" w:tentative="1">
      <w:start w:val="1"/>
      <w:numFmt w:val="bullet"/>
      <w:lvlText w:val="•"/>
      <w:lvlJc w:val="left"/>
      <w:pPr>
        <w:tabs>
          <w:tab w:val="num" w:pos="2160"/>
        </w:tabs>
        <w:ind w:left="2160" w:hanging="360"/>
      </w:pPr>
      <w:rPr>
        <w:rFonts w:ascii="Times New Roman" w:hAnsi="Times New Roman" w:hint="default"/>
      </w:rPr>
    </w:lvl>
    <w:lvl w:ilvl="3" w:tplc="0366A552" w:tentative="1">
      <w:start w:val="1"/>
      <w:numFmt w:val="bullet"/>
      <w:lvlText w:val="•"/>
      <w:lvlJc w:val="left"/>
      <w:pPr>
        <w:tabs>
          <w:tab w:val="num" w:pos="2880"/>
        </w:tabs>
        <w:ind w:left="2880" w:hanging="360"/>
      </w:pPr>
      <w:rPr>
        <w:rFonts w:ascii="Times New Roman" w:hAnsi="Times New Roman" w:hint="default"/>
      </w:rPr>
    </w:lvl>
    <w:lvl w:ilvl="4" w:tplc="C4F212E6" w:tentative="1">
      <w:start w:val="1"/>
      <w:numFmt w:val="bullet"/>
      <w:lvlText w:val="•"/>
      <w:lvlJc w:val="left"/>
      <w:pPr>
        <w:tabs>
          <w:tab w:val="num" w:pos="3600"/>
        </w:tabs>
        <w:ind w:left="3600" w:hanging="360"/>
      </w:pPr>
      <w:rPr>
        <w:rFonts w:ascii="Times New Roman" w:hAnsi="Times New Roman" w:hint="default"/>
      </w:rPr>
    </w:lvl>
    <w:lvl w:ilvl="5" w:tplc="76EC9B0A" w:tentative="1">
      <w:start w:val="1"/>
      <w:numFmt w:val="bullet"/>
      <w:lvlText w:val="•"/>
      <w:lvlJc w:val="left"/>
      <w:pPr>
        <w:tabs>
          <w:tab w:val="num" w:pos="4320"/>
        </w:tabs>
        <w:ind w:left="4320" w:hanging="360"/>
      </w:pPr>
      <w:rPr>
        <w:rFonts w:ascii="Times New Roman" w:hAnsi="Times New Roman" w:hint="default"/>
      </w:rPr>
    </w:lvl>
    <w:lvl w:ilvl="6" w:tplc="44168F56" w:tentative="1">
      <w:start w:val="1"/>
      <w:numFmt w:val="bullet"/>
      <w:lvlText w:val="•"/>
      <w:lvlJc w:val="left"/>
      <w:pPr>
        <w:tabs>
          <w:tab w:val="num" w:pos="5040"/>
        </w:tabs>
        <w:ind w:left="5040" w:hanging="360"/>
      </w:pPr>
      <w:rPr>
        <w:rFonts w:ascii="Times New Roman" w:hAnsi="Times New Roman" w:hint="default"/>
      </w:rPr>
    </w:lvl>
    <w:lvl w:ilvl="7" w:tplc="8020AEE4" w:tentative="1">
      <w:start w:val="1"/>
      <w:numFmt w:val="bullet"/>
      <w:lvlText w:val="•"/>
      <w:lvlJc w:val="left"/>
      <w:pPr>
        <w:tabs>
          <w:tab w:val="num" w:pos="5760"/>
        </w:tabs>
        <w:ind w:left="5760" w:hanging="360"/>
      </w:pPr>
      <w:rPr>
        <w:rFonts w:ascii="Times New Roman" w:hAnsi="Times New Roman" w:hint="default"/>
      </w:rPr>
    </w:lvl>
    <w:lvl w:ilvl="8" w:tplc="EB06D0FA" w:tentative="1">
      <w:start w:val="1"/>
      <w:numFmt w:val="bullet"/>
      <w:lvlText w:val="•"/>
      <w:lvlJc w:val="left"/>
      <w:pPr>
        <w:tabs>
          <w:tab w:val="num" w:pos="6480"/>
        </w:tabs>
        <w:ind w:left="6480" w:hanging="360"/>
      </w:pPr>
      <w:rPr>
        <w:rFonts w:ascii="Times New Roman" w:hAnsi="Times New Roman" w:hint="default"/>
      </w:rPr>
    </w:lvl>
  </w:abstractNum>
  <w:abstractNum w:abstractNumId="3">
    <w:nsid w:val="0C1772A0"/>
    <w:multiLevelType w:val="hybridMultilevel"/>
    <w:tmpl w:val="19A09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74A3706"/>
    <w:multiLevelType w:val="hybridMultilevel"/>
    <w:tmpl w:val="5128E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6E1B16"/>
    <w:multiLevelType w:val="hybridMultilevel"/>
    <w:tmpl w:val="9BB02E04"/>
    <w:lvl w:ilvl="0" w:tplc="A0EAD844">
      <w:start w:val="1"/>
      <w:numFmt w:val="bullet"/>
      <w:lvlText w:val="•"/>
      <w:lvlJc w:val="left"/>
      <w:pPr>
        <w:tabs>
          <w:tab w:val="num" w:pos="720"/>
        </w:tabs>
        <w:ind w:left="720" w:hanging="360"/>
      </w:pPr>
      <w:rPr>
        <w:rFonts w:ascii="Times New Roman" w:hAnsi="Times New Roman" w:hint="default"/>
      </w:rPr>
    </w:lvl>
    <w:lvl w:ilvl="1" w:tplc="3F367412" w:tentative="1">
      <w:start w:val="1"/>
      <w:numFmt w:val="bullet"/>
      <w:lvlText w:val="•"/>
      <w:lvlJc w:val="left"/>
      <w:pPr>
        <w:tabs>
          <w:tab w:val="num" w:pos="1440"/>
        </w:tabs>
        <w:ind w:left="1440" w:hanging="360"/>
      </w:pPr>
      <w:rPr>
        <w:rFonts w:ascii="Times New Roman" w:hAnsi="Times New Roman" w:hint="default"/>
      </w:rPr>
    </w:lvl>
    <w:lvl w:ilvl="2" w:tplc="419C895C" w:tentative="1">
      <w:start w:val="1"/>
      <w:numFmt w:val="bullet"/>
      <w:lvlText w:val="•"/>
      <w:lvlJc w:val="left"/>
      <w:pPr>
        <w:tabs>
          <w:tab w:val="num" w:pos="2160"/>
        </w:tabs>
        <w:ind w:left="2160" w:hanging="360"/>
      </w:pPr>
      <w:rPr>
        <w:rFonts w:ascii="Times New Roman" w:hAnsi="Times New Roman" w:hint="default"/>
      </w:rPr>
    </w:lvl>
    <w:lvl w:ilvl="3" w:tplc="EFCE637C" w:tentative="1">
      <w:start w:val="1"/>
      <w:numFmt w:val="bullet"/>
      <w:lvlText w:val="•"/>
      <w:lvlJc w:val="left"/>
      <w:pPr>
        <w:tabs>
          <w:tab w:val="num" w:pos="2880"/>
        </w:tabs>
        <w:ind w:left="2880" w:hanging="360"/>
      </w:pPr>
      <w:rPr>
        <w:rFonts w:ascii="Times New Roman" w:hAnsi="Times New Roman" w:hint="default"/>
      </w:rPr>
    </w:lvl>
    <w:lvl w:ilvl="4" w:tplc="F76C954E" w:tentative="1">
      <w:start w:val="1"/>
      <w:numFmt w:val="bullet"/>
      <w:lvlText w:val="•"/>
      <w:lvlJc w:val="left"/>
      <w:pPr>
        <w:tabs>
          <w:tab w:val="num" w:pos="3600"/>
        </w:tabs>
        <w:ind w:left="3600" w:hanging="360"/>
      </w:pPr>
      <w:rPr>
        <w:rFonts w:ascii="Times New Roman" w:hAnsi="Times New Roman" w:hint="default"/>
      </w:rPr>
    </w:lvl>
    <w:lvl w:ilvl="5" w:tplc="4DFAD00C" w:tentative="1">
      <w:start w:val="1"/>
      <w:numFmt w:val="bullet"/>
      <w:lvlText w:val="•"/>
      <w:lvlJc w:val="left"/>
      <w:pPr>
        <w:tabs>
          <w:tab w:val="num" w:pos="4320"/>
        </w:tabs>
        <w:ind w:left="4320" w:hanging="360"/>
      </w:pPr>
      <w:rPr>
        <w:rFonts w:ascii="Times New Roman" w:hAnsi="Times New Roman" w:hint="default"/>
      </w:rPr>
    </w:lvl>
    <w:lvl w:ilvl="6" w:tplc="D7C418CA" w:tentative="1">
      <w:start w:val="1"/>
      <w:numFmt w:val="bullet"/>
      <w:lvlText w:val="•"/>
      <w:lvlJc w:val="left"/>
      <w:pPr>
        <w:tabs>
          <w:tab w:val="num" w:pos="5040"/>
        </w:tabs>
        <w:ind w:left="5040" w:hanging="360"/>
      </w:pPr>
      <w:rPr>
        <w:rFonts w:ascii="Times New Roman" w:hAnsi="Times New Roman" w:hint="default"/>
      </w:rPr>
    </w:lvl>
    <w:lvl w:ilvl="7" w:tplc="7CF8C25E" w:tentative="1">
      <w:start w:val="1"/>
      <w:numFmt w:val="bullet"/>
      <w:lvlText w:val="•"/>
      <w:lvlJc w:val="left"/>
      <w:pPr>
        <w:tabs>
          <w:tab w:val="num" w:pos="5760"/>
        </w:tabs>
        <w:ind w:left="5760" w:hanging="360"/>
      </w:pPr>
      <w:rPr>
        <w:rFonts w:ascii="Times New Roman" w:hAnsi="Times New Roman" w:hint="default"/>
      </w:rPr>
    </w:lvl>
    <w:lvl w:ilvl="8" w:tplc="499E7FD8" w:tentative="1">
      <w:start w:val="1"/>
      <w:numFmt w:val="bullet"/>
      <w:lvlText w:val="•"/>
      <w:lvlJc w:val="left"/>
      <w:pPr>
        <w:tabs>
          <w:tab w:val="num" w:pos="6480"/>
        </w:tabs>
        <w:ind w:left="6480" w:hanging="360"/>
      </w:pPr>
      <w:rPr>
        <w:rFonts w:ascii="Times New Roman" w:hAnsi="Times New Roman" w:hint="default"/>
      </w:rPr>
    </w:lvl>
  </w:abstractNum>
  <w:abstractNum w:abstractNumId="6">
    <w:nsid w:val="1ACC4213"/>
    <w:multiLevelType w:val="hybridMultilevel"/>
    <w:tmpl w:val="2152B790"/>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CB163DD"/>
    <w:multiLevelType w:val="multilevel"/>
    <w:tmpl w:val="C722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416C2D"/>
    <w:multiLevelType w:val="hybridMultilevel"/>
    <w:tmpl w:val="04163C1E"/>
    <w:lvl w:ilvl="0" w:tplc="B5225034">
      <w:start w:val="1"/>
      <w:numFmt w:val="decimal"/>
      <w:lvlText w:val="%1."/>
      <w:lvlJc w:val="left"/>
      <w:pPr>
        <w:ind w:left="360" w:hanging="360"/>
      </w:pPr>
      <w:rPr>
        <w:rFonts w:asciiTheme="minorHAnsi" w:hAnsiTheme="min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0870754"/>
    <w:multiLevelType w:val="hybridMultilevel"/>
    <w:tmpl w:val="C6AA0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239131F"/>
    <w:multiLevelType w:val="hybridMultilevel"/>
    <w:tmpl w:val="6180E822"/>
    <w:lvl w:ilvl="0" w:tplc="054477C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79C4A33"/>
    <w:multiLevelType w:val="hybridMultilevel"/>
    <w:tmpl w:val="AE2AF7E2"/>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FC14AA"/>
    <w:multiLevelType w:val="hybridMultilevel"/>
    <w:tmpl w:val="05E44946"/>
    <w:lvl w:ilvl="0" w:tplc="6A7CAA5C">
      <w:start w:val="1"/>
      <w:numFmt w:val="bullet"/>
      <w:lvlText w:val="•"/>
      <w:lvlJc w:val="left"/>
      <w:pPr>
        <w:tabs>
          <w:tab w:val="num" w:pos="720"/>
        </w:tabs>
        <w:ind w:left="720" w:hanging="360"/>
      </w:pPr>
      <w:rPr>
        <w:rFonts w:ascii="Times New Roman" w:hAnsi="Times New Roman" w:hint="default"/>
      </w:rPr>
    </w:lvl>
    <w:lvl w:ilvl="1" w:tplc="1EDEB05E" w:tentative="1">
      <w:start w:val="1"/>
      <w:numFmt w:val="bullet"/>
      <w:lvlText w:val="•"/>
      <w:lvlJc w:val="left"/>
      <w:pPr>
        <w:tabs>
          <w:tab w:val="num" w:pos="1440"/>
        </w:tabs>
        <w:ind w:left="1440" w:hanging="360"/>
      </w:pPr>
      <w:rPr>
        <w:rFonts w:ascii="Times New Roman" w:hAnsi="Times New Roman" w:hint="default"/>
      </w:rPr>
    </w:lvl>
    <w:lvl w:ilvl="2" w:tplc="92EAAADC" w:tentative="1">
      <w:start w:val="1"/>
      <w:numFmt w:val="bullet"/>
      <w:lvlText w:val="•"/>
      <w:lvlJc w:val="left"/>
      <w:pPr>
        <w:tabs>
          <w:tab w:val="num" w:pos="2160"/>
        </w:tabs>
        <w:ind w:left="2160" w:hanging="360"/>
      </w:pPr>
      <w:rPr>
        <w:rFonts w:ascii="Times New Roman" w:hAnsi="Times New Roman" w:hint="default"/>
      </w:rPr>
    </w:lvl>
    <w:lvl w:ilvl="3" w:tplc="59B86124" w:tentative="1">
      <w:start w:val="1"/>
      <w:numFmt w:val="bullet"/>
      <w:lvlText w:val="•"/>
      <w:lvlJc w:val="left"/>
      <w:pPr>
        <w:tabs>
          <w:tab w:val="num" w:pos="2880"/>
        </w:tabs>
        <w:ind w:left="2880" w:hanging="360"/>
      </w:pPr>
      <w:rPr>
        <w:rFonts w:ascii="Times New Roman" w:hAnsi="Times New Roman" w:hint="default"/>
      </w:rPr>
    </w:lvl>
    <w:lvl w:ilvl="4" w:tplc="2D60416C" w:tentative="1">
      <w:start w:val="1"/>
      <w:numFmt w:val="bullet"/>
      <w:lvlText w:val="•"/>
      <w:lvlJc w:val="left"/>
      <w:pPr>
        <w:tabs>
          <w:tab w:val="num" w:pos="3600"/>
        </w:tabs>
        <w:ind w:left="3600" w:hanging="360"/>
      </w:pPr>
      <w:rPr>
        <w:rFonts w:ascii="Times New Roman" w:hAnsi="Times New Roman" w:hint="default"/>
      </w:rPr>
    </w:lvl>
    <w:lvl w:ilvl="5" w:tplc="301E3CE8" w:tentative="1">
      <w:start w:val="1"/>
      <w:numFmt w:val="bullet"/>
      <w:lvlText w:val="•"/>
      <w:lvlJc w:val="left"/>
      <w:pPr>
        <w:tabs>
          <w:tab w:val="num" w:pos="4320"/>
        </w:tabs>
        <w:ind w:left="4320" w:hanging="360"/>
      </w:pPr>
      <w:rPr>
        <w:rFonts w:ascii="Times New Roman" w:hAnsi="Times New Roman" w:hint="default"/>
      </w:rPr>
    </w:lvl>
    <w:lvl w:ilvl="6" w:tplc="D8FAAD00" w:tentative="1">
      <w:start w:val="1"/>
      <w:numFmt w:val="bullet"/>
      <w:lvlText w:val="•"/>
      <w:lvlJc w:val="left"/>
      <w:pPr>
        <w:tabs>
          <w:tab w:val="num" w:pos="5040"/>
        </w:tabs>
        <w:ind w:left="5040" w:hanging="360"/>
      </w:pPr>
      <w:rPr>
        <w:rFonts w:ascii="Times New Roman" w:hAnsi="Times New Roman" w:hint="default"/>
      </w:rPr>
    </w:lvl>
    <w:lvl w:ilvl="7" w:tplc="56AA1392" w:tentative="1">
      <w:start w:val="1"/>
      <w:numFmt w:val="bullet"/>
      <w:lvlText w:val="•"/>
      <w:lvlJc w:val="left"/>
      <w:pPr>
        <w:tabs>
          <w:tab w:val="num" w:pos="5760"/>
        </w:tabs>
        <w:ind w:left="5760" w:hanging="360"/>
      </w:pPr>
      <w:rPr>
        <w:rFonts w:ascii="Times New Roman" w:hAnsi="Times New Roman" w:hint="default"/>
      </w:rPr>
    </w:lvl>
    <w:lvl w:ilvl="8" w:tplc="2FCE60CC" w:tentative="1">
      <w:start w:val="1"/>
      <w:numFmt w:val="bullet"/>
      <w:lvlText w:val="•"/>
      <w:lvlJc w:val="left"/>
      <w:pPr>
        <w:tabs>
          <w:tab w:val="num" w:pos="6480"/>
        </w:tabs>
        <w:ind w:left="6480" w:hanging="360"/>
      </w:pPr>
      <w:rPr>
        <w:rFonts w:ascii="Times New Roman" w:hAnsi="Times New Roman" w:hint="default"/>
      </w:rPr>
    </w:lvl>
  </w:abstractNum>
  <w:abstractNum w:abstractNumId="15">
    <w:nsid w:val="2B256E3B"/>
    <w:multiLevelType w:val="hybridMultilevel"/>
    <w:tmpl w:val="53402FF4"/>
    <w:lvl w:ilvl="0" w:tplc="0F605B9C">
      <w:start w:val="1"/>
      <w:numFmt w:val="bullet"/>
      <w:lvlText w:val="•"/>
      <w:lvlJc w:val="left"/>
      <w:pPr>
        <w:tabs>
          <w:tab w:val="num" w:pos="720"/>
        </w:tabs>
        <w:ind w:left="720" w:hanging="360"/>
      </w:pPr>
      <w:rPr>
        <w:rFonts w:ascii="Times New Roman" w:hAnsi="Times New Roman" w:hint="default"/>
      </w:rPr>
    </w:lvl>
    <w:lvl w:ilvl="1" w:tplc="DE6EB956" w:tentative="1">
      <w:start w:val="1"/>
      <w:numFmt w:val="bullet"/>
      <w:lvlText w:val="•"/>
      <w:lvlJc w:val="left"/>
      <w:pPr>
        <w:tabs>
          <w:tab w:val="num" w:pos="1440"/>
        </w:tabs>
        <w:ind w:left="1440" w:hanging="360"/>
      </w:pPr>
      <w:rPr>
        <w:rFonts w:ascii="Times New Roman" w:hAnsi="Times New Roman" w:hint="default"/>
      </w:rPr>
    </w:lvl>
    <w:lvl w:ilvl="2" w:tplc="A52628E6" w:tentative="1">
      <w:start w:val="1"/>
      <w:numFmt w:val="bullet"/>
      <w:lvlText w:val="•"/>
      <w:lvlJc w:val="left"/>
      <w:pPr>
        <w:tabs>
          <w:tab w:val="num" w:pos="2160"/>
        </w:tabs>
        <w:ind w:left="2160" w:hanging="360"/>
      </w:pPr>
      <w:rPr>
        <w:rFonts w:ascii="Times New Roman" w:hAnsi="Times New Roman" w:hint="default"/>
      </w:rPr>
    </w:lvl>
    <w:lvl w:ilvl="3" w:tplc="5E44E1D2" w:tentative="1">
      <w:start w:val="1"/>
      <w:numFmt w:val="bullet"/>
      <w:lvlText w:val="•"/>
      <w:lvlJc w:val="left"/>
      <w:pPr>
        <w:tabs>
          <w:tab w:val="num" w:pos="2880"/>
        </w:tabs>
        <w:ind w:left="2880" w:hanging="360"/>
      </w:pPr>
      <w:rPr>
        <w:rFonts w:ascii="Times New Roman" w:hAnsi="Times New Roman" w:hint="default"/>
      </w:rPr>
    </w:lvl>
    <w:lvl w:ilvl="4" w:tplc="B650B2B2" w:tentative="1">
      <w:start w:val="1"/>
      <w:numFmt w:val="bullet"/>
      <w:lvlText w:val="•"/>
      <w:lvlJc w:val="left"/>
      <w:pPr>
        <w:tabs>
          <w:tab w:val="num" w:pos="3600"/>
        </w:tabs>
        <w:ind w:left="3600" w:hanging="360"/>
      </w:pPr>
      <w:rPr>
        <w:rFonts w:ascii="Times New Roman" w:hAnsi="Times New Roman" w:hint="default"/>
      </w:rPr>
    </w:lvl>
    <w:lvl w:ilvl="5" w:tplc="CFD0E39A" w:tentative="1">
      <w:start w:val="1"/>
      <w:numFmt w:val="bullet"/>
      <w:lvlText w:val="•"/>
      <w:lvlJc w:val="left"/>
      <w:pPr>
        <w:tabs>
          <w:tab w:val="num" w:pos="4320"/>
        </w:tabs>
        <w:ind w:left="4320" w:hanging="360"/>
      </w:pPr>
      <w:rPr>
        <w:rFonts w:ascii="Times New Roman" w:hAnsi="Times New Roman" w:hint="default"/>
      </w:rPr>
    </w:lvl>
    <w:lvl w:ilvl="6" w:tplc="1EA899B4" w:tentative="1">
      <w:start w:val="1"/>
      <w:numFmt w:val="bullet"/>
      <w:lvlText w:val="•"/>
      <w:lvlJc w:val="left"/>
      <w:pPr>
        <w:tabs>
          <w:tab w:val="num" w:pos="5040"/>
        </w:tabs>
        <w:ind w:left="5040" w:hanging="360"/>
      </w:pPr>
      <w:rPr>
        <w:rFonts w:ascii="Times New Roman" w:hAnsi="Times New Roman" w:hint="default"/>
      </w:rPr>
    </w:lvl>
    <w:lvl w:ilvl="7" w:tplc="3B5C94D0" w:tentative="1">
      <w:start w:val="1"/>
      <w:numFmt w:val="bullet"/>
      <w:lvlText w:val="•"/>
      <w:lvlJc w:val="left"/>
      <w:pPr>
        <w:tabs>
          <w:tab w:val="num" w:pos="5760"/>
        </w:tabs>
        <w:ind w:left="5760" w:hanging="360"/>
      </w:pPr>
      <w:rPr>
        <w:rFonts w:ascii="Times New Roman" w:hAnsi="Times New Roman" w:hint="default"/>
      </w:rPr>
    </w:lvl>
    <w:lvl w:ilvl="8" w:tplc="7AA46FEC"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39104C7"/>
    <w:multiLevelType w:val="hybridMultilevel"/>
    <w:tmpl w:val="66C04D26"/>
    <w:lvl w:ilvl="0" w:tplc="0846D5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5AB2907"/>
    <w:multiLevelType w:val="hybridMultilevel"/>
    <w:tmpl w:val="5C6AC772"/>
    <w:lvl w:ilvl="0" w:tplc="036C9ADE">
      <w:start w:val="1"/>
      <w:numFmt w:val="bullet"/>
      <w:lvlText w:val="•"/>
      <w:lvlJc w:val="left"/>
      <w:pPr>
        <w:tabs>
          <w:tab w:val="num" w:pos="720"/>
        </w:tabs>
        <w:ind w:left="720" w:hanging="360"/>
      </w:pPr>
      <w:rPr>
        <w:rFonts w:ascii="Times New Roman" w:hAnsi="Times New Roman" w:hint="default"/>
      </w:rPr>
    </w:lvl>
    <w:lvl w:ilvl="1" w:tplc="AA38A2AA" w:tentative="1">
      <w:start w:val="1"/>
      <w:numFmt w:val="bullet"/>
      <w:lvlText w:val="•"/>
      <w:lvlJc w:val="left"/>
      <w:pPr>
        <w:tabs>
          <w:tab w:val="num" w:pos="1440"/>
        </w:tabs>
        <w:ind w:left="1440" w:hanging="360"/>
      </w:pPr>
      <w:rPr>
        <w:rFonts w:ascii="Times New Roman" w:hAnsi="Times New Roman" w:hint="default"/>
      </w:rPr>
    </w:lvl>
    <w:lvl w:ilvl="2" w:tplc="D5F46D2E" w:tentative="1">
      <w:start w:val="1"/>
      <w:numFmt w:val="bullet"/>
      <w:lvlText w:val="•"/>
      <w:lvlJc w:val="left"/>
      <w:pPr>
        <w:tabs>
          <w:tab w:val="num" w:pos="2160"/>
        </w:tabs>
        <w:ind w:left="2160" w:hanging="360"/>
      </w:pPr>
      <w:rPr>
        <w:rFonts w:ascii="Times New Roman" w:hAnsi="Times New Roman" w:hint="default"/>
      </w:rPr>
    </w:lvl>
    <w:lvl w:ilvl="3" w:tplc="EBEA28E2" w:tentative="1">
      <w:start w:val="1"/>
      <w:numFmt w:val="bullet"/>
      <w:lvlText w:val="•"/>
      <w:lvlJc w:val="left"/>
      <w:pPr>
        <w:tabs>
          <w:tab w:val="num" w:pos="2880"/>
        </w:tabs>
        <w:ind w:left="2880" w:hanging="360"/>
      </w:pPr>
      <w:rPr>
        <w:rFonts w:ascii="Times New Roman" w:hAnsi="Times New Roman" w:hint="default"/>
      </w:rPr>
    </w:lvl>
    <w:lvl w:ilvl="4" w:tplc="D9784D94" w:tentative="1">
      <w:start w:val="1"/>
      <w:numFmt w:val="bullet"/>
      <w:lvlText w:val="•"/>
      <w:lvlJc w:val="left"/>
      <w:pPr>
        <w:tabs>
          <w:tab w:val="num" w:pos="3600"/>
        </w:tabs>
        <w:ind w:left="3600" w:hanging="360"/>
      </w:pPr>
      <w:rPr>
        <w:rFonts w:ascii="Times New Roman" w:hAnsi="Times New Roman" w:hint="default"/>
      </w:rPr>
    </w:lvl>
    <w:lvl w:ilvl="5" w:tplc="AA946206" w:tentative="1">
      <w:start w:val="1"/>
      <w:numFmt w:val="bullet"/>
      <w:lvlText w:val="•"/>
      <w:lvlJc w:val="left"/>
      <w:pPr>
        <w:tabs>
          <w:tab w:val="num" w:pos="4320"/>
        </w:tabs>
        <w:ind w:left="4320" w:hanging="360"/>
      </w:pPr>
      <w:rPr>
        <w:rFonts w:ascii="Times New Roman" w:hAnsi="Times New Roman" w:hint="default"/>
      </w:rPr>
    </w:lvl>
    <w:lvl w:ilvl="6" w:tplc="F26E2012" w:tentative="1">
      <w:start w:val="1"/>
      <w:numFmt w:val="bullet"/>
      <w:lvlText w:val="•"/>
      <w:lvlJc w:val="left"/>
      <w:pPr>
        <w:tabs>
          <w:tab w:val="num" w:pos="5040"/>
        </w:tabs>
        <w:ind w:left="5040" w:hanging="360"/>
      </w:pPr>
      <w:rPr>
        <w:rFonts w:ascii="Times New Roman" w:hAnsi="Times New Roman" w:hint="default"/>
      </w:rPr>
    </w:lvl>
    <w:lvl w:ilvl="7" w:tplc="D1ECDC9E" w:tentative="1">
      <w:start w:val="1"/>
      <w:numFmt w:val="bullet"/>
      <w:lvlText w:val="•"/>
      <w:lvlJc w:val="left"/>
      <w:pPr>
        <w:tabs>
          <w:tab w:val="num" w:pos="5760"/>
        </w:tabs>
        <w:ind w:left="5760" w:hanging="360"/>
      </w:pPr>
      <w:rPr>
        <w:rFonts w:ascii="Times New Roman" w:hAnsi="Times New Roman" w:hint="default"/>
      </w:rPr>
    </w:lvl>
    <w:lvl w:ilvl="8" w:tplc="2C7CF93E"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C8748E0"/>
    <w:multiLevelType w:val="multilevel"/>
    <w:tmpl w:val="1856D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2305FBE"/>
    <w:multiLevelType w:val="hybridMultilevel"/>
    <w:tmpl w:val="B2B0A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7D3268"/>
    <w:multiLevelType w:val="hybridMultilevel"/>
    <w:tmpl w:val="C2A6F010"/>
    <w:lvl w:ilvl="0" w:tplc="58F066C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7A11F84"/>
    <w:multiLevelType w:val="hybridMultilevel"/>
    <w:tmpl w:val="9CC2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1707F6"/>
    <w:multiLevelType w:val="hybridMultilevel"/>
    <w:tmpl w:val="1A36D84C"/>
    <w:lvl w:ilvl="0" w:tplc="5BDC6096">
      <w:start w:val="1"/>
      <w:numFmt w:val="bullet"/>
      <w:lvlText w:val="•"/>
      <w:lvlJc w:val="left"/>
      <w:pPr>
        <w:tabs>
          <w:tab w:val="num" w:pos="720"/>
        </w:tabs>
        <w:ind w:left="720" w:hanging="360"/>
      </w:pPr>
      <w:rPr>
        <w:rFonts w:ascii="Times New Roman" w:hAnsi="Times New Roman" w:hint="default"/>
      </w:rPr>
    </w:lvl>
    <w:lvl w:ilvl="1" w:tplc="B832EB7C" w:tentative="1">
      <w:start w:val="1"/>
      <w:numFmt w:val="bullet"/>
      <w:lvlText w:val="•"/>
      <w:lvlJc w:val="left"/>
      <w:pPr>
        <w:tabs>
          <w:tab w:val="num" w:pos="1440"/>
        </w:tabs>
        <w:ind w:left="1440" w:hanging="360"/>
      </w:pPr>
      <w:rPr>
        <w:rFonts w:ascii="Times New Roman" w:hAnsi="Times New Roman" w:hint="default"/>
      </w:rPr>
    </w:lvl>
    <w:lvl w:ilvl="2" w:tplc="8C005D56" w:tentative="1">
      <w:start w:val="1"/>
      <w:numFmt w:val="bullet"/>
      <w:lvlText w:val="•"/>
      <w:lvlJc w:val="left"/>
      <w:pPr>
        <w:tabs>
          <w:tab w:val="num" w:pos="2160"/>
        </w:tabs>
        <w:ind w:left="2160" w:hanging="360"/>
      </w:pPr>
      <w:rPr>
        <w:rFonts w:ascii="Times New Roman" w:hAnsi="Times New Roman" w:hint="default"/>
      </w:rPr>
    </w:lvl>
    <w:lvl w:ilvl="3" w:tplc="052EFE8C" w:tentative="1">
      <w:start w:val="1"/>
      <w:numFmt w:val="bullet"/>
      <w:lvlText w:val="•"/>
      <w:lvlJc w:val="left"/>
      <w:pPr>
        <w:tabs>
          <w:tab w:val="num" w:pos="2880"/>
        </w:tabs>
        <w:ind w:left="2880" w:hanging="360"/>
      </w:pPr>
      <w:rPr>
        <w:rFonts w:ascii="Times New Roman" w:hAnsi="Times New Roman" w:hint="default"/>
      </w:rPr>
    </w:lvl>
    <w:lvl w:ilvl="4" w:tplc="DEC4C886" w:tentative="1">
      <w:start w:val="1"/>
      <w:numFmt w:val="bullet"/>
      <w:lvlText w:val="•"/>
      <w:lvlJc w:val="left"/>
      <w:pPr>
        <w:tabs>
          <w:tab w:val="num" w:pos="3600"/>
        </w:tabs>
        <w:ind w:left="3600" w:hanging="360"/>
      </w:pPr>
      <w:rPr>
        <w:rFonts w:ascii="Times New Roman" w:hAnsi="Times New Roman" w:hint="default"/>
      </w:rPr>
    </w:lvl>
    <w:lvl w:ilvl="5" w:tplc="5A68D938" w:tentative="1">
      <w:start w:val="1"/>
      <w:numFmt w:val="bullet"/>
      <w:lvlText w:val="•"/>
      <w:lvlJc w:val="left"/>
      <w:pPr>
        <w:tabs>
          <w:tab w:val="num" w:pos="4320"/>
        </w:tabs>
        <w:ind w:left="4320" w:hanging="360"/>
      </w:pPr>
      <w:rPr>
        <w:rFonts w:ascii="Times New Roman" w:hAnsi="Times New Roman" w:hint="default"/>
      </w:rPr>
    </w:lvl>
    <w:lvl w:ilvl="6" w:tplc="DF28B36A" w:tentative="1">
      <w:start w:val="1"/>
      <w:numFmt w:val="bullet"/>
      <w:lvlText w:val="•"/>
      <w:lvlJc w:val="left"/>
      <w:pPr>
        <w:tabs>
          <w:tab w:val="num" w:pos="5040"/>
        </w:tabs>
        <w:ind w:left="5040" w:hanging="360"/>
      </w:pPr>
      <w:rPr>
        <w:rFonts w:ascii="Times New Roman" w:hAnsi="Times New Roman" w:hint="default"/>
      </w:rPr>
    </w:lvl>
    <w:lvl w:ilvl="7" w:tplc="71D0AF6A" w:tentative="1">
      <w:start w:val="1"/>
      <w:numFmt w:val="bullet"/>
      <w:lvlText w:val="•"/>
      <w:lvlJc w:val="left"/>
      <w:pPr>
        <w:tabs>
          <w:tab w:val="num" w:pos="5760"/>
        </w:tabs>
        <w:ind w:left="5760" w:hanging="360"/>
      </w:pPr>
      <w:rPr>
        <w:rFonts w:ascii="Times New Roman" w:hAnsi="Times New Roman" w:hint="default"/>
      </w:rPr>
    </w:lvl>
    <w:lvl w:ilvl="8" w:tplc="1D6AE500" w:tentative="1">
      <w:start w:val="1"/>
      <w:numFmt w:val="bullet"/>
      <w:lvlText w:val="•"/>
      <w:lvlJc w:val="left"/>
      <w:pPr>
        <w:tabs>
          <w:tab w:val="num" w:pos="6480"/>
        </w:tabs>
        <w:ind w:left="6480" w:hanging="360"/>
      </w:pPr>
      <w:rPr>
        <w:rFonts w:ascii="Times New Roman" w:hAnsi="Times New Roman" w:hint="default"/>
      </w:rPr>
    </w:lvl>
  </w:abstractNum>
  <w:abstractNum w:abstractNumId="23">
    <w:nsid w:val="4BE84880"/>
    <w:multiLevelType w:val="hybridMultilevel"/>
    <w:tmpl w:val="1544254C"/>
    <w:lvl w:ilvl="0" w:tplc="2952AB3A">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6F52DEA"/>
    <w:multiLevelType w:val="multilevel"/>
    <w:tmpl w:val="2F12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94E5995"/>
    <w:multiLevelType w:val="hybridMultilevel"/>
    <w:tmpl w:val="76143FF2"/>
    <w:lvl w:ilvl="0" w:tplc="98F8ED54">
      <w:start w:val="1"/>
      <w:numFmt w:val="decimal"/>
      <w:lvlText w:val="%1."/>
      <w:lvlJc w:val="left"/>
      <w:pPr>
        <w:ind w:left="720" w:hanging="360"/>
      </w:pPr>
      <w:rPr>
        <w:rFonts w:ascii="Calibri" w:hAnsi="Calibri"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794424"/>
    <w:multiLevelType w:val="multilevel"/>
    <w:tmpl w:val="A7EE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B367448"/>
    <w:multiLevelType w:val="hybridMultilevel"/>
    <w:tmpl w:val="1F323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0DD4B8A"/>
    <w:multiLevelType w:val="hybridMultilevel"/>
    <w:tmpl w:val="3C120752"/>
    <w:lvl w:ilvl="0" w:tplc="290C32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A1B5F92"/>
    <w:multiLevelType w:val="hybridMultilevel"/>
    <w:tmpl w:val="59FC758E"/>
    <w:lvl w:ilvl="0" w:tplc="6D48CC86">
      <w:start w:val="1"/>
      <w:numFmt w:val="bullet"/>
      <w:lvlText w:val="•"/>
      <w:lvlJc w:val="left"/>
      <w:pPr>
        <w:tabs>
          <w:tab w:val="num" w:pos="720"/>
        </w:tabs>
        <w:ind w:left="720" w:hanging="360"/>
      </w:pPr>
      <w:rPr>
        <w:rFonts w:ascii="Times New Roman" w:hAnsi="Times New Roman" w:hint="default"/>
      </w:rPr>
    </w:lvl>
    <w:lvl w:ilvl="1" w:tplc="AB6E114C" w:tentative="1">
      <w:start w:val="1"/>
      <w:numFmt w:val="bullet"/>
      <w:lvlText w:val="•"/>
      <w:lvlJc w:val="left"/>
      <w:pPr>
        <w:tabs>
          <w:tab w:val="num" w:pos="1440"/>
        </w:tabs>
        <w:ind w:left="1440" w:hanging="360"/>
      </w:pPr>
      <w:rPr>
        <w:rFonts w:ascii="Times New Roman" w:hAnsi="Times New Roman" w:hint="default"/>
      </w:rPr>
    </w:lvl>
    <w:lvl w:ilvl="2" w:tplc="D7BCF7DC" w:tentative="1">
      <w:start w:val="1"/>
      <w:numFmt w:val="bullet"/>
      <w:lvlText w:val="•"/>
      <w:lvlJc w:val="left"/>
      <w:pPr>
        <w:tabs>
          <w:tab w:val="num" w:pos="2160"/>
        </w:tabs>
        <w:ind w:left="2160" w:hanging="360"/>
      </w:pPr>
      <w:rPr>
        <w:rFonts w:ascii="Times New Roman" w:hAnsi="Times New Roman" w:hint="default"/>
      </w:rPr>
    </w:lvl>
    <w:lvl w:ilvl="3" w:tplc="38BE5AFE" w:tentative="1">
      <w:start w:val="1"/>
      <w:numFmt w:val="bullet"/>
      <w:lvlText w:val="•"/>
      <w:lvlJc w:val="left"/>
      <w:pPr>
        <w:tabs>
          <w:tab w:val="num" w:pos="2880"/>
        </w:tabs>
        <w:ind w:left="2880" w:hanging="360"/>
      </w:pPr>
      <w:rPr>
        <w:rFonts w:ascii="Times New Roman" w:hAnsi="Times New Roman" w:hint="default"/>
      </w:rPr>
    </w:lvl>
    <w:lvl w:ilvl="4" w:tplc="189EC7D2" w:tentative="1">
      <w:start w:val="1"/>
      <w:numFmt w:val="bullet"/>
      <w:lvlText w:val="•"/>
      <w:lvlJc w:val="left"/>
      <w:pPr>
        <w:tabs>
          <w:tab w:val="num" w:pos="3600"/>
        </w:tabs>
        <w:ind w:left="3600" w:hanging="360"/>
      </w:pPr>
      <w:rPr>
        <w:rFonts w:ascii="Times New Roman" w:hAnsi="Times New Roman" w:hint="default"/>
      </w:rPr>
    </w:lvl>
    <w:lvl w:ilvl="5" w:tplc="5DBEB442" w:tentative="1">
      <w:start w:val="1"/>
      <w:numFmt w:val="bullet"/>
      <w:lvlText w:val="•"/>
      <w:lvlJc w:val="left"/>
      <w:pPr>
        <w:tabs>
          <w:tab w:val="num" w:pos="4320"/>
        </w:tabs>
        <w:ind w:left="4320" w:hanging="360"/>
      </w:pPr>
      <w:rPr>
        <w:rFonts w:ascii="Times New Roman" w:hAnsi="Times New Roman" w:hint="default"/>
      </w:rPr>
    </w:lvl>
    <w:lvl w:ilvl="6" w:tplc="EF3EE018" w:tentative="1">
      <w:start w:val="1"/>
      <w:numFmt w:val="bullet"/>
      <w:lvlText w:val="•"/>
      <w:lvlJc w:val="left"/>
      <w:pPr>
        <w:tabs>
          <w:tab w:val="num" w:pos="5040"/>
        </w:tabs>
        <w:ind w:left="5040" w:hanging="360"/>
      </w:pPr>
      <w:rPr>
        <w:rFonts w:ascii="Times New Roman" w:hAnsi="Times New Roman" w:hint="default"/>
      </w:rPr>
    </w:lvl>
    <w:lvl w:ilvl="7" w:tplc="B7CE0D6E" w:tentative="1">
      <w:start w:val="1"/>
      <w:numFmt w:val="bullet"/>
      <w:lvlText w:val="•"/>
      <w:lvlJc w:val="left"/>
      <w:pPr>
        <w:tabs>
          <w:tab w:val="num" w:pos="5760"/>
        </w:tabs>
        <w:ind w:left="5760" w:hanging="360"/>
      </w:pPr>
      <w:rPr>
        <w:rFonts w:ascii="Times New Roman" w:hAnsi="Times New Roman" w:hint="default"/>
      </w:rPr>
    </w:lvl>
    <w:lvl w:ilvl="8" w:tplc="7980AFEC" w:tentative="1">
      <w:start w:val="1"/>
      <w:numFmt w:val="bullet"/>
      <w:lvlText w:val="•"/>
      <w:lvlJc w:val="left"/>
      <w:pPr>
        <w:tabs>
          <w:tab w:val="num" w:pos="6480"/>
        </w:tabs>
        <w:ind w:left="6480" w:hanging="360"/>
      </w:pPr>
      <w:rPr>
        <w:rFonts w:ascii="Times New Roman" w:hAnsi="Times New Roman" w:hint="default"/>
      </w:rPr>
    </w:lvl>
  </w:abstractNum>
  <w:abstractNum w:abstractNumId="33">
    <w:nsid w:val="6B7E7F63"/>
    <w:multiLevelType w:val="multilevel"/>
    <w:tmpl w:val="7EEA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E770BC1"/>
    <w:multiLevelType w:val="hybridMultilevel"/>
    <w:tmpl w:val="1D00DD0A"/>
    <w:lvl w:ilvl="0" w:tplc="5268BE82">
      <w:start w:val="1"/>
      <w:numFmt w:val="decimal"/>
      <w:lvlText w:val="%1."/>
      <w:lvlJc w:val="left"/>
      <w:pPr>
        <w:ind w:left="1080" w:hanging="360"/>
      </w:pPr>
      <w:rPr>
        <w:rFonts w:ascii="Verdana" w:hAnsi="Verdana" w:hint="default"/>
        <w:b w:val="0"/>
        <w:i w:val="0"/>
        <w:spacing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35"/>
  </w:num>
  <w:num w:numId="3">
    <w:abstractNumId w:val="26"/>
  </w:num>
  <w:num w:numId="4">
    <w:abstractNumId w:val="10"/>
  </w:num>
  <w:num w:numId="5">
    <w:abstractNumId w:val="31"/>
  </w:num>
  <w:num w:numId="6">
    <w:abstractNumId w:val="16"/>
  </w:num>
  <w:num w:numId="7">
    <w:abstractNumId w:val="0"/>
  </w:num>
  <w:num w:numId="8">
    <w:abstractNumId w:val="13"/>
  </w:num>
  <w:num w:numId="9">
    <w:abstractNumId w:val="6"/>
  </w:num>
  <w:num w:numId="10">
    <w:abstractNumId w:val="7"/>
  </w:num>
  <w:num w:numId="11">
    <w:abstractNumId w:val="27"/>
  </w:num>
  <w:num w:numId="12">
    <w:abstractNumId w:val="25"/>
  </w:num>
  <w:num w:numId="13">
    <w:abstractNumId w:val="18"/>
  </w:num>
  <w:num w:numId="14">
    <w:abstractNumId w:val="33"/>
  </w:num>
  <w:num w:numId="15">
    <w:abstractNumId w:val="21"/>
  </w:num>
  <w:num w:numId="16">
    <w:abstractNumId w:val="3"/>
  </w:num>
  <w:num w:numId="17">
    <w:abstractNumId w:val="29"/>
  </w:num>
  <w:num w:numId="18">
    <w:abstractNumId w:val="24"/>
  </w:num>
  <w:num w:numId="19">
    <w:abstractNumId w:val="9"/>
  </w:num>
  <w:num w:numId="20">
    <w:abstractNumId w:val="23"/>
  </w:num>
  <w:num w:numId="21">
    <w:abstractNumId w:val="12"/>
  </w:num>
  <w:num w:numId="22">
    <w:abstractNumId w:val="20"/>
  </w:num>
  <w:num w:numId="23">
    <w:abstractNumId w:val="30"/>
  </w:num>
  <w:num w:numId="24">
    <w:abstractNumId w:val="11"/>
  </w:num>
  <w:num w:numId="25">
    <w:abstractNumId w:val="28"/>
  </w:num>
  <w:num w:numId="26">
    <w:abstractNumId w:val="8"/>
  </w:num>
  <w:num w:numId="27">
    <w:abstractNumId w:val="19"/>
  </w:num>
  <w:num w:numId="28">
    <w:abstractNumId w:val="4"/>
  </w:num>
  <w:num w:numId="29">
    <w:abstractNumId w:val="14"/>
  </w:num>
  <w:num w:numId="30">
    <w:abstractNumId w:val="5"/>
  </w:num>
  <w:num w:numId="31">
    <w:abstractNumId w:val="32"/>
  </w:num>
  <w:num w:numId="32">
    <w:abstractNumId w:val="22"/>
  </w:num>
  <w:num w:numId="33">
    <w:abstractNumId w:val="17"/>
  </w:num>
  <w:num w:numId="34">
    <w:abstractNumId w:val="2"/>
  </w:num>
  <w:num w:numId="35">
    <w:abstractNumId w:val="15"/>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16F99"/>
    <w:rsid w:val="00031FFA"/>
    <w:rsid w:val="00034172"/>
    <w:rsid w:val="000470FE"/>
    <w:rsid w:val="000529DD"/>
    <w:rsid w:val="000627AF"/>
    <w:rsid w:val="00065DD3"/>
    <w:rsid w:val="000728AC"/>
    <w:rsid w:val="000910A8"/>
    <w:rsid w:val="000B1167"/>
    <w:rsid w:val="000B2D43"/>
    <w:rsid w:val="000B3191"/>
    <w:rsid w:val="000C05BA"/>
    <w:rsid w:val="000D089A"/>
    <w:rsid w:val="000D2207"/>
    <w:rsid w:val="000D2958"/>
    <w:rsid w:val="000E4270"/>
    <w:rsid w:val="000E54AC"/>
    <w:rsid w:val="000E74E5"/>
    <w:rsid w:val="000E7E98"/>
    <w:rsid w:val="000F1AA5"/>
    <w:rsid w:val="000F35E8"/>
    <w:rsid w:val="000F56D7"/>
    <w:rsid w:val="00112135"/>
    <w:rsid w:val="0011270D"/>
    <w:rsid w:val="00122021"/>
    <w:rsid w:val="00125E85"/>
    <w:rsid w:val="0013710B"/>
    <w:rsid w:val="00143CAD"/>
    <w:rsid w:val="00144939"/>
    <w:rsid w:val="0014751D"/>
    <w:rsid w:val="00153510"/>
    <w:rsid w:val="00154ECB"/>
    <w:rsid w:val="00155DE7"/>
    <w:rsid w:val="001646D2"/>
    <w:rsid w:val="00167860"/>
    <w:rsid w:val="001749E8"/>
    <w:rsid w:val="001951E1"/>
    <w:rsid w:val="00197B6A"/>
    <w:rsid w:val="001A2EC5"/>
    <w:rsid w:val="001A50CB"/>
    <w:rsid w:val="001B5F07"/>
    <w:rsid w:val="001C53AD"/>
    <w:rsid w:val="001D01C0"/>
    <w:rsid w:val="001E7799"/>
    <w:rsid w:val="001F5B7D"/>
    <w:rsid w:val="0020176D"/>
    <w:rsid w:val="00230248"/>
    <w:rsid w:val="002404E2"/>
    <w:rsid w:val="00245712"/>
    <w:rsid w:val="0025049C"/>
    <w:rsid w:val="00254293"/>
    <w:rsid w:val="00255AB1"/>
    <w:rsid w:val="002633A6"/>
    <w:rsid w:val="002713D7"/>
    <w:rsid w:val="002813AD"/>
    <w:rsid w:val="00281B05"/>
    <w:rsid w:val="0028514C"/>
    <w:rsid w:val="002866F5"/>
    <w:rsid w:val="00297371"/>
    <w:rsid w:val="002A582B"/>
    <w:rsid w:val="002B1666"/>
    <w:rsid w:val="002B422F"/>
    <w:rsid w:val="002C424E"/>
    <w:rsid w:val="002C5D8B"/>
    <w:rsid w:val="002C75C4"/>
    <w:rsid w:val="002D49D1"/>
    <w:rsid w:val="002D4B80"/>
    <w:rsid w:val="002E15A8"/>
    <w:rsid w:val="002E7E78"/>
    <w:rsid w:val="002F378F"/>
    <w:rsid w:val="003011E5"/>
    <w:rsid w:val="00302D44"/>
    <w:rsid w:val="00304C52"/>
    <w:rsid w:val="003117E8"/>
    <w:rsid w:val="00317C33"/>
    <w:rsid w:val="00322B29"/>
    <w:rsid w:val="003372B0"/>
    <w:rsid w:val="00343F7B"/>
    <w:rsid w:val="00344A93"/>
    <w:rsid w:val="003458BA"/>
    <w:rsid w:val="00347243"/>
    <w:rsid w:val="0035093C"/>
    <w:rsid w:val="003514EF"/>
    <w:rsid w:val="003652F2"/>
    <w:rsid w:val="00367A30"/>
    <w:rsid w:val="0037498B"/>
    <w:rsid w:val="0038584C"/>
    <w:rsid w:val="0039211E"/>
    <w:rsid w:val="00394AF3"/>
    <w:rsid w:val="00397B7D"/>
    <w:rsid w:val="003A66C1"/>
    <w:rsid w:val="003B136A"/>
    <w:rsid w:val="003B1E12"/>
    <w:rsid w:val="003B2329"/>
    <w:rsid w:val="003B44B4"/>
    <w:rsid w:val="003C177D"/>
    <w:rsid w:val="003C73B8"/>
    <w:rsid w:val="003C7B19"/>
    <w:rsid w:val="003D7844"/>
    <w:rsid w:val="003E77B3"/>
    <w:rsid w:val="003F2D8C"/>
    <w:rsid w:val="003F2DB6"/>
    <w:rsid w:val="003F7610"/>
    <w:rsid w:val="0041551F"/>
    <w:rsid w:val="00426672"/>
    <w:rsid w:val="00434551"/>
    <w:rsid w:val="00435C7A"/>
    <w:rsid w:val="00445A09"/>
    <w:rsid w:val="00445E27"/>
    <w:rsid w:val="00455ED5"/>
    <w:rsid w:val="00456D71"/>
    <w:rsid w:val="00467EB2"/>
    <w:rsid w:val="00471A4D"/>
    <w:rsid w:val="00473219"/>
    <w:rsid w:val="00482D07"/>
    <w:rsid w:val="00482F27"/>
    <w:rsid w:val="00486CD1"/>
    <w:rsid w:val="0049026A"/>
    <w:rsid w:val="004A5F52"/>
    <w:rsid w:val="004A6111"/>
    <w:rsid w:val="004B14FD"/>
    <w:rsid w:val="004B4603"/>
    <w:rsid w:val="004C68AE"/>
    <w:rsid w:val="004D02B4"/>
    <w:rsid w:val="004D2474"/>
    <w:rsid w:val="004E040D"/>
    <w:rsid w:val="004E1F2B"/>
    <w:rsid w:val="004E20E7"/>
    <w:rsid w:val="004E523E"/>
    <w:rsid w:val="004E72A7"/>
    <w:rsid w:val="004F0CBF"/>
    <w:rsid w:val="00513672"/>
    <w:rsid w:val="0051577B"/>
    <w:rsid w:val="005231F6"/>
    <w:rsid w:val="00530230"/>
    <w:rsid w:val="00535B95"/>
    <w:rsid w:val="00545D3C"/>
    <w:rsid w:val="00547B0E"/>
    <w:rsid w:val="00552719"/>
    <w:rsid w:val="00556168"/>
    <w:rsid w:val="005637AE"/>
    <w:rsid w:val="005754A3"/>
    <w:rsid w:val="005766AF"/>
    <w:rsid w:val="005858FD"/>
    <w:rsid w:val="005872EA"/>
    <w:rsid w:val="005C15C4"/>
    <w:rsid w:val="005C35AC"/>
    <w:rsid w:val="005D1FB6"/>
    <w:rsid w:val="005D57AF"/>
    <w:rsid w:val="005D5D73"/>
    <w:rsid w:val="005F2C5B"/>
    <w:rsid w:val="0060108E"/>
    <w:rsid w:val="00603303"/>
    <w:rsid w:val="006034D4"/>
    <w:rsid w:val="0060634D"/>
    <w:rsid w:val="00614424"/>
    <w:rsid w:val="006160F7"/>
    <w:rsid w:val="00617084"/>
    <w:rsid w:val="0061749B"/>
    <w:rsid w:val="006207DE"/>
    <w:rsid w:val="00626571"/>
    <w:rsid w:val="0063593C"/>
    <w:rsid w:val="00636511"/>
    <w:rsid w:val="00637830"/>
    <w:rsid w:val="00645B24"/>
    <w:rsid w:val="00651FCD"/>
    <w:rsid w:val="00653C35"/>
    <w:rsid w:val="006607A2"/>
    <w:rsid w:val="00661C13"/>
    <w:rsid w:val="006741FE"/>
    <w:rsid w:val="00695537"/>
    <w:rsid w:val="00695A9C"/>
    <w:rsid w:val="006A1703"/>
    <w:rsid w:val="006A50C7"/>
    <w:rsid w:val="006B49EB"/>
    <w:rsid w:val="006C75EE"/>
    <w:rsid w:val="006D329C"/>
    <w:rsid w:val="006E0EC1"/>
    <w:rsid w:val="006E3FFE"/>
    <w:rsid w:val="006E4B9C"/>
    <w:rsid w:val="006E6321"/>
    <w:rsid w:val="006E6F82"/>
    <w:rsid w:val="006F4A4A"/>
    <w:rsid w:val="00702C2A"/>
    <w:rsid w:val="007275B3"/>
    <w:rsid w:val="00741EE4"/>
    <w:rsid w:val="007467C3"/>
    <w:rsid w:val="0075471B"/>
    <w:rsid w:val="0075481B"/>
    <w:rsid w:val="0076416B"/>
    <w:rsid w:val="007700F4"/>
    <w:rsid w:val="00773B18"/>
    <w:rsid w:val="00781C72"/>
    <w:rsid w:val="00784893"/>
    <w:rsid w:val="00796FBD"/>
    <w:rsid w:val="007A1106"/>
    <w:rsid w:val="007A18FD"/>
    <w:rsid w:val="007A2059"/>
    <w:rsid w:val="007A6536"/>
    <w:rsid w:val="007A6EC5"/>
    <w:rsid w:val="007C46AC"/>
    <w:rsid w:val="007D3448"/>
    <w:rsid w:val="007D6A1B"/>
    <w:rsid w:val="007E1612"/>
    <w:rsid w:val="007E4A8E"/>
    <w:rsid w:val="007F0FF0"/>
    <w:rsid w:val="00802BF6"/>
    <w:rsid w:val="00833158"/>
    <w:rsid w:val="00841CF2"/>
    <w:rsid w:val="008436E0"/>
    <w:rsid w:val="00856AAB"/>
    <w:rsid w:val="00856C5F"/>
    <w:rsid w:val="00861571"/>
    <w:rsid w:val="00863DC2"/>
    <w:rsid w:val="00864BF1"/>
    <w:rsid w:val="0086657F"/>
    <w:rsid w:val="0087468F"/>
    <w:rsid w:val="00875EC3"/>
    <w:rsid w:val="0088207E"/>
    <w:rsid w:val="008851AC"/>
    <w:rsid w:val="00896F55"/>
    <w:rsid w:val="008A1146"/>
    <w:rsid w:val="008A127A"/>
    <w:rsid w:val="008A17E9"/>
    <w:rsid w:val="008B2FDF"/>
    <w:rsid w:val="008B3544"/>
    <w:rsid w:val="008B3D93"/>
    <w:rsid w:val="008D08BE"/>
    <w:rsid w:val="008E37C3"/>
    <w:rsid w:val="008F0930"/>
    <w:rsid w:val="008F0CBC"/>
    <w:rsid w:val="008F41C4"/>
    <w:rsid w:val="008F47D5"/>
    <w:rsid w:val="008F5939"/>
    <w:rsid w:val="00901A0E"/>
    <w:rsid w:val="00924CC5"/>
    <w:rsid w:val="0093017C"/>
    <w:rsid w:val="009428EE"/>
    <w:rsid w:val="009554DF"/>
    <w:rsid w:val="00955643"/>
    <w:rsid w:val="009573A6"/>
    <w:rsid w:val="00957F0E"/>
    <w:rsid w:val="0097730C"/>
    <w:rsid w:val="0098195B"/>
    <w:rsid w:val="0098418D"/>
    <w:rsid w:val="00992A68"/>
    <w:rsid w:val="00995E45"/>
    <w:rsid w:val="009A2D83"/>
    <w:rsid w:val="009B3D17"/>
    <w:rsid w:val="009B423D"/>
    <w:rsid w:val="009B509C"/>
    <w:rsid w:val="009B68A8"/>
    <w:rsid w:val="009C079B"/>
    <w:rsid w:val="009C5A62"/>
    <w:rsid w:val="009D1B8A"/>
    <w:rsid w:val="009E524E"/>
    <w:rsid w:val="009E5AAD"/>
    <w:rsid w:val="009F1433"/>
    <w:rsid w:val="009F2B1F"/>
    <w:rsid w:val="009F366F"/>
    <w:rsid w:val="009F4C8E"/>
    <w:rsid w:val="00A10253"/>
    <w:rsid w:val="00A405F7"/>
    <w:rsid w:val="00A50629"/>
    <w:rsid w:val="00A63D7D"/>
    <w:rsid w:val="00A64FA6"/>
    <w:rsid w:val="00A728EC"/>
    <w:rsid w:val="00A7353F"/>
    <w:rsid w:val="00A73914"/>
    <w:rsid w:val="00A74FBF"/>
    <w:rsid w:val="00A758B1"/>
    <w:rsid w:val="00A765F8"/>
    <w:rsid w:val="00A80EE4"/>
    <w:rsid w:val="00A86B29"/>
    <w:rsid w:val="00A91620"/>
    <w:rsid w:val="00A93598"/>
    <w:rsid w:val="00AA2CD5"/>
    <w:rsid w:val="00AA4E66"/>
    <w:rsid w:val="00AB1D95"/>
    <w:rsid w:val="00AB20BA"/>
    <w:rsid w:val="00AC2A75"/>
    <w:rsid w:val="00AC433C"/>
    <w:rsid w:val="00AD48AA"/>
    <w:rsid w:val="00AD5B2E"/>
    <w:rsid w:val="00AE0209"/>
    <w:rsid w:val="00AF54E5"/>
    <w:rsid w:val="00AF661E"/>
    <w:rsid w:val="00B001B5"/>
    <w:rsid w:val="00B008AA"/>
    <w:rsid w:val="00B056E0"/>
    <w:rsid w:val="00B06133"/>
    <w:rsid w:val="00B1290E"/>
    <w:rsid w:val="00B13ECB"/>
    <w:rsid w:val="00B221B8"/>
    <w:rsid w:val="00B30450"/>
    <w:rsid w:val="00B30FD7"/>
    <w:rsid w:val="00B36CB8"/>
    <w:rsid w:val="00B37D7C"/>
    <w:rsid w:val="00B42467"/>
    <w:rsid w:val="00B709CF"/>
    <w:rsid w:val="00B95539"/>
    <w:rsid w:val="00B97B47"/>
    <w:rsid w:val="00BA3CDE"/>
    <w:rsid w:val="00BA43DD"/>
    <w:rsid w:val="00BA7DF1"/>
    <w:rsid w:val="00BB6826"/>
    <w:rsid w:val="00BD25DB"/>
    <w:rsid w:val="00BE00EE"/>
    <w:rsid w:val="00BE620C"/>
    <w:rsid w:val="00BF1681"/>
    <w:rsid w:val="00C066AA"/>
    <w:rsid w:val="00C148BA"/>
    <w:rsid w:val="00C17FA4"/>
    <w:rsid w:val="00C24049"/>
    <w:rsid w:val="00C26287"/>
    <w:rsid w:val="00C27622"/>
    <w:rsid w:val="00C3549C"/>
    <w:rsid w:val="00C40C25"/>
    <w:rsid w:val="00C40D97"/>
    <w:rsid w:val="00C51B9F"/>
    <w:rsid w:val="00C57256"/>
    <w:rsid w:val="00C57E0F"/>
    <w:rsid w:val="00C61A89"/>
    <w:rsid w:val="00C61B9A"/>
    <w:rsid w:val="00C66E81"/>
    <w:rsid w:val="00C707C4"/>
    <w:rsid w:val="00C817E3"/>
    <w:rsid w:val="00C8196F"/>
    <w:rsid w:val="00C81D27"/>
    <w:rsid w:val="00CA7990"/>
    <w:rsid w:val="00CA7F3C"/>
    <w:rsid w:val="00CC40FF"/>
    <w:rsid w:val="00CC4154"/>
    <w:rsid w:val="00CC5299"/>
    <w:rsid w:val="00CC69BD"/>
    <w:rsid w:val="00CE660C"/>
    <w:rsid w:val="00CF002C"/>
    <w:rsid w:val="00CF64CC"/>
    <w:rsid w:val="00D005C2"/>
    <w:rsid w:val="00D00C12"/>
    <w:rsid w:val="00D05289"/>
    <w:rsid w:val="00D22134"/>
    <w:rsid w:val="00D42EE0"/>
    <w:rsid w:val="00D436AC"/>
    <w:rsid w:val="00D4633C"/>
    <w:rsid w:val="00D524C6"/>
    <w:rsid w:val="00D5423D"/>
    <w:rsid w:val="00D6179C"/>
    <w:rsid w:val="00D61804"/>
    <w:rsid w:val="00D62669"/>
    <w:rsid w:val="00D65BD1"/>
    <w:rsid w:val="00D66B56"/>
    <w:rsid w:val="00D67963"/>
    <w:rsid w:val="00D763A1"/>
    <w:rsid w:val="00D76BD3"/>
    <w:rsid w:val="00D844BE"/>
    <w:rsid w:val="00D8559D"/>
    <w:rsid w:val="00DA39B8"/>
    <w:rsid w:val="00DA4810"/>
    <w:rsid w:val="00DA4C7F"/>
    <w:rsid w:val="00DA58A3"/>
    <w:rsid w:val="00DB17A5"/>
    <w:rsid w:val="00DB2E11"/>
    <w:rsid w:val="00DC7A01"/>
    <w:rsid w:val="00DD007A"/>
    <w:rsid w:val="00DD47D2"/>
    <w:rsid w:val="00DD4FA2"/>
    <w:rsid w:val="00DF3791"/>
    <w:rsid w:val="00DF60E5"/>
    <w:rsid w:val="00E00F9E"/>
    <w:rsid w:val="00E227FD"/>
    <w:rsid w:val="00E31B8F"/>
    <w:rsid w:val="00E43474"/>
    <w:rsid w:val="00E53439"/>
    <w:rsid w:val="00E6414D"/>
    <w:rsid w:val="00E65B19"/>
    <w:rsid w:val="00E73183"/>
    <w:rsid w:val="00E762EA"/>
    <w:rsid w:val="00E8078D"/>
    <w:rsid w:val="00E81A7A"/>
    <w:rsid w:val="00E8224F"/>
    <w:rsid w:val="00E85EB0"/>
    <w:rsid w:val="00EA3DFB"/>
    <w:rsid w:val="00EA706B"/>
    <w:rsid w:val="00EC41D6"/>
    <w:rsid w:val="00EC54EA"/>
    <w:rsid w:val="00EC5920"/>
    <w:rsid w:val="00EC7CF6"/>
    <w:rsid w:val="00ED5544"/>
    <w:rsid w:val="00ED590B"/>
    <w:rsid w:val="00EE28DE"/>
    <w:rsid w:val="00EE5699"/>
    <w:rsid w:val="00EE769C"/>
    <w:rsid w:val="00F0209E"/>
    <w:rsid w:val="00F17085"/>
    <w:rsid w:val="00F30021"/>
    <w:rsid w:val="00F30341"/>
    <w:rsid w:val="00F32751"/>
    <w:rsid w:val="00F33AD2"/>
    <w:rsid w:val="00F36A58"/>
    <w:rsid w:val="00F37360"/>
    <w:rsid w:val="00F415B6"/>
    <w:rsid w:val="00F423FA"/>
    <w:rsid w:val="00F5399C"/>
    <w:rsid w:val="00F54500"/>
    <w:rsid w:val="00F61EDA"/>
    <w:rsid w:val="00F656DB"/>
    <w:rsid w:val="00F70315"/>
    <w:rsid w:val="00F71B84"/>
    <w:rsid w:val="00F726F6"/>
    <w:rsid w:val="00F823DC"/>
    <w:rsid w:val="00F868F3"/>
    <w:rsid w:val="00F90E08"/>
    <w:rsid w:val="00F96838"/>
    <w:rsid w:val="00FA5801"/>
    <w:rsid w:val="00FB09D8"/>
    <w:rsid w:val="00FB486C"/>
    <w:rsid w:val="00FC1F65"/>
    <w:rsid w:val="00FD3AC4"/>
    <w:rsid w:val="00FE1CCC"/>
    <w:rsid w:val="00FE2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955643"/>
    <w:rPr>
      <w:color w:val="0000FF" w:themeColor="hyperlink"/>
      <w:u w:val="single"/>
    </w:rPr>
  </w:style>
  <w:style w:type="paragraph" w:styleId="Title">
    <w:name w:val="Title"/>
    <w:basedOn w:val="Normal"/>
    <w:next w:val="Normal"/>
    <w:link w:val="TitleChar"/>
    <w:uiPriority w:val="1"/>
    <w:qFormat/>
    <w:rsid w:val="00DD47D2"/>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DD47D2"/>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DD47D2"/>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DD47D2"/>
    <w:rPr>
      <w:rFonts w:asciiTheme="majorHAnsi" w:eastAsiaTheme="majorEastAsia" w:hAnsiTheme="majorHAnsi" w:cstheme="majorBidi"/>
      <w:caps/>
      <w:kern w:val="22"/>
      <w:sz w:val="28"/>
      <w:szCs w:val="28"/>
      <w:lang w:eastAsia="ja-JP"/>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955643"/>
    <w:rPr>
      <w:color w:val="0000FF" w:themeColor="hyperlink"/>
      <w:u w:val="single"/>
    </w:rPr>
  </w:style>
  <w:style w:type="paragraph" w:styleId="Title">
    <w:name w:val="Title"/>
    <w:basedOn w:val="Normal"/>
    <w:next w:val="Normal"/>
    <w:link w:val="TitleChar"/>
    <w:uiPriority w:val="1"/>
    <w:qFormat/>
    <w:rsid w:val="00DD47D2"/>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DD47D2"/>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DD47D2"/>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DD47D2"/>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68841">
      <w:bodyDiv w:val="1"/>
      <w:marLeft w:val="0"/>
      <w:marRight w:val="0"/>
      <w:marTop w:val="0"/>
      <w:marBottom w:val="0"/>
      <w:divBdr>
        <w:top w:val="none" w:sz="0" w:space="0" w:color="auto"/>
        <w:left w:val="none" w:sz="0" w:space="0" w:color="auto"/>
        <w:bottom w:val="none" w:sz="0" w:space="0" w:color="auto"/>
        <w:right w:val="none" w:sz="0" w:space="0" w:color="auto"/>
      </w:divBdr>
      <w:divsChild>
        <w:div w:id="777263059">
          <w:marLeft w:val="547"/>
          <w:marRight w:val="0"/>
          <w:marTop w:val="0"/>
          <w:marBottom w:val="0"/>
          <w:divBdr>
            <w:top w:val="none" w:sz="0" w:space="0" w:color="auto"/>
            <w:left w:val="none" w:sz="0" w:space="0" w:color="auto"/>
            <w:bottom w:val="none" w:sz="0" w:space="0" w:color="auto"/>
            <w:right w:val="none" w:sz="0" w:space="0" w:color="auto"/>
          </w:divBdr>
        </w:div>
      </w:divsChild>
    </w:div>
    <w:div w:id="32196037">
      <w:bodyDiv w:val="1"/>
      <w:marLeft w:val="0"/>
      <w:marRight w:val="0"/>
      <w:marTop w:val="0"/>
      <w:marBottom w:val="0"/>
      <w:divBdr>
        <w:top w:val="none" w:sz="0" w:space="0" w:color="auto"/>
        <w:left w:val="none" w:sz="0" w:space="0" w:color="auto"/>
        <w:bottom w:val="none" w:sz="0" w:space="0" w:color="auto"/>
        <w:right w:val="none" w:sz="0" w:space="0" w:color="auto"/>
      </w:divBdr>
      <w:divsChild>
        <w:div w:id="767581674">
          <w:marLeft w:val="547"/>
          <w:marRight w:val="0"/>
          <w:marTop w:val="0"/>
          <w:marBottom w:val="0"/>
          <w:divBdr>
            <w:top w:val="none" w:sz="0" w:space="0" w:color="auto"/>
            <w:left w:val="none" w:sz="0" w:space="0" w:color="auto"/>
            <w:bottom w:val="none" w:sz="0" w:space="0" w:color="auto"/>
            <w:right w:val="none" w:sz="0" w:space="0" w:color="auto"/>
          </w:divBdr>
        </w:div>
      </w:divsChild>
    </w:div>
    <w:div w:id="55587841">
      <w:bodyDiv w:val="1"/>
      <w:marLeft w:val="0"/>
      <w:marRight w:val="0"/>
      <w:marTop w:val="0"/>
      <w:marBottom w:val="0"/>
      <w:divBdr>
        <w:top w:val="none" w:sz="0" w:space="0" w:color="auto"/>
        <w:left w:val="none" w:sz="0" w:space="0" w:color="auto"/>
        <w:bottom w:val="none" w:sz="0" w:space="0" w:color="auto"/>
        <w:right w:val="none" w:sz="0" w:space="0" w:color="auto"/>
      </w:divBdr>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4305350">
      <w:bodyDiv w:val="1"/>
      <w:marLeft w:val="0"/>
      <w:marRight w:val="0"/>
      <w:marTop w:val="0"/>
      <w:marBottom w:val="0"/>
      <w:divBdr>
        <w:top w:val="none" w:sz="0" w:space="0" w:color="auto"/>
        <w:left w:val="none" w:sz="0" w:space="0" w:color="auto"/>
        <w:bottom w:val="none" w:sz="0" w:space="0" w:color="auto"/>
        <w:right w:val="none" w:sz="0" w:space="0" w:color="auto"/>
      </w:divBdr>
      <w:divsChild>
        <w:div w:id="83261142">
          <w:marLeft w:val="547"/>
          <w:marRight w:val="0"/>
          <w:marTop w:val="0"/>
          <w:marBottom w:val="0"/>
          <w:divBdr>
            <w:top w:val="none" w:sz="0" w:space="0" w:color="auto"/>
            <w:left w:val="none" w:sz="0" w:space="0" w:color="auto"/>
            <w:bottom w:val="none" w:sz="0" w:space="0" w:color="auto"/>
            <w:right w:val="none" w:sz="0" w:space="0" w:color="auto"/>
          </w:divBdr>
        </w:div>
      </w:divsChild>
    </w:div>
    <w:div w:id="491214668">
      <w:bodyDiv w:val="1"/>
      <w:marLeft w:val="0"/>
      <w:marRight w:val="0"/>
      <w:marTop w:val="0"/>
      <w:marBottom w:val="0"/>
      <w:divBdr>
        <w:top w:val="none" w:sz="0" w:space="0" w:color="auto"/>
        <w:left w:val="none" w:sz="0" w:space="0" w:color="auto"/>
        <w:bottom w:val="none" w:sz="0" w:space="0" w:color="auto"/>
        <w:right w:val="none" w:sz="0" w:space="0" w:color="auto"/>
      </w:divBdr>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937445">
      <w:bodyDiv w:val="1"/>
      <w:marLeft w:val="0"/>
      <w:marRight w:val="0"/>
      <w:marTop w:val="0"/>
      <w:marBottom w:val="0"/>
      <w:divBdr>
        <w:top w:val="none" w:sz="0" w:space="0" w:color="auto"/>
        <w:left w:val="none" w:sz="0" w:space="0" w:color="auto"/>
        <w:bottom w:val="none" w:sz="0" w:space="0" w:color="auto"/>
        <w:right w:val="none" w:sz="0" w:space="0" w:color="auto"/>
      </w:divBdr>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066421122">
      <w:bodyDiv w:val="1"/>
      <w:marLeft w:val="0"/>
      <w:marRight w:val="0"/>
      <w:marTop w:val="0"/>
      <w:marBottom w:val="0"/>
      <w:divBdr>
        <w:top w:val="none" w:sz="0" w:space="0" w:color="auto"/>
        <w:left w:val="none" w:sz="0" w:space="0" w:color="auto"/>
        <w:bottom w:val="none" w:sz="0" w:space="0" w:color="auto"/>
        <w:right w:val="none" w:sz="0" w:space="0" w:color="auto"/>
      </w:divBdr>
      <w:divsChild>
        <w:div w:id="1108162058">
          <w:marLeft w:val="547"/>
          <w:marRight w:val="0"/>
          <w:marTop w:val="0"/>
          <w:marBottom w:val="0"/>
          <w:divBdr>
            <w:top w:val="none" w:sz="0" w:space="0" w:color="auto"/>
            <w:left w:val="none" w:sz="0" w:space="0" w:color="auto"/>
            <w:bottom w:val="none" w:sz="0" w:space="0" w:color="auto"/>
            <w:right w:val="none" w:sz="0" w:space="0" w:color="auto"/>
          </w:divBdr>
        </w:div>
      </w:divsChild>
    </w:div>
    <w:div w:id="1261714635">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158592">
      <w:bodyDiv w:val="1"/>
      <w:marLeft w:val="0"/>
      <w:marRight w:val="0"/>
      <w:marTop w:val="0"/>
      <w:marBottom w:val="0"/>
      <w:divBdr>
        <w:top w:val="none" w:sz="0" w:space="0" w:color="auto"/>
        <w:left w:val="none" w:sz="0" w:space="0" w:color="auto"/>
        <w:bottom w:val="none" w:sz="0" w:space="0" w:color="auto"/>
        <w:right w:val="none" w:sz="0" w:space="0" w:color="auto"/>
      </w:divBdr>
      <w:divsChild>
        <w:div w:id="867328489">
          <w:marLeft w:val="547"/>
          <w:marRight w:val="0"/>
          <w:marTop w:val="0"/>
          <w:marBottom w:val="0"/>
          <w:divBdr>
            <w:top w:val="none" w:sz="0" w:space="0" w:color="auto"/>
            <w:left w:val="none" w:sz="0" w:space="0" w:color="auto"/>
            <w:bottom w:val="none" w:sz="0" w:space="0" w:color="auto"/>
            <w:right w:val="none" w:sz="0" w:space="0" w:color="auto"/>
          </w:divBdr>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729721586">
      <w:bodyDiv w:val="1"/>
      <w:marLeft w:val="0"/>
      <w:marRight w:val="0"/>
      <w:marTop w:val="0"/>
      <w:marBottom w:val="0"/>
      <w:divBdr>
        <w:top w:val="none" w:sz="0" w:space="0" w:color="auto"/>
        <w:left w:val="none" w:sz="0" w:space="0" w:color="auto"/>
        <w:bottom w:val="none" w:sz="0" w:space="0" w:color="auto"/>
        <w:right w:val="none" w:sz="0" w:space="0" w:color="auto"/>
      </w:divBdr>
      <w:divsChild>
        <w:div w:id="325548897">
          <w:marLeft w:val="547"/>
          <w:marRight w:val="0"/>
          <w:marTop w:val="0"/>
          <w:marBottom w:val="0"/>
          <w:divBdr>
            <w:top w:val="none" w:sz="0" w:space="0" w:color="auto"/>
            <w:left w:val="none" w:sz="0" w:space="0" w:color="auto"/>
            <w:bottom w:val="none" w:sz="0" w:space="0" w:color="auto"/>
            <w:right w:val="none" w:sz="0" w:space="0" w:color="auto"/>
          </w:divBdr>
        </w:div>
      </w:divsChild>
    </w:div>
    <w:div w:id="1809008161">
      <w:bodyDiv w:val="1"/>
      <w:marLeft w:val="0"/>
      <w:marRight w:val="0"/>
      <w:marTop w:val="0"/>
      <w:marBottom w:val="0"/>
      <w:divBdr>
        <w:top w:val="none" w:sz="0" w:space="0" w:color="auto"/>
        <w:left w:val="none" w:sz="0" w:space="0" w:color="auto"/>
        <w:bottom w:val="none" w:sz="0" w:space="0" w:color="auto"/>
        <w:right w:val="none" w:sz="0" w:space="0" w:color="auto"/>
      </w:divBdr>
      <w:divsChild>
        <w:div w:id="56518923">
          <w:marLeft w:val="547"/>
          <w:marRight w:val="0"/>
          <w:marTop w:val="0"/>
          <w:marBottom w:val="0"/>
          <w:divBdr>
            <w:top w:val="none" w:sz="0" w:space="0" w:color="auto"/>
            <w:left w:val="none" w:sz="0" w:space="0" w:color="auto"/>
            <w:bottom w:val="none" w:sz="0" w:space="0" w:color="auto"/>
            <w:right w:val="none" w:sz="0" w:space="0" w:color="auto"/>
          </w:divBdr>
        </w:div>
      </w:divsChild>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1986425053">
      <w:bodyDiv w:val="1"/>
      <w:marLeft w:val="0"/>
      <w:marRight w:val="0"/>
      <w:marTop w:val="0"/>
      <w:marBottom w:val="0"/>
      <w:divBdr>
        <w:top w:val="none" w:sz="0" w:space="0" w:color="auto"/>
        <w:left w:val="none" w:sz="0" w:space="0" w:color="auto"/>
        <w:bottom w:val="none" w:sz="0" w:space="0" w:color="auto"/>
        <w:right w:val="none" w:sz="0" w:space="0" w:color="auto"/>
      </w:divBdr>
      <w:divsChild>
        <w:div w:id="190594204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http://hiox.org/33622-list-of-human-feelings-and-emotions.php" TargetMode="External"/><Relationship Id="rId26" Type="http://schemas.openxmlformats.org/officeDocument/2006/relationships/hyperlink" Target="http://hiox.org/33622-list-of-human-feelings-and-emotions.php" TargetMode="External"/><Relationship Id="rId39" Type="http://schemas.openxmlformats.org/officeDocument/2006/relationships/hyperlink" Target="http://www.danceclassmusic.com/" TargetMode="External"/><Relationship Id="rId21" Type="http://schemas.openxmlformats.org/officeDocument/2006/relationships/hyperlink" Target="http://www.seniortheatre.com/product/emotion-cards/" TargetMode="External"/><Relationship Id="rId34" Type="http://schemas.openxmlformats.org/officeDocument/2006/relationships/hyperlink" Target="https://itunes.apple.com/app/ispeak-spanish/id303491384" TargetMode="External"/><Relationship Id="rId42" Type="http://schemas.openxmlformats.org/officeDocument/2006/relationships/hyperlink" Target="http://www.knowitall.org/artopia/pdf/Floorpaths.pdf" TargetMode="External"/><Relationship Id="rId47" Type="http://schemas.openxmlformats.org/officeDocument/2006/relationships/hyperlink" Target="http://lispat.info/floor-patterns-in-dance/" TargetMode="External"/><Relationship Id="rId50" Type="http://schemas.openxmlformats.org/officeDocument/2006/relationships/hyperlink" Target="http://donnayoung.org/art/comics.htm" TargetMode="External"/><Relationship Id="rId55"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cde.state.co.us/coarts/ArtGuidebook.asp" TargetMode="External"/><Relationship Id="rId17" Type="http://schemas.openxmlformats.org/officeDocument/2006/relationships/hyperlink" Target="http://drjimtaylor.com/2.0/dance/" TargetMode="External"/><Relationship Id="rId25" Type="http://schemas.openxmlformats.org/officeDocument/2006/relationships/hyperlink" Target="http://changingminds.org/explanations/emotions/basic%20emotions.htm" TargetMode="External"/><Relationship Id="rId33" Type="http://schemas.openxmlformats.org/officeDocument/2006/relationships/hyperlink" Target="http://www.curriculumsupport.education.nsw.gov.au/primary/pdhpe/dance/dan009.htm" TargetMode="External"/><Relationship Id="rId38" Type="http://schemas.openxmlformats.org/officeDocument/2006/relationships/hyperlink" Target="http://www.eisd.net/cms/lib04/TX01001208/Centricity/Domain/599/FlowMap.pdf" TargetMode="External"/><Relationship Id="rId46" Type="http://schemas.openxmlformats.org/officeDocument/2006/relationships/hyperlink" Target="http://www.knowitall.org/artopia/pdf/Floorpaths.pdf" TargetMode="External"/><Relationship Id="rId2" Type="http://schemas.openxmlformats.org/officeDocument/2006/relationships/numbering" Target="numbering.xml"/><Relationship Id="rId16" Type="http://schemas.openxmlformats.org/officeDocument/2006/relationships/hyperlink" Target="http://www.decodanz.co.uk/resources/Freebies/Prep-for-Performance---Sho-Botham---decodanz.pdf" TargetMode="External"/><Relationship Id="rId20" Type="http://schemas.openxmlformats.org/officeDocument/2006/relationships/hyperlink" Target="http://hiox.org/33622-list-of-human-feelings-and-emotions.php" TargetMode="External"/><Relationship Id="rId29" Type="http://schemas.openxmlformats.org/officeDocument/2006/relationships/hyperlink" Target="http://www.seniortheatre.com/product/emotion-cards/" TargetMode="External"/><Relationship Id="rId41" Type="http://schemas.openxmlformats.org/officeDocument/2006/relationships/hyperlink" Target="http://www.hastac.org/blogs/cathy-davidson/2012/10/28/john-cage-some-rules-students-and-teachers"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de.state.co.us/coarts/ArtGuidebook.asp" TargetMode="External"/><Relationship Id="rId24" Type="http://schemas.openxmlformats.org/officeDocument/2006/relationships/hyperlink" Target="http://www.seniortheatre.com/product/emotion-cards/" TargetMode="External"/><Relationship Id="rId32" Type="http://schemas.openxmlformats.org/officeDocument/2006/relationships/hyperlink" Target="http://www.hastac.org/blogs/cathy-davidson/2012/10/28/john-cage-some-rules-students-and-teachers" TargetMode="External"/><Relationship Id="rId37" Type="http://schemas.openxmlformats.org/officeDocument/2006/relationships/hyperlink" Target="http://www.hastac.org/blogs/cathy-davidson/2012/10/28/john-cage-some-rules-students-and-teachers" TargetMode="External"/><Relationship Id="rId40" Type="http://schemas.openxmlformats.org/officeDocument/2006/relationships/hyperlink" Target="http://www.sunyataproductions.com/music/index.php" TargetMode="External"/><Relationship Id="rId45" Type="http://schemas.openxmlformats.org/officeDocument/2006/relationships/hyperlink" Target="http://www.ehow.com/how_8666177_write-choreography.html" TargetMode="External"/><Relationship Id="rId53" Type="http://schemas.openxmlformats.org/officeDocument/2006/relationships/hyperlink" Target="http://ww2.chandler.k12.az.us/cms/lib6/AZ01001175/Centricity/Domain/1070/Socratic_Seminar_Observation_Form.pdf" TargetMode="External"/><Relationship Id="rId5" Type="http://schemas.openxmlformats.org/officeDocument/2006/relationships/settings" Target="settings.xml"/><Relationship Id="rId15" Type="http://schemas.openxmlformats.org/officeDocument/2006/relationships/hyperlink" Target="http://www.rcampus.com/rubricshowc.cfm?code=FC653C&amp;sp=true&amp;" TargetMode="External"/><Relationship Id="rId23" Type="http://schemas.openxmlformats.org/officeDocument/2006/relationships/hyperlink" Target="http://hiox.org/33622-list-of-human-feelings-and-emotions.php" TargetMode="External"/><Relationship Id="rId28" Type="http://schemas.openxmlformats.org/officeDocument/2006/relationships/hyperlink" Target="http://hiox.org/33622-list-of-human-feelings-and-emotions.php" TargetMode="External"/><Relationship Id="rId36" Type="http://schemas.openxmlformats.org/officeDocument/2006/relationships/hyperlink" Target="http://www.sunyataproductions.com/music/index.php" TargetMode="External"/><Relationship Id="rId49" Type="http://schemas.openxmlformats.org/officeDocument/2006/relationships/hyperlink" Target="http://www.actorsequity.org/docs/production/Dance_captain_guidelines.pdf" TargetMode="External"/><Relationship Id="rId57"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www.seniortheatre.com/product/emotion-cards/" TargetMode="External"/><Relationship Id="rId31" Type="http://schemas.openxmlformats.org/officeDocument/2006/relationships/hyperlink" Target="http://www.contemporary-dance.org/dance-terms.html" TargetMode="External"/><Relationship Id="rId44" Type="http://schemas.openxmlformats.org/officeDocument/2006/relationships/hyperlink" Target="http://www.ehow.com/how_8666177_write-choreography.html" TargetMode="External"/><Relationship Id="rId52" Type="http://schemas.openxmlformats.org/officeDocument/2006/relationships/hyperlink" Target="http://www.eisd.net/cms/lib04/TX01001208/Centricity/Domain/599/DoubleBubbleMap.pdf"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hyperlink" Target="http://www.curriculumsupport.education.nsw.gov.au/primary/pdhpe/dance/dan009.htm" TargetMode="External"/><Relationship Id="rId27" Type="http://schemas.openxmlformats.org/officeDocument/2006/relationships/hyperlink" Target="http://www.seniortheatre.com/product/emotion-cards/" TargetMode="External"/><Relationship Id="rId30" Type="http://schemas.openxmlformats.org/officeDocument/2006/relationships/hyperlink" Target="http://www.curriculumsupport.education.nsw.gov.au/primary/pdhpe/dance/dan009.htm" TargetMode="External"/><Relationship Id="rId35" Type="http://schemas.openxmlformats.org/officeDocument/2006/relationships/hyperlink" Target="http://www.danceclassmusic.com/" TargetMode="External"/><Relationship Id="rId43" Type="http://schemas.openxmlformats.org/officeDocument/2006/relationships/hyperlink" Target="http://lispat.info/floor-patterns-in-dance/" TargetMode="External"/><Relationship Id="rId48" Type="http://schemas.openxmlformats.org/officeDocument/2006/relationships/hyperlink" Target="http://www.ehow.com/how_8666177_write-choreography.html"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smekenseducation.com/strategies-to-teach-compare-contrast.htm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B9C90-C37E-45FA-A0C6-C818E4220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4345</Words>
  <Characters>24767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29054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Huffman, Anna</cp:lastModifiedBy>
  <cp:revision>2</cp:revision>
  <cp:lastPrinted>2013-01-19T23:28:00Z</cp:lastPrinted>
  <dcterms:created xsi:type="dcterms:W3CDTF">2014-03-26T16:36:00Z</dcterms:created>
  <dcterms:modified xsi:type="dcterms:W3CDTF">2014-03-26T16:36:00Z</dcterms:modified>
</cp:coreProperties>
</file>