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6E69BE" w:rsidRDefault="00E74D6A" w:rsidP="006E69BE">
          <w:pPr>
            <w:rPr>
              <w:noProof/>
              <w:color w:val="1F497D" w:themeColor="text2"/>
              <w:sz w:val="32"/>
              <w:szCs w:val="32"/>
            </w:rPr>
            <w:sectPr w:rsidR="006E69BE"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1552" behindDoc="1" locked="0" layoutInCell="1" allowOverlap="1" wp14:anchorId="46933162" wp14:editId="17DA47E8">
                <wp:simplePos x="0" y="0"/>
                <wp:positionH relativeFrom="margin">
                  <wp:posOffset>2851150</wp:posOffset>
                </wp:positionH>
                <wp:positionV relativeFrom="margin">
                  <wp:posOffset>849630</wp:posOffset>
                </wp:positionV>
                <wp:extent cx="6400800" cy="4684395"/>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 littleton.jpg"/>
                        <pic:cNvPicPr/>
                      </pic:nvPicPr>
                      <pic:blipFill rotWithShape="1">
                        <a:blip r:embed="rId10" cstate="print">
                          <a:extLst>
                            <a:ext uri="{28A0092B-C50C-407E-A947-70E740481C1C}">
                              <a14:useLocalDpi xmlns:a14="http://schemas.microsoft.com/office/drawing/2010/main" val="0"/>
                            </a:ext>
                          </a:extLst>
                        </a:blip>
                        <a:srcRect t="3473" b="930"/>
                        <a:stretch/>
                      </pic:blipFill>
                      <pic:spPr bwMode="auto">
                        <a:xfrm>
                          <a:off x="0" y="0"/>
                          <a:ext cx="6400800" cy="468439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70528" behindDoc="0" locked="0" layoutInCell="1" allowOverlap="1" wp14:anchorId="15CD0C6F" wp14:editId="7662C7AD">
                    <wp:simplePos x="0" y="0"/>
                    <wp:positionH relativeFrom="column">
                      <wp:posOffset>-8039100</wp:posOffset>
                    </wp:positionH>
                    <wp:positionV relativeFrom="paragraph">
                      <wp:posOffset>800735</wp:posOffset>
                    </wp:positionV>
                    <wp:extent cx="3257550" cy="6264275"/>
                    <wp:effectExtent l="0" t="0" r="0" b="3175"/>
                    <wp:wrapNone/>
                    <wp:docPr id="37" name="Text Box 37" descr="Title and subtitle"/>
                    <wp:cNvGraphicFramePr/>
                    <a:graphic xmlns:a="http://schemas.openxmlformats.org/drawingml/2006/main">
                      <a:graphicData uri="http://schemas.microsoft.com/office/word/2010/wordprocessingShape">
                        <wps:wsp>
                          <wps:cNvSpPr txBox="1"/>
                          <wps:spPr>
                            <a:xfrm>
                              <a:off x="0" y="0"/>
                              <a:ext cx="3257550" cy="6264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69BE" w:rsidRDefault="006E69BE" w:rsidP="00584997">
                                <w:pPr>
                                  <w:spacing w:after="120"/>
                                  <w:ind w:left="1080"/>
                                  <w:rPr>
                                    <w:b/>
                                    <w:caps/>
                                    <w:sz w:val="24"/>
                                    <w:szCs w:val="24"/>
                                  </w:rPr>
                                </w:pPr>
                                <w:r w:rsidRPr="00A12AC3">
                                  <w:rPr>
                                    <w:b/>
                                    <w:caps/>
                                    <w:sz w:val="24"/>
                                    <w:szCs w:val="24"/>
                                  </w:rPr>
                                  <w:t>Instructional Unit Authors</w:t>
                                </w:r>
                              </w:p>
                              <w:p w:rsidR="006E69BE" w:rsidRPr="00BD3ABF" w:rsidRDefault="006E69BE" w:rsidP="006E69BE">
                                <w:pPr>
                                  <w:ind w:left="1080"/>
                                  <w:rPr>
                                    <w:sz w:val="24"/>
                                    <w:szCs w:val="24"/>
                                  </w:rPr>
                                </w:pPr>
                                <w:r w:rsidRPr="00BD3ABF">
                                  <w:rPr>
                                    <w:sz w:val="24"/>
                                    <w:szCs w:val="24"/>
                                  </w:rPr>
                                  <w:t>Colorado Ballet</w:t>
                                </w:r>
                              </w:p>
                              <w:p w:rsidR="006E69BE" w:rsidRPr="00BD3ABF" w:rsidRDefault="006E69BE" w:rsidP="006E69BE">
                                <w:pPr>
                                  <w:ind w:left="1800"/>
                                  <w:rPr>
                                    <w:sz w:val="24"/>
                                    <w:szCs w:val="24"/>
                                  </w:rPr>
                                </w:pPr>
                                <w:r w:rsidRPr="00BD3ABF">
                                  <w:rPr>
                                    <w:sz w:val="24"/>
                                    <w:szCs w:val="24"/>
                                  </w:rPr>
                                  <w:t>Anne O’Connor</w:t>
                                </w:r>
                              </w:p>
                              <w:p w:rsidR="006E69BE" w:rsidRPr="00BD3ABF" w:rsidRDefault="006E69BE" w:rsidP="006E69BE">
                                <w:pPr>
                                  <w:ind w:left="1080"/>
                                  <w:rPr>
                                    <w:sz w:val="24"/>
                                    <w:szCs w:val="24"/>
                                  </w:rPr>
                                </w:pPr>
                                <w:r w:rsidRPr="00BD3ABF">
                                  <w:rPr>
                                    <w:sz w:val="24"/>
                                    <w:szCs w:val="24"/>
                                  </w:rPr>
                                  <w:t>Douglas County School District</w:t>
                                </w:r>
                              </w:p>
                              <w:p w:rsidR="006E69BE" w:rsidRPr="00BD3ABF" w:rsidRDefault="006E69BE" w:rsidP="006E69BE">
                                <w:pPr>
                                  <w:ind w:left="1800"/>
                                  <w:rPr>
                                    <w:sz w:val="24"/>
                                    <w:szCs w:val="24"/>
                                  </w:rPr>
                                </w:pPr>
                                <w:r w:rsidRPr="00BD3ABF">
                                  <w:rPr>
                                    <w:sz w:val="24"/>
                                    <w:szCs w:val="24"/>
                                  </w:rPr>
                                  <w:t>Judi Hofmeister</w:t>
                                </w:r>
                              </w:p>
                              <w:p w:rsidR="006E69BE" w:rsidRDefault="006E69BE" w:rsidP="006E69BE">
                                <w:pPr>
                                  <w:ind w:left="1080"/>
                                  <w:rPr>
                                    <w:sz w:val="24"/>
                                    <w:szCs w:val="24"/>
                                  </w:rPr>
                                </w:pPr>
                                <w:r>
                                  <w:rPr>
                                    <w:sz w:val="24"/>
                                    <w:szCs w:val="24"/>
                                  </w:rPr>
                                  <w:t>Littleton School District</w:t>
                                </w:r>
                              </w:p>
                              <w:p w:rsidR="006E69BE" w:rsidRDefault="006E69BE" w:rsidP="006E69BE">
                                <w:pPr>
                                  <w:ind w:left="1800"/>
                                  <w:rPr>
                                    <w:sz w:val="24"/>
                                    <w:szCs w:val="24"/>
                                  </w:rPr>
                                </w:pPr>
                                <w:r>
                                  <w:rPr>
                                    <w:sz w:val="24"/>
                                    <w:szCs w:val="24"/>
                                  </w:rPr>
                                  <w:t>Sandra Minton</w:t>
                                </w:r>
                              </w:p>
                              <w:p w:rsidR="006E69BE" w:rsidRPr="00BD3ABF" w:rsidRDefault="006E69BE" w:rsidP="006E69BE">
                                <w:pPr>
                                  <w:ind w:left="1080"/>
                                  <w:rPr>
                                    <w:sz w:val="24"/>
                                    <w:szCs w:val="24"/>
                                  </w:rPr>
                                </w:pPr>
                                <w:r w:rsidRPr="00BD3ABF">
                                  <w:rPr>
                                    <w:sz w:val="24"/>
                                    <w:szCs w:val="24"/>
                                  </w:rPr>
                                  <w:t>St. Mary’s Academy</w:t>
                                </w:r>
                              </w:p>
                              <w:p w:rsidR="006E69BE" w:rsidRDefault="006E69BE" w:rsidP="006E69BE">
                                <w:pPr>
                                  <w:ind w:left="1800"/>
                                  <w:rPr>
                                    <w:sz w:val="24"/>
                                    <w:szCs w:val="24"/>
                                  </w:rPr>
                                </w:pPr>
                                <w:r w:rsidRPr="00BD3ABF">
                                  <w:rPr>
                                    <w:sz w:val="24"/>
                                    <w:szCs w:val="24"/>
                                  </w:rPr>
                                  <w:t>Linda Marsh</w:t>
                                </w:r>
                              </w:p>
                              <w:p w:rsidR="00E74D6A" w:rsidRDefault="00E74D6A" w:rsidP="00E74D6A">
                                <w:pPr>
                                  <w:ind w:firstLine="0"/>
                                  <w:rPr>
                                    <w:sz w:val="24"/>
                                    <w:szCs w:val="24"/>
                                  </w:rPr>
                                </w:pPr>
                                <w:r>
                                  <w:rPr>
                                    <w:sz w:val="24"/>
                                    <w:szCs w:val="24"/>
                                  </w:rPr>
                                  <w:t>Colorado Dance Education Organization</w:t>
                                </w:r>
                              </w:p>
                              <w:p w:rsidR="00E74D6A" w:rsidRDefault="00E74D6A" w:rsidP="00E74D6A">
                                <w:pPr>
                                  <w:ind w:left="1440" w:firstLine="0"/>
                                  <w:rPr>
                                    <w:sz w:val="24"/>
                                    <w:szCs w:val="24"/>
                                  </w:rPr>
                                </w:pPr>
                                <w:r>
                                  <w:rPr>
                                    <w:sz w:val="24"/>
                                    <w:szCs w:val="24"/>
                                  </w:rPr>
                                  <w:t>Judi Hofmeister</w:t>
                                </w:r>
                              </w:p>
                              <w:p w:rsidR="00E74D6A" w:rsidRDefault="00E74D6A" w:rsidP="006E69BE">
                                <w:pPr>
                                  <w:ind w:left="1800"/>
                                  <w:rPr>
                                    <w:sz w:val="24"/>
                                    <w:szCs w:val="24"/>
                                  </w:rPr>
                                </w:pPr>
                              </w:p>
                              <w:p w:rsidR="006E69BE" w:rsidRDefault="006E69BE" w:rsidP="006E69BE">
                                <w:pPr>
                                  <w:ind w:left="1800"/>
                                  <w:rPr>
                                    <w:sz w:val="24"/>
                                    <w:szCs w:val="24"/>
                                  </w:rPr>
                                </w:pPr>
                              </w:p>
                              <w:p w:rsidR="006E69BE" w:rsidRPr="008F5780" w:rsidRDefault="006E69BE" w:rsidP="006E69BE">
                                <w:pPr>
                                  <w:pStyle w:val="Subtitle"/>
                                  <w:ind w:left="720"/>
                                  <w:jc w:val="left"/>
                                </w:pPr>
                                <w:r w:rsidRPr="00A12AC3">
                                  <w:rPr>
                                    <w:rFonts w:asciiTheme="minorHAnsi" w:hAnsiTheme="minorHAnsi"/>
                                    <w:b/>
                                    <w:sz w:val="24"/>
                                  </w:rPr>
                                  <w:t xml:space="preserve">Based on a curriculum </w:t>
                                </w:r>
                                <w:r w:rsidR="00E74D6A">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6E69BE" w:rsidRPr="00BD3ABF" w:rsidRDefault="006E69BE" w:rsidP="006E69BE">
                                <w:pPr>
                                  <w:ind w:left="1080"/>
                                  <w:rPr>
                                    <w:sz w:val="24"/>
                                    <w:szCs w:val="24"/>
                                  </w:rPr>
                                </w:pPr>
                                <w:r w:rsidRPr="00BD3ABF">
                                  <w:rPr>
                                    <w:sz w:val="24"/>
                                    <w:szCs w:val="24"/>
                                  </w:rPr>
                                  <w:t>Colorado Ballet</w:t>
                                </w:r>
                              </w:p>
                              <w:p w:rsidR="006E69BE" w:rsidRPr="00BD3ABF" w:rsidRDefault="006E69BE" w:rsidP="006E69BE">
                                <w:pPr>
                                  <w:ind w:left="1800"/>
                                  <w:rPr>
                                    <w:sz w:val="24"/>
                                    <w:szCs w:val="24"/>
                                  </w:rPr>
                                </w:pPr>
                                <w:r w:rsidRPr="00BD3ABF">
                                  <w:rPr>
                                    <w:sz w:val="24"/>
                                    <w:szCs w:val="24"/>
                                  </w:rPr>
                                  <w:t>Anne O’Connor</w:t>
                                </w:r>
                              </w:p>
                              <w:p w:rsidR="006E69BE" w:rsidRPr="00BD3ABF" w:rsidRDefault="006E69BE" w:rsidP="006E69BE">
                                <w:pPr>
                                  <w:ind w:left="1080"/>
                                  <w:rPr>
                                    <w:sz w:val="24"/>
                                    <w:szCs w:val="24"/>
                                  </w:rPr>
                                </w:pPr>
                                <w:r w:rsidRPr="00BD3ABF">
                                  <w:rPr>
                                    <w:sz w:val="24"/>
                                    <w:szCs w:val="24"/>
                                  </w:rPr>
                                  <w:t>Douglas County School District</w:t>
                                </w:r>
                              </w:p>
                              <w:p w:rsidR="006E69BE" w:rsidRPr="00BD3ABF" w:rsidRDefault="006E69BE" w:rsidP="006E69BE">
                                <w:pPr>
                                  <w:ind w:left="1800"/>
                                  <w:rPr>
                                    <w:sz w:val="24"/>
                                    <w:szCs w:val="24"/>
                                  </w:rPr>
                                </w:pPr>
                                <w:r w:rsidRPr="00BD3ABF">
                                  <w:rPr>
                                    <w:sz w:val="24"/>
                                    <w:szCs w:val="24"/>
                                  </w:rPr>
                                  <w:t>Judi Hofmeister</w:t>
                                </w:r>
                              </w:p>
                              <w:p w:rsidR="006E69BE" w:rsidRDefault="006E69BE" w:rsidP="006E69BE">
                                <w:pPr>
                                  <w:ind w:left="1080"/>
                                  <w:rPr>
                                    <w:sz w:val="24"/>
                                    <w:szCs w:val="24"/>
                                  </w:rPr>
                                </w:pPr>
                                <w:r>
                                  <w:rPr>
                                    <w:sz w:val="24"/>
                                    <w:szCs w:val="24"/>
                                  </w:rPr>
                                  <w:t>Littleton School District</w:t>
                                </w:r>
                              </w:p>
                              <w:p w:rsidR="006E69BE" w:rsidRDefault="006E69BE" w:rsidP="006E69BE">
                                <w:pPr>
                                  <w:ind w:left="1800"/>
                                  <w:rPr>
                                    <w:sz w:val="24"/>
                                    <w:szCs w:val="24"/>
                                  </w:rPr>
                                </w:pPr>
                                <w:r>
                                  <w:rPr>
                                    <w:sz w:val="24"/>
                                    <w:szCs w:val="24"/>
                                  </w:rPr>
                                  <w:t>Sandra Minton</w:t>
                                </w:r>
                              </w:p>
                              <w:p w:rsidR="006E69BE" w:rsidRPr="00BD3ABF" w:rsidRDefault="006E69BE" w:rsidP="006E69BE">
                                <w:pPr>
                                  <w:ind w:left="1080"/>
                                  <w:rPr>
                                    <w:sz w:val="24"/>
                                    <w:szCs w:val="24"/>
                                  </w:rPr>
                                </w:pPr>
                                <w:r w:rsidRPr="00BD3ABF">
                                  <w:rPr>
                                    <w:sz w:val="24"/>
                                    <w:szCs w:val="24"/>
                                  </w:rPr>
                                  <w:t>St. Mary’s Academy</w:t>
                                </w:r>
                              </w:p>
                              <w:p w:rsidR="006E69BE" w:rsidRPr="004445F1" w:rsidRDefault="006E69BE" w:rsidP="006E69BE">
                                <w:pPr>
                                  <w:ind w:left="1800"/>
                                </w:pPr>
                                <w:r w:rsidRPr="00BD3ABF">
                                  <w:rPr>
                                    <w:sz w:val="24"/>
                                    <w:szCs w:val="24"/>
                                  </w:rPr>
                                  <w:t>Linda Marsh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633pt;margin-top:63.05pt;width:256.5pt;height:49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" filled="f" stroked="f" strokeweight=".5pt">
                    <v:textbox inset="0,0,0,0">
                      <w:txbxContent>
                        <w:p w:rsidR="006E69BE" w:rsidRDefault="006E69BE" w:rsidP="00584997">
                          <w:pPr>
                            <w:spacing w:after="120"/>
                            <w:ind w:left="1080"/>
                            <w:rPr>
                              <w:b/>
                              <w:caps/>
                              <w:sz w:val="24"/>
                              <w:szCs w:val="24"/>
                            </w:rPr>
                          </w:pPr>
                          <w:r w:rsidRPr="00A12AC3">
                            <w:rPr>
                              <w:b/>
                              <w:caps/>
                              <w:sz w:val="24"/>
                              <w:szCs w:val="24"/>
                            </w:rPr>
                            <w:t>Instructional Unit Authors</w:t>
                          </w:r>
                        </w:p>
                        <w:p w:rsidR="006E69BE" w:rsidRPr="00BD3ABF" w:rsidRDefault="006E69BE" w:rsidP="006E69BE">
                          <w:pPr>
                            <w:ind w:left="1080"/>
                            <w:rPr>
                              <w:sz w:val="24"/>
                              <w:szCs w:val="24"/>
                            </w:rPr>
                          </w:pPr>
                          <w:r w:rsidRPr="00BD3ABF">
                            <w:rPr>
                              <w:sz w:val="24"/>
                              <w:szCs w:val="24"/>
                            </w:rPr>
                            <w:t>Colorado Ballet</w:t>
                          </w:r>
                        </w:p>
                        <w:p w:rsidR="006E69BE" w:rsidRPr="00BD3ABF" w:rsidRDefault="006E69BE" w:rsidP="006E69BE">
                          <w:pPr>
                            <w:ind w:left="1800"/>
                            <w:rPr>
                              <w:sz w:val="24"/>
                              <w:szCs w:val="24"/>
                            </w:rPr>
                          </w:pPr>
                          <w:r w:rsidRPr="00BD3ABF">
                            <w:rPr>
                              <w:sz w:val="24"/>
                              <w:szCs w:val="24"/>
                            </w:rPr>
                            <w:t>Anne O’Connor</w:t>
                          </w:r>
                        </w:p>
                        <w:p w:rsidR="006E69BE" w:rsidRPr="00BD3ABF" w:rsidRDefault="006E69BE" w:rsidP="006E69BE">
                          <w:pPr>
                            <w:ind w:left="1080"/>
                            <w:rPr>
                              <w:sz w:val="24"/>
                              <w:szCs w:val="24"/>
                            </w:rPr>
                          </w:pPr>
                          <w:r w:rsidRPr="00BD3ABF">
                            <w:rPr>
                              <w:sz w:val="24"/>
                              <w:szCs w:val="24"/>
                            </w:rPr>
                            <w:t>Douglas County School District</w:t>
                          </w:r>
                        </w:p>
                        <w:p w:rsidR="006E69BE" w:rsidRPr="00BD3ABF" w:rsidRDefault="006E69BE" w:rsidP="006E69BE">
                          <w:pPr>
                            <w:ind w:left="1800"/>
                            <w:rPr>
                              <w:sz w:val="24"/>
                              <w:szCs w:val="24"/>
                            </w:rPr>
                          </w:pPr>
                          <w:r w:rsidRPr="00BD3ABF">
                            <w:rPr>
                              <w:sz w:val="24"/>
                              <w:szCs w:val="24"/>
                            </w:rPr>
                            <w:t>Judi Hofmeister</w:t>
                          </w:r>
                        </w:p>
                        <w:p w:rsidR="006E69BE" w:rsidRDefault="006E69BE" w:rsidP="006E69BE">
                          <w:pPr>
                            <w:ind w:left="1080"/>
                            <w:rPr>
                              <w:sz w:val="24"/>
                              <w:szCs w:val="24"/>
                            </w:rPr>
                          </w:pPr>
                          <w:r>
                            <w:rPr>
                              <w:sz w:val="24"/>
                              <w:szCs w:val="24"/>
                            </w:rPr>
                            <w:t>Littleton School District</w:t>
                          </w:r>
                        </w:p>
                        <w:p w:rsidR="006E69BE" w:rsidRDefault="006E69BE" w:rsidP="006E69BE">
                          <w:pPr>
                            <w:ind w:left="1800"/>
                            <w:rPr>
                              <w:sz w:val="24"/>
                              <w:szCs w:val="24"/>
                            </w:rPr>
                          </w:pPr>
                          <w:r>
                            <w:rPr>
                              <w:sz w:val="24"/>
                              <w:szCs w:val="24"/>
                            </w:rPr>
                            <w:t>Sandra Minton</w:t>
                          </w:r>
                        </w:p>
                        <w:p w:rsidR="006E69BE" w:rsidRPr="00BD3ABF" w:rsidRDefault="006E69BE" w:rsidP="006E69BE">
                          <w:pPr>
                            <w:ind w:left="1080"/>
                            <w:rPr>
                              <w:sz w:val="24"/>
                              <w:szCs w:val="24"/>
                            </w:rPr>
                          </w:pPr>
                          <w:r w:rsidRPr="00BD3ABF">
                            <w:rPr>
                              <w:sz w:val="24"/>
                              <w:szCs w:val="24"/>
                            </w:rPr>
                            <w:t>St. Mary’s Academy</w:t>
                          </w:r>
                        </w:p>
                        <w:p w:rsidR="006E69BE" w:rsidRDefault="006E69BE" w:rsidP="006E69BE">
                          <w:pPr>
                            <w:ind w:left="1800"/>
                            <w:rPr>
                              <w:sz w:val="24"/>
                              <w:szCs w:val="24"/>
                            </w:rPr>
                          </w:pPr>
                          <w:r w:rsidRPr="00BD3ABF">
                            <w:rPr>
                              <w:sz w:val="24"/>
                              <w:szCs w:val="24"/>
                            </w:rPr>
                            <w:t>Linda Marsh</w:t>
                          </w:r>
                        </w:p>
                        <w:p w:rsidR="00E74D6A" w:rsidRDefault="00E74D6A" w:rsidP="00E74D6A">
                          <w:pPr>
                            <w:ind w:firstLine="0"/>
                            <w:rPr>
                              <w:sz w:val="24"/>
                              <w:szCs w:val="24"/>
                            </w:rPr>
                          </w:pPr>
                          <w:r>
                            <w:rPr>
                              <w:sz w:val="24"/>
                              <w:szCs w:val="24"/>
                            </w:rPr>
                            <w:t>Colorado Dance Education Organization</w:t>
                          </w:r>
                        </w:p>
                        <w:p w:rsidR="00E74D6A" w:rsidRDefault="00E74D6A" w:rsidP="00E74D6A">
                          <w:pPr>
                            <w:ind w:left="1440" w:firstLine="0"/>
                            <w:rPr>
                              <w:sz w:val="24"/>
                              <w:szCs w:val="24"/>
                            </w:rPr>
                          </w:pPr>
                          <w:r>
                            <w:rPr>
                              <w:sz w:val="24"/>
                              <w:szCs w:val="24"/>
                            </w:rPr>
                            <w:t>Judi Hofmeister</w:t>
                          </w:r>
                        </w:p>
                        <w:p w:rsidR="00E74D6A" w:rsidRDefault="00E74D6A" w:rsidP="006E69BE">
                          <w:pPr>
                            <w:ind w:left="1800"/>
                            <w:rPr>
                              <w:sz w:val="24"/>
                              <w:szCs w:val="24"/>
                            </w:rPr>
                          </w:pPr>
                        </w:p>
                        <w:p w:rsidR="006E69BE" w:rsidRDefault="006E69BE" w:rsidP="006E69BE">
                          <w:pPr>
                            <w:ind w:left="1800"/>
                            <w:rPr>
                              <w:sz w:val="24"/>
                              <w:szCs w:val="24"/>
                            </w:rPr>
                          </w:pPr>
                        </w:p>
                        <w:p w:rsidR="006E69BE" w:rsidRPr="008F5780" w:rsidRDefault="006E69BE" w:rsidP="006E69BE">
                          <w:pPr>
                            <w:pStyle w:val="Subtitle"/>
                            <w:ind w:left="720"/>
                            <w:jc w:val="left"/>
                          </w:pPr>
                          <w:r w:rsidRPr="00A12AC3">
                            <w:rPr>
                              <w:rFonts w:asciiTheme="minorHAnsi" w:hAnsiTheme="minorHAnsi"/>
                              <w:b/>
                              <w:sz w:val="24"/>
                            </w:rPr>
                            <w:t xml:space="preserve">Based on a curriculum </w:t>
                          </w:r>
                          <w:r w:rsidR="00E74D6A">
                            <w:rPr>
                              <w:rFonts w:asciiTheme="minorHAnsi" w:hAnsiTheme="minorHAnsi"/>
                              <w:b/>
                              <w:sz w:val="24"/>
                            </w:rPr>
                            <w:br/>
                          </w:r>
                          <w:r w:rsidRPr="00A12AC3">
                            <w:rPr>
                              <w:rFonts w:asciiTheme="minorHAnsi" w:hAnsiTheme="minorHAnsi"/>
                              <w:b/>
                              <w:sz w:val="24"/>
                            </w:rPr>
                            <w:t xml:space="preserve">overview </w:t>
                          </w:r>
                          <w:r>
                            <w:rPr>
                              <w:rFonts w:asciiTheme="minorHAnsi" w:hAnsiTheme="minorHAnsi"/>
                              <w:b/>
                              <w:sz w:val="24"/>
                            </w:rPr>
                            <w:t xml:space="preserve">Sample </w:t>
                          </w:r>
                          <w:r w:rsidRPr="00A12AC3">
                            <w:rPr>
                              <w:rFonts w:asciiTheme="minorHAnsi" w:hAnsiTheme="minorHAnsi"/>
                              <w:b/>
                              <w:sz w:val="24"/>
                            </w:rPr>
                            <w:t>authored by</w:t>
                          </w:r>
                        </w:p>
                        <w:p w:rsidR="006E69BE" w:rsidRPr="00BD3ABF" w:rsidRDefault="006E69BE" w:rsidP="006E69BE">
                          <w:pPr>
                            <w:ind w:left="1080"/>
                            <w:rPr>
                              <w:sz w:val="24"/>
                              <w:szCs w:val="24"/>
                            </w:rPr>
                          </w:pPr>
                          <w:r w:rsidRPr="00BD3ABF">
                            <w:rPr>
                              <w:sz w:val="24"/>
                              <w:szCs w:val="24"/>
                            </w:rPr>
                            <w:t>Colorado Ballet</w:t>
                          </w:r>
                        </w:p>
                        <w:p w:rsidR="006E69BE" w:rsidRPr="00BD3ABF" w:rsidRDefault="006E69BE" w:rsidP="006E69BE">
                          <w:pPr>
                            <w:ind w:left="1800"/>
                            <w:rPr>
                              <w:sz w:val="24"/>
                              <w:szCs w:val="24"/>
                            </w:rPr>
                          </w:pPr>
                          <w:r w:rsidRPr="00BD3ABF">
                            <w:rPr>
                              <w:sz w:val="24"/>
                              <w:szCs w:val="24"/>
                            </w:rPr>
                            <w:t>Anne O’Connor</w:t>
                          </w:r>
                        </w:p>
                        <w:p w:rsidR="006E69BE" w:rsidRPr="00BD3ABF" w:rsidRDefault="006E69BE" w:rsidP="006E69BE">
                          <w:pPr>
                            <w:ind w:left="1080"/>
                            <w:rPr>
                              <w:sz w:val="24"/>
                              <w:szCs w:val="24"/>
                            </w:rPr>
                          </w:pPr>
                          <w:r w:rsidRPr="00BD3ABF">
                            <w:rPr>
                              <w:sz w:val="24"/>
                              <w:szCs w:val="24"/>
                            </w:rPr>
                            <w:t>Douglas County School District</w:t>
                          </w:r>
                        </w:p>
                        <w:p w:rsidR="006E69BE" w:rsidRPr="00BD3ABF" w:rsidRDefault="006E69BE" w:rsidP="006E69BE">
                          <w:pPr>
                            <w:ind w:left="1800"/>
                            <w:rPr>
                              <w:sz w:val="24"/>
                              <w:szCs w:val="24"/>
                            </w:rPr>
                          </w:pPr>
                          <w:r w:rsidRPr="00BD3ABF">
                            <w:rPr>
                              <w:sz w:val="24"/>
                              <w:szCs w:val="24"/>
                            </w:rPr>
                            <w:t>Judi Hofmeister</w:t>
                          </w:r>
                        </w:p>
                        <w:p w:rsidR="006E69BE" w:rsidRDefault="006E69BE" w:rsidP="006E69BE">
                          <w:pPr>
                            <w:ind w:left="1080"/>
                            <w:rPr>
                              <w:sz w:val="24"/>
                              <w:szCs w:val="24"/>
                            </w:rPr>
                          </w:pPr>
                          <w:r>
                            <w:rPr>
                              <w:sz w:val="24"/>
                              <w:szCs w:val="24"/>
                            </w:rPr>
                            <w:t>Littleton School District</w:t>
                          </w:r>
                        </w:p>
                        <w:p w:rsidR="006E69BE" w:rsidRDefault="006E69BE" w:rsidP="006E69BE">
                          <w:pPr>
                            <w:ind w:left="1800"/>
                            <w:rPr>
                              <w:sz w:val="24"/>
                              <w:szCs w:val="24"/>
                            </w:rPr>
                          </w:pPr>
                          <w:r>
                            <w:rPr>
                              <w:sz w:val="24"/>
                              <w:szCs w:val="24"/>
                            </w:rPr>
                            <w:t>Sandra Minton</w:t>
                          </w:r>
                        </w:p>
                        <w:p w:rsidR="006E69BE" w:rsidRPr="00BD3ABF" w:rsidRDefault="006E69BE" w:rsidP="006E69BE">
                          <w:pPr>
                            <w:ind w:left="1080"/>
                            <w:rPr>
                              <w:sz w:val="24"/>
                              <w:szCs w:val="24"/>
                            </w:rPr>
                          </w:pPr>
                          <w:r w:rsidRPr="00BD3ABF">
                            <w:rPr>
                              <w:sz w:val="24"/>
                              <w:szCs w:val="24"/>
                            </w:rPr>
                            <w:t>St. Mary’s Academy</w:t>
                          </w:r>
                        </w:p>
                        <w:p w:rsidR="006E69BE" w:rsidRPr="004445F1" w:rsidRDefault="006E69BE" w:rsidP="006E69BE">
                          <w:pPr>
                            <w:ind w:left="1800"/>
                          </w:pPr>
                          <w:r w:rsidRPr="00BD3ABF">
                            <w:rPr>
                              <w:sz w:val="24"/>
                              <w:szCs w:val="24"/>
                            </w:rPr>
                            <w:t>Linda Marsh</w:t>
                          </w:r>
                        </w:p>
                      </w:txbxContent>
                    </v:textbox>
                  </v:shape>
                </w:pict>
              </mc:Fallback>
            </mc:AlternateContent>
          </w:r>
          <w:r w:rsidR="006E69BE">
            <w:rPr>
              <w:noProof/>
              <w:color w:val="1F497D" w:themeColor="text2"/>
              <w:sz w:val="32"/>
              <w:szCs w:val="32"/>
            </w:rPr>
            <mc:AlternateContent>
              <mc:Choice Requires="wps">
                <w:drawing>
                  <wp:anchor distT="0" distB="0" distL="114300" distR="114300" simplePos="0" relativeHeight="251669504" behindDoc="0" locked="0" layoutInCell="1" allowOverlap="1" wp14:anchorId="37F46D75" wp14:editId="3717EE88">
                    <wp:simplePos x="0" y="0"/>
                    <wp:positionH relativeFrom="column">
                      <wp:posOffset>-7581900</wp:posOffset>
                    </wp:positionH>
                    <wp:positionV relativeFrom="paragraph">
                      <wp:posOffset>5534660</wp:posOffset>
                    </wp:positionV>
                    <wp:extent cx="8705850" cy="504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8705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69BE" w:rsidRPr="008F4883" w:rsidRDefault="006E69BE" w:rsidP="006E69BE">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1" w:history="1">
                                  <w:r w:rsidRPr="008F4883">
                                    <w:rPr>
                                      <w:rStyle w:val="Hyperlink"/>
                                      <w:i/>
                                      <w:sz w:val="20"/>
                                      <w:szCs w:val="20"/>
                                    </w:rPr>
                                    <w:t>Arts Education Guidebook</w:t>
                                  </w:r>
                                </w:hyperlink>
                                <w:r w:rsidRPr="008F4883">
                                  <w:rPr>
                                    <w:i/>
                                    <w:sz w:val="20"/>
                                    <w:szCs w:val="20"/>
                                  </w:rPr>
                                  <w:t xml:space="preserve"> (http://www.cde.state.co.us/coarts/ArtGuidebook.asp).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597pt;margin-top:435.8pt;width:685.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" fillcolor="white [3201]" stroked="f" strokeweight=".5pt">
                    <v:textbox>
                      <w:txbxContent>
                        <w:p w:rsidR="006E69BE" w:rsidRPr="008F4883" w:rsidRDefault="006E69BE" w:rsidP="006E69BE">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2" w:history="1">
                            <w:r w:rsidRPr="008F4883">
                              <w:rPr>
                                <w:rStyle w:val="Hyperlink"/>
                                <w:i/>
                                <w:sz w:val="20"/>
                                <w:szCs w:val="20"/>
                              </w:rPr>
                              <w:t>Arts Education Guidebook</w:t>
                            </w:r>
                          </w:hyperlink>
                          <w:r w:rsidRPr="008F4883">
                            <w:rPr>
                              <w:i/>
                              <w:sz w:val="20"/>
                              <w:szCs w:val="20"/>
                            </w:rPr>
                            <w:t xml:space="preserve"> (http://www.cde.state.co.us/coarts/ArtGuidebook.asp).</w:t>
                          </w:r>
                        </w:p>
                      </w:txbxContent>
                    </v:textbox>
                  </v:shape>
                </w:pict>
              </mc:Fallback>
            </mc:AlternateContent>
          </w:r>
          <w:r w:rsidR="006E69BE">
            <w:rPr>
              <w:noProof/>
            </w:rPr>
            <mc:AlternateContent>
              <mc:Choice Requires="wps">
                <w:drawing>
                  <wp:anchor distT="0" distB="0" distL="114300" distR="114300" simplePos="0" relativeHeight="251668480" behindDoc="0" locked="1" layoutInCell="1" allowOverlap="1" wp14:anchorId="61CF3CAC" wp14:editId="6657722A">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6E69BE" w:rsidRPr="00A71662" w:rsidRDefault="006E69BE" w:rsidP="006E69B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left:0;text-align:left;margin-left:632.8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Gi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acdDxZU7EAPR+0oeitvKvTwVvgwFw6zh7Zjn4R7fEpNaBPtT5yt&#10;yP38mzziMRLQcrbFLOfc/1gLpzjTXw2G5bw/BINYSBcc3LF00UnNur4itLyPjWVlOkZs0N2xdFQ/&#10;Y93MojeohJHwmXMZXHe5Cu1uwcKSajZLsDQx4dY8WhmNx/ZEWj41z8LZPYEDqH9H3byLySsKt9j4&#10;0tBsHaisEr9jhdt67iuPJZGIul9ocQsd3xPqZe1OfwE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AyesGisgIAAL4FAAAOAAAA&#10;AAAAAAAAAAAAAC4CAABkcnMvZTJvRG9jLnhtbFBLAQItABQABgAIAAAAIQDGawE02wAAAAUBAAAP&#10;AAAAAAAAAAAAAAAAAAwFAABkcnMvZG93bnJldi54bWxQSwUGAAAAAAQABADzAAAAFAYAAAAA&#10;" filled="f" strokecolor="#943634" strokeweight="2.25pt">
                    <v:textbox inset=",0,,0">
                      <w:txbxContent>
                        <w:p w:rsidR="006E69BE" w:rsidRPr="00A71662" w:rsidRDefault="006E69BE" w:rsidP="006E69BE">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6E69BE">
            <w:rPr>
              <w:noProof/>
            </w:rPr>
            <mc:AlternateContent>
              <mc:Choice Requires="wpg">
                <w:drawing>
                  <wp:anchor distT="0" distB="0" distL="114300" distR="114300" simplePos="0" relativeHeight="251665408" behindDoc="0" locked="0" layoutInCell="1" allowOverlap="1" wp14:anchorId="43C3B3BD" wp14:editId="45D32483">
                    <wp:simplePos x="0" y="0"/>
                    <wp:positionH relativeFrom="margin">
                      <wp:align>left</wp:align>
                    </wp:positionH>
                    <wp:positionV relativeFrom="margin">
                      <wp:align>center</wp:align>
                    </wp:positionV>
                    <wp:extent cx="365760" cy="692404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13" name="Rectangle 13"/>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9BE" w:rsidRPr="00A74D8C" w:rsidRDefault="006E69BE" w:rsidP="006E69BE">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4" name="Rectangle 14"/>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1" o:spid="_x0000_s1029" style="position:absolute;left:0;text-align:left;margin-left:0;margin-top:0;width:28.8pt;height:545.2pt;z-index:25166540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">
                    <v:rect id="Rectangle 13"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Cu8MA&#10;AADbAAAADwAAAGRycy9kb3ducmV2LnhtbESPQYvCMBCF78L+hzAL3jR1FdFqWkR2QfSi7iIeh2Zs&#10;i82k20St/94IgrcZ3pv3vZmnranElRpXWlYw6EcgiDOrS84V/P3+9CYgnEfWWFkmBXdykCYfnTnG&#10;2t54R9e9z0UIYRejgsL7OpbSZQUZdH1bEwftZBuDPqxNLnWDtxBuKvkVRWNpsORAKLCmZUHZeX8x&#10;CvLDVNO/XSxH0WZ7X3/vjoeAV6r72S5mIDy1/m1+Xa90qD+E5y9h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Cu8MAAADbAAAADwAAAAAAAAAAAAAAAACYAgAAZHJzL2Rv&#10;d25yZXYueG1sUEsFBgAAAAAEAAQA9QAAAIgDAAAAAA==&#10;" fillcolor="#197a9b" stroked="f" strokeweight="2pt">
                      <v:textbox style="layout-flow:vertical;mso-layout-flow-alt:bottom-to-top">
                        <w:txbxContent>
                          <w:p w:rsidR="006E69BE" w:rsidRPr="00A74D8C" w:rsidRDefault="006E69BE" w:rsidP="006E69BE">
                            <w:pPr>
                              <w:ind w:left="0"/>
                              <w:jc w:val="center"/>
                              <w:rPr>
                                <w:b/>
                                <w:sz w:val="20"/>
                                <w:szCs w:val="20"/>
                              </w:rPr>
                            </w:pPr>
                            <w:r w:rsidRPr="00A74D8C">
                              <w:rPr>
                                <w:b/>
                                <w:sz w:val="20"/>
                                <w:szCs w:val="20"/>
                              </w:rPr>
                              <w:t>Colorado’s District Sample Curriculum Project</w:t>
                            </w:r>
                          </w:p>
                        </w:txbxContent>
                      </v:textbox>
                    </v:rect>
                    <v:rect id="Rectangle 14"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sa8EA&#10;AADbAAAADwAAAGRycy9kb3ducmV2LnhtbERPS4vCMBC+C/6HMIIX0VR3Ea1GEUEQXBQfF29jM7bF&#10;ZlKaWOu/3ywseJuP7znzZWMKUVPlcssKhoMIBHFidc6pgst505+AcB5ZY2GZFLzJwXLRbs0x1vbF&#10;R6pPPhUhhF2MCjLvy1hKl2Rk0A1sSRy4u60M+gCrVOoKXyHcFHIURWNpMOfQkGFJ64ySx+lpFBxW&#10;vZ3krx+6nmn63t+K+wH3tVLdTrOagfDU+I/4373VYf43/P0SD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SrGvBAAAA2wAAAA8AAAAAAAAAAAAAAAAAmAIAAGRycy9kb3du&#10;cmV2LnhtbFBLBQYAAAAABAAEAPUAAACGAwAAAAA=&#10;" fillcolor="#ffc74e" stroked="f" strokeweight="2pt"/>
                    <v:rect id="Rectangle 15"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xKL4A&#10;AADbAAAADwAAAGRycy9kb3ducmV2LnhtbERPS4vCMBC+C/6HMII3TV1QpBpFxIXdo49Dj0MzNtVm&#10;UpKsdv31RhC8zcf3nOW6s424kQ+1YwWTcQaCuHS65krB6fg9moMIEVlj45gU/FOA9arfW2Ku3Z33&#10;dDvESqQQDjkqMDG2uZShNGQxjF1LnLiz8xZjgr6S2uM9hdtGfmXZTFqsOTUYbGlrqLwe/qyCAue/&#10;ZuMvD1Me22I3LeKp7rRSw0G3WYCI1MWP+O3+0Wn+FF6/p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bcSi+AAAA2wAAAA8AAAAAAAAAAAAAAAAAmAIAAGRycy9kb3ducmV2&#10;LnhtbFBLBQYAAAAABAAEAPUAAACDAwAAAAA=&#10;" fillcolor="#943634" stroked="f" strokeweight="2pt"/>
                    <w10:wrap type="square" anchorx="margin" anchory="margin"/>
                  </v:group>
                </w:pict>
              </mc:Fallback>
            </mc:AlternateContent>
          </w:r>
          <w:r w:rsidR="006E69BE">
            <w:rPr>
              <w:noProof/>
            </w:rPr>
            <mc:AlternateContent>
              <mc:Choice Requires="wps">
                <w:drawing>
                  <wp:anchor distT="0" distB="0" distL="114300" distR="114300" simplePos="0" relativeHeight="251666432" behindDoc="0" locked="1" layoutInCell="1" allowOverlap="1" wp14:anchorId="502CA109" wp14:editId="5B2AC23D">
                    <wp:simplePos x="0" y="0"/>
                    <wp:positionH relativeFrom="margin">
                      <wp:posOffset>-4445</wp:posOffset>
                    </wp:positionH>
                    <wp:positionV relativeFrom="page">
                      <wp:posOffset>7256780</wp:posOffset>
                    </wp:positionV>
                    <wp:extent cx="2776220" cy="215900"/>
                    <wp:effectExtent l="0" t="0" r="5080" b="12700"/>
                    <wp:wrapSquare wrapText="bothSides"/>
                    <wp:docPr id="16" name="Text Box 16"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69BE" w:rsidRPr="002D4B73" w:rsidRDefault="006E69BE" w:rsidP="006E69B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alt="Title and subtitle" style="position:absolute;left:0;text-align:left;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HZjdcSHAgAAdgUAAA4AAAAAAAAAAAAAAAAALgIAAGRycy9lMm9Eb2MueG1sUEsBAi0AFAAG&#10;AAgAAAAhAM5Z7cfhAAAACwEAAA8AAAAAAAAAAAAAAAAA4QQAAGRycy9kb3ducmV2LnhtbFBLBQYA&#10;AAAABAAEAPMAAADvBQAAAAA=&#10;" filled="f" stroked="f" strokeweight=".5pt">
                    <v:textbox inset="0,0,0,0">
                      <w:txbxContent>
                        <w:p w:rsidR="006E69BE" w:rsidRPr="002D4B73" w:rsidRDefault="006E69BE" w:rsidP="006E69BE">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6E69BE">
            <w:rPr>
              <w:noProof/>
            </w:rPr>
            <mc:AlternateContent>
              <mc:Choice Requires="wps">
                <w:drawing>
                  <wp:anchor distT="0" distB="0" distL="114300" distR="114300" simplePos="0" relativeHeight="251667456" behindDoc="0" locked="1" layoutInCell="1" allowOverlap="1" wp14:anchorId="126A948D" wp14:editId="1DD19867">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69BE" w:rsidRPr="00900B3F" w:rsidRDefault="006E69BE" w:rsidP="006E69BE">
                                <w:pPr>
                                  <w:ind w:left="0"/>
                                  <w:jc w:val="right"/>
                                  <w:rPr>
                                    <w:rFonts w:ascii="Palatino Linotype" w:hAnsi="Palatino Linotype"/>
                                    <w:sz w:val="28"/>
                                    <w:szCs w:val="28"/>
                                  </w:rPr>
                                </w:pPr>
                                <w:r>
                                  <w:rPr>
                                    <w:rFonts w:ascii="Palatino Linotype" w:hAnsi="Palatino Linotype"/>
                                    <w:sz w:val="28"/>
                                    <w:szCs w:val="28"/>
                                  </w:rPr>
                                  <w:t>Dance</w:t>
                                </w:r>
                              </w:p>
                              <w:p w:rsidR="006E69BE" w:rsidRPr="00900B3F" w:rsidRDefault="006E69BE" w:rsidP="006E69BE">
                                <w:pPr>
                                  <w:ind w:left="0"/>
                                  <w:jc w:val="right"/>
                                  <w:rPr>
                                    <w:sz w:val="28"/>
                                    <w:szCs w:val="28"/>
                                  </w:rPr>
                                </w:pPr>
                                <w:r>
                                  <w:rPr>
                                    <w:rFonts w:ascii="Palatino Linotype" w:hAnsi="Palatino Linotype"/>
                                    <w:sz w:val="28"/>
                                    <w:szCs w:val="28"/>
                                  </w:rPr>
                                  <w:t>5</w:t>
                                </w:r>
                                <w:r w:rsidRPr="00627297">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left:0;text-align:left;margin-left:201.8pt;margin-top:0;width:253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" filled="f" stroked="f" strokeweight=".5pt">
                    <v:textbox style="mso-fit-shape-to-text:t" inset="0,0,0,0">
                      <w:txbxContent>
                        <w:p w:rsidR="006E69BE" w:rsidRPr="00900B3F" w:rsidRDefault="006E69BE" w:rsidP="006E69BE">
                          <w:pPr>
                            <w:ind w:left="0"/>
                            <w:jc w:val="right"/>
                            <w:rPr>
                              <w:rFonts w:ascii="Palatino Linotype" w:hAnsi="Palatino Linotype"/>
                              <w:sz w:val="28"/>
                              <w:szCs w:val="28"/>
                            </w:rPr>
                          </w:pPr>
                          <w:r>
                            <w:rPr>
                              <w:rFonts w:ascii="Palatino Linotype" w:hAnsi="Palatino Linotype"/>
                              <w:sz w:val="28"/>
                              <w:szCs w:val="28"/>
                            </w:rPr>
                            <w:t>Dance</w:t>
                          </w:r>
                        </w:p>
                        <w:p w:rsidR="006E69BE" w:rsidRPr="00900B3F" w:rsidRDefault="006E69BE" w:rsidP="006E69BE">
                          <w:pPr>
                            <w:ind w:left="0"/>
                            <w:jc w:val="right"/>
                            <w:rPr>
                              <w:sz w:val="28"/>
                              <w:szCs w:val="28"/>
                            </w:rPr>
                          </w:pPr>
                          <w:r>
                            <w:rPr>
                              <w:rFonts w:ascii="Palatino Linotype" w:hAnsi="Palatino Linotype"/>
                              <w:sz w:val="28"/>
                              <w:szCs w:val="28"/>
                            </w:rPr>
                            <w:t>5</w:t>
                          </w:r>
                          <w:r w:rsidRPr="00627297">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6E69BE">
            <w:rPr>
              <w:noProof/>
            </w:rPr>
            <mc:AlternateContent>
              <mc:Choice Requires="wps">
                <w:drawing>
                  <wp:anchor distT="0" distB="0" distL="114300" distR="114300" simplePos="0" relativeHeight="251664384" behindDoc="0" locked="1" layoutInCell="1" allowOverlap="1" wp14:anchorId="0CD05D38" wp14:editId="3094F0DB">
                    <wp:simplePos x="0" y="0"/>
                    <wp:positionH relativeFrom="margin">
                      <wp:align>left</wp:align>
                    </wp:positionH>
                    <wp:positionV relativeFrom="margin">
                      <wp:align>top</wp:align>
                    </wp:positionV>
                    <wp:extent cx="7896225" cy="12763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89622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69BE" w:rsidRPr="00485372" w:rsidRDefault="006E69BE" w:rsidP="006E69B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E69BE" w:rsidRPr="00DD35F8" w:rsidRDefault="006E69BE" w:rsidP="006E69BE">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Title:Jump into Creating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alt="Version number and date" style="position:absolute;left:0;text-align:left;margin-left:0;margin-top:0;width:621.75pt;height:100.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" filled="f" stroked="f" strokeweight=".5pt">
                    <v:textbox inset="0,0,0,0">
                      <w:txbxContent>
                        <w:p w:rsidR="006E69BE" w:rsidRPr="00485372" w:rsidRDefault="006E69BE" w:rsidP="006E69BE">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E69BE" w:rsidRPr="00DD35F8" w:rsidRDefault="006E69BE" w:rsidP="006E69BE">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Title:Jump into Creating</w:t>
                          </w:r>
                        </w:p>
                      </w:txbxContent>
                    </v:textbox>
                    <w10:wrap type="square" anchorx="margin" anchory="margin"/>
                    <w10:anchorlock/>
                  </v:shape>
                </w:pict>
              </mc:Fallback>
            </mc:AlternateContent>
          </w:r>
          <w:r w:rsidR="006E69BE">
            <w:rPr>
              <w:noProof/>
              <w:color w:val="1F497D" w:themeColor="text2"/>
              <w:sz w:val="32"/>
              <w:szCs w:val="32"/>
            </w:rPr>
            <w:br w:type="page"/>
          </w:r>
        </w:p>
        <w:p w:rsidR="006E69BE" w:rsidRPr="006E69BE" w:rsidRDefault="000B156B" w:rsidP="006E69BE">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C65722">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DE517B" w:rsidP="00BA43DD">
            <w:pPr>
              <w:ind w:left="0" w:firstLine="0"/>
              <w:rPr>
                <w:rFonts w:asciiTheme="minorHAnsi" w:hAnsiTheme="minorHAnsi"/>
                <w:sz w:val="20"/>
                <w:szCs w:val="20"/>
              </w:rPr>
            </w:pPr>
            <w:r>
              <w:rPr>
                <w:rFonts w:asciiTheme="minorHAnsi" w:hAnsiTheme="minorHAnsi"/>
                <w:sz w:val="20"/>
                <w:szCs w:val="20"/>
              </w:rPr>
              <w:t>5</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C65722">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C6572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DE517B"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DE517B" w:rsidRPr="00D5423D" w:rsidRDefault="00DE517B" w:rsidP="00D3071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DE517B" w:rsidRPr="00DE517B" w:rsidRDefault="00DE517B" w:rsidP="00D3071D">
            <w:pPr>
              <w:pStyle w:val="ListParagraph"/>
              <w:numPr>
                <w:ilvl w:val="0"/>
                <w:numId w:val="5"/>
              </w:numPr>
              <w:spacing w:after="0" w:line="240" w:lineRule="auto"/>
              <w:ind w:left="360"/>
              <w:contextualSpacing w:val="0"/>
              <w:rPr>
                <w:rFonts w:asciiTheme="minorHAnsi" w:hAnsiTheme="minorHAnsi"/>
                <w:sz w:val="20"/>
                <w:szCs w:val="20"/>
              </w:rPr>
            </w:pPr>
            <w:r w:rsidRPr="00DE517B">
              <w:rPr>
                <w:rFonts w:asciiTheme="minorHAnsi" w:hAnsiTheme="minorHAnsi"/>
                <w:bCs/>
                <w:sz w:val="20"/>
                <w:szCs w:val="20"/>
              </w:rPr>
              <w:t>Perform basic dance movements</w:t>
            </w:r>
          </w:p>
        </w:tc>
        <w:tc>
          <w:tcPr>
            <w:tcW w:w="2448" w:type="dxa"/>
            <w:tcBorders>
              <w:top w:val="single" w:sz="8" w:space="0" w:color="auto"/>
              <w:left w:val="single" w:sz="4" w:space="0" w:color="auto"/>
              <w:bottom w:val="single" w:sz="8" w:space="0" w:color="auto"/>
              <w:right w:val="single" w:sz="24" w:space="0" w:color="auto"/>
            </w:tcBorders>
          </w:tcPr>
          <w:p w:rsidR="00DE517B" w:rsidRPr="00D5423D" w:rsidRDefault="00DE517B" w:rsidP="0075481B">
            <w:pPr>
              <w:ind w:left="0" w:firstLine="0"/>
              <w:rPr>
                <w:rFonts w:asciiTheme="minorHAnsi" w:hAnsiTheme="minorHAnsi" w:cs="Calibri"/>
                <w:sz w:val="20"/>
                <w:szCs w:val="20"/>
              </w:rPr>
            </w:pPr>
            <w:r>
              <w:rPr>
                <w:rFonts w:asciiTheme="minorHAnsi" w:eastAsia="Times New Roman" w:hAnsiTheme="minorHAnsi"/>
                <w:sz w:val="20"/>
                <w:szCs w:val="20"/>
              </w:rPr>
              <w:t>DA09-GR.5-S.1-GLE.1</w:t>
            </w:r>
          </w:p>
        </w:tc>
      </w:tr>
      <w:tr w:rsidR="00DE517B" w:rsidRPr="00D5423D" w:rsidTr="00C65722">
        <w:trPr>
          <w:trHeight w:val="120"/>
          <w:jc w:val="center"/>
        </w:trPr>
        <w:tc>
          <w:tcPr>
            <w:tcW w:w="2538" w:type="dxa"/>
            <w:vMerge/>
            <w:tcBorders>
              <w:left w:val="single" w:sz="24" w:space="0" w:color="auto"/>
              <w:right w:val="single" w:sz="8" w:space="0" w:color="auto"/>
            </w:tcBorders>
          </w:tcPr>
          <w:p w:rsidR="00DE517B" w:rsidRPr="00D5423D" w:rsidRDefault="00DE517B" w:rsidP="00D3071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E517B" w:rsidRPr="00DE517B" w:rsidRDefault="00DE517B" w:rsidP="00D3071D">
            <w:pPr>
              <w:pStyle w:val="ListParagraph"/>
              <w:numPr>
                <w:ilvl w:val="0"/>
                <w:numId w:val="5"/>
              </w:numPr>
              <w:spacing w:after="0" w:line="240" w:lineRule="auto"/>
              <w:ind w:left="360"/>
              <w:contextualSpacing w:val="0"/>
              <w:rPr>
                <w:rFonts w:asciiTheme="minorHAnsi" w:hAnsiTheme="minorHAnsi"/>
                <w:sz w:val="20"/>
                <w:szCs w:val="20"/>
              </w:rPr>
            </w:pPr>
            <w:r w:rsidRPr="00DE517B">
              <w:rPr>
                <w:rFonts w:asciiTheme="minorHAnsi" w:hAnsiTheme="minorHAnsi"/>
                <w:bCs/>
                <w:sz w:val="20"/>
                <w:szCs w:val="20"/>
              </w:rPr>
              <w:t>Perform a movement phrase, or dance with a variety of intent</w:t>
            </w:r>
          </w:p>
        </w:tc>
        <w:tc>
          <w:tcPr>
            <w:tcW w:w="2448" w:type="dxa"/>
            <w:tcBorders>
              <w:top w:val="single" w:sz="8" w:space="0" w:color="auto"/>
              <w:left w:val="single" w:sz="4" w:space="0" w:color="auto"/>
              <w:right w:val="single" w:sz="24" w:space="0" w:color="auto"/>
            </w:tcBorders>
          </w:tcPr>
          <w:p w:rsidR="00DE517B" w:rsidRPr="00D5423D" w:rsidRDefault="00DE517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DA09-GR.5-</w:t>
            </w:r>
            <w:r w:rsidRPr="00D5423D">
              <w:rPr>
                <w:rFonts w:asciiTheme="minorHAnsi" w:hAnsiTheme="minorHAnsi"/>
                <w:sz w:val="20"/>
                <w:szCs w:val="20"/>
              </w:rPr>
              <w:t>S.1-GLE.2</w:t>
            </w:r>
          </w:p>
        </w:tc>
      </w:tr>
      <w:tr w:rsidR="00DE517B" w:rsidRPr="00D5423D" w:rsidTr="00C65722">
        <w:trPr>
          <w:trHeight w:val="131"/>
          <w:jc w:val="center"/>
        </w:trPr>
        <w:tc>
          <w:tcPr>
            <w:tcW w:w="2538" w:type="dxa"/>
            <w:vMerge w:val="restart"/>
            <w:tcBorders>
              <w:top w:val="single" w:sz="8" w:space="0" w:color="auto"/>
              <w:left w:val="single" w:sz="24" w:space="0" w:color="auto"/>
              <w:right w:val="single" w:sz="8" w:space="0" w:color="auto"/>
            </w:tcBorders>
          </w:tcPr>
          <w:p w:rsidR="00DE517B" w:rsidRPr="00D5423D" w:rsidRDefault="00DE517B" w:rsidP="00D3071D">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DE517B" w:rsidRPr="00DE517B" w:rsidRDefault="00DE517B" w:rsidP="00D3071D">
            <w:pPr>
              <w:pStyle w:val="ListParagraph"/>
              <w:numPr>
                <w:ilvl w:val="0"/>
                <w:numId w:val="6"/>
              </w:numPr>
              <w:spacing w:after="0" w:line="240" w:lineRule="auto"/>
              <w:contextualSpacing w:val="0"/>
              <w:rPr>
                <w:rFonts w:asciiTheme="minorHAnsi" w:hAnsiTheme="minorHAnsi"/>
                <w:sz w:val="20"/>
                <w:szCs w:val="20"/>
              </w:rPr>
            </w:pPr>
            <w:r w:rsidRPr="00DE517B">
              <w:rPr>
                <w:rFonts w:asciiTheme="minorHAnsi" w:hAnsiTheme="minorHAnsi"/>
                <w:sz w:val="20"/>
                <w:szCs w:val="20"/>
              </w:rPr>
              <w:t>Create group studies</w:t>
            </w:r>
          </w:p>
        </w:tc>
        <w:tc>
          <w:tcPr>
            <w:tcW w:w="2448" w:type="dxa"/>
            <w:tcBorders>
              <w:top w:val="single" w:sz="8" w:space="0" w:color="auto"/>
              <w:left w:val="single" w:sz="4" w:space="0" w:color="auto"/>
              <w:right w:val="single" w:sz="24" w:space="0" w:color="auto"/>
            </w:tcBorders>
          </w:tcPr>
          <w:p w:rsidR="00DE517B" w:rsidRPr="00D5423D" w:rsidRDefault="00DE517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DA09-GR.5-S.2-GLE.1</w:t>
            </w:r>
          </w:p>
        </w:tc>
      </w:tr>
      <w:tr w:rsidR="00DE517B" w:rsidRPr="00D5423D" w:rsidTr="00C65722">
        <w:trPr>
          <w:trHeight w:val="100"/>
          <w:jc w:val="center"/>
        </w:trPr>
        <w:tc>
          <w:tcPr>
            <w:tcW w:w="2538" w:type="dxa"/>
            <w:vMerge/>
            <w:tcBorders>
              <w:left w:val="single" w:sz="24" w:space="0" w:color="auto"/>
              <w:right w:val="single" w:sz="8" w:space="0" w:color="auto"/>
            </w:tcBorders>
          </w:tcPr>
          <w:p w:rsidR="00DE517B" w:rsidRPr="00D5423D" w:rsidRDefault="00DE517B" w:rsidP="00D3071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E517B" w:rsidRPr="00DE517B" w:rsidRDefault="00DE517B" w:rsidP="00D3071D">
            <w:pPr>
              <w:pStyle w:val="ListParagraph"/>
              <w:numPr>
                <w:ilvl w:val="0"/>
                <w:numId w:val="6"/>
              </w:numPr>
              <w:spacing w:after="0" w:line="240" w:lineRule="auto"/>
              <w:contextualSpacing w:val="0"/>
              <w:rPr>
                <w:rFonts w:asciiTheme="minorHAnsi" w:hAnsiTheme="minorHAnsi"/>
                <w:sz w:val="20"/>
                <w:szCs w:val="20"/>
              </w:rPr>
            </w:pPr>
            <w:r w:rsidRPr="00DE517B">
              <w:rPr>
                <w:rFonts w:asciiTheme="minorHAnsi" w:hAnsiTheme="minorHAnsi"/>
                <w:sz w:val="20"/>
                <w:szCs w:val="20"/>
              </w:rPr>
              <w:t>Create a dance incorporating compositional elements</w:t>
            </w:r>
          </w:p>
        </w:tc>
        <w:tc>
          <w:tcPr>
            <w:tcW w:w="2448" w:type="dxa"/>
            <w:tcBorders>
              <w:left w:val="single" w:sz="4" w:space="0" w:color="auto"/>
              <w:right w:val="single" w:sz="24" w:space="0" w:color="auto"/>
            </w:tcBorders>
          </w:tcPr>
          <w:p w:rsidR="00DE517B" w:rsidRDefault="00DE517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DA09-GR.5-S.2-GLE.2</w:t>
            </w:r>
          </w:p>
        </w:tc>
      </w:tr>
      <w:tr w:rsidR="00DE517B"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DE517B" w:rsidRPr="00D5423D" w:rsidRDefault="00DE517B" w:rsidP="00D3071D">
            <w:pPr>
              <w:pStyle w:val="ListParagraph"/>
              <w:numPr>
                <w:ilvl w:val="0"/>
                <w:numId w:val="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DE517B" w:rsidRPr="00DE517B" w:rsidRDefault="00DE517B" w:rsidP="00D3071D">
            <w:pPr>
              <w:pStyle w:val="ListParagraph"/>
              <w:numPr>
                <w:ilvl w:val="0"/>
                <w:numId w:val="7"/>
              </w:numPr>
              <w:spacing w:after="0" w:line="240" w:lineRule="auto"/>
              <w:contextualSpacing w:val="0"/>
              <w:rPr>
                <w:rFonts w:asciiTheme="minorHAnsi" w:hAnsiTheme="minorHAnsi"/>
                <w:sz w:val="20"/>
                <w:szCs w:val="20"/>
              </w:rPr>
            </w:pPr>
            <w:r w:rsidRPr="00DE517B">
              <w:rPr>
                <w:rFonts w:asciiTheme="minorHAnsi" w:hAnsiTheme="minorHAnsi"/>
                <w:sz w:val="20"/>
                <w:szCs w:val="20"/>
              </w:rPr>
              <w:t>Dances from different cultures have similarities and differences</w:t>
            </w:r>
          </w:p>
        </w:tc>
        <w:tc>
          <w:tcPr>
            <w:tcW w:w="2448" w:type="dxa"/>
            <w:tcBorders>
              <w:top w:val="single" w:sz="8" w:space="0" w:color="auto"/>
              <w:left w:val="single" w:sz="4" w:space="0" w:color="auto"/>
              <w:bottom w:val="single" w:sz="8" w:space="0" w:color="auto"/>
              <w:right w:val="single" w:sz="24" w:space="0" w:color="auto"/>
            </w:tcBorders>
          </w:tcPr>
          <w:p w:rsidR="00DE517B" w:rsidRPr="00D5423D" w:rsidRDefault="00DE517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DA09-GR.5-S.3-GLE.1</w:t>
            </w:r>
          </w:p>
        </w:tc>
      </w:tr>
      <w:tr w:rsidR="00DE517B" w:rsidRPr="00D5423D" w:rsidTr="00747A84">
        <w:trPr>
          <w:trHeight w:val="270"/>
          <w:jc w:val="center"/>
        </w:trPr>
        <w:tc>
          <w:tcPr>
            <w:tcW w:w="2538" w:type="dxa"/>
            <w:vMerge/>
            <w:tcBorders>
              <w:left w:val="single" w:sz="24" w:space="0" w:color="auto"/>
              <w:right w:val="single" w:sz="8" w:space="0" w:color="auto"/>
            </w:tcBorders>
          </w:tcPr>
          <w:p w:rsidR="00DE517B" w:rsidRPr="00AA4E66" w:rsidRDefault="00DE517B" w:rsidP="00D3071D">
            <w:pPr>
              <w:pStyle w:val="ListParagraph"/>
              <w:numPr>
                <w:ilvl w:val="0"/>
                <w:numId w:val="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E517B" w:rsidRPr="00DE517B" w:rsidRDefault="00DE517B" w:rsidP="00D3071D">
            <w:pPr>
              <w:pStyle w:val="ListParagraph"/>
              <w:numPr>
                <w:ilvl w:val="0"/>
                <w:numId w:val="7"/>
              </w:numPr>
              <w:spacing w:after="0" w:line="240" w:lineRule="auto"/>
              <w:contextualSpacing w:val="0"/>
              <w:rPr>
                <w:rFonts w:asciiTheme="minorHAnsi" w:hAnsiTheme="minorHAnsi"/>
                <w:sz w:val="20"/>
                <w:szCs w:val="20"/>
              </w:rPr>
            </w:pPr>
            <w:r w:rsidRPr="00DE517B">
              <w:rPr>
                <w:rFonts w:asciiTheme="minorHAnsi" w:hAnsiTheme="minorHAnsi"/>
                <w:sz w:val="20"/>
                <w:szCs w:val="20"/>
              </w:rPr>
              <w:t>Observe dances from different historical periods</w:t>
            </w:r>
          </w:p>
        </w:tc>
        <w:tc>
          <w:tcPr>
            <w:tcW w:w="2448" w:type="dxa"/>
            <w:tcBorders>
              <w:top w:val="single" w:sz="8" w:space="0" w:color="auto"/>
              <w:left w:val="single" w:sz="4" w:space="0" w:color="auto"/>
              <w:bottom w:val="single" w:sz="8" w:space="0" w:color="auto"/>
              <w:right w:val="single" w:sz="24" w:space="0" w:color="auto"/>
            </w:tcBorders>
          </w:tcPr>
          <w:p w:rsidR="00DE517B" w:rsidRDefault="00DE517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DA09-GR.5-S.3-GLE.2</w:t>
            </w:r>
          </w:p>
        </w:tc>
      </w:tr>
      <w:tr w:rsidR="00DE517B"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DE517B" w:rsidRPr="00AA4E66" w:rsidRDefault="00DE517B" w:rsidP="00D3071D">
            <w:pPr>
              <w:pStyle w:val="ListParagraph"/>
              <w:numPr>
                <w:ilvl w:val="0"/>
                <w:numId w:val="3"/>
              </w:numPr>
              <w:rPr>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DE517B" w:rsidRPr="00DE517B" w:rsidRDefault="00DE517B" w:rsidP="00D3071D">
            <w:pPr>
              <w:pStyle w:val="ListParagraph"/>
              <w:numPr>
                <w:ilvl w:val="0"/>
                <w:numId w:val="8"/>
              </w:numPr>
              <w:spacing w:after="0" w:line="240" w:lineRule="auto"/>
              <w:contextualSpacing w:val="0"/>
              <w:rPr>
                <w:rFonts w:asciiTheme="minorHAnsi" w:hAnsiTheme="minorHAnsi"/>
                <w:sz w:val="20"/>
                <w:szCs w:val="20"/>
              </w:rPr>
            </w:pPr>
            <w:r w:rsidRPr="00DE517B">
              <w:rPr>
                <w:rFonts w:asciiTheme="minorHAnsi" w:hAnsiTheme="minorHAnsi"/>
                <w:sz w:val="20"/>
                <w:szCs w:val="20"/>
              </w:rPr>
              <w:t>Analyze and evaluate dance works</w:t>
            </w:r>
          </w:p>
        </w:tc>
        <w:tc>
          <w:tcPr>
            <w:tcW w:w="2448" w:type="dxa"/>
            <w:tcBorders>
              <w:top w:val="single" w:sz="8" w:space="0" w:color="auto"/>
              <w:left w:val="single" w:sz="4" w:space="0" w:color="auto"/>
              <w:bottom w:val="single" w:sz="4" w:space="0" w:color="auto"/>
              <w:right w:val="single" w:sz="24" w:space="0" w:color="auto"/>
            </w:tcBorders>
          </w:tcPr>
          <w:p w:rsidR="00DE517B" w:rsidRDefault="00DE517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DA09-GR.5-S.4-GLE.1</w:t>
            </w:r>
          </w:p>
        </w:tc>
      </w:tr>
      <w:tr w:rsidR="00DE517B" w:rsidRPr="00D5423D" w:rsidTr="00747A84">
        <w:trPr>
          <w:trHeight w:val="270"/>
          <w:jc w:val="center"/>
        </w:trPr>
        <w:tc>
          <w:tcPr>
            <w:tcW w:w="2538" w:type="dxa"/>
            <w:vMerge/>
            <w:tcBorders>
              <w:left w:val="single" w:sz="24" w:space="0" w:color="auto"/>
              <w:right w:val="single" w:sz="8" w:space="0" w:color="auto"/>
            </w:tcBorders>
          </w:tcPr>
          <w:p w:rsidR="00DE517B" w:rsidRPr="00D5423D" w:rsidRDefault="00DE517B" w:rsidP="00D3071D">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DE517B" w:rsidRPr="00DE517B" w:rsidRDefault="00DE517B" w:rsidP="00D3071D">
            <w:pPr>
              <w:pStyle w:val="ListParagraph"/>
              <w:numPr>
                <w:ilvl w:val="0"/>
                <w:numId w:val="8"/>
              </w:numPr>
              <w:spacing w:after="0" w:line="240" w:lineRule="auto"/>
              <w:contextualSpacing w:val="0"/>
              <w:rPr>
                <w:rFonts w:asciiTheme="minorHAnsi" w:hAnsiTheme="minorHAnsi"/>
                <w:sz w:val="20"/>
                <w:szCs w:val="20"/>
              </w:rPr>
            </w:pPr>
            <w:r w:rsidRPr="00DE517B">
              <w:rPr>
                <w:rFonts w:asciiTheme="minorHAnsi" w:hAnsiTheme="minorHAnsi"/>
                <w:sz w:val="20"/>
                <w:szCs w:val="20"/>
              </w:rPr>
              <w:t>Use basic dance vocabulary to analyze dance work</w:t>
            </w:r>
          </w:p>
        </w:tc>
        <w:tc>
          <w:tcPr>
            <w:tcW w:w="2448" w:type="dxa"/>
            <w:tcBorders>
              <w:top w:val="single" w:sz="8" w:space="0" w:color="auto"/>
              <w:left w:val="single" w:sz="4" w:space="0" w:color="auto"/>
              <w:bottom w:val="single" w:sz="4" w:space="0" w:color="auto"/>
              <w:right w:val="single" w:sz="24" w:space="0" w:color="auto"/>
            </w:tcBorders>
          </w:tcPr>
          <w:p w:rsidR="00DE517B" w:rsidRPr="00D5423D" w:rsidRDefault="00DE517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DA09-GR.5-S.4-GLE.2</w:t>
            </w:r>
          </w:p>
        </w:tc>
      </w:tr>
      <w:tr w:rsidR="00D763A1" w:rsidRPr="00D5423D" w:rsidTr="00C65722">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C4A2FB4" wp14:editId="6514CAA7">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14:anchorId="69AF66B2" wp14:editId="0903A870">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C65722">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C65722">
        <w:trPr>
          <w:trHeight w:val="165"/>
          <w:jc w:val="center"/>
        </w:trPr>
        <w:tc>
          <w:tcPr>
            <w:tcW w:w="8118" w:type="dxa"/>
            <w:gridSpan w:val="3"/>
          </w:tcPr>
          <w:p w:rsidR="0013710B" w:rsidRPr="00D5423D" w:rsidRDefault="001C75B8" w:rsidP="00BA43DD">
            <w:pPr>
              <w:ind w:left="0" w:firstLine="0"/>
              <w:rPr>
                <w:sz w:val="20"/>
                <w:szCs w:val="20"/>
              </w:rPr>
            </w:pPr>
            <w:r w:rsidRPr="001C75B8">
              <w:rPr>
                <w:sz w:val="20"/>
                <w:szCs w:val="20"/>
              </w:rPr>
              <w:t>Jump into Creating</w:t>
            </w:r>
          </w:p>
        </w:tc>
        <w:tc>
          <w:tcPr>
            <w:tcW w:w="3150" w:type="dxa"/>
            <w:gridSpan w:val="3"/>
          </w:tcPr>
          <w:p w:rsidR="0013710B" w:rsidRPr="00D5423D" w:rsidRDefault="001C75B8" w:rsidP="001C75B8">
            <w:pPr>
              <w:ind w:left="0" w:firstLine="0"/>
              <w:rPr>
                <w:rFonts w:asciiTheme="minorHAnsi" w:hAnsiTheme="minorHAnsi"/>
                <w:sz w:val="20"/>
                <w:szCs w:val="20"/>
              </w:rPr>
            </w:pPr>
            <w:r>
              <w:rPr>
                <w:rFonts w:asciiTheme="minorHAnsi" w:hAnsiTheme="minorHAnsi"/>
                <w:sz w:val="20"/>
                <w:szCs w:val="20"/>
              </w:rPr>
              <w:t>3</w:t>
            </w:r>
            <w:r w:rsidRPr="001C75B8">
              <w:rPr>
                <w:rFonts w:asciiTheme="minorHAnsi" w:hAnsiTheme="minorHAnsi"/>
                <w:sz w:val="20"/>
                <w:szCs w:val="20"/>
              </w:rPr>
              <w:t xml:space="preserve"> weeks – </w:t>
            </w:r>
            <w:r>
              <w:rPr>
                <w:rFonts w:asciiTheme="minorHAnsi" w:hAnsiTheme="minorHAnsi"/>
                <w:sz w:val="20"/>
                <w:szCs w:val="20"/>
              </w:rPr>
              <w:t>15 contact</w:t>
            </w:r>
            <w:r w:rsidRPr="001C75B8">
              <w:rPr>
                <w:rFonts w:asciiTheme="minorHAnsi" w:hAnsiTheme="minorHAnsi"/>
                <w:sz w:val="20"/>
                <w:szCs w:val="20"/>
              </w:rPr>
              <w:t xml:space="preserve"> hours</w:t>
            </w:r>
          </w:p>
        </w:tc>
        <w:tc>
          <w:tcPr>
            <w:tcW w:w="3348" w:type="dxa"/>
            <w:gridSpan w:val="2"/>
          </w:tcPr>
          <w:p w:rsidR="0013710B" w:rsidRPr="00D5423D" w:rsidRDefault="001C75B8" w:rsidP="00BA43DD">
            <w:pPr>
              <w:ind w:left="0" w:firstLine="0"/>
              <w:rPr>
                <w:rFonts w:asciiTheme="minorHAnsi" w:hAnsiTheme="minorHAnsi"/>
                <w:sz w:val="20"/>
                <w:szCs w:val="20"/>
              </w:rPr>
            </w:pPr>
            <w:r>
              <w:rPr>
                <w:rFonts w:asciiTheme="minorHAnsi" w:hAnsiTheme="minorHAnsi"/>
                <w:sz w:val="20"/>
                <w:szCs w:val="20"/>
              </w:rPr>
              <w:t>Instructor</w:t>
            </w:r>
            <w:r w:rsidRPr="001C75B8">
              <w:rPr>
                <w:rFonts w:asciiTheme="minorHAnsi" w:hAnsiTheme="minorHAnsi"/>
                <w:sz w:val="20"/>
                <w:szCs w:val="20"/>
              </w:rPr>
              <w:t xml:space="preserve"> choice</w:t>
            </w:r>
          </w:p>
        </w:tc>
      </w:tr>
    </w:tbl>
    <w:p w:rsidR="004E6A7F" w:rsidRDefault="004E6A7F" w:rsidP="00BA43DD">
      <w:pPr>
        <w:ind w:left="0" w:firstLine="0"/>
        <w:rPr>
          <w:rFonts w:asciiTheme="minorHAnsi" w:hAnsiTheme="minorHAnsi"/>
          <w:sz w:val="20"/>
          <w:szCs w:val="20"/>
        </w:rPr>
      </w:pPr>
    </w:p>
    <w:p w:rsidR="004E6A7F" w:rsidRDefault="004E6A7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1C75B8" w:rsidP="00BA43DD">
            <w:pPr>
              <w:ind w:left="0" w:firstLine="0"/>
              <w:rPr>
                <w:rFonts w:asciiTheme="minorHAnsi" w:hAnsiTheme="minorHAnsi"/>
                <w:sz w:val="20"/>
                <w:szCs w:val="20"/>
              </w:rPr>
            </w:pPr>
            <w:r w:rsidRPr="001C75B8">
              <w:rPr>
                <w:rFonts w:asciiTheme="minorHAnsi" w:hAnsiTheme="minorHAnsi"/>
                <w:sz w:val="20"/>
                <w:szCs w:val="20"/>
              </w:rPr>
              <w:t>Jump into Creating</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1C75B8" w:rsidP="00BA43DD">
            <w:pPr>
              <w:ind w:left="0" w:firstLine="0"/>
              <w:rPr>
                <w:rFonts w:asciiTheme="minorHAnsi" w:hAnsiTheme="minorHAnsi"/>
                <w:sz w:val="20"/>
                <w:szCs w:val="20"/>
              </w:rPr>
            </w:pPr>
            <w:r w:rsidRPr="001C75B8">
              <w:rPr>
                <w:rFonts w:asciiTheme="minorHAnsi" w:hAnsiTheme="minorHAnsi"/>
                <w:sz w:val="20"/>
                <w:szCs w:val="20"/>
              </w:rPr>
              <w:t>3 weeks – 15 contact hours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BD739C" w:rsidP="00BA43DD">
            <w:pPr>
              <w:pStyle w:val="ListParagraph"/>
              <w:spacing w:after="0" w:line="240" w:lineRule="auto"/>
              <w:ind w:left="0"/>
              <w:contextualSpacing w:val="0"/>
              <w:rPr>
                <w:rFonts w:asciiTheme="minorHAnsi" w:hAnsiTheme="minorHAnsi"/>
                <w:sz w:val="20"/>
                <w:szCs w:val="20"/>
              </w:rPr>
            </w:pPr>
            <w:r w:rsidRPr="00BD739C">
              <w:rPr>
                <w:rFonts w:asciiTheme="minorHAnsi" w:hAnsiTheme="minorHAnsi"/>
                <w:sz w:val="20"/>
                <w:szCs w:val="20"/>
              </w:rPr>
              <w:t>Innovation</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9C2480" w:rsidRDefault="00BD739C" w:rsidP="009C2480">
            <w:pPr>
              <w:ind w:left="0" w:firstLine="0"/>
              <w:rPr>
                <w:rFonts w:asciiTheme="minorHAnsi" w:hAnsiTheme="minorHAnsi"/>
                <w:sz w:val="20"/>
                <w:szCs w:val="20"/>
              </w:rPr>
            </w:pPr>
            <w:r w:rsidRPr="00BD739C">
              <w:rPr>
                <w:rFonts w:asciiTheme="minorHAnsi" w:hAnsiTheme="minorHAnsi"/>
                <w:sz w:val="20"/>
                <w:szCs w:val="20"/>
              </w:rPr>
              <w:t xml:space="preserve">DA09-GR.5-S.1-GLE.1, </w:t>
            </w:r>
            <w:r w:rsidR="001E1515" w:rsidRPr="001E1515">
              <w:rPr>
                <w:rFonts w:asciiTheme="minorHAnsi" w:hAnsiTheme="minorHAnsi"/>
                <w:sz w:val="20"/>
                <w:szCs w:val="20"/>
              </w:rPr>
              <w:t>DA09-GR.5-S.1-GLE.</w:t>
            </w:r>
            <w:r w:rsidRPr="00BD739C">
              <w:rPr>
                <w:rFonts w:asciiTheme="minorHAnsi" w:hAnsiTheme="minorHAnsi"/>
                <w:sz w:val="20"/>
                <w:szCs w:val="20"/>
              </w:rPr>
              <w:t>2</w:t>
            </w:r>
          </w:p>
          <w:p w:rsidR="009C2480" w:rsidRDefault="00BD739C" w:rsidP="009C2480">
            <w:pPr>
              <w:ind w:left="0" w:firstLine="0"/>
              <w:rPr>
                <w:rFonts w:asciiTheme="minorHAnsi" w:hAnsiTheme="minorHAnsi"/>
                <w:sz w:val="20"/>
                <w:szCs w:val="20"/>
              </w:rPr>
            </w:pPr>
            <w:r w:rsidRPr="00BD739C">
              <w:rPr>
                <w:rFonts w:asciiTheme="minorHAnsi" w:hAnsiTheme="minorHAnsi"/>
                <w:sz w:val="20"/>
                <w:szCs w:val="20"/>
              </w:rPr>
              <w:t xml:space="preserve">DA09-GR.5-S.2-GLE.1, </w:t>
            </w:r>
            <w:r w:rsidR="001E1515" w:rsidRPr="001E1515">
              <w:rPr>
                <w:rFonts w:asciiTheme="minorHAnsi" w:hAnsiTheme="minorHAnsi"/>
                <w:sz w:val="20"/>
                <w:szCs w:val="20"/>
              </w:rPr>
              <w:t>DA09-GR.5-S.2-GLE.</w:t>
            </w:r>
            <w:r w:rsidRPr="00BD739C">
              <w:rPr>
                <w:rFonts w:asciiTheme="minorHAnsi" w:hAnsiTheme="minorHAnsi"/>
                <w:sz w:val="20"/>
                <w:szCs w:val="20"/>
              </w:rPr>
              <w:t>2</w:t>
            </w:r>
          </w:p>
          <w:p w:rsidR="009C2480" w:rsidRDefault="00BD739C" w:rsidP="009C2480">
            <w:pPr>
              <w:ind w:left="0" w:firstLine="0"/>
              <w:rPr>
                <w:rFonts w:asciiTheme="minorHAnsi" w:hAnsiTheme="minorHAnsi"/>
                <w:sz w:val="20"/>
                <w:szCs w:val="20"/>
              </w:rPr>
            </w:pPr>
            <w:r w:rsidRPr="00BD739C">
              <w:rPr>
                <w:rFonts w:asciiTheme="minorHAnsi" w:hAnsiTheme="minorHAnsi"/>
                <w:sz w:val="20"/>
                <w:szCs w:val="20"/>
              </w:rPr>
              <w:t xml:space="preserve">DA09-GR.5-S.3-GLE.1, </w:t>
            </w:r>
            <w:r w:rsidR="001E1515" w:rsidRPr="001E1515">
              <w:rPr>
                <w:rFonts w:asciiTheme="minorHAnsi" w:hAnsiTheme="minorHAnsi"/>
                <w:sz w:val="20"/>
                <w:szCs w:val="20"/>
              </w:rPr>
              <w:t>DA09-GR.5-S.3-GLE.</w:t>
            </w:r>
            <w:r w:rsidRPr="00BD739C">
              <w:rPr>
                <w:rFonts w:asciiTheme="minorHAnsi" w:hAnsiTheme="minorHAnsi"/>
                <w:sz w:val="20"/>
                <w:szCs w:val="20"/>
              </w:rPr>
              <w:t>2</w:t>
            </w:r>
          </w:p>
          <w:p w:rsidR="0051577B" w:rsidRPr="00D5423D" w:rsidRDefault="009C2480" w:rsidP="009C2480">
            <w:pPr>
              <w:ind w:left="0" w:firstLine="0"/>
              <w:rPr>
                <w:rFonts w:asciiTheme="minorHAnsi" w:hAnsiTheme="minorHAnsi"/>
                <w:sz w:val="20"/>
                <w:szCs w:val="20"/>
              </w:rPr>
            </w:pPr>
            <w:r>
              <w:rPr>
                <w:rFonts w:asciiTheme="minorHAnsi" w:hAnsiTheme="minorHAnsi"/>
                <w:sz w:val="20"/>
                <w:szCs w:val="20"/>
              </w:rPr>
              <w:t xml:space="preserve">DA09-GR.5-S.4-GLE.1, </w:t>
            </w:r>
            <w:r w:rsidR="001E1515" w:rsidRPr="001E1515">
              <w:rPr>
                <w:rFonts w:asciiTheme="minorHAnsi" w:hAnsiTheme="minorHAnsi"/>
                <w:sz w:val="20"/>
                <w:szCs w:val="20"/>
              </w:rPr>
              <w:t>DA09-GR.5-S.4-GLE.</w:t>
            </w:r>
            <w:r>
              <w:rPr>
                <w:rFonts w:asciiTheme="minorHAnsi" w:hAnsiTheme="minorHAnsi"/>
                <w:sz w:val="20"/>
                <w:szCs w:val="20"/>
              </w:rPr>
              <w:t>2</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D739C" w:rsidRPr="00BD739C" w:rsidRDefault="00BD739C" w:rsidP="00D3071D">
            <w:pPr>
              <w:pStyle w:val="ListParagraph"/>
              <w:numPr>
                <w:ilvl w:val="0"/>
                <w:numId w:val="4"/>
              </w:numPr>
              <w:spacing w:after="0" w:line="240" w:lineRule="auto"/>
              <w:contextualSpacing w:val="0"/>
              <w:rPr>
                <w:rFonts w:asciiTheme="minorHAnsi" w:eastAsia="Times New Roman" w:hAnsiTheme="minorHAnsi"/>
                <w:sz w:val="20"/>
                <w:szCs w:val="20"/>
              </w:rPr>
            </w:pPr>
            <w:r w:rsidRPr="00BD739C">
              <w:rPr>
                <w:rFonts w:asciiTheme="minorHAnsi" w:eastAsia="Times New Roman" w:hAnsiTheme="minorHAnsi"/>
                <w:sz w:val="20"/>
                <w:szCs w:val="20"/>
              </w:rPr>
              <w:t>Can a dance be constructed of rhythmic elements only? Why or why not? (DA09-GR.5-S.1-GLE.1,</w:t>
            </w:r>
            <w:r w:rsidR="001E1515">
              <w:rPr>
                <w:rFonts w:asciiTheme="minorHAnsi" w:eastAsia="Times New Roman" w:hAnsiTheme="minorHAnsi"/>
                <w:sz w:val="20"/>
                <w:szCs w:val="20"/>
              </w:rPr>
              <w:t xml:space="preserve"> </w:t>
            </w:r>
            <w:r w:rsidRPr="00BD739C">
              <w:rPr>
                <w:rFonts w:asciiTheme="minorHAnsi" w:eastAsia="Times New Roman" w:hAnsiTheme="minorHAnsi"/>
                <w:sz w:val="20"/>
                <w:szCs w:val="20"/>
              </w:rPr>
              <w:t>2) and (DA09-GR.5-S.2-GLE.1,2) and (DA09-GR.5-S.4-GLE.1, 2)</w:t>
            </w:r>
          </w:p>
          <w:p w:rsidR="00BD739C" w:rsidRPr="00BD739C" w:rsidRDefault="00BD739C" w:rsidP="00D3071D">
            <w:pPr>
              <w:pStyle w:val="ListParagraph"/>
              <w:numPr>
                <w:ilvl w:val="0"/>
                <w:numId w:val="4"/>
              </w:numPr>
              <w:spacing w:after="0" w:line="240" w:lineRule="auto"/>
              <w:contextualSpacing w:val="0"/>
              <w:rPr>
                <w:rFonts w:asciiTheme="minorHAnsi" w:eastAsia="Times New Roman" w:hAnsiTheme="minorHAnsi"/>
                <w:sz w:val="20"/>
                <w:szCs w:val="20"/>
              </w:rPr>
            </w:pPr>
            <w:r w:rsidRPr="00BD739C">
              <w:rPr>
                <w:rFonts w:asciiTheme="minorHAnsi" w:eastAsia="Times New Roman" w:hAnsiTheme="minorHAnsi"/>
                <w:sz w:val="20"/>
                <w:szCs w:val="20"/>
              </w:rPr>
              <w:t xml:space="preserve">What does the phrase “actions speak louder than words” mean? </w:t>
            </w:r>
          </w:p>
          <w:p w:rsidR="0051577B" w:rsidRPr="00A86B29" w:rsidRDefault="00BD739C" w:rsidP="00D3071D">
            <w:pPr>
              <w:pStyle w:val="ListParagraph"/>
              <w:numPr>
                <w:ilvl w:val="0"/>
                <w:numId w:val="4"/>
              </w:numPr>
              <w:spacing w:after="0" w:line="240" w:lineRule="auto"/>
              <w:contextualSpacing w:val="0"/>
              <w:rPr>
                <w:rFonts w:asciiTheme="minorHAnsi" w:eastAsia="Times New Roman" w:hAnsiTheme="minorHAnsi"/>
                <w:sz w:val="20"/>
                <w:szCs w:val="20"/>
              </w:rPr>
            </w:pPr>
            <w:r w:rsidRPr="00BD739C">
              <w:rPr>
                <w:rFonts w:asciiTheme="minorHAnsi" w:eastAsia="Times New Roman" w:hAnsiTheme="minorHAnsi"/>
                <w:sz w:val="20"/>
                <w:szCs w:val="20"/>
              </w:rPr>
              <w:t>How does dance illustrate music?</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BD739C" w:rsidRPr="00BD739C" w:rsidRDefault="00BD739C" w:rsidP="00BD739C">
            <w:pPr>
              <w:ind w:left="0" w:firstLine="0"/>
              <w:rPr>
                <w:rFonts w:asciiTheme="minorHAnsi" w:hAnsiTheme="minorHAnsi"/>
                <w:sz w:val="20"/>
                <w:szCs w:val="20"/>
              </w:rPr>
            </w:pPr>
            <w:r w:rsidRPr="00BD739C">
              <w:rPr>
                <w:rFonts w:asciiTheme="minorHAnsi" w:hAnsiTheme="minorHAnsi"/>
                <w:sz w:val="20"/>
                <w:szCs w:val="20"/>
              </w:rPr>
              <w:t>Performance Technique</w:t>
            </w:r>
          </w:p>
          <w:p w:rsidR="00BD739C" w:rsidRPr="00BD739C" w:rsidRDefault="00BD739C" w:rsidP="00BD739C">
            <w:pPr>
              <w:ind w:left="0" w:firstLine="0"/>
              <w:rPr>
                <w:rFonts w:asciiTheme="minorHAnsi" w:hAnsiTheme="minorHAnsi"/>
                <w:sz w:val="20"/>
                <w:szCs w:val="20"/>
              </w:rPr>
            </w:pPr>
            <w:r w:rsidRPr="00BD739C">
              <w:rPr>
                <w:rFonts w:asciiTheme="minorHAnsi" w:hAnsiTheme="minorHAnsi"/>
                <w:sz w:val="20"/>
                <w:szCs w:val="20"/>
              </w:rPr>
              <w:t>Create Movement</w:t>
            </w:r>
          </w:p>
          <w:p w:rsidR="00BD739C" w:rsidRPr="00BD739C" w:rsidRDefault="00BD739C" w:rsidP="00BD739C">
            <w:pPr>
              <w:ind w:left="0" w:firstLine="0"/>
              <w:rPr>
                <w:rFonts w:asciiTheme="minorHAnsi" w:hAnsiTheme="minorHAnsi"/>
                <w:sz w:val="20"/>
                <w:szCs w:val="20"/>
              </w:rPr>
            </w:pPr>
            <w:r w:rsidRPr="00BD739C">
              <w:rPr>
                <w:rFonts w:asciiTheme="minorHAnsi" w:hAnsiTheme="minorHAnsi"/>
                <w:sz w:val="20"/>
                <w:szCs w:val="20"/>
              </w:rPr>
              <w:t>Historical Context</w:t>
            </w:r>
          </w:p>
          <w:p w:rsidR="0051577B" w:rsidRPr="00D5423D" w:rsidRDefault="00BD739C" w:rsidP="00BD739C">
            <w:pPr>
              <w:ind w:left="0" w:firstLine="0"/>
              <w:rPr>
                <w:rFonts w:asciiTheme="minorHAnsi" w:hAnsiTheme="minorHAnsi"/>
                <w:sz w:val="20"/>
                <w:szCs w:val="20"/>
              </w:rPr>
            </w:pPr>
            <w:r w:rsidRPr="00BD739C">
              <w:rPr>
                <w:rFonts w:asciiTheme="minorHAnsi" w:hAnsiTheme="minorHAnsi"/>
                <w:sz w:val="20"/>
                <w:szCs w:val="20"/>
              </w:rPr>
              <w:t>Respond Critically</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9C2480" w:rsidP="00BD739C">
            <w:pPr>
              <w:ind w:left="0" w:firstLine="0"/>
              <w:rPr>
                <w:rFonts w:asciiTheme="minorHAnsi" w:hAnsiTheme="minorHAnsi"/>
                <w:sz w:val="20"/>
                <w:szCs w:val="20"/>
              </w:rPr>
            </w:pPr>
            <w:r>
              <w:rPr>
                <w:rFonts w:asciiTheme="minorHAnsi" w:hAnsiTheme="minorHAnsi"/>
                <w:sz w:val="20"/>
                <w:szCs w:val="20"/>
              </w:rPr>
              <w:t>Traditional P</w:t>
            </w:r>
            <w:r w:rsidR="00BD739C" w:rsidRPr="00BD739C">
              <w:rPr>
                <w:rFonts w:asciiTheme="minorHAnsi" w:hAnsiTheme="minorHAnsi"/>
                <w:sz w:val="20"/>
                <w:szCs w:val="20"/>
              </w:rPr>
              <w:t>atterns</w:t>
            </w:r>
            <w:r w:rsidR="00BD739C">
              <w:rPr>
                <w:rFonts w:asciiTheme="minorHAnsi" w:hAnsiTheme="minorHAnsi"/>
                <w:sz w:val="20"/>
                <w:szCs w:val="20"/>
              </w:rPr>
              <w:t xml:space="preserve">, </w:t>
            </w:r>
            <w:r w:rsidR="00BD739C" w:rsidRPr="00BD739C">
              <w:rPr>
                <w:rFonts w:asciiTheme="minorHAnsi" w:hAnsiTheme="minorHAnsi"/>
                <w:sz w:val="20"/>
                <w:szCs w:val="20"/>
              </w:rPr>
              <w:t>Rhythmic Movement</w:t>
            </w:r>
            <w:r w:rsidR="00BD739C">
              <w:rPr>
                <w:rFonts w:asciiTheme="minorHAnsi" w:hAnsiTheme="minorHAnsi"/>
                <w:sz w:val="20"/>
                <w:szCs w:val="20"/>
              </w:rPr>
              <w:t xml:space="preserve">, </w:t>
            </w:r>
            <w:r w:rsidR="00BD739C" w:rsidRPr="00BD739C">
              <w:rPr>
                <w:rFonts w:asciiTheme="minorHAnsi" w:hAnsiTheme="minorHAnsi"/>
                <w:sz w:val="20"/>
                <w:szCs w:val="20"/>
              </w:rPr>
              <w:t>Space</w:t>
            </w:r>
            <w:r w:rsidR="00BD739C">
              <w:rPr>
                <w:rFonts w:asciiTheme="minorHAnsi" w:hAnsiTheme="minorHAnsi"/>
                <w:sz w:val="20"/>
                <w:szCs w:val="20"/>
              </w:rPr>
              <w:t>/</w:t>
            </w:r>
            <w:r w:rsidR="00BD739C" w:rsidRPr="00BD739C">
              <w:rPr>
                <w:rFonts w:asciiTheme="minorHAnsi" w:hAnsiTheme="minorHAnsi"/>
                <w:sz w:val="20"/>
                <w:szCs w:val="20"/>
              </w:rPr>
              <w:t>Time</w:t>
            </w:r>
            <w:r w:rsidR="00BD739C">
              <w:rPr>
                <w:rFonts w:asciiTheme="minorHAnsi" w:hAnsiTheme="minorHAnsi"/>
                <w:sz w:val="20"/>
                <w:szCs w:val="20"/>
              </w:rPr>
              <w:t>/E</w:t>
            </w:r>
            <w:r w:rsidR="00BD739C" w:rsidRPr="00BD739C">
              <w:rPr>
                <w:rFonts w:asciiTheme="minorHAnsi" w:hAnsiTheme="minorHAnsi"/>
                <w:sz w:val="20"/>
                <w:szCs w:val="20"/>
              </w:rPr>
              <w:t>nergy</w:t>
            </w:r>
            <w:r w:rsidR="00BD739C">
              <w:rPr>
                <w:rFonts w:asciiTheme="minorHAnsi" w:hAnsiTheme="minorHAnsi"/>
                <w:sz w:val="20"/>
                <w:szCs w:val="20"/>
              </w:rPr>
              <w:t xml:space="preserve">, </w:t>
            </w:r>
            <w:r w:rsidR="00BD739C" w:rsidRPr="00BD739C">
              <w:rPr>
                <w:rFonts w:asciiTheme="minorHAnsi" w:hAnsiTheme="minorHAnsi"/>
                <w:sz w:val="20"/>
                <w:szCs w:val="20"/>
              </w:rPr>
              <w:t>Cultural Symbols</w:t>
            </w:r>
            <w:r w:rsidR="00BD739C">
              <w:rPr>
                <w:rFonts w:asciiTheme="minorHAnsi" w:hAnsiTheme="minorHAnsi"/>
                <w:sz w:val="20"/>
                <w:szCs w:val="20"/>
              </w:rPr>
              <w:t xml:space="preserve">, </w:t>
            </w:r>
            <w:r w:rsidR="00BD739C" w:rsidRPr="00BD739C">
              <w:rPr>
                <w:rFonts w:asciiTheme="minorHAnsi" w:hAnsiTheme="minorHAnsi"/>
                <w:sz w:val="20"/>
                <w:szCs w:val="20"/>
              </w:rPr>
              <w:t>Expressions</w:t>
            </w:r>
            <w:r w:rsidR="00BD739C">
              <w:rPr>
                <w:rFonts w:asciiTheme="minorHAnsi" w:hAnsiTheme="minorHAnsi"/>
                <w:sz w:val="20"/>
                <w:szCs w:val="20"/>
              </w:rPr>
              <w:t xml:space="preserve">, </w:t>
            </w:r>
            <w:r w:rsidR="00BD739C" w:rsidRPr="00BD739C">
              <w:rPr>
                <w:rFonts w:asciiTheme="minorHAnsi" w:hAnsiTheme="minorHAnsi"/>
                <w:sz w:val="20"/>
                <w:szCs w:val="20"/>
              </w:rPr>
              <w:t>Style</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BD739C" w:rsidP="00BA43DD">
            <w:pPr>
              <w:ind w:left="0" w:firstLine="0"/>
              <w:rPr>
                <w:rFonts w:asciiTheme="minorHAnsi" w:hAnsiTheme="minorHAnsi"/>
                <w:sz w:val="20"/>
                <w:szCs w:val="20"/>
              </w:rPr>
            </w:pPr>
            <w:r w:rsidRPr="00BD739C">
              <w:rPr>
                <w:rFonts w:asciiTheme="minorHAnsi" w:hAnsiTheme="minorHAnsi"/>
                <w:sz w:val="20"/>
                <w:szCs w:val="20"/>
              </w:rPr>
              <w:t>Rhythm and style can enhance performance. (DA09-GR.5-S.1-GLE.1, 2) and (DA09-GR.5-S.2-GLE.1) and (DA09-GR.5-S.3-GLE.1) and (DA09-GR.5-S.4-GLE.1)</w:t>
            </w:r>
          </w:p>
        </w:tc>
        <w:tc>
          <w:tcPr>
            <w:tcW w:w="4832" w:type="dxa"/>
            <w:shd w:val="clear" w:color="auto" w:fill="auto"/>
          </w:tcPr>
          <w:p w:rsidR="0051577B" w:rsidRPr="00D5423D" w:rsidRDefault="00BD739C" w:rsidP="00BA43DD">
            <w:pPr>
              <w:ind w:left="288" w:hanging="288"/>
              <w:rPr>
                <w:rFonts w:asciiTheme="minorHAnsi" w:hAnsiTheme="minorHAnsi"/>
                <w:sz w:val="20"/>
                <w:szCs w:val="20"/>
              </w:rPr>
            </w:pPr>
            <w:r w:rsidRPr="00BD739C">
              <w:rPr>
                <w:rFonts w:asciiTheme="minorHAnsi" w:hAnsiTheme="minorHAnsi"/>
                <w:sz w:val="20"/>
                <w:szCs w:val="20"/>
              </w:rPr>
              <w:t>What does it mean to dance with a sense of rhythm and style?</w:t>
            </w:r>
          </w:p>
        </w:tc>
        <w:tc>
          <w:tcPr>
            <w:tcW w:w="4905" w:type="dxa"/>
            <w:shd w:val="clear" w:color="auto" w:fill="auto"/>
          </w:tcPr>
          <w:p w:rsidR="0051577B" w:rsidRPr="00D5423D" w:rsidRDefault="00BD739C" w:rsidP="00BA43DD">
            <w:pPr>
              <w:ind w:left="288" w:hanging="288"/>
              <w:rPr>
                <w:rFonts w:asciiTheme="minorHAnsi" w:hAnsiTheme="minorHAnsi"/>
                <w:sz w:val="20"/>
                <w:szCs w:val="20"/>
              </w:rPr>
            </w:pPr>
            <w:r w:rsidRPr="00BD739C">
              <w:rPr>
                <w:rFonts w:asciiTheme="minorHAnsi" w:hAnsiTheme="minorHAnsi"/>
                <w:sz w:val="20"/>
                <w:szCs w:val="20"/>
              </w:rPr>
              <w:t>How do rhythmic sequences add interest in a dance performance?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BD739C" w:rsidP="00BA43DD">
            <w:pPr>
              <w:ind w:left="0" w:firstLine="0"/>
              <w:rPr>
                <w:rFonts w:asciiTheme="minorHAnsi" w:hAnsiTheme="minorHAnsi"/>
                <w:sz w:val="20"/>
                <w:szCs w:val="20"/>
              </w:rPr>
            </w:pPr>
            <w:r w:rsidRPr="00BD739C">
              <w:rPr>
                <w:rFonts w:asciiTheme="minorHAnsi" w:hAnsiTheme="minorHAnsi"/>
                <w:sz w:val="20"/>
                <w:szCs w:val="20"/>
              </w:rPr>
              <w:t>Development and exploration of space, time, and energy (movement elements) inspires originality in composition. (DA09-GR.5-S.1-GLE.1, 2) and (DA09-GR.5-S.2-GLE.1, 2) and (DA09-GR.5-S.3-GLE.1) and (DA09-GR.5-S.4-GLE. 2)</w:t>
            </w:r>
          </w:p>
        </w:tc>
        <w:tc>
          <w:tcPr>
            <w:tcW w:w="4832" w:type="dxa"/>
            <w:shd w:val="clear" w:color="auto" w:fill="auto"/>
          </w:tcPr>
          <w:p w:rsidR="0051577B" w:rsidRPr="00D5423D" w:rsidRDefault="00BD739C" w:rsidP="00BA43DD">
            <w:pPr>
              <w:ind w:left="288" w:hanging="288"/>
              <w:rPr>
                <w:rFonts w:asciiTheme="minorHAnsi" w:hAnsiTheme="minorHAnsi"/>
                <w:sz w:val="20"/>
                <w:szCs w:val="20"/>
              </w:rPr>
            </w:pPr>
            <w:r w:rsidRPr="00BD739C">
              <w:rPr>
                <w:rFonts w:asciiTheme="minorHAnsi" w:hAnsiTheme="minorHAnsi"/>
                <w:sz w:val="20"/>
                <w:szCs w:val="20"/>
              </w:rPr>
              <w:t>How do the movement elements make up the vocabulary of a dance?</w:t>
            </w:r>
          </w:p>
        </w:tc>
        <w:tc>
          <w:tcPr>
            <w:tcW w:w="4905" w:type="dxa"/>
            <w:shd w:val="clear" w:color="auto" w:fill="auto"/>
          </w:tcPr>
          <w:p w:rsidR="0051577B" w:rsidRPr="00D5423D" w:rsidRDefault="00BD739C" w:rsidP="00BA43DD">
            <w:pPr>
              <w:ind w:left="288" w:hanging="288"/>
              <w:rPr>
                <w:rFonts w:asciiTheme="minorHAnsi" w:hAnsiTheme="minorHAnsi"/>
                <w:sz w:val="20"/>
                <w:szCs w:val="20"/>
              </w:rPr>
            </w:pPr>
            <w:r w:rsidRPr="00BD739C">
              <w:rPr>
                <w:rFonts w:asciiTheme="minorHAnsi" w:hAnsiTheme="minorHAnsi"/>
                <w:sz w:val="20"/>
                <w:szCs w:val="20"/>
              </w:rPr>
              <w:t>How does movement notation aid in understanding the vocabulary of a dance?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BD739C" w:rsidP="00F742FE">
            <w:pPr>
              <w:ind w:left="0" w:firstLine="0"/>
              <w:rPr>
                <w:rFonts w:asciiTheme="minorHAnsi" w:hAnsiTheme="minorHAnsi"/>
                <w:sz w:val="20"/>
                <w:szCs w:val="20"/>
              </w:rPr>
            </w:pPr>
            <w:r w:rsidRPr="00BD739C">
              <w:rPr>
                <w:rFonts w:asciiTheme="minorHAnsi" w:hAnsiTheme="minorHAnsi"/>
                <w:sz w:val="20"/>
                <w:szCs w:val="20"/>
              </w:rPr>
              <w:t xml:space="preserve">Cultural dances </w:t>
            </w:r>
            <w:r w:rsidR="00F742FE">
              <w:rPr>
                <w:rFonts w:asciiTheme="minorHAnsi" w:hAnsiTheme="minorHAnsi"/>
                <w:sz w:val="20"/>
                <w:szCs w:val="20"/>
              </w:rPr>
              <w:t>provide the</w:t>
            </w:r>
            <w:r w:rsidRPr="00BD739C">
              <w:rPr>
                <w:rFonts w:asciiTheme="minorHAnsi" w:hAnsiTheme="minorHAnsi"/>
                <w:sz w:val="20"/>
                <w:szCs w:val="20"/>
              </w:rPr>
              <w:t xml:space="preserve"> basis from which new dance styles and dance works </w:t>
            </w:r>
            <w:r w:rsidR="00F742FE">
              <w:rPr>
                <w:rFonts w:asciiTheme="minorHAnsi" w:hAnsiTheme="minorHAnsi"/>
                <w:sz w:val="20"/>
                <w:szCs w:val="20"/>
              </w:rPr>
              <w:t>emerge</w:t>
            </w:r>
            <w:r w:rsidRPr="00BD739C">
              <w:rPr>
                <w:rFonts w:asciiTheme="minorHAnsi" w:hAnsiTheme="minorHAnsi"/>
                <w:sz w:val="20"/>
                <w:szCs w:val="20"/>
              </w:rPr>
              <w:t>.  (DA09-GR.5-S.1-GLE.1, 2) and (DA09-GR.5-S.2-GLE.1, 2) and (DA09-GR.5-S.3-GLE.1, 2) and (DA09-GR.5-S.4-GLE.1)</w:t>
            </w:r>
          </w:p>
        </w:tc>
        <w:tc>
          <w:tcPr>
            <w:tcW w:w="4832" w:type="dxa"/>
            <w:shd w:val="clear" w:color="auto" w:fill="auto"/>
          </w:tcPr>
          <w:p w:rsidR="0051577B" w:rsidRPr="00E53439" w:rsidRDefault="00BD739C" w:rsidP="00BA43DD">
            <w:pPr>
              <w:ind w:left="288" w:hanging="288"/>
              <w:rPr>
                <w:rFonts w:asciiTheme="minorHAnsi" w:hAnsiTheme="minorHAnsi"/>
                <w:sz w:val="20"/>
                <w:szCs w:val="20"/>
              </w:rPr>
            </w:pPr>
            <w:r w:rsidRPr="00BD739C">
              <w:rPr>
                <w:rFonts w:asciiTheme="minorHAnsi" w:hAnsiTheme="minorHAnsi"/>
                <w:sz w:val="20"/>
                <w:szCs w:val="20"/>
              </w:rPr>
              <w:t>How do cultural dances and dance styles of the past influence popular dance styles of the present?</w:t>
            </w:r>
          </w:p>
        </w:tc>
        <w:tc>
          <w:tcPr>
            <w:tcW w:w="4905" w:type="dxa"/>
            <w:shd w:val="clear" w:color="auto" w:fill="auto"/>
          </w:tcPr>
          <w:p w:rsidR="0051577B" w:rsidRPr="00D5423D" w:rsidRDefault="00BD739C" w:rsidP="00BA43DD">
            <w:pPr>
              <w:ind w:left="288" w:hanging="288"/>
              <w:rPr>
                <w:rFonts w:asciiTheme="minorHAnsi" w:hAnsiTheme="minorHAnsi"/>
                <w:sz w:val="20"/>
                <w:szCs w:val="20"/>
              </w:rPr>
            </w:pPr>
            <w:r w:rsidRPr="00BD739C">
              <w:rPr>
                <w:rFonts w:asciiTheme="minorHAnsi" w:hAnsiTheme="minorHAnsi"/>
                <w:sz w:val="20"/>
                <w:szCs w:val="20"/>
              </w:rPr>
              <w:t>What do patterns in social dance tell us about a culture, past and present?</w:t>
            </w:r>
          </w:p>
        </w:tc>
      </w:tr>
      <w:tr w:rsidR="00BD739C" w:rsidRPr="00D5423D" w:rsidTr="009B509C">
        <w:trPr>
          <w:jc w:val="center"/>
        </w:trPr>
        <w:tc>
          <w:tcPr>
            <w:tcW w:w="4976" w:type="dxa"/>
            <w:shd w:val="clear" w:color="auto" w:fill="auto"/>
            <w:tcMar>
              <w:top w:w="115" w:type="dxa"/>
              <w:left w:w="115" w:type="dxa"/>
              <w:bottom w:w="115" w:type="dxa"/>
              <w:right w:w="115" w:type="dxa"/>
            </w:tcMar>
          </w:tcPr>
          <w:p w:rsidR="00BD739C" w:rsidRPr="00BD739C" w:rsidRDefault="00BD739C" w:rsidP="00BA43DD">
            <w:pPr>
              <w:ind w:left="0" w:firstLine="0"/>
              <w:rPr>
                <w:rFonts w:asciiTheme="minorHAnsi" w:hAnsiTheme="minorHAnsi"/>
                <w:sz w:val="20"/>
                <w:szCs w:val="20"/>
              </w:rPr>
            </w:pPr>
            <w:r w:rsidRPr="00BD739C">
              <w:rPr>
                <w:rFonts w:asciiTheme="minorHAnsi" w:hAnsiTheme="minorHAnsi"/>
                <w:sz w:val="20"/>
                <w:szCs w:val="20"/>
              </w:rPr>
              <w:t>Music and rhythmic patterns can inspire expression in dance. (DA09-GR.5-S.1-GLE.2) and (DA09-GR.5-S.2-GLE.1, 2) and (DA09-GR.5-S.3-GLE.2) and (DA09-GR.5-S.4-GLE.1)</w:t>
            </w:r>
          </w:p>
        </w:tc>
        <w:tc>
          <w:tcPr>
            <w:tcW w:w="4832" w:type="dxa"/>
            <w:shd w:val="clear" w:color="auto" w:fill="auto"/>
          </w:tcPr>
          <w:p w:rsidR="00BD739C" w:rsidRPr="00BD739C" w:rsidRDefault="00BD739C" w:rsidP="00BA43DD">
            <w:pPr>
              <w:ind w:left="288" w:hanging="288"/>
              <w:rPr>
                <w:rFonts w:asciiTheme="minorHAnsi" w:hAnsiTheme="minorHAnsi"/>
                <w:sz w:val="20"/>
                <w:szCs w:val="20"/>
              </w:rPr>
            </w:pPr>
            <w:r w:rsidRPr="00BD739C">
              <w:rPr>
                <w:rFonts w:asciiTheme="minorHAnsi" w:hAnsiTheme="minorHAnsi"/>
                <w:sz w:val="20"/>
                <w:szCs w:val="20"/>
              </w:rPr>
              <w:t>How does music and rhythm influence the intent of a dance work?</w:t>
            </w:r>
          </w:p>
        </w:tc>
        <w:tc>
          <w:tcPr>
            <w:tcW w:w="4905" w:type="dxa"/>
            <w:shd w:val="clear" w:color="auto" w:fill="auto"/>
          </w:tcPr>
          <w:p w:rsidR="00BD739C" w:rsidRPr="00BD739C" w:rsidRDefault="00BD739C" w:rsidP="00BA43DD">
            <w:pPr>
              <w:ind w:left="288" w:hanging="288"/>
              <w:rPr>
                <w:rFonts w:asciiTheme="minorHAnsi" w:hAnsiTheme="minorHAnsi"/>
                <w:sz w:val="20"/>
                <w:szCs w:val="20"/>
              </w:rPr>
            </w:pPr>
            <w:r w:rsidRPr="00BD739C">
              <w:rPr>
                <w:rFonts w:asciiTheme="minorHAnsi" w:hAnsiTheme="minorHAnsi"/>
                <w:sz w:val="20"/>
                <w:szCs w:val="20"/>
              </w:rPr>
              <w:t>How does dance communicate without words?</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BD739C" w:rsidRPr="00BD739C" w:rsidRDefault="00BD739C" w:rsidP="00D3071D">
            <w:pPr>
              <w:pStyle w:val="ListParagraph"/>
              <w:numPr>
                <w:ilvl w:val="0"/>
                <w:numId w:val="2"/>
              </w:numPr>
              <w:spacing w:after="0" w:line="240" w:lineRule="auto"/>
              <w:contextualSpacing w:val="0"/>
              <w:rPr>
                <w:rFonts w:asciiTheme="minorHAnsi" w:hAnsiTheme="minorHAnsi"/>
                <w:sz w:val="20"/>
                <w:szCs w:val="20"/>
              </w:rPr>
            </w:pPr>
            <w:r w:rsidRPr="00BD739C">
              <w:rPr>
                <w:rFonts w:asciiTheme="minorHAnsi" w:hAnsiTheme="minorHAnsi"/>
                <w:sz w:val="20"/>
                <w:szCs w:val="20"/>
              </w:rPr>
              <w:t>An understanding of a sense of style in order to create and perform dance. (DA09-GR.5-S.1-GLE.1, 2) and (DA09-GR.5-S.2-GLE.1) and (DA09-GR.5-S.3-GLE.1) and (DA09-GR.5-S.4-GLE.1)</w:t>
            </w:r>
          </w:p>
          <w:p w:rsidR="00BD739C" w:rsidRPr="00BD739C" w:rsidRDefault="00BD739C" w:rsidP="00D3071D">
            <w:pPr>
              <w:pStyle w:val="ListParagraph"/>
              <w:numPr>
                <w:ilvl w:val="0"/>
                <w:numId w:val="2"/>
              </w:numPr>
              <w:spacing w:after="0" w:line="240" w:lineRule="auto"/>
              <w:contextualSpacing w:val="0"/>
              <w:rPr>
                <w:rFonts w:asciiTheme="minorHAnsi" w:hAnsiTheme="minorHAnsi"/>
                <w:sz w:val="20"/>
                <w:szCs w:val="20"/>
              </w:rPr>
            </w:pPr>
            <w:r w:rsidRPr="00BD739C">
              <w:rPr>
                <w:rFonts w:asciiTheme="minorHAnsi" w:hAnsiTheme="minorHAnsi"/>
                <w:sz w:val="20"/>
                <w:szCs w:val="20"/>
              </w:rPr>
              <w:t>Culture provides many answers to the mysteries of composition (DA09-GR.5-S.1-GLE.1, 2) and (DA09-GR.5-S.2-GLE.1, 2) and (DA09-GR.5-S.3-GLE.1, 2) and (DA09-GR.5-S.4-GLE.1)</w:t>
            </w:r>
          </w:p>
          <w:p w:rsidR="00BD739C" w:rsidRPr="00BD739C" w:rsidRDefault="00BD739C" w:rsidP="00D3071D">
            <w:pPr>
              <w:pStyle w:val="ListParagraph"/>
              <w:numPr>
                <w:ilvl w:val="0"/>
                <w:numId w:val="2"/>
              </w:numPr>
              <w:spacing w:after="0" w:line="240" w:lineRule="auto"/>
              <w:contextualSpacing w:val="0"/>
              <w:rPr>
                <w:rFonts w:asciiTheme="minorHAnsi" w:hAnsiTheme="minorHAnsi"/>
                <w:sz w:val="20"/>
                <w:szCs w:val="20"/>
              </w:rPr>
            </w:pPr>
            <w:r w:rsidRPr="00BD739C">
              <w:rPr>
                <w:rFonts w:asciiTheme="minorHAnsi" w:hAnsiTheme="minorHAnsi"/>
                <w:sz w:val="20"/>
                <w:szCs w:val="20"/>
              </w:rPr>
              <w:t>Examples of dances that illustrate musical phrases/themes (DA09-GR.5-S.1-GLE.2) and (DA09-GR.5-S.2-GLE.1, 2) and (DA09-GR.5-S.3-GLE.2) and (DA09-GR.5-S.4-GLE.1)</w:t>
            </w:r>
          </w:p>
          <w:p w:rsidR="00BD739C" w:rsidRPr="00BD739C" w:rsidRDefault="00BD739C" w:rsidP="00D3071D">
            <w:pPr>
              <w:pStyle w:val="ListParagraph"/>
              <w:numPr>
                <w:ilvl w:val="0"/>
                <w:numId w:val="2"/>
              </w:numPr>
              <w:spacing w:after="0" w:line="240" w:lineRule="auto"/>
              <w:contextualSpacing w:val="0"/>
              <w:rPr>
                <w:rFonts w:asciiTheme="minorHAnsi" w:hAnsiTheme="minorHAnsi"/>
                <w:sz w:val="20"/>
                <w:szCs w:val="20"/>
              </w:rPr>
            </w:pPr>
            <w:r w:rsidRPr="00BD739C">
              <w:rPr>
                <w:rFonts w:asciiTheme="minorHAnsi" w:hAnsiTheme="minorHAnsi"/>
                <w:sz w:val="20"/>
                <w:szCs w:val="20"/>
              </w:rPr>
              <w:t>To dance to the beat of the mind and body (DA09-GR.5-S.1-GLE.1, 2) and (DA09-GR.5-S.2-GLE.1) and (DA09-GR.5-S.3-GLE.1) and (DA09-GR.5-S.4-GLE.1)</w:t>
            </w:r>
          </w:p>
          <w:p w:rsidR="0051577B" w:rsidRPr="00D5423D" w:rsidRDefault="00BD739C" w:rsidP="00D3071D">
            <w:pPr>
              <w:pStyle w:val="ListParagraph"/>
              <w:numPr>
                <w:ilvl w:val="0"/>
                <w:numId w:val="2"/>
              </w:numPr>
              <w:spacing w:after="0" w:line="240" w:lineRule="auto"/>
              <w:contextualSpacing w:val="0"/>
              <w:rPr>
                <w:rFonts w:asciiTheme="minorHAnsi" w:hAnsiTheme="minorHAnsi"/>
                <w:sz w:val="20"/>
                <w:szCs w:val="20"/>
              </w:rPr>
            </w:pPr>
            <w:r w:rsidRPr="00BD739C">
              <w:rPr>
                <w:rFonts w:asciiTheme="minorHAnsi" w:hAnsiTheme="minorHAnsi"/>
                <w:sz w:val="20"/>
                <w:szCs w:val="20"/>
              </w:rPr>
              <w:t>Examples of rhythmic based dances; i.e.: clogging, Stomp, jump rope sequences (DA09-GR.5-S.1-GLE.1, 2) and (DA09-GR.5-S.2-GLE.1) and (DA09-GR.5-S.3-GLE.1) and (DA09-GR.5-S.4-GLE.1)</w:t>
            </w:r>
          </w:p>
        </w:tc>
        <w:tc>
          <w:tcPr>
            <w:tcW w:w="7357" w:type="dxa"/>
            <w:shd w:val="clear" w:color="auto" w:fill="auto"/>
          </w:tcPr>
          <w:p w:rsidR="00BD739C" w:rsidRPr="00BD739C" w:rsidRDefault="00BD739C" w:rsidP="00D3071D">
            <w:pPr>
              <w:pStyle w:val="ListParagraph"/>
              <w:numPr>
                <w:ilvl w:val="0"/>
                <w:numId w:val="2"/>
              </w:numPr>
              <w:spacing w:after="0" w:line="240" w:lineRule="auto"/>
              <w:contextualSpacing w:val="0"/>
              <w:rPr>
                <w:rFonts w:asciiTheme="minorHAnsi" w:hAnsiTheme="minorHAnsi"/>
                <w:sz w:val="20"/>
                <w:szCs w:val="20"/>
              </w:rPr>
            </w:pPr>
            <w:r w:rsidRPr="00BD739C">
              <w:rPr>
                <w:rFonts w:asciiTheme="minorHAnsi" w:hAnsiTheme="minorHAnsi"/>
                <w:sz w:val="20"/>
                <w:szCs w:val="20"/>
              </w:rPr>
              <w:t>Demonstrate a dance, and then identify its basic dance movements (DA09-GR.5-S.1-GLE.1-EO.a)</w:t>
            </w:r>
          </w:p>
          <w:p w:rsidR="00BD739C" w:rsidRPr="00BD739C" w:rsidRDefault="00BD739C" w:rsidP="00D3071D">
            <w:pPr>
              <w:pStyle w:val="ListParagraph"/>
              <w:numPr>
                <w:ilvl w:val="0"/>
                <w:numId w:val="2"/>
              </w:numPr>
              <w:spacing w:after="0" w:line="240" w:lineRule="auto"/>
              <w:contextualSpacing w:val="0"/>
              <w:rPr>
                <w:rFonts w:asciiTheme="minorHAnsi" w:hAnsiTheme="minorHAnsi"/>
                <w:sz w:val="20"/>
                <w:szCs w:val="20"/>
              </w:rPr>
            </w:pPr>
            <w:r w:rsidRPr="00BD739C">
              <w:rPr>
                <w:rFonts w:asciiTheme="minorHAnsi" w:hAnsiTheme="minorHAnsi"/>
                <w:sz w:val="20"/>
                <w:szCs w:val="20"/>
              </w:rPr>
              <w:t>Demonstrate a dance inspired by musical elements (See the music in the movement and understand the intent) (DA09-GR.5-S.1-GLE.1-EO.a)</w:t>
            </w:r>
          </w:p>
          <w:p w:rsidR="00BD739C" w:rsidRPr="00BD739C" w:rsidRDefault="00BD739C" w:rsidP="00D3071D">
            <w:pPr>
              <w:pStyle w:val="ListParagraph"/>
              <w:numPr>
                <w:ilvl w:val="0"/>
                <w:numId w:val="2"/>
              </w:numPr>
              <w:spacing w:after="0" w:line="240" w:lineRule="auto"/>
              <w:contextualSpacing w:val="0"/>
              <w:rPr>
                <w:rFonts w:asciiTheme="minorHAnsi" w:hAnsiTheme="minorHAnsi"/>
                <w:sz w:val="20"/>
                <w:szCs w:val="20"/>
              </w:rPr>
            </w:pPr>
            <w:r w:rsidRPr="00BD739C">
              <w:rPr>
                <w:rFonts w:asciiTheme="minorHAnsi" w:hAnsiTheme="minorHAnsi"/>
                <w:sz w:val="20"/>
                <w:szCs w:val="20"/>
              </w:rPr>
              <w:t>Perform a movement phrase, or a dance with a variety of intent (DA09-GR.5-S.2-GLE.2-EO.a)</w:t>
            </w:r>
          </w:p>
          <w:p w:rsidR="00BD739C" w:rsidRPr="00BD739C" w:rsidRDefault="00BD739C" w:rsidP="00D3071D">
            <w:pPr>
              <w:pStyle w:val="ListParagraph"/>
              <w:numPr>
                <w:ilvl w:val="0"/>
                <w:numId w:val="2"/>
              </w:numPr>
              <w:spacing w:after="0" w:line="240" w:lineRule="auto"/>
              <w:contextualSpacing w:val="0"/>
              <w:rPr>
                <w:rFonts w:asciiTheme="minorHAnsi" w:hAnsiTheme="minorHAnsi"/>
                <w:sz w:val="20"/>
                <w:szCs w:val="20"/>
              </w:rPr>
            </w:pPr>
            <w:r w:rsidRPr="00BD739C">
              <w:rPr>
                <w:rFonts w:asciiTheme="minorHAnsi" w:hAnsiTheme="minorHAnsi"/>
                <w:sz w:val="20"/>
                <w:szCs w:val="20"/>
              </w:rPr>
              <w:t>Dances from different cultures have similarities and differences (DA09-GR.5-S.3-GLE.1-EO.b)</w:t>
            </w:r>
          </w:p>
          <w:p w:rsidR="0051577B" w:rsidRPr="00D5423D" w:rsidRDefault="00BD739C" w:rsidP="00D3071D">
            <w:pPr>
              <w:pStyle w:val="ListParagraph"/>
              <w:numPr>
                <w:ilvl w:val="0"/>
                <w:numId w:val="2"/>
              </w:numPr>
              <w:spacing w:after="0" w:line="240" w:lineRule="auto"/>
              <w:contextualSpacing w:val="0"/>
              <w:rPr>
                <w:rFonts w:asciiTheme="minorHAnsi" w:hAnsiTheme="minorHAnsi"/>
                <w:sz w:val="20"/>
                <w:szCs w:val="20"/>
              </w:rPr>
            </w:pPr>
            <w:r w:rsidRPr="00BD739C">
              <w:rPr>
                <w:rFonts w:asciiTheme="minorHAnsi" w:hAnsiTheme="minorHAnsi"/>
                <w:sz w:val="20"/>
                <w:szCs w:val="20"/>
              </w:rPr>
              <w:t>Use basic dance vocabulary to analyze dance works (DA09-GR.5-S.4-GLE.2-EO.a)</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BD739C" w:rsidP="00BA43DD">
            <w:pPr>
              <w:ind w:left="0" w:firstLine="0"/>
              <w:rPr>
                <w:rFonts w:asciiTheme="minorHAnsi" w:hAnsiTheme="minorHAnsi"/>
                <w:i/>
                <w:sz w:val="20"/>
                <w:szCs w:val="20"/>
              </w:rPr>
            </w:pPr>
            <w:r w:rsidRPr="00BD739C">
              <w:rPr>
                <w:rFonts w:asciiTheme="minorHAnsi" w:hAnsiTheme="minorHAnsi"/>
                <w:i/>
                <w:sz w:val="20"/>
                <w:szCs w:val="20"/>
              </w:rPr>
              <w:t>The choices of hand and feet movements for rhythmic dance works rely on many variables such as  tempo, energy, flow, and transfer</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BD739C" w:rsidP="00BA43DD">
            <w:pPr>
              <w:ind w:left="0" w:firstLine="0"/>
              <w:rPr>
                <w:rFonts w:asciiTheme="minorHAnsi" w:hAnsiTheme="minorHAnsi"/>
                <w:sz w:val="20"/>
                <w:szCs w:val="20"/>
              </w:rPr>
            </w:pPr>
            <w:r w:rsidRPr="00BD739C">
              <w:rPr>
                <w:rFonts w:asciiTheme="minorHAnsi" w:hAnsiTheme="minorHAnsi"/>
                <w:sz w:val="20"/>
                <w:szCs w:val="20"/>
              </w:rPr>
              <w:t>Choreograph, Process, Product, Practice, Perform, Appreciate, Critique, Analyze, Interpret, Feel and Reason</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BD739C" w:rsidP="00BA43DD">
            <w:pPr>
              <w:ind w:left="0" w:firstLine="0"/>
              <w:rPr>
                <w:rFonts w:asciiTheme="minorHAnsi" w:hAnsiTheme="minorHAnsi"/>
                <w:sz w:val="20"/>
                <w:szCs w:val="20"/>
              </w:rPr>
            </w:pPr>
            <w:r w:rsidRPr="00BD739C">
              <w:rPr>
                <w:rFonts w:asciiTheme="minorHAnsi" w:hAnsiTheme="minorHAnsi"/>
                <w:sz w:val="20"/>
                <w:szCs w:val="20"/>
              </w:rPr>
              <w:t xml:space="preserve">Three Dimensional Space, Time, Energy, Effort, Weight, Flow, Balance, Stillness, Transfer Of Weight, Spring Step, Bunny Jumps, Can </w:t>
            </w:r>
            <w:proofErr w:type="spellStart"/>
            <w:r w:rsidRPr="00BD739C">
              <w:rPr>
                <w:rFonts w:asciiTheme="minorHAnsi" w:hAnsiTheme="minorHAnsi"/>
                <w:sz w:val="20"/>
                <w:szCs w:val="20"/>
              </w:rPr>
              <w:t>Can</w:t>
            </w:r>
            <w:proofErr w:type="spellEnd"/>
            <w:r w:rsidRPr="00BD739C">
              <w:rPr>
                <w:rFonts w:asciiTheme="minorHAnsi" w:hAnsiTheme="minorHAnsi"/>
                <w:sz w:val="20"/>
                <w:szCs w:val="20"/>
              </w:rPr>
              <w:t>, Syncopated, Accented, Principles Of Choreography, Movement Motif, Movement Phrase, Movement Sequence, Binary Form (AB), Ternary Form (ABA) Rondo Form (ABACAD), Theme And Variation: Development Of Original Statement, Narrative, Canon Or Fugue (Themes Are Repeated) Elements Of Construction/Principles Of Design: Repetition, Highlight, Proportion, Retrograde, Balance, Transition, Logical Development, Unity: Selection, Refinement, Technical Precision, Practice, Presentation, Athleticism, Artistry.</w:t>
            </w:r>
          </w:p>
        </w:tc>
      </w:tr>
    </w:tbl>
    <w:p w:rsidR="004E6A7F" w:rsidRDefault="004E6A7F" w:rsidP="0086685E">
      <w:pPr>
        <w:ind w:left="0" w:firstLine="0"/>
        <w:rPr>
          <w:rFonts w:asciiTheme="minorHAnsi" w:hAnsiTheme="minorHAnsi"/>
          <w:b/>
          <w:sz w:val="20"/>
          <w:szCs w:val="20"/>
        </w:rPr>
      </w:pPr>
    </w:p>
    <w:p w:rsidR="004E6A7F" w:rsidRDefault="004E6A7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747A84" w:rsidRPr="00747A84" w:rsidTr="00747A8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747A84" w:rsidRPr="00747A84" w:rsidRDefault="00747A84" w:rsidP="00747A84">
            <w:pPr>
              <w:ind w:left="0" w:firstLine="0"/>
              <w:rPr>
                <w:rFonts w:eastAsia="Times New Roman"/>
                <w:b/>
                <w:bCs/>
                <w:color w:val="000000"/>
                <w:sz w:val="24"/>
                <w:szCs w:val="24"/>
              </w:rPr>
            </w:pPr>
            <w:r w:rsidRPr="00747A84">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61719" w:rsidRPr="00561719" w:rsidRDefault="00561719" w:rsidP="00747A84">
            <w:pPr>
              <w:ind w:left="0" w:firstLine="0"/>
              <w:rPr>
                <w:rFonts w:eastAsia="Times New Roman"/>
                <w:bCs/>
                <w:color w:val="000000"/>
                <w:sz w:val="20"/>
                <w:szCs w:val="20"/>
              </w:rPr>
            </w:pPr>
            <w:r>
              <w:rPr>
                <w:rFonts w:eastAsia="Times New Roman"/>
                <w:bCs/>
                <w:color w:val="000000"/>
                <w:sz w:val="20"/>
                <w:szCs w:val="20"/>
              </w:rPr>
              <w:t>This unit explores a</w:t>
            </w:r>
            <w:r w:rsidR="00747A84" w:rsidRPr="00747A84">
              <w:rPr>
                <w:rFonts w:eastAsia="Times New Roman"/>
                <w:bCs/>
                <w:color w:val="000000"/>
                <w:sz w:val="20"/>
                <w:szCs w:val="20"/>
              </w:rPr>
              <w:t xml:space="preserve"> multidisciplinary approach to learning the systems of the human body and applied health-related fitness components. </w:t>
            </w:r>
            <w:r>
              <w:rPr>
                <w:rFonts w:eastAsia="Times New Roman"/>
                <w:bCs/>
                <w:color w:val="000000"/>
                <w:sz w:val="20"/>
                <w:szCs w:val="20"/>
              </w:rPr>
              <w:t>Students will engage in the</w:t>
            </w:r>
            <w:r w:rsidR="00747A84" w:rsidRPr="00747A84">
              <w:rPr>
                <w:rFonts w:eastAsia="Times New Roman"/>
                <w:bCs/>
                <w:color w:val="000000"/>
                <w:sz w:val="20"/>
                <w:szCs w:val="20"/>
              </w:rPr>
              <w:t xml:space="preserve"> creative process</w:t>
            </w:r>
            <w:r>
              <w:rPr>
                <w:rFonts w:eastAsia="Times New Roman"/>
                <w:bCs/>
                <w:color w:val="000000"/>
                <w:sz w:val="20"/>
                <w:szCs w:val="20"/>
              </w:rPr>
              <w:t xml:space="preserve"> through combining</w:t>
            </w:r>
            <w:r w:rsidR="00747A84" w:rsidRPr="00747A84">
              <w:rPr>
                <w:rFonts w:eastAsia="Times New Roman"/>
                <w:bCs/>
                <w:color w:val="000000"/>
                <w:sz w:val="20"/>
                <w:szCs w:val="20"/>
              </w:rPr>
              <w:t xml:space="preserve"> the movement elements and choreographic structures to devise a patterned movement phrase sy</w:t>
            </w:r>
            <w:r>
              <w:rPr>
                <w:rFonts w:eastAsia="Times New Roman"/>
                <w:bCs/>
                <w:color w:val="000000"/>
                <w:sz w:val="20"/>
                <w:szCs w:val="20"/>
              </w:rPr>
              <w:t xml:space="preserve">mbolizing various body systems (e.g. </w:t>
            </w:r>
            <w:r w:rsidR="00747A84" w:rsidRPr="00747A84">
              <w:rPr>
                <w:rFonts w:eastAsia="Times New Roman"/>
                <w:bCs/>
                <w:color w:val="000000"/>
                <w:sz w:val="20"/>
                <w:szCs w:val="20"/>
              </w:rPr>
              <w:t>respiratory, nervous, muscular</w:t>
            </w:r>
            <w:r>
              <w:rPr>
                <w:rFonts w:eastAsia="Times New Roman"/>
                <w:bCs/>
                <w:color w:val="000000"/>
                <w:sz w:val="20"/>
                <w:szCs w:val="20"/>
              </w:rPr>
              <w:t xml:space="preserve">, circulatory, skeletal systems). </w:t>
            </w:r>
            <w:r w:rsidRPr="006256E1">
              <w:rPr>
                <w:rFonts w:asciiTheme="minorHAnsi" w:hAnsiTheme="minorHAnsi"/>
                <w:bCs/>
                <w:color w:val="000000"/>
                <w:sz w:val="20"/>
                <w:szCs w:val="20"/>
              </w:rPr>
              <w:t>The unit culminates in a performance assessment that asks students to work collaboratively</w:t>
            </w:r>
            <w:r>
              <w:rPr>
                <w:rFonts w:asciiTheme="minorHAnsi" w:hAnsiTheme="minorHAnsi"/>
                <w:bCs/>
                <w:color w:val="000000"/>
                <w:sz w:val="20"/>
                <w:szCs w:val="20"/>
              </w:rPr>
              <w:t xml:space="preserve"> to</w:t>
            </w:r>
            <w:r w:rsidRPr="00C34D24">
              <w:rPr>
                <w:rFonts w:eastAsia="Times New Roman"/>
                <w:bCs/>
                <w:color w:val="000000"/>
                <w:sz w:val="20"/>
                <w:szCs w:val="20"/>
              </w:rPr>
              <w:t xml:space="preserve"> prepare</w:t>
            </w:r>
            <w:r>
              <w:rPr>
                <w:rFonts w:eastAsia="Times New Roman"/>
                <w:bCs/>
                <w:color w:val="000000"/>
                <w:sz w:val="20"/>
                <w:szCs w:val="20"/>
              </w:rPr>
              <w:t xml:space="preserve"> a final dance performance depicting a human body system.</w:t>
            </w:r>
          </w:p>
        </w:tc>
      </w:tr>
      <w:tr w:rsidR="004E6A7F" w:rsidRPr="00747A84" w:rsidTr="00747A8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E6A7F" w:rsidRPr="00747A84" w:rsidRDefault="004E6A7F" w:rsidP="004E6A7F">
            <w:pPr>
              <w:ind w:left="0" w:firstLine="0"/>
              <w:rPr>
                <w:rFonts w:eastAsia="Times New Roman"/>
                <w:b/>
                <w:bCs/>
                <w:color w:val="000000"/>
                <w:sz w:val="20"/>
                <w:szCs w:val="20"/>
              </w:rPr>
            </w:pPr>
            <w:r w:rsidRPr="00747A84">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E6A7F" w:rsidRPr="00747A84" w:rsidRDefault="004E6A7F" w:rsidP="004E6A7F">
            <w:pPr>
              <w:ind w:left="0" w:firstLine="0"/>
              <w:rPr>
                <w:rFonts w:eastAsia="Times New Roman"/>
                <w:color w:val="000000"/>
                <w:sz w:val="20"/>
                <w:szCs w:val="20"/>
              </w:rPr>
            </w:pPr>
            <w:r w:rsidRPr="00747A84">
              <w:rPr>
                <w:rFonts w:eastAsia="Times New Roman"/>
                <w:color w:val="000000"/>
                <w:sz w:val="20"/>
                <w:szCs w:val="20"/>
              </w:rPr>
              <w:t>This unit is intended to be used as a multidisciplinary project w/Science, Physical Education and Health. Because there is a creative process element to this unit, more structure for less advanced dance students will reduce anxiety in the creative process. Because the focus of the final performance is a dance illustrating body systems, the cultural aspects can include the dress or style of dance that originated from various cultures: for example, if a section of the body systems dance includes a hip-hop style movement, students should be aware how that style is connected to a cultural origin.</w:t>
            </w:r>
            <w:r>
              <w:rPr>
                <w:rFonts w:eastAsia="Times New Roman"/>
                <w:color w:val="000000"/>
                <w:sz w:val="20"/>
                <w:szCs w:val="20"/>
              </w:rPr>
              <w:t xml:space="preserve"> Teachers may wish to consult the 7</w:t>
            </w:r>
            <w:r w:rsidRPr="00DF1F18">
              <w:rPr>
                <w:rFonts w:eastAsia="Times New Roman"/>
                <w:color w:val="000000"/>
                <w:sz w:val="20"/>
                <w:szCs w:val="20"/>
                <w:vertAlign w:val="superscript"/>
              </w:rPr>
              <w:t>th</w:t>
            </w:r>
            <w:r>
              <w:rPr>
                <w:rFonts w:eastAsia="Times New Roman"/>
                <w:color w:val="000000"/>
                <w:sz w:val="20"/>
                <w:szCs w:val="20"/>
              </w:rPr>
              <w:t xml:space="preserve"> grade science unit on body systems for integrative possibilities; although content modification may be necessary to ensure grade level appropriateness. </w:t>
            </w:r>
          </w:p>
        </w:tc>
      </w:tr>
      <w:tr w:rsidR="004E6A7F" w:rsidRPr="00747A84" w:rsidTr="00747A8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E6A7F" w:rsidRPr="00747A84" w:rsidRDefault="004E6A7F" w:rsidP="004E6A7F">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E6A7F" w:rsidRPr="00747A84" w:rsidTr="00747A84">
        <w:tc>
          <w:tcPr>
            <w:tcW w:w="1989" w:type="dxa"/>
            <w:tcBorders>
              <w:top w:val="nil"/>
              <w:left w:val="single" w:sz="4" w:space="0" w:color="auto"/>
              <w:bottom w:val="single" w:sz="4" w:space="0" w:color="auto"/>
              <w:right w:val="single" w:sz="4" w:space="0" w:color="auto"/>
            </w:tcBorders>
            <w:shd w:val="clear" w:color="000000" w:fill="D8D8D8"/>
            <w:vAlign w:val="center"/>
          </w:tcPr>
          <w:p w:rsidR="004E6A7F" w:rsidRPr="00747A84" w:rsidRDefault="004E6A7F" w:rsidP="00747A84">
            <w:pPr>
              <w:ind w:left="0" w:firstLine="0"/>
              <w:rPr>
                <w:rFonts w:eastAsia="Times New Roman"/>
                <w:b/>
                <w:bCs/>
                <w:color w:val="000000"/>
                <w:sz w:val="20"/>
                <w:szCs w:val="20"/>
              </w:rPr>
            </w:pPr>
            <w:r w:rsidRPr="00747A84">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E6A7F" w:rsidRPr="00747A84" w:rsidRDefault="004E6A7F" w:rsidP="00747A84">
            <w:pPr>
              <w:ind w:left="0" w:firstLine="0"/>
              <w:rPr>
                <w:rFonts w:eastAsia="Times New Roman"/>
                <w:color w:val="000000"/>
                <w:sz w:val="20"/>
                <w:szCs w:val="20"/>
              </w:rPr>
            </w:pPr>
            <w:r w:rsidRPr="00747A84">
              <w:rPr>
                <w:rFonts w:eastAsia="Times New Roman"/>
                <w:color w:val="000000"/>
                <w:sz w:val="20"/>
                <w:szCs w:val="20"/>
              </w:rPr>
              <w:t>Development and exploration of space, time, and energy (movement elements) insp</w:t>
            </w:r>
            <w:r>
              <w:rPr>
                <w:rFonts w:eastAsia="Times New Roman"/>
                <w:color w:val="000000"/>
                <w:sz w:val="20"/>
                <w:szCs w:val="20"/>
              </w:rPr>
              <w:t>ires originality in composition</w:t>
            </w:r>
          </w:p>
        </w:tc>
      </w:tr>
      <w:tr w:rsidR="004E6A7F" w:rsidRPr="00747A84" w:rsidTr="00747A84">
        <w:tc>
          <w:tcPr>
            <w:tcW w:w="1989" w:type="dxa"/>
            <w:vMerge w:val="restart"/>
            <w:tcBorders>
              <w:top w:val="nil"/>
              <w:left w:val="single" w:sz="4" w:space="0" w:color="auto"/>
              <w:right w:val="single" w:sz="4" w:space="0" w:color="auto"/>
            </w:tcBorders>
            <w:shd w:val="clear" w:color="000000" w:fill="D8D8D8"/>
            <w:vAlign w:val="center"/>
          </w:tcPr>
          <w:p w:rsidR="004E6A7F" w:rsidRPr="00747A84" w:rsidRDefault="004E6A7F" w:rsidP="00747A84">
            <w:pPr>
              <w:ind w:left="0" w:firstLine="0"/>
              <w:rPr>
                <w:rFonts w:eastAsia="Times New Roman"/>
                <w:b/>
                <w:bCs/>
                <w:color w:val="000000"/>
                <w:sz w:val="20"/>
                <w:szCs w:val="20"/>
              </w:rPr>
            </w:pPr>
            <w:r w:rsidRPr="00747A84">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E6A7F" w:rsidRPr="00747A84" w:rsidRDefault="004E6A7F" w:rsidP="00747A84">
            <w:pPr>
              <w:ind w:left="0" w:firstLine="0"/>
              <w:rPr>
                <w:rFonts w:eastAsia="Times New Roman"/>
                <w:color w:val="000000"/>
                <w:sz w:val="20"/>
                <w:szCs w:val="20"/>
              </w:rPr>
            </w:pPr>
            <w:r w:rsidRPr="00747A84">
              <w:rPr>
                <w:rFonts w:eastAsia="Times New Roman"/>
                <w:color w:val="000000"/>
                <w:sz w:val="20"/>
                <w:szCs w:val="20"/>
              </w:rPr>
              <w:t>Rhythm an</w:t>
            </w:r>
            <w:r>
              <w:rPr>
                <w:rFonts w:eastAsia="Times New Roman"/>
                <w:color w:val="000000"/>
                <w:sz w:val="20"/>
                <w:szCs w:val="20"/>
              </w:rPr>
              <w:t>d style can enhance performance</w:t>
            </w:r>
          </w:p>
        </w:tc>
      </w:tr>
      <w:tr w:rsidR="004E6A7F" w:rsidRPr="00747A84" w:rsidTr="00747A84">
        <w:tc>
          <w:tcPr>
            <w:tcW w:w="1989" w:type="dxa"/>
            <w:vMerge/>
            <w:tcBorders>
              <w:left w:val="single" w:sz="4" w:space="0" w:color="auto"/>
              <w:right w:val="single" w:sz="4" w:space="0" w:color="auto"/>
            </w:tcBorders>
            <w:vAlign w:val="center"/>
          </w:tcPr>
          <w:p w:rsidR="004E6A7F" w:rsidRPr="00747A84" w:rsidRDefault="004E6A7F" w:rsidP="00747A8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E6A7F" w:rsidRPr="00747A84" w:rsidRDefault="004E6A7F" w:rsidP="00747A84">
            <w:pPr>
              <w:ind w:left="0" w:firstLine="0"/>
              <w:rPr>
                <w:rFonts w:eastAsia="Times New Roman"/>
                <w:color w:val="000000"/>
                <w:sz w:val="20"/>
                <w:szCs w:val="20"/>
              </w:rPr>
            </w:pPr>
            <w:r w:rsidRPr="00747A84">
              <w:rPr>
                <w:rFonts w:eastAsia="Times New Roman"/>
                <w:color w:val="000000"/>
                <w:sz w:val="20"/>
                <w:szCs w:val="20"/>
              </w:rPr>
              <w:t xml:space="preserve">Music and rhythmic patterns </w:t>
            </w:r>
            <w:r>
              <w:rPr>
                <w:rFonts w:eastAsia="Times New Roman"/>
                <w:color w:val="000000"/>
                <w:sz w:val="20"/>
                <w:szCs w:val="20"/>
              </w:rPr>
              <w:t>can inspire expression in dance</w:t>
            </w:r>
          </w:p>
        </w:tc>
      </w:tr>
      <w:tr w:rsidR="004E6A7F" w:rsidRPr="00747A84" w:rsidTr="00747A84">
        <w:tc>
          <w:tcPr>
            <w:tcW w:w="1989" w:type="dxa"/>
            <w:vMerge/>
            <w:tcBorders>
              <w:left w:val="single" w:sz="4" w:space="0" w:color="auto"/>
              <w:bottom w:val="single" w:sz="4" w:space="0" w:color="auto"/>
              <w:right w:val="single" w:sz="4" w:space="0" w:color="auto"/>
            </w:tcBorders>
            <w:vAlign w:val="center"/>
          </w:tcPr>
          <w:p w:rsidR="004E6A7F" w:rsidRPr="00747A84" w:rsidRDefault="004E6A7F" w:rsidP="00747A8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E6A7F" w:rsidRPr="00747A84" w:rsidRDefault="004E6A7F" w:rsidP="00747A84">
            <w:pPr>
              <w:ind w:left="0" w:firstLine="0"/>
              <w:rPr>
                <w:rFonts w:eastAsia="Times New Roman"/>
                <w:color w:val="000000"/>
                <w:sz w:val="20"/>
                <w:szCs w:val="20"/>
              </w:rPr>
            </w:pPr>
            <w:r w:rsidRPr="00747A84">
              <w:rPr>
                <w:rFonts w:eastAsia="Times New Roman"/>
                <w:color w:val="000000"/>
                <w:sz w:val="20"/>
                <w:szCs w:val="20"/>
              </w:rPr>
              <w:t>Cultural dances provide the basis from which new danc</w:t>
            </w:r>
            <w:r>
              <w:rPr>
                <w:rFonts w:eastAsia="Times New Roman"/>
                <w:color w:val="000000"/>
                <w:sz w:val="20"/>
                <w:szCs w:val="20"/>
              </w:rPr>
              <w:t>e styles and dance works emerge</w:t>
            </w:r>
          </w:p>
        </w:tc>
      </w:tr>
    </w:tbl>
    <w:p w:rsidR="00747A84" w:rsidRPr="004E6A7F" w:rsidRDefault="00747A84" w:rsidP="00747A84">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747A84" w:rsidRPr="00747A84" w:rsidTr="00747A84">
        <w:tc>
          <w:tcPr>
            <w:tcW w:w="14400" w:type="dxa"/>
            <w:gridSpan w:val="2"/>
            <w:shd w:val="clear" w:color="000000" w:fill="D8D8D8"/>
          </w:tcPr>
          <w:p w:rsidR="00747A84" w:rsidRPr="00747A84" w:rsidRDefault="00747A84" w:rsidP="00747A84">
            <w:pPr>
              <w:ind w:left="0" w:firstLine="0"/>
              <w:rPr>
                <w:rFonts w:eastAsia="Times New Roman"/>
                <w:color w:val="000000"/>
                <w:sz w:val="24"/>
                <w:szCs w:val="24"/>
              </w:rPr>
            </w:pPr>
            <w:r w:rsidRPr="00747A84">
              <w:rPr>
                <w:b/>
                <w:sz w:val="24"/>
                <w:szCs w:val="24"/>
              </w:rPr>
              <w:t xml:space="preserve">Performance Assessment: </w:t>
            </w:r>
            <w:r w:rsidRPr="00747A84">
              <w:rPr>
                <w:i/>
                <w:sz w:val="24"/>
                <w:szCs w:val="24"/>
              </w:rPr>
              <w:t>The capstone/summative assessment for this unit.</w:t>
            </w:r>
          </w:p>
        </w:tc>
      </w:tr>
      <w:tr w:rsidR="00747A84" w:rsidRPr="00747A84" w:rsidTr="00747A84">
        <w:tc>
          <w:tcPr>
            <w:tcW w:w="3604" w:type="dxa"/>
            <w:shd w:val="clear" w:color="000000" w:fill="D8D8D8"/>
          </w:tcPr>
          <w:p w:rsidR="00747A84" w:rsidRPr="00747A84" w:rsidRDefault="00747A84" w:rsidP="00747A84">
            <w:pPr>
              <w:ind w:left="0" w:firstLine="0"/>
              <w:rPr>
                <w:rFonts w:eastAsia="Times New Roman"/>
                <w:b/>
                <w:bCs/>
                <w:color w:val="000000"/>
                <w:sz w:val="20"/>
                <w:szCs w:val="20"/>
              </w:rPr>
            </w:pPr>
            <w:r w:rsidRPr="00747A84">
              <w:rPr>
                <w:rFonts w:eastAsia="Times New Roman"/>
                <w:b/>
                <w:bCs/>
                <w:color w:val="000000"/>
                <w:sz w:val="20"/>
                <w:szCs w:val="20"/>
              </w:rPr>
              <w:t xml:space="preserve">Claims: </w:t>
            </w:r>
          </w:p>
          <w:p w:rsidR="00747A84" w:rsidRPr="00747A84" w:rsidRDefault="00747A84" w:rsidP="00747A84">
            <w:pPr>
              <w:ind w:left="0" w:firstLine="0"/>
              <w:rPr>
                <w:rFonts w:eastAsia="Times New Roman"/>
                <w:bCs/>
                <w:color w:val="000000"/>
                <w:sz w:val="16"/>
                <w:szCs w:val="16"/>
              </w:rPr>
            </w:pPr>
            <w:r w:rsidRPr="00747A84">
              <w:rPr>
                <w:rFonts w:eastAsia="Times New Roman"/>
                <w:bCs/>
                <w:color w:val="000000"/>
                <w:sz w:val="16"/>
                <w:szCs w:val="16"/>
              </w:rPr>
              <w:t>(Key generalization(s) to be mastered and demonstrated through the capstone assessment.)</w:t>
            </w:r>
          </w:p>
        </w:tc>
        <w:tc>
          <w:tcPr>
            <w:tcW w:w="10796" w:type="dxa"/>
            <w:shd w:val="clear" w:color="auto" w:fill="auto"/>
          </w:tcPr>
          <w:p w:rsidR="00747A84" w:rsidRPr="00747A84" w:rsidRDefault="00747A84" w:rsidP="00747A84">
            <w:pPr>
              <w:ind w:left="0" w:firstLine="0"/>
              <w:rPr>
                <w:rFonts w:eastAsia="Times New Roman"/>
                <w:color w:val="000000"/>
                <w:sz w:val="20"/>
                <w:szCs w:val="20"/>
              </w:rPr>
            </w:pPr>
            <w:r w:rsidRPr="00747A84">
              <w:rPr>
                <w:rFonts w:eastAsia="Times New Roman"/>
                <w:color w:val="000000"/>
                <w:sz w:val="20"/>
                <w:szCs w:val="20"/>
              </w:rPr>
              <w:t>Development and exploration of space, time, and energy (movement elements) inspires originality in composition</w:t>
            </w:r>
          </w:p>
        </w:tc>
      </w:tr>
      <w:tr w:rsidR="00747A84" w:rsidRPr="00747A84" w:rsidTr="00747A84">
        <w:tc>
          <w:tcPr>
            <w:tcW w:w="3604" w:type="dxa"/>
            <w:shd w:val="clear" w:color="000000" w:fill="D8D8D8"/>
          </w:tcPr>
          <w:p w:rsidR="00747A84" w:rsidRPr="00747A84" w:rsidRDefault="00747A84" w:rsidP="00747A84">
            <w:pPr>
              <w:ind w:left="0" w:firstLine="0"/>
              <w:rPr>
                <w:rFonts w:eastAsia="Times New Roman"/>
                <w:b/>
                <w:bCs/>
                <w:color w:val="000000"/>
                <w:sz w:val="20"/>
                <w:szCs w:val="20"/>
              </w:rPr>
            </w:pPr>
            <w:r w:rsidRPr="00747A84">
              <w:rPr>
                <w:rFonts w:eastAsia="Times New Roman"/>
                <w:b/>
                <w:bCs/>
                <w:color w:val="000000"/>
                <w:sz w:val="20"/>
                <w:szCs w:val="20"/>
              </w:rPr>
              <w:t>Stimulus Material:</w:t>
            </w:r>
          </w:p>
          <w:p w:rsidR="00747A84" w:rsidRPr="00747A84" w:rsidRDefault="00747A84" w:rsidP="00747A84">
            <w:pPr>
              <w:ind w:left="0" w:firstLine="0"/>
              <w:rPr>
                <w:rFonts w:eastAsia="Times New Roman"/>
                <w:bCs/>
                <w:color w:val="000000"/>
                <w:sz w:val="20"/>
                <w:szCs w:val="20"/>
              </w:rPr>
            </w:pPr>
            <w:r w:rsidRPr="00747A84">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61719" w:rsidRPr="00DF1F18" w:rsidRDefault="00DF1F18" w:rsidP="004E6A7F">
            <w:pPr>
              <w:ind w:left="288" w:hanging="288"/>
              <w:rPr>
                <w:color w:val="000000"/>
                <w:sz w:val="20"/>
                <w:szCs w:val="20"/>
              </w:rPr>
            </w:pPr>
            <w:r w:rsidRPr="00DF1F18">
              <w:rPr>
                <w:color w:val="000000"/>
                <w:sz w:val="20"/>
                <w:szCs w:val="20"/>
              </w:rPr>
              <w:t>As a dance troupe, you and your fellow dancers have been asked to perform an original dance reflecting one of the human body systems (e.g. cardiovascular, nervous, skeletal, respiratory, digestive, etc.) for the 5</w:t>
            </w:r>
            <w:r w:rsidRPr="00DF1F18">
              <w:rPr>
                <w:color w:val="000000"/>
                <w:sz w:val="20"/>
                <w:szCs w:val="20"/>
                <w:vertAlign w:val="superscript"/>
              </w:rPr>
              <w:t>th</w:t>
            </w:r>
            <w:r w:rsidRPr="00DF1F18">
              <w:rPr>
                <w:color w:val="000000"/>
                <w:sz w:val="20"/>
                <w:szCs w:val="20"/>
              </w:rPr>
              <w:t xml:space="preserve"> Grade science fair parent’s night. You will need to include variations of movement elements (space, time and energy) that best exemplify the systemic nature of the body system you choose as your focus. Audience members should be able to identify at least one element of the dance that they believe reflects a component of the body system.</w:t>
            </w:r>
          </w:p>
        </w:tc>
      </w:tr>
      <w:tr w:rsidR="00747A84" w:rsidRPr="00747A84" w:rsidTr="00747A84">
        <w:trPr>
          <w:trHeight w:val="773"/>
        </w:trPr>
        <w:tc>
          <w:tcPr>
            <w:tcW w:w="3604" w:type="dxa"/>
            <w:shd w:val="clear" w:color="000000" w:fill="D8D8D8"/>
          </w:tcPr>
          <w:p w:rsidR="00747A84" w:rsidRPr="00747A84" w:rsidRDefault="00747A84" w:rsidP="00747A84">
            <w:pPr>
              <w:ind w:left="0" w:firstLine="0"/>
              <w:rPr>
                <w:rFonts w:eastAsia="Times New Roman"/>
                <w:b/>
                <w:bCs/>
                <w:color w:val="000000"/>
                <w:sz w:val="20"/>
                <w:szCs w:val="20"/>
              </w:rPr>
            </w:pPr>
            <w:r w:rsidRPr="00747A84">
              <w:rPr>
                <w:rFonts w:eastAsia="Times New Roman"/>
                <w:b/>
                <w:bCs/>
                <w:color w:val="000000"/>
                <w:sz w:val="20"/>
                <w:szCs w:val="20"/>
              </w:rPr>
              <w:t>Product/Evidence:</w:t>
            </w:r>
          </w:p>
          <w:p w:rsidR="00747A84" w:rsidRPr="00747A84" w:rsidRDefault="00747A84" w:rsidP="00747A84">
            <w:pPr>
              <w:ind w:left="0" w:firstLine="0"/>
              <w:rPr>
                <w:rFonts w:eastAsia="Times New Roman"/>
                <w:bCs/>
                <w:color w:val="000000"/>
                <w:sz w:val="16"/>
                <w:szCs w:val="16"/>
              </w:rPr>
            </w:pPr>
            <w:r w:rsidRPr="00747A84">
              <w:rPr>
                <w:rFonts w:eastAsia="Times New Roman"/>
                <w:bCs/>
                <w:color w:val="000000"/>
                <w:sz w:val="16"/>
                <w:szCs w:val="16"/>
              </w:rPr>
              <w:t>(Expected product from students)</w:t>
            </w:r>
          </w:p>
        </w:tc>
        <w:tc>
          <w:tcPr>
            <w:tcW w:w="10796" w:type="dxa"/>
            <w:shd w:val="clear" w:color="auto" w:fill="auto"/>
          </w:tcPr>
          <w:p w:rsidR="00747A84" w:rsidRPr="00747A84" w:rsidRDefault="00747A84" w:rsidP="00747A84">
            <w:pPr>
              <w:ind w:left="288" w:hanging="288"/>
              <w:rPr>
                <w:rFonts w:eastAsia="Times New Roman"/>
                <w:color w:val="000000"/>
                <w:sz w:val="20"/>
                <w:szCs w:val="20"/>
              </w:rPr>
            </w:pPr>
            <w:r w:rsidRPr="00747A84">
              <w:rPr>
                <w:rFonts w:eastAsia="Times New Roman"/>
                <w:color w:val="000000"/>
                <w:sz w:val="20"/>
                <w:szCs w:val="20"/>
              </w:rPr>
              <w:t xml:space="preserve">Students will choose which body system </w:t>
            </w:r>
            <w:r w:rsidR="00145E6B">
              <w:rPr>
                <w:rFonts w:eastAsia="Times New Roman"/>
                <w:color w:val="000000"/>
                <w:sz w:val="20"/>
                <w:szCs w:val="20"/>
              </w:rPr>
              <w:t>to use to create a dance, (e.g. cardiovascular, nervous, s</w:t>
            </w:r>
            <w:r w:rsidRPr="00747A84">
              <w:rPr>
                <w:rFonts w:eastAsia="Times New Roman"/>
                <w:color w:val="000000"/>
                <w:sz w:val="20"/>
                <w:szCs w:val="20"/>
              </w:rPr>
              <w:t>kelet</w:t>
            </w:r>
            <w:r w:rsidR="00145E6B">
              <w:rPr>
                <w:rFonts w:eastAsia="Times New Roman"/>
                <w:color w:val="000000"/>
                <w:sz w:val="20"/>
                <w:szCs w:val="20"/>
              </w:rPr>
              <w:t xml:space="preserve">al, respiratory, digestive) </w:t>
            </w:r>
            <w:r w:rsidRPr="00747A84">
              <w:rPr>
                <w:rFonts w:eastAsia="Times New Roman"/>
                <w:color w:val="000000"/>
                <w:sz w:val="20"/>
                <w:szCs w:val="20"/>
              </w:rPr>
              <w:t>Students will use their understanding of the body system to build key elements of the dance. They will need to include at least one variation of use of space, time and/or energy within their dance.  Products/Evidence will include but are not limited to:</w:t>
            </w:r>
          </w:p>
          <w:p w:rsidR="00145E6B" w:rsidRPr="005C2969" w:rsidRDefault="00145E6B" w:rsidP="00D3071D">
            <w:pPr>
              <w:pStyle w:val="NoSpacing"/>
              <w:numPr>
                <w:ilvl w:val="0"/>
                <w:numId w:val="10"/>
              </w:numPr>
              <w:rPr>
                <w:sz w:val="20"/>
                <w:szCs w:val="20"/>
              </w:rPr>
            </w:pPr>
            <w:r w:rsidRPr="005C2969">
              <w:rPr>
                <w:sz w:val="20"/>
                <w:szCs w:val="20"/>
              </w:rPr>
              <w:t>Coordination</w:t>
            </w:r>
            <w:r>
              <w:rPr>
                <w:sz w:val="20"/>
                <w:szCs w:val="20"/>
              </w:rPr>
              <w:t>/Physical Potential</w:t>
            </w:r>
            <w:r w:rsidRPr="005C2969">
              <w:rPr>
                <w:sz w:val="20"/>
                <w:szCs w:val="20"/>
              </w:rPr>
              <w:t xml:space="preserve"> </w:t>
            </w:r>
          </w:p>
          <w:p w:rsidR="00145E6B" w:rsidRPr="005C2969" w:rsidRDefault="00145E6B" w:rsidP="00D3071D">
            <w:pPr>
              <w:pStyle w:val="NoSpacing"/>
              <w:numPr>
                <w:ilvl w:val="0"/>
                <w:numId w:val="10"/>
              </w:numPr>
              <w:rPr>
                <w:sz w:val="20"/>
                <w:szCs w:val="20"/>
              </w:rPr>
            </w:pPr>
            <w:r w:rsidRPr="005C2969">
              <w:rPr>
                <w:sz w:val="20"/>
                <w:szCs w:val="20"/>
              </w:rPr>
              <w:t>Dance technique</w:t>
            </w:r>
            <w:r>
              <w:rPr>
                <w:sz w:val="20"/>
                <w:szCs w:val="20"/>
              </w:rPr>
              <w:t>/Skill</w:t>
            </w:r>
            <w:r w:rsidRPr="005C2969">
              <w:rPr>
                <w:sz w:val="20"/>
                <w:szCs w:val="20"/>
              </w:rPr>
              <w:t xml:space="preserve"> </w:t>
            </w:r>
          </w:p>
          <w:p w:rsidR="00145E6B" w:rsidRDefault="00145E6B" w:rsidP="00D3071D">
            <w:pPr>
              <w:pStyle w:val="NoSpacing"/>
              <w:numPr>
                <w:ilvl w:val="0"/>
                <w:numId w:val="10"/>
              </w:numPr>
              <w:rPr>
                <w:sz w:val="20"/>
                <w:szCs w:val="20"/>
              </w:rPr>
            </w:pPr>
            <w:r>
              <w:rPr>
                <w:sz w:val="20"/>
                <w:szCs w:val="20"/>
              </w:rPr>
              <w:t>Musicality and Rhythm</w:t>
            </w:r>
          </w:p>
          <w:p w:rsidR="00145E6B" w:rsidRDefault="00145E6B" w:rsidP="00D3071D">
            <w:pPr>
              <w:pStyle w:val="NoSpacing"/>
              <w:numPr>
                <w:ilvl w:val="0"/>
                <w:numId w:val="10"/>
              </w:numPr>
              <w:rPr>
                <w:sz w:val="20"/>
                <w:szCs w:val="20"/>
              </w:rPr>
            </w:pPr>
            <w:r w:rsidRPr="005C2969">
              <w:rPr>
                <w:sz w:val="20"/>
                <w:szCs w:val="20"/>
              </w:rPr>
              <w:t xml:space="preserve">Recall of movement sequences (combinations) </w:t>
            </w:r>
          </w:p>
          <w:p w:rsidR="00145E6B" w:rsidRDefault="00145E6B" w:rsidP="00D3071D">
            <w:pPr>
              <w:pStyle w:val="NoSpacing"/>
              <w:numPr>
                <w:ilvl w:val="0"/>
                <w:numId w:val="10"/>
              </w:numPr>
              <w:rPr>
                <w:sz w:val="20"/>
                <w:szCs w:val="20"/>
              </w:rPr>
            </w:pPr>
            <w:r w:rsidRPr="005C2969">
              <w:rPr>
                <w:sz w:val="20"/>
                <w:szCs w:val="20"/>
              </w:rPr>
              <w:t>Stage Presence and Discipline</w:t>
            </w:r>
          </w:p>
          <w:p w:rsidR="00747A84" w:rsidRPr="00747A84" w:rsidRDefault="000B156B" w:rsidP="00D3071D">
            <w:pPr>
              <w:numPr>
                <w:ilvl w:val="0"/>
                <w:numId w:val="10"/>
              </w:numPr>
              <w:rPr>
                <w:rFonts w:eastAsia="Times New Roman"/>
                <w:color w:val="000000"/>
                <w:sz w:val="20"/>
                <w:szCs w:val="20"/>
              </w:rPr>
            </w:pPr>
            <w:hyperlink r:id="rId15" w:history="1">
              <w:r w:rsidR="00145E6B" w:rsidRPr="0013238A">
                <w:rPr>
                  <w:rStyle w:val="Hyperlink"/>
                  <w:rFonts w:eastAsia="Times New Roman"/>
                  <w:bCs/>
                  <w:sz w:val="20"/>
                  <w:szCs w:val="20"/>
                </w:rPr>
                <w:t>http://www.ufrsd.net/UserFiles/Servers/Server_1171501/File/Choice/dance_rubric.pdf</w:t>
              </w:r>
            </w:hyperlink>
            <w:r w:rsidR="00145E6B">
              <w:rPr>
                <w:rFonts w:eastAsia="Times New Roman"/>
                <w:bCs/>
                <w:color w:val="000000"/>
                <w:sz w:val="20"/>
                <w:szCs w:val="20"/>
              </w:rPr>
              <w:t xml:space="preserve"> (Dance rubric example)</w:t>
            </w:r>
          </w:p>
          <w:p w:rsidR="00561719" w:rsidRPr="00145E6B" w:rsidRDefault="00747A84" w:rsidP="00D3071D">
            <w:pPr>
              <w:numPr>
                <w:ilvl w:val="0"/>
                <w:numId w:val="10"/>
              </w:numPr>
              <w:rPr>
                <w:rFonts w:eastAsia="Times New Roman"/>
                <w:color w:val="000000"/>
                <w:sz w:val="20"/>
                <w:szCs w:val="20"/>
              </w:rPr>
            </w:pPr>
            <w:r w:rsidRPr="00747A84">
              <w:rPr>
                <w:rFonts w:eastAsia="Times New Roman"/>
                <w:color w:val="000000"/>
                <w:sz w:val="20"/>
                <w:szCs w:val="20"/>
              </w:rPr>
              <w:t>Audience discussion/critique of what portions of the dance clearly exemplified systemic elements and what need</w:t>
            </w:r>
            <w:r w:rsidR="00145E6B">
              <w:rPr>
                <w:rFonts w:eastAsia="Times New Roman"/>
                <w:color w:val="000000"/>
                <w:sz w:val="20"/>
                <w:szCs w:val="20"/>
              </w:rPr>
              <w:t>ed more definitive clarification</w:t>
            </w:r>
          </w:p>
        </w:tc>
      </w:tr>
      <w:tr w:rsidR="00747A84" w:rsidRPr="00747A84" w:rsidTr="00747A84">
        <w:trPr>
          <w:trHeight w:val="78"/>
        </w:trPr>
        <w:tc>
          <w:tcPr>
            <w:tcW w:w="3604" w:type="dxa"/>
            <w:shd w:val="clear" w:color="000000" w:fill="D8D8D8"/>
          </w:tcPr>
          <w:p w:rsidR="00747A84" w:rsidRPr="00747A84" w:rsidRDefault="00747A84" w:rsidP="00747A84">
            <w:pPr>
              <w:ind w:left="0" w:firstLine="0"/>
              <w:rPr>
                <w:rFonts w:eastAsia="Times New Roman"/>
                <w:b/>
                <w:bCs/>
                <w:color w:val="000000"/>
                <w:sz w:val="20"/>
                <w:szCs w:val="20"/>
              </w:rPr>
            </w:pPr>
            <w:r w:rsidRPr="00747A84">
              <w:rPr>
                <w:rFonts w:eastAsia="Times New Roman"/>
                <w:b/>
                <w:bCs/>
                <w:color w:val="000000"/>
                <w:sz w:val="20"/>
                <w:szCs w:val="20"/>
              </w:rPr>
              <w:lastRenderedPageBreak/>
              <w:t>Differentiation:</w:t>
            </w:r>
          </w:p>
          <w:p w:rsidR="00747A84" w:rsidRPr="00747A84" w:rsidRDefault="00747A84" w:rsidP="00747A84">
            <w:pPr>
              <w:ind w:left="0" w:firstLine="0"/>
              <w:rPr>
                <w:rFonts w:eastAsia="Times New Roman"/>
                <w:bCs/>
                <w:color w:val="000000"/>
                <w:sz w:val="20"/>
                <w:szCs w:val="20"/>
              </w:rPr>
            </w:pPr>
            <w:r w:rsidRPr="00747A84">
              <w:rPr>
                <w:rFonts w:eastAsia="Times New Roman"/>
                <w:bCs/>
                <w:color w:val="000000"/>
                <w:sz w:val="16"/>
                <w:szCs w:val="20"/>
              </w:rPr>
              <w:t>(Multiple modes for student expression)</w:t>
            </w:r>
          </w:p>
        </w:tc>
        <w:tc>
          <w:tcPr>
            <w:tcW w:w="10796" w:type="dxa"/>
            <w:shd w:val="clear" w:color="auto" w:fill="auto"/>
          </w:tcPr>
          <w:p w:rsidR="00561719" w:rsidRPr="00C368AB" w:rsidRDefault="00561719" w:rsidP="004E6A7F">
            <w:pPr>
              <w:ind w:left="288" w:hanging="288"/>
              <w:rPr>
                <w:rFonts w:eastAsia="Times New Roman"/>
                <w:color w:val="000000"/>
                <w:sz w:val="20"/>
                <w:szCs w:val="20"/>
              </w:rPr>
            </w:pPr>
            <w:r w:rsidRPr="00C368AB">
              <w:rPr>
                <w:rFonts w:eastAsia="Times New Roman"/>
                <w:color w:val="000000"/>
                <w:sz w:val="20"/>
                <w:szCs w:val="20"/>
              </w:rPr>
              <w:t xml:space="preserve">Students will all be expected to participate in the dance </w:t>
            </w:r>
            <w:r w:rsidR="00145E6B">
              <w:rPr>
                <w:rFonts w:eastAsia="Times New Roman"/>
                <w:color w:val="000000"/>
                <w:sz w:val="20"/>
                <w:szCs w:val="20"/>
              </w:rPr>
              <w:t>performance. They may, however,</w:t>
            </w:r>
            <w:r w:rsidRPr="00C368AB">
              <w:rPr>
                <w:rFonts w:eastAsia="Times New Roman"/>
                <w:color w:val="000000"/>
                <w:sz w:val="20"/>
                <w:szCs w:val="20"/>
              </w:rPr>
              <w:t xml:space="preserve"> with respect to the presentation of the </w:t>
            </w:r>
            <w:r w:rsidR="00145E6B">
              <w:rPr>
                <w:rFonts w:eastAsia="Times New Roman"/>
                <w:color w:val="000000"/>
                <w:sz w:val="20"/>
                <w:szCs w:val="20"/>
              </w:rPr>
              <w:t xml:space="preserve">body system depictions </w:t>
            </w:r>
            <w:r w:rsidR="00605BD5">
              <w:rPr>
                <w:rFonts w:eastAsia="Times New Roman"/>
                <w:color w:val="000000"/>
                <w:sz w:val="20"/>
                <w:szCs w:val="20"/>
              </w:rPr>
              <w:t>share understandings in other ways such as:</w:t>
            </w:r>
          </w:p>
          <w:p w:rsidR="00145E6B" w:rsidRPr="00747A84" w:rsidRDefault="00605BD5" w:rsidP="00D3071D">
            <w:pPr>
              <w:numPr>
                <w:ilvl w:val="0"/>
                <w:numId w:val="11"/>
              </w:numPr>
              <w:contextualSpacing/>
              <w:rPr>
                <w:rFonts w:eastAsia="Times New Roman"/>
                <w:sz w:val="20"/>
                <w:szCs w:val="20"/>
              </w:rPr>
            </w:pPr>
            <w:r>
              <w:rPr>
                <w:rFonts w:eastAsia="Times New Roman"/>
                <w:sz w:val="20"/>
                <w:szCs w:val="20"/>
              </w:rPr>
              <w:t>Providing</w:t>
            </w:r>
            <w:r w:rsidR="00145E6B" w:rsidRPr="00747A84">
              <w:rPr>
                <w:rFonts w:eastAsia="Times New Roman"/>
                <w:sz w:val="20"/>
                <w:szCs w:val="20"/>
              </w:rPr>
              <w:t xml:space="preserve"> verbal and artistic presentations, such as sketching, verbal and/or written descriptions of movements exemplifying body system elements</w:t>
            </w:r>
          </w:p>
          <w:p w:rsidR="00747A84" w:rsidRPr="004E6A7F" w:rsidRDefault="00605BD5" w:rsidP="00DF1F18">
            <w:pPr>
              <w:numPr>
                <w:ilvl w:val="0"/>
                <w:numId w:val="11"/>
              </w:numPr>
              <w:contextualSpacing/>
              <w:rPr>
                <w:rFonts w:eastAsia="Times New Roman"/>
                <w:color w:val="000000"/>
                <w:sz w:val="20"/>
                <w:szCs w:val="20"/>
              </w:rPr>
            </w:pPr>
            <w:r>
              <w:rPr>
                <w:rFonts w:eastAsia="Times New Roman"/>
                <w:sz w:val="20"/>
                <w:szCs w:val="20"/>
              </w:rPr>
              <w:t>Choosing</w:t>
            </w:r>
            <w:r w:rsidR="00145E6B" w:rsidRPr="00747A84">
              <w:rPr>
                <w:rFonts w:eastAsia="Times New Roman"/>
                <w:sz w:val="20"/>
                <w:szCs w:val="20"/>
              </w:rPr>
              <w:t xml:space="preserve"> a piece of music that exemplifies a body system and </w:t>
            </w:r>
            <w:r>
              <w:rPr>
                <w:rFonts w:eastAsia="Times New Roman"/>
                <w:sz w:val="20"/>
                <w:szCs w:val="20"/>
              </w:rPr>
              <w:t xml:space="preserve">verbally describing </w:t>
            </w:r>
            <w:r w:rsidR="00145E6B" w:rsidRPr="00747A84">
              <w:rPr>
                <w:rFonts w:eastAsia="Times New Roman"/>
                <w:sz w:val="20"/>
                <w:szCs w:val="20"/>
              </w:rPr>
              <w:t>ways in which the music connects to body system elements</w:t>
            </w:r>
          </w:p>
          <w:p w:rsidR="004E6A7F" w:rsidRPr="00DF1F18" w:rsidRDefault="004E6A7F" w:rsidP="004E6A7F">
            <w:pPr>
              <w:ind w:firstLine="0"/>
              <w:contextualSpacing/>
              <w:rPr>
                <w:rFonts w:eastAsia="Times New Roman"/>
                <w:color w:val="000000"/>
                <w:sz w:val="20"/>
                <w:szCs w:val="20"/>
              </w:rPr>
            </w:pPr>
          </w:p>
        </w:tc>
      </w:tr>
    </w:tbl>
    <w:p w:rsidR="00747A84" w:rsidRPr="00747A84" w:rsidRDefault="00747A84" w:rsidP="00747A8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747A84" w:rsidRPr="00747A84" w:rsidTr="00747A84">
        <w:tc>
          <w:tcPr>
            <w:tcW w:w="14400" w:type="dxa"/>
            <w:gridSpan w:val="2"/>
            <w:shd w:val="clear" w:color="auto" w:fill="BFBFBF"/>
            <w:noWrap/>
          </w:tcPr>
          <w:p w:rsidR="00747A84" w:rsidRPr="00747A84" w:rsidRDefault="00747A84" w:rsidP="00747A84">
            <w:pPr>
              <w:ind w:left="0" w:firstLine="0"/>
              <w:rPr>
                <w:b/>
                <w:sz w:val="24"/>
                <w:szCs w:val="24"/>
              </w:rPr>
            </w:pPr>
            <w:r w:rsidRPr="00747A84">
              <w:rPr>
                <w:b/>
                <w:sz w:val="24"/>
                <w:szCs w:val="24"/>
              </w:rPr>
              <w:t>Texts for independent reading or for class read aloud to support the content</w:t>
            </w:r>
          </w:p>
        </w:tc>
      </w:tr>
      <w:tr w:rsidR="00747A84" w:rsidRPr="00747A84" w:rsidTr="00747A84">
        <w:tc>
          <w:tcPr>
            <w:tcW w:w="7200" w:type="dxa"/>
            <w:shd w:val="clear" w:color="auto" w:fill="BFBFBF"/>
            <w:noWrap/>
          </w:tcPr>
          <w:p w:rsidR="00747A84" w:rsidRPr="00747A84" w:rsidRDefault="00747A84" w:rsidP="00747A84">
            <w:pPr>
              <w:ind w:left="0" w:firstLine="0"/>
              <w:jc w:val="center"/>
              <w:rPr>
                <w:b/>
                <w:sz w:val="20"/>
                <w:szCs w:val="20"/>
              </w:rPr>
            </w:pPr>
            <w:r w:rsidRPr="00747A84">
              <w:rPr>
                <w:b/>
                <w:sz w:val="20"/>
                <w:szCs w:val="20"/>
              </w:rPr>
              <w:t>Informational/Non-Fiction</w:t>
            </w:r>
          </w:p>
        </w:tc>
        <w:tc>
          <w:tcPr>
            <w:tcW w:w="7200" w:type="dxa"/>
            <w:shd w:val="clear" w:color="auto" w:fill="BFBFBF"/>
            <w:noWrap/>
          </w:tcPr>
          <w:p w:rsidR="00747A84" w:rsidRPr="00747A84" w:rsidRDefault="00747A84" w:rsidP="00747A84">
            <w:pPr>
              <w:ind w:left="0" w:firstLine="0"/>
              <w:jc w:val="center"/>
              <w:rPr>
                <w:b/>
                <w:i/>
                <w:sz w:val="20"/>
                <w:szCs w:val="20"/>
              </w:rPr>
            </w:pPr>
            <w:r w:rsidRPr="00747A84">
              <w:rPr>
                <w:b/>
                <w:sz w:val="20"/>
                <w:szCs w:val="20"/>
              </w:rPr>
              <w:t>Fiction</w:t>
            </w:r>
          </w:p>
        </w:tc>
      </w:tr>
      <w:tr w:rsidR="00747A84" w:rsidRPr="00747A84" w:rsidTr="00747A84">
        <w:tc>
          <w:tcPr>
            <w:tcW w:w="7200" w:type="dxa"/>
            <w:shd w:val="clear" w:color="auto" w:fill="auto"/>
            <w:noWrap/>
          </w:tcPr>
          <w:p w:rsidR="00747A84" w:rsidRPr="00747A84" w:rsidRDefault="00747A84" w:rsidP="00747A84">
            <w:pPr>
              <w:pStyle w:val="Heading3"/>
              <w:shd w:val="clear" w:color="auto" w:fill="FFFFFF"/>
              <w:spacing w:before="0" w:beforeAutospacing="0" w:after="0" w:afterAutospacing="0"/>
              <w:rPr>
                <w:rStyle w:val="ptbrand"/>
                <w:rFonts w:asciiTheme="minorHAnsi" w:hAnsiTheme="minorHAnsi" w:cs="Arial"/>
                <w:b w:val="0"/>
                <w:bCs w:val="0"/>
                <w:i/>
                <w:color w:val="000000"/>
                <w:sz w:val="20"/>
                <w:szCs w:val="20"/>
              </w:rPr>
            </w:pPr>
            <w:r w:rsidRPr="00747A84">
              <w:rPr>
                <w:rFonts w:asciiTheme="minorHAnsi" w:eastAsia="Calibri" w:hAnsiTheme="minorHAnsi" w:cs="Arial"/>
                <w:b w:val="0"/>
                <w:i/>
                <w:color w:val="000000"/>
                <w:sz w:val="20"/>
                <w:szCs w:val="20"/>
              </w:rPr>
              <w:t>Human Body, Grades 5-8: 100+ Reproducible Activities</w:t>
            </w:r>
            <w:r w:rsidRPr="00747A84">
              <w:rPr>
                <w:rStyle w:val="apple-converted-space"/>
                <w:rFonts w:asciiTheme="minorHAnsi" w:hAnsiTheme="minorHAnsi" w:cs="Arial"/>
                <w:b w:val="0"/>
                <w:bCs w:val="0"/>
                <w:color w:val="000000"/>
                <w:sz w:val="20"/>
                <w:szCs w:val="20"/>
              </w:rPr>
              <w:t>-</w:t>
            </w:r>
            <w:r w:rsidRPr="00747A84">
              <w:rPr>
                <w:rStyle w:val="ptbrand"/>
                <w:rFonts w:asciiTheme="minorHAnsi" w:hAnsiTheme="minorHAnsi" w:cs="Arial"/>
                <w:b w:val="0"/>
                <w:color w:val="000000"/>
                <w:sz w:val="20"/>
                <w:szCs w:val="20"/>
              </w:rPr>
              <w:t xml:space="preserve">Daryl </w:t>
            </w:r>
            <w:proofErr w:type="spellStart"/>
            <w:r w:rsidRPr="00747A84">
              <w:rPr>
                <w:rStyle w:val="ptbrand"/>
                <w:rFonts w:asciiTheme="minorHAnsi" w:hAnsiTheme="minorHAnsi" w:cs="Arial"/>
                <w:b w:val="0"/>
                <w:color w:val="000000"/>
                <w:sz w:val="20"/>
                <w:szCs w:val="20"/>
              </w:rPr>
              <w:t>Vriesenga</w:t>
            </w:r>
            <w:proofErr w:type="spellEnd"/>
          </w:p>
          <w:p w:rsidR="00747A84" w:rsidRPr="00747A84" w:rsidRDefault="00747A84" w:rsidP="00747A84">
            <w:pPr>
              <w:pStyle w:val="Heading3"/>
              <w:shd w:val="clear" w:color="auto" w:fill="FFFFFF"/>
              <w:spacing w:before="0" w:beforeAutospacing="0" w:after="0" w:afterAutospacing="0"/>
              <w:rPr>
                <w:rStyle w:val="ptbrand"/>
                <w:rFonts w:asciiTheme="minorHAnsi" w:eastAsia="Calibri" w:hAnsiTheme="minorHAnsi" w:cs="Arial"/>
                <w:b w:val="0"/>
                <w:bCs w:val="0"/>
                <w:sz w:val="20"/>
                <w:szCs w:val="20"/>
              </w:rPr>
            </w:pPr>
            <w:r w:rsidRPr="00747A84">
              <w:rPr>
                <w:rFonts w:asciiTheme="minorHAnsi" w:eastAsia="Calibri" w:hAnsiTheme="minorHAnsi" w:cs="Arial"/>
                <w:b w:val="0"/>
                <w:i/>
                <w:sz w:val="20"/>
                <w:szCs w:val="20"/>
              </w:rPr>
              <w:t>Bones: Our Skeletal System</w:t>
            </w:r>
            <w:r w:rsidRPr="00747A84">
              <w:rPr>
                <w:rStyle w:val="apple-converted-space"/>
                <w:rFonts w:asciiTheme="minorHAnsi" w:hAnsiTheme="minorHAnsi" w:cs="Arial"/>
                <w:b w:val="0"/>
                <w:bCs w:val="0"/>
                <w:sz w:val="20"/>
                <w:szCs w:val="20"/>
              </w:rPr>
              <w:t> </w:t>
            </w:r>
            <w:r w:rsidRPr="00747A84">
              <w:rPr>
                <w:rStyle w:val="ptbrand"/>
                <w:rFonts w:asciiTheme="minorHAnsi" w:hAnsiTheme="minorHAnsi" w:cs="Arial"/>
                <w:b w:val="0"/>
                <w:sz w:val="20"/>
                <w:szCs w:val="20"/>
              </w:rPr>
              <w:t>-</w:t>
            </w:r>
            <w:r w:rsidRPr="00747A84">
              <w:rPr>
                <w:rStyle w:val="ptbrand"/>
                <w:rFonts w:asciiTheme="minorHAnsi" w:eastAsia="Calibri" w:hAnsiTheme="minorHAnsi" w:cs="Arial"/>
                <w:b w:val="0"/>
                <w:sz w:val="20"/>
                <w:szCs w:val="20"/>
              </w:rPr>
              <w:t>Seymour Simon</w:t>
            </w:r>
          </w:p>
          <w:p w:rsidR="00747A84" w:rsidRPr="00747A84" w:rsidRDefault="00747A84" w:rsidP="00747A84">
            <w:pPr>
              <w:ind w:left="288" w:hanging="288"/>
              <w:rPr>
                <w:rFonts w:asciiTheme="minorHAnsi" w:hAnsiTheme="minorHAnsi"/>
                <w:sz w:val="20"/>
                <w:szCs w:val="20"/>
              </w:rPr>
            </w:pPr>
            <w:r w:rsidRPr="00747A84">
              <w:rPr>
                <w:rFonts w:asciiTheme="minorHAnsi" w:hAnsiTheme="minorHAnsi"/>
                <w:i/>
                <w:sz w:val="20"/>
                <w:szCs w:val="20"/>
              </w:rPr>
              <w:t>Using Movement to Teach Academics: The Mind and Body as One Entity</w:t>
            </w:r>
            <w:r w:rsidRPr="00747A84">
              <w:rPr>
                <w:rFonts w:asciiTheme="minorHAnsi" w:hAnsiTheme="minorHAnsi"/>
                <w:sz w:val="20"/>
                <w:szCs w:val="20"/>
              </w:rPr>
              <w:t>- Sandra Minton</w:t>
            </w:r>
          </w:p>
          <w:p w:rsidR="00747A84" w:rsidRPr="00747A84" w:rsidRDefault="00747A84" w:rsidP="00747A84">
            <w:pPr>
              <w:ind w:left="288" w:hanging="288"/>
              <w:rPr>
                <w:rFonts w:asciiTheme="minorHAnsi" w:hAnsiTheme="minorHAnsi"/>
                <w:sz w:val="20"/>
                <w:szCs w:val="20"/>
              </w:rPr>
            </w:pPr>
            <w:r w:rsidRPr="00747A84">
              <w:rPr>
                <w:rFonts w:asciiTheme="minorHAnsi" w:hAnsiTheme="minorHAnsi"/>
                <w:i/>
                <w:sz w:val="20"/>
                <w:szCs w:val="20"/>
              </w:rPr>
              <w:t>Choreography</w:t>
            </w:r>
            <w:r w:rsidRPr="00747A84">
              <w:rPr>
                <w:rFonts w:asciiTheme="minorHAnsi" w:hAnsiTheme="minorHAnsi"/>
                <w:sz w:val="20"/>
                <w:szCs w:val="20"/>
              </w:rPr>
              <w:t>- Sandra Minton</w:t>
            </w:r>
          </w:p>
          <w:p w:rsidR="00747A84" w:rsidRPr="00747A84" w:rsidRDefault="00747A84" w:rsidP="00747A84">
            <w:pPr>
              <w:pStyle w:val="Heading3"/>
              <w:shd w:val="clear" w:color="auto" w:fill="FFFFFF"/>
              <w:spacing w:before="0" w:beforeAutospacing="0" w:after="0" w:afterAutospacing="0"/>
              <w:rPr>
                <w:rFonts w:asciiTheme="minorHAnsi" w:hAnsiTheme="minorHAnsi" w:cs="Arial"/>
                <w:b w:val="0"/>
                <w:bCs w:val="0"/>
                <w:sz w:val="20"/>
                <w:szCs w:val="20"/>
              </w:rPr>
            </w:pPr>
            <w:r w:rsidRPr="00747A84">
              <w:rPr>
                <w:rFonts w:asciiTheme="minorHAnsi" w:hAnsiTheme="minorHAnsi"/>
                <w:b w:val="0"/>
                <w:i/>
                <w:sz w:val="20"/>
                <w:szCs w:val="20"/>
              </w:rPr>
              <w:t>Building Dances: A Guide to Putting Movement Together</w:t>
            </w:r>
            <w:r w:rsidRPr="00747A84">
              <w:rPr>
                <w:rFonts w:asciiTheme="minorHAnsi" w:hAnsiTheme="minorHAnsi"/>
                <w:b w:val="0"/>
                <w:sz w:val="20"/>
                <w:szCs w:val="20"/>
              </w:rPr>
              <w:t>-</w:t>
            </w:r>
            <w:r w:rsidRPr="00747A84">
              <w:rPr>
                <w:rFonts w:asciiTheme="minorHAnsi" w:hAnsiTheme="minorHAnsi"/>
                <w:color w:val="FF0000"/>
                <w:sz w:val="20"/>
                <w:szCs w:val="20"/>
              </w:rPr>
              <w:t xml:space="preserve"> </w:t>
            </w:r>
            <w:r w:rsidRPr="00747A84">
              <w:rPr>
                <w:rFonts w:asciiTheme="minorHAnsi" w:hAnsiTheme="minorHAnsi"/>
                <w:b w:val="0"/>
                <w:sz w:val="20"/>
                <w:szCs w:val="20"/>
              </w:rPr>
              <w:t>Susan McGreevy-Nichols</w:t>
            </w:r>
          </w:p>
        </w:tc>
        <w:tc>
          <w:tcPr>
            <w:tcW w:w="7200" w:type="dxa"/>
            <w:shd w:val="clear" w:color="auto" w:fill="auto"/>
            <w:noWrap/>
          </w:tcPr>
          <w:p w:rsidR="00747A84" w:rsidRPr="00747A84" w:rsidRDefault="00747A84" w:rsidP="00747A84">
            <w:pPr>
              <w:ind w:left="288" w:hanging="288"/>
              <w:rPr>
                <w:sz w:val="20"/>
                <w:szCs w:val="20"/>
              </w:rPr>
            </w:pPr>
            <w:r w:rsidRPr="00747A84">
              <w:rPr>
                <w:i/>
                <w:sz w:val="20"/>
                <w:szCs w:val="20"/>
              </w:rPr>
              <w:t>Hailstones and Halibut Bones</w:t>
            </w:r>
            <w:r w:rsidRPr="00747A84">
              <w:rPr>
                <w:sz w:val="20"/>
                <w:szCs w:val="20"/>
              </w:rPr>
              <w:t>- Mary O’Neill</w:t>
            </w:r>
          </w:p>
          <w:p w:rsidR="00747A84" w:rsidRPr="00747A84" w:rsidRDefault="00747A84" w:rsidP="00747A84">
            <w:pPr>
              <w:ind w:left="288" w:hanging="288"/>
              <w:rPr>
                <w:sz w:val="20"/>
                <w:szCs w:val="20"/>
              </w:rPr>
            </w:pPr>
            <w:r w:rsidRPr="00747A84">
              <w:rPr>
                <w:i/>
                <w:sz w:val="20"/>
                <w:szCs w:val="20"/>
              </w:rPr>
              <w:t>Inside your Outside</w:t>
            </w:r>
            <w:r w:rsidRPr="00747A84">
              <w:rPr>
                <w:sz w:val="20"/>
                <w:szCs w:val="20"/>
              </w:rPr>
              <w:t xml:space="preserve">- </w:t>
            </w:r>
            <w:proofErr w:type="spellStart"/>
            <w:r w:rsidRPr="00747A84">
              <w:rPr>
                <w:sz w:val="20"/>
                <w:szCs w:val="20"/>
              </w:rPr>
              <w:t>Tish</w:t>
            </w:r>
            <w:proofErr w:type="spellEnd"/>
            <w:r w:rsidRPr="00747A84">
              <w:rPr>
                <w:sz w:val="20"/>
                <w:szCs w:val="20"/>
              </w:rPr>
              <w:t xml:space="preserve"> </w:t>
            </w:r>
            <w:proofErr w:type="spellStart"/>
            <w:r w:rsidRPr="00747A84">
              <w:rPr>
                <w:sz w:val="20"/>
                <w:szCs w:val="20"/>
              </w:rPr>
              <w:t>Rabe</w:t>
            </w:r>
            <w:proofErr w:type="spellEnd"/>
            <w:r w:rsidRPr="00747A84">
              <w:rPr>
                <w:sz w:val="20"/>
                <w:szCs w:val="20"/>
              </w:rPr>
              <w:t xml:space="preserve"> (Cat in the Hat Learning Library) (660L Lexile level)</w:t>
            </w:r>
          </w:p>
          <w:p w:rsidR="00747A84" w:rsidRPr="00747A84" w:rsidRDefault="00747A84" w:rsidP="00747A84">
            <w:pPr>
              <w:ind w:left="288" w:hanging="288"/>
              <w:rPr>
                <w:sz w:val="20"/>
                <w:szCs w:val="20"/>
              </w:rPr>
            </w:pPr>
            <w:r w:rsidRPr="00747A84">
              <w:rPr>
                <w:i/>
                <w:sz w:val="20"/>
                <w:szCs w:val="20"/>
              </w:rPr>
              <w:t>The Magic School Bus: Inside the Human Body</w:t>
            </w:r>
            <w:r w:rsidRPr="00747A84">
              <w:rPr>
                <w:sz w:val="20"/>
                <w:szCs w:val="20"/>
              </w:rPr>
              <w:t>- Joanna Cole (AD520L Lexile level)</w:t>
            </w:r>
          </w:p>
          <w:p w:rsidR="00747A84" w:rsidRPr="00747A84" w:rsidRDefault="00747A84" w:rsidP="00747A84">
            <w:pPr>
              <w:ind w:left="288" w:hanging="288"/>
              <w:rPr>
                <w:sz w:val="20"/>
                <w:szCs w:val="20"/>
              </w:rPr>
            </w:pPr>
            <w:r w:rsidRPr="00747A84">
              <w:rPr>
                <w:i/>
                <w:sz w:val="20"/>
                <w:szCs w:val="20"/>
              </w:rPr>
              <w:t>Bend and Stretch: Learning About Your Bones and Muscles</w:t>
            </w:r>
            <w:r w:rsidRPr="00747A84">
              <w:rPr>
                <w:sz w:val="20"/>
                <w:szCs w:val="20"/>
              </w:rPr>
              <w:t>-Pamela Hill</w:t>
            </w:r>
          </w:p>
          <w:p w:rsidR="00747A84" w:rsidRPr="00747A84" w:rsidRDefault="00747A84" w:rsidP="00747A84">
            <w:pPr>
              <w:ind w:left="288" w:hanging="288"/>
              <w:rPr>
                <w:sz w:val="20"/>
                <w:szCs w:val="20"/>
              </w:rPr>
            </w:pPr>
            <w:r w:rsidRPr="00747A84">
              <w:rPr>
                <w:i/>
                <w:sz w:val="20"/>
                <w:szCs w:val="20"/>
              </w:rPr>
              <w:t xml:space="preserve">Thump </w:t>
            </w:r>
            <w:proofErr w:type="spellStart"/>
            <w:r w:rsidRPr="00747A84">
              <w:rPr>
                <w:i/>
                <w:sz w:val="20"/>
                <w:szCs w:val="20"/>
              </w:rPr>
              <w:t>Thump</w:t>
            </w:r>
            <w:proofErr w:type="spellEnd"/>
            <w:r w:rsidRPr="00747A84">
              <w:rPr>
                <w:i/>
                <w:sz w:val="20"/>
                <w:szCs w:val="20"/>
              </w:rPr>
              <w:t>: Learning About Your Heart</w:t>
            </w:r>
            <w:r w:rsidRPr="00747A84">
              <w:rPr>
                <w:sz w:val="20"/>
                <w:szCs w:val="20"/>
              </w:rPr>
              <w:t>-Pamela Hill</w:t>
            </w:r>
          </w:p>
          <w:p w:rsidR="00747A84" w:rsidRPr="00747A84" w:rsidRDefault="00747A84" w:rsidP="00747A84">
            <w:pPr>
              <w:ind w:left="288" w:hanging="288"/>
              <w:rPr>
                <w:sz w:val="20"/>
                <w:szCs w:val="20"/>
              </w:rPr>
            </w:pPr>
            <w:r w:rsidRPr="00747A84">
              <w:rPr>
                <w:i/>
                <w:sz w:val="20"/>
                <w:szCs w:val="20"/>
              </w:rPr>
              <w:t>Gurgles and Growls: Learning About Your Stomach</w:t>
            </w:r>
            <w:r w:rsidRPr="00747A84">
              <w:rPr>
                <w:sz w:val="20"/>
                <w:szCs w:val="20"/>
              </w:rPr>
              <w:t>-Pamela Hill</w:t>
            </w:r>
          </w:p>
          <w:p w:rsidR="00747A84" w:rsidRDefault="00747A84" w:rsidP="00747A84">
            <w:pPr>
              <w:ind w:left="288" w:hanging="288"/>
              <w:rPr>
                <w:sz w:val="20"/>
                <w:szCs w:val="20"/>
              </w:rPr>
            </w:pPr>
            <w:r w:rsidRPr="00747A84">
              <w:rPr>
                <w:i/>
                <w:sz w:val="20"/>
                <w:szCs w:val="20"/>
              </w:rPr>
              <w:t>Yoga Anatomy</w:t>
            </w:r>
            <w:r w:rsidRPr="00747A84">
              <w:rPr>
                <w:sz w:val="20"/>
                <w:szCs w:val="20"/>
              </w:rPr>
              <w:t xml:space="preserve">- </w:t>
            </w:r>
            <w:proofErr w:type="spellStart"/>
            <w:r w:rsidRPr="00747A84">
              <w:rPr>
                <w:sz w:val="20"/>
                <w:szCs w:val="20"/>
              </w:rPr>
              <w:t>Lesile</w:t>
            </w:r>
            <w:proofErr w:type="spellEnd"/>
            <w:r w:rsidRPr="00747A84">
              <w:rPr>
                <w:sz w:val="20"/>
                <w:szCs w:val="20"/>
              </w:rPr>
              <w:t xml:space="preserve"> </w:t>
            </w:r>
            <w:proofErr w:type="spellStart"/>
            <w:r w:rsidRPr="00747A84">
              <w:rPr>
                <w:sz w:val="20"/>
                <w:szCs w:val="20"/>
              </w:rPr>
              <w:t>Kaminoff</w:t>
            </w:r>
            <w:proofErr w:type="spellEnd"/>
          </w:p>
          <w:p w:rsidR="004E6A7F" w:rsidRPr="00747A84" w:rsidRDefault="004E6A7F" w:rsidP="00747A84">
            <w:pPr>
              <w:ind w:left="288" w:hanging="288"/>
              <w:rPr>
                <w:sz w:val="20"/>
                <w:szCs w:val="20"/>
              </w:rPr>
            </w:pPr>
          </w:p>
        </w:tc>
      </w:tr>
    </w:tbl>
    <w:p w:rsidR="00747A84" w:rsidRDefault="00747A84" w:rsidP="00747A8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5047"/>
        <w:gridCol w:w="1350"/>
        <w:gridCol w:w="6194"/>
      </w:tblGrid>
      <w:tr w:rsidR="00561719" w:rsidRPr="00E04C22" w:rsidTr="004E6A7F">
        <w:tc>
          <w:tcPr>
            <w:tcW w:w="14400" w:type="dxa"/>
            <w:gridSpan w:val="5"/>
            <w:shd w:val="clear" w:color="auto" w:fill="BFBFBF"/>
            <w:noWrap/>
          </w:tcPr>
          <w:p w:rsidR="00561719" w:rsidRPr="00E04C22" w:rsidRDefault="00561719" w:rsidP="004E6A7F">
            <w:pPr>
              <w:ind w:left="0" w:firstLine="0"/>
              <w:rPr>
                <w:b/>
                <w:sz w:val="24"/>
                <w:szCs w:val="24"/>
              </w:rPr>
            </w:pPr>
            <w:r w:rsidRPr="00E04C22">
              <w:rPr>
                <w:b/>
                <w:sz w:val="24"/>
                <w:szCs w:val="24"/>
              </w:rPr>
              <w:t>Ongoing Discipline-Specific Learning Experiences</w:t>
            </w:r>
          </w:p>
        </w:tc>
      </w:tr>
      <w:tr w:rsidR="00561719" w:rsidRPr="00E04C22" w:rsidTr="004E6A7F">
        <w:tc>
          <w:tcPr>
            <w:tcW w:w="488" w:type="dxa"/>
            <w:vMerge w:val="restart"/>
            <w:shd w:val="clear" w:color="auto" w:fill="D9D9D9"/>
            <w:noWrap/>
          </w:tcPr>
          <w:p w:rsidR="00561719" w:rsidRPr="00E04C22" w:rsidRDefault="00561719" w:rsidP="004E6A7F">
            <w:pPr>
              <w:ind w:left="0" w:firstLine="0"/>
              <w:jc w:val="right"/>
              <w:rPr>
                <w:sz w:val="20"/>
                <w:szCs w:val="20"/>
              </w:rPr>
            </w:pPr>
            <w:r w:rsidRPr="00E04C22">
              <w:rPr>
                <w:sz w:val="20"/>
                <w:szCs w:val="20"/>
              </w:rPr>
              <w:t>1.</w:t>
            </w:r>
          </w:p>
        </w:tc>
        <w:tc>
          <w:tcPr>
            <w:tcW w:w="1321" w:type="dxa"/>
            <w:vMerge w:val="restart"/>
            <w:shd w:val="clear" w:color="auto" w:fill="D9D9D9"/>
          </w:tcPr>
          <w:p w:rsidR="00561719" w:rsidRPr="00E04C22" w:rsidRDefault="00561719" w:rsidP="004E6A7F">
            <w:pPr>
              <w:ind w:left="0" w:firstLine="0"/>
              <w:rPr>
                <w:sz w:val="20"/>
                <w:szCs w:val="20"/>
              </w:rPr>
            </w:pPr>
            <w:r w:rsidRPr="00E04C22">
              <w:rPr>
                <w:sz w:val="20"/>
                <w:szCs w:val="20"/>
              </w:rPr>
              <w:t>Description:</w:t>
            </w:r>
          </w:p>
        </w:tc>
        <w:tc>
          <w:tcPr>
            <w:tcW w:w="5047" w:type="dxa"/>
            <w:vMerge w:val="restart"/>
            <w:shd w:val="clear" w:color="auto" w:fill="auto"/>
            <w:noWrap/>
          </w:tcPr>
          <w:p w:rsidR="00561719" w:rsidRPr="0051666E" w:rsidRDefault="00561719" w:rsidP="004E6A7F">
            <w:pPr>
              <w:ind w:left="288" w:hanging="288"/>
              <w:rPr>
                <w:b/>
                <w:sz w:val="20"/>
                <w:szCs w:val="20"/>
              </w:rPr>
            </w:pPr>
            <w:r w:rsidRPr="0051666E">
              <w:rPr>
                <w:b/>
                <w:sz w:val="20"/>
                <w:szCs w:val="20"/>
              </w:rPr>
              <w:t>Performance Preparation Process</w:t>
            </w:r>
          </w:p>
          <w:p w:rsidR="00561719" w:rsidRPr="0051666E" w:rsidRDefault="00561719" w:rsidP="004E6A7F">
            <w:pPr>
              <w:ind w:left="288" w:hanging="288"/>
              <w:rPr>
                <w:i/>
                <w:sz w:val="20"/>
                <w:szCs w:val="20"/>
              </w:rPr>
            </w:pPr>
            <w:r w:rsidRPr="0051666E">
              <w:rPr>
                <w:i/>
                <w:sz w:val="20"/>
                <w:szCs w:val="20"/>
              </w:rPr>
              <w:t>Within a performance focused unit, the basic process of introduce, rehearse and perform are ongoing throughout the unit. The various learning experiences underscore this process.</w:t>
            </w:r>
          </w:p>
          <w:p w:rsidR="00561719" w:rsidRPr="0051666E" w:rsidRDefault="00561719" w:rsidP="004E6A7F">
            <w:pPr>
              <w:ind w:left="288" w:hanging="288"/>
              <w:rPr>
                <w:sz w:val="20"/>
                <w:szCs w:val="20"/>
              </w:rPr>
            </w:pPr>
            <w:r w:rsidRPr="0051666E">
              <w:rPr>
                <w:b/>
                <w:sz w:val="20"/>
                <w:szCs w:val="20"/>
              </w:rPr>
              <w:t>Introduce</w:t>
            </w:r>
            <w:r w:rsidR="004E6A7F">
              <w:rPr>
                <w:b/>
                <w:sz w:val="20"/>
                <w:szCs w:val="20"/>
              </w:rPr>
              <w:t>:</w:t>
            </w:r>
            <w:r w:rsidRPr="0051666E">
              <w:rPr>
                <w:sz w:val="20"/>
                <w:szCs w:val="20"/>
              </w:rPr>
              <w:t xml:space="preserve"> Refers to the pre-experiences needed before introducing dance repertoire. As learning progresses, students will be introduced to various additional dance steps/techniques.</w:t>
            </w:r>
          </w:p>
          <w:p w:rsidR="00561719" w:rsidRPr="0051666E" w:rsidRDefault="00561719" w:rsidP="004E6A7F">
            <w:pPr>
              <w:ind w:left="288" w:hanging="288"/>
              <w:rPr>
                <w:sz w:val="20"/>
                <w:szCs w:val="20"/>
              </w:rPr>
            </w:pPr>
            <w:r w:rsidRPr="0051666E">
              <w:rPr>
                <w:b/>
                <w:sz w:val="20"/>
                <w:szCs w:val="20"/>
              </w:rPr>
              <w:t>Rehearse</w:t>
            </w:r>
            <w:r w:rsidR="004E6A7F">
              <w:rPr>
                <w:b/>
                <w:sz w:val="20"/>
                <w:szCs w:val="20"/>
              </w:rPr>
              <w:t>:</w:t>
            </w:r>
            <w:r w:rsidRPr="0051666E">
              <w:rPr>
                <w:sz w:val="20"/>
                <w:szCs w:val="20"/>
              </w:rPr>
              <w:t xml:space="preserve"> Refers to the steps that occur after introducing repertoire. Review, practice, revisiting areas that need additional focus will be a recurring process.</w:t>
            </w:r>
          </w:p>
          <w:p w:rsidR="00561719" w:rsidRDefault="00561719" w:rsidP="004E6A7F">
            <w:pPr>
              <w:ind w:left="288" w:hanging="288"/>
              <w:rPr>
                <w:sz w:val="20"/>
                <w:szCs w:val="20"/>
              </w:rPr>
            </w:pPr>
            <w:r w:rsidRPr="0051666E">
              <w:rPr>
                <w:b/>
                <w:sz w:val="20"/>
                <w:szCs w:val="20"/>
              </w:rPr>
              <w:t>Perform</w:t>
            </w:r>
            <w:r w:rsidR="004E6A7F">
              <w:rPr>
                <w:b/>
                <w:sz w:val="20"/>
                <w:szCs w:val="20"/>
              </w:rPr>
              <w:t>:</w:t>
            </w:r>
            <w:r w:rsidRPr="0051666E">
              <w:rPr>
                <w:sz w:val="20"/>
                <w:szCs w:val="20"/>
              </w:rPr>
              <w:t xml:space="preserve"> Refers to the execution and/or application of work within in the introduction and rehearsal process. This can include the final capstone performance task or other performances demonst</w:t>
            </w:r>
            <w:r w:rsidR="004E6A7F">
              <w:rPr>
                <w:sz w:val="20"/>
                <w:szCs w:val="20"/>
              </w:rPr>
              <w:t>rating skill attainment.</w:t>
            </w:r>
          </w:p>
          <w:p w:rsidR="004E6A7F" w:rsidRDefault="004E6A7F" w:rsidP="004E6A7F">
            <w:pPr>
              <w:ind w:left="288" w:hanging="288"/>
              <w:rPr>
                <w:sz w:val="20"/>
                <w:szCs w:val="20"/>
              </w:rPr>
            </w:pPr>
          </w:p>
          <w:p w:rsidR="004E6A7F" w:rsidRPr="00E04C22" w:rsidRDefault="004E6A7F" w:rsidP="004E6A7F">
            <w:pPr>
              <w:ind w:left="288" w:hanging="288"/>
              <w:rPr>
                <w:sz w:val="20"/>
                <w:szCs w:val="20"/>
              </w:rPr>
            </w:pPr>
          </w:p>
        </w:tc>
        <w:tc>
          <w:tcPr>
            <w:tcW w:w="1350" w:type="dxa"/>
            <w:shd w:val="clear" w:color="auto" w:fill="D9D9D9"/>
          </w:tcPr>
          <w:p w:rsidR="00561719" w:rsidRPr="00E04C22" w:rsidRDefault="00561719" w:rsidP="004E6A7F">
            <w:pPr>
              <w:ind w:left="0" w:firstLine="0"/>
              <w:rPr>
                <w:sz w:val="20"/>
                <w:szCs w:val="20"/>
              </w:rPr>
            </w:pPr>
            <w:r w:rsidRPr="00E04C22">
              <w:rPr>
                <w:sz w:val="20"/>
                <w:szCs w:val="20"/>
              </w:rPr>
              <w:t>Teacher Resources:</w:t>
            </w:r>
          </w:p>
        </w:tc>
        <w:tc>
          <w:tcPr>
            <w:tcW w:w="6194" w:type="dxa"/>
            <w:shd w:val="clear" w:color="auto" w:fill="auto"/>
          </w:tcPr>
          <w:p w:rsidR="00561719" w:rsidRPr="0051666E" w:rsidRDefault="00561719" w:rsidP="004E6A7F">
            <w:pPr>
              <w:ind w:left="288" w:hanging="288"/>
              <w:rPr>
                <w:sz w:val="20"/>
                <w:szCs w:val="20"/>
              </w:rPr>
            </w:pPr>
            <w:r w:rsidRPr="0051666E">
              <w:rPr>
                <w:sz w:val="20"/>
                <w:szCs w:val="20"/>
              </w:rPr>
              <w:t xml:space="preserve">Guidebook on Performance Preparation </w:t>
            </w:r>
            <w:hyperlink r:id="rId16" w:history="1">
              <w:r w:rsidRPr="0051666E">
                <w:rPr>
                  <w:rStyle w:val="Hyperlink"/>
                  <w:sz w:val="20"/>
                  <w:szCs w:val="20"/>
                </w:rPr>
                <w:t>http://www.decodanz.co.uk/resources/Freebies/Prep-for-Performance---Sho-Botham---decodanz.pdf</w:t>
              </w:r>
            </w:hyperlink>
          </w:p>
          <w:p w:rsidR="00561719" w:rsidRPr="0051666E" w:rsidRDefault="00561719" w:rsidP="004E6A7F">
            <w:pPr>
              <w:ind w:left="288" w:hanging="288"/>
              <w:rPr>
                <w:sz w:val="20"/>
                <w:szCs w:val="20"/>
              </w:rPr>
            </w:pPr>
            <w:r w:rsidRPr="0051666E">
              <w:rPr>
                <w:sz w:val="20"/>
                <w:szCs w:val="20"/>
              </w:rPr>
              <w:t xml:space="preserve">Comprehensive overview for dancers on the performance preparation process. </w:t>
            </w:r>
            <w:hyperlink r:id="rId17" w:history="1">
              <w:r w:rsidRPr="0051666E">
                <w:rPr>
                  <w:rStyle w:val="Hyperlink"/>
                  <w:sz w:val="20"/>
                  <w:szCs w:val="20"/>
                </w:rPr>
                <w:t>http://drjimtaylor.com/2.0/dance/</w:t>
              </w:r>
            </w:hyperlink>
          </w:p>
          <w:p w:rsidR="00561719" w:rsidRDefault="00561719" w:rsidP="004E6A7F">
            <w:pPr>
              <w:ind w:left="288" w:hanging="288"/>
              <w:rPr>
                <w:rStyle w:val="Hyperlink"/>
                <w:sz w:val="20"/>
                <w:szCs w:val="20"/>
              </w:rPr>
            </w:pPr>
            <w:r w:rsidRPr="0051666E">
              <w:rPr>
                <w:sz w:val="20"/>
                <w:szCs w:val="20"/>
              </w:rPr>
              <w:t xml:space="preserve">General overview for teachers on the rehearsal process for young dancers. </w:t>
            </w:r>
            <w:hyperlink r:id="rId18" w:history="1">
              <w:r w:rsidRPr="0051666E">
                <w:rPr>
                  <w:rStyle w:val="Hyperlink"/>
                  <w:sz w:val="20"/>
                  <w:szCs w:val="20"/>
                </w:rPr>
                <w:t>http://penonpointe.wordpress.com/2011/09/22/its-rehearsal-time-preparing-your-young-dancer/</w:t>
              </w:r>
            </w:hyperlink>
          </w:p>
          <w:p w:rsidR="004E6A7F" w:rsidRPr="00E04C22" w:rsidRDefault="004E6A7F" w:rsidP="004E6A7F">
            <w:pPr>
              <w:ind w:left="288" w:hanging="288"/>
              <w:rPr>
                <w:sz w:val="20"/>
                <w:szCs w:val="20"/>
              </w:rPr>
            </w:pPr>
          </w:p>
        </w:tc>
      </w:tr>
      <w:tr w:rsidR="00561719" w:rsidRPr="00E04C22" w:rsidTr="004E6A7F">
        <w:tc>
          <w:tcPr>
            <w:tcW w:w="488" w:type="dxa"/>
            <w:vMerge/>
            <w:shd w:val="clear" w:color="auto" w:fill="D9D9D9"/>
            <w:noWrap/>
          </w:tcPr>
          <w:p w:rsidR="00561719" w:rsidRPr="00E04C22" w:rsidRDefault="00561719" w:rsidP="004E6A7F">
            <w:pPr>
              <w:ind w:left="0" w:firstLine="0"/>
              <w:jc w:val="right"/>
              <w:rPr>
                <w:sz w:val="20"/>
                <w:szCs w:val="20"/>
              </w:rPr>
            </w:pPr>
          </w:p>
        </w:tc>
        <w:tc>
          <w:tcPr>
            <w:tcW w:w="1321" w:type="dxa"/>
            <w:vMerge/>
            <w:shd w:val="clear" w:color="auto" w:fill="D9D9D9"/>
          </w:tcPr>
          <w:p w:rsidR="00561719" w:rsidRPr="00E04C22" w:rsidRDefault="00561719" w:rsidP="004E6A7F">
            <w:pPr>
              <w:ind w:left="0" w:firstLine="0"/>
              <w:rPr>
                <w:sz w:val="20"/>
                <w:szCs w:val="20"/>
              </w:rPr>
            </w:pPr>
          </w:p>
        </w:tc>
        <w:tc>
          <w:tcPr>
            <w:tcW w:w="5047" w:type="dxa"/>
            <w:vMerge/>
            <w:shd w:val="clear" w:color="auto" w:fill="auto"/>
            <w:noWrap/>
          </w:tcPr>
          <w:p w:rsidR="00561719" w:rsidRPr="00E04C22" w:rsidRDefault="00561719" w:rsidP="004E6A7F">
            <w:pPr>
              <w:ind w:left="288" w:hanging="288"/>
              <w:rPr>
                <w:sz w:val="20"/>
                <w:szCs w:val="20"/>
              </w:rPr>
            </w:pPr>
          </w:p>
        </w:tc>
        <w:tc>
          <w:tcPr>
            <w:tcW w:w="1350" w:type="dxa"/>
            <w:shd w:val="clear" w:color="auto" w:fill="D9D9D9"/>
          </w:tcPr>
          <w:p w:rsidR="00561719" w:rsidRPr="00E04C22" w:rsidRDefault="00561719" w:rsidP="004E6A7F">
            <w:pPr>
              <w:ind w:left="0" w:firstLine="0"/>
              <w:rPr>
                <w:sz w:val="20"/>
                <w:szCs w:val="20"/>
              </w:rPr>
            </w:pPr>
            <w:r w:rsidRPr="00E04C22">
              <w:rPr>
                <w:sz w:val="20"/>
                <w:szCs w:val="20"/>
              </w:rPr>
              <w:t>Student Resources:</w:t>
            </w:r>
          </w:p>
        </w:tc>
        <w:tc>
          <w:tcPr>
            <w:tcW w:w="6194" w:type="dxa"/>
            <w:shd w:val="clear" w:color="auto" w:fill="auto"/>
          </w:tcPr>
          <w:p w:rsidR="00561719" w:rsidRPr="00E04C22" w:rsidRDefault="00561719" w:rsidP="004E6A7F">
            <w:pPr>
              <w:ind w:left="288" w:hanging="288"/>
              <w:rPr>
                <w:sz w:val="20"/>
                <w:szCs w:val="20"/>
              </w:rPr>
            </w:pPr>
            <w:r>
              <w:rPr>
                <w:sz w:val="20"/>
                <w:szCs w:val="20"/>
              </w:rPr>
              <w:t>N/A</w:t>
            </w:r>
          </w:p>
        </w:tc>
      </w:tr>
      <w:tr w:rsidR="00561719" w:rsidRPr="00E04C22" w:rsidTr="004E6A7F">
        <w:tc>
          <w:tcPr>
            <w:tcW w:w="488" w:type="dxa"/>
            <w:vMerge/>
            <w:tcBorders>
              <w:bottom w:val="single" w:sz="4" w:space="0" w:color="auto"/>
            </w:tcBorders>
            <w:shd w:val="clear" w:color="auto" w:fill="D9D9D9"/>
            <w:noWrap/>
          </w:tcPr>
          <w:p w:rsidR="00561719" w:rsidRPr="00E04C22" w:rsidRDefault="00561719" w:rsidP="004E6A7F">
            <w:pPr>
              <w:ind w:left="0" w:firstLine="0"/>
              <w:jc w:val="right"/>
              <w:rPr>
                <w:sz w:val="20"/>
                <w:szCs w:val="20"/>
              </w:rPr>
            </w:pPr>
          </w:p>
        </w:tc>
        <w:tc>
          <w:tcPr>
            <w:tcW w:w="1321" w:type="dxa"/>
            <w:tcBorders>
              <w:bottom w:val="single" w:sz="4" w:space="0" w:color="auto"/>
            </w:tcBorders>
            <w:shd w:val="clear" w:color="auto" w:fill="D9D9D9"/>
          </w:tcPr>
          <w:p w:rsidR="00561719" w:rsidRPr="00E04C22" w:rsidRDefault="00561719" w:rsidP="004E6A7F">
            <w:pPr>
              <w:ind w:left="0" w:firstLine="0"/>
              <w:rPr>
                <w:sz w:val="20"/>
                <w:szCs w:val="20"/>
              </w:rPr>
            </w:pPr>
            <w:r w:rsidRPr="00E04C22">
              <w:rPr>
                <w:sz w:val="20"/>
                <w:szCs w:val="20"/>
              </w:rPr>
              <w:t>Skills:</w:t>
            </w:r>
          </w:p>
        </w:tc>
        <w:tc>
          <w:tcPr>
            <w:tcW w:w="5047" w:type="dxa"/>
            <w:tcBorders>
              <w:bottom w:val="single" w:sz="4" w:space="0" w:color="auto"/>
            </w:tcBorders>
            <w:shd w:val="clear" w:color="auto" w:fill="auto"/>
            <w:noWrap/>
          </w:tcPr>
          <w:p w:rsidR="00561719" w:rsidRPr="0051666E" w:rsidRDefault="00561719" w:rsidP="004E6A7F">
            <w:pPr>
              <w:ind w:left="288" w:hanging="288"/>
              <w:rPr>
                <w:sz w:val="20"/>
                <w:szCs w:val="20"/>
              </w:rPr>
            </w:pPr>
            <w:r w:rsidRPr="0051666E">
              <w:rPr>
                <w:b/>
                <w:sz w:val="20"/>
                <w:szCs w:val="20"/>
              </w:rPr>
              <w:t>Introduce</w:t>
            </w:r>
            <w:r w:rsidRPr="0051666E">
              <w:rPr>
                <w:sz w:val="20"/>
                <w:szCs w:val="20"/>
              </w:rPr>
              <w:t xml:space="preserve">: Identify body system elements that act as </w:t>
            </w:r>
            <w:r w:rsidR="004E6A7F">
              <w:rPr>
                <w:sz w:val="20"/>
                <w:szCs w:val="20"/>
              </w:rPr>
              <w:t>a catalyst for movement choices</w:t>
            </w:r>
          </w:p>
          <w:p w:rsidR="00561719" w:rsidRPr="0051666E" w:rsidRDefault="00561719" w:rsidP="004E6A7F">
            <w:pPr>
              <w:ind w:left="288" w:hanging="288"/>
              <w:rPr>
                <w:sz w:val="20"/>
                <w:szCs w:val="20"/>
              </w:rPr>
            </w:pPr>
            <w:r w:rsidRPr="0051666E">
              <w:rPr>
                <w:b/>
                <w:sz w:val="20"/>
                <w:szCs w:val="20"/>
              </w:rPr>
              <w:t>Rehearse:</w:t>
            </w:r>
            <w:r w:rsidRPr="0051666E">
              <w:rPr>
                <w:sz w:val="20"/>
                <w:szCs w:val="20"/>
              </w:rPr>
              <w:t xml:space="preserve"> Review, analyze, edit, adjust elements of the dance piece as needed</w:t>
            </w:r>
          </w:p>
          <w:p w:rsidR="00561719" w:rsidRPr="00E04C22" w:rsidRDefault="00561719" w:rsidP="004E6A7F">
            <w:pPr>
              <w:ind w:left="288" w:hanging="288"/>
              <w:rPr>
                <w:sz w:val="20"/>
                <w:szCs w:val="20"/>
              </w:rPr>
            </w:pPr>
            <w:r w:rsidRPr="0051666E">
              <w:rPr>
                <w:b/>
                <w:sz w:val="20"/>
                <w:szCs w:val="20"/>
              </w:rPr>
              <w:t>Perform</w:t>
            </w:r>
            <w:r w:rsidRPr="0051666E">
              <w:rPr>
                <w:sz w:val="20"/>
                <w:szCs w:val="20"/>
              </w:rPr>
              <w:t>: Apply, execute, demonstrate skill attainment</w:t>
            </w:r>
          </w:p>
        </w:tc>
        <w:tc>
          <w:tcPr>
            <w:tcW w:w="1350" w:type="dxa"/>
            <w:tcBorders>
              <w:bottom w:val="single" w:sz="4" w:space="0" w:color="auto"/>
            </w:tcBorders>
            <w:shd w:val="clear" w:color="auto" w:fill="D9D9D9"/>
          </w:tcPr>
          <w:p w:rsidR="00561719" w:rsidRPr="00E04C22" w:rsidRDefault="00561719" w:rsidP="004E6A7F">
            <w:pPr>
              <w:ind w:left="0" w:firstLine="0"/>
              <w:rPr>
                <w:sz w:val="20"/>
                <w:szCs w:val="20"/>
              </w:rPr>
            </w:pPr>
            <w:r w:rsidRPr="00E04C22">
              <w:rPr>
                <w:sz w:val="20"/>
                <w:szCs w:val="20"/>
              </w:rPr>
              <w:t>Assessment:</w:t>
            </w:r>
          </w:p>
        </w:tc>
        <w:tc>
          <w:tcPr>
            <w:tcW w:w="6194" w:type="dxa"/>
            <w:tcBorders>
              <w:bottom w:val="single" w:sz="4" w:space="0" w:color="auto"/>
            </w:tcBorders>
            <w:shd w:val="clear" w:color="auto" w:fill="auto"/>
          </w:tcPr>
          <w:p w:rsidR="00561719" w:rsidRPr="002E7C25" w:rsidRDefault="00561719" w:rsidP="004E6A7F">
            <w:pPr>
              <w:ind w:left="288" w:hanging="288"/>
              <w:rPr>
                <w:sz w:val="20"/>
                <w:szCs w:val="20"/>
              </w:rPr>
            </w:pPr>
            <w:r>
              <w:rPr>
                <w:sz w:val="20"/>
                <w:szCs w:val="20"/>
              </w:rPr>
              <w:t>St</w:t>
            </w:r>
            <w:r w:rsidRPr="00C368AB">
              <w:rPr>
                <w:sz w:val="20"/>
                <w:szCs w:val="20"/>
              </w:rPr>
              <w:t xml:space="preserve">udents will participate </w:t>
            </w:r>
            <w:r>
              <w:rPr>
                <w:sz w:val="20"/>
                <w:szCs w:val="20"/>
              </w:rPr>
              <w:t xml:space="preserve">in the performance preparation </w:t>
            </w:r>
            <w:r w:rsidRPr="00C368AB">
              <w:rPr>
                <w:sz w:val="20"/>
                <w:szCs w:val="20"/>
              </w:rPr>
              <w:t>process throughout this unit.  Teachers will use observations to assess in the following ways:</w:t>
            </w:r>
          </w:p>
          <w:p w:rsidR="00561719" w:rsidRPr="0051666E" w:rsidRDefault="00561719" w:rsidP="004E6A7F">
            <w:pPr>
              <w:ind w:left="288" w:hanging="288"/>
              <w:rPr>
                <w:sz w:val="20"/>
                <w:szCs w:val="20"/>
              </w:rPr>
            </w:pPr>
            <w:r w:rsidRPr="0051666E">
              <w:rPr>
                <w:b/>
                <w:sz w:val="20"/>
                <w:szCs w:val="20"/>
              </w:rPr>
              <w:t>Introduce</w:t>
            </w:r>
            <w:r w:rsidRPr="0051666E">
              <w:rPr>
                <w:sz w:val="20"/>
                <w:szCs w:val="20"/>
              </w:rPr>
              <w:t>: Pre-asses understanding of choreography through brainstorming and discussions of basic choreographic forms and structure</w:t>
            </w:r>
          </w:p>
          <w:p w:rsidR="00561719" w:rsidRPr="0051666E" w:rsidRDefault="00561719" w:rsidP="004E6A7F">
            <w:pPr>
              <w:ind w:left="288" w:hanging="288"/>
              <w:rPr>
                <w:sz w:val="20"/>
                <w:szCs w:val="20"/>
              </w:rPr>
            </w:pPr>
            <w:r w:rsidRPr="0051666E">
              <w:rPr>
                <w:b/>
                <w:sz w:val="20"/>
                <w:szCs w:val="20"/>
              </w:rPr>
              <w:t>Rehearse:</w:t>
            </w:r>
            <w:r w:rsidRPr="0051666E">
              <w:rPr>
                <w:sz w:val="20"/>
                <w:szCs w:val="20"/>
              </w:rPr>
              <w:t xml:space="preserve"> Rehearsal is formatted to meet student’s range of abilities. Formative assessment and adjustment of dance steps, timing, gestures, etc. are found throughout the rehearsal process. </w:t>
            </w:r>
          </w:p>
          <w:p w:rsidR="00561719" w:rsidRPr="00E04C22" w:rsidRDefault="00561719" w:rsidP="004E6A7F">
            <w:pPr>
              <w:ind w:left="288" w:hanging="288"/>
              <w:rPr>
                <w:sz w:val="20"/>
                <w:szCs w:val="20"/>
              </w:rPr>
            </w:pPr>
            <w:r w:rsidRPr="0051666E">
              <w:rPr>
                <w:b/>
                <w:sz w:val="20"/>
                <w:szCs w:val="20"/>
              </w:rPr>
              <w:t>Performance</w:t>
            </w:r>
            <w:r w:rsidRPr="0051666E">
              <w:rPr>
                <w:sz w:val="20"/>
                <w:szCs w:val="20"/>
              </w:rPr>
              <w:t xml:space="preserve">: Formative assessment such as observation and correction for discreet skill attainment. Summative assessment such as rubrics, adjudication sheets, </w:t>
            </w:r>
            <w:proofErr w:type="gramStart"/>
            <w:r w:rsidRPr="0051666E">
              <w:rPr>
                <w:sz w:val="20"/>
                <w:szCs w:val="20"/>
              </w:rPr>
              <w:t>reflective</w:t>
            </w:r>
            <w:proofErr w:type="gramEnd"/>
            <w:r w:rsidRPr="0051666E">
              <w:rPr>
                <w:sz w:val="20"/>
                <w:szCs w:val="20"/>
              </w:rPr>
              <w:t xml:space="preserve"> inventories can be used in formal/final performance.</w:t>
            </w:r>
          </w:p>
        </w:tc>
      </w:tr>
      <w:tr w:rsidR="00561719" w:rsidRPr="00E04C22" w:rsidTr="004E6A7F">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561719" w:rsidRPr="00E04C22" w:rsidRDefault="00561719" w:rsidP="004E6A7F">
            <w:pPr>
              <w:ind w:left="288" w:hanging="288"/>
              <w:rPr>
                <w:sz w:val="2"/>
                <w:szCs w:val="2"/>
              </w:rPr>
            </w:pPr>
          </w:p>
        </w:tc>
      </w:tr>
      <w:tr w:rsidR="00605BD5" w:rsidRPr="00E04C22" w:rsidTr="004E6A7F">
        <w:tc>
          <w:tcPr>
            <w:tcW w:w="488" w:type="dxa"/>
            <w:vMerge w:val="restart"/>
            <w:tcBorders>
              <w:top w:val="single" w:sz="4" w:space="0" w:color="auto"/>
            </w:tcBorders>
            <w:shd w:val="clear" w:color="auto" w:fill="D9D9D9"/>
            <w:noWrap/>
          </w:tcPr>
          <w:p w:rsidR="00605BD5" w:rsidRPr="00E04C22" w:rsidRDefault="00605BD5" w:rsidP="004E6A7F">
            <w:pPr>
              <w:ind w:left="0" w:firstLine="0"/>
              <w:jc w:val="right"/>
              <w:rPr>
                <w:color w:val="FFFFFF"/>
                <w:sz w:val="20"/>
                <w:szCs w:val="20"/>
              </w:rPr>
            </w:pPr>
            <w:r w:rsidRPr="00E04C22">
              <w:rPr>
                <w:sz w:val="20"/>
                <w:szCs w:val="20"/>
              </w:rPr>
              <w:t>2.</w:t>
            </w:r>
          </w:p>
        </w:tc>
        <w:tc>
          <w:tcPr>
            <w:tcW w:w="1321" w:type="dxa"/>
            <w:vMerge w:val="restart"/>
            <w:tcBorders>
              <w:top w:val="single" w:sz="4" w:space="0" w:color="auto"/>
            </w:tcBorders>
            <w:shd w:val="clear" w:color="auto" w:fill="D9D9D9"/>
          </w:tcPr>
          <w:p w:rsidR="00605BD5" w:rsidRPr="00E04C22" w:rsidRDefault="00605BD5" w:rsidP="004E6A7F">
            <w:pPr>
              <w:ind w:left="0" w:firstLine="0"/>
              <w:rPr>
                <w:sz w:val="20"/>
                <w:szCs w:val="20"/>
              </w:rPr>
            </w:pPr>
            <w:r w:rsidRPr="00E04C22">
              <w:rPr>
                <w:sz w:val="20"/>
                <w:szCs w:val="20"/>
              </w:rPr>
              <w:t>Description:</w:t>
            </w:r>
          </w:p>
        </w:tc>
        <w:tc>
          <w:tcPr>
            <w:tcW w:w="5047" w:type="dxa"/>
            <w:vMerge w:val="restart"/>
            <w:tcBorders>
              <w:top w:val="single" w:sz="4" w:space="0" w:color="auto"/>
            </w:tcBorders>
            <w:shd w:val="clear" w:color="auto" w:fill="auto"/>
            <w:noWrap/>
          </w:tcPr>
          <w:p w:rsidR="00605BD5" w:rsidRPr="00747A84" w:rsidRDefault="00605BD5" w:rsidP="004E6A7F">
            <w:pPr>
              <w:ind w:left="0" w:firstLine="0"/>
              <w:rPr>
                <w:sz w:val="20"/>
                <w:szCs w:val="20"/>
              </w:rPr>
            </w:pPr>
            <w:r w:rsidRPr="00747A84">
              <w:rPr>
                <w:sz w:val="20"/>
                <w:szCs w:val="20"/>
              </w:rPr>
              <w:t>Think like a choreographer/dancer- research topics to</w:t>
            </w:r>
            <w:r w:rsidR="004E6A7F">
              <w:rPr>
                <w:sz w:val="20"/>
                <w:szCs w:val="20"/>
              </w:rPr>
              <w:t xml:space="preserve"> illustrate ideas through dance</w:t>
            </w:r>
          </w:p>
        </w:tc>
        <w:tc>
          <w:tcPr>
            <w:tcW w:w="1350" w:type="dxa"/>
            <w:tcBorders>
              <w:top w:val="single" w:sz="4" w:space="0" w:color="auto"/>
            </w:tcBorders>
            <w:shd w:val="clear" w:color="auto" w:fill="D9D9D9"/>
          </w:tcPr>
          <w:p w:rsidR="00605BD5" w:rsidRPr="00E04C22" w:rsidRDefault="00605BD5" w:rsidP="004E6A7F">
            <w:pPr>
              <w:ind w:left="0" w:firstLine="0"/>
              <w:rPr>
                <w:sz w:val="20"/>
                <w:szCs w:val="20"/>
              </w:rPr>
            </w:pPr>
            <w:r w:rsidRPr="00E04C22">
              <w:rPr>
                <w:sz w:val="20"/>
                <w:szCs w:val="20"/>
              </w:rPr>
              <w:t>Teacher Resources:</w:t>
            </w:r>
          </w:p>
        </w:tc>
        <w:tc>
          <w:tcPr>
            <w:tcW w:w="6194" w:type="dxa"/>
            <w:tcBorders>
              <w:top w:val="single" w:sz="4" w:space="0" w:color="auto"/>
            </w:tcBorders>
            <w:shd w:val="clear" w:color="auto" w:fill="auto"/>
          </w:tcPr>
          <w:p w:rsidR="00605BD5" w:rsidRDefault="000B156B" w:rsidP="004E6A7F">
            <w:pPr>
              <w:ind w:left="288" w:hanging="288"/>
              <w:rPr>
                <w:iCs/>
                <w:sz w:val="20"/>
                <w:szCs w:val="20"/>
              </w:rPr>
            </w:pPr>
            <w:hyperlink r:id="rId19" w:tgtFrame="_parent" w:history="1">
              <w:r w:rsidR="00605BD5" w:rsidRPr="00747A84">
                <w:rPr>
                  <w:rStyle w:val="Hyperlink"/>
                  <w:iCs/>
                  <w:sz w:val="20"/>
                  <w:szCs w:val="20"/>
                </w:rPr>
                <w:t>http://www.medtropolis.com/VBody.asp</w:t>
              </w:r>
            </w:hyperlink>
            <w:r w:rsidR="00605BD5" w:rsidRPr="00747A84">
              <w:rPr>
                <w:iCs/>
                <w:sz w:val="20"/>
                <w:szCs w:val="20"/>
              </w:rPr>
              <w:t xml:space="preserve"> </w:t>
            </w:r>
            <w:r w:rsidR="00605BD5">
              <w:rPr>
                <w:iCs/>
                <w:sz w:val="20"/>
                <w:szCs w:val="20"/>
              </w:rPr>
              <w:t>(</w:t>
            </w:r>
            <w:r w:rsidR="00605BD5" w:rsidRPr="00747A84">
              <w:rPr>
                <w:iCs/>
                <w:sz w:val="20"/>
                <w:szCs w:val="20"/>
              </w:rPr>
              <w:t>Virtual tour of some body systems</w:t>
            </w:r>
            <w:r w:rsidR="00605BD5">
              <w:rPr>
                <w:iCs/>
                <w:sz w:val="20"/>
                <w:szCs w:val="20"/>
              </w:rPr>
              <w:t>)</w:t>
            </w:r>
          </w:p>
          <w:p w:rsidR="00605BD5" w:rsidRDefault="000B156B" w:rsidP="004E6A7F">
            <w:pPr>
              <w:ind w:left="288" w:hanging="288"/>
              <w:rPr>
                <w:iCs/>
                <w:sz w:val="20"/>
                <w:szCs w:val="20"/>
              </w:rPr>
            </w:pPr>
            <w:hyperlink r:id="rId20" w:tgtFrame="_parent" w:history="1">
              <w:r w:rsidR="00605BD5" w:rsidRPr="00747A84">
                <w:rPr>
                  <w:rStyle w:val="Hyperlink"/>
                  <w:iCs/>
                  <w:sz w:val="20"/>
                  <w:szCs w:val="20"/>
                </w:rPr>
                <w:t>http://kidshealth.org/kid/htbw/index.html</w:t>
              </w:r>
            </w:hyperlink>
            <w:r w:rsidR="00605BD5" w:rsidRPr="00747A84">
              <w:rPr>
                <w:iCs/>
                <w:sz w:val="20"/>
                <w:szCs w:val="20"/>
              </w:rPr>
              <w:t xml:space="preserve"> </w:t>
            </w:r>
            <w:r w:rsidR="00605BD5">
              <w:rPr>
                <w:iCs/>
                <w:sz w:val="20"/>
                <w:szCs w:val="20"/>
              </w:rPr>
              <w:t>(</w:t>
            </w:r>
            <w:r w:rsidR="00605BD5" w:rsidRPr="00747A84">
              <w:rPr>
                <w:iCs/>
                <w:sz w:val="20"/>
                <w:szCs w:val="20"/>
              </w:rPr>
              <w:t>How the Body Works - information, movies, quizzes and more</w:t>
            </w:r>
            <w:r w:rsidR="00605BD5">
              <w:rPr>
                <w:iCs/>
                <w:sz w:val="20"/>
                <w:szCs w:val="20"/>
              </w:rPr>
              <w:t>_</w:t>
            </w:r>
          </w:p>
          <w:p w:rsidR="00605BD5" w:rsidRPr="00747A84" w:rsidRDefault="000B156B" w:rsidP="004E6A7F">
            <w:pPr>
              <w:ind w:left="288" w:hanging="288"/>
              <w:rPr>
                <w:sz w:val="20"/>
                <w:szCs w:val="20"/>
              </w:rPr>
            </w:pPr>
            <w:hyperlink r:id="rId21" w:tgtFrame="_blank" w:history="1">
              <w:r w:rsidR="00605BD5" w:rsidRPr="00747A84">
                <w:rPr>
                  <w:rStyle w:val="Hyperlink"/>
                  <w:iCs/>
                  <w:sz w:val="20"/>
                  <w:szCs w:val="20"/>
                </w:rPr>
                <w:t>http://www.kineticcity.com/controlcar/activity.php?virus=nastro&amp;act=4</w:t>
              </w:r>
            </w:hyperlink>
            <w:r w:rsidR="00605BD5" w:rsidRPr="00747A84">
              <w:rPr>
                <w:iCs/>
                <w:sz w:val="20"/>
                <w:szCs w:val="20"/>
              </w:rPr>
              <w:t xml:space="preserve"> </w:t>
            </w:r>
            <w:r w:rsidR="00605BD5">
              <w:rPr>
                <w:iCs/>
                <w:sz w:val="20"/>
                <w:szCs w:val="20"/>
              </w:rPr>
              <w:t>(</w:t>
            </w:r>
            <w:r w:rsidR="00605BD5" w:rsidRPr="00747A84">
              <w:rPr>
                <w:iCs/>
                <w:sz w:val="20"/>
                <w:szCs w:val="20"/>
              </w:rPr>
              <w:t>Interactive Body System Game</w:t>
            </w:r>
            <w:r w:rsidR="00605BD5">
              <w:rPr>
                <w:iCs/>
                <w:sz w:val="20"/>
                <w:szCs w:val="20"/>
              </w:rPr>
              <w:t>)</w:t>
            </w:r>
          </w:p>
        </w:tc>
      </w:tr>
      <w:tr w:rsidR="00605BD5" w:rsidRPr="00E04C22" w:rsidTr="004E6A7F">
        <w:tc>
          <w:tcPr>
            <w:tcW w:w="488" w:type="dxa"/>
            <w:vMerge/>
            <w:shd w:val="clear" w:color="auto" w:fill="D9D9D9"/>
            <w:noWrap/>
          </w:tcPr>
          <w:p w:rsidR="00605BD5" w:rsidRPr="00E04C22" w:rsidRDefault="00605BD5" w:rsidP="004E6A7F">
            <w:pPr>
              <w:ind w:left="0" w:firstLine="0"/>
              <w:jc w:val="right"/>
              <w:rPr>
                <w:sz w:val="20"/>
                <w:szCs w:val="20"/>
              </w:rPr>
            </w:pPr>
          </w:p>
        </w:tc>
        <w:tc>
          <w:tcPr>
            <w:tcW w:w="1321" w:type="dxa"/>
            <w:vMerge/>
            <w:shd w:val="clear" w:color="auto" w:fill="D9D9D9"/>
          </w:tcPr>
          <w:p w:rsidR="00605BD5" w:rsidRPr="00E04C22" w:rsidRDefault="00605BD5" w:rsidP="004E6A7F">
            <w:pPr>
              <w:ind w:left="0" w:firstLine="0"/>
              <w:rPr>
                <w:sz w:val="20"/>
                <w:szCs w:val="20"/>
              </w:rPr>
            </w:pPr>
          </w:p>
        </w:tc>
        <w:tc>
          <w:tcPr>
            <w:tcW w:w="5047" w:type="dxa"/>
            <w:vMerge/>
            <w:shd w:val="clear" w:color="auto" w:fill="auto"/>
            <w:noWrap/>
          </w:tcPr>
          <w:p w:rsidR="00605BD5" w:rsidRPr="00E04C22" w:rsidRDefault="00605BD5" w:rsidP="004E6A7F">
            <w:pPr>
              <w:ind w:left="288" w:hanging="288"/>
              <w:rPr>
                <w:sz w:val="20"/>
                <w:szCs w:val="20"/>
              </w:rPr>
            </w:pPr>
          </w:p>
        </w:tc>
        <w:tc>
          <w:tcPr>
            <w:tcW w:w="1350" w:type="dxa"/>
            <w:shd w:val="clear" w:color="auto" w:fill="D9D9D9"/>
          </w:tcPr>
          <w:p w:rsidR="00605BD5" w:rsidRPr="00E04C22" w:rsidRDefault="00605BD5" w:rsidP="004E6A7F">
            <w:pPr>
              <w:ind w:left="0" w:firstLine="0"/>
              <w:rPr>
                <w:sz w:val="20"/>
                <w:szCs w:val="20"/>
              </w:rPr>
            </w:pPr>
            <w:r w:rsidRPr="00E04C22">
              <w:rPr>
                <w:sz w:val="20"/>
                <w:szCs w:val="20"/>
              </w:rPr>
              <w:t>Student Resources:</w:t>
            </w:r>
          </w:p>
        </w:tc>
        <w:tc>
          <w:tcPr>
            <w:tcW w:w="6194" w:type="dxa"/>
            <w:shd w:val="clear" w:color="auto" w:fill="auto"/>
          </w:tcPr>
          <w:p w:rsidR="00605BD5" w:rsidRPr="00747A84" w:rsidRDefault="000B156B" w:rsidP="004E6A7F">
            <w:pPr>
              <w:ind w:left="288" w:hanging="288"/>
              <w:rPr>
                <w:iCs/>
                <w:sz w:val="20"/>
                <w:szCs w:val="20"/>
              </w:rPr>
            </w:pPr>
            <w:hyperlink r:id="rId22" w:tgtFrame="_parent" w:history="1">
              <w:r w:rsidR="00605BD5" w:rsidRPr="00747A84">
                <w:rPr>
                  <w:rStyle w:val="Hyperlink"/>
                  <w:iCs/>
                  <w:sz w:val="20"/>
                  <w:szCs w:val="20"/>
                </w:rPr>
                <w:t>http://www.medtropolis.com/VBody.asp</w:t>
              </w:r>
            </w:hyperlink>
            <w:r w:rsidR="00605BD5" w:rsidRPr="00747A84">
              <w:rPr>
                <w:iCs/>
                <w:sz w:val="20"/>
                <w:szCs w:val="20"/>
              </w:rPr>
              <w:t xml:space="preserve"> (Virtual tour of some body systems)</w:t>
            </w:r>
          </w:p>
          <w:p w:rsidR="00605BD5" w:rsidRPr="00747A84" w:rsidRDefault="000B156B" w:rsidP="004E6A7F">
            <w:pPr>
              <w:ind w:left="288" w:hanging="288"/>
              <w:rPr>
                <w:iCs/>
                <w:sz w:val="20"/>
                <w:szCs w:val="20"/>
              </w:rPr>
            </w:pPr>
            <w:hyperlink r:id="rId23" w:tgtFrame="_parent" w:history="1">
              <w:r w:rsidR="00605BD5" w:rsidRPr="00747A84">
                <w:rPr>
                  <w:rStyle w:val="Hyperlink"/>
                  <w:iCs/>
                  <w:sz w:val="20"/>
                  <w:szCs w:val="20"/>
                </w:rPr>
                <w:t>http://kidshealth.org/kid/htbw/index.html</w:t>
              </w:r>
            </w:hyperlink>
            <w:r w:rsidR="00605BD5" w:rsidRPr="00747A84">
              <w:rPr>
                <w:iCs/>
                <w:sz w:val="20"/>
                <w:szCs w:val="20"/>
              </w:rPr>
              <w:t xml:space="preserve"> (How the Body Works - information, movies, quizzes and more_</w:t>
            </w:r>
          </w:p>
          <w:p w:rsidR="00605BD5" w:rsidRPr="00747A84" w:rsidRDefault="000B156B" w:rsidP="004E6A7F">
            <w:pPr>
              <w:ind w:left="288" w:hanging="288"/>
              <w:rPr>
                <w:sz w:val="20"/>
                <w:szCs w:val="20"/>
              </w:rPr>
            </w:pPr>
            <w:hyperlink r:id="rId24" w:tgtFrame="_blank" w:history="1">
              <w:r w:rsidR="00605BD5" w:rsidRPr="00747A84">
                <w:rPr>
                  <w:rStyle w:val="Hyperlink"/>
                  <w:iCs/>
                  <w:sz w:val="20"/>
                  <w:szCs w:val="20"/>
                </w:rPr>
                <w:t>http://www.kineticcity.com/controlcar/activity.php?virus=nastro&amp;act=4</w:t>
              </w:r>
            </w:hyperlink>
            <w:r w:rsidR="00605BD5" w:rsidRPr="00747A84">
              <w:rPr>
                <w:iCs/>
                <w:sz w:val="20"/>
                <w:szCs w:val="20"/>
              </w:rPr>
              <w:t xml:space="preserve"> (Interactive Body System Game)</w:t>
            </w:r>
          </w:p>
        </w:tc>
      </w:tr>
      <w:tr w:rsidR="00605BD5" w:rsidRPr="00E04C22" w:rsidTr="004E6A7F">
        <w:tc>
          <w:tcPr>
            <w:tcW w:w="488" w:type="dxa"/>
            <w:vMerge/>
            <w:shd w:val="clear" w:color="auto" w:fill="D9D9D9"/>
            <w:noWrap/>
          </w:tcPr>
          <w:p w:rsidR="00605BD5" w:rsidRPr="00E04C22" w:rsidRDefault="00605BD5" w:rsidP="004E6A7F">
            <w:pPr>
              <w:ind w:left="0" w:firstLine="0"/>
              <w:jc w:val="right"/>
              <w:rPr>
                <w:sz w:val="20"/>
                <w:szCs w:val="20"/>
              </w:rPr>
            </w:pPr>
          </w:p>
        </w:tc>
        <w:tc>
          <w:tcPr>
            <w:tcW w:w="1321" w:type="dxa"/>
            <w:shd w:val="clear" w:color="auto" w:fill="D9D9D9"/>
          </w:tcPr>
          <w:p w:rsidR="00605BD5" w:rsidRPr="00E04C22" w:rsidRDefault="00605BD5" w:rsidP="004E6A7F">
            <w:pPr>
              <w:ind w:left="0" w:firstLine="0"/>
              <w:rPr>
                <w:sz w:val="20"/>
                <w:szCs w:val="20"/>
              </w:rPr>
            </w:pPr>
            <w:r w:rsidRPr="00E04C22">
              <w:rPr>
                <w:sz w:val="20"/>
                <w:szCs w:val="20"/>
              </w:rPr>
              <w:t>Skills:</w:t>
            </w:r>
          </w:p>
        </w:tc>
        <w:tc>
          <w:tcPr>
            <w:tcW w:w="5047" w:type="dxa"/>
            <w:shd w:val="clear" w:color="auto" w:fill="auto"/>
            <w:noWrap/>
          </w:tcPr>
          <w:p w:rsidR="00605BD5" w:rsidRPr="00747A84" w:rsidRDefault="00605BD5" w:rsidP="004E6A7F">
            <w:pPr>
              <w:ind w:left="288" w:hanging="288"/>
              <w:rPr>
                <w:sz w:val="20"/>
                <w:szCs w:val="20"/>
              </w:rPr>
            </w:pPr>
            <w:r>
              <w:rPr>
                <w:sz w:val="20"/>
                <w:szCs w:val="20"/>
              </w:rPr>
              <w:t>Developing</w:t>
            </w:r>
            <w:r w:rsidRPr="00747A84">
              <w:rPr>
                <w:sz w:val="20"/>
                <w:szCs w:val="20"/>
              </w:rPr>
              <w:t xml:space="preserve"> a dance around a specific topic</w:t>
            </w:r>
          </w:p>
          <w:p w:rsidR="00605BD5" w:rsidRPr="00747A84" w:rsidRDefault="00605BD5" w:rsidP="004E6A7F">
            <w:pPr>
              <w:ind w:left="288" w:hanging="288"/>
              <w:rPr>
                <w:sz w:val="20"/>
                <w:szCs w:val="20"/>
              </w:rPr>
            </w:pPr>
            <w:r>
              <w:rPr>
                <w:sz w:val="20"/>
                <w:szCs w:val="20"/>
              </w:rPr>
              <w:t>Researching</w:t>
            </w:r>
            <w:r w:rsidRPr="00747A84">
              <w:rPr>
                <w:sz w:val="20"/>
                <w:szCs w:val="20"/>
              </w:rPr>
              <w:t xml:space="preserve"> topics and translate to communication through dance</w:t>
            </w:r>
          </w:p>
        </w:tc>
        <w:tc>
          <w:tcPr>
            <w:tcW w:w="1350" w:type="dxa"/>
            <w:shd w:val="clear" w:color="auto" w:fill="D9D9D9"/>
          </w:tcPr>
          <w:p w:rsidR="00605BD5" w:rsidRPr="00E04C22" w:rsidRDefault="00605BD5" w:rsidP="004E6A7F">
            <w:pPr>
              <w:ind w:left="0" w:firstLine="0"/>
              <w:rPr>
                <w:sz w:val="20"/>
                <w:szCs w:val="20"/>
              </w:rPr>
            </w:pPr>
            <w:r w:rsidRPr="00E04C22">
              <w:rPr>
                <w:sz w:val="20"/>
                <w:szCs w:val="20"/>
              </w:rPr>
              <w:t>Assessment:</w:t>
            </w:r>
          </w:p>
        </w:tc>
        <w:tc>
          <w:tcPr>
            <w:tcW w:w="6194" w:type="dxa"/>
            <w:shd w:val="clear" w:color="auto" w:fill="auto"/>
          </w:tcPr>
          <w:p w:rsidR="00605BD5" w:rsidRDefault="00605BD5" w:rsidP="004E6A7F">
            <w:pPr>
              <w:ind w:left="288" w:hanging="288"/>
              <w:rPr>
                <w:sz w:val="20"/>
                <w:szCs w:val="20"/>
              </w:rPr>
            </w:pPr>
            <w:r w:rsidRPr="0051666E">
              <w:rPr>
                <w:sz w:val="20"/>
                <w:szCs w:val="20"/>
              </w:rPr>
              <w:t>Students will dem</w:t>
            </w:r>
            <w:r>
              <w:rPr>
                <w:sz w:val="20"/>
                <w:szCs w:val="20"/>
              </w:rPr>
              <w:t>onstrate simple dance sequences.</w:t>
            </w:r>
          </w:p>
          <w:p w:rsidR="00605BD5" w:rsidRDefault="00605BD5" w:rsidP="00605BD5">
            <w:pPr>
              <w:ind w:left="0" w:firstLine="0"/>
              <w:rPr>
                <w:sz w:val="20"/>
                <w:szCs w:val="20"/>
              </w:rPr>
            </w:pPr>
            <w:r w:rsidRPr="00605BD5">
              <w:rPr>
                <w:sz w:val="20"/>
                <w:szCs w:val="20"/>
              </w:rPr>
              <w:t>Across the unit students will participate in research and writing activities to apply their knowledge of body systems for accuracy in sharing the details of the interaction of the body system through dance</w:t>
            </w:r>
          </w:p>
          <w:p w:rsidR="00605BD5" w:rsidRPr="00605BD5" w:rsidRDefault="00605BD5" w:rsidP="004E6A7F">
            <w:pPr>
              <w:pStyle w:val="ListParagraph"/>
              <w:numPr>
                <w:ilvl w:val="0"/>
                <w:numId w:val="13"/>
              </w:numPr>
              <w:spacing w:after="0" w:line="240" w:lineRule="auto"/>
              <w:rPr>
                <w:sz w:val="20"/>
                <w:szCs w:val="20"/>
              </w:rPr>
            </w:pPr>
            <w:r w:rsidRPr="00605BD5">
              <w:rPr>
                <w:sz w:val="20"/>
                <w:szCs w:val="20"/>
              </w:rPr>
              <w:t>Journal</w:t>
            </w:r>
          </w:p>
          <w:p w:rsidR="00605BD5" w:rsidRDefault="00605BD5" w:rsidP="004E6A7F">
            <w:pPr>
              <w:pStyle w:val="ListParagraph"/>
              <w:numPr>
                <w:ilvl w:val="0"/>
                <w:numId w:val="12"/>
              </w:numPr>
              <w:spacing w:after="0" w:line="240" w:lineRule="auto"/>
              <w:rPr>
                <w:sz w:val="20"/>
                <w:szCs w:val="20"/>
              </w:rPr>
            </w:pPr>
            <w:r>
              <w:rPr>
                <w:sz w:val="20"/>
                <w:szCs w:val="20"/>
              </w:rPr>
              <w:t>Reflective writing</w:t>
            </w:r>
          </w:p>
          <w:p w:rsidR="00605BD5" w:rsidRPr="00605BD5" w:rsidRDefault="00605BD5" w:rsidP="004E6A7F">
            <w:pPr>
              <w:pStyle w:val="ListParagraph"/>
              <w:numPr>
                <w:ilvl w:val="0"/>
                <w:numId w:val="12"/>
              </w:numPr>
              <w:spacing w:after="0" w:line="240" w:lineRule="auto"/>
              <w:rPr>
                <w:sz w:val="20"/>
                <w:szCs w:val="20"/>
              </w:rPr>
            </w:pPr>
            <w:r>
              <w:rPr>
                <w:sz w:val="20"/>
                <w:szCs w:val="20"/>
              </w:rPr>
              <w:t>Program notes</w:t>
            </w:r>
          </w:p>
        </w:tc>
      </w:tr>
      <w:tr w:rsidR="00561719" w:rsidRPr="00E04C22" w:rsidTr="004E6A7F">
        <w:tc>
          <w:tcPr>
            <w:tcW w:w="14400" w:type="dxa"/>
            <w:gridSpan w:val="5"/>
            <w:shd w:val="clear" w:color="auto" w:fill="BFBFBF"/>
            <w:noWrap/>
          </w:tcPr>
          <w:p w:rsidR="00561719" w:rsidRPr="00E04C22" w:rsidRDefault="00561719" w:rsidP="004E6A7F">
            <w:pPr>
              <w:ind w:left="288" w:hanging="288"/>
              <w:rPr>
                <w:sz w:val="2"/>
                <w:szCs w:val="2"/>
              </w:rPr>
            </w:pPr>
          </w:p>
        </w:tc>
      </w:tr>
    </w:tbl>
    <w:p w:rsidR="00561719" w:rsidRPr="00747A84" w:rsidRDefault="00561719" w:rsidP="00747A8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747A84" w:rsidRPr="00747A84" w:rsidTr="00747A84">
        <w:tc>
          <w:tcPr>
            <w:tcW w:w="14400" w:type="dxa"/>
            <w:shd w:val="clear" w:color="auto" w:fill="BFBFBF"/>
            <w:noWrap/>
          </w:tcPr>
          <w:p w:rsidR="00747A84" w:rsidRPr="00747A84" w:rsidRDefault="00747A84" w:rsidP="00747A84">
            <w:pPr>
              <w:ind w:left="0" w:firstLine="0"/>
              <w:rPr>
                <w:b/>
                <w:sz w:val="24"/>
                <w:szCs w:val="24"/>
              </w:rPr>
            </w:pPr>
            <w:r w:rsidRPr="00747A84">
              <w:rPr>
                <w:b/>
                <w:sz w:val="24"/>
                <w:szCs w:val="24"/>
              </w:rPr>
              <w:t>Prior Knowledge and Experiences</w:t>
            </w:r>
          </w:p>
        </w:tc>
      </w:tr>
      <w:tr w:rsidR="00747A84" w:rsidRPr="00747A84" w:rsidTr="00747A84">
        <w:tc>
          <w:tcPr>
            <w:tcW w:w="14400" w:type="dxa"/>
            <w:shd w:val="clear" w:color="auto" w:fill="auto"/>
            <w:noWrap/>
          </w:tcPr>
          <w:p w:rsidR="00747A84" w:rsidRPr="00747A84" w:rsidRDefault="008A214E" w:rsidP="00747A84">
            <w:pPr>
              <w:ind w:left="0" w:firstLine="0"/>
              <w:rPr>
                <w:sz w:val="20"/>
                <w:szCs w:val="20"/>
              </w:rPr>
            </w:pPr>
            <w:r w:rsidRPr="008A214E">
              <w:rPr>
                <w:sz w:val="20"/>
                <w:szCs w:val="20"/>
              </w:rPr>
              <w:t xml:space="preserve">It would be helpful but not mandatory for students to know the basic loco motor positions of walk, run, jump, gallop, </w:t>
            </w:r>
            <w:r w:rsidR="00766FD7">
              <w:rPr>
                <w:sz w:val="20"/>
                <w:szCs w:val="20"/>
              </w:rPr>
              <w:t>and leap. Students should</w:t>
            </w:r>
            <w:r w:rsidRPr="008A214E">
              <w:rPr>
                <w:sz w:val="20"/>
                <w:szCs w:val="20"/>
              </w:rPr>
              <w:t xml:space="preserve"> have experience in ways to translate an idea to movements of a dance.</w:t>
            </w:r>
            <w:r w:rsidR="00766FD7">
              <w:rPr>
                <w:sz w:val="20"/>
                <w:szCs w:val="20"/>
              </w:rPr>
              <w:t xml:space="preserve"> Students will be asked to create a dance sequence that has a beginning, middle and end. It is recommended to teach basic dance form/structure prior to beginning this unit.</w:t>
            </w:r>
          </w:p>
        </w:tc>
      </w:tr>
    </w:tbl>
    <w:p w:rsidR="00747A84" w:rsidRPr="00747A84" w:rsidRDefault="00747A84" w:rsidP="00747A84">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747A84" w:rsidRPr="00747A84" w:rsidTr="00747A84">
        <w:tc>
          <w:tcPr>
            <w:tcW w:w="14616" w:type="dxa"/>
            <w:shd w:val="clear" w:color="auto" w:fill="BFBFBF"/>
          </w:tcPr>
          <w:p w:rsidR="00747A84" w:rsidRPr="00747A84" w:rsidRDefault="00EE1981" w:rsidP="00747A84">
            <w:pPr>
              <w:ind w:left="0" w:firstLine="0"/>
              <w:jc w:val="center"/>
              <w:rPr>
                <w:b/>
                <w:sz w:val="24"/>
                <w:szCs w:val="24"/>
              </w:rPr>
            </w:pPr>
            <w:r>
              <w:rPr>
                <w:b/>
                <w:sz w:val="24"/>
                <w:szCs w:val="24"/>
              </w:rPr>
              <w:lastRenderedPageBreak/>
              <w:t>Learning Experiences # 1 – 6</w:t>
            </w:r>
          </w:p>
          <w:p w:rsidR="00747A84" w:rsidRPr="00747A84" w:rsidRDefault="00747A84" w:rsidP="00EE1981">
            <w:pPr>
              <w:ind w:left="0" w:firstLine="0"/>
              <w:jc w:val="center"/>
              <w:rPr>
                <w:b/>
                <w:sz w:val="20"/>
                <w:szCs w:val="20"/>
              </w:rPr>
            </w:pPr>
            <w:r w:rsidRPr="00747A84">
              <w:rPr>
                <w:b/>
                <w:sz w:val="24"/>
                <w:szCs w:val="24"/>
              </w:rPr>
              <w:t xml:space="preserve">Instructional Timeframe: </w:t>
            </w:r>
            <w:r w:rsidR="00EE1981">
              <w:rPr>
                <w:b/>
                <w:sz w:val="24"/>
                <w:szCs w:val="24"/>
              </w:rPr>
              <w:t>Teacher Determined</w:t>
            </w:r>
            <w:bookmarkStart w:id="0" w:name="_GoBack"/>
            <w:bookmarkEnd w:id="0"/>
          </w:p>
        </w:tc>
      </w:tr>
    </w:tbl>
    <w:p w:rsidR="00747A84" w:rsidRPr="00747A84" w:rsidRDefault="00747A84" w:rsidP="00747A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47A84" w:rsidRPr="00747A84" w:rsidTr="00747A84">
        <w:tc>
          <w:tcPr>
            <w:tcW w:w="14781" w:type="dxa"/>
            <w:gridSpan w:val="3"/>
            <w:shd w:val="clear" w:color="auto" w:fill="A6A6A6"/>
            <w:noWrap/>
          </w:tcPr>
          <w:p w:rsidR="00747A84" w:rsidRPr="00747A84" w:rsidRDefault="00747A84" w:rsidP="00747A84">
            <w:pPr>
              <w:ind w:left="0" w:firstLine="0"/>
              <w:rPr>
                <w:b/>
                <w:sz w:val="20"/>
                <w:szCs w:val="20"/>
              </w:rPr>
            </w:pPr>
            <w:r w:rsidRPr="00747A84">
              <w:rPr>
                <w:b/>
                <w:sz w:val="20"/>
                <w:szCs w:val="20"/>
              </w:rPr>
              <w:t>Learning Experience # 1</w:t>
            </w:r>
          </w:p>
        </w:tc>
      </w:tr>
      <w:tr w:rsidR="004E6A7F" w:rsidRPr="00747A84" w:rsidTr="004E6A7F">
        <w:tc>
          <w:tcPr>
            <w:tcW w:w="14781" w:type="dxa"/>
            <w:gridSpan w:val="3"/>
            <w:shd w:val="clear" w:color="auto" w:fill="D9D9D9"/>
            <w:noWrap/>
          </w:tcPr>
          <w:p w:rsidR="004E6A7F" w:rsidRPr="004E6A7F" w:rsidRDefault="004E6A7F" w:rsidP="00605BD5">
            <w:pPr>
              <w:ind w:left="0" w:firstLine="0"/>
              <w:rPr>
                <w:sz w:val="28"/>
                <w:szCs w:val="28"/>
              </w:rPr>
            </w:pPr>
            <w:r w:rsidRPr="004E6A7F">
              <w:rPr>
                <w:sz w:val="28"/>
                <w:szCs w:val="28"/>
              </w:rPr>
              <w:t>The teacher may brainstorm different human body systems (e.g. cardiovascular, nervous, skeletal, respiratory, digestive, etc) so that students can begin to creatively explore how dance movements might provide physical/visual metaphors for the inner workings of the body.</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Generalization Connection(s):</w:t>
            </w:r>
          </w:p>
        </w:tc>
        <w:tc>
          <w:tcPr>
            <w:tcW w:w="11075" w:type="dxa"/>
            <w:gridSpan w:val="2"/>
            <w:shd w:val="clear" w:color="auto" w:fill="auto"/>
            <w:noWrap/>
          </w:tcPr>
          <w:p w:rsidR="00747A84" w:rsidRPr="00747A84" w:rsidRDefault="00036C59" w:rsidP="00747A84">
            <w:pPr>
              <w:ind w:left="288" w:hanging="288"/>
              <w:rPr>
                <w:sz w:val="20"/>
                <w:szCs w:val="20"/>
              </w:rPr>
            </w:pPr>
            <w:r w:rsidRPr="00036C59">
              <w:rPr>
                <w:sz w:val="20"/>
                <w:szCs w:val="20"/>
              </w:rPr>
              <w:t xml:space="preserve">Use dance elements to create an expression of the human body </w:t>
            </w:r>
            <w:r w:rsidR="004E6A7F">
              <w:rPr>
                <w:sz w:val="20"/>
                <w:szCs w:val="20"/>
              </w:rPr>
              <w:t>systems</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Teacher Resources:</w:t>
            </w:r>
          </w:p>
        </w:tc>
        <w:tc>
          <w:tcPr>
            <w:tcW w:w="11075" w:type="dxa"/>
            <w:gridSpan w:val="2"/>
            <w:shd w:val="clear" w:color="auto" w:fill="auto"/>
            <w:noWrap/>
          </w:tcPr>
          <w:p w:rsidR="006F7E7A" w:rsidRPr="006F7E7A" w:rsidRDefault="000B156B" w:rsidP="00036C59">
            <w:pPr>
              <w:ind w:left="288" w:hanging="288"/>
              <w:rPr>
                <w:sz w:val="20"/>
                <w:szCs w:val="20"/>
              </w:rPr>
            </w:pPr>
            <w:hyperlink r:id="rId25" w:history="1">
              <w:r w:rsidR="006F7E7A" w:rsidRPr="006F7E7A">
                <w:rPr>
                  <w:rStyle w:val="Hyperlink"/>
                  <w:sz w:val="20"/>
                  <w:szCs w:val="20"/>
                </w:rPr>
                <w:t>https://artsedge.kennedy-center.org/educators/lessons/grade-6-8/Systems_of_the_Body</w:t>
              </w:r>
            </w:hyperlink>
            <w:r w:rsidR="006F7E7A" w:rsidRPr="006F7E7A">
              <w:rPr>
                <w:sz w:val="20"/>
                <w:szCs w:val="20"/>
              </w:rPr>
              <w:t xml:space="preserve"> (Modifiable Middle School Creative Dance an</w:t>
            </w:r>
            <w:r w:rsidR="006F7E7A">
              <w:rPr>
                <w:sz w:val="20"/>
                <w:szCs w:val="20"/>
              </w:rPr>
              <w:t>d Bod</w:t>
            </w:r>
            <w:r w:rsidR="006F7E7A" w:rsidRPr="006F7E7A">
              <w:rPr>
                <w:sz w:val="20"/>
                <w:szCs w:val="20"/>
              </w:rPr>
              <w:t>y Systems Lesson Plan)</w:t>
            </w:r>
          </w:p>
          <w:p w:rsidR="00747A84" w:rsidRDefault="000B156B" w:rsidP="00036C59">
            <w:pPr>
              <w:ind w:left="288" w:hanging="288"/>
              <w:rPr>
                <w:rFonts w:eastAsia="Times New Roman"/>
                <w:color w:val="000000"/>
                <w:sz w:val="20"/>
                <w:szCs w:val="20"/>
              </w:rPr>
            </w:pPr>
            <w:hyperlink r:id="rId26" w:history="1">
              <w:r w:rsidR="00036C59" w:rsidRPr="00036C59">
                <w:rPr>
                  <w:rFonts w:eastAsia="Times New Roman"/>
                  <w:color w:val="0000FF"/>
                  <w:sz w:val="20"/>
                  <w:szCs w:val="20"/>
                  <w:u w:val="single"/>
                </w:rPr>
                <w:t>http://kidshealth.org/kid/closet/movies/how_the_body_works_interim.html</w:t>
              </w:r>
            </w:hyperlink>
            <w:r w:rsidR="00036C59" w:rsidRPr="00036C59">
              <w:rPr>
                <w:rFonts w:eastAsia="Times New Roman"/>
                <w:color w:val="000000"/>
                <w:sz w:val="20"/>
                <w:szCs w:val="20"/>
              </w:rPr>
              <w:t xml:space="preserve"> </w:t>
            </w:r>
            <w:r w:rsidR="00036C59">
              <w:rPr>
                <w:rFonts w:eastAsia="Times New Roman"/>
                <w:color w:val="000000"/>
                <w:sz w:val="20"/>
                <w:szCs w:val="20"/>
              </w:rPr>
              <w:t>(</w:t>
            </w:r>
            <w:r w:rsidR="00036C59" w:rsidRPr="00036C59">
              <w:rPr>
                <w:rFonts w:eastAsia="Times New Roman"/>
                <w:color w:val="000000"/>
                <w:sz w:val="20"/>
                <w:szCs w:val="20"/>
              </w:rPr>
              <w:t>How The Body Works</w:t>
            </w:r>
            <w:r w:rsidR="00036C59">
              <w:rPr>
                <w:rFonts w:eastAsia="Times New Roman"/>
                <w:color w:val="000000"/>
                <w:sz w:val="20"/>
                <w:szCs w:val="20"/>
              </w:rPr>
              <w:t>)</w:t>
            </w:r>
          </w:p>
          <w:p w:rsidR="00605BD5" w:rsidRDefault="000B156B" w:rsidP="00036C59">
            <w:pPr>
              <w:ind w:left="288" w:hanging="288"/>
              <w:rPr>
                <w:sz w:val="20"/>
                <w:szCs w:val="20"/>
              </w:rPr>
            </w:pPr>
            <w:hyperlink r:id="rId27" w:history="1">
              <w:r w:rsidR="00605BD5" w:rsidRPr="00036C59">
                <w:rPr>
                  <w:rStyle w:val="Hyperlink"/>
                  <w:sz w:val="20"/>
                  <w:szCs w:val="20"/>
                </w:rPr>
                <w:t>http://video.nationalgeographic.com/video/science/health-human-body-sci/human-body/human-body-sci/</w:t>
              </w:r>
            </w:hyperlink>
            <w:r w:rsidR="00605BD5">
              <w:rPr>
                <w:rStyle w:val="Hyperlink"/>
                <w:sz w:val="20"/>
                <w:szCs w:val="20"/>
              </w:rPr>
              <w:t xml:space="preserve"> (</w:t>
            </w:r>
            <w:r w:rsidR="00605BD5" w:rsidRPr="00036C59">
              <w:rPr>
                <w:sz w:val="20"/>
                <w:szCs w:val="20"/>
              </w:rPr>
              <w:t>Human Body 101</w:t>
            </w:r>
            <w:r w:rsidR="00605BD5">
              <w:rPr>
                <w:sz w:val="20"/>
                <w:szCs w:val="20"/>
              </w:rPr>
              <w:t>)</w:t>
            </w:r>
          </w:p>
          <w:p w:rsidR="00605BD5" w:rsidRDefault="000B156B" w:rsidP="00036C59">
            <w:pPr>
              <w:ind w:left="288" w:hanging="288"/>
              <w:rPr>
                <w:rFonts w:eastAsia="Times New Roman"/>
                <w:sz w:val="20"/>
                <w:szCs w:val="20"/>
              </w:rPr>
            </w:pPr>
            <w:hyperlink r:id="rId28" w:history="1">
              <w:r w:rsidR="00605BD5" w:rsidRPr="001F659E">
                <w:rPr>
                  <w:rStyle w:val="Hyperlink"/>
                  <w:rFonts w:eastAsia="Times New Roman"/>
                  <w:sz w:val="20"/>
                  <w:szCs w:val="20"/>
                </w:rPr>
                <w:t>http://kidshealth.org/kid/htbw/digestive_system.html</w:t>
              </w:r>
            </w:hyperlink>
            <w:r w:rsidR="00605BD5">
              <w:rPr>
                <w:rFonts w:eastAsia="Times New Roman"/>
                <w:color w:val="FF0000"/>
                <w:sz w:val="20"/>
                <w:szCs w:val="20"/>
              </w:rPr>
              <w:t xml:space="preserve"> </w:t>
            </w:r>
            <w:r w:rsidR="00605BD5" w:rsidRPr="00605BD5">
              <w:rPr>
                <w:rFonts w:eastAsia="Times New Roman"/>
                <w:sz w:val="20"/>
                <w:szCs w:val="20"/>
              </w:rPr>
              <w:t>(Digestive System Resources)</w:t>
            </w:r>
          </w:p>
          <w:p w:rsidR="00605BD5" w:rsidRDefault="000B156B" w:rsidP="00036C59">
            <w:pPr>
              <w:ind w:left="288" w:hanging="288"/>
              <w:rPr>
                <w:rFonts w:eastAsia="Times New Roman"/>
                <w:sz w:val="20"/>
                <w:szCs w:val="20"/>
              </w:rPr>
            </w:pPr>
            <w:hyperlink r:id="rId29" w:history="1">
              <w:r w:rsidR="00605BD5" w:rsidRPr="001F659E">
                <w:rPr>
                  <w:rStyle w:val="Hyperlink"/>
                  <w:rFonts w:eastAsia="Times New Roman"/>
                  <w:sz w:val="20"/>
                  <w:szCs w:val="20"/>
                </w:rPr>
                <w:t>http://www.biologyinmotion.com/cardio/</w:t>
              </w:r>
            </w:hyperlink>
            <w:r w:rsidR="00605BD5">
              <w:rPr>
                <w:rFonts w:eastAsia="Times New Roman"/>
                <w:color w:val="FF0000"/>
                <w:sz w:val="20"/>
                <w:szCs w:val="20"/>
              </w:rPr>
              <w:t xml:space="preserve"> </w:t>
            </w:r>
            <w:r w:rsidR="00605BD5" w:rsidRPr="00605BD5">
              <w:rPr>
                <w:rFonts w:eastAsia="Times New Roman"/>
                <w:sz w:val="20"/>
                <w:szCs w:val="20"/>
              </w:rPr>
              <w:t>(Circulatory</w:t>
            </w:r>
            <w:r w:rsidR="002778F0">
              <w:rPr>
                <w:rFonts w:eastAsia="Times New Roman"/>
                <w:sz w:val="20"/>
                <w:szCs w:val="20"/>
              </w:rPr>
              <w:t>/Cardiovascular</w:t>
            </w:r>
            <w:r w:rsidR="00605BD5" w:rsidRPr="00605BD5">
              <w:rPr>
                <w:rFonts w:eastAsia="Times New Roman"/>
                <w:sz w:val="20"/>
                <w:szCs w:val="20"/>
              </w:rPr>
              <w:t xml:space="preserve"> Resources)</w:t>
            </w:r>
          </w:p>
          <w:p w:rsidR="002778F0" w:rsidRDefault="000B156B" w:rsidP="00036C59">
            <w:pPr>
              <w:ind w:left="288" w:hanging="288"/>
              <w:rPr>
                <w:rFonts w:eastAsia="Times New Roman"/>
                <w:sz w:val="20"/>
                <w:szCs w:val="20"/>
              </w:rPr>
            </w:pPr>
            <w:hyperlink r:id="rId30" w:history="1">
              <w:r w:rsidR="002778F0" w:rsidRPr="001F659E">
                <w:rPr>
                  <w:rStyle w:val="Hyperlink"/>
                  <w:rFonts w:eastAsia="Times New Roman"/>
                  <w:sz w:val="20"/>
                  <w:szCs w:val="20"/>
                </w:rPr>
                <w:t>http://medtropolis.com/virtual-body/</w:t>
              </w:r>
            </w:hyperlink>
            <w:r w:rsidR="002778F0">
              <w:rPr>
                <w:rFonts w:eastAsia="Times New Roman"/>
                <w:color w:val="FF0000"/>
                <w:sz w:val="20"/>
                <w:szCs w:val="20"/>
              </w:rPr>
              <w:t xml:space="preserve"> </w:t>
            </w:r>
            <w:r w:rsidR="002778F0" w:rsidRPr="002778F0">
              <w:rPr>
                <w:rFonts w:eastAsia="Times New Roman"/>
                <w:sz w:val="20"/>
                <w:szCs w:val="20"/>
              </w:rPr>
              <w:t>(Skeletal and Digestive System Resources)</w:t>
            </w:r>
          </w:p>
          <w:p w:rsidR="002778F0" w:rsidRPr="00036C59" w:rsidRDefault="000B156B" w:rsidP="002778F0">
            <w:pPr>
              <w:ind w:left="288" w:hanging="288"/>
              <w:rPr>
                <w:rFonts w:eastAsia="Times New Roman"/>
                <w:color w:val="FF0000"/>
                <w:sz w:val="20"/>
                <w:szCs w:val="20"/>
              </w:rPr>
            </w:pPr>
            <w:hyperlink r:id="rId31" w:history="1">
              <w:r w:rsidR="002778F0" w:rsidRPr="001F659E">
                <w:rPr>
                  <w:rStyle w:val="Hyperlink"/>
                  <w:rFonts w:eastAsia="Times New Roman"/>
                  <w:sz w:val="20"/>
                  <w:szCs w:val="20"/>
                </w:rPr>
                <w:t>http://hes.ucfsd.org/gclaypo/repiratorysys.html</w:t>
              </w:r>
            </w:hyperlink>
            <w:r w:rsidR="002778F0">
              <w:rPr>
                <w:rFonts w:eastAsia="Times New Roman"/>
                <w:color w:val="FF0000"/>
                <w:sz w:val="20"/>
                <w:szCs w:val="20"/>
              </w:rPr>
              <w:t xml:space="preserve"> </w:t>
            </w:r>
            <w:r w:rsidR="002778F0" w:rsidRPr="002778F0">
              <w:rPr>
                <w:rFonts w:eastAsia="Times New Roman"/>
                <w:sz w:val="20"/>
                <w:szCs w:val="20"/>
              </w:rPr>
              <w:t>(Respiratory System Resources)</w:t>
            </w:r>
            <w:r w:rsidR="002778F0">
              <w:rPr>
                <w:rFonts w:eastAsia="Times New Roman"/>
                <w:color w:val="FF0000"/>
                <w:sz w:val="20"/>
                <w:szCs w:val="20"/>
              </w:rPr>
              <w:t xml:space="preserve"> </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Student Resources:</w:t>
            </w:r>
          </w:p>
        </w:tc>
        <w:tc>
          <w:tcPr>
            <w:tcW w:w="11075" w:type="dxa"/>
            <w:gridSpan w:val="2"/>
            <w:shd w:val="clear" w:color="auto" w:fill="auto"/>
            <w:noWrap/>
          </w:tcPr>
          <w:p w:rsidR="00747A84" w:rsidRPr="00747A84" w:rsidRDefault="00605BD5" w:rsidP="00036C59">
            <w:pPr>
              <w:ind w:left="288" w:hanging="288"/>
              <w:rPr>
                <w:sz w:val="20"/>
                <w:szCs w:val="20"/>
              </w:rPr>
            </w:pPr>
            <w:r>
              <w:rPr>
                <w:sz w:val="20"/>
                <w:szCs w:val="20"/>
              </w:rPr>
              <w:t>N/A</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Assessment:</w:t>
            </w:r>
          </w:p>
        </w:tc>
        <w:tc>
          <w:tcPr>
            <w:tcW w:w="11075" w:type="dxa"/>
            <w:gridSpan w:val="2"/>
            <w:shd w:val="clear" w:color="auto" w:fill="auto"/>
            <w:noWrap/>
          </w:tcPr>
          <w:p w:rsidR="00605BD5" w:rsidRDefault="002778F0" w:rsidP="004E6A7F">
            <w:pPr>
              <w:ind w:left="288" w:hanging="288"/>
              <w:rPr>
                <w:sz w:val="20"/>
                <w:szCs w:val="20"/>
              </w:rPr>
            </w:pPr>
            <w:r>
              <w:rPr>
                <w:sz w:val="20"/>
                <w:szCs w:val="20"/>
              </w:rPr>
              <w:t>Students will complete</w:t>
            </w:r>
            <w:r w:rsidR="00605BD5">
              <w:rPr>
                <w:sz w:val="20"/>
                <w:szCs w:val="20"/>
              </w:rPr>
              <w:t xml:space="preserve"> a short pre-assessment indicating their current knowledge of body systems before class discussion. After the class discussion, students will revisit the questions in the pre-assessment to add new/learned information</w:t>
            </w:r>
          </w:p>
          <w:p w:rsidR="00036C59" w:rsidRPr="00036C59" w:rsidRDefault="00036C59" w:rsidP="004E6A7F">
            <w:pPr>
              <w:ind w:left="288" w:hanging="288"/>
              <w:rPr>
                <w:sz w:val="20"/>
                <w:szCs w:val="20"/>
              </w:rPr>
            </w:pPr>
            <w:r w:rsidRPr="00036C59">
              <w:rPr>
                <w:sz w:val="20"/>
                <w:szCs w:val="20"/>
              </w:rPr>
              <w:t xml:space="preserve">Pre-Assessment: </w:t>
            </w:r>
            <w:hyperlink r:id="rId32" w:history="1">
              <w:r w:rsidRPr="00036C59">
                <w:rPr>
                  <w:rStyle w:val="Hyperlink"/>
                  <w:sz w:val="20"/>
                  <w:szCs w:val="20"/>
                </w:rPr>
                <w:t>http://itunes.apple.com/us/app/build-a-body/id489938737?mt=8</w:t>
              </w:r>
            </w:hyperlink>
            <w:r w:rsidRPr="00036C59">
              <w:rPr>
                <w:sz w:val="20"/>
                <w:szCs w:val="20"/>
              </w:rPr>
              <w:t xml:space="preserve"> </w:t>
            </w:r>
            <w:r>
              <w:rPr>
                <w:sz w:val="20"/>
                <w:szCs w:val="20"/>
              </w:rPr>
              <w:t>(</w:t>
            </w:r>
            <w:r w:rsidRPr="00036C59">
              <w:rPr>
                <w:sz w:val="20"/>
                <w:szCs w:val="20"/>
              </w:rPr>
              <w:t xml:space="preserve">Build A Body </w:t>
            </w:r>
            <w:proofErr w:type="spellStart"/>
            <w:r w:rsidRPr="00036C59">
              <w:rPr>
                <w:sz w:val="20"/>
                <w:szCs w:val="20"/>
              </w:rPr>
              <w:t>iPad</w:t>
            </w:r>
            <w:proofErr w:type="spellEnd"/>
            <w:r w:rsidRPr="00036C59">
              <w:rPr>
                <w:sz w:val="20"/>
                <w:szCs w:val="20"/>
              </w:rPr>
              <w:t xml:space="preserve"> app</w:t>
            </w:r>
            <w:r>
              <w:rPr>
                <w:sz w:val="20"/>
                <w:szCs w:val="20"/>
              </w:rPr>
              <w:t>)</w:t>
            </w:r>
          </w:p>
          <w:p w:rsidR="00747A84" w:rsidRDefault="00036C59" w:rsidP="004E6A7F">
            <w:pPr>
              <w:ind w:left="288" w:hanging="288"/>
              <w:rPr>
                <w:sz w:val="20"/>
                <w:szCs w:val="20"/>
              </w:rPr>
            </w:pPr>
            <w:r w:rsidRPr="00036C59">
              <w:rPr>
                <w:sz w:val="20"/>
                <w:szCs w:val="20"/>
              </w:rPr>
              <w:t>Post Assessment: Additions to the Build a Body app that shows expanded knowledge of body system elements</w:t>
            </w:r>
          </w:p>
          <w:p w:rsidR="002778F0" w:rsidRPr="00653E38" w:rsidRDefault="002778F0" w:rsidP="004E6A7F">
            <w:pPr>
              <w:ind w:left="288" w:hanging="288"/>
              <w:rPr>
                <w:i/>
                <w:sz w:val="20"/>
                <w:szCs w:val="20"/>
              </w:rPr>
            </w:pPr>
            <w:r w:rsidRPr="00653E38">
              <w:rPr>
                <w:i/>
                <w:sz w:val="20"/>
                <w:szCs w:val="20"/>
              </w:rPr>
              <w:t>And/Or:</w:t>
            </w:r>
          </w:p>
          <w:p w:rsidR="002778F0" w:rsidRDefault="002778F0" w:rsidP="004E6A7F">
            <w:pPr>
              <w:ind w:left="288" w:hanging="288"/>
              <w:rPr>
                <w:rFonts w:eastAsia="Times New Roman"/>
                <w:color w:val="000000"/>
                <w:sz w:val="20"/>
                <w:szCs w:val="20"/>
              </w:rPr>
            </w:pPr>
            <w:r>
              <w:rPr>
                <w:sz w:val="20"/>
                <w:szCs w:val="20"/>
              </w:rPr>
              <w:t xml:space="preserve"> </w:t>
            </w:r>
            <w:r>
              <w:rPr>
                <w:rFonts w:eastAsia="Times New Roman"/>
                <w:color w:val="000000"/>
                <w:sz w:val="20"/>
                <w:szCs w:val="20"/>
              </w:rPr>
              <w:t>Students will write a summary in their reflective journals and/or an exit slip for an end of class activity that gives details about at least one of the body systems.</w:t>
            </w:r>
          </w:p>
          <w:p w:rsidR="002778F0" w:rsidRPr="00F92723" w:rsidRDefault="000B156B" w:rsidP="004E6A7F">
            <w:pPr>
              <w:ind w:left="288" w:hanging="288"/>
              <w:rPr>
                <w:rFonts w:ascii="Tahoma" w:hAnsi="Tahoma" w:cs="Tahoma"/>
                <w:color w:val="000000"/>
                <w:sz w:val="20"/>
                <w:szCs w:val="20"/>
              </w:rPr>
            </w:pPr>
            <w:hyperlink r:id="rId33" w:history="1">
              <w:r w:rsidR="002778F0" w:rsidRPr="00100D46">
                <w:rPr>
                  <w:rStyle w:val="Hyperlink"/>
                  <w:sz w:val="20"/>
                  <w:szCs w:val="20"/>
                </w:rPr>
                <w:t>http://www.abcteach.com/free/p/port_26pt_line_story.pdf</w:t>
              </w:r>
            </w:hyperlink>
            <w:r w:rsidR="002778F0" w:rsidRPr="00100D46">
              <w:rPr>
                <w:color w:val="000000"/>
                <w:sz w:val="20"/>
                <w:szCs w:val="20"/>
              </w:rPr>
              <w:t xml:space="preserve"> (Blank, lined paper with room for illustrations/visuals-great for journal entries)</w:t>
            </w:r>
          </w:p>
          <w:p w:rsidR="002778F0" w:rsidRPr="00F92723" w:rsidRDefault="000B156B" w:rsidP="004E6A7F">
            <w:pPr>
              <w:ind w:left="288" w:hanging="288"/>
              <w:rPr>
                <w:rFonts w:asciiTheme="minorHAnsi" w:hAnsiTheme="minorHAnsi" w:cs="Tahoma"/>
                <w:color w:val="000000"/>
                <w:sz w:val="20"/>
                <w:szCs w:val="20"/>
              </w:rPr>
            </w:pPr>
            <w:hyperlink r:id="rId34" w:tgtFrame="_blank" w:history="1">
              <w:r w:rsidR="002778F0" w:rsidRPr="00F92723">
                <w:rPr>
                  <w:rStyle w:val="Hyperlink"/>
                  <w:rFonts w:asciiTheme="minorHAnsi" w:hAnsiTheme="minorHAnsi" w:cs="Tahoma"/>
                  <w:sz w:val="20"/>
                  <w:szCs w:val="20"/>
                </w:rPr>
                <w:t>http://www.readwritethink.org/files/resources/printouts/Exit%20Slips.pdf</w:t>
              </w:r>
            </w:hyperlink>
            <w:r w:rsidR="002778F0" w:rsidRPr="00F92723">
              <w:rPr>
                <w:rFonts w:asciiTheme="minorHAnsi" w:hAnsiTheme="minorHAnsi" w:cs="Tahoma"/>
                <w:color w:val="000000"/>
                <w:sz w:val="20"/>
                <w:szCs w:val="20"/>
              </w:rPr>
              <w:t> (Scaffolded exit tickets)</w:t>
            </w:r>
          </w:p>
          <w:p w:rsidR="002778F0" w:rsidRPr="00747A84" w:rsidRDefault="000B156B" w:rsidP="004E6A7F">
            <w:pPr>
              <w:ind w:left="288" w:hanging="288"/>
              <w:rPr>
                <w:sz w:val="20"/>
                <w:szCs w:val="20"/>
              </w:rPr>
            </w:pPr>
            <w:hyperlink r:id="rId35" w:tgtFrame="_blank" w:history="1">
              <w:r w:rsidR="002778F0" w:rsidRPr="00F92723">
                <w:rPr>
                  <w:rStyle w:val="Hyperlink"/>
                  <w:rFonts w:asciiTheme="minorHAnsi" w:hAnsiTheme="minorHAnsi" w:cs="Tahoma"/>
                  <w:sz w:val="20"/>
                  <w:szCs w:val="20"/>
                </w:rPr>
                <w:t>http://exitticket.org/</w:t>
              </w:r>
            </w:hyperlink>
            <w:r w:rsidR="00584997">
              <w:rPr>
                <w:rFonts w:asciiTheme="minorHAnsi" w:hAnsiTheme="minorHAnsi" w:cs="Tahoma"/>
                <w:color w:val="000000"/>
                <w:sz w:val="20"/>
                <w:szCs w:val="20"/>
              </w:rPr>
              <w:t xml:space="preserve"> </w:t>
            </w:r>
            <w:r w:rsidR="002778F0">
              <w:rPr>
                <w:rFonts w:asciiTheme="minorHAnsi" w:hAnsiTheme="minorHAnsi" w:cs="Tahoma"/>
                <w:color w:val="000000"/>
                <w:sz w:val="20"/>
                <w:szCs w:val="20"/>
              </w:rPr>
              <w:t>(Online exit ticket form)</w:t>
            </w:r>
          </w:p>
        </w:tc>
      </w:tr>
      <w:tr w:rsidR="00747A84" w:rsidRPr="00747A84" w:rsidTr="00747A84">
        <w:trPr>
          <w:trHeight w:val="184"/>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t>Differentiation:</w:t>
            </w:r>
          </w:p>
          <w:p w:rsidR="00747A84" w:rsidRPr="00747A84" w:rsidRDefault="00747A84" w:rsidP="00747A84">
            <w:pPr>
              <w:ind w:left="0" w:firstLine="0"/>
              <w:rPr>
                <w:bCs/>
                <w:sz w:val="20"/>
                <w:szCs w:val="20"/>
              </w:rPr>
            </w:pPr>
            <w:r w:rsidRPr="00747A84">
              <w:rPr>
                <w:sz w:val="20"/>
                <w:szCs w:val="20"/>
              </w:rPr>
              <w:t>(</w:t>
            </w:r>
            <w:r w:rsidRPr="00747A84">
              <w:rPr>
                <w:bCs/>
                <w:sz w:val="20"/>
                <w:szCs w:val="20"/>
              </w:rPr>
              <w:t>Multiple means for students to access content and multiple modes for student to express understanding.)</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747A84">
        <w:trPr>
          <w:cantSplit/>
          <w:trHeight w:val="20"/>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036C59" w:rsidRPr="00036C59" w:rsidRDefault="000B156B" w:rsidP="00036C59">
            <w:pPr>
              <w:ind w:left="288" w:hanging="288"/>
              <w:rPr>
                <w:sz w:val="20"/>
                <w:szCs w:val="20"/>
              </w:rPr>
            </w:pPr>
            <w:hyperlink r:id="rId36" w:history="1">
              <w:r w:rsidR="00036C59" w:rsidRPr="00036C59">
                <w:rPr>
                  <w:rStyle w:val="Hyperlink"/>
                  <w:sz w:val="20"/>
                  <w:szCs w:val="20"/>
                </w:rPr>
                <w:t>http://www.exploringnature.org/db/detail.php?dbID=24&amp;detID=687</w:t>
              </w:r>
            </w:hyperlink>
            <w:r w:rsidR="00036C59" w:rsidRPr="00036C59">
              <w:rPr>
                <w:sz w:val="20"/>
                <w:szCs w:val="20"/>
              </w:rPr>
              <w:t xml:space="preserve"> </w:t>
            </w:r>
            <w:r w:rsidR="00036C59">
              <w:rPr>
                <w:sz w:val="20"/>
                <w:szCs w:val="20"/>
              </w:rPr>
              <w:t>(Hands on Skeleton)</w:t>
            </w:r>
          </w:p>
          <w:p w:rsidR="00036C59" w:rsidRPr="00036C59" w:rsidRDefault="000B156B" w:rsidP="00036C59">
            <w:pPr>
              <w:ind w:left="288" w:hanging="288"/>
              <w:rPr>
                <w:sz w:val="20"/>
                <w:szCs w:val="20"/>
                <w:u w:val="single"/>
              </w:rPr>
            </w:pPr>
            <w:hyperlink r:id="rId37" w:history="1">
              <w:r w:rsidR="00036C59" w:rsidRPr="00036C59">
                <w:rPr>
                  <w:rStyle w:val="Hyperlink"/>
                  <w:sz w:val="20"/>
                  <w:szCs w:val="20"/>
                </w:rPr>
                <w:t>http://itunes.apple.com/us/app/ispeak-spanish/id303491384?mt=8</w:t>
              </w:r>
            </w:hyperlink>
            <w:r w:rsidR="00036C59" w:rsidRPr="00036C59">
              <w:rPr>
                <w:sz w:val="20"/>
                <w:szCs w:val="20"/>
              </w:rPr>
              <w:t xml:space="preserve"> </w:t>
            </w:r>
            <w:r w:rsidR="00036C59">
              <w:rPr>
                <w:sz w:val="20"/>
                <w:szCs w:val="20"/>
              </w:rPr>
              <w:t>(</w:t>
            </w:r>
            <w:proofErr w:type="spellStart"/>
            <w:r w:rsidR="00036C59">
              <w:rPr>
                <w:sz w:val="20"/>
                <w:szCs w:val="20"/>
              </w:rPr>
              <w:t>iSpeak</w:t>
            </w:r>
            <w:proofErr w:type="spellEnd"/>
            <w:r w:rsidR="00036C59">
              <w:rPr>
                <w:sz w:val="20"/>
                <w:szCs w:val="20"/>
              </w:rPr>
              <w:t xml:space="preserve"> translation app)</w:t>
            </w:r>
          </w:p>
          <w:p w:rsidR="00747A84" w:rsidRPr="00747A84" w:rsidRDefault="000B156B" w:rsidP="00036C59">
            <w:pPr>
              <w:ind w:left="288" w:hanging="288"/>
              <w:rPr>
                <w:sz w:val="20"/>
                <w:szCs w:val="20"/>
              </w:rPr>
            </w:pPr>
            <w:hyperlink r:id="rId38" w:history="1">
              <w:r w:rsidR="00036C59" w:rsidRPr="00036C59">
                <w:rPr>
                  <w:rStyle w:val="Hyperlink"/>
                  <w:sz w:val="20"/>
                  <w:szCs w:val="20"/>
                </w:rPr>
                <w:t>http://quizlet.com/23265674/flashcards</w:t>
              </w:r>
            </w:hyperlink>
            <w:r w:rsidR="00036C59" w:rsidRPr="00036C59">
              <w:rPr>
                <w:sz w:val="20"/>
                <w:szCs w:val="20"/>
              </w:rPr>
              <w:t xml:space="preserve"> </w:t>
            </w:r>
            <w:r w:rsidR="00036C59">
              <w:rPr>
                <w:sz w:val="20"/>
                <w:szCs w:val="20"/>
              </w:rPr>
              <w:t>(</w:t>
            </w:r>
            <w:r w:rsidR="00036C59" w:rsidRPr="00036C59">
              <w:rPr>
                <w:sz w:val="20"/>
                <w:szCs w:val="20"/>
              </w:rPr>
              <w:t>Labeled visual cards of body system elements</w:t>
            </w:r>
            <w:r w:rsidR="00036C59">
              <w:rPr>
                <w:sz w:val="20"/>
                <w:szCs w:val="20"/>
              </w:rPr>
              <w:t>)</w:t>
            </w:r>
          </w:p>
        </w:tc>
        <w:tc>
          <w:tcPr>
            <w:tcW w:w="5755" w:type="dxa"/>
            <w:tcBorders>
              <w:top w:val="nil"/>
            </w:tcBorders>
            <w:shd w:val="clear" w:color="auto" w:fill="auto"/>
          </w:tcPr>
          <w:p w:rsidR="00036C59" w:rsidRPr="00036C59" w:rsidRDefault="00036C59" w:rsidP="00036C59">
            <w:pPr>
              <w:ind w:left="288" w:hanging="288"/>
              <w:rPr>
                <w:sz w:val="20"/>
                <w:szCs w:val="20"/>
              </w:rPr>
            </w:pPr>
            <w:r w:rsidRPr="00036C59">
              <w:rPr>
                <w:sz w:val="20"/>
                <w:szCs w:val="20"/>
              </w:rPr>
              <w:t>Students may use visual models of body systems or movement stages as needed</w:t>
            </w:r>
          </w:p>
          <w:p w:rsidR="00747A84" w:rsidRPr="00747A84" w:rsidRDefault="00036C59" w:rsidP="00036C59">
            <w:pPr>
              <w:ind w:left="288" w:hanging="288"/>
              <w:rPr>
                <w:sz w:val="20"/>
                <w:szCs w:val="20"/>
              </w:rPr>
            </w:pPr>
            <w:r w:rsidRPr="00036C59">
              <w:rPr>
                <w:sz w:val="20"/>
                <w:szCs w:val="20"/>
              </w:rPr>
              <w:t>Students may use cards depicting system elements and place them in correct order</w:t>
            </w:r>
          </w:p>
        </w:tc>
      </w:tr>
      <w:tr w:rsidR="00747A84" w:rsidRPr="00747A84" w:rsidTr="00747A84">
        <w:trPr>
          <w:cantSplit/>
          <w:trHeight w:val="20"/>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lastRenderedPageBreak/>
              <w:t>Extensions for depth and complexity:</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747A84">
        <w:trPr>
          <w:cantSplit/>
          <w:trHeight w:val="886"/>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036C59" w:rsidRPr="00036C59" w:rsidRDefault="00036C59" w:rsidP="00036C59">
            <w:pPr>
              <w:ind w:left="288" w:hanging="288"/>
              <w:rPr>
                <w:sz w:val="20"/>
                <w:szCs w:val="20"/>
              </w:rPr>
            </w:pPr>
            <w:r w:rsidRPr="00036C59">
              <w:rPr>
                <w:sz w:val="20"/>
                <w:szCs w:val="20"/>
              </w:rPr>
              <w:t>Visual diagrams of various systems (government, educational, computer networks)</w:t>
            </w:r>
            <w:r w:rsidR="00DF1F18">
              <w:rPr>
                <w:sz w:val="20"/>
                <w:szCs w:val="20"/>
              </w:rPr>
              <w:t>:</w:t>
            </w:r>
          </w:p>
          <w:p w:rsidR="00036C59" w:rsidRPr="00036C59" w:rsidRDefault="000B156B" w:rsidP="00036C59">
            <w:pPr>
              <w:ind w:left="288" w:hanging="288"/>
              <w:rPr>
                <w:sz w:val="20"/>
                <w:szCs w:val="20"/>
              </w:rPr>
            </w:pPr>
            <w:hyperlink r:id="rId39" w:history="1">
              <w:r w:rsidR="00036C59" w:rsidRPr="00036C59">
                <w:rPr>
                  <w:rStyle w:val="Hyperlink"/>
                  <w:sz w:val="20"/>
                  <w:szCs w:val="20"/>
                </w:rPr>
                <w:t>http://www.passcitizenshipexam.com/variableAnswers/diagram.html</w:t>
              </w:r>
            </w:hyperlink>
          </w:p>
          <w:p w:rsidR="00255A81" w:rsidRPr="00747A84" w:rsidRDefault="000B156B" w:rsidP="00584997">
            <w:pPr>
              <w:ind w:left="288" w:hanging="288"/>
              <w:rPr>
                <w:sz w:val="20"/>
                <w:szCs w:val="20"/>
              </w:rPr>
            </w:pPr>
            <w:hyperlink r:id="rId40" w:history="1">
              <w:r w:rsidR="00036C59" w:rsidRPr="00036C59">
                <w:rPr>
                  <w:rStyle w:val="Hyperlink"/>
                  <w:sz w:val="20"/>
                  <w:szCs w:val="20"/>
                </w:rPr>
                <w:t>http://www.conceptdraw.com/How-To-Guide/video-how-to-draw-computer-network-diagram</w:t>
              </w:r>
            </w:hyperlink>
          </w:p>
        </w:tc>
        <w:tc>
          <w:tcPr>
            <w:tcW w:w="5755" w:type="dxa"/>
            <w:tcBorders>
              <w:top w:val="nil"/>
            </w:tcBorders>
            <w:shd w:val="clear" w:color="auto" w:fill="auto"/>
          </w:tcPr>
          <w:p w:rsidR="00036C59" w:rsidRPr="00036C59" w:rsidRDefault="00036C59" w:rsidP="00036C59">
            <w:pPr>
              <w:ind w:left="288" w:hanging="288"/>
              <w:rPr>
                <w:sz w:val="20"/>
                <w:szCs w:val="20"/>
              </w:rPr>
            </w:pPr>
            <w:r w:rsidRPr="00036C59">
              <w:rPr>
                <w:sz w:val="20"/>
                <w:szCs w:val="20"/>
              </w:rPr>
              <w:t>Students may make correlations between different body system strands: transportation, g</w:t>
            </w:r>
            <w:r w:rsidR="004E6A7F">
              <w:rPr>
                <w:sz w:val="20"/>
                <w:szCs w:val="20"/>
              </w:rPr>
              <w:t>overnment, educational systems</w:t>
            </w:r>
          </w:p>
          <w:p w:rsidR="00036C59" w:rsidRPr="00036C59" w:rsidRDefault="00036C59" w:rsidP="00036C59">
            <w:pPr>
              <w:ind w:left="288" w:hanging="288"/>
              <w:rPr>
                <w:sz w:val="20"/>
                <w:szCs w:val="20"/>
              </w:rPr>
            </w:pPr>
            <w:r w:rsidRPr="00036C59">
              <w:rPr>
                <w:sz w:val="20"/>
                <w:szCs w:val="20"/>
              </w:rPr>
              <w:t>Students may explore different roles in each system</w:t>
            </w:r>
          </w:p>
          <w:p w:rsidR="00747A84" w:rsidRPr="00747A84" w:rsidRDefault="00747A84" w:rsidP="00747A84">
            <w:pPr>
              <w:ind w:left="288" w:hanging="288"/>
              <w:rPr>
                <w:sz w:val="20"/>
                <w:szCs w:val="20"/>
              </w:rPr>
            </w:pP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Content:</w:t>
            </w:r>
          </w:p>
        </w:tc>
        <w:tc>
          <w:tcPr>
            <w:tcW w:w="11075" w:type="dxa"/>
            <w:gridSpan w:val="2"/>
            <w:shd w:val="clear" w:color="auto" w:fill="auto"/>
          </w:tcPr>
          <w:p w:rsidR="00036C59" w:rsidRPr="00036C59" w:rsidRDefault="00036C59" w:rsidP="00D3071D">
            <w:pPr>
              <w:numPr>
                <w:ilvl w:val="0"/>
                <w:numId w:val="9"/>
              </w:numPr>
              <w:ind w:left="288" w:hanging="288"/>
              <w:rPr>
                <w:rFonts w:asciiTheme="minorHAnsi" w:eastAsia="Times New Roman" w:hAnsiTheme="minorHAnsi"/>
                <w:color w:val="000000" w:themeColor="text1"/>
                <w:sz w:val="20"/>
                <w:szCs w:val="20"/>
              </w:rPr>
            </w:pPr>
            <w:r w:rsidRPr="00036C59">
              <w:rPr>
                <w:rFonts w:asciiTheme="minorHAnsi" w:eastAsia="Times New Roman" w:hAnsiTheme="minorHAnsi"/>
                <w:color w:val="000000" w:themeColor="text1"/>
                <w:sz w:val="20"/>
                <w:szCs w:val="20"/>
              </w:rPr>
              <w:t>Body Systems and their elements</w:t>
            </w:r>
          </w:p>
          <w:p w:rsidR="00036C59" w:rsidRPr="00036C59" w:rsidRDefault="00036C59" w:rsidP="00D3071D">
            <w:pPr>
              <w:numPr>
                <w:ilvl w:val="0"/>
                <w:numId w:val="9"/>
              </w:numPr>
              <w:ind w:left="288" w:hanging="288"/>
              <w:rPr>
                <w:rFonts w:asciiTheme="minorHAnsi" w:eastAsia="Times New Roman" w:hAnsiTheme="minorHAnsi"/>
                <w:color w:val="000000"/>
                <w:sz w:val="20"/>
                <w:szCs w:val="20"/>
              </w:rPr>
            </w:pPr>
            <w:r w:rsidRPr="00036C59">
              <w:rPr>
                <w:rFonts w:asciiTheme="minorHAnsi" w:eastAsia="Times New Roman" w:hAnsiTheme="minorHAnsi"/>
                <w:color w:val="000000"/>
                <w:sz w:val="20"/>
                <w:szCs w:val="20"/>
              </w:rPr>
              <w:t>Use repetition and choreograp</w:t>
            </w:r>
            <w:r w:rsidR="004E6A7F">
              <w:rPr>
                <w:rFonts w:asciiTheme="minorHAnsi" w:eastAsia="Times New Roman" w:hAnsiTheme="minorHAnsi"/>
                <w:color w:val="000000"/>
                <w:sz w:val="20"/>
                <w:szCs w:val="20"/>
              </w:rPr>
              <w:t>hic structure to form the dance</w:t>
            </w:r>
          </w:p>
          <w:p w:rsidR="00747A84" w:rsidRPr="00036C59" w:rsidRDefault="00036C59" w:rsidP="00D3071D">
            <w:pPr>
              <w:numPr>
                <w:ilvl w:val="0"/>
                <w:numId w:val="9"/>
              </w:numPr>
              <w:ind w:left="288" w:hanging="288"/>
              <w:rPr>
                <w:rFonts w:asciiTheme="minorHAnsi" w:hAnsiTheme="minorHAnsi"/>
                <w:sz w:val="20"/>
                <w:szCs w:val="20"/>
              </w:rPr>
            </w:pPr>
            <w:r w:rsidRPr="00036C59">
              <w:rPr>
                <w:rFonts w:asciiTheme="minorHAnsi" w:eastAsia="Times New Roman" w:hAnsiTheme="minorHAnsi"/>
                <w:color w:val="000000" w:themeColor="text1"/>
                <w:sz w:val="20"/>
                <w:szCs w:val="20"/>
              </w:rPr>
              <w:t>Physical Fitness Components: Cardiovascular Endurance, Muscular Strength and Endurance, Flexibility, Body Composition</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Key Skills:</w:t>
            </w:r>
          </w:p>
        </w:tc>
        <w:tc>
          <w:tcPr>
            <w:tcW w:w="11075" w:type="dxa"/>
            <w:gridSpan w:val="2"/>
            <w:shd w:val="clear" w:color="auto" w:fill="auto"/>
          </w:tcPr>
          <w:p w:rsidR="00036C59" w:rsidRPr="00036C59" w:rsidRDefault="00036C59" w:rsidP="00D3071D">
            <w:pPr>
              <w:numPr>
                <w:ilvl w:val="0"/>
                <w:numId w:val="9"/>
              </w:numPr>
              <w:ind w:left="288" w:hanging="288"/>
              <w:rPr>
                <w:rFonts w:asciiTheme="minorHAnsi" w:eastAsia="Times New Roman" w:hAnsiTheme="minorHAnsi"/>
                <w:color w:val="000000" w:themeColor="text1"/>
                <w:sz w:val="20"/>
                <w:szCs w:val="20"/>
              </w:rPr>
            </w:pPr>
            <w:r w:rsidRPr="00036C59">
              <w:rPr>
                <w:rFonts w:asciiTheme="minorHAnsi" w:eastAsia="Times New Roman" w:hAnsiTheme="minorHAnsi"/>
                <w:color w:val="000000" w:themeColor="text1"/>
                <w:sz w:val="20"/>
                <w:szCs w:val="20"/>
              </w:rPr>
              <w:t>Sequence steps within various body systems</w:t>
            </w:r>
          </w:p>
          <w:p w:rsidR="00747A84" w:rsidRPr="00036C59" w:rsidRDefault="00036C59" w:rsidP="00D3071D">
            <w:pPr>
              <w:numPr>
                <w:ilvl w:val="0"/>
                <w:numId w:val="9"/>
              </w:numPr>
              <w:ind w:left="288" w:hanging="288"/>
              <w:rPr>
                <w:rFonts w:asciiTheme="minorHAnsi" w:hAnsiTheme="minorHAnsi"/>
                <w:sz w:val="20"/>
                <w:szCs w:val="20"/>
              </w:rPr>
            </w:pPr>
            <w:r w:rsidRPr="00036C59">
              <w:rPr>
                <w:rFonts w:asciiTheme="minorHAnsi" w:hAnsiTheme="minorHAnsi"/>
                <w:sz w:val="20"/>
                <w:szCs w:val="20"/>
              </w:rPr>
              <w:t>Demonstrate a dance, and then identify its basic dance m</w:t>
            </w:r>
            <w:r w:rsidR="004E6A7F">
              <w:rPr>
                <w:rFonts w:asciiTheme="minorHAnsi" w:hAnsiTheme="minorHAnsi"/>
                <w:sz w:val="20"/>
                <w:szCs w:val="20"/>
              </w:rPr>
              <w:t>ovements within the body system</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Language:</w:t>
            </w:r>
          </w:p>
        </w:tc>
        <w:tc>
          <w:tcPr>
            <w:tcW w:w="11075" w:type="dxa"/>
            <w:gridSpan w:val="2"/>
            <w:shd w:val="clear" w:color="auto" w:fill="auto"/>
          </w:tcPr>
          <w:p w:rsidR="00747A84" w:rsidRPr="00747A84" w:rsidRDefault="00036C59" w:rsidP="00747A84">
            <w:pPr>
              <w:ind w:left="0" w:firstLine="0"/>
              <w:rPr>
                <w:sz w:val="20"/>
                <w:szCs w:val="20"/>
              </w:rPr>
            </w:pPr>
            <w:r w:rsidRPr="00036C59">
              <w:rPr>
                <w:sz w:val="20"/>
                <w:szCs w:val="20"/>
              </w:rPr>
              <w:t>The Moving Body: practice, repeat, apply, process, evaluate analyze, create</w:t>
            </w:r>
          </w:p>
        </w:tc>
      </w:tr>
    </w:tbl>
    <w:p w:rsidR="00747A84" w:rsidRPr="00747A84" w:rsidRDefault="00747A84" w:rsidP="00747A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47A84" w:rsidRPr="00747A84" w:rsidTr="00747A84">
        <w:tc>
          <w:tcPr>
            <w:tcW w:w="14781" w:type="dxa"/>
            <w:gridSpan w:val="3"/>
            <w:shd w:val="clear" w:color="auto" w:fill="A6A6A6"/>
            <w:noWrap/>
          </w:tcPr>
          <w:p w:rsidR="00747A84" w:rsidRPr="00747A84" w:rsidRDefault="00747A84" w:rsidP="00747A84">
            <w:pPr>
              <w:ind w:left="0" w:firstLine="0"/>
              <w:rPr>
                <w:b/>
                <w:sz w:val="20"/>
                <w:szCs w:val="20"/>
              </w:rPr>
            </w:pPr>
            <w:r w:rsidRPr="00747A84">
              <w:rPr>
                <w:b/>
                <w:sz w:val="20"/>
                <w:szCs w:val="20"/>
              </w:rPr>
              <w:t>Learning Experience # 2</w:t>
            </w:r>
          </w:p>
        </w:tc>
      </w:tr>
      <w:tr w:rsidR="004E6A7F" w:rsidRPr="00747A84" w:rsidTr="004E6A7F">
        <w:tc>
          <w:tcPr>
            <w:tcW w:w="14781" w:type="dxa"/>
            <w:gridSpan w:val="3"/>
            <w:shd w:val="clear" w:color="auto" w:fill="D9D9D9"/>
            <w:noWrap/>
          </w:tcPr>
          <w:p w:rsidR="004E6A7F" w:rsidRPr="004E6A7F" w:rsidRDefault="004E6A7F" w:rsidP="004E6A7F">
            <w:pPr>
              <w:ind w:left="0" w:firstLine="0"/>
              <w:rPr>
                <w:sz w:val="28"/>
                <w:szCs w:val="28"/>
              </w:rPr>
            </w:pPr>
            <w:r w:rsidRPr="004E6A7F">
              <w:rPr>
                <w:sz w:val="28"/>
                <w:szCs w:val="28"/>
              </w:rPr>
              <w:t>The teacher may use examples of movement so that students can begin exploring how rhythmic patterns might augment visual/physical metaphor of human body systems (for example</w:t>
            </w:r>
            <w:r w:rsidR="00023656">
              <w:rPr>
                <w:sz w:val="28"/>
                <w:szCs w:val="28"/>
              </w:rPr>
              <w:t>,</w:t>
            </w:r>
            <w:r w:rsidRPr="004E6A7F">
              <w:rPr>
                <w:sz w:val="28"/>
                <w:szCs w:val="28"/>
              </w:rPr>
              <w:t xml:space="preserve"> heart rhythms, breathing rhythm, nervous system etc).</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Generalization Connection(s):</w:t>
            </w:r>
          </w:p>
        </w:tc>
        <w:tc>
          <w:tcPr>
            <w:tcW w:w="11075" w:type="dxa"/>
            <w:gridSpan w:val="2"/>
            <w:shd w:val="clear" w:color="auto" w:fill="auto"/>
            <w:noWrap/>
          </w:tcPr>
          <w:p w:rsidR="00747A84" w:rsidRPr="00747A84" w:rsidRDefault="00036C59" w:rsidP="004E6A7F">
            <w:pPr>
              <w:tabs>
                <w:tab w:val="left" w:pos="4050"/>
              </w:tabs>
              <w:ind w:left="288" w:hanging="288"/>
              <w:rPr>
                <w:sz w:val="20"/>
                <w:szCs w:val="20"/>
              </w:rPr>
            </w:pPr>
            <w:r w:rsidRPr="00036C59">
              <w:rPr>
                <w:sz w:val="20"/>
                <w:szCs w:val="20"/>
              </w:rPr>
              <w:t>Rhythm and style can enhance performance.</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Teacher Resources:</w:t>
            </w:r>
          </w:p>
        </w:tc>
        <w:tc>
          <w:tcPr>
            <w:tcW w:w="11075" w:type="dxa"/>
            <w:gridSpan w:val="2"/>
            <w:shd w:val="clear" w:color="auto" w:fill="auto"/>
            <w:noWrap/>
          </w:tcPr>
          <w:p w:rsidR="00036C59" w:rsidRPr="00036C59" w:rsidRDefault="00036C59" w:rsidP="00036C59">
            <w:pPr>
              <w:ind w:left="288" w:hanging="288"/>
              <w:rPr>
                <w:sz w:val="20"/>
                <w:szCs w:val="20"/>
              </w:rPr>
            </w:pPr>
            <w:r w:rsidRPr="00036C59">
              <w:rPr>
                <w:i/>
                <w:sz w:val="20"/>
                <w:szCs w:val="20"/>
              </w:rPr>
              <w:t>Music for Creative Dance</w:t>
            </w:r>
            <w:r w:rsidRPr="00036C59">
              <w:rPr>
                <w:sz w:val="20"/>
                <w:szCs w:val="20"/>
              </w:rPr>
              <w:t xml:space="preserve"> – Eric Chappelle </w:t>
            </w:r>
          </w:p>
          <w:p w:rsidR="00036C59" w:rsidRPr="00036C59" w:rsidRDefault="00036C59" w:rsidP="00036C59">
            <w:pPr>
              <w:ind w:left="288" w:hanging="288"/>
              <w:rPr>
                <w:sz w:val="20"/>
                <w:szCs w:val="20"/>
              </w:rPr>
            </w:pPr>
            <w:r w:rsidRPr="00036C59">
              <w:rPr>
                <w:i/>
                <w:sz w:val="20"/>
                <w:szCs w:val="20"/>
              </w:rPr>
              <w:t>Brain Compatible Dance Education</w:t>
            </w:r>
            <w:r w:rsidRPr="00036C59">
              <w:rPr>
                <w:sz w:val="20"/>
                <w:szCs w:val="20"/>
              </w:rPr>
              <w:t xml:space="preserve"> – Anne Green Gilbert </w:t>
            </w:r>
          </w:p>
          <w:p w:rsidR="00036C59" w:rsidRPr="00036C59" w:rsidRDefault="00036C59" w:rsidP="00036C59">
            <w:pPr>
              <w:ind w:left="288" w:hanging="288"/>
              <w:rPr>
                <w:sz w:val="20"/>
                <w:szCs w:val="20"/>
              </w:rPr>
            </w:pPr>
            <w:r w:rsidRPr="00036C59">
              <w:rPr>
                <w:i/>
                <w:sz w:val="20"/>
                <w:szCs w:val="20"/>
              </w:rPr>
              <w:t>Creative Dance for all Ages</w:t>
            </w:r>
            <w:r w:rsidRPr="00036C59">
              <w:rPr>
                <w:sz w:val="20"/>
                <w:szCs w:val="20"/>
              </w:rPr>
              <w:t xml:space="preserve"> – Anne Green Gilbert </w:t>
            </w:r>
          </w:p>
          <w:p w:rsidR="00036C59" w:rsidRDefault="00036C59" w:rsidP="00036C59">
            <w:pPr>
              <w:ind w:left="288" w:hanging="288"/>
              <w:rPr>
                <w:sz w:val="20"/>
                <w:szCs w:val="20"/>
              </w:rPr>
            </w:pPr>
            <w:r w:rsidRPr="00036C59">
              <w:rPr>
                <w:i/>
                <w:sz w:val="20"/>
                <w:szCs w:val="20"/>
              </w:rPr>
              <w:t>Using Movement to Teach Academics</w:t>
            </w:r>
            <w:r w:rsidRPr="00036C59">
              <w:rPr>
                <w:sz w:val="20"/>
                <w:szCs w:val="20"/>
              </w:rPr>
              <w:t xml:space="preserve"> – Sandra Minton </w:t>
            </w:r>
          </w:p>
          <w:p w:rsidR="006F7E7A" w:rsidRPr="00036C59" w:rsidRDefault="000B156B" w:rsidP="006F7E7A">
            <w:pPr>
              <w:ind w:left="288" w:hanging="288"/>
              <w:rPr>
                <w:sz w:val="20"/>
                <w:szCs w:val="20"/>
              </w:rPr>
            </w:pPr>
            <w:hyperlink r:id="rId41" w:history="1">
              <w:r w:rsidR="006F7E7A" w:rsidRPr="006F7E7A">
                <w:rPr>
                  <w:rStyle w:val="Hyperlink"/>
                  <w:sz w:val="20"/>
                  <w:szCs w:val="20"/>
                </w:rPr>
                <w:t>https://artsedge.kennedy-center.org/educators/lessons/grade-6-8/Systems_of_the_Body</w:t>
              </w:r>
            </w:hyperlink>
            <w:r w:rsidR="006F7E7A" w:rsidRPr="006F7E7A">
              <w:rPr>
                <w:sz w:val="20"/>
                <w:szCs w:val="20"/>
              </w:rPr>
              <w:t xml:space="preserve"> (Modifiable Middle School Creative Dance an</w:t>
            </w:r>
            <w:r w:rsidR="006F7E7A">
              <w:rPr>
                <w:sz w:val="20"/>
                <w:szCs w:val="20"/>
              </w:rPr>
              <w:t>d Bod</w:t>
            </w:r>
            <w:r w:rsidR="006F7E7A" w:rsidRPr="006F7E7A">
              <w:rPr>
                <w:sz w:val="20"/>
                <w:szCs w:val="20"/>
              </w:rPr>
              <w:t>y Systems Lesson Plan)</w:t>
            </w:r>
          </w:p>
          <w:p w:rsidR="00747A84" w:rsidRDefault="000B156B" w:rsidP="00036C59">
            <w:pPr>
              <w:ind w:left="288" w:hanging="288"/>
              <w:rPr>
                <w:sz w:val="20"/>
                <w:szCs w:val="20"/>
              </w:rPr>
            </w:pPr>
            <w:hyperlink r:id="rId42" w:history="1">
              <w:r w:rsidR="00036C59" w:rsidRPr="00036C59">
                <w:rPr>
                  <w:rStyle w:val="Hyperlink"/>
                  <w:sz w:val="20"/>
                  <w:szCs w:val="20"/>
                </w:rPr>
                <w:t>http://video.nationalgeographic.com/video/science/health-human-body-sci/human-body/human-body-sci/</w:t>
              </w:r>
            </w:hyperlink>
            <w:r w:rsidR="00036C59" w:rsidRPr="00036C59">
              <w:rPr>
                <w:sz w:val="20"/>
                <w:szCs w:val="20"/>
              </w:rPr>
              <w:t xml:space="preserve"> </w:t>
            </w:r>
            <w:r w:rsidR="00036C59">
              <w:rPr>
                <w:sz w:val="20"/>
                <w:szCs w:val="20"/>
              </w:rPr>
              <w:t>(</w:t>
            </w:r>
            <w:r w:rsidR="00036C59" w:rsidRPr="00036C59">
              <w:rPr>
                <w:sz w:val="20"/>
                <w:szCs w:val="20"/>
              </w:rPr>
              <w:t>Human Body 101</w:t>
            </w:r>
            <w:r w:rsidR="00036C59">
              <w:rPr>
                <w:sz w:val="20"/>
                <w:szCs w:val="20"/>
              </w:rPr>
              <w:t>)</w:t>
            </w:r>
          </w:p>
          <w:p w:rsidR="002778F0" w:rsidRDefault="000B156B" w:rsidP="002778F0">
            <w:pPr>
              <w:ind w:left="288" w:hanging="288"/>
              <w:rPr>
                <w:rFonts w:eastAsia="Times New Roman"/>
                <w:sz w:val="20"/>
                <w:szCs w:val="20"/>
              </w:rPr>
            </w:pPr>
            <w:hyperlink r:id="rId43" w:history="1">
              <w:r w:rsidR="002778F0" w:rsidRPr="001F659E">
                <w:rPr>
                  <w:rStyle w:val="Hyperlink"/>
                  <w:rFonts w:eastAsia="Times New Roman"/>
                  <w:sz w:val="20"/>
                  <w:szCs w:val="20"/>
                </w:rPr>
                <w:t>http://kidshealth.org/kid/htbw/digestive_system.html</w:t>
              </w:r>
            </w:hyperlink>
            <w:r w:rsidR="002778F0">
              <w:rPr>
                <w:rFonts w:eastAsia="Times New Roman"/>
                <w:color w:val="FF0000"/>
                <w:sz w:val="20"/>
                <w:szCs w:val="20"/>
              </w:rPr>
              <w:t xml:space="preserve"> </w:t>
            </w:r>
            <w:r w:rsidR="002778F0" w:rsidRPr="00605BD5">
              <w:rPr>
                <w:rFonts w:eastAsia="Times New Roman"/>
                <w:sz w:val="20"/>
                <w:szCs w:val="20"/>
              </w:rPr>
              <w:t>(Digestive System Resources)</w:t>
            </w:r>
          </w:p>
          <w:p w:rsidR="002778F0" w:rsidRDefault="000B156B" w:rsidP="002778F0">
            <w:pPr>
              <w:ind w:left="288" w:hanging="288"/>
              <w:rPr>
                <w:rFonts w:eastAsia="Times New Roman"/>
                <w:sz w:val="20"/>
                <w:szCs w:val="20"/>
              </w:rPr>
            </w:pPr>
            <w:hyperlink r:id="rId44" w:history="1">
              <w:r w:rsidR="002778F0" w:rsidRPr="001F659E">
                <w:rPr>
                  <w:rStyle w:val="Hyperlink"/>
                  <w:rFonts w:eastAsia="Times New Roman"/>
                  <w:sz w:val="20"/>
                  <w:szCs w:val="20"/>
                </w:rPr>
                <w:t>http://www.biologyinmotion.com/cardio/</w:t>
              </w:r>
            </w:hyperlink>
            <w:r w:rsidR="002778F0">
              <w:rPr>
                <w:rFonts w:eastAsia="Times New Roman"/>
                <w:color w:val="FF0000"/>
                <w:sz w:val="20"/>
                <w:szCs w:val="20"/>
              </w:rPr>
              <w:t xml:space="preserve"> </w:t>
            </w:r>
            <w:r w:rsidR="002778F0" w:rsidRPr="00605BD5">
              <w:rPr>
                <w:rFonts w:eastAsia="Times New Roman"/>
                <w:sz w:val="20"/>
                <w:szCs w:val="20"/>
              </w:rPr>
              <w:t>(Circulatory</w:t>
            </w:r>
            <w:r w:rsidR="002778F0">
              <w:rPr>
                <w:rFonts w:eastAsia="Times New Roman"/>
                <w:sz w:val="20"/>
                <w:szCs w:val="20"/>
              </w:rPr>
              <w:t>/Cardiovascular</w:t>
            </w:r>
            <w:r w:rsidR="002778F0" w:rsidRPr="00605BD5">
              <w:rPr>
                <w:rFonts w:eastAsia="Times New Roman"/>
                <w:sz w:val="20"/>
                <w:szCs w:val="20"/>
              </w:rPr>
              <w:t xml:space="preserve"> Resources)</w:t>
            </w:r>
          </w:p>
          <w:p w:rsidR="002778F0" w:rsidRDefault="000B156B" w:rsidP="002778F0">
            <w:pPr>
              <w:ind w:left="288" w:hanging="288"/>
              <w:rPr>
                <w:rFonts w:eastAsia="Times New Roman"/>
                <w:sz w:val="20"/>
                <w:szCs w:val="20"/>
              </w:rPr>
            </w:pPr>
            <w:hyperlink r:id="rId45" w:history="1">
              <w:r w:rsidR="002778F0" w:rsidRPr="001F659E">
                <w:rPr>
                  <w:rStyle w:val="Hyperlink"/>
                  <w:rFonts w:eastAsia="Times New Roman"/>
                  <w:sz w:val="20"/>
                  <w:szCs w:val="20"/>
                </w:rPr>
                <w:t>http://medtropolis.com/virtual-body/</w:t>
              </w:r>
            </w:hyperlink>
            <w:r w:rsidR="002778F0">
              <w:rPr>
                <w:rFonts w:eastAsia="Times New Roman"/>
                <w:color w:val="FF0000"/>
                <w:sz w:val="20"/>
                <w:szCs w:val="20"/>
              </w:rPr>
              <w:t xml:space="preserve"> </w:t>
            </w:r>
            <w:r w:rsidR="002778F0" w:rsidRPr="002778F0">
              <w:rPr>
                <w:rFonts w:eastAsia="Times New Roman"/>
                <w:sz w:val="20"/>
                <w:szCs w:val="20"/>
              </w:rPr>
              <w:t>(Skeletal and Digestive System Resources)</w:t>
            </w:r>
          </w:p>
          <w:p w:rsidR="004E6A7F" w:rsidRPr="00747A84" w:rsidRDefault="000B156B" w:rsidP="00584997">
            <w:pPr>
              <w:ind w:left="288" w:hanging="288"/>
              <w:rPr>
                <w:sz w:val="20"/>
                <w:szCs w:val="20"/>
              </w:rPr>
            </w:pPr>
            <w:hyperlink r:id="rId46" w:history="1">
              <w:r w:rsidR="002778F0" w:rsidRPr="001F659E">
                <w:rPr>
                  <w:rStyle w:val="Hyperlink"/>
                  <w:rFonts w:eastAsia="Times New Roman"/>
                  <w:sz w:val="20"/>
                  <w:szCs w:val="20"/>
                </w:rPr>
                <w:t>http://hes.ucfsd.org/gclaypo/repiratorysys.html</w:t>
              </w:r>
            </w:hyperlink>
            <w:r w:rsidR="002778F0">
              <w:rPr>
                <w:rFonts w:eastAsia="Times New Roman"/>
                <w:color w:val="FF0000"/>
                <w:sz w:val="20"/>
                <w:szCs w:val="20"/>
              </w:rPr>
              <w:t xml:space="preserve"> </w:t>
            </w:r>
            <w:r w:rsidR="002778F0" w:rsidRPr="002778F0">
              <w:rPr>
                <w:rFonts w:eastAsia="Times New Roman"/>
                <w:sz w:val="20"/>
                <w:szCs w:val="20"/>
              </w:rPr>
              <w:t>(Respiratory System Resources)</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Student Resources:</w:t>
            </w:r>
          </w:p>
        </w:tc>
        <w:tc>
          <w:tcPr>
            <w:tcW w:w="11075" w:type="dxa"/>
            <w:gridSpan w:val="2"/>
            <w:shd w:val="clear" w:color="auto" w:fill="auto"/>
            <w:noWrap/>
          </w:tcPr>
          <w:p w:rsidR="00747A84" w:rsidRPr="00747A84" w:rsidRDefault="002778F0" w:rsidP="00747A84">
            <w:pPr>
              <w:ind w:left="288" w:hanging="288"/>
              <w:rPr>
                <w:sz w:val="20"/>
                <w:szCs w:val="20"/>
              </w:rPr>
            </w:pPr>
            <w:r>
              <w:rPr>
                <w:sz w:val="20"/>
                <w:szCs w:val="20"/>
              </w:rPr>
              <w:t>N/A</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Assessment:</w:t>
            </w:r>
          </w:p>
        </w:tc>
        <w:tc>
          <w:tcPr>
            <w:tcW w:w="11075" w:type="dxa"/>
            <w:gridSpan w:val="2"/>
            <w:shd w:val="clear" w:color="auto" w:fill="auto"/>
            <w:noWrap/>
          </w:tcPr>
          <w:p w:rsidR="00747A84" w:rsidRDefault="002778F0" w:rsidP="004E6A7F">
            <w:pPr>
              <w:ind w:left="288" w:hanging="288"/>
              <w:rPr>
                <w:sz w:val="20"/>
                <w:szCs w:val="20"/>
              </w:rPr>
            </w:pPr>
            <w:r>
              <w:rPr>
                <w:sz w:val="20"/>
                <w:szCs w:val="20"/>
              </w:rPr>
              <w:t>Students will</w:t>
            </w:r>
            <w:r w:rsidR="00036C59" w:rsidRPr="00036C59">
              <w:rPr>
                <w:sz w:val="20"/>
                <w:szCs w:val="20"/>
              </w:rPr>
              <w:t xml:space="preserve"> clap or stomp simple bodily rhythms, such as the beating of a heart to determine student readiness for translating scientific observation into movement.</w:t>
            </w:r>
          </w:p>
          <w:p w:rsidR="002778F0" w:rsidRPr="00653E38" w:rsidRDefault="002778F0" w:rsidP="004E6A7F">
            <w:pPr>
              <w:ind w:left="288" w:hanging="288"/>
              <w:rPr>
                <w:i/>
                <w:sz w:val="20"/>
                <w:szCs w:val="20"/>
              </w:rPr>
            </w:pPr>
            <w:r w:rsidRPr="00653E38">
              <w:rPr>
                <w:i/>
                <w:sz w:val="20"/>
                <w:szCs w:val="20"/>
              </w:rPr>
              <w:t>And/Or:</w:t>
            </w:r>
          </w:p>
          <w:p w:rsidR="002778F0" w:rsidRDefault="002778F0" w:rsidP="004E6A7F">
            <w:pPr>
              <w:ind w:left="288" w:hanging="288"/>
              <w:rPr>
                <w:rFonts w:eastAsia="Times New Roman"/>
                <w:color w:val="000000"/>
                <w:sz w:val="20"/>
                <w:szCs w:val="20"/>
              </w:rPr>
            </w:pPr>
            <w:r>
              <w:rPr>
                <w:rFonts w:eastAsia="Times New Roman"/>
                <w:color w:val="000000"/>
                <w:sz w:val="20"/>
                <w:szCs w:val="20"/>
              </w:rPr>
              <w:t>Students will write a summary in their reflective journals and/or an exit slip for an end of class activity that gives details about at least one body movement that represents a bodily rhythm.</w:t>
            </w:r>
          </w:p>
          <w:p w:rsidR="002778F0" w:rsidRPr="00F92723" w:rsidRDefault="000B156B" w:rsidP="004E6A7F">
            <w:pPr>
              <w:ind w:left="288" w:hanging="288"/>
              <w:rPr>
                <w:rFonts w:ascii="Tahoma" w:hAnsi="Tahoma" w:cs="Tahoma"/>
                <w:color w:val="000000"/>
                <w:sz w:val="20"/>
                <w:szCs w:val="20"/>
              </w:rPr>
            </w:pPr>
            <w:hyperlink r:id="rId47" w:history="1">
              <w:r w:rsidR="002778F0" w:rsidRPr="00100D46">
                <w:rPr>
                  <w:rStyle w:val="Hyperlink"/>
                  <w:sz w:val="20"/>
                  <w:szCs w:val="20"/>
                </w:rPr>
                <w:t>http://www.abcteach.com/free/p/port_26pt_line_story.pdf</w:t>
              </w:r>
            </w:hyperlink>
            <w:r w:rsidR="002778F0" w:rsidRPr="00100D46">
              <w:rPr>
                <w:color w:val="000000"/>
                <w:sz w:val="20"/>
                <w:szCs w:val="20"/>
              </w:rPr>
              <w:t xml:space="preserve"> (Blank, lined paper with room for illustrations/visuals-great for journal entries)</w:t>
            </w:r>
          </w:p>
          <w:p w:rsidR="002778F0" w:rsidRPr="00F92723" w:rsidRDefault="000B156B" w:rsidP="004E6A7F">
            <w:pPr>
              <w:ind w:left="288" w:hanging="288"/>
              <w:rPr>
                <w:rFonts w:asciiTheme="minorHAnsi" w:hAnsiTheme="minorHAnsi" w:cs="Tahoma"/>
                <w:color w:val="000000"/>
                <w:sz w:val="20"/>
                <w:szCs w:val="20"/>
              </w:rPr>
            </w:pPr>
            <w:hyperlink r:id="rId48" w:tgtFrame="_blank" w:history="1">
              <w:r w:rsidR="002778F0" w:rsidRPr="00F92723">
                <w:rPr>
                  <w:rStyle w:val="Hyperlink"/>
                  <w:rFonts w:asciiTheme="minorHAnsi" w:hAnsiTheme="minorHAnsi" w:cs="Tahoma"/>
                  <w:sz w:val="20"/>
                  <w:szCs w:val="20"/>
                </w:rPr>
                <w:t>http://www.readwritethink.org/files/resources/printouts/Exit%20Slips.pdf</w:t>
              </w:r>
            </w:hyperlink>
            <w:r w:rsidR="002778F0" w:rsidRPr="00F92723">
              <w:rPr>
                <w:rFonts w:asciiTheme="minorHAnsi" w:hAnsiTheme="minorHAnsi" w:cs="Tahoma"/>
                <w:color w:val="000000"/>
                <w:sz w:val="20"/>
                <w:szCs w:val="20"/>
              </w:rPr>
              <w:t> (Scaffolded exit tickets)</w:t>
            </w:r>
          </w:p>
          <w:p w:rsidR="004E6A7F" w:rsidRPr="00747A84" w:rsidRDefault="000B156B" w:rsidP="00584997">
            <w:pPr>
              <w:ind w:left="288" w:hanging="288"/>
              <w:rPr>
                <w:sz w:val="20"/>
                <w:szCs w:val="20"/>
              </w:rPr>
            </w:pPr>
            <w:hyperlink r:id="rId49" w:tgtFrame="_blank" w:history="1">
              <w:r w:rsidR="002778F0" w:rsidRPr="00F92723">
                <w:rPr>
                  <w:rStyle w:val="Hyperlink"/>
                  <w:rFonts w:asciiTheme="minorHAnsi" w:hAnsiTheme="minorHAnsi" w:cs="Tahoma"/>
                  <w:sz w:val="20"/>
                  <w:szCs w:val="20"/>
                </w:rPr>
                <w:t>http://exitticket.org/</w:t>
              </w:r>
            </w:hyperlink>
            <w:r w:rsidR="002778F0">
              <w:rPr>
                <w:rFonts w:asciiTheme="minorHAnsi" w:hAnsiTheme="minorHAnsi" w:cs="Tahoma"/>
                <w:color w:val="000000"/>
                <w:sz w:val="20"/>
                <w:szCs w:val="20"/>
              </w:rPr>
              <w:t> (Online exit ticket form)</w:t>
            </w:r>
          </w:p>
        </w:tc>
      </w:tr>
      <w:tr w:rsidR="00747A84" w:rsidRPr="00747A84" w:rsidTr="00747A84">
        <w:trPr>
          <w:trHeight w:val="184"/>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lastRenderedPageBreak/>
              <w:t>Differentiation:</w:t>
            </w:r>
          </w:p>
          <w:p w:rsidR="00747A84" w:rsidRPr="00747A84" w:rsidRDefault="00747A84" w:rsidP="00747A84">
            <w:pPr>
              <w:ind w:left="0" w:firstLine="0"/>
              <w:rPr>
                <w:bCs/>
                <w:sz w:val="20"/>
                <w:szCs w:val="20"/>
              </w:rPr>
            </w:pPr>
            <w:r w:rsidRPr="00747A84">
              <w:rPr>
                <w:sz w:val="20"/>
                <w:szCs w:val="20"/>
              </w:rPr>
              <w:t>(</w:t>
            </w:r>
            <w:r w:rsidRPr="00747A84">
              <w:rPr>
                <w:bCs/>
                <w:sz w:val="20"/>
                <w:szCs w:val="20"/>
              </w:rPr>
              <w:t>Multiple means for students to access content and multiple modes for student to express understanding.)</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036C59">
        <w:trPr>
          <w:cantSplit/>
          <w:trHeight w:val="1192"/>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036C59" w:rsidRPr="00036C59" w:rsidRDefault="00036C59" w:rsidP="00036C59">
            <w:pPr>
              <w:ind w:left="288" w:hanging="288"/>
              <w:rPr>
                <w:sz w:val="20"/>
                <w:szCs w:val="20"/>
              </w:rPr>
            </w:pPr>
            <w:r w:rsidRPr="00036C59">
              <w:rPr>
                <w:sz w:val="20"/>
                <w:szCs w:val="20"/>
              </w:rPr>
              <w:t xml:space="preserve">Use technology options – video, </w:t>
            </w:r>
            <w:proofErr w:type="spellStart"/>
            <w:r w:rsidRPr="00036C59">
              <w:rPr>
                <w:sz w:val="20"/>
                <w:szCs w:val="20"/>
              </w:rPr>
              <w:t>iPads</w:t>
            </w:r>
            <w:proofErr w:type="spellEnd"/>
            <w:r w:rsidRPr="00036C59">
              <w:rPr>
                <w:sz w:val="20"/>
                <w:szCs w:val="20"/>
              </w:rPr>
              <w:t>, etc. to emulate rhythmic sounds for body systems</w:t>
            </w:r>
          </w:p>
          <w:p w:rsidR="00036C59" w:rsidRPr="00036C59" w:rsidRDefault="00036C59" w:rsidP="00036C59">
            <w:pPr>
              <w:ind w:left="288" w:hanging="288"/>
              <w:rPr>
                <w:sz w:val="20"/>
                <w:szCs w:val="20"/>
              </w:rPr>
            </w:pPr>
            <w:r w:rsidRPr="00036C59">
              <w:rPr>
                <w:sz w:val="20"/>
                <w:szCs w:val="20"/>
              </w:rPr>
              <w:t>Model of human body systems to touch and manipulate</w:t>
            </w:r>
          </w:p>
          <w:p w:rsidR="004E6A7F" w:rsidRPr="00747A84" w:rsidRDefault="000B156B" w:rsidP="00584997">
            <w:pPr>
              <w:ind w:left="288" w:hanging="288"/>
              <w:rPr>
                <w:sz w:val="20"/>
                <w:szCs w:val="20"/>
              </w:rPr>
            </w:pPr>
            <w:hyperlink r:id="rId50" w:history="1">
              <w:r w:rsidR="00036C59" w:rsidRPr="00036C59">
                <w:rPr>
                  <w:rStyle w:val="Hyperlink"/>
                  <w:sz w:val="20"/>
                  <w:szCs w:val="20"/>
                </w:rPr>
                <w:t>http://www.exploringnature.org/db/detail.php?dbID=24&amp;detID=687</w:t>
              </w:r>
            </w:hyperlink>
            <w:r w:rsidR="00036C59" w:rsidRPr="00036C59">
              <w:rPr>
                <w:sz w:val="20"/>
                <w:szCs w:val="20"/>
              </w:rPr>
              <w:t xml:space="preserve"> </w:t>
            </w:r>
            <w:r w:rsidR="00036C59">
              <w:rPr>
                <w:sz w:val="20"/>
                <w:szCs w:val="20"/>
              </w:rPr>
              <w:t>(</w:t>
            </w:r>
            <w:r w:rsidR="00036C59" w:rsidRPr="00036C59">
              <w:rPr>
                <w:sz w:val="20"/>
                <w:szCs w:val="20"/>
              </w:rPr>
              <w:t>Hands on Skeleton</w:t>
            </w:r>
            <w:r w:rsidR="00036C59">
              <w:rPr>
                <w:sz w:val="20"/>
                <w:szCs w:val="20"/>
              </w:rPr>
              <w:t>)</w:t>
            </w:r>
          </w:p>
        </w:tc>
        <w:tc>
          <w:tcPr>
            <w:tcW w:w="5755" w:type="dxa"/>
            <w:tcBorders>
              <w:top w:val="nil"/>
            </w:tcBorders>
            <w:shd w:val="clear" w:color="auto" w:fill="auto"/>
          </w:tcPr>
          <w:p w:rsidR="00036C59" w:rsidRPr="00036C59" w:rsidRDefault="00036C59" w:rsidP="00036C59">
            <w:pPr>
              <w:ind w:left="288" w:hanging="288"/>
              <w:rPr>
                <w:sz w:val="20"/>
                <w:szCs w:val="20"/>
              </w:rPr>
            </w:pPr>
            <w:r w:rsidRPr="00036C59">
              <w:rPr>
                <w:sz w:val="20"/>
                <w:szCs w:val="20"/>
              </w:rPr>
              <w:t>Students may use a study sheet regarding background knowledge and vocabulary needed</w:t>
            </w:r>
          </w:p>
          <w:p w:rsidR="00747A84" w:rsidRPr="00747A84" w:rsidRDefault="00036C59" w:rsidP="00036C59">
            <w:pPr>
              <w:ind w:left="288" w:hanging="288"/>
              <w:rPr>
                <w:sz w:val="20"/>
                <w:szCs w:val="20"/>
              </w:rPr>
            </w:pPr>
            <w:r w:rsidRPr="00036C59">
              <w:rPr>
                <w:sz w:val="20"/>
                <w:szCs w:val="20"/>
              </w:rPr>
              <w:t>Students may work in small groups</w:t>
            </w:r>
          </w:p>
        </w:tc>
      </w:tr>
      <w:tr w:rsidR="00747A84" w:rsidRPr="00747A84" w:rsidTr="00747A84">
        <w:trPr>
          <w:cantSplit/>
          <w:trHeight w:val="20"/>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t>Extensions for depth and complexity:</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036C59">
        <w:trPr>
          <w:cantSplit/>
          <w:trHeight w:val="607"/>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747A84" w:rsidRPr="00747A84" w:rsidRDefault="00036C59" w:rsidP="00584997">
            <w:pPr>
              <w:ind w:left="288" w:hanging="288"/>
              <w:rPr>
                <w:sz w:val="20"/>
                <w:szCs w:val="20"/>
              </w:rPr>
            </w:pPr>
            <w:r w:rsidRPr="00036C59">
              <w:rPr>
                <w:sz w:val="20"/>
                <w:szCs w:val="20"/>
              </w:rPr>
              <w:t>Use technology opti</w:t>
            </w:r>
            <w:r>
              <w:rPr>
                <w:sz w:val="20"/>
                <w:szCs w:val="20"/>
              </w:rPr>
              <w:t xml:space="preserve">ons – Garage Band, video, </w:t>
            </w:r>
            <w:proofErr w:type="spellStart"/>
            <w:r>
              <w:rPr>
                <w:sz w:val="20"/>
                <w:szCs w:val="20"/>
              </w:rPr>
              <w:t>iPads</w:t>
            </w:r>
            <w:proofErr w:type="spellEnd"/>
            <w:r>
              <w:rPr>
                <w:sz w:val="20"/>
                <w:szCs w:val="20"/>
              </w:rPr>
              <w:t xml:space="preserve">, </w:t>
            </w:r>
            <w:r w:rsidR="004E6A7F">
              <w:rPr>
                <w:sz w:val="20"/>
                <w:szCs w:val="20"/>
              </w:rPr>
              <w:t xml:space="preserve">piano/drum apps, </w:t>
            </w:r>
            <w:proofErr w:type="spellStart"/>
            <w:r w:rsidR="004E6A7F">
              <w:rPr>
                <w:sz w:val="20"/>
                <w:szCs w:val="20"/>
              </w:rPr>
              <w:t>etc</w:t>
            </w:r>
            <w:proofErr w:type="spellEnd"/>
          </w:p>
        </w:tc>
        <w:tc>
          <w:tcPr>
            <w:tcW w:w="5755" w:type="dxa"/>
            <w:tcBorders>
              <w:top w:val="nil"/>
            </w:tcBorders>
            <w:shd w:val="clear" w:color="auto" w:fill="auto"/>
          </w:tcPr>
          <w:p w:rsidR="004E6A7F" w:rsidRPr="00747A84" w:rsidRDefault="00036C59" w:rsidP="00584997">
            <w:pPr>
              <w:ind w:left="288" w:hanging="288"/>
              <w:rPr>
                <w:sz w:val="20"/>
                <w:szCs w:val="20"/>
              </w:rPr>
            </w:pPr>
            <w:r w:rsidRPr="00036C59">
              <w:rPr>
                <w:sz w:val="20"/>
                <w:szCs w:val="20"/>
              </w:rPr>
              <w:t>Students may apply body system rhythms to online format such as Garage Band to build a sound sequence of rhythms</w:t>
            </w:r>
            <w:r w:rsidR="004E6A7F">
              <w:rPr>
                <w:sz w:val="20"/>
                <w:szCs w:val="20"/>
              </w:rPr>
              <w:t xml:space="preserve"> that exemplify the body system</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Content:</w:t>
            </w:r>
          </w:p>
        </w:tc>
        <w:tc>
          <w:tcPr>
            <w:tcW w:w="11075" w:type="dxa"/>
            <w:gridSpan w:val="2"/>
            <w:shd w:val="clear" w:color="auto" w:fill="auto"/>
          </w:tcPr>
          <w:p w:rsidR="00036C59" w:rsidRPr="00036C59" w:rsidRDefault="00036C59" w:rsidP="00D3071D">
            <w:pPr>
              <w:numPr>
                <w:ilvl w:val="0"/>
                <w:numId w:val="9"/>
              </w:numPr>
              <w:ind w:left="288" w:hanging="288"/>
              <w:rPr>
                <w:sz w:val="20"/>
                <w:szCs w:val="20"/>
              </w:rPr>
            </w:pPr>
            <w:r w:rsidRPr="00036C59">
              <w:rPr>
                <w:sz w:val="20"/>
                <w:szCs w:val="20"/>
              </w:rPr>
              <w:t>Examples of dance that use body systems to il</w:t>
            </w:r>
            <w:r w:rsidR="004E6A7F">
              <w:rPr>
                <w:sz w:val="20"/>
                <w:szCs w:val="20"/>
              </w:rPr>
              <w:t>lustrate musical phrases/themes</w:t>
            </w:r>
          </w:p>
          <w:p w:rsidR="00747A84" w:rsidRPr="00747A84" w:rsidRDefault="00036C59" w:rsidP="00D3071D">
            <w:pPr>
              <w:numPr>
                <w:ilvl w:val="0"/>
                <w:numId w:val="9"/>
              </w:numPr>
              <w:ind w:left="288" w:hanging="288"/>
              <w:rPr>
                <w:sz w:val="20"/>
                <w:szCs w:val="20"/>
              </w:rPr>
            </w:pPr>
            <w:r w:rsidRPr="00036C59">
              <w:rPr>
                <w:sz w:val="20"/>
                <w:szCs w:val="20"/>
              </w:rPr>
              <w:t>Examples of rhythmic based dances</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Key Skills:</w:t>
            </w:r>
          </w:p>
        </w:tc>
        <w:tc>
          <w:tcPr>
            <w:tcW w:w="11075" w:type="dxa"/>
            <w:gridSpan w:val="2"/>
            <w:shd w:val="clear" w:color="auto" w:fill="auto"/>
          </w:tcPr>
          <w:p w:rsidR="00036C59" w:rsidRPr="00036C59" w:rsidRDefault="00036C59" w:rsidP="00D3071D">
            <w:pPr>
              <w:numPr>
                <w:ilvl w:val="0"/>
                <w:numId w:val="9"/>
              </w:numPr>
              <w:ind w:left="288" w:hanging="288"/>
              <w:rPr>
                <w:sz w:val="20"/>
                <w:szCs w:val="20"/>
              </w:rPr>
            </w:pPr>
            <w:r w:rsidRPr="00036C59">
              <w:rPr>
                <w:sz w:val="20"/>
                <w:szCs w:val="20"/>
              </w:rPr>
              <w:t>Use basic dance and science vocabulary to analyze dance works</w:t>
            </w:r>
          </w:p>
          <w:p w:rsidR="00747A84" w:rsidRPr="00747A84" w:rsidRDefault="00036C59" w:rsidP="00D3071D">
            <w:pPr>
              <w:numPr>
                <w:ilvl w:val="0"/>
                <w:numId w:val="9"/>
              </w:numPr>
              <w:ind w:left="288" w:hanging="288"/>
              <w:rPr>
                <w:sz w:val="20"/>
                <w:szCs w:val="20"/>
              </w:rPr>
            </w:pPr>
            <w:r w:rsidRPr="00036C59">
              <w:rPr>
                <w:sz w:val="20"/>
                <w:szCs w:val="20"/>
              </w:rPr>
              <w:t>Identify how movement combines to reflect and demonstrate scientific intent</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Language:</w:t>
            </w:r>
          </w:p>
        </w:tc>
        <w:tc>
          <w:tcPr>
            <w:tcW w:w="11075" w:type="dxa"/>
            <w:gridSpan w:val="2"/>
            <w:shd w:val="clear" w:color="auto" w:fill="auto"/>
          </w:tcPr>
          <w:p w:rsidR="00747A84" w:rsidRPr="00747A84" w:rsidRDefault="00036C59" w:rsidP="00747A84">
            <w:pPr>
              <w:ind w:left="0" w:firstLine="0"/>
              <w:rPr>
                <w:sz w:val="20"/>
                <w:szCs w:val="20"/>
              </w:rPr>
            </w:pPr>
            <w:r w:rsidRPr="00036C59">
              <w:rPr>
                <w:sz w:val="20"/>
                <w:szCs w:val="20"/>
              </w:rPr>
              <w:t>The Thinking Body: practice, repeat, understand, apply, feel, evaluate, analyze, create, interpret</w:t>
            </w:r>
          </w:p>
        </w:tc>
      </w:tr>
    </w:tbl>
    <w:p w:rsidR="00747A84" w:rsidRPr="00747A84" w:rsidRDefault="00747A84" w:rsidP="00747A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47A84" w:rsidRPr="00747A84" w:rsidTr="00747A84">
        <w:tc>
          <w:tcPr>
            <w:tcW w:w="14781" w:type="dxa"/>
            <w:gridSpan w:val="3"/>
            <w:shd w:val="clear" w:color="auto" w:fill="A6A6A6"/>
            <w:noWrap/>
          </w:tcPr>
          <w:p w:rsidR="00747A84" w:rsidRPr="00747A84" w:rsidRDefault="00747A84" w:rsidP="00747A84">
            <w:pPr>
              <w:ind w:left="0" w:firstLine="0"/>
              <w:rPr>
                <w:b/>
                <w:sz w:val="20"/>
                <w:szCs w:val="20"/>
              </w:rPr>
            </w:pPr>
            <w:r w:rsidRPr="00747A84">
              <w:rPr>
                <w:b/>
                <w:sz w:val="20"/>
                <w:szCs w:val="20"/>
              </w:rPr>
              <w:t>Learning Experience # 3</w:t>
            </w:r>
          </w:p>
        </w:tc>
      </w:tr>
      <w:tr w:rsidR="004E6A7F" w:rsidRPr="00747A84" w:rsidTr="004E6A7F">
        <w:tc>
          <w:tcPr>
            <w:tcW w:w="14781" w:type="dxa"/>
            <w:gridSpan w:val="3"/>
            <w:shd w:val="clear" w:color="auto" w:fill="D9D9D9"/>
            <w:noWrap/>
          </w:tcPr>
          <w:p w:rsidR="004E6A7F" w:rsidRPr="004E6A7F" w:rsidRDefault="004E6A7F" w:rsidP="004F4350">
            <w:pPr>
              <w:ind w:left="0" w:firstLine="0"/>
              <w:rPr>
                <w:sz w:val="28"/>
                <w:szCs w:val="28"/>
              </w:rPr>
            </w:pPr>
            <w:r w:rsidRPr="004E6A7F">
              <w:rPr>
                <w:sz w:val="28"/>
                <w:szCs w:val="28"/>
              </w:rPr>
              <w:t>The teacher may lead a discussion on traveling movement aspects of body systems (e.g.</w:t>
            </w:r>
            <w:r w:rsidR="00023656">
              <w:rPr>
                <w:sz w:val="28"/>
                <w:szCs w:val="28"/>
              </w:rPr>
              <w:t>,</w:t>
            </w:r>
            <w:r w:rsidRPr="004E6A7F">
              <w:rPr>
                <w:sz w:val="28"/>
                <w:szCs w:val="28"/>
              </w:rPr>
              <w:t xml:space="preserve"> blood through veins, air through lungs, food through digestion, etc.) so students that can begin to articulate how the human body systems are interrelated.</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Generalization Connection(s):</w:t>
            </w:r>
          </w:p>
        </w:tc>
        <w:tc>
          <w:tcPr>
            <w:tcW w:w="11075" w:type="dxa"/>
            <w:gridSpan w:val="2"/>
            <w:shd w:val="clear" w:color="auto" w:fill="auto"/>
            <w:noWrap/>
          </w:tcPr>
          <w:p w:rsidR="00747A84" w:rsidRPr="00747A84" w:rsidRDefault="00A54DC5" w:rsidP="00747A84">
            <w:pPr>
              <w:ind w:left="288" w:hanging="288"/>
              <w:rPr>
                <w:sz w:val="20"/>
                <w:szCs w:val="20"/>
              </w:rPr>
            </w:pPr>
            <w:r w:rsidRPr="00A54DC5">
              <w:rPr>
                <w:sz w:val="20"/>
                <w:szCs w:val="20"/>
              </w:rPr>
              <w:t>Development and exploration of space, time and energy (movement elements) insp</w:t>
            </w:r>
            <w:r w:rsidR="004E6A7F">
              <w:rPr>
                <w:sz w:val="20"/>
                <w:szCs w:val="20"/>
              </w:rPr>
              <w:t>ires originality in composition</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Teacher Resources:</w:t>
            </w:r>
          </w:p>
        </w:tc>
        <w:tc>
          <w:tcPr>
            <w:tcW w:w="11075" w:type="dxa"/>
            <w:gridSpan w:val="2"/>
            <w:shd w:val="clear" w:color="auto" w:fill="auto"/>
            <w:noWrap/>
          </w:tcPr>
          <w:p w:rsidR="00A54DC5" w:rsidRPr="00A54DC5" w:rsidRDefault="00A54DC5" w:rsidP="00A54DC5">
            <w:pPr>
              <w:ind w:left="288" w:hanging="288"/>
              <w:rPr>
                <w:sz w:val="20"/>
                <w:szCs w:val="20"/>
              </w:rPr>
            </w:pPr>
            <w:r w:rsidRPr="00A54DC5">
              <w:rPr>
                <w:i/>
                <w:sz w:val="20"/>
                <w:szCs w:val="20"/>
              </w:rPr>
              <w:t>Using Movement to Teach Academics</w:t>
            </w:r>
            <w:r w:rsidRPr="00A54DC5">
              <w:rPr>
                <w:sz w:val="20"/>
                <w:szCs w:val="20"/>
              </w:rPr>
              <w:t xml:space="preserve"> – Sandra Minton</w:t>
            </w:r>
          </w:p>
          <w:p w:rsidR="00A54DC5" w:rsidRDefault="00A54DC5" w:rsidP="00A54DC5">
            <w:pPr>
              <w:ind w:left="288" w:hanging="288"/>
              <w:rPr>
                <w:sz w:val="20"/>
                <w:szCs w:val="20"/>
              </w:rPr>
            </w:pPr>
            <w:r w:rsidRPr="00A54DC5">
              <w:rPr>
                <w:i/>
                <w:sz w:val="20"/>
                <w:szCs w:val="20"/>
              </w:rPr>
              <w:t>Creative Dance for all Ages</w:t>
            </w:r>
            <w:r w:rsidRPr="00A54DC5">
              <w:rPr>
                <w:sz w:val="20"/>
                <w:szCs w:val="20"/>
              </w:rPr>
              <w:t xml:space="preserve"> – Anne Green Gilbert</w:t>
            </w:r>
          </w:p>
          <w:p w:rsidR="006F7E7A" w:rsidRPr="00A54DC5" w:rsidRDefault="000B156B" w:rsidP="006F7E7A">
            <w:pPr>
              <w:ind w:left="288" w:hanging="288"/>
              <w:rPr>
                <w:sz w:val="20"/>
                <w:szCs w:val="20"/>
              </w:rPr>
            </w:pPr>
            <w:hyperlink r:id="rId51" w:history="1">
              <w:r w:rsidR="006F7E7A" w:rsidRPr="006F7E7A">
                <w:rPr>
                  <w:rStyle w:val="Hyperlink"/>
                  <w:sz w:val="20"/>
                  <w:szCs w:val="20"/>
                </w:rPr>
                <w:t>https://artsedge.kennedy-center.org/educators/lessons/grade-6-8/Systems_of_the_Body</w:t>
              </w:r>
            </w:hyperlink>
            <w:r w:rsidR="006F7E7A" w:rsidRPr="006F7E7A">
              <w:rPr>
                <w:sz w:val="20"/>
                <w:szCs w:val="20"/>
              </w:rPr>
              <w:t xml:space="preserve"> (Modifiable Middle School Creative Dance an</w:t>
            </w:r>
            <w:r w:rsidR="006F7E7A">
              <w:rPr>
                <w:sz w:val="20"/>
                <w:szCs w:val="20"/>
              </w:rPr>
              <w:t>d Bod</w:t>
            </w:r>
            <w:r w:rsidR="006F7E7A" w:rsidRPr="006F7E7A">
              <w:rPr>
                <w:sz w:val="20"/>
                <w:szCs w:val="20"/>
              </w:rPr>
              <w:t>y Systems Lesson Plan)</w:t>
            </w:r>
          </w:p>
          <w:p w:rsidR="00747A84" w:rsidRDefault="000B156B" w:rsidP="00A54DC5">
            <w:pPr>
              <w:ind w:left="288" w:hanging="288"/>
              <w:rPr>
                <w:sz w:val="20"/>
                <w:szCs w:val="20"/>
              </w:rPr>
            </w:pPr>
            <w:hyperlink r:id="rId52" w:history="1">
              <w:r w:rsidR="00A54DC5" w:rsidRPr="00A54DC5">
                <w:rPr>
                  <w:rStyle w:val="Hyperlink"/>
                  <w:sz w:val="20"/>
                  <w:szCs w:val="20"/>
                </w:rPr>
                <w:t>http://www.exploringnature.org/db/detail.php?dbID=24&amp;detID=687</w:t>
              </w:r>
            </w:hyperlink>
            <w:r w:rsidR="00A54DC5" w:rsidRPr="00A54DC5">
              <w:rPr>
                <w:sz w:val="20"/>
                <w:szCs w:val="20"/>
              </w:rPr>
              <w:t xml:space="preserve"> </w:t>
            </w:r>
            <w:r w:rsidR="00A54DC5">
              <w:rPr>
                <w:sz w:val="20"/>
                <w:szCs w:val="20"/>
              </w:rPr>
              <w:t>(Hands on Skeleton)</w:t>
            </w:r>
          </w:p>
          <w:p w:rsidR="002778F0" w:rsidRDefault="000B156B" w:rsidP="002778F0">
            <w:pPr>
              <w:ind w:left="288" w:hanging="288"/>
              <w:rPr>
                <w:rFonts w:eastAsia="Times New Roman"/>
                <w:color w:val="000000"/>
                <w:sz w:val="20"/>
                <w:szCs w:val="20"/>
              </w:rPr>
            </w:pPr>
            <w:hyperlink r:id="rId53" w:history="1">
              <w:r w:rsidR="002778F0" w:rsidRPr="00036C59">
                <w:rPr>
                  <w:rFonts w:eastAsia="Times New Roman"/>
                  <w:color w:val="0000FF"/>
                  <w:sz w:val="20"/>
                  <w:szCs w:val="20"/>
                  <w:u w:val="single"/>
                </w:rPr>
                <w:t>http://kidshealth.org/kid/closet/movies/how_the_body_works_interim.html</w:t>
              </w:r>
            </w:hyperlink>
            <w:r w:rsidR="002778F0" w:rsidRPr="00036C59">
              <w:rPr>
                <w:rFonts w:eastAsia="Times New Roman"/>
                <w:color w:val="000000"/>
                <w:sz w:val="20"/>
                <w:szCs w:val="20"/>
              </w:rPr>
              <w:t xml:space="preserve"> </w:t>
            </w:r>
            <w:r w:rsidR="002778F0">
              <w:rPr>
                <w:rFonts w:eastAsia="Times New Roman"/>
                <w:color w:val="000000"/>
                <w:sz w:val="20"/>
                <w:szCs w:val="20"/>
              </w:rPr>
              <w:t>(</w:t>
            </w:r>
            <w:r w:rsidR="002778F0" w:rsidRPr="00036C59">
              <w:rPr>
                <w:rFonts w:eastAsia="Times New Roman"/>
                <w:color w:val="000000"/>
                <w:sz w:val="20"/>
                <w:szCs w:val="20"/>
              </w:rPr>
              <w:t>How The Body Works</w:t>
            </w:r>
            <w:r w:rsidR="002778F0">
              <w:rPr>
                <w:rFonts w:eastAsia="Times New Roman"/>
                <w:color w:val="000000"/>
                <w:sz w:val="20"/>
                <w:szCs w:val="20"/>
              </w:rPr>
              <w:t>)</w:t>
            </w:r>
          </w:p>
          <w:p w:rsidR="002778F0" w:rsidRDefault="000B156B" w:rsidP="002778F0">
            <w:pPr>
              <w:ind w:left="288" w:hanging="288"/>
              <w:rPr>
                <w:sz w:val="20"/>
                <w:szCs w:val="20"/>
              </w:rPr>
            </w:pPr>
            <w:hyperlink r:id="rId54" w:history="1">
              <w:r w:rsidR="002778F0" w:rsidRPr="00036C59">
                <w:rPr>
                  <w:rStyle w:val="Hyperlink"/>
                  <w:sz w:val="20"/>
                  <w:szCs w:val="20"/>
                </w:rPr>
                <w:t>http://video.nationalgeographic.com/video/science/health-human-body-sci/human-body/human-body-sci/</w:t>
              </w:r>
            </w:hyperlink>
            <w:r w:rsidR="002778F0">
              <w:rPr>
                <w:rStyle w:val="Hyperlink"/>
                <w:sz w:val="20"/>
                <w:szCs w:val="20"/>
              </w:rPr>
              <w:t xml:space="preserve"> (</w:t>
            </w:r>
            <w:r w:rsidR="002778F0" w:rsidRPr="00036C59">
              <w:rPr>
                <w:sz w:val="20"/>
                <w:szCs w:val="20"/>
              </w:rPr>
              <w:t>Human Body 101</w:t>
            </w:r>
            <w:r w:rsidR="002778F0">
              <w:rPr>
                <w:sz w:val="20"/>
                <w:szCs w:val="20"/>
              </w:rPr>
              <w:t>)</w:t>
            </w:r>
          </w:p>
          <w:p w:rsidR="002778F0" w:rsidRDefault="000B156B" w:rsidP="002778F0">
            <w:pPr>
              <w:ind w:left="288" w:hanging="288"/>
              <w:rPr>
                <w:rFonts w:eastAsia="Times New Roman"/>
                <w:sz w:val="20"/>
                <w:szCs w:val="20"/>
              </w:rPr>
            </w:pPr>
            <w:hyperlink r:id="rId55" w:history="1">
              <w:r w:rsidR="002778F0" w:rsidRPr="001F659E">
                <w:rPr>
                  <w:rStyle w:val="Hyperlink"/>
                  <w:rFonts w:eastAsia="Times New Roman"/>
                  <w:sz w:val="20"/>
                  <w:szCs w:val="20"/>
                </w:rPr>
                <w:t>http://kidshealth.org/kid/htbw/digestive_system.html</w:t>
              </w:r>
            </w:hyperlink>
            <w:r w:rsidR="002778F0">
              <w:rPr>
                <w:rFonts w:eastAsia="Times New Roman"/>
                <w:color w:val="FF0000"/>
                <w:sz w:val="20"/>
                <w:szCs w:val="20"/>
              </w:rPr>
              <w:t xml:space="preserve"> </w:t>
            </w:r>
            <w:r w:rsidR="002778F0" w:rsidRPr="00605BD5">
              <w:rPr>
                <w:rFonts w:eastAsia="Times New Roman"/>
                <w:sz w:val="20"/>
                <w:szCs w:val="20"/>
              </w:rPr>
              <w:t>(Digestive System Resources)</w:t>
            </w:r>
          </w:p>
          <w:p w:rsidR="002778F0" w:rsidRDefault="000B156B" w:rsidP="002778F0">
            <w:pPr>
              <w:ind w:left="288" w:hanging="288"/>
              <w:rPr>
                <w:rFonts w:eastAsia="Times New Roman"/>
                <w:sz w:val="20"/>
                <w:szCs w:val="20"/>
              </w:rPr>
            </w:pPr>
            <w:hyperlink r:id="rId56" w:history="1">
              <w:r w:rsidR="002778F0" w:rsidRPr="001F659E">
                <w:rPr>
                  <w:rStyle w:val="Hyperlink"/>
                  <w:rFonts w:eastAsia="Times New Roman"/>
                  <w:sz w:val="20"/>
                  <w:szCs w:val="20"/>
                </w:rPr>
                <w:t>http://www.biologyinmotion.com/cardio/</w:t>
              </w:r>
            </w:hyperlink>
            <w:r w:rsidR="002778F0">
              <w:rPr>
                <w:rFonts w:eastAsia="Times New Roman"/>
                <w:color w:val="FF0000"/>
                <w:sz w:val="20"/>
                <w:szCs w:val="20"/>
              </w:rPr>
              <w:t xml:space="preserve"> </w:t>
            </w:r>
            <w:r w:rsidR="002778F0" w:rsidRPr="00605BD5">
              <w:rPr>
                <w:rFonts w:eastAsia="Times New Roman"/>
                <w:sz w:val="20"/>
                <w:szCs w:val="20"/>
              </w:rPr>
              <w:t>(Circulatory</w:t>
            </w:r>
            <w:r w:rsidR="002778F0">
              <w:rPr>
                <w:rFonts w:eastAsia="Times New Roman"/>
                <w:sz w:val="20"/>
                <w:szCs w:val="20"/>
              </w:rPr>
              <w:t>/Cardiovascular</w:t>
            </w:r>
            <w:r w:rsidR="002778F0" w:rsidRPr="00605BD5">
              <w:rPr>
                <w:rFonts w:eastAsia="Times New Roman"/>
                <w:sz w:val="20"/>
                <w:szCs w:val="20"/>
              </w:rPr>
              <w:t xml:space="preserve"> Resources)</w:t>
            </w:r>
          </w:p>
          <w:p w:rsidR="002778F0" w:rsidRDefault="000B156B" w:rsidP="002778F0">
            <w:pPr>
              <w:ind w:left="288" w:hanging="288"/>
              <w:rPr>
                <w:rFonts w:eastAsia="Times New Roman"/>
                <w:sz w:val="20"/>
                <w:szCs w:val="20"/>
              </w:rPr>
            </w:pPr>
            <w:hyperlink r:id="rId57" w:history="1">
              <w:r w:rsidR="002778F0" w:rsidRPr="001F659E">
                <w:rPr>
                  <w:rStyle w:val="Hyperlink"/>
                  <w:rFonts w:eastAsia="Times New Roman"/>
                  <w:sz w:val="20"/>
                  <w:szCs w:val="20"/>
                </w:rPr>
                <w:t>http://medtropolis.com/virtual-body/</w:t>
              </w:r>
            </w:hyperlink>
            <w:r w:rsidR="002778F0">
              <w:rPr>
                <w:rFonts w:eastAsia="Times New Roman"/>
                <w:color w:val="FF0000"/>
                <w:sz w:val="20"/>
                <w:szCs w:val="20"/>
              </w:rPr>
              <w:t xml:space="preserve"> </w:t>
            </w:r>
            <w:r w:rsidR="002778F0" w:rsidRPr="002778F0">
              <w:rPr>
                <w:rFonts w:eastAsia="Times New Roman"/>
                <w:sz w:val="20"/>
                <w:szCs w:val="20"/>
              </w:rPr>
              <w:t>(Skeletal and Digestive System Resources)</w:t>
            </w:r>
          </w:p>
          <w:p w:rsidR="00255A81" w:rsidRPr="00747A84" w:rsidRDefault="000B156B" w:rsidP="00584997">
            <w:pPr>
              <w:ind w:left="288" w:hanging="288"/>
              <w:rPr>
                <w:sz w:val="20"/>
                <w:szCs w:val="20"/>
              </w:rPr>
            </w:pPr>
            <w:hyperlink r:id="rId58" w:history="1">
              <w:r w:rsidR="002778F0" w:rsidRPr="001F659E">
                <w:rPr>
                  <w:rStyle w:val="Hyperlink"/>
                  <w:rFonts w:eastAsia="Times New Roman"/>
                  <w:sz w:val="20"/>
                  <w:szCs w:val="20"/>
                </w:rPr>
                <w:t>http://hes.ucfsd.org/gclaypo/repiratorysys.html</w:t>
              </w:r>
            </w:hyperlink>
            <w:r w:rsidR="002778F0">
              <w:rPr>
                <w:rFonts w:eastAsia="Times New Roman"/>
                <w:color w:val="FF0000"/>
                <w:sz w:val="20"/>
                <w:szCs w:val="20"/>
              </w:rPr>
              <w:t xml:space="preserve"> </w:t>
            </w:r>
            <w:r w:rsidR="002778F0" w:rsidRPr="002778F0">
              <w:rPr>
                <w:rFonts w:eastAsia="Times New Roman"/>
                <w:sz w:val="20"/>
                <w:szCs w:val="20"/>
              </w:rPr>
              <w:t>(Respiratory System Resources)</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lastRenderedPageBreak/>
              <w:t>Student Resources:</w:t>
            </w:r>
          </w:p>
        </w:tc>
        <w:tc>
          <w:tcPr>
            <w:tcW w:w="11075" w:type="dxa"/>
            <w:gridSpan w:val="2"/>
            <w:shd w:val="clear" w:color="auto" w:fill="auto"/>
            <w:noWrap/>
          </w:tcPr>
          <w:p w:rsidR="00255A81" w:rsidRPr="00747A84" w:rsidRDefault="000B156B" w:rsidP="00584997">
            <w:pPr>
              <w:ind w:left="288" w:hanging="288"/>
              <w:rPr>
                <w:sz w:val="20"/>
                <w:szCs w:val="20"/>
              </w:rPr>
            </w:pPr>
            <w:hyperlink r:id="rId59" w:history="1">
              <w:r w:rsidR="005E0DB8" w:rsidRPr="005E0DB8">
                <w:rPr>
                  <w:rStyle w:val="Hyperlink"/>
                  <w:sz w:val="20"/>
                  <w:szCs w:val="20"/>
                </w:rPr>
                <w:t>http://itunes.apple.com/us/app/build-a-body/id489938737?mt=8</w:t>
              </w:r>
            </w:hyperlink>
            <w:r w:rsidR="005E0DB8" w:rsidRPr="005E0DB8">
              <w:rPr>
                <w:sz w:val="20"/>
                <w:szCs w:val="20"/>
              </w:rPr>
              <w:t xml:space="preserve"> </w:t>
            </w:r>
            <w:r w:rsidR="005E0DB8">
              <w:rPr>
                <w:sz w:val="20"/>
                <w:szCs w:val="20"/>
              </w:rPr>
              <w:t xml:space="preserve">(Build A Body </w:t>
            </w:r>
            <w:proofErr w:type="spellStart"/>
            <w:r w:rsidR="005E0DB8">
              <w:rPr>
                <w:sz w:val="20"/>
                <w:szCs w:val="20"/>
              </w:rPr>
              <w:t>iPad</w:t>
            </w:r>
            <w:proofErr w:type="spellEnd"/>
            <w:r w:rsidR="005E0DB8">
              <w:rPr>
                <w:sz w:val="20"/>
                <w:szCs w:val="20"/>
              </w:rPr>
              <w:t xml:space="preserve"> app)</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Assessment:</w:t>
            </w:r>
          </w:p>
        </w:tc>
        <w:tc>
          <w:tcPr>
            <w:tcW w:w="11075" w:type="dxa"/>
            <w:gridSpan w:val="2"/>
            <w:shd w:val="clear" w:color="auto" w:fill="auto"/>
            <w:noWrap/>
          </w:tcPr>
          <w:p w:rsidR="00747A84" w:rsidRDefault="005E0DB8" w:rsidP="004E6A7F">
            <w:pPr>
              <w:ind w:left="288" w:hanging="288"/>
              <w:rPr>
                <w:sz w:val="20"/>
                <w:szCs w:val="20"/>
              </w:rPr>
            </w:pPr>
            <w:r w:rsidRPr="005E0DB8">
              <w:rPr>
                <w:sz w:val="20"/>
                <w:szCs w:val="20"/>
              </w:rPr>
              <w:t>Students will translat</w:t>
            </w:r>
            <w:r w:rsidR="004F4350">
              <w:rPr>
                <w:sz w:val="20"/>
                <w:szCs w:val="20"/>
              </w:rPr>
              <w:t>e possible movement (time/energy/space)</w:t>
            </w:r>
            <w:r w:rsidRPr="005E0DB8">
              <w:rPr>
                <w:sz w:val="20"/>
                <w:szCs w:val="20"/>
              </w:rPr>
              <w:t xml:space="preserve"> elements to a body system element</w:t>
            </w:r>
            <w:r w:rsidR="004F4350">
              <w:rPr>
                <w:sz w:val="20"/>
                <w:szCs w:val="20"/>
              </w:rPr>
              <w:t xml:space="preserve"> (blood through veins, air through lungs, food through digestion)</w:t>
            </w:r>
            <w:r w:rsidRPr="005E0DB8">
              <w:rPr>
                <w:sz w:val="20"/>
                <w:szCs w:val="20"/>
              </w:rPr>
              <w:t xml:space="preserve"> for feedback from peers and instructor.  Instructor will determine if these movements should be included in the final dance piece.</w:t>
            </w:r>
          </w:p>
          <w:p w:rsidR="002778F0" w:rsidRPr="00653E38" w:rsidRDefault="002778F0" w:rsidP="004E6A7F">
            <w:pPr>
              <w:ind w:left="288" w:hanging="288"/>
              <w:rPr>
                <w:i/>
                <w:sz w:val="20"/>
                <w:szCs w:val="20"/>
              </w:rPr>
            </w:pPr>
            <w:r w:rsidRPr="00653E38">
              <w:rPr>
                <w:i/>
                <w:sz w:val="20"/>
                <w:szCs w:val="20"/>
              </w:rPr>
              <w:t>And/Or:</w:t>
            </w:r>
          </w:p>
          <w:p w:rsidR="002778F0" w:rsidRDefault="002778F0" w:rsidP="004E6A7F">
            <w:pPr>
              <w:ind w:left="288" w:hanging="288"/>
              <w:rPr>
                <w:rFonts w:eastAsia="Times New Roman"/>
                <w:color w:val="000000"/>
                <w:sz w:val="20"/>
                <w:szCs w:val="20"/>
              </w:rPr>
            </w:pPr>
            <w:r>
              <w:rPr>
                <w:sz w:val="20"/>
                <w:szCs w:val="20"/>
              </w:rPr>
              <w:t xml:space="preserve"> </w:t>
            </w:r>
            <w:r>
              <w:rPr>
                <w:rFonts w:eastAsia="Times New Roman"/>
                <w:color w:val="000000"/>
                <w:sz w:val="20"/>
                <w:szCs w:val="20"/>
              </w:rPr>
              <w:t xml:space="preserve">Students will write a summary in their reflective journals and/or an exit slip for an end of class activity that gives details about </w:t>
            </w:r>
            <w:r w:rsidR="004F4350">
              <w:rPr>
                <w:rFonts w:eastAsia="Times New Roman"/>
                <w:color w:val="000000"/>
                <w:sz w:val="20"/>
                <w:szCs w:val="20"/>
              </w:rPr>
              <w:t>ways to translate dance movements of time/energy/space connect to body systems element</w:t>
            </w:r>
          </w:p>
          <w:p w:rsidR="002778F0" w:rsidRPr="00F92723" w:rsidRDefault="000B156B" w:rsidP="004E6A7F">
            <w:pPr>
              <w:ind w:left="288" w:hanging="288"/>
              <w:rPr>
                <w:rFonts w:ascii="Tahoma" w:hAnsi="Tahoma" w:cs="Tahoma"/>
                <w:color w:val="000000"/>
                <w:sz w:val="20"/>
                <w:szCs w:val="20"/>
              </w:rPr>
            </w:pPr>
            <w:hyperlink r:id="rId60" w:history="1">
              <w:r w:rsidR="002778F0" w:rsidRPr="00100D46">
                <w:rPr>
                  <w:rStyle w:val="Hyperlink"/>
                  <w:sz w:val="20"/>
                  <w:szCs w:val="20"/>
                </w:rPr>
                <w:t>http://www.abcteach.com/free/p/port_26pt_line_story.pdf</w:t>
              </w:r>
            </w:hyperlink>
            <w:r w:rsidR="002778F0" w:rsidRPr="00100D46">
              <w:rPr>
                <w:color w:val="000000"/>
                <w:sz w:val="20"/>
                <w:szCs w:val="20"/>
              </w:rPr>
              <w:t xml:space="preserve"> (Blank, lined paper with room for illustrations/visuals-great for journal entries)</w:t>
            </w:r>
          </w:p>
          <w:p w:rsidR="002778F0" w:rsidRPr="00F92723" w:rsidRDefault="000B156B" w:rsidP="004E6A7F">
            <w:pPr>
              <w:ind w:left="288" w:hanging="288"/>
              <w:rPr>
                <w:rFonts w:asciiTheme="minorHAnsi" w:hAnsiTheme="minorHAnsi" w:cs="Tahoma"/>
                <w:color w:val="000000"/>
                <w:sz w:val="20"/>
                <w:szCs w:val="20"/>
              </w:rPr>
            </w:pPr>
            <w:hyperlink r:id="rId61" w:tgtFrame="_blank" w:history="1">
              <w:r w:rsidR="002778F0" w:rsidRPr="00F92723">
                <w:rPr>
                  <w:rStyle w:val="Hyperlink"/>
                  <w:rFonts w:asciiTheme="minorHAnsi" w:hAnsiTheme="minorHAnsi" w:cs="Tahoma"/>
                  <w:sz w:val="20"/>
                  <w:szCs w:val="20"/>
                </w:rPr>
                <w:t>http://www.readwritethink.org/files/resources/printouts/Exit%20Slips.pdf</w:t>
              </w:r>
            </w:hyperlink>
            <w:r w:rsidR="002778F0" w:rsidRPr="00F92723">
              <w:rPr>
                <w:rFonts w:asciiTheme="minorHAnsi" w:hAnsiTheme="minorHAnsi" w:cs="Tahoma"/>
                <w:color w:val="000000"/>
                <w:sz w:val="20"/>
                <w:szCs w:val="20"/>
              </w:rPr>
              <w:t> (Scaffolded exit tickets)</w:t>
            </w:r>
          </w:p>
          <w:p w:rsidR="00255A81" w:rsidRPr="00747A84" w:rsidRDefault="000B156B" w:rsidP="00584997">
            <w:pPr>
              <w:ind w:left="288" w:hanging="288"/>
              <w:rPr>
                <w:sz w:val="20"/>
                <w:szCs w:val="20"/>
              </w:rPr>
            </w:pPr>
            <w:hyperlink r:id="rId62" w:tgtFrame="_blank" w:history="1">
              <w:r w:rsidR="002778F0" w:rsidRPr="00F92723">
                <w:rPr>
                  <w:rStyle w:val="Hyperlink"/>
                  <w:rFonts w:asciiTheme="minorHAnsi" w:hAnsiTheme="minorHAnsi" w:cs="Tahoma"/>
                  <w:sz w:val="20"/>
                  <w:szCs w:val="20"/>
                </w:rPr>
                <w:t>http://exitticket.org/</w:t>
              </w:r>
            </w:hyperlink>
            <w:r w:rsidR="002778F0">
              <w:rPr>
                <w:rFonts w:asciiTheme="minorHAnsi" w:hAnsiTheme="minorHAnsi" w:cs="Tahoma"/>
                <w:color w:val="000000"/>
                <w:sz w:val="20"/>
                <w:szCs w:val="20"/>
              </w:rPr>
              <w:t> (Online exit ticket form)</w:t>
            </w:r>
          </w:p>
        </w:tc>
      </w:tr>
      <w:tr w:rsidR="00747A84" w:rsidRPr="00747A84" w:rsidTr="00747A84">
        <w:trPr>
          <w:trHeight w:val="184"/>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t>Differentiation:</w:t>
            </w:r>
          </w:p>
          <w:p w:rsidR="00747A84" w:rsidRPr="00747A84" w:rsidRDefault="00747A84" w:rsidP="00747A84">
            <w:pPr>
              <w:ind w:left="0" w:firstLine="0"/>
              <w:rPr>
                <w:bCs/>
                <w:sz w:val="20"/>
                <w:szCs w:val="20"/>
              </w:rPr>
            </w:pPr>
            <w:r w:rsidRPr="00747A84">
              <w:rPr>
                <w:sz w:val="20"/>
                <w:szCs w:val="20"/>
              </w:rPr>
              <w:t>(</w:t>
            </w:r>
            <w:r w:rsidRPr="00747A84">
              <w:rPr>
                <w:bCs/>
                <w:sz w:val="20"/>
                <w:szCs w:val="20"/>
              </w:rPr>
              <w:t>Multiple means for students to access content and multiple modes for student to express understanding.)</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747A84">
        <w:trPr>
          <w:cantSplit/>
          <w:trHeight w:val="20"/>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5E0DB8" w:rsidRPr="005E0DB8" w:rsidRDefault="000B156B" w:rsidP="005E0DB8">
            <w:pPr>
              <w:ind w:left="288" w:hanging="288"/>
              <w:rPr>
                <w:sz w:val="20"/>
                <w:szCs w:val="20"/>
              </w:rPr>
            </w:pPr>
            <w:hyperlink r:id="rId63" w:history="1">
              <w:r w:rsidR="005E0DB8" w:rsidRPr="005E0DB8">
                <w:rPr>
                  <w:rStyle w:val="Hyperlink"/>
                  <w:sz w:val="20"/>
                  <w:szCs w:val="20"/>
                </w:rPr>
                <w:t>http://quizlet.com/subject/anatomy/</w:t>
              </w:r>
            </w:hyperlink>
            <w:r w:rsidR="005E0DB8" w:rsidRPr="005E0DB8">
              <w:rPr>
                <w:sz w:val="20"/>
                <w:szCs w:val="20"/>
              </w:rPr>
              <w:t xml:space="preserve"> </w:t>
            </w:r>
            <w:r w:rsidR="005E0DB8">
              <w:rPr>
                <w:sz w:val="20"/>
                <w:szCs w:val="20"/>
              </w:rPr>
              <w:t>(Anatomy Flashcards)</w:t>
            </w:r>
          </w:p>
          <w:p w:rsidR="00747A84" w:rsidRPr="00747A84" w:rsidRDefault="00747A84" w:rsidP="00747A84">
            <w:pPr>
              <w:ind w:left="288" w:hanging="288"/>
              <w:rPr>
                <w:sz w:val="20"/>
                <w:szCs w:val="20"/>
              </w:rPr>
            </w:pPr>
          </w:p>
        </w:tc>
        <w:tc>
          <w:tcPr>
            <w:tcW w:w="5755" w:type="dxa"/>
            <w:tcBorders>
              <w:top w:val="nil"/>
            </w:tcBorders>
            <w:shd w:val="clear" w:color="auto" w:fill="auto"/>
          </w:tcPr>
          <w:p w:rsidR="005E0DB8" w:rsidRPr="005E0DB8" w:rsidRDefault="005E0DB8" w:rsidP="005E0DB8">
            <w:pPr>
              <w:ind w:left="288" w:hanging="288"/>
              <w:rPr>
                <w:sz w:val="20"/>
                <w:szCs w:val="20"/>
              </w:rPr>
            </w:pPr>
            <w:r w:rsidRPr="005E0DB8">
              <w:rPr>
                <w:sz w:val="20"/>
                <w:szCs w:val="20"/>
              </w:rPr>
              <w:t>Students may use visual models of body systems and/or movement stages to understand the correlation to health and fitness</w:t>
            </w:r>
          </w:p>
          <w:p w:rsidR="00747A84" w:rsidRDefault="005E0DB8" w:rsidP="005E0DB8">
            <w:pPr>
              <w:ind w:left="288" w:hanging="288"/>
              <w:rPr>
                <w:sz w:val="20"/>
                <w:szCs w:val="20"/>
              </w:rPr>
            </w:pPr>
            <w:r w:rsidRPr="005E0DB8">
              <w:rPr>
                <w:sz w:val="20"/>
                <w:szCs w:val="20"/>
              </w:rPr>
              <w:t xml:space="preserve">Student </w:t>
            </w:r>
            <w:r w:rsidR="004F4350">
              <w:rPr>
                <w:sz w:val="20"/>
                <w:szCs w:val="20"/>
              </w:rPr>
              <w:t xml:space="preserve"> may demonstrate </w:t>
            </w:r>
            <w:r w:rsidRPr="005E0DB8">
              <w:rPr>
                <w:sz w:val="20"/>
                <w:szCs w:val="20"/>
              </w:rPr>
              <w:t>simple body movements to show how they are related to human body systems</w:t>
            </w:r>
          </w:p>
          <w:p w:rsidR="00255A81" w:rsidRPr="00747A84" w:rsidRDefault="00255A81" w:rsidP="005E0DB8">
            <w:pPr>
              <w:ind w:left="288" w:hanging="288"/>
              <w:rPr>
                <w:sz w:val="20"/>
                <w:szCs w:val="20"/>
              </w:rPr>
            </w:pPr>
          </w:p>
        </w:tc>
      </w:tr>
      <w:tr w:rsidR="00747A84" w:rsidRPr="00747A84" w:rsidTr="00747A84">
        <w:trPr>
          <w:cantSplit/>
          <w:trHeight w:val="20"/>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t>Extensions for depth and complexity:</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5E0DB8">
        <w:trPr>
          <w:cantSplit/>
          <w:trHeight w:val="742"/>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747A84" w:rsidRPr="00747A84" w:rsidRDefault="004F4350" w:rsidP="00747A84">
            <w:pPr>
              <w:ind w:left="288" w:hanging="288"/>
              <w:rPr>
                <w:sz w:val="20"/>
                <w:szCs w:val="20"/>
              </w:rPr>
            </w:pPr>
            <w:r>
              <w:rPr>
                <w:sz w:val="20"/>
                <w:szCs w:val="20"/>
              </w:rPr>
              <w:t>N/A</w:t>
            </w:r>
          </w:p>
        </w:tc>
        <w:tc>
          <w:tcPr>
            <w:tcW w:w="5755" w:type="dxa"/>
            <w:tcBorders>
              <w:top w:val="nil"/>
            </w:tcBorders>
            <w:shd w:val="clear" w:color="auto" w:fill="auto"/>
          </w:tcPr>
          <w:p w:rsidR="00747A84" w:rsidRDefault="004F4350" w:rsidP="00747A84">
            <w:pPr>
              <w:ind w:left="288" w:hanging="288"/>
              <w:rPr>
                <w:sz w:val="20"/>
                <w:szCs w:val="20"/>
              </w:rPr>
            </w:pPr>
            <w:r>
              <w:rPr>
                <w:sz w:val="20"/>
                <w:szCs w:val="20"/>
              </w:rPr>
              <w:t>Students may</w:t>
            </w:r>
            <w:r w:rsidR="005E0DB8" w:rsidRPr="005E0DB8">
              <w:rPr>
                <w:sz w:val="20"/>
                <w:szCs w:val="20"/>
              </w:rPr>
              <w:t xml:space="preserve"> be assigned the role of choreographer to teach peer groups various dance sequences </w:t>
            </w:r>
            <w:r w:rsidR="00255A81">
              <w:rPr>
                <w:sz w:val="20"/>
                <w:szCs w:val="20"/>
              </w:rPr>
              <w:t>related to body system elements</w:t>
            </w:r>
          </w:p>
          <w:p w:rsidR="00255A81" w:rsidRPr="00747A84" w:rsidRDefault="00255A81" w:rsidP="00747A84">
            <w:pPr>
              <w:ind w:left="288" w:hanging="288"/>
              <w:rPr>
                <w:sz w:val="20"/>
                <w:szCs w:val="20"/>
              </w:rPr>
            </w:pP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Content:</w:t>
            </w:r>
          </w:p>
        </w:tc>
        <w:tc>
          <w:tcPr>
            <w:tcW w:w="11075" w:type="dxa"/>
            <w:gridSpan w:val="2"/>
            <w:shd w:val="clear" w:color="auto" w:fill="auto"/>
          </w:tcPr>
          <w:p w:rsidR="00A54DC5" w:rsidRPr="00A54DC5" w:rsidRDefault="00A54DC5" w:rsidP="00D3071D">
            <w:pPr>
              <w:numPr>
                <w:ilvl w:val="0"/>
                <w:numId w:val="9"/>
              </w:numPr>
              <w:ind w:left="288" w:hanging="288"/>
              <w:rPr>
                <w:sz w:val="20"/>
                <w:szCs w:val="20"/>
              </w:rPr>
            </w:pPr>
            <w:r w:rsidRPr="00A54DC5">
              <w:rPr>
                <w:sz w:val="20"/>
                <w:szCs w:val="20"/>
              </w:rPr>
              <w:t xml:space="preserve">To dance to the beat of the mind and body </w:t>
            </w:r>
          </w:p>
          <w:p w:rsidR="00A54DC5" w:rsidRPr="00A54DC5" w:rsidRDefault="00A54DC5" w:rsidP="00D3071D">
            <w:pPr>
              <w:numPr>
                <w:ilvl w:val="0"/>
                <w:numId w:val="9"/>
              </w:numPr>
              <w:ind w:left="288" w:hanging="288"/>
              <w:rPr>
                <w:sz w:val="20"/>
                <w:szCs w:val="20"/>
              </w:rPr>
            </w:pPr>
            <w:r w:rsidRPr="00A54DC5">
              <w:rPr>
                <w:sz w:val="20"/>
                <w:szCs w:val="20"/>
              </w:rPr>
              <w:t>Health and Fitness terms</w:t>
            </w:r>
          </w:p>
          <w:p w:rsidR="00747A84" w:rsidRPr="00747A84" w:rsidRDefault="00A54DC5" w:rsidP="00D3071D">
            <w:pPr>
              <w:numPr>
                <w:ilvl w:val="0"/>
                <w:numId w:val="9"/>
              </w:numPr>
              <w:ind w:left="288" w:hanging="288"/>
              <w:rPr>
                <w:sz w:val="20"/>
                <w:szCs w:val="20"/>
              </w:rPr>
            </w:pPr>
            <w:r w:rsidRPr="00A54DC5">
              <w:rPr>
                <w:sz w:val="20"/>
                <w:szCs w:val="20"/>
              </w:rPr>
              <w:t>Body System elements</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Key Skills:</w:t>
            </w:r>
          </w:p>
        </w:tc>
        <w:tc>
          <w:tcPr>
            <w:tcW w:w="11075" w:type="dxa"/>
            <w:gridSpan w:val="2"/>
            <w:shd w:val="clear" w:color="auto" w:fill="auto"/>
          </w:tcPr>
          <w:p w:rsidR="00A54DC5" w:rsidRPr="00A54DC5" w:rsidRDefault="00A54DC5" w:rsidP="00D3071D">
            <w:pPr>
              <w:numPr>
                <w:ilvl w:val="0"/>
                <w:numId w:val="9"/>
              </w:numPr>
              <w:ind w:left="288" w:hanging="288"/>
              <w:rPr>
                <w:sz w:val="20"/>
                <w:szCs w:val="20"/>
              </w:rPr>
            </w:pPr>
            <w:r w:rsidRPr="00A54DC5">
              <w:rPr>
                <w:sz w:val="20"/>
                <w:szCs w:val="20"/>
              </w:rPr>
              <w:t>Compare and contrast a healthy body system with an unhealthy body system</w:t>
            </w:r>
          </w:p>
          <w:p w:rsidR="00A54DC5" w:rsidRPr="00A54DC5" w:rsidRDefault="00A54DC5" w:rsidP="00D3071D">
            <w:pPr>
              <w:numPr>
                <w:ilvl w:val="0"/>
                <w:numId w:val="9"/>
              </w:numPr>
              <w:ind w:left="288" w:hanging="288"/>
              <w:rPr>
                <w:sz w:val="20"/>
                <w:szCs w:val="20"/>
              </w:rPr>
            </w:pPr>
            <w:r w:rsidRPr="00A54DC5">
              <w:rPr>
                <w:sz w:val="20"/>
                <w:szCs w:val="20"/>
              </w:rPr>
              <w:t>Discuss changes of movement/rhythm/sounds that may occur from healthy to unhealthy system</w:t>
            </w:r>
          </w:p>
          <w:p w:rsidR="00747A84" w:rsidRPr="00747A84" w:rsidRDefault="00A54DC5" w:rsidP="00D3071D">
            <w:pPr>
              <w:numPr>
                <w:ilvl w:val="0"/>
                <w:numId w:val="9"/>
              </w:numPr>
              <w:ind w:left="288" w:hanging="288"/>
              <w:rPr>
                <w:sz w:val="20"/>
                <w:szCs w:val="20"/>
              </w:rPr>
            </w:pPr>
            <w:r w:rsidRPr="00A54DC5">
              <w:rPr>
                <w:sz w:val="20"/>
                <w:szCs w:val="20"/>
              </w:rPr>
              <w:t>Translate these movements/sounds to a dance sequence</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Language:</w:t>
            </w:r>
          </w:p>
        </w:tc>
        <w:tc>
          <w:tcPr>
            <w:tcW w:w="11075" w:type="dxa"/>
            <w:gridSpan w:val="2"/>
            <w:shd w:val="clear" w:color="auto" w:fill="auto"/>
          </w:tcPr>
          <w:p w:rsidR="00747A84" w:rsidRPr="00747A84" w:rsidRDefault="00A54DC5" w:rsidP="00A54DC5">
            <w:pPr>
              <w:ind w:left="0" w:firstLine="0"/>
              <w:rPr>
                <w:sz w:val="20"/>
                <w:szCs w:val="20"/>
              </w:rPr>
            </w:pPr>
            <w:r w:rsidRPr="00A54DC5">
              <w:rPr>
                <w:sz w:val="20"/>
                <w:szCs w:val="20"/>
              </w:rPr>
              <w:t xml:space="preserve">Fitness, </w:t>
            </w:r>
            <w:r>
              <w:rPr>
                <w:sz w:val="20"/>
                <w:szCs w:val="20"/>
              </w:rPr>
              <w:t>h</w:t>
            </w:r>
            <w:r w:rsidRPr="00A54DC5">
              <w:rPr>
                <w:sz w:val="20"/>
                <w:szCs w:val="20"/>
              </w:rPr>
              <w:t xml:space="preserve">ealth, </w:t>
            </w:r>
            <w:r>
              <w:rPr>
                <w:sz w:val="20"/>
                <w:szCs w:val="20"/>
              </w:rPr>
              <w:t>c</w:t>
            </w:r>
            <w:r w:rsidRPr="00A54DC5">
              <w:rPr>
                <w:sz w:val="20"/>
                <w:szCs w:val="20"/>
              </w:rPr>
              <w:t xml:space="preserve">horeograph, </w:t>
            </w:r>
            <w:r>
              <w:rPr>
                <w:sz w:val="20"/>
                <w:szCs w:val="20"/>
              </w:rPr>
              <w:t>p</w:t>
            </w:r>
            <w:r w:rsidRPr="00A54DC5">
              <w:rPr>
                <w:sz w:val="20"/>
                <w:szCs w:val="20"/>
              </w:rPr>
              <w:t xml:space="preserve">rocess, </w:t>
            </w:r>
            <w:r>
              <w:rPr>
                <w:sz w:val="20"/>
                <w:szCs w:val="20"/>
              </w:rPr>
              <w:t>p</w:t>
            </w:r>
            <w:r w:rsidRPr="00A54DC5">
              <w:rPr>
                <w:sz w:val="20"/>
                <w:szCs w:val="20"/>
              </w:rPr>
              <w:t xml:space="preserve">roduct, </w:t>
            </w:r>
            <w:r>
              <w:rPr>
                <w:sz w:val="20"/>
                <w:szCs w:val="20"/>
              </w:rPr>
              <w:t>p</w:t>
            </w:r>
            <w:r w:rsidRPr="00A54DC5">
              <w:rPr>
                <w:sz w:val="20"/>
                <w:szCs w:val="20"/>
              </w:rPr>
              <w:t xml:space="preserve">ractice, </w:t>
            </w:r>
            <w:r>
              <w:rPr>
                <w:sz w:val="20"/>
                <w:szCs w:val="20"/>
              </w:rPr>
              <w:t>p</w:t>
            </w:r>
            <w:r w:rsidRPr="00A54DC5">
              <w:rPr>
                <w:sz w:val="20"/>
                <w:szCs w:val="20"/>
              </w:rPr>
              <w:t xml:space="preserve">erform, </w:t>
            </w:r>
            <w:r>
              <w:rPr>
                <w:sz w:val="20"/>
                <w:szCs w:val="20"/>
              </w:rPr>
              <w:t>a</w:t>
            </w:r>
            <w:r w:rsidRPr="00A54DC5">
              <w:rPr>
                <w:sz w:val="20"/>
                <w:szCs w:val="20"/>
              </w:rPr>
              <w:t xml:space="preserve">ppreciate, </w:t>
            </w:r>
            <w:r>
              <w:rPr>
                <w:sz w:val="20"/>
                <w:szCs w:val="20"/>
              </w:rPr>
              <w:t>c</w:t>
            </w:r>
            <w:r w:rsidRPr="00A54DC5">
              <w:rPr>
                <w:sz w:val="20"/>
                <w:szCs w:val="20"/>
              </w:rPr>
              <w:t xml:space="preserve">ritique, </w:t>
            </w:r>
            <w:r>
              <w:rPr>
                <w:sz w:val="20"/>
                <w:szCs w:val="20"/>
              </w:rPr>
              <w:t>a</w:t>
            </w:r>
            <w:r w:rsidRPr="00A54DC5">
              <w:rPr>
                <w:sz w:val="20"/>
                <w:szCs w:val="20"/>
              </w:rPr>
              <w:t xml:space="preserve">nalyze, </w:t>
            </w:r>
            <w:r>
              <w:rPr>
                <w:sz w:val="20"/>
                <w:szCs w:val="20"/>
              </w:rPr>
              <w:t>i</w:t>
            </w:r>
            <w:r w:rsidRPr="00A54DC5">
              <w:rPr>
                <w:sz w:val="20"/>
                <w:szCs w:val="20"/>
              </w:rPr>
              <w:t xml:space="preserve">nterpret, </w:t>
            </w:r>
            <w:r>
              <w:rPr>
                <w:sz w:val="20"/>
                <w:szCs w:val="20"/>
              </w:rPr>
              <w:t>f</w:t>
            </w:r>
            <w:r w:rsidRPr="00A54DC5">
              <w:rPr>
                <w:sz w:val="20"/>
                <w:szCs w:val="20"/>
              </w:rPr>
              <w:t xml:space="preserve">eel and </w:t>
            </w:r>
            <w:r>
              <w:rPr>
                <w:sz w:val="20"/>
                <w:szCs w:val="20"/>
              </w:rPr>
              <w:t>r</w:t>
            </w:r>
            <w:r w:rsidRPr="00A54DC5">
              <w:rPr>
                <w:sz w:val="20"/>
                <w:szCs w:val="20"/>
              </w:rPr>
              <w:t>eason</w:t>
            </w:r>
          </w:p>
        </w:tc>
      </w:tr>
    </w:tbl>
    <w:p w:rsidR="00747A84" w:rsidRPr="00747A84" w:rsidRDefault="00747A84" w:rsidP="00747A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47A84" w:rsidRPr="00747A84" w:rsidTr="00747A84">
        <w:tc>
          <w:tcPr>
            <w:tcW w:w="14781" w:type="dxa"/>
            <w:gridSpan w:val="3"/>
            <w:shd w:val="clear" w:color="auto" w:fill="A6A6A6"/>
            <w:noWrap/>
          </w:tcPr>
          <w:p w:rsidR="00747A84" w:rsidRPr="00747A84" w:rsidRDefault="00747A84" w:rsidP="00747A84">
            <w:pPr>
              <w:ind w:left="0" w:firstLine="0"/>
              <w:rPr>
                <w:b/>
                <w:sz w:val="20"/>
                <w:szCs w:val="20"/>
              </w:rPr>
            </w:pPr>
            <w:r w:rsidRPr="00747A84">
              <w:rPr>
                <w:b/>
                <w:sz w:val="20"/>
                <w:szCs w:val="20"/>
              </w:rPr>
              <w:t>Learning Experience # 4</w:t>
            </w:r>
          </w:p>
        </w:tc>
      </w:tr>
      <w:tr w:rsidR="00255A81" w:rsidRPr="00747A84" w:rsidTr="00B70E29">
        <w:tc>
          <w:tcPr>
            <w:tcW w:w="14781" w:type="dxa"/>
            <w:gridSpan w:val="3"/>
            <w:shd w:val="clear" w:color="auto" w:fill="D9D9D9"/>
            <w:noWrap/>
          </w:tcPr>
          <w:p w:rsidR="00255A81" w:rsidRPr="00255A81" w:rsidRDefault="00255A81" w:rsidP="004F4350">
            <w:pPr>
              <w:ind w:left="0" w:firstLine="0"/>
              <w:rPr>
                <w:sz w:val="28"/>
                <w:szCs w:val="28"/>
              </w:rPr>
            </w:pPr>
            <w:r w:rsidRPr="00255A81">
              <w:rPr>
                <w:sz w:val="28"/>
                <w:szCs w:val="28"/>
              </w:rPr>
              <w:t>The teacher may utilize diverse musical selections so that students can begin connecting music with the creation of movement phrases that represent physical/visual metaphors for the inner workings of the body.</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Generalization Connection(s):</w:t>
            </w:r>
          </w:p>
        </w:tc>
        <w:tc>
          <w:tcPr>
            <w:tcW w:w="11075" w:type="dxa"/>
            <w:gridSpan w:val="2"/>
            <w:shd w:val="clear" w:color="auto" w:fill="auto"/>
            <w:noWrap/>
          </w:tcPr>
          <w:p w:rsidR="00747A84" w:rsidRPr="00747A84" w:rsidRDefault="00116988" w:rsidP="00747A84">
            <w:pPr>
              <w:ind w:left="288" w:hanging="288"/>
              <w:rPr>
                <w:sz w:val="20"/>
                <w:szCs w:val="20"/>
              </w:rPr>
            </w:pPr>
            <w:r w:rsidRPr="00116988">
              <w:rPr>
                <w:sz w:val="20"/>
                <w:szCs w:val="20"/>
              </w:rPr>
              <w:t>Music and rhythmic patterns can inspire expressio</w:t>
            </w:r>
            <w:r w:rsidR="00255A81">
              <w:rPr>
                <w:sz w:val="20"/>
                <w:szCs w:val="20"/>
              </w:rPr>
              <w:t>n in dance</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lastRenderedPageBreak/>
              <w:t>Teacher Resources:</w:t>
            </w:r>
          </w:p>
        </w:tc>
        <w:tc>
          <w:tcPr>
            <w:tcW w:w="11075" w:type="dxa"/>
            <w:gridSpan w:val="2"/>
            <w:shd w:val="clear" w:color="auto" w:fill="auto"/>
            <w:noWrap/>
          </w:tcPr>
          <w:p w:rsidR="006F7E7A" w:rsidRPr="006F7E7A" w:rsidRDefault="000B156B" w:rsidP="006F7E7A">
            <w:pPr>
              <w:ind w:left="288" w:hanging="288"/>
              <w:rPr>
                <w:sz w:val="20"/>
                <w:szCs w:val="20"/>
              </w:rPr>
            </w:pPr>
            <w:hyperlink r:id="rId64" w:history="1">
              <w:r w:rsidR="006F7E7A" w:rsidRPr="006F7E7A">
                <w:rPr>
                  <w:rStyle w:val="Hyperlink"/>
                  <w:sz w:val="20"/>
                  <w:szCs w:val="20"/>
                </w:rPr>
                <w:t>https://artsedge.kennedy-center.org/educators/lessons/grade-6-8/Systems_of_the_Body</w:t>
              </w:r>
            </w:hyperlink>
            <w:r w:rsidR="006F7E7A" w:rsidRPr="006F7E7A">
              <w:rPr>
                <w:sz w:val="20"/>
                <w:szCs w:val="20"/>
              </w:rPr>
              <w:t xml:space="preserve"> (Modifiable Middle School Creative Dance an</w:t>
            </w:r>
            <w:r w:rsidR="006F7E7A">
              <w:rPr>
                <w:sz w:val="20"/>
                <w:szCs w:val="20"/>
              </w:rPr>
              <w:t>d Bod</w:t>
            </w:r>
            <w:r w:rsidR="006F7E7A" w:rsidRPr="006F7E7A">
              <w:rPr>
                <w:sz w:val="20"/>
                <w:szCs w:val="20"/>
              </w:rPr>
              <w:t>y Systems Lesson Plan)</w:t>
            </w:r>
          </w:p>
          <w:p w:rsidR="00116988" w:rsidRPr="00116988" w:rsidRDefault="000B156B" w:rsidP="00116988">
            <w:pPr>
              <w:ind w:left="288" w:hanging="288"/>
              <w:rPr>
                <w:sz w:val="20"/>
                <w:szCs w:val="20"/>
              </w:rPr>
            </w:pPr>
            <w:hyperlink r:id="rId65" w:history="1">
              <w:r w:rsidR="00116988" w:rsidRPr="00116988">
                <w:rPr>
                  <w:rStyle w:val="Hyperlink"/>
                  <w:sz w:val="20"/>
                  <w:szCs w:val="20"/>
                </w:rPr>
                <w:t>http://www.productiontrax.com/subcategory.php?id=76</w:t>
              </w:r>
            </w:hyperlink>
            <w:r w:rsidR="00116988" w:rsidRPr="00116988">
              <w:rPr>
                <w:sz w:val="20"/>
                <w:szCs w:val="20"/>
              </w:rPr>
              <w:t xml:space="preserve"> </w:t>
            </w:r>
            <w:r w:rsidR="00116988">
              <w:rPr>
                <w:sz w:val="20"/>
                <w:szCs w:val="20"/>
              </w:rPr>
              <w:t>(</w:t>
            </w:r>
            <w:r w:rsidR="00116988" w:rsidRPr="00116988">
              <w:rPr>
                <w:sz w:val="20"/>
                <w:szCs w:val="20"/>
              </w:rPr>
              <w:t>Royalty Free Musical Instruments Sound Effects</w:t>
            </w:r>
            <w:r w:rsidR="00116988">
              <w:rPr>
                <w:sz w:val="20"/>
                <w:szCs w:val="20"/>
              </w:rPr>
              <w:t>)</w:t>
            </w:r>
          </w:p>
          <w:p w:rsidR="00116988" w:rsidRDefault="000B156B" w:rsidP="00116988">
            <w:pPr>
              <w:ind w:left="288" w:hanging="288"/>
              <w:rPr>
                <w:sz w:val="20"/>
                <w:szCs w:val="20"/>
              </w:rPr>
            </w:pPr>
            <w:hyperlink r:id="rId66" w:history="1">
              <w:r w:rsidR="00116988" w:rsidRPr="00116988">
                <w:rPr>
                  <w:rStyle w:val="Hyperlink"/>
                  <w:sz w:val="20"/>
                  <w:szCs w:val="20"/>
                </w:rPr>
                <w:t>http://www.aventurinemusic.com/creativedance.html</w:t>
              </w:r>
            </w:hyperlink>
            <w:r w:rsidR="00116988" w:rsidRPr="00116988">
              <w:rPr>
                <w:sz w:val="20"/>
                <w:szCs w:val="20"/>
              </w:rPr>
              <w:t xml:space="preserve"> </w:t>
            </w:r>
            <w:r w:rsidR="00116988">
              <w:rPr>
                <w:sz w:val="20"/>
                <w:szCs w:val="20"/>
              </w:rPr>
              <w:t>(</w:t>
            </w:r>
            <w:r w:rsidR="00116988" w:rsidRPr="00116988">
              <w:rPr>
                <w:sz w:val="20"/>
                <w:szCs w:val="20"/>
              </w:rPr>
              <w:t>Music for C</w:t>
            </w:r>
            <w:r w:rsidR="00116988">
              <w:rPr>
                <w:sz w:val="20"/>
                <w:szCs w:val="20"/>
              </w:rPr>
              <w:t>reative Dance – Eric Chappelle)</w:t>
            </w:r>
          </w:p>
          <w:p w:rsidR="004F4350" w:rsidRPr="00116988" w:rsidRDefault="000B156B" w:rsidP="00116988">
            <w:pPr>
              <w:ind w:left="288" w:hanging="288"/>
              <w:rPr>
                <w:sz w:val="20"/>
                <w:szCs w:val="20"/>
              </w:rPr>
            </w:pPr>
            <w:hyperlink r:id="rId67" w:history="1">
              <w:r w:rsidR="004F4350" w:rsidRPr="001F659E">
                <w:rPr>
                  <w:rStyle w:val="Hyperlink"/>
                  <w:sz w:val="20"/>
                  <w:szCs w:val="20"/>
                </w:rPr>
                <w:t>http://blog.intellidance.ca/blog/9-04-2013/music-childrens-dance-classes</w:t>
              </w:r>
            </w:hyperlink>
            <w:r w:rsidR="004F4350">
              <w:rPr>
                <w:sz w:val="20"/>
                <w:szCs w:val="20"/>
              </w:rPr>
              <w:t xml:space="preserve"> (List of music for creative dance)</w:t>
            </w:r>
          </w:p>
          <w:p w:rsidR="00116988" w:rsidRDefault="00116988" w:rsidP="00116988">
            <w:pPr>
              <w:ind w:left="288" w:hanging="288"/>
              <w:rPr>
                <w:sz w:val="20"/>
                <w:szCs w:val="20"/>
              </w:rPr>
            </w:pPr>
            <w:r w:rsidRPr="00116988">
              <w:rPr>
                <w:i/>
                <w:sz w:val="20"/>
                <w:szCs w:val="20"/>
              </w:rPr>
              <w:t>Move – Music for Creative Movement</w:t>
            </w:r>
            <w:r w:rsidRPr="00116988">
              <w:rPr>
                <w:sz w:val="20"/>
                <w:szCs w:val="20"/>
              </w:rPr>
              <w:t xml:space="preserve"> by Chris </w:t>
            </w:r>
            <w:proofErr w:type="spellStart"/>
            <w:r w:rsidRPr="00116988">
              <w:rPr>
                <w:sz w:val="20"/>
                <w:szCs w:val="20"/>
              </w:rPr>
              <w:t>Cawthray</w:t>
            </w:r>
            <w:proofErr w:type="spellEnd"/>
          </w:p>
          <w:p w:rsidR="00255A81" w:rsidRPr="00747A84" w:rsidRDefault="00116988" w:rsidP="00255A81">
            <w:pPr>
              <w:ind w:left="288" w:hanging="288"/>
              <w:rPr>
                <w:sz w:val="20"/>
                <w:szCs w:val="20"/>
              </w:rPr>
            </w:pPr>
            <w:r w:rsidRPr="00116988">
              <w:rPr>
                <w:i/>
                <w:sz w:val="20"/>
                <w:szCs w:val="20"/>
              </w:rPr>
              <w:t>Music for Movement and Imaginations</w:t>
            </w:r>
            <w:r>
              <w:rPr>
                <w:sz w:val="20"/>
                <w:szCs w:val="20"/>
              </w:rPr>
              <w:t xml:space="preserve"> by Richard </w:t>
            </w:r>
            <w:proofErr w:type="spellStart"/>
            <w:r>
              <w:rPr>
                <w:sz w:val="20"/>
                <w:szCs w:val="20"/>
              </w:rPr>
              <w:t>Maddock</w:t>
            </w:r>
            <w:proofErr w:type="spellEnd"/>
            <w:r>
              <w:rPr>
                <w:sz w:val="20"/>
                <w:szCs w:val="20"/>
              </w:rPr>
              <w:t xml:space="preserve"> </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Student Resources:</w:t>
            </w:r>
          </w:p>
        </w:tc>
        <w:tc>
          <w:tcPr>
            <w:tcW w:w="11075" w:type="dxa"/>
            <w:gridSpan w:val="2"/>
            <w:shd w:val="clear" w:color="auto" w:fill="auto"/>
            <w:noWrap/>
          </w:tcPr>
          <w:p w:rsidR="00116988" w:rsidRPr="00116988" w:rsidRDefault="000B156B" w:rsidP="00116988">
            <w:pPr>
              <w:ind w:left="288" w:hanging="288"/>
              <w:rPr>
                <w:sz w:val="20"/>
                <w:szCs w:val="20"/>
              </w:rPr>
            </w:pPr>
            <w:hyperlink r:id="rId68" w:history="1">
              <w:r w:rsidR="00116988" w:rsidRPr="00116988">
                <w:rPr>
                  <w:rStyle w:val="Hyperlink"/>
                  <w:sz w:val="20"/>
                  <w:szCs w:val="20"/>
                </w:rPr>
                <w:t>http://www.youtube.com/watch?v=x5oq4ErAmW0</w:t>
              </w:r>
            </w:hyperlink>
            <w:r w:rsidR="00116988" w:rsidRPr="00116988">
              <w:rPr>
                <w:sz w:val="20"/>
                <w:szCs w:val="20"/>
              </w:rPr>
              <w:t xml:space="preserve"> </w:t>
            </w:r>
            <w:r w:rsidR="00116988">
              <w:rPr>
                <w:sz w:val="20"/>
                <w:szCs w:val="20"/>
              </w:rPr>
              <w:t>(</w:t>
            </w:r>
            <w:r w:rsidR="00116988" w:rsidRPr="00116988">
              <w:rPr>
                <w:sz w:val="20"/>
                <w:szCs w:val="20"/>
              </w:rPr>
              <w:t>Cardia</w:t>
            </w:r>
            <w:r w:rsidR="00116988">
              <w:rPr>
                <w:sz w:val="20"/>
                <w:szCs w:val="20"/>
              </w:rPr>
              <w:t>c Dysrhythmia Heartbeat Dances)</w:t>
            </w:r>
          </w:p>
          <w:p w:rsidR="00255A81" w:rsidRPr="00747A84" w:rsidRDefault="000B156B" w:rsidP="00255A81">
            <w:pPr>
              <w:ind w:left="288" w:hanging="288"/>
              <w:rPr>
                <w:sz w:val="20"/>
                <w:szCs w:val="20"/>
              </w:rPr>
            </w:pPr>
            <w:hyperlink r:id="rId69" w:history="1">
              <w:r w:rsidR="00116988" w:rsidRPr="00116988">
                <w:rPr>
                  <w:rStyle w:val="Hyperlink"/>
                  <w:sz w:val="20"/>
                  <w:szCs w:val="20"/>
                </w:rPr>
                <w:t>http://www.youtube.com/watch?v=Jpvuqj5nv6U</w:t>
              </w:r>
            </w:hyperlink>
            <w:r w:rsidR="00116988" w:rsidRPr="00116988">
              <w:rPr>
                <w:sz w:val="20"/>
                <w:szCs w:val="20"/>
              </w:rPr>
              <w:t xml:space="preserve"> </w:t>
            </w:r>
            <w:r w:rsidR="00116988">
              <w:rPr>
                <w:sz w:val="20"/>
                <w:szCs w:val="20"/>
              </w:rPr>
              <w:t>(</w:t>
            </w:r>
            <w:r w:rsidR="00116988" w:rsidRPr="00116988">
              <w:rPr>
                <w:sz w:val="20"/>
                <w:szCs w:val="20"/>
              </w:rPr>
              <w:t>The Skeleton Dance from Super Simple Songs</w:t>
            </w:r>
            <w:r w:rsidR="00116988">
              <w:rPr>
                <w:sz w:val="20"/>
                <w:szCs w:val="20"/>
              </w:rPr>
              <w:t>)</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Assessment:</w:t>
            </w:r>
          </w:p>
        </w:tc>
        <w:tc>
          <w:tcPr>
            <w:tcW w:w="11075" w:type="dxa"/>
            <w:gridSpan w:val="2"/>
            <w:shd w:val="clear" w:color="auto" w:fill="auto"/>
            <w:noWrap/>
          </w:tcPr>
          <w:p w:rsidR="004F4350" w:rsidRDefault="004F4350" w:rsidP="00255A81">
            <w:pPr>
              <w:ind w:left="288" w:hanging="288"/>
              <w:rPr>
                <w:sz w:val="20"/>
                <w:szCs w:val="20"/>
              </w:rPr>
            </w:pPr>
            <w:r>
              <w:rPr>
                <w:sz w:val="20"/>
                <w:szCs w:val="20"/>
              </w:rPr>
              <w:t>Students may connect appropriate</w:t>
            </w:r>
            <w:r w:rsidR="00116988" w:rsidRPr="00116988">
              <w:rPr>
                <w:sz w:val="20"/>
                <w:szCs w:val="20"/>
              </w:rPr>
              <w:t xml:space="preserve"> music/sound element</w:t>
            </w:r>
            <w:r>
              <w:rPr>
                <w:sz w:val="20"/>
                <w:szCs w:val="20"/>
              </w:rPr>
              <w:t>s</w:t>
            </w:r>
            <w:r w:rsidR="00116988" w:rsidRPr="00116988">
              <w:rPr>
                <w:sz w:val="20"/>
                <w:szCs w:val="20"/>
              </w:rPr>
              <w:t xml:space="preserve"> with a particular</w:t>
            </w:r>
            <w:r w:rsidR="006F7E7A">
              <w:rPr>
                <w:sz w:val="20"/>
                <w:szCs w:val="20"/>
              </w:rPr>
              <w:t xml:space="preserve"> dance pattern designed to represent a particular</w:t>
            </w:r>
            <w:r w:rsidR="00116988" w:rsidRPr="00116988">
              <w:rPr>
                <w:sz w:val="20"/>
                <w:szCs w:val="20"/>
              </w:rPr>
              <w:t xml:space="preserve"> body system element.</w:t>
            </w:r>
            <w:r w:rsidR="006F7E7A">
              <w:rPr>
                <w:sz w:val="20"/>
                <w:szCs w:val="20"/>
              </w:rPr>
              <w:t xml:space="preserve"> (e.g. whistle for swallowing, Beethoven’s 5</w:t>
            </w:r>
            <w:r w:rsidR="006F7E7A" w:rsidRPr="006F7E7A">
              <w:rPr>
                <w:sz w:val="20"/>
                <w:szCs w:val="20"/>
                <w:vertAlign w:val="superscript"/>
              </w:rPr>
              <w:t>th</w:t>
            </w:r>
            <w:r w:rsidR="006F7E7A">
              <w:rPr>
                <w:sz w:val="20"/>
                <w:szCs w:val="20"/>
              </w:rPr>
              <w:t xml:space="preserve"> sequence for heart moving blood)</w:t>
            </w:r>
          </w:p>
          <w:p w:rsidR="006F7E7A" w:rsidRPr="00653E38" w:rsidRDefault="006F7E7A" w:rsidP="00255A81">
            <w:pPr>
              <w:ind w:left="288" w:hanging="288"/>
              <w:rPr>
                <w:i/>
                <w:sz w:val="20"/>
                <w:szCs w:val="20"/>
              </w:rPr>
            </w:pPr>
            <w:r w:rsidRPr="00653E38">
              <w:rPr>
                <w:i/>
                <w:sz w:val="20"/>
                <w:szCs w:val="20"/>
              </w:rPr>
              <w:t>And/Or:</w:t>
            </w:r>
          </w:p>
          <w:p w:rsidR="006F7E7A" w:rsidRDefault="006F7E7A" w:rsidP="00255A81">
            <w:pPr>
              <w:ind w:left="288" w:hanging="288"/>
              <w:rPr>
                <w:rFonts w:eastAsia="Times New Roman"/>
                <w:color w:val="000000"/>
                <w:sz w:val="20"/>
                <w:szCs w:val="20"/>
              </w:rPr>
            </w:pPr>
            <w:r>
              <w:rPr>
                <w:sz w:val="20"/>
                <w:szCs w:val="20"/>
              </w:rPr>
              <w:t xml:space="preserve"> </w:t>
            </w:r>
            <w:r>
              <w:rPr>
                <w:rFonts w:eastAsia="Times New Roman"/>
                <w:color w:val="000000"/>
                <w:sz w:val="20"/>
                <w:szCs w:val="20"/>
              </w:rPr>
              <w:t>Students will write a summary in their reflective journals and/or an exit slip for an end of class activity that lists possible musical or sound elements that represent a body system element.</w:t>
            </w:r>
          </w:p>
          <w:p w:rsidR="006F7E7A" w:rsidRPr="00F92723" w:rsidRDefault="000B156B" w:rsidP="00255A81">
            <w:pPr>
              <w:ind w:left="288" w:hanging="288"/>
              <w:rPr>
                <w:rFonts w:ascii="Tahoma" w:hAnsi="Tahoma" w:cs="Tahoma"/>
                <w:color w:val="000000"/>
                <w:sz w:val="20"/>
                <w:szCs w:val="20"/>
              </w:rPr>
            </w:pPr>
            <w:hyperlink r:id="rId70" w:history="1">
              <w:r w:rsidR="006F7E7A" w:rsidRPr="00100D46">
                <w:rPr>
                  <w:rStyle w:val="Hyperlink"/>
                  <w:sz w:val="20"/>
                  <w:szCs w:val="20"/>
                </w:rPr>
                <w:t>http://www.abcteach.com/free/p/port_26pt_line_story.pdf</w:t>
              </w:r>
            </w:hyperlink>
            <w:r w:rsidR="006F7E7A" w:rsidRPr="00100D46">
              <w:rPr>
                <w:color w:val="000000"/>
                <w:sz w:val="20"/>
                <w:szCs w:val="20"/>
              </w:rPr>
              <w:t xml:space="preserve"> (Blank, lined paper with room for illustrations/visuals-great for journal entries)</w:t>
            </w:r>
          </w:p>
          <w:p w:rsidR="006F7E7A" w:rsidRPr="00F92723" w:rsidRDefault="000B156B" w:rsidP="00255A81">
            <w:pPr>
              <w:ind w:left="288" w:hanging="288"/>
              <w:rPr>
                <w:rFonts w:asciiTheme="minorHAnsi" w:hAnsiTheme="minorHAnsi" w:cs="Tahoma"/>
                <w:color w:val="000000"/>
                <w:sz w:val="20"/>
                <w:szCs w:val="20"/>
              </w:rPr>
            </w:pPr>
            <w:hyperlink r:id="rId71" w:tgtFrame="_blank" w:history="1">
              <w:r w:rsidR="006F7E7A" w:rsidRPr="00F92723">
                <w:rPr>
                  <w:rStyle w:val="Hyperlink"/>
                  <w:rFonts w:asciiTheme="minorHAnsi" w:hAnsiTheme="minorHAnsi" w:cs="Tahoma"/>
                  <w:sz w:val="20"/>
                  <w:szCs w:val="20"/>
                </w:rPr>
                <w:t>http://www.readwritethink.org/files/resources/printouts/Exit%20Slips.pdf</w:t>
              </w:r>
            </w:hyperlink>
            <w:r w:rsidR="006F7E7A" w:rsidRPr="00F92723">
              <w:rPr>
                <w:rFonts w:asciiTheme="minorHAnsi" w:hAnsiTheme="minorHAnsi" w:cs="Tahoma"/>
                <w:color w:val="000000"/>
                <w:sz w:val="20"/>
                <w:szCs w:val="20"/>
              </w:rPr>
              <w:t> (Scaffolded exit tickets)</w:t>
            </w:r>
          </w:p>
          <w:p w:rsidR="006F7E7A" w:rsidRDefault="000B156B" w:rsidP="00255A81">
            <w:pPr>
              <w:ind w:left="288" w:hanging="288"/>
              <w:rPr>
                <w:rFonts w:asciiTheme="minorHAnsi" w:hAnsiTheme="minorHAnsi" w:cs="Tahoma"/>
                <w:color w:val="000000"/>
                <w:sz w:val="20"/>
                <w:szCs w:val="20"/>
              </w:rPr>
            </w:pPr>
            <w:hyperlink r:id="rId72" w:tgtFrame="_blank" w:history="1">
              <w:r w:rsidR="006F7E7A" w:rsidRPr="00F92723">
                <w:rPr>
                  <w:rStyle w:val="Hyperlink"/>
                  <w:rFonts w:asciiTheme="minorHAnsi" w:hAnsiTheme="minorHAnsi" w:cs="Tahoma"/>
                  <w:sz w:val="20"/>
                  <w:szCs w:val="20"/>
                </w:rPr>
                <w:t>http://exitticket.org/</w:t>
              </w:r>
            </w:hyperlink>
            <w:r w:rsidR="006F7E7A">
              <w:rPr>
                <w:rFonts w:asciiTheme="minorHAnsi" w:hAnsiTheme="minorHAnsi" w:cs="Tahoma"/>
                <w:color w:val="000000"/>
                <w:sz w:val="20"/>
                <w:szCs w:val="20"/>
              </w:rPr>
              <w:t> (Online exit ticket form)</w:t>
            </w:r>
          </w:p>
          <w:p w:rsidR="00584997" w:rsidRPr="00747A84" w:rsidRDefault="00584997" w:rsidP="00255A81">
            <w:pPr>
              <w:ind w:left="288" w:hanging="288"/>
              <w:rPr>
                <w:sz w:val="20"/>
                <w:szCs w:val="20"/>
              </w:rPr>
            </w:pPr>
          </w:p>
        </w:tc>
      </w:tr>
      <w:tr w:rsidR="00747A84" w:rsidRPr="00747A84" w:rsidTr="00747A84">
        <w:trPr>
          <w:trHeight w:val="184"/>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t>Differentiation:</w:t>
            </w:r>
          </w:p>
          <w:p w:rsidR="00747A84" w:rsidRPr="00747A84" w:rsidRDefault="00747A84" w:rsidP="00747A84">
            <w:pPr>
              <w:ind w:left="0" w:firstLine="0"/>
              <w:rPr>
                <w:bCs/>
                <w:sz w:val="20"/>
                <w:szCs w:val="20"/>
              </w:rPr>
            </w:pPr>
            <w:r w:rsidRPr="00747A84">
              <w:rPr>
                <w:sz w:val="20"/>
                <w:szCs w:val="20"/>
              </w:rPr>
              <w:t>(</w:t>
            </w:r>
            <w:r w:rsidRPr="00747A84">
              <w:rPr>
                <w:bCs/>
                <w:sz w:val="20"/>
                <w:szCs w:val="20"/>
              </w:rPr>
              <w:t>Multiple means for students to access content and multiple modes for student to express understanding.)</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747A84">
        <w:trPr>
          <w:cantSplit/>
          <w:trHeight w:val="20"/>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116988" w:rsidRPr="00116988" w:rsidRDefault="00116988" w:rsidP="00116988">
            <w:pPr>
              <w:ind w:left="288" w:hanging="288"/>
              <w:rPr>
                <w:sz w:val="20"/>
                <w:szCs w:val="20"/>
              </w:rPr>
            </w:pPr>
            <w:r w:rsidRPr="00116988">
              <w:rPr>
                <w:sz w:val="20"/>
                <w:szCs w:val="20"/>
              </w:rPr>
              <w:t xml:space="preserve">Garage Band </w:t>
            </w:r>
          </w:p>
          <w:p w:rsidR="00747A84" w:rsidRPr="00747A84" w:rsidRDefault="000B156B" w:rsidP="00116988">
            <w:pPr>
              <w:ind w:left="288" w:hanging="288"/>
              <w:rPr>
                <w:sz w:val="20"/>
                <w:szCs w:val="20"/>
              </w:rPr>
            </w:pPr>
            <w:hyperlink r:id="rId73" w:history="1">
              <w:r w:rsidR="00116988" w:rsidRPr="00116988">
                <w:rPr>
                  <w:rStyle w:val="Hyperlink"/>
                  <w:sz w:val="20"/>
                  <w:szCs w:val="20"/>
                </w:rPr>
                <w:t>https://itunes.apple.com/us/app/music-box-piano-guitar-drum/id538306496?mt=8</w:t>
              </w:r>
            </w:hyperlink>
            <w:r w:rsidR="00116988" w:rsidRPr="00116988">
              <w:rPr>
                <w:sz w:val="20"/>
                <w:szCs w:val="20"/>
              </w:rPr>
              <w:t xml:space="preserve"> </w:t>
            </w:r>
            <w:r w:rsidR="00116988">
              <w:rPr>
                <w:sz w:val="20"/>
                <w:szCs w:val="20"/>
              </w:rPr>
              <w:t>(</w:t>
            </w:r>
            <w:r w:rsidR="00116988" w:rsidRPr="00116988">
              <w:rPr>
                <w:sz w:val="20"/>
                <w:szCs w:val="20"/>
              </w:rPr>
              <w:t>Piano/Drum apps: Music Box – Piano, Guitar, Drum PRO</w:t>
            </w:r>
            <w:r w:rsidR="00116988">
              <w:rPr>
                <w:sz w:val="20"/>
                <w:szCs w:val="20"/>
              </w:rPr>
              <w:t>)</w:t>
            </w:r>
          </w:p>
        </w:tc>
        <w:tc>
          <w:tcPr>
            <w:tcW w:w="5755" w:type="dxa"/>
            <w:tcBorders>
              <w:top w:val="nil"/>
            </w:tcBorders>
            <w:shd w:val="clear" w:color="auto" w:fill="auto"/>
          </w:tcPr>
          <w:p w:rsidR="00116988" w:rsidRPr="00116988" w:rsidRDefault="00116988" w:rsidP="00116988">
            <w:pPr>
              <w:ind w:left="288" w:hanging="288"/>
              <w:rPr>
                <w:sz w:val="20"/>
                <w:szCs w:val="20"/>
              </w:rPr>
            </w:pPr>
            <w:r w:rsidRPr="00116988">
              <w:rPr>
                <w:sz w:val="20"/>
                <w:szCs w:val="20"/>
              </w:rPr>
              <w:t>Students may sequence two or more musical/sound effect excerpts to emulate a body system element</w:t>
            </w:r>
          </w:p>
          <w:p w:rsidR="00747A84" w:rsidRPr="00747A84" w:rsidRDefault="00747A84" w:rsidP="00747A84">
            <w:pPr>
              <w:ind w:left="288" w:hanging="288"/>
              <w:rPr>
                <w:sz w:val="20"/>
                <w:szCs w:val="20"/>
              </w:rPr>
            </w:pPr>
          </w:p>
        </w:tc>
      </w:tr>
      <w:tr w:rsidR="00747A84" w:rsidRPr="00747A84" w:rsidTr="00747A84">
        <w:trPr>
          <w:cantSplit/>
          <w:trHeight w:val="20"/>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t>Extensions for depth and complexity:</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116988">
        <w:trPr>
          <w:cantSplit/>
          <w:trHeight w:val="517"/>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747A84" w:rsidRPr="00747A84" w:rsidRDefault="00766FD7" w:rsidP="00747A84">
            <w:pPr>
              <w:ind w:left="288" w:hanging="288"/>
              <w:rPr>
                <w:sz w:val="20"/>
                <w:szCs w:val="20"/>
              </w:rPr>
            </w:pPr>
            <w:r>
              <w:rPr>
                <w:sz w:val="20"/>
                <w:szCs w:val="20"/>
              </w:rPr>
              <w:t>N/A</w:t>
            </w:r>
          </w:p>
        </w:tc>
        <w:tc>
          <w:tcPr>
            <w:tcW w:w="5755" w:type="dxa"/>
            <w:tcBorders>
              <w:top w:val="nil"/>
            </w:tcBorders>
            <w:shd w:val="clear" w:color="auto" w:fill="auto"/>
          </w:tcPr>
          <w:p w:rsidR="00747A84" w:rsidRPr="00747A84" w:rsidRDefault="00766FD7" w:rsidP="00747A84">
            <w:pPr>
              <w:ind w:left="288" w:hanging="288"/>
              <w:rPr>
                <w:sz w:val="20"/>
                <w:szCs w:val="20"/>
              </w:rPr>
            </w:pPr>
            <w:r>
              <w:rPr>
                <w:sz w:val="20"/>
                <w:szCs w:val="20"/>
              </w:rPr>
              <w:t>Students may</w:t>
            </w:r>
            <w:r w:rsidR="00116988" w:rsidRPr="00116988">
              <w:rPr>
                <w:sz w:val="20"/>
                <w:szCs w:val="20"/>
              </w:rPr>
              <w:t xml:space="preserve"> find their own music to create a body system sequence example</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Content:</w:t>
            </w:r>
          </w:p>
        </w:tc>
        <w:tc>
          <w:tcPr>
            <w:tcW w:w="11075" w:type="dxa"/>
            <w:gridSpan w:val="2"/>
            <w:shd w:val="clear" w:color="auto" w:fill="auto"/>
          </w:tcPr>
          <w:p w:rsidR="00116988" w:rsidRPr="00116988" w:rsidRDefault="00116988" w:rsidP="00D3071D">
            <w:pPr>
              <w:numPr>
                <w:ilvl w:val="0"/>
                <w:numId w:val="9"/>
              </w:numPr>
              <w:ind w:left="288" w:hanging="288"/>
              <w:rPr>
                <w:sz w:val="20"/>
                <w:szCs w:val="20"/>
              </w:rPr>
            </w:pPr>
            <w:r w:rsidRPr="00116988">
              <w:rPr>
                <w:sz w:val="20"/>
                <w:szCs w:val="20"/>
              </w:rPr>
              <w:t xml:space="preserve">Musical elements that are most related to body systems, such as: </w:t>
            </w:r>
          </w:p>
          <w:p w:rsidR="00116988" w:rsidRPr="00116988" w:rsidRDefault="00116988" w:rsidP="00D3071D">
            <w:pPr>
              <w:numPr>
                <w:ilvl w:val="0"/>
                <w:numId w:val="9"/>
              </w:numPr>
              <w:ind w:left="288" w:hanging="288"/>
              <w:rPr>
                <w:sz w:val="20"/>
                <w:szCs w:val="20"/>
              </w:rPr>
            </w:pPr>
            <w:r w:rsidRPr="00116988">
              <w:rPr>
                <w:sz w:val="20"/>
                <w:szCs w:val="20"/>
              </w:rPr>
              <w:t xml:space="preserve">Rhythm/drums for heartbeat, </w:t>
            </w:r>
          </w:p>
          <w:p w:rsidR="00116988" w:rsidRPr="00116988" w:rsidRDefault="00116988" w:rsidP="00D3071D">
            <w:pPr>
              <w:numPr>
                <w:ilvl w:val="0"/>
                <w:numId w:val="9"/>
              </w:numPr>
              <w:ind w:left="288" w:hanging="288"/>
              <w:rPr>
                <w:sz w:val="20"/>
                <w:szCs w:val="20"/>
              </w:rPr>
            </w:pPr>
            <w:r w:rsidRPr="00116988">
              <w:rPr>
                <w:sz w:val="20"/>
                <w:szCs w:val="20"/>
              </w:rPr>
              <w:t>Texture/violin or viola, or other instruments that sound smooth and fluid for the flow of the circulatory system</w:t>
            </w:r>
          </w:p>
          <w:p w:rsidR="00747A84" w:rsidRPr="00747A84" w:rsidRDefault="00116988" w:rsidP="00D3071D">
            <w:pPr>
              <w:numPr>
                <w:ilvl w:val="0"/>
                <w:numId w:val="9"/>
              </w:numPr>
              <w:ind w:left="288" w:hanging="288"/>
              <w:rPr>
                <w:sz w:val="20"/>
                <w:szCs w:val="20"/>
              </w:rPr>
            </w:pPr>
            <w:r w:rsidRPr="00116988">
              <w:rPr>
                <w:sz w:val="20"/>
                <w:szCs w:val="20"/>
              </w:rPr>
              <w:t>Dances that mirror body systems</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Key Skills:</w:t>
            </w:r>
          </w:p>
        </w:tc>
        <w:tc>
          <w:tcPr>
            <w:tcW w:w="11075" w:type="dxa"/>
            <w:gridSpan w:val="2"/>
            <w:shd w:val="clear" w:color="auto" w:fill="auto"/>
          </w:tcPr>
          <w:p w:rsidR="00116988" w:rsidRPr="00116988" w:rsidRDefault="00116988" w:rsidP="00D3071D">
            <w:pPr>
              <w:numPr>
                <w:ilvl w:val="0"/>
                <w:numId w:val="9"/>
              </w:numPr>
              <w:ind w:left="288" w:hanging="288"/>
              <w:rPr>
                <w:sz w:val="20"/>
                <w:szCs w:val="20"/>
              </w:rPr>
            </w:pPr>
            <w:r w:rsidRPr="00116988">
              <w:rPr>
                <w:sz w:val="20"/>
                <w:szCs w:val="20"/>
              </w:rPr>
              <w:t xml:space="preserve">Translate musical sound into an element of a body system </w:t>
            </w:r>
          </w:p>
          <w:p w:rsidR="00116988" w:rsidRPr="00116988" w:rsidRDefault="00116988" w:rsidP="00D3071D">
            <w:pPr>
              <w:numPr>
                <w:ilvl w:val="0"/>
                <w:numId w:val="9"/>
              </w:numPr>
              <w:ind w:left="288" w:hanging="288"/>
              <w:rPr>
                <w:sz w:val="20"/>
                <w:szCs w:val="20"/>
              </w:rPr>
            </w:pPr>
            <w:r w:rsidRPr="00116988">
              <w:rPr>
                <w:sz w:val="20"/>
                <w:szCs w:val="20"/>
              </w:rPr>
              <w:t>Demonstrate at least one dance move inspired by musical elements (See the movement in the music and understand the intent)</w:t>
            </w:r>
          </w:p>
          <w:p w:rsidR="00747A84" w:rsidRPr="00747A84" w:rsidRDefault="00116988" w:rsidP="00D3071D">
            <w:pPr>
              <w:numPr>
                <w:ilvl w:val="0"/>
                <w:numId w:val="9"/>
              </w:numPr>
              <w:ind w:left="288" w:hanging="288"/>
              <w:rPr>
                <w:sz w:val="20"/>
                <w:szCs w:val="20"/>
              </w:rPr>
            </w:pPr>
            <w:r w:rsidRPr="00116988">
              <w:rPr>
                <w:sz w:val="20"/>
                <w:szCs w:val="20"/>
              </w:rPr>
              <w:t>Use dance and science terminology in describing the dance move as appropriate</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Language:</w:t>
            </w:r>
          </w:p>
        </w:tc>
        <w:tc>
          <w:tcPr>
            <w:tcW w:w="11075" w:type="dxa"/>
            <w:gridSpan w:val="2"/>
            <w:shd w:val="clear" w:color="auto" w:fill="auto"/>
          </w:tcPr>
          <w:p w:rsidR="00747A84" w:rsidRPr="00747A84" w:rsidRDefault="00116988" w:rsidP="00116988">
            <w:pPr>
              <w:ind w:left="0" w:firstLine="0"/>
              <w:rPr>
                <w:sz w:val="20"/>
                <w:szCs w:val="20"/>
              </w:rPr>
            </w:pPr>
            <w:r w:rsidRPr="00116988">
              <w:rPr>
                <w:sz w:val="20"/>
                <w:szCs w:val="20"/>
              </w:rPr>
              <w:t xml:space="preserve">Traditional </w:t>
            </w:r>
            <w:r>
              <w:rPr>
                <w:sz w:val="20"/>
                <w:szCs w:val="20"/>
              </w:rPr>
              <w:t>p</w:t>
            </w:r>
            <w:r w:rsidRPr="00116988">
              <w:rPr>
                <w:sz w:val="20"/>
                <w:szCs w:val="20"/>
              </w:rPr>
              <w:t xml:space="preserve">atterns, </w:t>
            </w:r>
            <w:r>
              <w:rPr>
                <w:sz w:val="20"/>
                <w:szCs w:val="20"/>
              </w:rPr>
              <w:t>r</w:t>
            </w:r>
            <w:r w:rsidRPr="00116988">
              <w:rPr>
                <w:sz w:val="20"/>
                <w:szCs w:val="20"/>
              </w:rPr>
              <w:t xml:space="preserve">hythmic </w:t>
            </w:r>
            <w:r>
              <w:rPr>
                <w:sz w:val="20"/>
                <w:szCs w:val="20"/>
              </w:rPr>
              <w:t>m</w:t>
            </w:r>
            <w:r w:rsidRPr="00116988">
              <w:rPr>
                <w:sz w:val="20"/>
                <w:szCs w:val="20"/>
              </w:rPr>
              <w:t xml:space="preserve">ovement, </w:t>
            </w:r>
            <w:r>
              <w:rPr>
                <w:sz w:val="20"/>
                <w:szCs w:val="20"/>
              </w:rPr>
              <w:t>s</w:t>
            </w:r>
            <w:r w:rsidRPr="00116988">
              <w:rPr>
                <w:sz w:val="20"/>
                <w:szCs w:val="20"/>
              </w:rPr>
              <w:t>pace/</w:t>
            </w:r>
            <w:r>
              <w:rPr>
                <w:sz w:val="20"/>
                <w:szCs w:val="20"/>
              </w:rPr>
              <w:t>t</w:t>
            </w:r>
            <w:r w:rsidRPr="00116988">
              <w:rPr>
                <w:sz w:val="20"/>
                <w:szCs w:val="20"/>
              </w:rPr>
              <w:t>ime/</w:t>
            </w:r>
            <w:r>
              <w:rPr>
                <w:sz w:val="20"/>
                <w:szCs w:val="20"/>
              </w:rPr>
              <w:t>e</w:t>
            </w:r>
            <w:r w:rsidRPr="00116988">
              <w:rPr>
                <w:sz w:val="20"/>
                <w:szCs w:val="20"/>
              </w:rPr>
              <w:t xml:space="preserve">nergy, </w:t>
            </w:r>
            <w:r>
              <w:rPr>
                <w:sz w:val="20"/>
                <w:szCs w:val="20"/>
              </w:rPr>
              <w:t>e</w:t>
            </w:r>
            <w:r w:rsidRPr="00116988">
              <w:rPr>
                <w:sz w:val="20"/>
                <w:szCs w:val="20"/>
              </w:rPr>
              <w:t xml:space="preserve">xpressions, </w:t>
            </w:r>
            <w:r>
              <w:rPr>
                <w:sz w:val="20"/>
                <w:szCs w:val="20"/>
              </w:rPr>
              <w:t>s</w:t>
            </w:r>
            <w:r w:rsidRPr="00116988">
              <w:rPr>
                <w:sz w:val="20"/>
                <w:szCs w:val="20"/>
              </w:rPr>
              <w:t>tyle</w:t>
            </w:r>
          </w:p>
        </w:tc>
      </w:tr>
    </w:tbl>
    <w:p w:rsidR="00584997" w:rsidRDefault="0058499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47A84" w:rsidRPr="00747A84" w:rsidTr="00747A84">
        <w:tc>
          <w:tcPr>
            <w:tcW w:w="14781" w:type="dxa"/>
            <w:gridSpan w:val="3"/>
            <w:shd w:val="clear" w:color="auto" w:fill="A6A6A6"/>
            <w:noWrap/>
          </w:tcPr>
          <w:p w:rsidR="00747A84" w:rsidRPr="00747A84" w:rsidRDefault="00747A84" w:rsidP="00747A84">
            <w:pPr>
              <w:ind w:left="0" w:firstLine="0"/>
              <w:rPr>
                <w:b/>
                <w:sz w:val="20"/>
                <w:szCs w:val="20"/>
              </w:rPr>
            </w:pPr>
            <w:r w:rsidRPr="00747A84">
              <w:rPr>
                <w:b/>
                <w:sz w:val="20"/>
                <w:szCs w:val="20"/>
              </w:rPr>
              <w:lastRenderedPageBreak/>
              <w:t>Learning Experience # 5</w:t>
            </w:r>
          </w:p>
        </w:tc>
      </w:tr>
      <w:tr w:rsidR="00255A81" w:rsidRPr="00747A84" w:rsidTr="008C6771">
        <w:tc>
          <w:tcPr>
            <w:tcW w:w="14781" w:type="dxa"/>
            <w:gridSpan w:val="3"/>
            <w:shd w:val="clear" w:color="auto" w:fill="D9D9D9"/>
            <w:noWrap/>
          </w:tcPr>
          <w:p w:rsidR="00255A81" w:rsidRPr="00255A81" w:rsidRDefault="00255A81" w:rsidP="00DF1F18">
            <w:pPr>
              <w:ind w:left="0"/>
              <w:rPr>
                <w:sz w:val="28"/>
                <w:szCs w:val="28"/>
              </w:rPr>
            </w:pPr>
            <w:r>
              <w:rPr>
                <w:sz w:val="28"/>
                <w:szCs w:val="28"/>
              </w:rPr>
              <w:t xml:space="preserve">      </w:t>
            </w:r>
            <w:r w:rsidRPr="00255A81">
              <w:rPr>
                <w:sz w:val="28"/>
                <w:szCs w:val="28"/>
              </w:rPr>
              <w:t>The teacher may use videotape of a dance rehearsal so students can make connections between the rehearsal process and the creation and refinement of a final dance performance.</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Generalization Connection(s):</w:t>
            </w:r>
          </w:p>
        </w:tc>
        <w:tc>
          <w:tcPr>
            <w:tcW w:w="11075" w:type="dxa"/>
            <w:gridSpan w:val="2"/>
            <w:shd w:val="clear" w:color="auto" w:fill="auto"/>
            <w:noWrap/>
          </w:tcPr>
          <w:p w:rsidR="00255A81" w:rsidRPr="00747A84" w:rsidRDefault="00B96C02" w:rsidP="00584997">
            <w:pPr>
              <w:ind w:left="288" w:hanging="288"/>
              <w:rPr>
                <w:sz w:val="20"/>
                <w:szCs w:val="20"/>
              </w:rPr>
            </w:pPr>
            <w:r w:rsidRPr="00B96C02">
              <w:rPr>
                <w:sz w:val="20"/>
                <w:szCs w:val="20"/>
              </w:rPr>
              <w:t>Development and exploration of space, time, and energy (movement elements) insp</w:t>
            </w:r>
            <w:r w:rsidR="00255A81">
              <w:rPr>
                <w:sz w:val="20"/>
                <w:szCs w:val="20"/>
              </w:rPr>
              <w:t>ires originality in composition</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Teacher Resources:</w:t>
            </w:r>
          </w:p>
        </w:tc>
        <w:tc>
          <w:tcPr>
            <w:tcW w:w="11075" w:type="dxa"/>
            <w:gridSpan w:val="2"/>
            <w:shd w:val="clear" w:color="auto" w:fill="auto"/>
            <w:noWrap/>
          </w:tcPr>
          <w:p w:rsidR="00BF4EC2" w:rsidRPr="00BF4EC2" w:rsidRDefault="000B156B" w:rsidP="00BF4EC2">
            <w:pPr>
              <w:ind w:left="0" w:firstLine="0"/>
              <w:rPr>
                <w:rFonts w:eastAsia="Times New Roman"/>
                <w:color w:val="000000"/>
                <w:sz w:val="20"/>
                <w:szCs w:val="20"/>
              </w:rPr>
            </w:pPr>
            <w:hyperlink r:id="rId74" w:history="1">
              <w:r w:rsidR="00BF4EC2" w:rsidRPr="0013238A">
                <w:rPr>
                  <w:rStyle w:val="Hyperlink"/>
                  <w:rFonts w:eastAsia="Times New Roman"/>
                  <w:bCs/>
                  <w:sz w:val="20"/>
                  <w:szCs w:val="20"/>
                </w:rPr>
                <w:t>http://www.ufrsd.net/UserFiles/Servers/Server_1171501/File/Choice/dance_rubric.pdf</w:t>
              </w:r>
            </w:hyperlink>
            <w:r w:rsidR="00BF4EC2">
              <w:rPr>
                <w:rFonts w:eastAsia="Times New Roman"/>
                <w:bCs/>
                <w:color w:val="000000"/>
                <w:sz w:val="20"/>
                <w:szCs w:val="20"/>
              </w:rPr>
              <w:t xml:space="preserve"> (Dance rubric example)</w:t>
            </w:r>
          </w:p>
          <w:p w:rsidR="00747A84" w:rsidRPr="006F7E7A" w:rsidRDefault="000B156B" w:rsidP="00BF4EC2">
            <w:pPr>
              <w:ind w:left="288" w:hanging="288"/>
              <w:rPr>
                <w:sz w:val="20"/>
                <w:szCs w:val="20"/>
              </w:rPr>
            </w:pPr>
            <w:hyperlink r:id="rId75" w:history="1">
              <w:r w:rsidR="00BF4EC2" w:rsidRPr="004E37BA">
                <w:rPr>
                  <w:rStyle w:val="Hyperlink"/>
                  <w:sz w:val="20"/>
                  <w:szCs w:val="20"/>
                </w:rPr>
                <w:t>http://www.louisianavoices.org/Unit6/edu_unit6w_mov_to_msc_rubric.html</w:t>
              </w:r>
            </w:hyperlink>
            <w:r w:rsidR="00BF4EC2">
              <w:rPr>
                <w:sz w:val="20"/>
                <w:szCs w:val="20"/>
              </w:rPr>
              <w:t xml:space="preserve"> (Moving to Music rubric example)</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Student Resources:</w:t>
            </w:r>
          </w:p>
        </w:tc>
        <w:tc>
          <w:tcPr>
            <w:tcW w:w="11075" w:type="dxa"/>
            <w:gridSpan w:val="2"/>
            <w:shd w:val="clear" w:color="auto" w:fill="auto"/>
            <w:noWrap/>
          </w:tcPr>
          <w:p w:rsidR="00747A84" w:rsidRPr="00747A84" w:rsidRDefault="00BF4EC2" w:rsidP="00B96C02">
            <w:pPr>
              <w:ind w:left="288" w:hanging="288"/>
              <w:rPr>
                <w:sz w:val="20"/>
                <w:szCs w:val="20"/>
              </w:rPr>
            </w:pPr>
            <w:r>
              <w:rPr>
                <w:sz w:val="20"/>
                <w:szCs w:val="20"/>
              </w:rPr>
              <w:t>N/A</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Assessment:</w:t>
            </w:r>
          </w:p>
        </w:tc>
        <w:tc>
          <w:tcPr>
            <w:tcW w:w="11075" w:type="dxa"/>
            <w:gridSpan w:val="2"/>
            <w:shd w:val="clear" w:color="auto" w:fill="auto"/>
            <w:noWrap/>
          </w:tcPr>
          <w:p w:rsidR="00BF4EC2" w:rsidRDefault="00BF4EC2" w:rsidP="00BF4EC2">
            <w:pPr>
              <w:ind w:left="288" w:hanging="288"/>
              <w:rPr>
                <w:sz w:val="20"/>
                <w:szCs w:val="20"/>
              </w:rPr>
            </w:pPr>
            <w:r>
              <w:rPr>
                <w:sz w:val="20"/>
                <w:szCs w:val="20"/>
              </w:rPr>
              <w:t>Students will demonstrate ability to refine a dance sequence based on performance criteria. Teachers may use an observational checklist or rubric to evaluate.</w:t>
            </w:r>
          </w:p>
          <w:p w:rsidR="00BF4EC2" w:rsidRPr="00BF4EC2" w:rsidRDefault="000B156B" w:rsidP="00BF4EC2">
            <w:pPr>
              <w:ind w:left="0" w:firstLine="0"/>
              <w:rPr>
                <w:rFonts w:eastAsia="Times New Roman"/>
                <w:color w:val="000000"/>
                <w:sz w:val="20"/>
                <w:szCs w:val="20"/>
              </w:rPr>
            </w:pPr>
            <w:hyperlink r:id="rId76" w:history="1">
              <w:r w:rsidR="00BF4EC2" w:rsidRPr="0013238A">
                <w:rPr>
                  <w:rStyle w:val="Hyperlink"/>
                  <w:rFonts w:eastAsia="Times New Roman"/>
                  <w:bCs/>
                  <w:sz w:val="20"/>
                  <w:szCs w:val="20"/>
                </w:rPr>
                <w:t>http://www.ufrsd.net/UserFiles/Servers/Server_1171501/File/Choice/dance_rubric.pdf</w:t>
              </w:r>
            </w:hyperlink>
            <w:r w:rsidR="00BF4EC2">
              <w:rPr>
                <w:rFonts w:eastAsia="Times New Roman"/>
                <w:bCs/>
                <w:color w:val="000000"/>
                <w:sz w:val="20"/>
                <w:szCs w:val="20"/>
              </w:rPr>
              <w:t xml:space="preserve"> (Dance rubric example)</w:t>
            </w:r>
          </w:p>
          <w:p w:rsidR="00BF4EC2" w:rsidRPr="00747A84" w:rsidRDefault="000B156B" w:rsidP="00BF4EC2">
            <w:pPr>
              <w:ind w:left="288" w:hanging="288"/>
              <w:rPr>
                <w:sz w:val="20"/>
                <w:szCs w:val="20"/>
              </w:rPr>
            </w:pPr>
            <w:hyperlink r:id="rId77" w:history="1">
              <w:r w:rsidR="00BF4EC2" w:rsidRPr="004E37BA">
                <w:rPr>
                  <w:rStyle w:val="Hyperlink"/>
                  <w:sz w:val="20"/>
                  <w:szCs w:val="20"/>
                </w:rPr>
                <w:t>http://www.louisianavoices.org/Unit6/edu_unit6w_mov_to_msc_rubric.html</w:t>
              </w:r>
            </w:hyperlink>
            <w:r w:rsidR="00BF4EC2">
              <w:rPr>
                <w:sz w:val="20"/>
                <w:szCs w:val="20"/>
              </w:rPr>
              <w:t xml:space="preserve"> (Moving to Music rubric example)</w:t>
            </w:r>
          </w:p>
        </w:tc>
      </w:tr>
      <w:tr w:rsidR="00747A84" w:rsidRPr="00747A84" w:rsidTr="00747A84">
        <w:trPr>
          <w:trHeight w:val="184"/>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t>Differentiation:</w:t>
            </w:r>
          </w:p>
          <w:p w:rsidR="00747A84" w:rsidRPr="00747A84" w:rsidRDefault="00747A84" w:rsidP="00747A84">
            <w:pPr>
              <w:ind w:left="0" w:firstLine="0"/>
              <w:rPr>
                <w:bCs/>
                <w:sz w:val="20"/>
                <w:szCs w:val="20"/>
              </w:rPr>
            </w:pPr>
            <w:r w:rsidRPr="00747A84">
              <w:rPr>
                <w:sz w:val="20"/>
                <w:szCs w:val="20"/>
              </w:rPr>
              <w:t>(</w:t>
            </w:r>
            <w:r w:rsidRPr="00747A84">
              <w:rPr>
                <w:bCs/>
                <w:sz w:val="20"/>
                <w:szCs w:val="20"/>
              </w:rPr>
              <w:t>Multiple means for students to access content and multiple modes for student to express understanding.)</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747A84">
        <w:trPr>
          <w:cantSplit/>
          <w:trHeight w:val="20"/>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B96C02" w:rsidRPr="00B96C02" w:rsidRDefault="000B156B" w:rsidP="00B96C02">
            <w:pPr>
              <w:ind w:left="288" w:hanging="288"/>
              <w:rPr>
                <w:sz w:val="20"/>
                <w:szCs w:val="20"/>
              </w:rPr>
            </w:pPr>
            <w:hyperlink r:id="rId78" w:history="1">
              <w:r w:rsidR="00B96C02" w:rsidRPr="00B96C02">
                <w:rPr>
                  <w:rStyle w:val="Hyperlink"/>
                  <w:sz w:val="20"/>
                  <w:szCs w:val="20"/>
                </w:rPr>
                <w:t>http://www.knowitall.org/artopia/pdf/Floorpaths.pdf</w:t>
              </w:r>
            </w:hyperlink>
            <w:r w:rsidR="00B96C02" w:rsidRPr="00B96C02">
              <w:rPr>
                <w:sz w:val="20"/>
                <w:szCs w:val="20"/>
              </w:rPr>
              <w:t xml:space="preserve"> </w:t>
            </w:r>
            <w:r w:rsidR="00B96C02">
              <w:rPr>
                <w:sz w:val="20"/>
                <w:szCs w:val="20"/>
              </w:rPr>
              <w:t>(</w:t>
            </w:r>
            <w:proofErr w:type="spellStart"/>
            <w:r w:rsidR="00B96C02">
              <w:rPr>
                <w:sz w:val="20"/>
                <w:szCs w:val="20"/>
              </w:rPr>
              <w:t>Floorpaths</w:t>
            </w:r>
            <w:proofErr w:type="spellEnd"/>
            <w:r w:rsidR="00B96C02">
              <w:rPr>
                <w:sz w:val="20"/>
                <w:szCs w:val="20"/>
              </w:rPr>
              <w:t xml:space="preserve">  in Dance Guidebook)</w:t>
            </w:r>
          </w:p>
          <w:p w:rsidR="00747A84" w:rsidRDefault="000B156B" w:rsidP="00B96C02">
            <w:pPr>
              <w:ind w:left="288" w:hanging="288"/>
              <w:rPr>
                <w:sz w:val="20"/>
                <w:szCs w:val="20"/>
              </w:rPr>
            </w:pPr>
            <w:hyperlink r:id="rId79" w:history="1">
              <w:r w:rsidR="00B96C02" w:rsidRPr="00B96C02">
                <w:rPr>
                  <w:rStyle w:val="Hyperlink"/>
                  <w:sz w:val="20"/>
                  <w:szCs w:val="20"/>
                </w:rPr>
                <w:t>http://lispat.info/floor-patterns-in-dance/</w:t>
              </w:r>
            </w:hyperlink>
            <w:r w:rsidR="00B96C02" w:rsidRPr="00B96C02">
              <w:rPr>
                <w:sz w:val="20"/>
                <w:szCs w:val="20"/>
              </w:rPr>
              <w:t xml:space="preserve"> </w:t>
            </w:r>
            <w:r w:rsidR="00B96C02">
              <w:rPr>
                <w:sz w:val="20"/>
                <w:szCs w:val="20"/>
              </w:rPr>
              <w:t>(Ideas for dance floor patterns)</w:t>
            </w:r>
          </w:p>
          <w:p w:rsidR="00BF4EC2" w:rsidRDefault="000B156B" w:rsidP="00B96C02">
            <w:pPr>
              <w:ind w:left="288" w:hanging="288"/>
              <w:rPr>
                <w:sz w:val="20"/>
                <w:szCs w:val="20"/>
              </w:rPr>
            </w:pPr>
            <w:hyperlink r:id="rId80" w:history="1">
              <w:r w:rsidR="00BF4EC2" w:rsidRPr="00B96C02">
                <w:rPr>
                  <w:rStyle w:val="Hyperlink"/>
                  <w:sz w:val="20"/>
                  <w:szCs w:val="20"/>
                </w:rPr>
                <w:t>http://www.pinterest.com/search/pins/?q=the%20creative%20process&amp;rs=ac&amp;len=16</w:t>
              </w:r>
            </w:hyperlink>
            <w:r w:rsidR="00BF4EC2" w:rsidRPr="00B96C02">
              <w:rPr>
                <w:sz w:val="20"/>
                <w:szCs w:val="20"/>
              </w:rPr>
              <w:t xml:space="preserve"> </w:t>
            </w:r>
            <w:r w:rsidR="00BF4EC2">
              <w:rPr>
                <w:sz w:val="20"/>
                <w:szCs w:val="20"/>
              </w:rPr>
              <w:t>(</w:t>
            </w:r>
            <w:r w:rsidR="00BF4EC2" w:rsidRPr="00B96C02">
              <w:rPr>
                <w:sz w:val="20"/>
                <w:szCs w:val="20"/>
              </w:rPr>
              <w:t>Word Wall- Examples of</w:t>
            </w:r>
            <w:r w:rsidR="00BF4EC2">
              <w:rPr>
                <w:sz w:val="20"/>
                <w:szCs w:val="20"/>
              </w:rPr>
              <w:t xml:space="preserve"> creative process visual images)</w:t>
            </w:r>
          </w:p>
          <w:p w:rsidR="00255A81" w:rsidRPr="00747A84" w:rsidRDefault="00255A81" w:rsidP="00B96C02">
            <w:pPr>
              <w:ind w:left="288" w:hanging="288"/>
              <w:rPr>
                <w:sz w:val="20"/>
                <w:szCs w:val="20"/>
              </w:rPr>
            </w:pPr>
          </w:p>
        </w:tc>
        <w:tc>
          <w:tcPr>
            <w:tcW w:w="5755" w:type="dxa"/>
            <w:tcBorders>
              <w:top w:val="nil"/>
            </w:tcBorders>
            <w:shd w:val="clear" w:color="auto" w:fill="auto"/>
          </w:tcPr>
          <w:p w:rsidR="00747A84" w:rsidRPr="00747A84" w:rsidRDefault="00B96C02" w:rsidP="00747A84">
            <w:pPr>
              <w:ind w:left="288" w:hanging="288"/>
              <w:rPr>
                <w:sz w:val="20"/>
                <w:szCs w:val="20"/>
              </w:rPr>
            </w:pPr>
            <w:r w:rsidRPr="00B96C02">
              <w:rPr>
                <w:sz w:val="20"/>
                <w:szCs w:val="20"/>
              </w:rPr>
              <w:t>Students may sketch or diagr</w:t>
            </w:r>
            <w:r w:rsidR="00255A81">
              <w:rPr>
                <w:sz w:val="20"/>
                <w:szCs w:val="20"/>
              </w:rPr>
              <w:t>am movements and floor patterns</w:t>
            </w:r>
          </w:p>
        </w:tc>
      </w:tr>
      <w:tr w:rsidR="00747A84" w:rsidRPr="00747A84" w:rsidTr="00747A84">
        <w:trPr>
          <w:cantSplit/>
          <w:trHeight w:val="20"/>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t>Extensions for depth and complexity:</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255A81">
        <w:trPr>
          <w:cantSplit/>
          <w:trHeight w:val="265"/>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255A81" w:rsidRDefault="00BF4EC2" w:rsidP="00B96C02">
            <w:pPr>
              <w:ind w:left="288" w:hanging="288"/>
              <w:rPr>
                <w:sz w:val="20"/>
                <w:szCs w:val="20"/>
              </w:rPr>
            </w:pPr>
            <w:r w:rsidRPr="00255A81">
              <w:rPr>
                <w:sz w:val="20"/>
                <w:szCs w:val="20"/>
              </w:rPr>
              <w:t>N/A</w:t>
            </w:r>
          </w:p>
          <w:p w:rsidR="00255A81" w:rsidRDefault="00255A81" w:rsidP="00B96C02">
            <w:pPr>
              <w:ind w:left="288" w:hanging="288"/>
              <w:rPr>
                <w:sz w:val="20"/>
                <w:szCs w:val="20"/>
              </w:rPr>
            </w:pPr>
          </w:p>
          <w:p w:rsidR="00255A81" w:rsidRPr="00255A81" w:rsidRDefault="00255A81" w:rsidP="00B96C02">
            <w:pPr>
              <w:ind w:left="288" w:hanging="288"/>
              <w:rPr>
                <w:sz w:val="20"/>
                <w:szCs w:val="20"/>
              </w:rPr>
            </w:pPr>
          </w:p>
        </w:tc>
        <w:tc>
          <w:tcPr>
            <w:tcW w:w="5755" w:type="dxa"/>
            <w:tcBorders>
              <w:top w:val="nil"/>
            </w:tcBorders>
            <w:shd w:val="clear" w:color="auto" w:fill="auto"/>
          </w:tcPr>
          <w:p w:rsidR="00747A84" w:rsidRPr="00255A81" w:rsidRDefault="00BF4EC2" w:rsidP="00B96C02">
            <w:pPr>
              <w:ind w:left="288" w:hanging="288"/>
              <w:rPr>
                <w:sz w:val="20"/>
                <w:szCs w:val="20"/>
              </w:rPr>
            </w:pPr>
            <w:r w:rsidRPr="00255A81">
              <w:rPr>
                <w:sz w:val="20"/>
                <w:szCs w:val="20"/>
              </w:rPr>
              <w:t>N/A</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Content:</w:t>
            </w:r>
          </w:p>
        </w:tc>
        <w:tc>
          <w:tcPr>
            <w:tcW w:w="11075" w:type="dxa"/>
            <w:gridSpan w:val="2"/>
            <w:shd w:val="clear" w:color="auto" w:fill="auto"/>
          </w:tcPr>
          <w:p w:rsidR="00B96C02" w:rsidRPr="00B96C02" w:rsidRDefault="00B96C02" w:rsidP="00D3071D">
            <w:pPr>
              <w:numPr>
                <w:ilvl w:val="0"/>
                <w:numId w:val="9"/>
              </w:numPr>
              <w:ind w:left="288" w:hanging="288"/>
              <w:rPr>
                <w:sz w:val="20"/>
                <w:szCs w:val="20"/>
              </w:rPr>
            </w:pPr>
            <w:r w:rsidRPr="00B96C02">
              <w:rPr>
                <w:sz w:val="20"/>
                <w:szCs w:val="20"/>
              </w:rPr>
              <w:t>Order/sequence of a dance as related to the order/sequence of the body system</w:t>
            </w:r>
          </w:p>
          <w:p w:rsidR="00B96C02" w:rsidRPr="00B96C02" w:rsidRDefault="00B96C02" w:rsidP="00D3071D">
            <w:pPr>
              <w:numPr>
                <w:ilvl w:val="0"/>
                <w:numId w:val="9"/>
              </w:numPr>
              <w:ind w:left="288" w:hanging="288"/>
              <w:rPr>
                <w:sz w:val="20"/>
                <w:szCs w:val="20"/>
              </w:rPr>
            </w:pPr>
            <w:r w:rsidRPr="00B96C02">
              <w:rPr>
                <w:sz w:val="20"/>
                <w:szCs w:val="20"/>
              </w:rPr>
              <w:t>Dance and body system terminology</w:t>
            </w:r>
          </w:p>
          <w:p w:rsidR="00747A84" w:rsidRPr="00747A84" w:rsidRDefault="00B96C02" w:rsidP="00D3071D">
            <w:pPr>
              <w:numPr>
                <w:ilvl w:val="0"/>
                <w:numId w:val="9"/>
              </w:numPr>
              <w:ind w:left="288" w:hanging="288"/>
              <w:rPr>
                <w:sz w:val="20"/>
                <w:szCs w:val="20"/>
              </w:rPr>
            </w:pPr>
            <w:r w:rsidRPr="00B96C02">
              <w:rPr>
                <w:sz w:val="20"/>
                <w:szCs w:val="20"/>
              </w:rPr>
              <w:t>An understanding of a sense of style in order to create and perform dance.</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Key Skills:</w:t>
            </w:r>
          </w:p>
        </w:tc>
        <w:tc>
          <w:tcPr>
            <w:tcW w:w="11075" w:type="dxa"/>
            <w:gridSpan w:val="2"/>
            <w:shd w:val="clear" w:color="auto" w:fill="auto"/>
          </w:tcPr>
          <w:p w:rsidR="00B96C02" w:rsidRPr="00B96C02" w:rsidRDefault="00B96C02" w:rsidP="00D3071D">
            <w:pPr>
              <w:numPr>
                <w:ilvl w:val="0"/>
                <w:numId w:val="9"/>
              </w:numPr>
              <w:ind w:left="288" w:hanging="288"/>
              <w:rPr>
                <w:sz w:val="20"/>
                <w:szCs w:val="20"/>
              </w:rPr>
            </w:pPr>
            <w:r w:rsidRPr="00B96C02">
              <w:rPr>
                <w:sz w:val="20"/>
                <w:szCs w:val="20"/>
              </w:rPr>
              <w:t>Map a dance work to include all body system elements</w:t>
            </w:r>
          </w:p>
          <w:p w:rsidR="00B96C02" w:rsidRPr="00B96C02" w:rsidRDefault="00B96C02" w:rsidP="00D3071D">
            <w:pPr>
              <w:numPr>
                <w:ilvl w:val="0"/>
                <w:numId w:val="9"/>
              </w:numPr>
              <w:ind w:left="288" w:hanging="288"/>
              <w:rPr>
                <w:sz w:val="20"/>
                <w:szCs w:val="20"/>
              </w:rPr>
            </w:pPr>
            <w:r w:rsidRPr="00B96C02">
              <w:rPr>
                <w:sz w:val="20"/>
                <w:szCs w:val="20"/>
              </w:rPr>
              <w:t>Use basic dance vocabulary to analyze dance works</w:t>
            </w:r>
          </w:p>
          <w:p w:rsidR="00B96C02" w:rsidRPr="00B96C02" w:rsidRDefault="00B96C02" w:rsidP="00D3071D">
            <w:pPr>
              <w:numPr>
                <w:ilvl w:val="0"/>
                <w:numId w:val="9"/>
              </w:numPr>
              <w:ind w:left="288" w:hanging="288"/>
              <w:rPr>
                <w:sz w:val="20"/>
                <w:szCs w:val="20"/>
              </w:rPr>
            </w:pPr>
            <w:r w:rsidRPr="00B96C02">
              <w:rPr>
                <w:sz w:val="20"/>
                <w:szCs w:val="20"/>
              </w:rPr>
              <w:t>Use basic scientific vocabulary to relate movement to body system element</w:t>
            </w:r>
          </w:p>
          <w:p w:rsidR="00B96C02" w:rsidRPr="00B96C02" w:rsidRDefault="00B96C02" w:rsidP="00D3071D">
            <w:pPr>
              <w:numPr>
                <w:ilvl w:val="0"/>
                <w:numId w:val="9"/>
              </w:numPr>
              <w:ind w:left="288" w:hanging="288"/>
              <w:rPr>
                <w:sz w:val="20"/>
                <w:szCs w:val="20"/>
              </w:rPr>
            </w:pPr>
            <w:r w:rsidRPr="00B96C02">
              <w:rPr>
                <w:sz w:val="20"/>
                <w:szCs w:val="20"/>
              </w:rPr>
              <w:t>Self-reflect/critique peer dance works to determine accuracy of dance movements in relation to body systems</w:t>
            </w:r>
          </w:p>
          <w:p w:rsidR="00747A84" w:rsidRPr="00747A84" w:rsidRDefault="00B96C02" w:rsidP="00D3071D">
            <w:pPr>
              <w:numPr>
                <w:ilvl w:val="0"/>
                <w:numId w:val="9"/>
              </w:numPr>
              <w:ind w:left="288" w:hanging="288"/>
              <w:rPr>
                <w:sz w:val="20"/>
                <w:szCs w:val="20"/>
              </w:rPr>
            </w:pPr>
            <w:r w:rsidRPr="00B96C02">
              <w:rPr>
                <w:sz w:val="20"/>
                <w:szCs w:val="20"/>
              </w:rPr>
              <w:t>Adjust/Revise dance work based upon feedback</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Language:</w:t>
            </w:r>
          </w:p>
        </w:tc>
        <w:tc>
          <w:tcPr>
            <w:tcW w:w="11075" w:type="dxa"/>
            <w:gridSpan w:val="2"/>
            <w:shd w:val="clear" w:color="auto" w:fill="auto"/>
          </w:tcPr>
          <w:p w:rsidR="00747A84" w:rsidRPr="00747A84" w:rsidRDefault="00B96C02" w:rsidP="00B96C02">
            <w:pPr>
              <w:ind w:left="0" w:firstLine="0"/>
              <w:rPr>
                <w:sz w:val="20"/>
                <w:szCs w:val="20"/>
              </w:rPr>
            </w:pPr>
            <w:r>
              <w:rPr>
                <w:sz w:val="20"/>
                <w:szCs w:val="20"/>
              </w:rPr>
              <w:t>Sequence, o</w:t>
            </w:r>
            <w:r w:rsidRPr="00B96C02">
              <w:rPr>
                <w:sz w:val="20"/>
                <w:szCs w:val="20"/>
              </w:rPr>
              <w:t xml:space="preserve">rder, </w:t>
            </w:r>
            <w:r>
              <w:rPr>
                <w:sz w:val="20"/>
                <w:szCs w:val="20"/>
              </w:rPr>
              <w:t>c</w:t>
            </w:r>
            <w:r w:rsidRPr="00B96C02">
              <w:rPr>
                <w:sz w:val="20"/>
                <w:szCs w:val="20"/>
              </w:rPr>
              <w:t xml:space="preserve">horeograph, </w:t>
            </w:r>
            <w:r>
              <w:rPr>
                <w:sz w:val="20"/>
                <w:szCs w:val="20"/>
              </w:rPr>
              <w:t>p</w:t>
            </w:r>
            <w:r w:rsidRPr="00B96C02">
              <w:rPr>
                <w:sz w:val="20"/>
                <w:szCs w:val="20"/>
              </w:rPr>
              <w:t xml:space="preserve">rocess, </w:t>
            </w:r>
            <w:r>
              <w:rPr>
                <w:sz w:val="20"/>
                <w:szCs w:val="20"/>
              </w:rPr>
              <w:t>p</w:t>
            </w:r>
            <w:r w:rsidRPr="00B96C02">
              <w:rPr>
                <w:sz w:val="20"/>
                <w:szCs w:val="20"/>
              </w:rPr>
              <w:t xml:space="preserve">roduct, </w:t>
            </w:r>
            <w:r>
              <w:rPr>
                <w:sz w:val="20"/>
                <w:szCs w:val="20"/>
              </w:rPr>
              <w:t>p</w:t>
            </w:r>
            <w:r w:rsidRPr="00B96C02">
              <w:rPr>
                <w:sz w:val="20"/>
                <w:szCs w:val="20"/>
              </w:rPr>
              <w:t xml:space="preserve">ractice, </w:t>
            </w:r>
            <w:r>
              <w:rPr>
                <w:sz w:val="20"/>
                <w:szCs w:val="20"/>
              </w:rPr>
              <w:t>p</w:t>
            </w:r>
            <w:r w:rsidRPr="00B96C02">
              <w:rPr>
                <w:sz w:val="20"/>
                <w:szCs w:val="20"/>
              </w:rPr>
              <w:t xml:space="preserve">erform, </w:t>
            </w:r>
            <w:r>
              <w:rPr>
                <w:sz w:val="20"/>
                <w:szCs w:val="20"/>
              </w:rPr>
              <w:t>a</w:t>
            </w:r>
            <w:r w:rsidRPr="00B96C02">
              <w:rPr>
                <w:sz w:val="20"/>
                <w:szCs w:val="20"/>
              </w:rPr>
              <w:t xml:space="preserve">ppreciate, </w:t>
            </w:r>
            <w:r>
              <w:rPr>
                <w:sz w:val="20"/>
                <w:szCs w:val="20"/>
              </w:rPr>
              <w:t>c</w:t>
            </w:r>
            <w:r w:rsidRPr="00B96C02">
              <w:rPr>
                <w:sz w:val="20"/>
                <w:szCs w:val="20"/>
              </w:rPr>
              <w:t xml:space="preserve">ritique, </w:t>
            </w:r>
            <w:r>
              <w:rPr>
                <w:sz w:val="20"/>
                <w:szCs w:val="20"/>
              </w:rPr>
              <w:t>a</w:t>
            </w:r>
            <w:r w:rsidRPr="00B96C02">
              <w:rPr>
                <w:sz w:val="20"/>
                <w:szCs w:val="20"/>
              </w:rPr>
              <w:t xml:space="preserve">nalyze, </w:t>
            </w:r>
            <w:r>
              <w:rPr>
                <w:sz w:val="20"/>
                <w:szCs w:val="20"/>
              </w:rPr>
              <w:t>i</w:t>
            </w:r>
            <w:r w:rsidRPr="00B96C02">
              <w:rPr>
                <w:sz w:val="20"/>
                <w:szCs w:val="20"/>
              </w:rPr>
              <w:t xml:space="preserve">nterpret, </w:t>
            </w:r>
            <w:r>
              <w:rPr>
                <w:sz w:val="20"/>
                <w:szCs w:val="20"/>
              </w:rPr>
              <w:t>f</w:t>
            </w:r>
            <w:r w:rsidRPr="00B96C02">
              <w:rPr>
                <w:sz w:val="20"/>
                <w:szCs w:val="20"/>
              </w:rPr>
              <w:t xml:space="preserve">eel and </w:t>
            </w:r>
            <w:r>
              <w:rPr>
                <w:sz w:val="20"/>
                <w:szCs w:val="20"/>
              </w:rPr>
              <w:t>r</w:t>
            </w:r>
            <w:r w:rsidRPr="00B96C02">
              <w:rPr>
                <w:sz w:val="20"/>
                <w:szCs w:val="20"/>
              </w:rPr>
              <w:t>eason</w:t>
            </w:r>
          </w:p>
        </w:tc>
      </w:tr>
    </w:tbl>
    <w:p w:rsidR="00747A84" w:rsidRPr="00747A84" w:rsidRDefault="00747A84" w:rsidP="00747A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47A84" w:rsidRPr="00747A84" w:rsidTr="00747A84">
        <w:tc>
          <w:tcPr>
            <w:tcW w:w="14781" w:type="dxa"/>
            <w:gridSpan w:val="3"/>
            <w:shd w:val="clear" w:color="auto" w:fill="A6A6A6"/>
            <w:noWrap/>
          </w:tcPr>
          <w:p w:rsidR="00747A84" w:rsidRPr="00747A84" w:rsidRDefault="00BF4EC2" w:rsidP="00747A84">
            <w:pPr>
              <w:ind w:left="0" w:firstLine="0"/>
              <w:rPr>
                <w:b/>
                <w:sz w:val="20"/>
                <w:szCs w:val="20"/>
              </w:rPr>
            </w:pPr>
            <w:r>
              <w:rPr>
                <w:b/>
                <w:sz w:val="20"/>
                <w:szCs w:val="20"/>
              </w:rPr>
              <w:lastRenderedPageBreak/>
              <w:t>Learning Experience # 6</w:t>
            </w:r>
          </w:p>
        </w:tc>
      </w:tr>
      <w:tr w:rsidR="00255A81" w:rsidRPr="00747A84" w:rsidTr="008A3AED">
        <w:tc>
          <w:tcPr>
            <w:tcW w:w="14781" w:type="dxa"/>
            <w:gridSpan w:val="3"/>
            <w:shd w:val="clear" w:color="auto" w:fill="D9D9D9"/>
            <w:noWrap/>
          </w:tcPr>
          <w:p w:rsidR="00255A81" w:rsidRPr="00255A81" w:rsidRDefault="00255A81" w:rsidP="00584997">
            <w:pPr>
              <w:ind w:left="0" w:firstLine="0"/>
              <w:rPr>
                <w:sz w:val="28"/>
                <w:szCs w:val="28"/>
              </w:rPr>
            </w:pPr>
            <w:r w:rsidRPr="00255A81">
              <w:rPr>
                <w:sz w:val="28"/>
                <w:szCs w:val="28"/>
              </w:rPr>
              <w:t>(Post Performance Task) Teacher may model performance reflection so that students can understand the significance of self-evaluation and its relationship to the creative process.</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Generalization Connection(s):</w:t>
            </w:r>
          </w:p>
        </w:tc>
        <w:tc>
          <w:tcPr>
            <w:tcW w:w="11075" w:type="dxa"/>
            <w:gridSpan w:val="2"/>
            <w:shd w:val="clear" w:color="auto" w:fill="auto"/>
            <w:noWrap/>
          </w:tcPr>
          <w:p w:rsidR="00747A84" w:rsidRPr="00747A84" w:rsidRDefault="0027214E" w:rsidP="00747A84">
            <w:pPr>
              <w:ind w:left="288" w:hanging="288"/>
              <w:rPr>
                <w:sz w:val="20"/>
                <w:szCs w:val="20"/>
              </w:rPr>
            </w:pPr>
            <w:r w:rsidRPr="0027214E">
              <w:rPr>
                <w:sz w:val="20"/>
                <w:szCs w:val="20"/>
              </w:rPr>
              <w:t>Observation of dances created by others evoke e</w:t>
            </w:r>
            <w:r w:rsidR="00255A81">
              <w:rPr>
                <w:sz w:val="20"/>
                <w:szCs w:val="20"/>
              </w:rPr>
              <w:t>motional responses</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Teacher Resources:</w:t>
            </w:r>
          </w:p>
        </w:tc>
        <w:tc>
          <w:tcPr>
            <w:tcW w:w="11075" w:type="dxa"/>
            <w:gridSpan w:val="2"/>
            <w:shd w:val="clear" w:color="auto" w:fill="auto"/>
            <w:noWrap/>
          </w:tcPr>
          <w:p w:rsidR="00747A84" w:rsidRDefault="0027214E" w:rsidP="0027214E">
            <w:pPr>
              <w:ind w:left="288" w:hanging="288"/>
              <w:rPr>
                <w:sz w:val="20"/>
                <w:szCs w:val="20"/>
              </w:rPr>
            </w:pPr>
            <w:r w:rsidRPr="00BF4EC2">
              <w:rPr>
                <w:i/>
                <w:sz w:val="20"/>
                <w:szCs w:val="20"/>
              </w:rPr>
              <w:t>Dance, Mind and Body</w:t>
            </w:r>
            <w:r w:rsidRPr="0027214E">
              <w:rPr>
                <w:sz w:val="20"/>
                <w:szCs w:val="20"/>
              </w:rPr>
              <w:t xml:space="preserve"> – Sandra Minton</w:t>
            </w:r>
          </w:p>
          <w:p w:rsidR="00BF4EC2" w:rsidRPr="00BF4EC2" w:rsidRDefault="00BF4EC2" w:rsidP="0027214E">
            <w:pPr>
              <w:ind w:left="288" w:hanging="288"/>
              <w:rPr>
                <w:sz w:val="20"/>
                <w:szCs w:val="20"/>
              </w:rPr>
            </w:pPr>
            <w:r w:rsidRPr="00BF4EC2">
              <w:rPr>
                <w:sz w:val="20"/>
                <w:szCs w:val="20"/>
              </w:rPr>
              <w:t>Video of performances</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Student Resources:</w:t>
            </w:r>
          </w:p>
        </w:tc>
        <w:tc>
          <w:tcPr>
            <w:tcW w:w="11075" w:type="dxa"/>
            <w:gridSpan w:val="2"/>
            <w:shd w:val="clear" w:color="auto" w:fill="auto"/>
            <w:noWrap/>
          </w:tcPr>
          <w:p w:rsidR="00747A84" w:rsidRPr="00747A84" w:rsidRDefault="00BF4EC2" w:rsidP="00747A84">
            <w:pPr>
              <w:ind w:left="288" w:hanging="288"/>
              <w:rPr>
                <w:sz w:val="20"/>
                <w:szCs w:val="20"/>
              </w:rPr>
            </w:pPr>
            <w:r>
              <w:rPr>
                <w:sz w:val="20"/>
                <w:szCs w:val="20"/>
              </w:rPr>
              <w:t>N/A</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Assessment:</w:t>
            </w:r>
          </w:p>
        </w:tc>
        <w:tc>
          <w:tcPr>
            <w:tcW w:w="11075" w:type="dxa"/>
            <w:gridSpan w:val="2"/>
            <w:shd w:val="clear" w:color="auto" w:fill="auto"/>
            <w:noWrap/>
          </w:tcPr>
          <w:p w:rsidR="00BF4EC2" w:rsidRPr="00BF4EC2" w:rsidRDefault="00BF4EC2" w:rsidP="00255A81">
            <w:pPr>
              <w:ind w:left="288" w:hanging="288"/>
              <w:rPr>
                <w:rFonts w:eastAsia="Times New Roman"/>
                <w:color w:val="000000"/>
                <w:sz w:val="20"/>
                <w:szCs w:val="20"/>
              </w:rPr>
            </w:pPr>
            <w:r>
              <w:rPr>
                <w:sz w:val="20"/>
                <w:szCs w:val="20"/>
              </w:rPr>
              <w:t xml:space="preserve">Students will self-assess their dance performance by using a performance/analysis rubric </w:t>
            </w:r>
            <w:hyperlink r:id="rId81" w:history="1">
              <w:r w:rsidRPr="0013238A">
                <w:rPr>
                  <w:rStyle w:val="Hyperlink"/>
                  <w:rFonts w:eastAsia="Times New Roman"/>
                  <w:bCs/>
                  <w:sz w:val="20"/>
                  <w:szCs w:val="20"/>
                </w:rPr>
                <w:t>http://www.ufrsd.net/UserFiles/Servers/Server_1171501/File/Choice/dance_rubric.pdf</w:t>
              </w:r>
            </w:hyperlink>
            <w:r>
              <w:rPr>
                <w:rFonts w:eastAsia="Times New Roman"/>
                <w:bCs/>
                <w:color w:val="000000"/>
                <w:sz w:val="20"/>
                <w:szCs w:val="20"/>
              </w:rPr>
              <w:t xml:space="preserve"> (Dance rubric example)</w:t>
            </w:r>
          </w:p>
          <w:p w:rsidR="00BF4EC2" w:rsidRDefault="000B156B" w:rsidP="00255A81">
            <w:pPr>
              <w:ind w:left="576" w:hanging="288"/>
              <w:rPr>
                <w:sz w:val="20"/>
                <w:szCs w:val="20"/>
              </w:rPr>
            </w:pPr>
            <w:hyperlink r:id="rId82" w:history="1">
              <w:r w:rsidR="00BF4EC2" w:rsidRPr="004E37BA">
                <w:rPr>
                  <w:rStyle w:val="Hyperlink"/>
                  <w:sz w:val="20"/>
                  <w:szCs w:val="20"/>
                </w:rPr>
                <w:t>http://www.louisianavoices.org/Unit6/edu_unit6w_mov_to_msc_rubric.html</w:t>
              </w:r>
            </w:hyperlink>
            <w:r w:rsidR="00BF4EC2">
              <w:rPr>
                <w:sz w:val="20"/>
                <w:szCs w:val="20"/>
              </w:rPr>
              <w:t xml:space="preserve"> (Moving to Music rubric example)</w:t>
            </w:r>
          </w:p>
          <w:p w:rsidR="00BF4EC2" w:rsidRPr="001F3287" w:rsidRDefault="00BF4EC2" w:rsidP="00255A81">
            <w:pPr>
              <w:ind w:left="288" w:hanging="288"/>
              <w:rPr>
                <w:i/>
                <w:sz w:val="20"/>
                <w:szCs w:val="20"/>
              </w:rPr>
            </w:pPr>
            <w:r w:rsidRPr="001F3287">
              <w:rPr>
                <w:i/>
                <w:sz w:val="20"/>
                <w:szCs w:val="20"/>
              </w:rPr>
              <w:t>And:</w:t>
            </w:r>
          </w:p>
          <w:p w:rsidR="00BF4EC2" w:rsidRDefault="00BF4EC2" w:rsidP="00255A81">
            <w:pPr>
              <w:ind w:left="288" w:hanging="288"/>
              <w:rPr>
                <w:sz w:val="20"/>
                <w:szCs w:val="20"/>
              </w:rPr>
            </w:pPr>
            <w:r>
              <w:rPr>
                <w:sz w:val="20"/>
                <w:szCs w:val="20"/>
              </w:rPr>
              <w:t xml:space="preserve">Students will respond to at least </w:t>
            </w:r>
            <w:proofErr w:type="spellStart"/>
            <w:r>
              <w:rPr>
                <w:sz w:val="20"/>
                <w:szCs w:val="20"/>
              </w:rPr>
              <w:t>on</w:t>
            </w:r>
            <w:proofErr w:type="spellEnd"/>
            <w:r>
              <w:rPr>
                <w:sz w:val="20"/>
                <w:szCs w:val="20"/>
              </w:rPr>
              <w:t xml:space="preserve"> of the following prompts: “What was the most challenging/rewarding aspect of learning the dance?” “What would you say to a new student/visitor that does not know about creating a dance about this experience?” “Can you think of other systems for which you could create a dance?”</w:t>
            </w:r>
          </w:p>
          <w:p w:rsidR="00747A84" w:rsidRPr="00BF4EC2" w:rsidRDefault="000B156B" w:rsidP="00255A81">
            <w:pPr>
              <w:ind w:left="288" w:hanging="288"/>
              <w:rPr>
                <w:rFonts w:ascii="Tahoma" w:eastAsia="Times New Roman" w:hAnsi="Tahoma" w:cs="Tahoma"/>
                <w:color w:val="000000"/>
                <w:sz w:val="20"/>
                <w:szCs w:val="20"/>
              </w:rPr>
            </w:pPr>
            <w:hyperlink r:id="rId83" w:history="1">
              <w:r w:rsidR="00BF4EC2">
                <w:rPr>
                  <w:rStyle w:val="Hyperlink"/>
                  <w:sz w:val="20"/>
                  <w:szCs w:val="20"/>
                </w:rPr>
                <w:t>http://www.crystalhoffman.com/writing-pages-for-kindergarten</w:t>
              </w:r>
            </w:hyperlink>
            <w:r w:rsidR="00BF4EC2">
              <w:rPr>
                <w:color w:val="000000"/>
                <w:sz w:val="20"/>
                <w:szCs w:val="20"/>
              </w:rPr>
              <w:t xml:space="preserve"> (Blank template with space for illustration and writing.)</w:t>
            </w:r>
          </w:p>
        </w:tc>
      </w:tr>
      <w:tr w:rsidR="00747A84" w:rsidRPr="00747A84" w:rsidTr="00747A84">
        <w:trPr>
          <w:trHeight w:val="184"/>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t>Differentiation:</w:t>
            </w:r>
          </w:p>
          <w:p w:rsidR="00747A84" w:rsidRPr="00747A84" w:rsidRDefault="00747A84" w:rsidP="00747A84">
            <w:pPr>
              <w:ind w:left="0" w:firstLine="0"/>
              <w:rPr>
                <w:bCs/>
                <w:sz w:val="20"/>
                <w:szCs w:val="20"/>
              </w:rPr>
            </w:pPr>
            <w:r w:rsidRPr="00747A84">
              <w:rPr>
                <w:sz w:val="20"/>
                <w:szCs w:val="20"/>
              </w:rPr>
              <w:t>(</w:t>
            </w:r>
            <w:r w:rsidRPr="00747A84">
              <w:rPr>
                <w:bCs/>
                <w:sz w:val="20"/>
                <w:szCs w:val="20"/>
              </w:rPr>
              <w:t>Multiple means for students to access content and multiple modes for student to express understanding.)</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747A84">
        <w:trPr>
          <w:cantSplit/>
          <w:trHeight w:val="20"/>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747A84" w:rsidRPr="00255A81" w:rsidRDefault="00BF4EC2" w:rsidP="0027214E">
            <w:pPr>
              <w:ind w:left="288" w:hanging="288"/>
              <w:rPr>
                <w:sz w:val="20"/>
                <w:szCs w:val="20"/>
              </w:rPr>
            </w:pPr>
            <w:r w:rsidRPr="00255A81">
              <w:rPr>
                <w:sz w:val="20"/>
                <w:szCs w:val="20"/>
              </w:rPr>
              <w:t>N/A</w:t>
            </w:r>
          </w:p>
        </w:tc>
        <w:tc>
          <w:tcPr>
            <w:tcW w:w="5755" w:type="dxa"/>
            <w:tcBorders>
              <w:top w:val="nil"/>
            </w:tcBorders>
            <w:shd w:val="clear" w:color="auto" w:fill="auto"/>
          </w:tcPr>
          <w:p w:rsidR="00747A84" w:rsidRPr="00747A84" w:rsidRDefault="00BF4EC2" w:rsidP="0027214E">
            <w:pPr>
              <w:ind w:left="288" w:hanging="288"/>
              <w:rPr>
                <w:sz w:val="20"/>
                <w:szCs w:val="20"/>
              </w:rPr>
            </w:pPr>
            <w:r>
              <w:rPr>
                <w:sz w:val="20"/>
                <w:szCs w:val="20"/>
              </w:rPr>
              <w:t>Students may v</w:t>
            </w:r>
            <w:r w:rsidR="00255A81">
              <w:rPr>
                <w:sz w:val="20"/>
                <w:szCs w:val="20"/>
              </w:rPr>
              <w:t>erbally share their reflections</w:t>
            </w:r>
          </w:p>
        </w:tc>
      </w:tr>
      <w:tr w:rsidR="00747A84" w:rsidRPr="00747A84" w:rsidTr="00747A84">
        <w:trPr>
          <w:cantSplit/>
          <w:trHeight w:val="20"/>
        </w:trPr>
        <w:tc>
          <w:tcPr>
            <w:tcW w:w="3706" w:type="dxa"/>
            <w:vMerge w:val="restart"/>
            <w:shd w:val="clear" w:color="auto" w:fill="D9D9D9"/>
            <w:noWrap/>
          </w:tcPr>
          <w:p w:rsidR="00747A84" w:rsidRPr="00747A84" w:rsidRDefault="00747A84" w:rsidP="00747A84">
            <w:pPr>
              <w:ind w:left="0" w:firstLine="0"/>
              <w:rPr>
                <w:b/>
                <w:sz w:val="20"/>
                <w:szCs w:val="20"/>
              </w:rPr>
            </w:pPr>
            <w:r w:rsidRPr="00747A84">
              <w:rPr>
                <w:b/>
                <w:sz w:val="20"/>
                <w:szCs w:val="20"/>
              </w:rPr>
              <w:t>Extensions for depth and complexity:</w:t>
            </w:r>
          </w:p>
        </w:tc>
        <w:tc>
          <w:tcPr>
            <w:tcW w:w="5320" w:type="dxa"/>
            <w:shd w:val="clear" w:color="auto" w:fill="D9D9D9"/>
          </w:tcPr>
          <w:p w:rsidR="00747A84" w:rsidRPr="00747A84" w:rsidRDefault="00747A84" w:rsidP="00747A84">
            <w:pPr>
              <w:ind w:left="0" w:firstLine="0"/>
              <w:rPr>
                <w:sz w:val="20"/>
                <w:szCs w:val="20"/>
              </w:rPr>
            </w:pPr>
            <w:r w:rsidRPr="00747A84">
              <w:rPr>
                <w:b/>
                <w:sz w:val="20"/>
                <w:szCs w:val="20"/>
              </w:rPr>
              <w:t>Access</w:t>
            </w:r>
            <w:r w:rsidRPr="00747A84">
              <w:rPr>
                <w:sz w:val="20"/>
                <w:szCs w:val="20"/>
              </w:rPr>
              <w:t xml:space="preserve"> (Resources and/or Process)</w:t>
            </w:r>
          </w:p>
        </w:tc>
        <w:tc>
          <w:tcPr>
            <w:tcW w:w="5755" w:type="dxa"/>
            <w:shd w:val="clear" w:color="auto" w:fill="D9D9D9"/>
          </w:tcPr>
          <w:p w:rsidR="00747A84" w:rsidRPr="00747A84" w:rsidRDefault="00747A84" w:rsidP="00747A84">
            <w:pPr>
              <w:ind w:left="0" w:firstLine="0"/>
              <w:rPr>
                <w:sz w:val="20"/>
                <w:szCs w:val="20"/>
              </w:rPr>
            </w:pPr>
            <w:r w:rsidRPr="00747A84">
              <w:rPr>
                <w:b/>
                <w:sz w:val="20"/>
                <w:szCs w:val="20"/>
              </w:rPr>
              <w:t>Expression</w:t>
            </w:r>
            <w:r w:rsidRPr="00747A84">
              <w:rPr>
                <w:sz w:val="20"/>
                <w:szCs w:val="20"/>
              </w:rPr>
              <w:t xml:space="preserve"> (Products and/or Performance)</w:t>
            </w:r>
          </w:p>
        </w:tc>
      </w:tr>
      <w:tr w:rsidR="00747A84" w:rsidRPr="00747A84" w:rsidTr="0027214E">
        <w:trPr>
          <w:cantSplit/>
          <w:trHeight w:val="490"/>
        </w:trPr>
        <w:tc>
          <w:tcPr>
            <w:tcW w:w="3706" w:type="dxa"/>
            <w:vMerge/>
            <w:shd w:val="clear" w:color="auto" w:fill="D9D9D9"/>
            <w:noWrap/>
          </w:tcPr>
          <w:p w:rsidR="00747A84" w:rsidRPr="00747A84" w:rsidRDefault="00747A84" w:rsidP="00747A84">
            <w:pPr>
              <w:ind w:left="0" w:firstLine="0"/>
              <w:rPr>
                <w:b/>
                <w:sz w:val="20"/>
                <w:szCs w:val="20"/>
              </w:rPr>
            </w:pPr>
          </w:p>
        </w:tc>
        <w:tc>
          <w:tcPr>
            <w:tcW w:w="5320" w:type="dxa"/>
            <w:tcBorders>
              <w:top w:val="nil"/>
            </w:tcBorders>
            <w:shd w:val="clear" w:color="auto" w:fill="auto"/>
          </w:tcPr>
          <w:p w:rsidR="00747A84" w:rsidRDefault="000B156B" w:rsidP="0027214E">
            <w:pPr>
              <w:ind w:left="288" w:hanging="288"/>
              <w:rPr>
                <w:sz w:val="20"/>
                <w:szCs w:val="20"/>
              </w:rPr>
            </w:pPr>
            <w:hyperlink r:id="rId84" w:history="1">
              <w:r w:rsidR="0027214E" w:rsidRPr="0027214E">
                <w:rPr>
                  <w:rStyle w:val="Hyperlink"/>
                  <w:sz w:val="20"/>
                  <w:szCs w:val="20"/>
                </w:rPr>
                <w:t>http://www.dl.ket.org/humanities/resources/art/critproc.htm</w:t>
              </w:r>
            </w:hyperlink>
            <w:r w:rsidR="0027214E" w:rsidRPr="0027214E">
              <w:rPr>
                <w:sz w:val="20"/>
                <w:szCs w:val="20"/>
              </w:rPr>
              <w:t xml:space="preserve"> </w:t>
            </w:r>
            <w:r w:rsidR="0027214E">
              <w:rPr>
                <w:sz w:val="20"/>
                <w:szCs w:val="20"/>
              </w:rPr>
              <w:t>(</w:t>
            </w:r>
            <w:r w:rsidR="0027214E" w:rsidRPr="0027214E">
              <w:rPr>
                <w:sz w:val="20"/>
                <w:szCs w:val="20"/>
              </w:rPr>
              <w:t>Crit</w:t>
            </w:r>
            <w:r w:rsidR="0027214E">
              <w:rPr>
                <w:sz w:val="20"/>
                <w:szCs w:val="20"/>
              </w:rPr>
              <w:t>iquing Process for Works of Art)</w:t>
            </w:r>
          </w:p>
          <w:p w:rsidR="00255A81" w:rsidRDefault="00255A81" w:rsidP="0027214E">
            <w:pPr>
              <w:ind w:left="288" w:hanging="288"/>
              <w:rPr>
                <w:sz w:val="20"/>
                <w:szCs w:val="20"/>
              </w:rPr>
            </w:pPr>
          </w:p>
          <w:p w:rsidR="00255A81" w:rsidRPr="00747A84" w:rsidRDefault="00255A81" w:rsidP="0027214E">
            <w:pPr>
              <w:ind w:left="288" w:hanging="288"/>
              <w:rPr>
                <w:sz w:val="20"/>
                <w:szCs w:val="20"/>
              </w:rPr>
            </w:pPr>
          </w:p>
        </w:tc>
        <w:tc>
          <w:tcPr>
            <w:tcW w:w="5755" w:type="dxa"/>
            <w:tcBorders>
              <w:top w:val="nil"/>
            </w:tcBorders>
            <w:shd w:val="clear" w:color="auto" w:fill="auto"/>
          </w:tcPr>
          <w:p w:rsidR="00747A84" w:rsidRPr="00747A84" w:rsidRDefault="0027214E" w:rsidP="00747A84">
            <w:pPr>
              <w:ind w:left="288" w:hanging="288"/>
              <w:rPr>
                <w:sz w:val="20"/>
                <w:szCs w:val="20"/>
              </w:rPr>
            </w:pPr>
            <w:r w:rsidRPr="0027214E">
              <w:rPr>
                <w:sz w:val="20"/>
                <w:szCs w:val="20"/>
              </w:rPr>
              <w:t>Stud</w:t>
            </w:r>
            <w:r w:rsidR="00255A81">
              <w:rPr>
                <w:sz w:val="20"/>
                <w:szCs w:val="20"/>
              </w:rPr>
              <w:t>ents may write a dance critique</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Content:</w:t>
            </w:r>
          </w:p>
        </w:tc>
        <w:tc>
          <w:tcPr>
            <w:tcW w:w="11075" w:type="dxa"/>
            <w:gridSpan w:val="2"/>
            <w:shd w:val="clear" w:color="auto" w:fill="auto"/>
          </w:tcPr>
          <w:p w:rsidR="0027214E" w:rsidRPr="0027214E" w:rsidRDefault="0027214E" w:rsidP="00D3071D">
            <w:pPr>
              <w:numPr>
                <w:ilvl w:val="0"/>
                <w:numId w:val="9"/>
              </w:numPr>
              <w:ind w:left="288" w:hanging="288"/>
              <w:rPr>
                <w:sz w:val="20"/>
                <w:szCs w:val="20"/>
              </w:rPr>
            </w:pPr>
            <w:r w:rsidRPr="0027214E">
              <w:rPr>
                <w:sz w:val="20"/>
                <w:szCs w:val="20"/>
              </w:rPr>
              <w:t>Appropriate respon</w:t>
            </w:r>
            <w:r w:rsidR="00255A81">
              <w:rPr>
                <w:sz w:val="20"/>
                <w:szCs w:val="20"/>
              </w:rPr>
              <w:t>ses to dances created by others</w:t>
            </w:r>
          </w:p>
          <w:p w:rsidR="0027214E" w:rsidRPr="0027214E" w:rsidRDefault="0027214E" w:rsidP="00D3071D">
            <w:pPr>
              <w:numPr>
                <w:ilvl w:val="0"/>
                <w:numId w:val="9"/>
              </w:numPr>
              <w:ind w:left="288" w:hanging="288"/>
              <w:rPr>
                <w:sz w:val="20"/>
                <w:szCs w:val="20"/>
              </w:rPr>
            </w:pPr>
            <w:r w:rsidRPr="0027214E">
              <w:rPr>
                <w:sz w:val="20"/>
                <w:szCs w:val="20"/>
              </w:rPr>
              <w:t>Examples of dances that illustrate musical phrases/themes</w:t>
            </w:r>
          </w:p>
          <w:p w:rsidR="00747A84" w:rsidRPr="00747A84" w:rsidRDefault="0027214E" w:rsidP="00D3071D">
            <w:pPr>
              <w:numPr>
                <w:ilvl w:val="0"/>
                <w:numId w:val="9"/>
              </w:numPr>
              <w:ind w:left="288" w:hanging="288"/>
              <w:rPr>
                <w:sz w:val="20"/>
                <w:szCs w:val="20"/>
              </w:rPr>
            </w:pPr>
            <w:r w:rsidRPr="0027214E">
              <w:rPr>
                <w:sz w:val="20"/>
                <w:szCs w:val="20"/>
              </w:rPr>
              <w:t>Examples of rhythmic based dances</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Key Skills:</w:t>
            </w:r>
          </w:p>
        </w:tc>
        <w:tc>
          <w:tcPr>
            <w:tcW w:w="11075" w:type="dxa"/>
            <w:gridSpan w:val="2"/>
            <w:shd w:val="clear" w:color="auto" w:fill="auto"/>
          </w:tcPr>
          <w:p w:rsidR="0027214E" w:rsidRPr="0027214E" w:rsidRDefault="0027214E" w:rsidP="00D3071D">
            <w:pPr>
              <w:numPr>
                <w:ilvl w:val="0"/>
                <w:numId w:val="9"/>
              </w:numPr>
              <w:ind w:left="288" w:hanging="288"/>
              <w:rPr>
                <w:sz w:val="20"/>
                <w:szCs w:val="20"/>
              </w:rPr>
            </w:pPr>
            <w:r w:rsidRPr="0027214E">
              <w:rPr>
                <w:sz w:val="20"/>
                <w:szCs w:val="20"/>
              </w:rPr>
              <w:t>Use basic dance vocabulary to analyze dance works</w:t>
            </w:r>
          </w:p>
          <w:p w:rsidR="0027214E" w:rsidRPr="0027214E" w:rsidRDefault="0027214E" w:rsidP="00D3071D">
            <w:pPr>
              <w:numPr>
                <w:ilvl w:val="0"/>
                <w:numId w:val="9"/>
              </w:numPr>
              <w:ind w:left="288" w:hanging="288"/>
              <w:rPr>
                <w:sz w:val="20"/>
                <w:szCs w:val="20"/>
              </w:rPr>
            </w:pPr>
            <w:r>
              <w:rPr>
                <w:sz w:val="20"/>
                <w:szCs w:val="20"/>
              </w:rPr>
              <w:t>Identify basic dance ele</w:t>
            </w:r>
            <w:r w:rsidRPr="0027214E">
              <w:rPr>
                <w:sz w:val="20"/>
                <w:szCs w:val="20"/>
              </w:rPr>
              <w:t>ments</w:t>
            </w:r>
          </w:p>
          <w:p w:rsidR="00747A84" w:rsidRPr="00747A84" w:rsidRDefault="0027214E" w:rsidP="00D3071D">
            <w:pPr>
              <w:numPr>
                <w:ilvl w:val="0"/>
                <w:numId w:val="9"/>
              </w:numPr>
              <w:ind w:left="288" w:hanging="288"/>
              <w:rPr>
                <w:sz w:val="20"/>
                <w:szCs w:val="20"/>
              </w:rPr>
            </w:pPr>
            <w:r w:rsidRPr="0027214E">
              <w:rPr>
                <w:sz w:val="20"/>
                <w:szCs w:val="20"/>
              </w:rPr>
              <w:t>Identify body systems related to dance movements</w:t>
            </w:r>
          </w:p>
        </w:tc>
      </w:tr>
      <w:tr w:rsidR="00747A84" w:rsidRPr="00747A84" w:rsidTr="00747A84">
        <w:tc>
          <w:tcPr>
            <w:tcW w:w="3706" w:type="dxa"/>
            <w:shd w:val="clear" w:color="auto" w:fill="D9D9D9"/>
            <w:noWrap/>
          </w:tcPr>
          <w:p w:rsidR="00747A84" w:rsidRPr="00747A84" w:rsidRDefault="00747A84" w:rsidP="00747A84">
            <w:pPr>
              <w:ind w:left="0" w:firstLine="0"/>
              <w:rPr>
                <w:b/>
                <w:sz w:val="20"/>
                <w:szCs w:val="20"/>
              </w:rPr>
            </w:pPr>
            <w:r w:rsidRPr="00747A84">
              <w:rPr>
                <w:b/>
                <w:sz w:val="20"/>
                <w:szCs w:val="20"/>
              </w:rPr>
              <w:t>Critical Language:</w:t>
            </w:r>
          </w:p>
        </w:tc>
        <w:tc>
          <w:tcPr>
            <w:tcW w:w="11075" w:type="dxa"/>
            <w:gridSpan w:val="2"/>
            <w:shd w:val="clear" w:color="auto" w:fill="auto"/>
          </w:tcPr>
          <w:p w:rsidR="00747A84" w:rsidRPr="00747A84" w:rsidRDefault="0027214E" w:rsidP="0027214E">
            <w:pPr>
              <w:ind w:left="0" w:firstLine="0"/>
              <w:rPr>
                <w:sz w:val="20"/>
                <w:szCs w:val="20"/>
              </w:rPr>
            </w:pPr>
            <w:r w:rsidRPr="0027214E">
              <w:rPr>
                <w:sz w:val="20"/>
                <w:szCs w:val="20"/>
              </w:rPr>
              <w:t xml:space="preserve">Observe, </w:t>
            </w:r>
            <w:r>
              <w:rPr>
                <w:sz w:val="20"/>
                <w:szCs w:val="20"/>
              </w:rPr>
              <w:t>a</w:t>
            </w:r>
            <w:r w:rsidRPr="0027214E">
              <w:rPr>
                <w:sz w:val="20"/>
                <w:szCs w:val="20"/>
              </w:rPr>
              <w:t xml:space="preserve">udience, </w:t>
            </w:r>
            <w:r>
              <w:rPr>
                <w:sz w:val="20"/>
                <w:szCs w:val="20"/>
              </w:rPr>
              <w:t>a</w:t>
            </w:r>
            <w:r w:rsidRPr="0027214E">
              <w:rPr>
                <w:sz w:val="20"/>
                <w:szCs w:val="20"/>
              </w:rPr>
              <w:t xml:space="preserve">ppreciate, </w:t>
            </w:r>
            <w:r>
              <w:rPr>
                <w:sz w:val="20"/>
                <w:szCs w:val="20"/>
              </w:rPr>
              <w:t>p</w:t>
            </w:r>
            <w:r w:rsidRPr="0027214E">
              <w:rPr>
                <w:sz w:val="20"/>
                <w:szCs w:val="20"/>
              </w:rPr>
              <w:t>rocess, product, observe, analyze, critique, appreciation, interpret</w:t>
            </w:r>
          </w:p>
        </w:tc>
      </w:tr>
    </w:tbl>
    <w:p w:rsidR="00747A84" w:rsidRPr="00747A84" w:rsidRDefault="00747A84" w:rsidP="00747A84">
      <w:pPr>
        <w:ind w:left="0" w:firstLine="0"/>
        <w:rPr>
          <w:sz w:val="20"/>
          <w:szCs w:val="20"/>
        </w:rPr>
      </w:pPr>
    </w:p>
    <w:p w:rsidR="00747A84" w:rsidRPr="00747A84" w:rsidRDefault="00747A84" w:rsidP="00747A84">
      <w:pPr>
        <w:ind w:left="0" w:firstLine="0"/>
        <w:rPr>
          <w:sz w:val="20"/>
          <w:szCs w:val="20"/>
        </w:rPr>
      </w:pPr>
    </w:p>
    <w:p w:rsidR="00C57E0F" w:rsidRDefault="00C57E0F" w:rsidP="00BA43DD">
      <w:pPr>
        <w:ind w:left="0" w:firstLine="0"/>
        <w:rPr>
          <w:rFonts w:asciiTheme="minorHAnsi" w:hAnsiTheme="minorHAnsi"/>
          <w:b/>
          <w:sz w:val="20"/>
          <w:szCs w:val="20"/>
        </w:rPr>
      </w:pPr>
    </w:p>
    <w:sectPr w:rsidR="00C57E0F" w:rsidSect="00F656DB">
      <w:headerReference w:type="default" r:id="rId85"/>
      <w:footerReference w:type="default" r:id="rId8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7F" w:rsidRDefault="004E6A7F" w:rsidP="00F36A58">
      <w:r>
        <w:separator/>
      </w:r>
    </w:p>
  </w:endnote>
  <w:endnote w:type="continuationSeparator" w:id="0">
    <w:p w:rsidR="004E6A7F" w:rsidRDefault="004E6A7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7F" w:rsidRPr="001A50CB" w:rsidRDefault="004E6A7F" w:rsidP="00A86B29">
    <w:pPr>
      <w:rPr>
        <w:sz w:val="16"/>
        <w:szCs w:val="16"/>
      </w:rPr>
    </w:pPr>
    <w:r>
      <w:rPr>
        <w:sz w:val="16"/>
        <w:szCs w:val="16"/>
      </w:rPr>
      <w:t>5</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Dance</w:t>
    </w:r>
    <w:r w:rsidRPr="001A50CB">
      <w:rPr>
        <w:sz w:val="16"/>
        <w:szCs w:val="16"/>
      </w:rPr>
      <w:ptab w:relativeTo="margin" w:alignment="center" w:leader="none"/>
    </w:r>
    <w:r w:rsidR="00255A81">
      <w:rPr>
        <w:sz w:val="16"/>
        <w:szCs w:val="16"/>
      </w:rPr>
      <w:t>Unit Title: Jump Into Creating</w:t>
    </w:r>
    <w:r w:rsidRPr="001A50CB">
      <w:rPr>
        <w:sz w:val="16"/>
        <w:szCs w:val="16"/>
      </w:rPr>
      <w:ptab w:relativeTo="margin" w:alignment="right" w:leader="none"/>
    </w:r>
    <w:sdt>
      <w:sdtPr>
        <w:rPr>
          <w:sz w:val="16"/>
          <w:szCs w:val="16"/>
        </w:rPr>
        <w:id w:val="132154564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0B156B">
          <w:rPr>
            <w:noProof/>
            <w:sz w:val="16"/>
            <w:szCs w:val="16"/>
          </w:rPr>
          <w:t>13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0B156B">
          <w:rPr>
            <w:noProof/>
            <w:sz w:val="16"/>
            <w:szCs w:val="16"/>
          </w:rPr>
          <w:t>13</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7F" w:rsidRDefault="004E6A7F" w:rsidP="00F36A58">
      <w:r>
        <w:separator/>
      </w:r>
    </w:p>
  </w:footnote>
  <w:footnote w:type="continuationSeparator" w:id="0">
    <w:p w:rsidR="004E6A7F" w:rsidRDefault="004E6A7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BE" w:rsidRDefault="006E69BE"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81" w:rsidRPr="00255A81" w:rsidRDefault="00255A81" w:rsidP="00255A81">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96245"/>
    <w:multiLevelType w:val="hybridMultilevel"/>
    <w:tmpl w:val="62421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D5139"/>
    <w:multiLevelType w:val="hybridMultilevel"/>
    <w:tmpl w:val="62421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4A3706"/>
    <w:multiLevelType w:val="hybridMultilevel"/>
    <w:tmpl w:val="512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E47646"/>
    <w:multiLevelType w:val="hybridMultilevel"/>
    <w:tmpl w:val="B8C4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82669"/>
    <w:multiLevelType w:val="hybridMultilevel"/>
    <w:tmpl w:val="62421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CC31C8B"/>
    <w:multiLevelType w:val="hybridMultilevel"/>
    <w:tmpl w:val="62421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437D30"/>
    <w:multiLevelType w:val="hybridMultilevel"/>
    <w:tmpl w:val="E702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67272"/>
    <w:multiLevelType w:val="hybridMultilevel"/>
    <w:tmpl w:val="B3BA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1"/>
  </w:num>
  <w:num w:numId="6">
    <w:abstractNumId w:val="2"/>
  </w:num>
  <w:num w:numId="7">
    <w:abstractNumId w:val="7"/>
  </w:num>
  <w:num w:numId="8">
    <w:abstractNumId w:val="6"/>
  </w:num>
  <w:num w:numId="9">
    <w:abstractNumId w:val="4"/>
  </w:num>
  <w:num w:numId="10">
    <w:abstractNumId w:val="5"/>
  </w:num>
  <w:num w:numId="11">
    <w:abstractNumId w:val="12"/>
  </w:num>
  <w:num w:numId="12">
    <w:abstractNumId w:val="3"/>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3656"/>
    <w:rsid w:val="00034172"/>
    <w:rsid w:val="00036C59"/>
    <w:rsid w:val="000418E0"/>
    <w:rsid w:val="000470FE"/>
    <w:rsid w:val="000529DD"/>
    <w:rsid w:val="00065DD3"/>
    <w:rsid w:val="000728AC"/>
    <w:rsid w:val="000910A8"/>
    <w:rsid w:val="000B1167"/>
    <w:rsid w:val="000B156B"/>
    <w:rsid w:val="000B2D43"/>
    <w:rsid w:val="000B3191"/>
    <w:rsid w:val="000C05BA"/>
    <w:rsid w:val="000D089A"/>
    <w:rsid w:val="000D2207"/>
    <w:rsid w:val="000D2958"/>
    <w:rsid w:val="000E4270"/>
    <w:rsid w:val="000E54AC"/>
    <w:rsid w:val="000E74E5"/>
    <w:rsid w:val="000E7E98"/>
    <w:rsid w:val="000F1AA5"/>
    <w:rsid w:val="000F35E8"/>
    <w:rsid w:val="000F56D7"/>
    <w:rsid w:val="0010616C"/>
    <w:rsid w:val="00112135"/>
    <w:rsid w:val="0011270D"/>
    <w:rsid w:val="00116988"/>
    <w:rsid w:val="00122021"/>
    <w:rsid w:val="00125E85"/>
    <w:rsid w:val="001320F5"/>
    <w:rsid w:val="0013710B"/>
    <w:rsid w:val="00144939"/>
    <w:rsid w:val="00145E6B"/>
    <w:rsid w:val="0014751D"/>
    <w:rsid w:val="00153510"/>
    <w:rsid w:val="00154ECB"/>
    <w:rsid w:val="00155DE7"/>
    <w:rsid w:val="0015636F"/>
    <w:rsid w:val="001646D2"/>
    <w:rsid w:val="00167860"/>
    <w:rsid w:val="001749E8"/>
    <w:rsid w:val="001951E1"/>
    <w:rsid w:val="00197B6A"/>
    <w:rsid w:val="001A50CB"/>
    <w:rsid w:val="001B5F07"/>
    <w:rsid w:val="001C53AD"/>
    <w:rsid w:val="001C75B8"/>
    <w:rsid w:val="001D01C0"/>
    <w:rsid w:val="001E1515"/>
    <w:rsid w:val="001F5B7D"/>
    <w:rsid w:val="002016A8"/>
    <w:rsid w:val="0020176D"/>
    <w:rsid w:val="00230248"/>
    <w:rsid w:val="002404E2"/>
    <w:rsid w:val="00245712"/>
    <w:rsid w:val="0025049C"/>
    <w:rsid w:val="00254293"/>
    <w:rsid w:val="00255A81"/>
    <w:rsid w:val="00255AB1"/>
    <w:rsid w:val="002633A6"/>
    <w:rsid w:val="002713D7"/>
    <w:rsid w:val="0027214E"/>
    <w:rsid w:val="002778F0"/>
    <w:rsid w:val="002813AD"/>
    <w:rsid w:val="00281B05"/>
    <w:rsid w:val="0028514C"/>
    <w:rsid w:val="002866F5"/>
    <w:rsid w:val="00297371"/>
    <w:rsid w:val="002A582B"/>
    <w:rsid w:val="002B422F"/>
    <w:rsid w:val="002C424E"/>
    <w:rsid w:val="002C5D8B"/>
    <w:rsid w:val="002C75C4"/>
    <w:rsid w:val="002D49D1"/>
    <w:rsid w:val="002D4B80"/>
    <w:rsid w:val="002E7E78"/>
    <w:rsid w:val="002F378F"/>
    <w:rsid w:val="003011E5"/>
    <w:rsid w:val="00302D44"/>
    <w:rsid w:val="00304C52"/>
    <w:rsid w:val="003117E8"/>
    <w:rsid w:val="00315711"/>
    <w:rsid w:val="00317C33"/>
    <w:rsid w:val="00322B29"/>
    <w:rsid w:val="003372B0"/>
    <w:rsid w:val="00343F7B"/>
    <w:rsid w:val="00344A93"/>
    <w:rsid w:val="003458BA"/>
    <w:rsid w:val="00347243"/>
    <w:rsid w:val="00367A30"/>
    <w:rsid w:val="0037498B"/>
    <w:rsid w:val="0038584C"/>
    <w:rsid w:val="0039211E"/>
    <w:rsid w:val="00394AF3"/>
    <w:rsid w:val="00397B7D"/>
    <w:rsid w:val="003A66C1"/>
    <w:rsid w:val="003B136A"/>
    <w:rsid w:val="003B1E12"/>
    <w:rsid w:val="003B2329"/>
    <w:rsid w:val="003B44B4"/>
    <w:rsid w:val="003C177D"/>
    <w:rsid w:val="003C21AD"/>
    <w:rsid w:val="003C73B8"/>
    <w:rsid w:val="003C7B19"/>
    <w:rsid w:val="003D7844"/>
    <w:rsid w:val="003E77B3"/>
    <w:rsid w:val="003F2D8C"/>
    <w:rsid w:val="003F7610"/>
    <w:rsid w:val="00426672"/>
    <w:rsid w:val="00434551"/>
    <w:rsid w:val="00435C7A"/>
    <w:rsid w:val="00445A09"/>
    <w:rsid w:val="00445E27"/>
    <w:rsid w:val="00455ED5"/>
    <w:rsid w:val="00456D71"/>
    <w:rsid w:val="00467EB2"/>
    <w:rsid w:val="00471A4D"/>
    <w:rsid w:val="00473219"/>
    <w:rsid w:val="00482D07"/>
    <w:rsid w:val="00482F27"/>
    <w:rsid w:val="00486CD1"/>
    <w:rsid w:val="0049026A"/>
    <w:rsid w:val="004A0348"/>
    <w:rsid w:val="004A5F52"/>
    <w:rsid w:val="004A6111"/>
    <w:rsid w:val="004B4603"/>
    <w:rsid w:val="004C68AE"/>
    <w:rsid w:val="004D2474"/>
    <w:rsid w:val="004E040D"/>
    <w:rsid w:val="004E1F2B"/>
    <w:rsid w:val="004E20E7"/>
    <w:rsid w:val="004E523E"/>
    <w:rsid w:val="004E6A7F"/>
    <w:rsid w:val="004E72A7"/>
    <w:rsid w:val="004F0CBF"/>
    <w:rsid w:val="004F4350"/>
    <w:rsid w:val="00513672"/>
    <w:rsid w:val="005150DD"/>
    <w:rsid w:val="0051577B"/>
    <w:rsid w:val="005231F6"/>
    <w:rsid w:val="00530230"/>
    <w:rsid w:val="00535B95"/>
    <w:rsid w:val="00545D3C"/>
    <w:rsid w:val="00547B0E"/>
    <w:rsid w:val="00552719"/>
    <w:rsid w:val="00556168"/>
    <w:rsid w:val="00561719"/>
    <w:rsid w:val="005637AE"/>
    <w:rsid w:val="005754A3"/>
    <w:rsid w:val="005766AF"/>
    <w:rsid w:val="00584997"/>
    <w:rsid w:val="005858FD"/>
    <w:rsid w:val="005C15C4"/>
    <w:rsid w:val="005C35AC"/>
    <w:rsid w:val="005D1FB6"/>
    <w:rsid w:val="005D57AF"/>
    <w:rsid w:val="005D5D73"/>
    <w:rsid w:val="005D76DC"/>
    <w:rsid w:val="005E0DB8"/>
    <w:rsid w:val="005F2C5B"/>
    <w:rsid w:val="005F6CEC"/>
    <w:rsid w:val="0060108E"/>
    <w:rsid w:val="00603303"/>
    <w:rsid w:val="006034D4"/>
    <w:rsid w:val="00605BD5"/>
    <w:rsid w:val="0060634D"/>
    <w:rsid w:val="00614424"/>
    <w:rsid w:val="006160F7"/>
    <w:rsid w:val="006207DE"/>
    <w:rsid w:val="006221BA"/>
    <w:rsid w:val="00626571"/>
    <w:rsid w:val="0063593C"/>
    <w:rsid w:val="00636511"/>
    <w:rsid w:val="00637830"/>
    <w:rsid w:val="00645B24"/>
    <w:rsid w:val="00651FCD"/>
    <w:rsid w:val="00653C35"/>
    <w:rsid w:val="006607A2"/>
    <w:rsid w:val="00661C13"/>
    <w:rsid w:val="006741FE"/>
    <w:rsid w:val="00695537"/>
    <w:rsid w:val="00695A9C"/>
    <w:rsid w:val="006A1703"/>
    <w:rsid w:val="006A50C7"/>
    <w:rsid w:val="006C75EE"/>
    <w:rsid w:val="006D329C"/>
    <w:rsid w:val="006E0EC1"/>
    <w:rsid w:val="006E4B9C"/>
    <w:rsid w:val="006E6321"/>
    <w:rsid w:val="006E69BE"/>
    <w:rsid w:val="006E6F82"/>
    <w:rsid w:val="006F4A4A"/>
    <w:rsid w:val="006F7E7A"/>
    <w:rsid w:val="00702C2A"/>
    <w:rsid w:val="00741EE4"/>
    <w:rsid w:val="007467C3"/>
    <w:rsid w:val="00747A84"/>
    <w:rsid w:val="0075471B"/>
    <w:rsid w:val="0075481B"/>
    <w:rsid w:val="0076416B"/>
    <w:rsid w:val="00766FD7"/>
    <w:rsid w:val="007700F4"/>
    <w:rsid w:val="00773B18"/>
    <w:rsid w:val="00781C72"/>
    <w:rsid w:val="00784893"/>
    <w:rsid w:val="00796FBD"/>
    <w:rsid w:val="007A1106"/>
    <w:rsid w:val="007A18FD"/>
    <w:rsid w:val="007A2059"/>
    <w:rsid w:val="007A349B"/>
    <w:rsid w:val="007A6536"/>
    <w:rsid w:val="007C46AC"/>
    <w:rsid w:val="007D3448"/>
    <w:rsid w:val="007E1612"/>
    <w:rsid w:val="007E4A8E"/>
    <w:rsid w:val="007F0FF0"/>
    <w:rsid w:val="00802BF6"/>
    <w:rsid w:val="00804CC2"/>
    <w:rsid w:val="00833158"/>
    <w:rsid w:val="00841CF2"/>
    <w:rsid w:val="008436E0"/>
    <w:rsid w:val="00856AAB"/>
    <w:rsid w:val="00856C5F"/>
    <w:rsid w:val="00861571"/>
    <w:rsid w:val="00863DC2"/>
    <w:rsid w:val="00864BF1"/>
    <w:rsid w:val="0086657F"/>
    <w:rsid w:val="0086685E"/>
    <w:rsid w:val="0087468F"/>
    <w:rsid w:val="00875EC3"/>
    <w:rsid w:val="0088207E"/>
    <w:rsid w:val="008851AC"/>
    <w:rsid w:val="00896F55"/>
    <w:rsid w:val="008A1146"/>
    <w:rsid w:val="008A127A"/>
    <w:rsid w:val="008A17E9"/>
    <w:rsid w:val="008A214E"/>
    <w:rsid w:val="008A4EBE"/>
    <w:rsid w:val="008B2FDF"/>
    <w:rsid w:val="008B3544"/>
    <w:rsid w:val="008B3D93"/>
    <w:rsid w:val="008D08BE"/>
    <w:rsid w:val="008E37C3"/>
    <w:rsid w:val="008F0930"/>
    <w:rsid w:val="008F0CBC"/>
    <w:rsid w:val="008F47D5"/>
    <w:rsid w:val="008F5939"/>
    <w:rsid w:val="00901A0E"/>
    <w:rsid w:val="0093017C"/>
    <w:rsid w:val="009428EE"/>
    <w:rsid w:val="009554DF"/>
    <w:rsid w:val="009573A6"/>
    <w:rsid w:val="00957F0E"/>
    <w:rsid w:val="0097730C"/>
    <w:rsid w:val="0098195B"/>
    <w:rsid w:val="0098418D"/>
    <w:rsid w:val="00986734"/>
    <w:rsid w:val="00995E45"/>
    <w:rsid w:val="009A2D83"/>
    <w:rsid w:val="009B423D"/>
    <w:rsid w:val="009B509C"/>
    <w:rsid w:val="009B68A8"/>
    <w:rsid w:val="009C079B"/>
    <w:rsid w:val="009C2480"/>
    <w:rsid w:val="009D1B8A"/>
    <w:rsid w:val="009E524E"/>
    <w:rsid w:val="009E5AAD"/>
    <w:rsid w:val="009F1433"/>
    <w:rsid w:val="009F2B1F"/>
    <w:rsid w:val="009F4C8E"/>
    <w:rsid w:val="00A10253"/>
    <w:rsid w:val="00A405F7"/>
    <w:rsid w:val="00A50629"/>
    <w:rsid w:val="00A54DC5"/>
    <w:rsid w:val="00A63D7D"/>
    <w:rsid w:val="00A64FA6"/>
    <w:rsid w:val="00A721E1"/>
    <w:rsid w:val="00A728EC"/>
    <w:rsid w:val="00A7353F"/>
    <w:rsid w:val="00A73914"/>
    <w:rsid w:val="00A74FBF"/>
    <w:rsid w:val="00A758B1"/>
    <w:rsid w:val="00A80EE4"/>
    <w:rsid w:val="00A86B29"/>
    <w:rsid w:val="00A91620"/>
    <w:rsid w:val="00A93598"/>
    <w:rsid w:val="00AA2CD5"/>
    <w:rsid w:val="00AA4E66"/>
    <w:rsid w:val="00AB1D95"/>
    <w:rsid w:val="00AB20BA"/>
    <w:rsid w:val="00AC433C"/>
    <w:rsid w:val="00AD5B2E"/>
    <w:rsid w:val="00AE0209"/>
    <w:rsid w:val="00AF54E5"/>
    <w:rsid w:val="00B001B5"/>
    <w:rsid w:val="00B008AA"/>
    <w:rsid w:val="00B056E0"/>
    <w:rsid w:val="00B06133"/>
    <w:rsid w:val="00B1290E"/>
    <w:rsid w:val="00B13ECB"/>
    <w:rsid w:val="00B221B8"/>
    <w:rsid w:val="00B30450"/>
    <w:rsid w:val="00B36CB8"/>
    <w:rsid w:val="00B37D7C"/>
    <w:rsid w:val="00B42467"/>
    <w:rsid w:val="00B75D08"/>
    <w:rsid w:val="00B95539"/>
    <w:rsid w:val="00B96C02"/>
    <w:rsid w:val="00B97B47"/>
    <w:rsid w:val="00BA3CDE"/>
    <w:rsid w:val="00BA43DD"/>
    <w:rsid w:val="00BA7DF1"/>
    <w:rsid w:val="00BB6826"/>
    <w:rsid w:val="00BD25DB"/>
    <w:rsid w:val="00BD739C"/>
    <w:rsid w:val="00BE00EE"/>
    <w:rsid w:val="00BE620C"/>
    <w:rsid w:val="00BF1681"/>
    <w:rsid w:val="00BF4EC2"/>
    <w:rsid w:val="00C066AA"/>
    <w:rsid w:val="00C148BA"/>
    <w:rsid w:val="00C17FA4"/>
    <w:rsid w:val="00C20EAB"/>
    <w:rsid w:val="00C24049"/>
    <w:rsid w:val="00C26287"/>
    <w:rsid w:val="00C27622"/>
    <w:rsid w:val="00C3549C"/>
    <w:rsid w:val="00C40C25"/>
    <w:rsid w:val="00C40D97"/>
    <w:rsid w:val="00C51B9F"/>
    <w:rsid w:val="00C57256"/>
    <w:rsid w:val="00C57E0F"/>
    <w:rsid w:val="00C61A89"/>
    <w:rsid w:val="00C61B9A"/>
    <w:rsid w:val="00C65722"/>
    <w:rsid w:val="00C66E81"/>
    <w:rsid w:val="00C707C4"/>
    <w:rsid w:val="00C817E3"/>
    <w:rsid w:val="00C8196F"/>
    <w:rsid w:val="00C81D27"/>
    <w:rsid w:val="00CA7990"/>
    <w:rsid w:val="00CA7F3C"/>
    <w:rsid w:val="00CB4F8F"/>
    <w:rsid w:val="00CC4154"/>
    <w:rsid w:val="00CC5299"/>
    <w:rsid w:val="00CC69BD"/>
    <w:rsid w:val="00CF002C"/>
    <w:rsid w:val="00CF64CC"/>
    <w:rsid w:val="00D00C12"/>
    <w:rsid w:val="00D05289"/>
    <w:rsid w:val="00D22134"/>
    <w:rsid w:val="00D3071D"/>
    <w:rsid w:val="00D3274E"/>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E517B"/>
    <w:rsid w:val="00DF1F18"/>
    <w:rsid w:val="00DF3791"/>
    <w:rsid w:val="00DF60E5"/>
    <w:rsid w:val="00E00F9E"/>
    <w:rsid w:val="00E31B8F"/>
    <w:rsid w:val="00E43474"/>
    <w:rsid w:val="00E53439"/>
    <w:rsid w:val="00E6414D"/>
    <w:rsid w:val="00E64E33"/>
    <w:rsid w:val="00E65B19"/>
    <w:rsid w:val="00E73183"/>
    <w:rsid w:val="00E74D6A"/>
    <w:rsid w:val="00E762EA"/>
    <w:rsid w:val="00E8078D"/>
    <w:rsid w:val="00E81A7A"/>
    <w:rsid w:val="00E8224F"/>
    <w:rsid w:val="00E85EB0"/>
    <w:rsid w:val="00EA3DFB"/>
    <w:rsid w:val="00EA706B"/>
    <w:rsid w:val="00EB097B"/>
    <w:rsid w:val="00EC54EA"/>
    <w:rsid w:val="00EC5920"/>
    <w:rsid w:val="00EC7CF6"/>
    <w:rsid w:val="00ED5544"/>
    <w:rsid w:val="00ED590B"/>
    <w:rsid w:val="00EE1981"/>
    <w:rsid w:val="00EE28DE"/>
    <w:rsid w:val="00EE5699"/>
    <w:rsid w:val="00EE769C"/>
    <w:rsid w:val="00F12849"/>
    <w:rsid w:val="00F30021"/>
    <w:rsid w:val="00F32751"/>
    <w:rsid w:val="00F33AD2"/>
    <w:rsid w:val="00F36A58"/>
    <w:rsid w:val="00F37360"/>
    <w:rsid w:val="00F415B6"/>
    <w:rsid w:val="00F423FA"/>
    <w:rsid w:val="00F61EDA"/>
    <w:rsid w:val="00F656DB"/>
    <w:rsid w:val="00F70315"/>
    <w:rsid w:val="00F71B84"/>
    <w:rsid w:val="00F726F6"/>
    <w:rsid w:val="00F742FE"/>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3">
    <w:name w:val="heading 3"/>
    <w:basedOn w:val="Normal"/>
    <w:link w:val="Heading3Char"/>
    <w:uiPriority w:val="9"/>
    <w:qFormat/>
    <w:rsid w:val="00747A84"/>
    <w:pPr>
      <w:spacing w:before="100" w:beforeAutospacing="1" w:after="100" w:afterAutospacing="1"/>
      <w:ind w:left="0" w:firstLine="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64E33"/>
    <w:rPr>
      <w:color w:val="0000FF" w:themeColor="hyperlink"/>
      <w:u w:val="single"/>
    </w:rPr>
  </w:style>
  <w:style w:type="character" w:customStyle="1" w:styleId="Heading3Char">
    <w:name w:val="Heading 3 Char"/>
    <w:basedOn w:val="DefaultParagraphFont"/>
    <w:link w:val="Heading3"/>
    <w:uiPriority w:val="9"/>
    <w:rsid w:val="00747A84"/>
    <w:rPr>
      <w:rFonts w:ascii="Times New Roman" w:eastAsia="Times New Roman" w:hAnsi="Times New Roman"/>
      <w:b/>
      <w:bCs/>
      <w:sz w:val="27"/>
      <w:szCs w:val="27"/>
    </w:rPr>
  </w:style>
  <w:style w:type="character" w:customStyle="1" w:styleId="apple-converted-space">
    <w:name w:val="apple-converted-space"/>
    <w:basedOn w:val="DefaultParagraphFont"/>
    <w:rsid w:val="00747A84"/>
  </w:style>
  <w:style w:type="character" w:customStyle="1" w:styleId="ptbrand">
    <w:name w:val="ptbrand"/>
    <w:basedOn w:val="DefaultParagraphFont"/>
    <w:rsid w:val="00747A84"/>
  </w:style>
  <w:style w:type="paragraph" w:styleId="Title">
    <w:name w:val="Title"/>
    <w:basedOn w:val="Normal"/>
    <w:next w:val="Normal"/>
    <w:link w:val="TitleChar"/>
    <w:uiPriority w:val="1"/>
    <w:qFormat/>
    <w:rsid w:val="0098673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8673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8673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86734"/>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3">
    <w:name w:val="heading 3"/>
    <w:basedOn w:val="Normal"/>
    <w:link w:val="Heading3Char"/>
    <w:uiPriority w:val="9"/>
    <w:qFormat/>
    <w:rsid w:val="00747A84"/>
    <w:pPr>
      <w:spacing w:before="100" w:beforeAutospacing="1" w:after="100" w:afterAutospacing="1"/>
      <w:ind w:left="0" w:firstLine="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E64E33"/>
    <w:rPr>
      <w:color w:val="0000FF" w:themeColor="hyperlink"/>
      <w:u w:val="single"/>
    </w:rPr>
  </w:style>
  <w:style w:type="character" w:customStyle="1" w:styleId="Heading3Char">
    <w:name w:val="Heading 3 Char"/>
    <w:basedOn w:val="DefaultParagraphFont"/>
    <w:link w:val="Heading3"/>
    <w:uiPriority w:val="9"/>
    <w:rsid w:val="00747A84"/>
    <w:rPr>
      <w:rFonts w:ascii="Times New Roman" w:eastAsia="Times New Roman" w:hAnsi="Times New Roman"/>
      <w:b/>
      <w:bCs/>
      <w:sz w:val="27"/>
      <w:szCs w:val="27"/>
    </w:rPr>
  </w:style>
  <w:style w:type="character" w:customStyle="1" w:styleId="apple-converted-space">
    <w:name w:val="apple-converted-space"/>
    <w:basedOn w:val="DefaultParagraphFont"/>
    <w:rsid w:val="00747A84"/>
  </w:style>
  <w:style w:type="character" w:customStyle="1" w:styleId="ptbrand">
    <w:name w:val="ptbrand"/>
    <w:basedOn w:val="DefaultParagraphFont"/>
    <w:rsid w:val="00747A84"/>
  </w:style>
  <w:style w:type="paragraph" w:styleId="Title">
    <w:name w:val="Title"/>
    <w:basedOn w:val="Normal"/>
    <w:next w:val="Normal"/>
    <w:link w:val="TitleChar"/>
    <w:uiPriority w:val="1"/>
    <w:qFormat/>
    <w:rsid w:val="0098673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8673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8673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86734"/>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379667">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penonpointe.wordpress.com/2011/09/22/its-rehearsal-time-preparing-your-young-dancer/" TargetMode="External"/><Relationship Id="rId26" Type="http://schemas.openxmlformats.org/officeDocument/2006/relationships/hyperlink" Target="http://kidshealth.org/kid/closet/movies/how_the_body_works_interim.html" TargetMode="External"/><Relationship Id="rId39" Type="http://schemas.openxmlformats.org/officeDocument/2006/relationships/hyperlink" Target="http://www.passcitizenshipexam.com/variableAnswers/diagram.html" TargetMode="External"/><Relationship Id="rId21" Type="http://schemas.openxmlformats.org/officeDocument/2006/relationships/hyperlink" Target="http://www.kineticcity.com/controlcar/activity.php?virus=nastro&amp;act=4" TargetMode="External"/><Relationship Id="rId34" Type="http://schemas.openxmlformats.org/officeDocument/2006/relationships/hyperlink" Target="http://www.readwritethink.org/files/resources/printouts/Exit%20Slips.pdf" TargetMode="External"/><Relationship Id="rId42" Type="http://schemas.openxmlformats.org/officeDocument/2006/relationships/hyperlink" Target="http://video.nationalgeographic.com/video/science/health-human-body-sci/human-body/human-body-sci/" TargetMode="External"/><Relationship Id="rId47" Type="http://schemas.openxmlformats.org/officeDocument/2006/relationships/hyperlink" Target="http://www.abcteach.com/free/p/port_26pt_line_story.pdf" TargetMode="External"/><Relationship Id="rId50" Type="http://schemas.openxmlformats.org/officeDocument/2006/relationships/hyperlink" Target="http://www.exploringnature.org/db/detail.php?dbID=24&amp;detID=687" TargetMode="External"/><Relationship Id="rId55" Type="http://schemas.openxmlformats.org/officeDocument/2006/relationships/hyperlink" Target="http://kidshealth.org/kid/htbw/digestive_system.html" TargetMode="External"/><Relationship Id="rId63" Type="http://schemas.openxmlformats.org/officeDocument/2006/relationships/hyperlink" Target="http://quizlet.com/subject/anatomy/" TargetMode="External"/><Relationship Id="rId68" Type="http://schemas.openxmlformats.org/officeDocument/2006/relationships/hyperlink" Target="http://www.youtube.com/watch?v=x5oq4ErAmW0" TargetMode="External"/><Relationship Id="rId76" Type="http://schemas.openxmlformats.org/officeDocument/2006/relationships/hyperlink" Target="http://www.ufrsd.net/UserFiles/Servers/Server_1171501/File/Choice/dance_rubric.pdf" TargetMode="External"/><Relationship Id="rId84" Type="http://schemas.openxmlformats.org/officeDocument/2006/relationships/hyperlink" Target="http://www.dl.ket.org/humanities/resources/art/critproc.htm" TargetMode="External"/><Relationship Id="rId7" Type="http://schemas.openxmlformats.org/officeDocument/2006/relationships/footnotes" Target="footnotes.xml"/><Relationship Id="rId71" Type="http://schemas.openxmlformats.org/officeDocument/2006/relationships/hyperlink" Target="http://www.readwritethink.org/files/resources/printouts/Exit%20Slips.pdf" TargetMode="External"/><Relationship Id="rId2" Type="http://schemas.openxmlformats.org/officeDocument/2006/relationships/numbering" Target="numbering.xml"/><Relationship Id="rId16" Type="http://schemas.openxmlformats.org/officeDocument/2006/relationships/hyperlink" Target="http://www.decodanz.co.uk/resources/Freebies/Prep-for-Performance---Sho-Botham---decodanz.pdf" TargetMode="External"/><Relationship Id="rId29" Type="http://schemas.openxmlformats.org/officeDocument/2006/relationships/hyperlink" Target="http://www.biologyinmotion.com/cardio/" TargetMode="External"/><Relationship Id="rId11" Type="http://schemas.openxmlformats.org/officeDocument/2006/relationships/hyperlink" Target="http://www.cde.state.co.us/coarts/ArtGuidebook.asp" TargetMode="External"/><Relationship Id="rId24" Type="http://schemas.openxmlformats.org/officeDocument/2006/relationships/hyperlink" Target="http://www.kineticcity.com/controlcar/activity.php?virus=nastro&amp;act=4" TargetMode="External"/><Relationship Id="rId32" Type="http://schemas.openxmlformats.org/officeDocument/2006/relationships/hyperlink" Target="http://itunes.apple.com/us/app/build-a-body/id489938737?mt=8" TargetMode="External"/><Relationship Id="rId37" Type="http://schemas.openxmlformats.org/officeDocument/2006/relationships/hyperlink" Target="http://itunes.apple.com/us/app/ispeak-spanish/id303491384?mt=8" TargetMode="External"/><Relationship Id="rId40" Type="http://schemas.openxmlformats.org/officeDocument/2006/relationships/hyperlink" Target="http://www.conceptdraw.com/How-To-Guide/video-how-to-draw-computer-network-diagram" TargetMode="External"/><Relationship Id="rId45" Type="http://schemas.openxmlformats.org/officeDocument/2006/relationships/hyperlink" Target="http://medtropolis.com/virtual-body/" TargetMode="External"/><Relationship Id="rId53" Type="http://schemas.openxmlformats.org/officeDocument/2006/relationships/hyperlink" Target="http://kidshealth.org/kid/closet/movies/how_the_body_works_interim.html" TargetMode="External"/><Relationship Id="rId58" Type="http://schemas.openxmlformats.org/officeDocument/2006/relationships/hyperlink" Target="http://hes.ucfsd.org/gclaypo/repiratorysys.html" TargetMode="External"/><Relationship Id="rId66" Type="http://schemas.openxmlformats.org/officeDocument/2006/relationships/hyperlink" Target="http://www.aventurinemusic.com/creativedance.html" TargetMode="External"/><Relationship Id="rId74" Type="http://schemas.openxmlformats.org/officeDocument/2006/relationships/hyperlink" Target="http://www.ufrsd.net/UserFiles/Servers/Server_1171501/File/Choice/dance_rubric.pdf" TargetMode="External"/><Relationship Id="rId79" Type="http://schemas.openxmlformats.org/officeDocument/2006/relationships/hyperlink" Target="http://lispat.info/floor-patterns-in-dance/"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readwritethink.org/files/resources/printouts/Exit%20Slips.pdf" TargetMode="External"/><Relationship Id="rId82" Type="http://schemas.openxmlformats.org/officeDocument/2006/relationships/hyperlink" Target="http://www.louisianavoices.org/Unit6/edu_unit6w_mov_to_msc_rubric.html" TargetMode="External"/><Relationship Id="rId19" Type="http://schemas.openxmlformats.org/officeDocument/2006/relationships/hyperlink" Target="http://www.medtropolis.com/VBody.as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http://www.medtropolis.com/VBody.asp" TargetMode="External"/><Relationship Id="rId27" Type="http://schemas.openxmlformats.org/officeDocument/2006/relationships/hyperlink" Target="http://video.nationalgeographic.com/video/science/health-human-body-sci/human-body/human-body-sci/" TargetMode="External"/><Relationship Id="rId30" Type="http://schemas.openxmlformats.org/officeDocument/2006/relationships/hyperlink" Target="http://medtropolis.com/virtual-body/" TargetMode="External"/><Relationship Id="rId35" Type="http://schemas.openxmlformats.org/officeDocument/2006/relationships/hyperlink" Target="http://exitticket.org/" TargetMode="External"/><Relationship Id="rId43" Type="http://schemas.openxmlformats.org/officeDocument/2006/relationships/hyperlink" Target="http://kidshealth.org/kid/htbw/digestive_system.html" TargetMode="External"/><Relationship Id="rId48" Type="http://schemas.openxmlformats.org/officeDocument/2006/relationships/hyperlink" Target="http://www.readwritethink.org/files/resources/printouts/Exit%20Slips.pdf" TargetMode="External"/><Relationship Id="rId56" Type="http://schemas.openxmlformats.org/officeDocument/2006/relationships/hyperlink" Target="http://www.biologyinmotion.com/cardio/" TargetMode="External"/><Relationship Id="rId64" Type="http://schemas.openxmlformats.org/officeDocument/2006/relationships/hyperlink" Target="https://artsedge.kennedy-center.org/educators/lessons/grade-6-8/Systems_of_the_Body" TargetMode="External"/><Relationship Id="rId69" Type="http://schemas.openxmlformats.org/officeDocument/2006/relationships/hyperlink" Target="http://www.youtube.com/watch?v=Jpvuqj5nv6U" TargetMode="External"/><Relationship Id="rId77" Type="http://schemas.openxmlformats.org/officeDocument/2006/relationships/hyperlink" Target="http://www.louisianavoices.org/Unit6/edu_unit6w_mov_to_msc_rubric.html" TargetMode="External"/><Relationship Id="rId8" Type="http://schemas.openxmlformats.org/officeDocument/2006/relationships/endnotes" Target="endnotes.xml"/><Relationship Id="rId51" Type="http://schemas.openxmlformats.org/officeDocument/2006/relationships/hyperlink" Target="https://artsedge.kennedy-center.org/educators/lessons/grade-6-8/Systems_of_the_Body" TargetMode="External"/><Relationship Id="rId72" Type="http://schemas.openxmlformats.org/officeDocument/2006/relationships/hyperlink" Target="http://exitticket.org/" TargetMode="External"/><Relationship Id="rId80" Type="http://schemas.openxmlformats.org/officeDocument/2006/relationships/hyperlink" Target="http://www.pinterest.com/search/pins/?q=the%20creative%20process&amp;rs=ac&amp;len=16"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cde.state.co.us/coarts/ArtGuidebook.asp" TargetMode="External"/><Relationship Id="rId17" Type="http://schemas.openxmlformats.org/officeDocument/2006/relationships/hyperlink" Target="http://drjimtaylor.com/2.0/dance/" TargetMode="External"/><Relationship Id="rId25" Type="http://schemas.openxmlformats.org/officeDocument/2006/relationships/hyperlink" Target="https://artsedge.kennedy-center.org/educators/lessons/grade-6-8/Systems_of_the_Body" TargetMode="External"/><Relationship Id="rId33" Type="http://schemas.openxmlformats.org/officeDocument/2006/relationships/hyperlink" Target="http://www.abcteach.com/free/p/port_26pt_line_story.pdf" TargetMode="External"/><Relationship Id="rId38" Type="http://schemas.openxmlformats.org/officeDocument/2006/relationships/hyperlink" Target="http://quizlet.com/23265674/flashcards" TargetMode="External"/><Relationship Id="rId46" Type="http://schemas.openxmlformats.org/officeDocument/2006/relationships/hyperlink" Target="http://hes.ucfsd.org/gclaypo/repiratorysys.html" TargetMode="External"/><Relationship Id="rId59" Type="http://schemas.openxmlformats.org/officeDocument/2006/relationships/hyperlink" Target="http://itunes.apple.com/us/app/build-a-body/id489938737?mt=8" TargetMode="External"/><Relationship Id="rId67" Type="http://schemas.openxmlformats.org/officeDocument/2006/relationships/hyperlink" Target="http://blog.intellidance.ca/blog/9-04-2013/music-childrens-dance-classes" TargetMode="External"/><Relationship Id="rId20" Type="http://schemas.openxmlformats.org/officeDocument/2006/relationships/hyperlink" Target="http://kidshealth.org/kid/htbw/index.html" TargetMode="External"/><Relationship Id="rId41" Type="http://schemas.openxmlformats.org/officeDocument/2006/relationships/hyperlink" Target="https://artsedge.kennedy-center.org/educators/lessons/grade-6-8/Systems_of_the_Body" TargetMode="External"/><Relationship Id="rId54" Type="http://schemas.openxmlformats.org/officeDocument/2006/relationships/hyperlink" Target="http://video.nationalgeographic.com/video/science/health-human-body-sci/human-body/human-body-sci/" TargetMode="External"/><Relationship Id="rId62" Type="http://schemas.openxmlformats.org/officeDocument/2006/relationships/hyperlink" Target="http://exitticket.org/" TargetMode="External"/><Relationship Id="rId70" Type="http://schemas.openxmlformats.org/officeDocument/2006/relationships/hyperlink" Target="http://www.abcteach.com/free/p/port_26pt_line_story.pdf" TargetMode="External"/><Relationship Id="rId75" Type="http://schemas.openxmlformats.org/officeDocument/2006/relationships/hyperlink" Target="http://www.louisianavoices.org/Unit6/edu_unit6w_mov_to_msc_rubric.html" TargetMode="External"/><Relationship Id="rId83" Type="http://schemas.openxmlformats.org/officeDocument/2006/relationships/hyperlink" Target="http://www.crystalhoffman.com/writing-pages-for-kindergarte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frsd.net/UserFiles/Servers/Server_1171501/File/Choice/dance_rubric.pdf" TargetMode="External"/><Relationship Id="rId23" Type="http://schemas.openxmlformats.org/officeDocument/2006/relationships/hyperlink" Target="http://kidshealth.org/kid/htbw/index.html" TargetMode="External"/><Relationship Id="rId28" Type="http://schemas.openxmlformats.org/officeDocument/2006/relationships/hyperlink" Target="http://kidshealth.org/kid/htbw/digestive_system.html" TargetMode="External"/><Relationship Id="rId36" Type="http://schemas.openxmlformats.org/officeDocument/2006/relationships/hyperlink" Target="http://www.exploringnature.org/db/detail.php?dbID=24&amp;detID=687" TargetMode="External"/><Relationship Id="rId49" Type="http://schemas.openxmlformats.org/officeDocument/2006/relationships/hyperlink" Target="http://exitticket.org/" TargetMode="External"/><Relationship Id="rId57" Type="http://schemas.openxmlformats.org/officeDocument/2006/relationships/hyperlink" Target="http://medtropolis.com/virtual-body/" TargetMode="External"/><Relationship Id="rId10" Type="http://schemas.openxmlformats.org/officeDocument/2006/relationships/image" Target="media/image1.jpeg"/><Relationship Id="rId31" Type="http://schemas.openxmlformats.org/officeDocument/2006/relationships/hyperlink" Target="http://hes.ucfsd.org/gclaypo/repiratorysys.html" TargetMode="External"/><Relationship Id="rId44" Type="http://schemas.openxmlformats.org/officeDocument/2006/relationships/hyperlink" Target="http://www.biologyinmotion.com/cardio/" TargetMode="External"/><Relationship Id="rId52" Type="http://schemas.openxmlformats.org/officeDocument/2006/relationships/hyperlink" Target="http://www.exploringnature.org/db/detail.php?dbID=24&amp;detID=687" TargetMode="External"/><Relationship Id="rId60" Type="http://schemas.openxmlformats.org/officeDocument/2006/relationships/hyperlink" Target="http://www.abcteach.com/free/p/port_26pt_line_story.pdf" TargetMode="External"/><Relationship Id="rId65" Type="http://schemas.openxmlformats.org/officeDocument/2006/relationships/hyperlink" Target="http://www.productiontrax.com/subcategory.php?id=76" TargetMode="External"/><Relationship Id="rId73" Type="http://schemas.openxmlformats.org/officeDocument/2006/relationships/hyperlink" Target="https://itunes.apple.com/us/app/music-box-piano-guitar-drum/id538306496?mt=8" TargetMode="External"/><Relationship Id="rId78" Type="http://schemas.openxmlformats.org/officeDocument/2006/relationships/hyperlink" Target="http://www.knowitall.org/artopia/pdf/Floorpaths.pdf" TargetMode="External"/><Relationship Id="rId81" Type="http://schemas.openxmlformats.org/officeDocument/2006/relationships/hyperlink" Target="http://www.ufrsd.net/UserFiles/Servers/Server_1171501/File/Choice/dance_rubric.pdf"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05DE-CBF1-4272-B76F-A36FFF1B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5753</Words>
  <Characters>32797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2014-03-26T22:31:00Z</cp:lastPrinted>
  <dcterms:created xsi:type="dcterms:W3CDTF">2014-03-26T22:31:00Z</dcterms:created>
  <dcterms:modified xsi:type="dcterms:W3CDTF">2014-03-26T22:31:00Z</dcterms:modified>
</cp:coreProperties>
</file>