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1A" w:rsidRDefault="0063401A">
      <w:bookmarkStart w:id="0" w:name="_GoBack"/>
      <w:bookmarkEnd w:id="0"/>
    </w:p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2"/>
          <w:szCs w:val="2"/>
        </w:rPr>
      </w:sdtEndPr>
      <w:sdtContent>
        <w:p w:rsidR="008860A2" w:rsidRPr="00F16148" w:rsidRDefault="008260FE" w:rsidP="00F16148">
          <w:pPr>
            <w:ind w:left="0" w:firstLine="0"/>
            <w:rPr>
              <w:noProof/>
              <w:color w:val="1F497D" w:themeColor="text2"/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anchor distT="0" distB="0" distL="114300" distR="114300" simplePos="0" relativeHeight="251666432" behindDoc="1" locked="0" layoutInCell="1" allowOverlap="1" wp14:anchorId="2264B5B3" wp14:editId="0C9B4988">
                <wp:simplePos x="0" y="0"/>
                <wp:positionH relativeFrom="column">
                  <wp:posOffset>2827020</wp:posOffset>
                </wp:positionH>
                <wp:positionV relativeFrom="paragraph">
                  <wp:posOffset>783590</wp:posOffset>
                </wp:positionV>
                <wp:extent cx="6250305" cy="4762500"/>
                <wp:effectExtent l="0" t="0" r="0" b="0"/>
                <wp:wrapThrough wrapText="bothSides">
                  <wp:wrapPolygon edited="0">
                    <wp:start x="0" y="0"/>
                    <wp:lineTo x="0" y="21514"/>
                    <wp:lineTo x="21528" y="21514"/>
                    <wp:lineTo x="21528" y="0"/>
                    <wp:lineTo x="0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strictMap.7thGR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305" cy="476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3401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C608E0B" wp14:editId="5F361935">
                    <wp:simplePos x="457200" y="62865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2743200" cy="6902450"/>
                    <wp:effectExtent l="0" t="0" r="0" b="12700"/>
                    <wp:wrapSquare wrapText="bothSides"/>
                    <wp:docPr id="37" name="Text Box 37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43200" cy="6902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102C" w:rsidRDefault="0060102C" w:rsidP="00D20F40">
                                <w:pPr>
                                  <w:spacing w:after="120"/>
                                  <w:ind w:left="1080"/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 w:rsidRPr="00A12AC3">
                                  <w:rPr>
                                    <w:b/>
                                    <w:caps/>
                                    <w:sz w:val="24"/>
                                    <w:szCs w:val="24"/>
                                  </w:rPr>
                                  <w:t>Instructional Unit Authors</w:t>
                                </w:r>
                              </w:p>
                              <w:p w:rsidR="008860A2" w:rsidRDefault="006C5CDC" w:rsidP="008860A2">
                                <w:pPr>
                                  <w:ind w:left="1800" w:hanging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East </w:t>
                                </w:r>
                                <w:r w:rsidR="008860A2">
                                  <w:rPr>
                                    <w:sz w:val="24"/>
                                    <w:szCs w:val="24"/>
                                  </w:rPr>
                                  <w:t xml:space="preserve">Grand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8860A2">
                                  <w:rPr>
                                    <w:sz w:val="24"/>
                                    <w:szCs w:val="24"/>
                                  </w:rPr>
                                  <w:t xml:space="preserve"> School District</w:t>
                                </w:r>
                                <w:proofErr w:type="gramEnd"/>
                              </w:p>
                              <w:p w:rsidR="008860A2" w:rsidRDefault="008860A2" w:rsidP="008860A2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Kathy Kopp</w:t>
                                </w:r>
                              </w:p>
                              <w:p w:rsidR="008860A2" w:rsidRDefault="008860A2" w:rsidP="008860A2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Darcee Kissler</w:t>
                                </w:r>
                              </w:p>
                              <w:p w:rsidR="008860A2" w:rsidRDefault="008860A2" w:rsidP="008860A2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Carla Potts</w:t>
                                </w:r>
                              </w:p>
                              <w:p w:rsidR="008860A2" w:rsidRDefault="008860A2" w:rsidP="008860A2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Alex Romanyshyn</w:t>
                                </w:r>
                              </w:p>
                              <w:p w:rsidR="0060102C" w:rsidRDefault="0060102C" w:rsidP="0063401A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0102C" w:rsidRPr="008F5780" w:rsidRDefault="0060102C" w:rsidP="0063401A">
                                <w:pPr>
                                  <w:pStyle w:val="Subtitle"/>
                                  <w:ind w:left="720"/>
                                  <w:jc w:val="left"/>
                                </w:pP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Based on a curriculum overview 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 xml:space="preserve">Sample </w:t>
                                </w:r>
                                <w:r w:rsidRPr="00A12AC3">
                                  <w:rPr>
                                    <w:rFonts w:asciiTheme="minorHAnsi" w:hAnsiTheme="minorHAnsi"/>
                                    <w:b/>
                                    <w:sz w:val="24"/>
                                  </w:rPr>
                                  <w:t>authored by</w:t>
                                </w:r>
                              </w:p>
                              <w:p w:rsidR="0060102C" w:rsidRDefault="0060102C" w:rsidP="0063401A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Adams </w:t>
                                </w:r>
                                <w:r w:rsidR="006C5CDC">
                                  <w:rPr>
                                    <w:sz w:val="24"/>
                                    <w:szCs w:val="24"/>
                                  </w:rPr>
                                  <w:t xml:space="preserve">12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Five Star School District</w:t>
                                </w:r>
                              </w:p>
                              <w:p w:rsidR="0060102C" w:rsidRDefault="0060102C" w:rsidP="0063401A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Pam Gibble</w:t>
                                </w:r>
                              </w:p>
                              <w:p w:rsidR="0060102C" w:rsidRDefault="0060102C" w:rsidP="0063401A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Center School District</w:t>
                                </w:r>
                              </w:p>
                              <w:p w:rsidR="0060102C" w:rsidRDefault="0060102C" w:rsidP="0063401A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Katrina Ruggles</w:t>
                                </w:r>
                              </w:p>
                              <w:p w:rsidR="0060102C" w:rsidRDefault="0060102C" w:rsidP="0063401A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Cherry Creek School District</w:t>
                                </w:r>
                              </w:p>
                              <w:p w:rsidR="0060102C" w:rsidRDefault="0060102C" w:rsidP="0063401A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Jill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Caplan</w:t>
                                </w:r>
                                <w:proofErr w:type="spellEnd"/>
                              </w:p>
                              <w:p w:rsidR="0060102C" w:rsidRDefault="0060102C" w:rsidP="0063401A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Douglas County School District</w:t>
                                </w:r>
                              </w:p>
                              <w:p w:rsidR="0060102C" w:rsidRDefault="0060102C" w:rsidP="0063401A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Jennifer Maggiore</w:t>
                                </w:r>
                              </w:p>
                              <w:p w:rsidR="0060102C" w:rsidRDefault="0060102C" w:rsidP="0063401A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St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  <w:szCs w:val="24"/>
                                  </w:rPr>
                                  <w:t>Vrain</w:t>
                                </w:r>
                                <w:proofErr w:type="spellEnd"/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16148">
                                  <w:rPr>
                                    <w:sz w:val="24"/>
                                    <w:szCs w:val="24"/>
                                  </w:rPr>
                                  <w:t xml:space="preserve">Valley RE 1J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School District</w:t>
                                </w:r>
                              </w:p>
                              <w:p w:rsidR="0060102C" w:rsidRDefault="0060102C" w:rsidP="0063401A">
                                <w:pPr>
                                  <w:ind w:left="180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Kenny Wildenstein</w:t>
                                </w:r>
                              </w:p>
                              <w:p w:rsidR="0060102C" w:rsidRDefault="0060102C" w:rsidP="0063401A">
                                <w:pPr>
                                  <w:ind w:left="108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Rocky Mountain Health</w:t>
                                </w:r>
                              </w:p>
                              <w:p w:rsidR="0060102C" w:rsidRPr="004445F1" w:rsidRDefault="0060102C" w:rsidP="0063401A">
                                <w:pPr>
                                  <w:ind w:left="1800"/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Jamie Hurley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1026" type="#_x0000_t202" alt="Title and subtitle" style="position:absolute;margin-left:0;margin-top:0;width:3in;height:54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" filled="f" stroked="f" strokeweight=".5pt">
                    <v:textbox inset="0,0,0,0">
                      <w:txbxContent>
                        <w:p w:rsidR="0060102C" w:rsidRDefault="0060102C" w:rsidP="00D20F40">
                          <w:pPr>
                            <w:spacing w:after="120"/>
                            <w:ind w:left="1080"/>
                            <w:rPr>
                              <w:b/>
                              <w:caps/>
                              <w:sz w:val="24"/>
                              <w:szCs w:val="24"/>
                            </w:rPr>
                          </w:pPr>
                          <w:r w:rsidRPr="00A12AC3">
                            <w:rPr>
                              <w:b/>
                              <w:caps/>
                              <w:sz w:val="24"/>
                              <w:szCs w:val="24"/>
                            </w:rPr>
                            <w:t>Instructional Unit Authors</w:t>
                          </w:r>
                        </w:p>
                        <w:p w:rsidR="008860A2" w:rsidRDefault="006C5CDC" w:rsidP="008860A2">
                          <w:pPr>
                            <w:ind w:left="1800" w:hanging="1080"/>
                            <w:rPr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 xml:space="preserve">East </w:t>
                          </w:r>
                          <w:r w:rsidR="008860A2">
                            <w:rPr>
                              <w:sz w:val="24"/>
                              <w:szCs w:val="24"/>
                            </w:rPr>
                            <w:t xml:space="preserve">Grand </w:t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 w:rsidR="008860A2">
                            <w:rPr>
                              <w:sz w:val="24"/>
                              <w:szCs w:val="24"/>
                            </w:rPr>
                            <w:t xml:space="preserve"> School District</w:t>
                          </w:r>
                          <w:proofErr w:type="gramEnd"/>
                        </w:p>
                        <w:p w:rsidR="008860A2" w:rsidRDefault="008860A2" w:rsidP="008860A2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Kathy Kopp</w:t>
                          </w:r>
                        </w:p>
                        <w:p w:rsidR="008860A2" w:rsidRDefault="008860A2" w:rsidP="008860A2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Darcee Kissler</w:t>
                          </w:r>
                        </w:p>
                        <w:p w:rsidR="008860A2" w:rsidRDefault="008860A2" w:rsidP="008860A2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Carla Potts</w:t>
                          </w:r>
                        </w:p>
                        <w:p w:rsidR="008860A2" w:rsidRDefault="008860A2" w:rsidP="008860A2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Alex Romanyshyn</w:t>
                          </w:r>
                        </w:p>
                        <w:p w:rsidR="0060102C" w:rsidRDefault="0060102C" w:rsidP="0063401A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60102C" w:rsidRPr="008F5780" w:rsidRDefault="0060102C" w:rsidP="0063401A">
                          <w:pPr>
                            <w:pStyle w:val="Subtitle"/>
                            <w:ind w:left="720"/>
                            <w:jc w:val="left"/>
                          </w:pP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Based on a curriculum overview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 xml:space="preserve">Sample </w:t>
                          </w:r>
                          <w:r w:rsidRPr="00A12AC3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authored by</w:t>
                          </w:r>
                        </w:p>
                        <w:p w:rsidR="0060102C" w:rsidRDefault="0060102C" w:rsidP="0063401A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Adams </w:t>
                          </w:r>
                          <w:r w:rsidR="006C5CDC">
                            <w:rPr>
                              <w:sz w:val="24"/>
                              <w:szCs w:val="24"/>
                            </w:rPr>
                            <w:t xml:space="preserve">12 </w:t>
                          </w:r>
                          <w:r>
                            <w:rPr>
                              <w:sz w:val="24"/>
                              <w:szCs w:val="24"/>
                            </w:rPr>
                            <w:t>Five Star School District</w:t>
                          </w:r>
                        </w:p>
                        <w:p w:rsidR="0060102C" w:rsidRDefault="0060102C" w:rsidP="0063401A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Pam Gibble</w:t>
                          </w:r>
                        </w:p>
                        <w:p w:rsidR="0060102C" w:rsidRDefault="0060102C" w:rsidP="0063401A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Center School District</w:t>
                          </w:r>
                        </w:p>
                        <w:p w:rsidR="0060102C" w:rsidRDefault="0060102C" w:rsidP="0063401A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Katrina Ruggles</w:t>
                          </w:r>
                        </w:p>
                        <w:p w:rsidR="0060102C" w:rsidRDefault="0060102C" w:rsidP="0063401A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Cherry Creek School District</w:t>
                          </w:r>
                        </w:p>
                        <w:p w:rsidR="0060102C" w:rsidRDefault="0060102C" w:rsidP="0063401A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Jill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Caplan</w:t>
                          </w:r>
                          <w:proofErr w:type="spellEnd"/>
                        </w:p>
                        <w:p w:rsidR="0060102C" w:rsidRDefault="0060102C" w:rsidP="0063401A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Douglas County School District</w:t>
                          </w:r>
                        </w:p>
                        <w:p w:rsidR="0060102C" w:rsidRDefault="0060102C" w:rsidP="0063401A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Jennifer Maggiore</w:t>
                          </w:r>
                        </w:p>
                        <w:p w:rsidR="0060102C" w:rsidRDefault="0060102C" w:rsidP="0063401A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St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Vrain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F16148">
                            <w:rPr>
                              <w:sz w:val="24"/>
                              <w:szCs w:val="24"/>
                            </w:rPr>
                            <w:t xml:space="preserve">Valley RE 1J </w:t>
                          </w:r>
                          <w:r>
                            <w:rPr>
                              <w:sz w:val="24"/>
                              <w:szCs w:val="24"/>
                            </w:rPr>
                            <w:t>School District</w:t>
                          </w:r>
                        </w:p>
                        <w:p w:rsidR="0060102C" w:rsidRDefault="0060102C" w:rsidP="0063401A">
                          <w:pPr>
                            <w:ind w:left="180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Kenny Wildenstein</w:t>
                          </w:r>
                        </w:p>
                        <w:p w:rsidR="0060102C" w:rsidRDefault="0060102C" w:rsidP="0063401A">
                          <w:pPr>
                            <w:ind w:left="108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Rocky Mountain Health</w:t>
                          </w:r>
                        </w:p>
                        <w:p w:rsidR="0060102C" w:rsidRPr="004445F1" w:rsidRDefault="0060102C" w:rsidP="0063401A">
                          <w:pPr>
                            <w:ind w:left="1800"/>
                          </w:pPr>
                          <w:r>
                            <w:rPr>
                              <w:sz w:val="24"/>
                              <w:szCs w:val="24"/>
                            </w:rPr>
                            <w:t>Jamie Hurley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63401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1" allowOverlap="1" wp14:anchorId="3971DE98" wp14:editId="60754CFA">
                    <wp:simplePos x="0" y="0"/>
                    <wp:positionH relativeFrom="margin">
                      <wp:posOffset>454025</wp:posOffset>
                    </wp:positionH>
                    <wp:positionV relativeFrom="margin">
                      <wp:posOffset>5725795</wp:posOffset>
                    </wp:positionV>
                    <wp:extent cx="8686800" cy="624840"/>
                    <wp:effectExtent l="19050" t="19050" r="19050" b="22860"/>
                    <wp:wrapSquare wrapText="bothSides"/>
                    <wp:docPr id="9" name="Text Box 9" descr="Presenter, company name and address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686800" cy="624840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943634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102C" w:rsidRPr="00A71662" w:rsidRDefault="0060102C" w:rsidP="0063401A">
                                <w:pPr>
                                  <w:ind w:left="0" w:firstLine="0"/>
                                  <w:rPr>
                                    <w:caps/>
                                    <w:sz w:val="16"/>
                                    <w:szCs w:val="16"/>
                                  </w:rPr>
                                </w:pP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 xml:space="preserve">This unit was authored by a team of Colorado educators. </w:t>
                                </w:r>
                                <w:r w:rsidRPr="00D80921"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The template provided one example of unit design that enabled teacher-authors to organize possible learning experiences, resources, differentiation, and assessments</w:t>
                                </w:r>
                                <w:r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The unit is intended to support teachers, schools, and districts as they make their own local decisions around the best instructional plans and practices for all students.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Text Box 9" o:spid="_x0000_s1027" alt="Presenter, company name and address" style="position:absolute;margin-left:35.75pt;margin-top:450.85pt;width:684pt;height:4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" filled="f" strokecolor="#943634" strokeweight="2.25pt">
                    <v:textbox inset=",0,,0">
                      <w:txbxContent>
                        <w:p w:rsidR="0060102C" w:rsidRPr="00A71662" w:rsidRDefault="0060102C" w:rsidP="0063401A">
                          <w:pPr>
                            <w:ind w:left="0" w:firstLine="0"/>
                            <w:rPr>
                              <w:caps/>
                              <w:sz w:val="16"/>
                              <w:szCs w:val="16"/>
                            </w:rPr>
                          </w:pP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 xml:space="preserve">This unit was authored by a team of Colorado educators. </w:t>
                          </w:r>
                          <w:r w:rsidRPr="00D8092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The template provided one example of unit design that enabled teacher-authors to organize possible learning experiences, resources, differentiation, and assessments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. </w:t>
                          </w: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>The unit is intended to support teachers, schools, and districts as they make their own local decisions around the best instructional plans and practices for all students.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roundrect>
                </w:pict>
              </mc:Fallback>
            </mc:AlternateContent>
          </w:r>
          <w:r w:rsidR="0063401A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F16F1E8" wp14:editId="7E4B1803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365760" cy="6924040"/>
                    <wp:effectExtent l="0" t="0" r="0" b="0"/>
                    <wp:wrapSquare wrapText="bothSides"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5761" cy="6924040"/>
                              <a:chOff x="-1" y="0"/>
                              <a:chExt cx="418012" cy="6924906"/>
                            </a:xfrm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0" y="1862254"/>
                                <a:ext cx="365760" cy="411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97A9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102C" w:rsidRPr="00A74D8C" w:rsidRDefault="0060102C" w:rsidP="0063401A">
                                  <w:pPr>
                                    <w:ind w:left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74D8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Colorado’s District Sample Curriculum Project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 flipV="1">
                                <a:off x="-1" y="0"/>
                                <a:ext cx="313508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74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 flipV="1">
                                <a:off x="0" y="6010506"/>
                                <a:ext cx="418011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7" o:spid="_x0000_s1028" style="position:absolute;left:0;text-align:left;margin-left:0;margin-top:0;width:28.8pt;height:545.2pt;z-index:251662336;mso-position-horizontal:left;mso-position-horizontal-relative:margin;mso-position-vertical:center;mso-position-vertical-relative:margin;mso-width-relative:margin" coordorigin="" coordsize="4180,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">
                    <v:rect id="Rectangle 39" o:spid="_x0000_s1029" style="position:absolute;top:18622;width:3657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pMcIA&#10;AADbAAAADwAAAGRycy9kb3ducmV2LnhtbESPS4vCMBSF94L/IVzBnabqMGhtKiIKw8zGF+Ly0lzb&#10;YnNTm4zWfz8RBlwezuPjJIvWVOJOjSstKxgNIxDEmdUl5wqOh81gCsJ5ZI2VZVLwJAeLtNtJMNb2&#10;wTu6730uwgi7GBUU3texlC4ryKAb2po4eBfbGPRBNrnUDT7CuKnkOIo+pcGSA6HAmlYFZdf9r1GQ&#10;n2aabna5+oh+ts/v9e58Cnil+r12OQfhqfXv8H/7SyuYzOD1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6kxwgAAANsAAAAPAAAAAAAAAAAAAAAAAJgCAABkcnMvZG93&#10;bnJldi54bWxQSwUGAAAAAAQABAD1AAAAhwMAAAAA&#10;" fillcolor="#197a9b" stroked="f" strokeweight="2pt">
                      <v:textbox style="layout-flow:vertical;mso-layout-flow-alt:bottom-to-top">
                        <w:txbxContent>
                          <w:p w:rsidR="0060102C" w:rsidRPr="00A74D8C" w:rsidRDefault="0060102C" w:rsidP="0063401A">
                            <w:pPr>
                              <w:ind w:left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4D8C">
                              <w:rPr>
                                <w:b/>
                                <w:sz w:val="20"/>
                                <w:szCs w:val="20"/>
                              </w:rPr>
                              <w:t>Colorado’s District Sample Curriculum Project</w:t>
                            </w:r>
                          </w:p>
                        </w:txbxContent>
                      </v:textbox>
                    </v:rect>
                    <v:rect id="Rectangle 5" o:spid="_x0000_s1030" style="position:absolute;width:3135;height:18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wR8QA&#10;AADaAAAADwAAAGRycy9kb3ducmV2LnhtbESPQWvCQBSE74X+h+UVeinNphWlja4ihUKhYjDx4u01&#10;+0yC2bchu43Jv3cFweMwM98wi9VgGtFT52rLCt6iGARxYXXNpYJ9/v36AcJ5ZI2NZVIwkoPV8vFh&#10;gYm2Z95Rn/lSBAi7BBVU3reJlK6oyKCLbEscvKPtDPogu1LqDs8Bbhr5HsczabDmsFBhS18VFafs&#10;3yhI1y+/kicbOuT0OW7/mmOK216p56dhPQfhafD38K39oxVM4Xol3A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l8EfEAAAA2gAAAA8AAAAAAAAAAAAAAAAAmAIAAGRycy9k&#10;b3ducmV2LnhtbFBLBQYAAAAABAAEAPUAAACJAwAAAAA=&#10;" fillcolor="#ffc74e" stroked="f" strokeweight="2pt"/>
                    <v:rect id="Rectangle 6" o:spid="_x0000_s1031" style="position:absolute;top:60105;width:4180;height:91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ARcIA&#10;AADaAAAADwAAAGRycy9kb3ducmV2LnhtbESPwWrDMBBE74H+g9hCbrHcQoxxooQQGmiPTXLwcbG2&#10;lhtrZSTFdvv1VaHQ4zAzb5jtfra9GMmHzrGCpywHQdw43XGr4Ho5rUoQISJr7B2Tgi8KsN89LLZY&#10;aTfxO43n2IoE4VChAhPjUEkZGkMWQ+YG4uR9OG8xJulbqT1OCW57+ZznhbTYcVowONDRUHM7362C&#10;Gss3c/Cf36a5DPXLuo7XbtZKLR/nwwZEpDn+h//ar1pBA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BFwgAAANoAAAAPAAAAAAAAAAAAAAAAAJgCAABkcnMvZG93&#10;bnJldi54bWxQSwUGAAAAAAQABAD1AAAAhwMAAAAA&#10;" fillcolor="#943634" stroked="f" strokeweight="2pt"/>
                    <w10:wrap type="square" anchorx="margin" anchory="margin"/>
                  </v:group>
                </w:pict>
              </mc:Fallback>
            </mc:AlternateContent>
          </w:r>
          <w:r w:rsidR="0063401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1" layoutInCell="1" allowOverlap="1" wp14:anchorId="21E516EA" wp14:editId="6CACD12B">
                    <wp:simplePos x="0" y="0"/>
                    <wp:positionH relativeFrom="margin">
                      <wp:posOffset>142875</wp:posOffset>
                    </wp:positionH>
                    <wp:positionV relativeFrom="page">
                      <wp:posOffset>6958965</wp:posOffset>
                    </wp:positionV>
                    <wp:extent cx="3486150" cy="215900"/>
                    <wp:effectExtent l="0" t="0" r="0" b="12700"/>
                    <wp:wrapSquare wrapText="bothSides"/>
                    <wp:docPr id="1" name="Text Box 1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86150" cy="215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102C" w:rsidRPr="002D4B73" w:rsidRDefault="0060102C" w:rsidP="0063401A">
                                <w:pPr>
                                  <w:pStyle w:val="Subtitle"/>
                                  <w:spacing w:after="0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2D4B73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 xml:space="preserve">date Posted: </w:t>
                                </w:r>
                                <w:r w:rsidR="0029227C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October 2015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2" type="#_x0000_t202" alt="Title and subtitle" style="position:absolute;margin-left:11.25pt;margin-top:547.95pt;width:274.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" filled="f" stroked="f" strokeweight=".5pt">
                    <v:textbox inset="0,0,0,0">
                      <w:txbxContent>
                        <w:p w:rsidR="0060102C" w:rsidRPr="002D4B73" w:rsidRDefault="0060102C" w:rsidP="0063401A">
                          <w:pPr>
                            <w:pStyle w:val="Subtitle"/>
                            <w:spacing w:after="0"/>
                            <w:ind w:left="720"/>
                            <w:jc w:val="left"/>
                            <w:rPr>
                              <w:rFonts w:ascii="Palatino Linotype" w:hAnsi="Palatino Linotype"/>
                            </w:rPr>
                          </w:pPr>
                          <w:r w:rsidRPr="002D4B73">
                            <w:rPr>
                              <w:rFonts w:ascii="Palatino Linotype" w:hAnsi="Palatino Linotype"/>
                              <w:sz w:val="20"/>
                            </w:rPr>
                            <w:t xml:space="preserve">date Posted: </w:t>
                          </w:r>
                          <w:r w:rsidR="0029227C">
                            <w:rPr>
                              <w:rFonts w:ascii="Palatino Linotype" w:hAnsi="Palatino Linotype"/>
                              <w:sz w:val="20"/>
                            </w:rPr>
                            <w:t>October 2015</w:t>
                          </w:r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="0063401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1" layoutInCell="1" allowOverlap="1" wp14:anchorId="3CE1475F" wp14:editId="297BDECE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3213100" cy="3651250"/>
                    <wp:effectExtent l="0" t="0" r="6350" b="8890"/>
                    <wp:wrapSquare wrapText="bothSides"/>
                    <wp:docPr id="10" name="Text Box 10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1356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102C" w:rsidRPr="00C50959" w:rsidRDefault="0060102C" w:rsidP="0063401A">
                                <w:pPr>
                                  <w:ind w:left="0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 w:rsidRPr="00C50959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Comprehensi</w:t>
                                </w: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ve</w:t>
                                </w:r>
                                <w:r w:rsidRPr="00C50959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 xml:space="preserve"> Health</w:t>
                                </w:r>
                              </w:p>
                              <w:p w:rsidR="0060102C" w:rsidRPr="00900B3F" w:rsidRDefault="0060102C" w:rsidP="0063401A">
                                <w:pPr>
                                  <w:ind w:left="0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Pr="00243DEE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  <w:vertAlign w:val="superscript"/>
                                  </w:rPr>
                                  <w:t>th</w:t>
                                </w: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C50959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Grade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10" o:spid="_x0000_s1033" type="#_x0000_t202" alt="Version number and date" style="position:absolute;left:0;text-align:left;margin-left:201.8pt;margin-top:0;width:253pt;height:287.5pt;z-index:251664384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" filled="f" stroked="f" strokeweight=".5pt">
                    <v:textbox style="mso-fit-shape-to-text:t" inset="0,0,0,0">
                      <w:txbxContent>
                        <w:p w:rsidR="0060102C" w:rsidRPr="00C50959" w:rsidRDefault="0060102C" w:rsidP="0063401A">
                          <w:pPr>
                            <w:ind w:left="0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 w:rsidRPr="00C50959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Comprehensi</w:t>
                          </w: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ve</w:t>
                          </w:r>
                          <w:r w:rsidRPr="00C50959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 Health</w:t>
                          </w:r>
                        </w:p>
                        <w:p w:rsidR="0060102C" w:rsidRPr="00900B3F" w:rsidRDefault="0060102C" w:rsidP="0063401A">
                          <w:pPr>
                            <w:ind w:left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7</w:t>
                          </w:r>
                          <w:r w:rsidRPr="00243DEE">
                            <w:rPr>
                              <w:rFonts w:ascii="Palatino Linotype" w:hAnsi="Palatino Linotype"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50959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Grade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  <w:r w:rsidR="0063401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101F4FC4" wp14:editId="1C43DE42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7791450" cy="885825"/>
                    <wp:effectExtent l="0" t="0" r="0" b="9525"/>
                    <wp:wrapSquare wrapText="bothSides"/>
                    <wp:docPr id="33" name="Text Box 33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91450" cy="885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0102C" w:rsidRPr="00485372" w:rsidRDefault="0060102C" w:rsidP="0063401A">
                                <w:pPr>
                                  <w:pStyle w:val="Subtitle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  <w:caps w:val="0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Colorado T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eacher-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Authored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Instructional Unit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Sample</w:t>
                                </w:r>
                              </w:p>
                              <w:p w:rsidR="0060102C" w:rsidRPr="00DD35F8" w:rsidRDefault="0060102C" w:rsidP="0063401A">
                                <w:pPr>
                                  <w:pStyle w:val="Title"/>
                                  <w:spacing w:after="120"/>
                                  <w:ind w:left="720"/>
                                  <w:jc w:val="left"/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</w:pPr>
                                <w:r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t>Unit Title: Injury Prevention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3" o:spid="_x0000_s1034" type="#_x0000_t202" alt="Version number and date" style="position:absolute;margin-left:0;margin-top:0;width:613.5pt;height:6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" filled="f" stroked="f" strokeweight=".5pt">
                    <v:textbox inset="0,0,0,0">
                      <w:txbxContent>
                        <w:p w:rsidR="0060102C" w:rsidRPr="00485372" w:rsidRDefault="0060102C" w:rsidP="0063401A">
                          <w:pPr>
                            <w:pStyle w:val="Subtitle"/>
                            <w:ind w:left="720"/>
                            <w:jc w:val="left"/>
                            <w:rPr>
                              <w:rFonts w:ascii="Palatino Linotype" w:hAnsi="Palatino Linotype"/>
                              <w:caps w:val="0"/>
                            </w:rPr>
                          </w:pP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Colorado T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>eacher-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Authored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 xml:space="preserve"> Instructional Unit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 xml:space="preserve"> Sample</w:t>
                          </w:r>
                        </w:p>
                        <w:p w:rsidR="0060102C" w:rsidRPr="00DD35F8" w:rsidRDefault="0060102C" w:rsidP="0063401A">
                          <w:pPr>
                            <w:pStyle w:val="Title"/>
                            <w:spacing w:after="120"/>
                            <w:ind w:left="720"/>
                            <w:jc w:val="left"/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</w:pPr>
                          <w:r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>Unit Title: Injury Preventio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>n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</w:p>
        <w:p w:rsidR="008860A2" w:rsidRPr="008860A2" w:rsidRDefault="008860A2" w:rsidP="008860A2">
          <w:pPr>
            <w:rPr>
              <w:sz w:val="32"/>
              <w:szCs w:val="32"/>
            </w:rPr>
          </w:pPr>
        </w:p>
        <w:p w:rsidR="0063401A" w:rsidRPr="0063401A" w:rsidRDefault="008F6673" w:rsidP="00F16148">
          <w:pPr>
            <w:tabs>
              <w:tab w:val="left" w:pos="1665"/>
            </w:tabs>
            <w:ind w:left="0" w:firstLine="0"/>
            <w:rPr>
              <w:noProof/>
              <w:color w:val="1F497D" w:themeColor="text2"/>
              <w:sz w:val="2"/>
              <w:szCs w:val="2"/>
            </w:rPr>
          </w:pPr>
        </w:p>
      </w:sdtContent>
    </w:sdt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25DFA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 Health</w:t>
            </w:r>
          </w:p>
        </w:tc>
        <w:tc>
          <w:tcPr>
            <w:tcW w:w="2037" w:type="dxa"/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44393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4439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481B" w:rsidRPr="00D5423D" w:rsidRDefault="0075481B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75481B" w:rsidRPr="00D5423D" w:rsidRDefault="0075481B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Grade Level Expectations</w:t>
            </w:r>
            <w:r>
              <w:rPr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/>
          </w:tcPr>
          <w:p w:rsidR="0075481B" w:rsidRPr="00D5423D" w:rsidRDefault="0075481B" w:rsidP="00BA43DD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GLE Code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87A41" w:rsidRPr="00D5423D" w:rsidRDefault="00D87A41" w:rsidP="00CE3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CE36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87A41">
              <w:rPr>
                <w:color w:val="000000"/>
                <w:sz w:val="20"/>
                <w:szCs w:val="20"/>
              </w:rPr>
              <w:t>Analyze factors that influence healthy eating behaviors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Pr="00D5423D" w:rsidRDefault="00D87A41" w:rsidP="0075481B">
            <w:pPr>
              <w:ind w:left="0" w:firstLine="0"/>
              <w:rPr>
                <w:rFonts w:cs="Calibri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CH09-GR.7-S.2-GLE.1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87A41" w:rsidRPr="00D5423D" w:rsidRDefault="00D87A41" w:rsidP="00CE3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CE36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87A41">
              <w:rPr>
                <w:bCs/>
                <w:sz w:val="20"/>
                <w:szCs w:val="20"/>
              </w:rPr>
              <w:t>Demonstrate the ability to make healthy food choices in a variety of settings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Default="00D87A41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CH09-GR.7-S.2</w:t>
            </w:r>
            <w:r w:rsidRPr="00D5423D">
              <w:rPr>
                <w:rFonts w:ascii="Calibri" w:hAnsi="Calibri"/>
                <w:sz w:val="20"/>
                <w:szCs w:val="20"/>
              </w:rPr>
              <w:t>-GLE.2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87A41" w:rsidRPr="00D5423D" w:rsidRDefault="00D87A41" w:rsidP="00CE3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CE36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87A41">
              <w:rPr>
                <w:color w:val="000000"/>
                <w:sz w:val="20"/>
                <w:szCs w:val="20"/>
              </w:rPr>
              <w:t>Compare and contrast healthy and unhealthy relationships (family, peer, and dating)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Default="00D87A41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CH09-GR.7-S.2</w:t>
            </w:r>
            <w:r w:rsidRPr="00D5423D">
              <w:rPr>
                <w:rFonts w:ascii="Calibri" w:hAnsi="Calibri"/>
                <w:sz w:val="20"/>
                <w:szCs w:val="20"/>
              </w:rPr>
              <w:t>-GLE.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87A41" w:rsidRPr="00D5423D" w:rsidRDefault="00D87A41" w:rsidP="00CE3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CE36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87A41">
              <w:rPr>
                <w:color w:val="000000"/>
                <w:sz w:val="20"/>
                <w:szCs w:val="20"/>
              </w:rPr>
              <w:t>Analyze the internal and external factors that influence sexual decision-making and activity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Default="00D87A41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CH09-GR.7-S.2</w:t>
            </w:r>
            <w:r w:rsidRPr="00D5423D">
              <w:rPr>
                <w:rFonts w:ascii="Calibri" w:hAnsi="Calibri"/>
                <w:sz w:val="20"/>
                <w:szCs w:val="20"/>
              </w:rPr>
              <w:t>-GLE.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87A41" w:rsidRPr="00D5423D" w:rsidRDefault="00D87A41" w:rsidP="00CE3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CE362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87A41">
              <w:rPr>
                <w:color w:val="000000"/>
                <w:sz w:val="20"/>
                <w:szCs w:val="20"/>
              </w:rPr>
              <w:t>Define sexually transmitted diseases (STDs), including human immunodeficiency virus (HIV) and acquired immune deficiency syndrome (AIDS)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Pr="00D5423D" w:rsidRDefault="00D87A41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CH09-GR.7-S.2</w:t>
            </w:r>
            <w:r w:rsidRPr="00D5423D">
              <w:rPr>
                <w:rFonts w:ascii="Calibri" w:hAnsi="Calibri"/>
                <w:sz w:val="20"/>
                <w:szCs w:val="20"/>
              </w:rPr>
              <w:t>-GLE.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87A41" w:rsidRPr="00D5423D" w:rsidRDefault="00D87A41" w:rsidP="00CE3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CE36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87A41">
              <w:rPr>
                <w:bCs/>
                <w:sz w:val="20"/>
                <w:szCs w:val="20"/>
              </w:rPr>
              <w:t>Demonstrate effective communication skills to express feelings appropriately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87A41" w:rsidRPr="00D5423D" w:rsidRDefault="00D87A41" w:rsidP="0075481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CH09-GR.7-S.3-GLE.1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87A41" w:rsidRPr="00D5423D" w:rsidRDefault="00D87A41" w:rsidP="00CE3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CE362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87A41">
              <w:rPr>
                <w:bCs/>
                <w:sz w:val="20"/>
                <w:szCs w:val="20"/>
              </w:rPr>
              <w:t>Develop self-management skills to prevent and manage stress</w:t>
            </w:r>
            <w:r w:rsidRPr="00D87A4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Default="00D87A41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CH09-GR.7-S.3-GLE.2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87A41" w:rsidRPr="00D5423D" w:rsidRDefault="00D87A41" w:rsidP="00CE3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CE36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87A41">
              <w:rPr>
                <w:color w:val="000000"/>
                <w:sz w:val="20"/>
                <w:szCs w:val="20"/>
              </w:rPr>
              <w:t xml:space="preserve">Analyze the consequences of using alcohol, tobacco and other drugs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Pr="00D5423D" w:rsidRDefault="00D87A41" w:rsidP="0075481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CH09-GR.7-S.4-GLE.1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87A41" w:rsidRPr="00D5423D" w:rsidRDefault="00D87A41" w:rsidP="00CE3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CE362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color w:val="000000"/>
                <w:sz w:val="20"/>
                <w:szCs w:val="20"/>
              </w:rPr>
            </w:pPr>
            <w:r w:rsidRPr="00D87A41">
              <w:rPr>
                <w:bCs/>
                <w:sz w:val="20"/>
                <w:szCs w:val="20"/>
              </w:rPr>
              <w:t>Demonstrate safety procedures for a variety of situations</w:t>
            </w:r>
            <w:r w:rsidRPr="00D87A4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Pr="00D5423D" w:rsidRDefault="00D87A41" w:rsidP="0075481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CH09-GR.7-S.4-GLE.2</w:t>
            </w:r>
          </w:p>
        </w:tc>
      </w:tr>
      <w:tr w:rsidR="00D763A1" w:rsidRPr="00D5423D" w:rsidTr="005F451B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81A7A">
              <w:rPr>
                <w:b/>
                <w:sz w:val="28"/>
                <w:szCs w:val="20"/>
              </w:rPr>
              <w:t>Colorado 21</w:t>
            </w:r>
            <w:r w:rsidRPr="00E81A7A">
              <w:rPr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9E2E20" w:rsidP="00E81A7A">
            <w:pPr>
              <w:ind w:left="0" w:firstLine="0"/>
              <w:rPr>
                <w:rFonts w:cs="Verdana"/>
                <w:b/>
                <w:sz w:val="20"/>
                <w:szCs w:val="20"/>
              </w:rPr>
            </w:pPr>
            <w:r>
              <w:rPr>
                <w:rFonts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29BC4A00" wp14:editId="376FA96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0" t="0" r="0" b="635"/>
                  <wp:wrapSquare wrapText="bothSides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cs="Verdana"/>
                <w:b/>
                <w:i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cs="Verdana"/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b/>
                <w:sz w:val="20"/>
                <w:szCs w:val="20"/>
              </w:rPr>
            </w:pPr>
            <w:r w:rsidRPr="00D5423D">
              <w:rPr>
                <w:rFonts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9E2E2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51C2D897" wp14:editId="3AFC0294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295" cy="2065655"/>
                  <wp:effectExtent l="0" t="0" r="0" b="0"/>
                  <wp:wrapTight wrapText="bothSides">
                    <wp:wrapPolygon edited="0">
                      <wp:start x="10207" y="0"/>
                      <wp:lineTo x="0" y="20518"/>
                      <wp:lineTo x="0" y="21115"/>
                      <wp:lineTo x="21315" y="21115"/>
                      <wp:lineTo x="10958" y="0"/>
                      <wp:lineTo x="10207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2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295" cy="206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E25DFA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 w:rsidRPr="00E25DFA">
              <w:rPr>
                <w:noProof/>
                <w:sz w:val="20"/>
                <w:szCs w:val="20"/>
              </w:rPr>
              <w:t xml:space="preserve">The Colorado Academic Standards for Health describes what learners should know and be able to do as they </w:t>
            </w:r>
            <w:r>
              <w:rPr>
                <w:noProof/>
                <w:sz w:val="20"/>
                <w:szCs w:val="20"/>
              </w:rPr>
              <w:t xml:space="preserve">develop proficiency in health. </w:t>
            </w:r>
            <w:r w:rsidRPr="00E25DFA">
              <w:rPr>
                <w:noProof/>
                <w:sz w:val="20"/>
                <w:szCs w:val="20"/>
              </w:rPr>
              <w:t>The utilization of knowledge and skills to enhance physical, mental, emotional and social well-being will be supported in each unit through the standard areas of Physical and Personal Wellness, Emotional and Social Wellness and Prevention and Risk Management.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/>
          </w:tcPr>
          <w:p w:rsidR="0093017C" w:rsidRPr="00D5423D" w:rsidRDefault="0093017C" w:rsidP="00BA43DD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055BCF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Injury Prevention</w:t>
            </w:r>
          </w:p>
        </w:tc>
        <w:tc>
          <w:tcPr>
            <w:tcW w:w="3150" w:type="dxa"/>
            <w:gridSpan w:val="3"/>
          </w:tcPr>
          <w:p w:rsidR="0013710B" w:rsidRPr="00D5423D" w:rsidRDefault="00055BCF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3348" w:type="dxa"/>
            <w:gridSpan w:val="2"/>
          </w:tcPr>
          <w:p w:rsidR="0013710B" w:rsidRPr="00D5423D" w:rsidRDefault="00055BCF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9E1283" w:rsidRDefault="009E1283" w:rsidP="00BA43DD">
      <w:pPr>
        <w:ind w:left="0" w:firstLine="0"/>
        <w:rPr>
          <w:sz w:val="20"/>
          <w:szCs w:val="20"/>
        </w:rPr>
      </w:pPr>
    </w:p>
    <w:p w:rsidR="009E1283" w:rsidRDefault="009E1283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A609E8">
        <w:trPr>
          <w:cantSplit/>
          <w:jc w:val="center"/>
        </w:trPr>
        <w:tc>
          <w:tcPr>
            <w:tcW w:w="2851" w:type="dxa"/>
            <w:shd w:val="clear" w:color="auto" w:fill="000000"/>
          </w:tcPr>
          <w:p w:rsidR="007F2871" w:rsidRPr="00D5423D" w:rsidRDefault="007F2871" w:rsidP="000359BC">
            <w:pPr>
              <w:ind w:left="0" w:firstLine="0"/>
              <w:rPr>
                <w:b/>
                <w:sz w:val="20"/>
                <w:szCs w:val="20"/>
              </w:rPr>
            </w:pPr>
            <w:r w:rsidRPr="000063C0">
              <w:rPr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412015" w:rsidP="000359B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Injury Prevention</w:t>
            </w:r>
          </w:p>
        </w:tc>
        <w:tc>
          <w:tcPr>
            <w:tcW w:w="1938" w:type="dxa"/>
            <w:shd w:val="clear" w:color="auto" w:fill="000000"/>
          </w:tcPr>
          <w:p w:rsidR="007F2871" w:rsidRPr="00D5423D" w:rsidRDefault="007F2871" w:rsidP="000359BC">
            <w:pPr>
              <w:ind w:left="0" w:firstLine="0"/>
              <w:rPr>
                <w:b/>
                <w:sz w:val="20"/>
                <w:szCs w:val="20"/>
              </w:rPr>
            </w:pPr>
            <w:r w:rsidRPr="000063C0">
              <w:rPr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412015" w:rsidP="000359B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</w:tr>
      <w:tr w:rsidR="007F2871" w:rsidRPr="00D5423D" w:rsidTr="00A609E8">
        <w:trPr>
          <w:cantSplit/>
          <w:trHeight w:val="615"/>
          <w:jc w:val="center"/>
        </w:trPr>
        <w:tc>
          <w:tcPr>
            <w:tcW w:w="2851" w:type="dxa"/>
            <w:shd w:val="clear" w:color="auto" w:fill="D9D9D9"/>
          </w:tcPr>
          <w:p w:rsidR="007F2871" w:rsidRPr="00D5423D" w:rsidRDefault="007F2871" w:rsidP="000359BC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6D698A" w:rsidRDefault="00055BCF" w:rsidP="000359BC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Procedures</w:t>
            </w:r>
          </w:p>
        </w:tc>
        <w:tc>
          <w:tcPr>
            <w:tcW w:w="2160" w:type="dxa"/>
            <w:shd w:val="clear" w:color="auto" w:fill="D9D9D9"/>
          </w:tcPr>
          <w:p w:rsidR="007F2871" w:rsidRPr="00D5423D" w:rsidRDefault="007F2871" w:rsidP="000359BC">
            <w:pPr>
              <w:pStyle w:val="ListParagraph"/>
              <w:spacing w:after="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055BCF" w:rsidP="003157CF">
            <w:pPr>
              <w:ind w:left="0" w:firstLine="0"/>
              <w:rPr>
                <w:sz w:val="20"/>
                <w:szCs w:val="20"/>
              </w:rPr>
            </w:pPr>
            <w:r w:rsidRPr="00055BCF">
              <w:rPr>
                <w:sz w:val="20"/>
                <w:szCs w:val="20"/>
              </w:rPr>
              <w:t>CH09-GR.7-S.4-GLE.2</w:t>
            </w:r>
          </w:p>
        </w:tc>
      </w:tr>
      <w:tr w:rsidR="007F2871" w:rsidRPr="00D5423D" w:rsidTr="00374F31">
        <w:trPr>
          <w:cantSplit/>
          <w:trHeight w:val="499"/>
          <w:jc w:val="center"/>
        </w:trPr>
        <w:tc>
          <w:tcPr>
            <w:tcW w:w="2851" w:type="dxa"/>
            <w:shd w:val="clear" w:color="auto" w:fill="D9D9D9"/>
          </w:tcPr>
          <w:p w:rsidR="007F2871" w:rsidRPr="00D5423D" w:rsidRDefault="007F2871" w:rsidP="000359BC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055BCF" w:rsidRPr="00055BCF" w:rsidRDefault="00055BCF" w:rsidP="00055BC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</w:rPr>
            </w:pPr>
            <w:r w:rsidRPr="00055BCF">
              <w:rPr>
                <w:rFonts w:eastAsia="Times New Roman"/>
                <w:sz w:val="20"/>
                <w:szCs w:val="20"/>
              </w:rPr>
              <w:t>How do you create an emergency plan for your family? (CH09-GR.7-S.4-GLE.2)</w:t>
            </w:r>
          </w:p>
          <w:p w:rsidR="007F2871" w:rsidRPr="00A86B29" w:rsidRDefault="00055BCF" w:rsidP="00055B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eastAsia="Times New Roman"/>
                <w:sz w:val="20"/>
                <w:szCs w:val="20"/>
              </w:rPr>
            </w:pPr>
            <w:r w:rsidRPr="00055BCF">
              <w:rPr>
                <w:rFonts w:eastAsia="Times New Roman"/>
                <w:sz w:val="20"/>
                <w:szCs w:val="20"/>
              </w:rPr>
              <w:t>Who can I trust to tell me how to be safe? (CH09-GR.7-S.4-GLE.2-IQ.3)</w:t>
            </w:r>
          </w:p>
        </w:tc>
      </w:tr>
      <w:tr w:rsidR="007F2871" w:rsidRPr="00D5423D" w:rsidTr="00374F31">
        <w:trPr>
          <w:cantSplit/>
          <w:trHeight w:val="67"/>
          <w:jc w:val="center"/>
        </w:trPr>
        <w:tc>
          <w:tcPr>
            <w:tcW w:w="2851" w:type="dxa"/>
            <w:shd w:val="clear" w:color="auto" w:fill="D9D9D9"/>
          </w:tcPr>
          <w:p w:rsidR="007F2871" w:rsidRPr="00D5423D" w:rsidRDefault="007F2871" w:rsidP="000359BC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055BCF" w:rsidP="000359BC">
            <w:pPr>
              <w:ind w:left="0" w:firstLine="0"/>
              <w:rPr>
                <w:sz w:val="20"/>
                <w:szCs w:val="20"/>
              </w:rPr>
            </w:pPr>
            <w:r w:rsidRPr="00055BCF">
              <w:rPr>
                <w:sz w:val="20"/>
                <w:szCs w:val="20"/>
              </w:rPr>
              <w:t>Prevention and Risk Management</w:t>
            </w:r>
          </w:p>
        </w:tc>
      </w:tr>
      <w:tr w:rsidR="007F2871" w:rsidRPr="00D5423D" w:rsidTr="00A609E8">
        <w:trPr>
          <w:cantSplit/>
          <w:trHeight w:val="34"/>
          <w:jc w:val="center"/>
        </w:trPr>
        <w:tc>
          <w:tcPr>
            <w:tcW w:w="2851" w:type="dxa"/>
            <w:shd w:val="clear" w:color="auto" w:fill="D9D9D9"/>
          </w:tcPr>
          <w:p w:rsidR="007F2871" w:rsidRPr="00D5423D" w:rsidRDefault="007F2871" w:rsidP="000359BC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055BCF" w:rsidP="00FC6FFA">
            <w:pPr>
              <w:ind w:left="0" w:firstLine="0"/>
              <w:rPr>
                <w:sz w:val="20"/>
                <w:szCs w:val="20"/>
              </w:rPr>
            </w:pPr>
            <w:r w:rsidRPr="00055BCF">
              <w:rPr>
                <w:sz w:val="20"/>
                <w:szCs w:val="20"/>
              </w:rPr>
              <w:t>Procedures, Prevention, Actions, Plans, Emergencies, Safety, Precautions</w:t>
            </w:r>
          </w:p>
        </w:tc>
      </w:tr>
    </w:tbl>
    <w:p w:rsidR="007F2871" w:rsidRPr="00A86B29" w:rsidRDefault="007F2871" w:rsidP="000359BC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A609E8">
        <w:trPr>
          <w:jc w:val="center"/>
        </w:trPr>
        <w:tc>
          <w:tcPr>
            <w:tcW w:w="497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0359BC">
            <w:pPr>
              <w:ind w:left="0" w:firstLine="0"/>
              <w:rPr>
                <w:i/>
                <w:sz w:val="20"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0359BC">
            <w:pPr>
              <w:ind w:left="0" w:firstLine="0"/>
              <w:rPr>
                <w:i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b/>
                <w:sz w:val="28"/>
                <w:szCs w:val="20"/>
              </w:rPr>
              <w:t>Understand</w:t>
            </w:r>
            <w:r w:rsidRPr="00FC1F65">
              <w:rPr>
                <w:b/>
                <w:sz w:val="24"/>
                <w:szCs w:val="20"/>
              </w:rPr>
              <w:t xml:space="preserve"> </w:t>
            </w:r>
            <w:r w:rsidRPr="00FC1F65">
              <w:rPr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/>
          </w:tcPr>
          <w:p w:rsidR="007F2871" w:rsidRPr="00FC1F65" w:rsidRDefault="007F2871" w:rsidP="000359BC">
            <w:pPr>
              <w:ind w:left="0" w:firstLine="0"/>
              <w:jc w:val="center"/>
              <w:rPr>
                <w:i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0359BC">
            <w:pPr>
              <w:tabs>
                <w:tab w:val="left" w:pos="1553"/>
                <w:tab w:val="left" w:pos="6683"/>
              </w:tabs>
              <w:ind w:left="0" w:firstLine="0"/>
              <w:rPr>
                <w:i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ab/>
              <w:t>Factual</w:t>
            </w:r>
            <w:r w:rsidRPr="00FC1F65">
              <w:rPr>
                <w:b/>
                <w:sz w:val="20"/>
                <w:szCs w:val="20"/>
              </w:rPr>
              <w:tab/>
              <w:t>Conceptual</w:t>
            </w:r>
          </w:p>
        </w:tc>
      </w:tr>
      <w:tr w:rsidR="00055BCF" w:rsidRPr="00D5423D" w:rsidTr="00A609E8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55BCF" w:rsidRPr="00EE7400" w:rsidRDefault="00055BCF" w:rsidP="00055BC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First-response procedures manage emergency situations. (CH09-GR.7-S.4-</w:t>
            </w:r>
            <w:r w:rsidRPr="00EE7400">
              <w:rPr>
                <w:sz w:val="20"/>
                <w:szCs w:val="20"/>
              </w:rPr>
              <w:t>GLE.2-</w:t>
            </w:r>
            <w:r>
              <w:rPr>
                <w:sz w:val="20"/>
                <w:szCs w:val="20"/>
              </w:rPr>
              <w:t>EO.a)</w:t>
            </w:r>
          </w:p>
        </w:tc>
        <w:tc>
          <w:tcPr>
            <w:tcW w:w="4832" w:type="dxa"/>
            <w:shd w:val="clear" w:color="auto" w:fill="auto"/>
          </w:tcPr>
          <w:p w:rsidR="00055BCF" w:rsidRPr="00EE7400" w:rsidRDefault="00055BCF" w:rsidP="00055BC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procedures should be followed in an emergency? </w:t>
            </w:r>
          </w:p>
        </w:tc>
        <w:tc>
          <w:tcPr>
            <w:tcW w:w="4905" w:type="dxa"/>
            <w:shd w:val="clear" w:color="auto" w:fill="auto"/>
          </w:tcPr>
          <w:p w:rsidR="00055BCF" w:rsidRPr="00EE7400" w:rsidRDefault="00055BCF" w:rsidP="00055BC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type of response do you demonstrate during any emergency you experienced? </w:t>
            </w:r>
          </w:p>
        </w:tc>
      </w:tr>
      <w:tr w:rsidR="00055BCF" w:rsidRPr="00D5423D" w:rsidTr="00A609E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55BCF" w:rsidRPr="00EE7400" w:rsidRDefault="00055BCF" w:rsidP="00055BC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Peers, family and media may help individuals develop effective safety plans to prevent injuries. </w:t>
            </w:r>
            <w:r w:rsidRPr="00880496">
              <w:rPr>
                <w:sz w:val="20"/>
                <w:szCs w:val="20"/>
              </w:rPr>
              <w:t>(CH09-GR.7-</w:t>
            </w:r>
            <w:r>
              <w:rPr>
                <w:sz w:val="20"/>
                <w:szCs w:val="20"/>
              </w:rPr>
              <w:t>S.4-GLE</w:t>
            </w:r>
            <w:r w:rsidRPr="00880496">
              <w:rPr>
                <w:sz w:val="20"/>
                <w:szCs w:val="20"/>
              </w:rPr>
              <w:t>.2-EO.</w:t>
            </w:r>
            <w:r>
              <w:rPr>
                <w:sz w:val="20"/>
                <w:szCs w:val="20"/>
              </w:rPr>
              <w:t>d,e)</w:t>
            </w:r>
          </w:p>
        </w:tc>
        <w:tc>
          <w:tcPr>
            <w:tcW w:w="4832" w:type="dxa"/>
            <w:shd w:val="clear" w:color="auto" w:fill="auto"/>
          </w:tcPr>
          <w:p w:rsidR="00055BCF" w:rsidRPr="00EE7400" w:rsidRDefault="00055BCF" w:rsidP="00055BC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the media communicate safety plans? </w:t>
            </w:r>
          </w:p>
        </w:tc>
        <w:tc>
          <w:tcPr>
            <w:tcW w:w="4905" w:type="dxa"/>
            <w:shd w:val="clear" w:color="auto" w:fill="auto"/>
          </w:tcPr>
          <w:p w:rsidR="00055BCF" w:rsidRPr="00EE7400" w:rsidRDefault="00055BCF" w:rsidP="00055BC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some of the safety procedures your family follows in your home?</w:t>
            </w:r>
          </w:p>
        </w:tc>
      </w:tr>
      <w:tr w:rsidR="00055BCF" w:rsidRPr="00D5423D" w:rsidTr="00A609E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55BCF" w:rsidRPr="00EE7400" w:rsidRDefault="00055BCF" w:rsidP="00055BCF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65FC9">
              <w:rPr>
                <w:sz w:val="20"/>
                <w:szCs w:val="20"/>
              </w:rPr>
              <w:t xml:space="preserve">evere weather or trauma-related emergencies </w:t>
            </w:r>
            <w:r>
              <w:rPr>
                <w:sz w:val="20"/>
                <w:szCs w:val="20"/>
              </w:rPr>
              <w:t xml:space="preserve">require event-specific precautions and actions. </w:t>
            </w:r>
            <w:r w:rsidRPr="00880496">
              <w:rPr>
                <w:sz w:val="20"/>
                <w:szCs w:val="20"/>
              </w:rPr>
              <w:t>(CH09-GR.7-</w:t>
            </w:r>
            <w:r>
              <w:rPr>
                <w:sz w:val="20"/>
                <w:szCs w:val="20"/>
              </w:rPr>
              <w:t>S.4-GLE</w:t>
            </w:r>
            <w:r w:rsidRPr="00880496">
              <w:rPr>
                <w:sz w:val="20"/>
                <w:szCs w:val="20"/>
              </w:rPr>
              <w:t>.2-EO.</w:t>
            </w:r>
            <w:r>
              <w:rPr>
                <w:sz w:val="20"/>
                <w:szCs w:val="20"/>
              </w:rPr>
              <w:t>d)</w:t>
            </w:r>
          </w:p>
        </w:tc>
        <w:tc>
          <w:tcPr>
            <w:tcW w:w="4832" w:type="dxa"/>
            <w:shd w:val="clear" w:color="auto" w:fill="auto"/>
          </w:tcPr>
          <w:p w:rsidR="00055BCF" w:rsidRPr="00EE7400" w:rsidRDefault="00055BCF" w:rsidP="00055BC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type of precautions should be taken in severe weather? </w:t>
            </w:r>
          </w:p>
        </w:tc>
        <w:tc>
          <w:tcPr>
            <w:tcW w:w="4905" w:type="dxa"/>
            <w:shd w:val="clear" w:color="auto" w:fill="auto"/>
          </w:tcPr>
          <w:p w:rsidR="00055BCF" w:rsidRPr="00EE7400" w:rsidRDefault="00055BCF" w:rsidP="00055BC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challenges of creating an emergency plan? (CH09-GR.7-S.4-</w:t>
            </w:r>
            <w:r w:rsidRPr="004D6707">
              <w:rPr>
                <w:sz w:val="20"/>
                <w:szCs w:val="20"/>
              </w:rPr>
              <w:t>GLE.2-EO.</w:t>
            </w:r>
            <w:r>
              <w:rPr>
                <w:sz w:val="20"/>
                <w:szCs w:val="20"/>
              </w:rPr>
              <w:t>a,b;IQ.1)</w:t>
            </w:r>
          </w:p>
        </w:tc>
      </w:tr>
    </w:tbl>
    <w:p w:rsidR="007F2871" w:rsidRDefault="007F2871" w:rsidP="000359BC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A609E8">
        <w:trPr>
          <w:cantSplit/>
          <w:trHeight w:val="18"/>
          <w:jc w:val="center"/>
        </w:trPr>
        <w:tc>
          <w:tcPr>
            <w:tcW w:w="7356" w:type="dxa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0359BC">
            <w:pPr>
              <w:ind w:left="0" w:firstLine="0"/>
              <w:rPr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0359BC">
            <w:pPr>
              <w:ind w:left="0" w:firstLine="0"/>
              <w:rPr>
                <w:b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b/>
                <w:sz w:val="28"/>
                <w:szCs w:val="20"/>
              </w:rPr>
              <w:t>Know</w:t>
            </w:r>
            <w:r w:rsidRPr="00FC1F65"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/>
          </w:tcPr>
          <w:p w:rsidR="007F2871" w:rsidRPr="00D5423D" w:rsidRDefault="007F2871" w:rsidP="000359BC">
            <w:pPr>
              <w:ind w:left="0" w:firstLine="0"/>
              <w:rPr>
                <w:b/>
                <w:sz w:val="24"/>
                <w:szCs w:val="20"/>
              </w:rPr>
            </w:pPr>
            <w:r w:rsidRPr="00D5423D">
              <w:rPr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0359BC">
            <w:pPr>
              <w:ind w:left="0" w:firstLine="0"/>
              <w:rPr>
                <w:b/>
                <w:sz w:val="20"/>
                <w:szCs w:val="20"/>
              </w:rPr>
            </w:pPr>
            <w:r w:rsidRPr="00FC1F65">
              <w:rPr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b/>
                <w:sz w:val="28"/>
                <w:szCs w:val="20"/>
              </w:rPr>
              <w:t>(Do)</w:t>
            </w:r>
            <w:r w:rsidRPr="00FC1F65">
              <w:rPr>
                <w:b/>
                <w:sz w:val="20"/>
                <w:szCs w:val="20"/>
              </w:rPr>
              <w:t>…</w:t>
            </w:r>
          </w:p>
        </w:tc>
      </w:tr>
      <w:tr w:rsidR="00055BCF" w:rsidRPr="00D5423D" w:rsidTr="00A609E8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55BCF" w:rsidRDefault="00055BCF" w:rsidP="00055BCF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Plans (CH09-GR.7-S.4-</w:t>
            </w:r>
            <w:r w:rsidRPr="00281DE1">
              <w:rPr>
                <w:sz w:val="20"/>
                <w:szCs w:val="20"/>
              </w:rPr>
              <w:t>GLE.2-EO.d,e)</w:t>
            </w:r>
          </w:p>
          <w:p w:rsidR="00055BCF" w:rsidRDefault="00055BCF" w:rsidP="00055BCF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First-response procedures (CH09-GR.7-S.4-GLE.2-EO.a)</w:t>
            </w:r>
          </w:p>
          <w:p w:rsidR="00055BCF" w:rsidRDefault="00055BCF" w:rsidP="00055BCF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Injury Prevention (CH09-GR.7-S.4-</w:t>
            </w:r>
            <w:r w:rsidRPr="00281DE1">
              <w:rPr>
                <w:sz w:val="20"/>
                <w:szCs w:val="20"/>
              </w:rPr>
              <w:t>GLE.2-EO.</w:t>
            </w:r>
            <w:r>
              <w:rPr>
                <w:sz w:val="20"/>
                <w:szCs w:val="20"/>
              </w:rPr>
              <w:t>c)</w:t>
            </w:r>
          </w:p>
          <w:p w:rsidR="00055BCF" w:rsidRDefault="00055BCF" w:rsidP="00055BCF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Injury prevention (CH09-GR.7-S.4-</w:t>
            </w:r>
            <w:r w:rsidRPr="00281DE1">
              <w:rPr>
                <w:sz w:val="20"/>
                <w:szCs w:val="20"/>
              </w:rPr>
              <w:t>GLE.2-EO.e)</w:t>
            </w:r>
          </w:p>
          <w:p w:rsidR="00055BCF" w:rsidRPr="00EE7400" w:rsidRDefault="00055BCF" w:rsidP="00055BCF">
            <w:pPr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055BCF" w:rsidRPr="00281DE1" w:rsidRDefault="00055BCF" w:rsidP="00055BCF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an emergency plan (CH09-GR.7-S.4-</w:t>
            </w:r>
            <w:r w:rsidRPr="00281DE1">
              <w:rPr>
                <w:sz w:val="20"/>
                <w:szCs w:val="20"/>
              </w:rPr>
              <w:t>GLE.2-EO.d,e)</w:t>
            </w:r>
          </w:p>
          <w:p w:rsidR="00055BCF" w:rsidRDefault="00055BCF" w:rsidP="00055BCF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first-response procedures (CH09-GR.7-S.4-</w:t>
            </w:r>
            <w:r w:rsidRPr="00281DE1">
              <w:rPr>
                <w:sz w:val="20"/>
                <w:szCs w:val="20"/>
              </w:rPr>
              <w:t>GLE.2-EO.</w:t>
            </w:r>
            <w:r>
              <w:rPr>
                <w:sz w:val="20"/>
                <w:szCs w:val="20"/>
              </w:rPr>
              <w:t>a)</w:t>
            </w:r>
          </w:p>
          <w:p w:rsidR="00055BCF" w:rsidRPr="00281DE1" w:rsidRDefault="00055BCF" w:rsidP="00055BCF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injury prevention procedures (CH09-GR.7-S.4-</w:t>
            </w:r>
            <w:r w:rsidRPr="00281DE1">
              <w:rPr>
                <w:sz w:val="20"/>
                <w:szCs w:val="20"/>
              </w:rPr>
              <w:t>GLE.2-EO.e)</w:t>
            </w:r>
          </w:p>
          <w:p w:rsidR="00055BCF" w:rsidRPr="00EE7400" w:rsidRDefault="00055BCF" w:rsidP="00055BCF">
            <w:pPr>
              <w:ind w:left="360" w:firstLine="0"/>
              <w:rPr>
                <w:sz w:val="20"/>
                <w:szCs w:val="20"/>
              </w:rPr>
            </w:pPr>
          </w:p>
        </w:tc>
      </w:tr>
    </w:tbl>
    <w:p w:rsidR="007F2871" w:rsidRDefault="007F2871" w:rsidP="000359BC"/>
    <w:p w:rsidR="00055BCF" w:rsidRPr="00D5423D" w:rsidRDefault="00055BCF" w:rsidP="000359BC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A609E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/>
          </w:tcPr>
          <w:p w:rsidR="007F2871" w:rsidRPr="00D5423D" w:rsidRDefault="007F2871" w:rsidP="000359BC">
            <w:pPr>
              <w:ind w:left="0" w:firstLine="0"/>
              <w:rPr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0359BC">
            <w:pPr>
              <w:ind w:firstLine="0"/>
              <w:rPr>
                <w:sz w:val="20"/>
                <w:szCs w:val="20"/>
              </w:rPr>
            </w:pPr>
            <w:r w:rsidRPr="00D5423D">
              <w:rPr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A609E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/>
          </w:tcPr>
          <w:p w:rsidR="007F2871" w:rsidRPr="00D5423D" w:rsidRDefault="007F2871" w:rsidP="000359BC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055BCF" w:rsidP="000359BC">
            <w:pPr>
              <w:ind w:left="0" w:firstLine="0"/>
              <w:rPr>
                <w:i/>
                <w:sz w:val="20"/>
                <w:szCs w:val="20"/>
              </w:rPr>
            </w:pPr>
            <w:r w:rsidRPr="00055BCF">
              <w:rPr>
                <w:i/>
                <w:sz w:val="20"/>
                <w:szCs w:val="20"/>
              </w:rPr>
              <w:t>I will be able to identify and perform first-response procedures in severe weather and trauma-related situations.</w:t>
            </w:r>
          </w:p>
        </w:tc>
      </w:tr>
      <w:tr w:rsidR="00F93C7E" w:rsidRPr="00D5423D" w:rsidTr="00A609E8">
        <w:trPr>
          <w:trHeight w:val="653"/>
          <w:jc w:val="center"/>
        </w:trPr>
        <w:tc>
          <w:tcPr>
            <w:tcW w:w="2227" w:type="dxa"/>
            <w:shd w:val="clear" w:color="auto" w:fill="D9D9D9"/>
          </w:tcPr>
          <w:p w:rsidR="00F93C7E" w:rsidRPr="00C076AC" w:rsidRDefault="00F93C7E" w:rsidP="000359BC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F93C7E" w:rsidRDefault="00055BCF" w:rsidP="00F93C7E">
            <w:pPr>
              <w:ind w:left="288" w:hanging="288"/>
            </w:pPr>
            <w:r w:rsidRPr="00055BCF">
              <w:rPr>
                <w:sz w:val="20"/>
              </w:rPr>
              <w:t>Procedures, Prevention, Actions, Plans, Emergencies, Safety, Precautions</w:t>
            </w:r>
          </w:p>
        </w:tc>
      </w:tr>
      <w:tr w:rsidR="00F93C7E" w:rsidRPr="00D5423D" w:rsidTr="00A609E8">
        <w:trPr>
          <w:trHeight w:val="653"/>
          <w:jc w:val="center"/>
        </w:trPr>
        <w:tc>
          <w:tcPr>
            <w:tcW w:w="2227" w:type="dxa"/>
            <w:shd w:val="clear" w:color="auto" w:fill="D9D9D9"/>
          </w:tcPr>
          <w:p w:rsidR="00F93C7E" w:rsidRPr="00D5423D" w:rsidRDefault="00F93C7E" w:rsidP="000359BC">
            <w:pPr>
              <w:ind w:left="0" w:firstLine="0"/>
              <w:rPr>
                <w:b/>
                <w:sz w:val="20"/>
                <w:szCs w:val="20"/>
              </w:rPr>
            </w:pPr>
            <w:r w:rsidRPr="00D5423D">
              <w:rPr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F93C7E" w:rsidRDefault="00055BCF" w:rsidP="00F93C7E">
            <w:pPr>
              <w:ind w:left="288" w:hanging="288"/>
            </w:pPr>
            <w:r w:rsidRPr="00055BCF">
              <w:rPr>
                <w:sz w:val="20"/>
              </w:rPr>
              <w:t>First-response</w:t>
            </w:r>
          </w:p>
        </w:tc>
      </w:tr>
    </w:tbl>
    <w:p w:rsidR="009E1283" w:rsidRDefault="009E1283" w:rsidP="000359BC">
      <w:pPr>
        <w:ind w:left="0" w:firstLine="0"/>
        <w:rPr>
          <w:b/>
          <w:sz w:val="20"/>
          <w:szCs w:val="20"/>
        </w:rPr>
      </w:pPr>
    </w:p>
    <w:p w:rsidR="009E1283" w:rsidRDefault="009E1283">
      <w:pPr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14400" w:type="dxa"/>
        <w:tblInd w:w="99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96"/>
        <w:gridCol w:w="12404"/>
      </w:tblGrid>
      <w:tr w:rsidR="00DF4720" w:rsidRPr="00DF4720" w:rsidTr="00F93C7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F4720" w:rsidRPr="00DF4720" w:rsidRDefault="00DF4720" w:rsidP="00DF4720">
            <w:pPr>
              <w:ind w:left="0"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F472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Unit Description:</w:t>
            </w:r>
          </w:p>
        </w:tc>
        <w:tc>
          <w:tcPr>
            <w:tcW w:w="1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4720" w:rsidRPr="00C95433" w:rsidRDefault="00055BCF" w:rsidP="00185907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055BCF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This unit allows students to develop personal safety skills and plans to prepare them for responding to personal injury, trauma, and natural disasters. </w:t>
            </w:r>
            <w:r w:rsidR="00185907">
              <w:rPr>
                <w:rFonts w:eastAsia="Times New Roman"/>
                <w:bCs/>
                <w:color w:val="000000"/>
                <w:sz w:val="20"/>
                <w:szCs w:val="20"/>
              </w:rPr>
              <w:t>Developing s</w:t>
            </w:r>
            <w:r w:rsidRPr="00055BCF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kills </w:t>
            </w:r>
            <w:r w:rsidR="00185907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and processes such as precautions, </w:t>
            </w:r>
            <w:r w:rsidR="00185907">
              <w:rPr>
                <w:sz w:val="20"/>
                <w:szCs w:val="20"/>
              </w:rPr>
              <w:t>prevention, actions, plans, emergencies and s</w:t>
            </w:r>
            <w:r w:rsidR="00185907" w:rsidRPr="00055BCF">
              <w:rPr>
                <w:sz w:val="20"/>
                <w:szCs w:val="20"/>
              </w:rPr>
              <w:t xml:space="preserve">afety, </w:t>
            </w:r>
            <w:r w:rsidR="00185907">
              <w:rPr>
                <w:sz w:val="20"/>
                <w:szCs w:val="20"/>
              </w:rPr>
              <w:t xml:space="preserve">will allow students to learn </w:t>
            </w:r>
            <w:r w:rsidRPr="00055BCF">
              <w:rPr>
                <w:rFonts w:eastAsia="Times New Roman"/>
                <w:bCs/>
                <w:color w:val="000000"/>
                <w:sz w:val="20"/>
                <w:szCs w:val="20"/>
              </w:rPr>
              <w:t>to navigate these possible personal injury situations. The unit culminates with a performance assessment that asks students to demonstrate their ability to design and execute a safety plan for a variety of situations. The goal of this unit is to give students the skills needed to be an effective first-responder.</w:t>
            </w:r>
          </w:p>
        </w:tc>
      </w:tr>
      <w:tr w:rsidR="009E1283" w:rsidRPr="00DF4720" w:rsidTr="00F93C7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E1283" w:rsidRPr="00DF4720" w:rsidRDefault="009E1283" w:rsidP="009E1283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472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Considerations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1283" w:rsidRPr="00DF4720" w:rsidRDefault="00055BCF" w:rsidP="00D41579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055BCF">
              <w:rPr>
                <w:rFonts w:eastAsia="Times New Roman"/>
                <w:color w:val="000000"/>
                <w:sz w:val="20"/>
                <w:szCs w:val="20"/>
              </w:rPr>
              <w:t xml:space="preserve">Student should have a good working understanding of regional/weather disasters and should be able to make generalizations about safe and unsafe actions/decisions.  </w:t>
            </w:r>
            <w:r w:rsidR="00D41579">
              <w:rPr>
                <w:rFonts w:eastAsia="Times New Roman"/>
                <w:color w:val="000000"/>
                <w:sz w:val="20"/>
                <w:szCs w:val="20"/>
              </w:rPr>
              <w:t>The t</w:t>
            </w:r>
            <w:r w:rsidRPr="00055BCF">
              <w:rPr>
                <w:rFonts w:eastAsia="Times New Roman"/>
                <w:color w:val="000000"/>
                <w:sz w:val="20"/>
                <w:szCs w:val="20"/>
              </w:rPr>
              <w:t xml:space="preserve">eacher may want to consider their own particular regions regarding safety issues for learning experience focus (i.e. weather, personal, societal, </w:t>
            </w:r>
            <w:proofErr w:type="spellStart"/>
            <w:r w:rsidRPr="00055BCF">
              <w:rPr>
                <w:rFonts w:eastAsia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055BCF">
              <w:rPr>
                <w:rFonts w:eastAsia="Times New Roman"/>
                <w:color w:val="000000"/>
                <w:sz w:val="20"/>
                <w:szCs w:val="20"/>
              </w:rPr>
              <w:t>).</w:t>
            </w:r>
          </w:p>
        </w:tc>
      </w:tr>
      <w:tr w:rsidR="009E1283" w:rsidRPr="00DF4720" w:rsidTr="00DF4720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E1283" w:rsidRPr="00DF4720" w:rsidRDefault="009E1283" w:rsidP="009E1283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472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Generalizations</w:t>
            </w:r>
          </w:p>
        </w:tc>
      </w:tr>
      <w:tr w:rsidR="00F93C7E" w:rsidRPr="00DF4720" w:rsidTr="00F93C7E">
        <w:trPr>
          <w:trHeight w:val="49"/>
        </w:trPr>
        <w:tc>
          <w:tcPr>
            <w:tcW w:w="19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93C7E" w:rsidRPr="00DF4720" w:rsidRDefault="00F93C7E" w:rsidP="00F93C7E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472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Key Generalization:</w:t>
            </w:r>
          </w:p>
        </w:tc>
        <w:tc>
          <w:tcPr>
            <w:tcW w:w="12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3C7E" w:rsidRPr="00F54B60" w:rsidRDefault="00055BCF" w:rsidP="00F93C7E">
            <w:pPr>
              <w:ind w:left="288" w:hanging="288"/>
              <w:contextualSpacing/>
              <w:rPr>
                <w:sz w:val="20"/>
              </w:rPr>
            </w:pPr>
            <w:r w:rsidRPr="00055BCF">
              <w:rPr>
                <w:sz w:val="20"/>
              </w:rPr>
              <w:t>Peers, family and media may help individuals develop effective safety plans to prevent injuri</w:t>
            </w:r>
            <w:r>
              <w:rPr>
                <w:sz w:val="20"/>
              </w:rPr>
              <w:t>es.</w:t>
            </w:r>
          </w:p>
        </w:tc>
      </w:tr>
      <w:tr w:rsidR="00523EDB" w:rsidRPr="00DF4720" w:rsidTr="00F93C7E"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23EDB" w:rsidRPr="00DF4720" w:rsidRDefault="00523EDB" w:rsidP="00DF4720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472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Supporting Generalizations:</w:t>
            </w:r>
          </w:p>
        </w:tc>
        <w:tc>
          <w:tcPr>
            <w:tcW w:w="1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DB" w:rsidRPr="00055BCF" w:rsidRDefault="00055BCF" w:rsidP="00055BCF">
            <w:pPr>
              <w:ind w:left="0" w:firstLine="0"/>
            </w:pPr>
            <w:r>
              <w:rPr>
                <w:sz w:val="20"/>
                <w:szCs w:val="20"/>
              </w:rPr>
              <w:t xml:space="preserve">First-response procedures manage emergency situations. </w:t>
            </w:r>
          </w:p>
        </w:tc>
      </w:tr>
      <w:tr w:rsidR="00523EDB" w:rsidRPr="00DF4720" w:rsidTr="00F93C7E"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DB" w:rsidRPr="00DF4720" w:rsidRDefault="00523EDB" w:rsidP="00DF4720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EDB" w:rsidRPr="00DF4720" w:rsidRDefault="00055BCF" w:rsidP="00F93C7E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055BCF">
              <w:rPr>
                <w:rFonts w:eastAsia="Times New Roman"/>
                <w:color w:val="000000"/>
                <w:sz w:val="20"/>
                <w:szCs w:val="20"/>
              </w:rPr>
              <w:t>Severe weather or trauma-related emergencies require event-specific precautions and act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ions. </w:t>
            </w:r>
          </w:p>
        </w:tc>
      </w:tr>
    </w:tbl>
    <w:p w:rsidR="00DF4720" w:rsidRPr="00DF4720" w:rsidRDefault="00DF4720" w:rsidP="00DF4720">
      <w:pPr>
        <w:shd w:val="clear" w:color="auto" w:fill="FFFFFF"/>
        <w:ind w:left="0" w:firstLine="0"/>
        <w:rPr>
          <w:b/>
          <w:sz w:val="28"/>
          <w:szCs w:val="28"/>
          <w:u w:val="single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796"/>
      </w:tblGrid>
      <w:tr w:rsidR="00DF4720" w:rsidRPr="00DF4720" w:rsidTr="00DF4720">
        <w:tc>
          <w:tcPr>
            <w:tcW w:w="14400" w:type="dxa"/>
            <w:gridSpan w:val="2"/>
            <w:shd w:val="clear" w:color="000000" w:fill="D8D8D8"/>
          </w:tcPr>
          <w:p w:rsidR="00DF4720" w:rsidRPr="00DF4720" w:rsidRDefault="00DF4720" w:rsidP="00DF4720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DF4720">
              <w:rPr>
                <w:b/>
                <w:sz w:val="24"/>
                <w:szCs w:val="24"/>
              </w:rPr>
              <w:t xml:space="preserve">Performance Assessment: </w:t>
            </w:r>
            <w:r w:rsidRPr="00DF4720">
              <w:rPr>
                <w:i/>
                <w:sz w:val="24"/>
                <w:szCs w:val="24"/>
              </w:rPr>
              <w:t>The capstone/summative assessment for this unit.</w:t>
            </w:r>
          </w:p>
        </w:tc>
      </w:tr>
      <w:tr w:rsidR="00F93C7E" w:rsidRPr="00DF4720" w:rsidTr="00DF4720">
        <w:tc>
          <w:tcPr>
            <w:tcW w:w="3604" w:type="dxa"/>
            <w:shd w:val="clear" w:color="000000" w:fill="D8D8D8"/>
          </w:tcPr>
          <w:p w:rsidR="00F93C7E" w:rsidRPr="00DF4720" w:rsidRDefault="00F93C7E" w:rsidP="00DF4720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472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Claims: </w:t>
            </w:r>
          </w:p>
          <w:p w:rsidR="00F93C7E" w:rsidRPr="00DF4720" w:rsidRDefault="00F93C7E" w:rsidP="00DF4720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DF4720">
              <w:rPr>
                <w:rFonts w:eastAsia="Times New Roman"/>
                <w:bCs/>
                <w:color w:val="000000"/>
                <w:sz w:val="16"/>
                <w:szCs w:val="16"/>
              </w:rPr>
              <w:t>(Key generalization(s) to be mastered and demonstrated through the capstone assessment.)</w:t>
            </w:r>
          </w:p>
        </w:tc>
        <w:tc>
          <w:tcPr>
            <w:tcW w:w="10796" w:type="dxa"/>
            <w:shd w:val="clear" w:color="auto" w:fill="auto"/>
          </w:tcPr>
          <w:p w:rsidR="00F93C7E" w:rsidRDefault="00055BCF" w:rsidP="00055BCF">
            <w:pPr>
              <w:ind w:left="288" w:hanging="288"/>
            </w:pPr>
            <w:r w:rsidRPr="00055BCF">
              <w:rPr>
                <w:sz w:val="20"/>
              </w:rPr>
              <w:t>Peers, family and media may help individuals develop effective safety plans to prevent injuries.</w:t>
            </w:r>
          </w:p>
        </w:tc>
      </w:tr>
      <w:tr w:rsidR="00F93C7E" w:rsidRPr="00DF4720" w:rsidTr="00DF4720">
        <w:tc>
          <w:tcPr>
            <w:tcW w:w="3604" w:type="dxa"/>
            <w:shd w:val="clear" w:color="000000" w:fill="D8D8D8"/>
          </w:tcPr>
          <w:p w:rsidR="00F93C7E" w:rsidRPr="00DF4720" w:rsidRDefault="00F93C7E" w:rsidP="00DF4720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472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Stimulus Material:</w:t>
            </w:r>
          </w:p>
          <w:p w:rsidR="00F93C7E" w:rsidRPr="00DF4720" w:rsidRDefault="00F93C7E" w:rsidP="00DF4720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F4720">
              <w:rPr>
                <w:rFonts w:eastAsia="Times New Roman"/>
                <w:bCs/>
                <w:color w:val="000000"/>
                <w:sz w:val="16"/>
                <w:szCs w:val="20"/>
              </w:rPr>
              <w:t>(Engaging scenario that includes role, audience, goal/outcome and explicitly connects the key generalization)</w:t>
            </w:r>
          </w:p>
        </w:tc>
        <w:tc>
          <w:tcPr>
            <w:tcW w:w="10796" w:type="dxa"/>
            <w:shd w:val="clear" w:color="auto" w:fill="auto"/>
          </w:tcPr>
          <w:p w:rsidR="00055BCF" w:rsidRDefault="00055BCF" w:rsidP="00055BCF">
            <w:pPr>
              <w:ind w:left="288" w:hanging="288"/>
            </w:pPr>
            <w:r>
              <w:rPr>
                <w:sz w:val="20"/>
                <w:szCs w:val="20"/>
              </w:rPr>
              <w:t>As a first responder to a variety of safety scenarios, you will need to refer to your “Safety Handbook” to assess the best course of action. Your “Safety Handbook” will include:</w:t>
            </w:r>
          </w:p>
          <w:p w:rsidR="00055BCF" w:rsidRDefault="00055BCF" w:rsidP="00055BCF">
            <w:pPr>
              <w:numPr>
                <w:ilvl w:val="0"/>
                <w:numId w:val="33"/>
              </w:numPr>
              <w:ind w:left="576" w:hanging="28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safety plan</w:t>
            </w:r>
          </w:p>
          <w:p w:rsidR="00055BCF" w:rsidRDefault="00055BCF" w:rsidP="00055BCF">
            <w:pPr>
              <w:numPr>
                <w:ilvl w:val="0"/>
                <w:numId w:val="33"/>
              </w:numPr>
              <w:ind w:left="576" w:hanging="28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“Basic first aid” procedures</w:t>
            </w:r>
          </w:p>
          <w:p w:rsidR="00055BCF" w:rsidRDefault="00055BCF" w:rsidP="00055BCF">
            <w:pPr>
              <w:numPr>
                <w:ilvl w:val="0"/>
                <w:numId w:val="33"/>
              </w:numPr>
              <w:ind w:left="576" w:hanging="28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Life-saving procedures ( i.e. CPR, Heimlich)</w:t>
            </w:r>
          </w:p>
          <w:p w:rsidR="00055BCF" w:rsidRDefault="00055BCF" w:rsidP="00055BCF">
            <w:pPr>
              <w:numPr>
                <w:ilvl w:val="0"/>
                <w:numId w:val="33"/>
              </w:numPr>
              <w:ind w:left="576" w:hanging="28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Severe weather (T-storms, floods, fires)</w:t>
            </w:r>
          </w:p>
          <w:p w:rsidR="00F93C7E" w:rsidRDefault="00F93C7E" w:rsidP="00055BCF">
            <w:pPr>
              <w:ind w:left="288" w:hanging="288"/>
              <w:contextualSpacing/>
              <w:rPr>
                <w:sz w:val="20"/>
              </w:rPr>
            </w:pPr>
          </w:p>
        </w:tc>
      </w:tr>
      <w:tr w:rsidR="00F93C7E" w:rsidRPr="00DF4720" w:rsidTr="006B651A">
        <w:trPr>
          <w:trHeight w:val="634"/>
        </w:trPr>
        <w:tc>
          <w:tcPr>
            <w:tcW w:w="3604" w:type="dxa"/>
            <w:shd w:val="clear" w:color="000000" w:fill="D8D8D8"/>
          </w:tcPr>
          <w:p w:rsidR="00F93C7E" w:rsidRPr="00DF4720" w:rsidRDefault="00F93C7E" w:rsidP="00DF4720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472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Product/Evidence:</w:t>
            </w:r>
          </w:p>
          <w:p w:rsidR="00F93C7E" w:rsidRPr="00DF4720" w:rsidRDefault="00F93C7E" w:rsidP="00DF4720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DF4720">
              <w:rPr>
                <w:rFonts w:eastAsia="Times New Roman"/>
                <w:bCs/>
                <w:color w:val="000000"/>
                <w:sz w:val="16"/>
                <w:szCs w:val="16"/>
              </w:rPr>
              <w:t>(Expected product from students)</w:t>
            </w:r>
          </w:p>
        </w:tc>
        <w:tc>
          <w:tcPr>
            <w:tcW w:w="10796" w:type="dxa"/>
            <w:shd w:val="clear" w:color="auto" w:fill="auto"/>
          </w:tcPr>
          <w:p w:rsidR="00F93C7E" w:rsidRDefault="00055BCF" w:rsidP="00055BCF">
            <w:pPr>
              <w:ind w:left="288" w:hanging="288"/>
            </w:pPr>
            <w:r w:rsidRPr="00055BCF">
              <w:rPr>
                <w:sz w:val="20"/>
              </w:rPr>
              <w:t>Students are either EMS, Firefighters, or Police Officers and will be the first responder on the scene of a car accident/playground accident/athletic injury/water related accident/natural disaster/etc. and may refer to their “Safety Handbook” for review of protocol for that specific scenario.  Student will demonstrate the appropriate action steps to respond to their particular scenario.</w:t>
            </w:r>
            <w:r w:rsidR="00E17966">
              <w:rPr>
                <w:sz w:val="20"/>
              </w:rPr>
              <w:t xml:space="preserve"> Students will create a “Safety Handbook” to include first aid and life-saving procedures. </w:t>
            </w:r>
          </w:p>
        </w:tc>
      </w:tr>
      <w:tr w:rsidR="00F93C7E" w:rsidRPr="00DF4720" w:rsidTr="00DF4720">
        <w:trPr>
          <w:trHeight w:val="78"/>
        </w:trPr>
        <w:tc>
          <w:tcPr>
            <w:tcW w:w="3604" w:type="dxa"/>
            <w:shd w:val="clear" w:color="000000" w:fill="D8D8D8"/>
          </w:tcPr>
          <w:p w:rsidR="00F93C7E" w:rsidRPr="00DF4720" w:rsidRDefault="00F93C7E" w:rsidP="00DF4720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F472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Differentiation:</w:t>
            </w:r>
          </w:p>
          <w:p w:rsidR="00F93C7E" w:rsidRPr="00DF4720" w:rsidRDefault="00F93C7E" w:rsidP="00DF4720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DF4720">
              <w:rPr>
                <w:rFonts w:eastAsia="Times New Roman"/>
                <w:bCs/>
                <w:color w:val="000000"/>
                <w:sz w:val="16"/>
                <w:szCs w:val="20"/>
              </w:rPr>
              <w:t>(Multiple modes for student expression)</w:t>
            </w:r>
          </w:p>
        </w:tc>
        <w:tc>
          <w:tcPr>
            <w:tcW w:w="10796" w:type="dxa"/>
            <w:shd w:val="clear" w:color="auto" w:fill="auto"/>
          </w:tcPr>
          <w:p w:rsidR="00055BCF" w:rsidRDefault="00055BCF" w:rsidP="00055BCF">
            <w:pPr>
              <w:numPr>
                <w:ilvl w:val="0"/>
                <w:numId w:val="16"/>
              </w:numPr>
              <w:ind w:left="288" w:hanging="28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assigned scenarios</w:t>
            </w:r>
          </w:p>
          <w:p w:rsidR="00055BCF" w:rsidRDefault="00055BCF" w:rsidP="00055BCF">
            <w:pPr>
              <w:numPr>
                <w:ilvl w:val="0"/>
                <w:numId w:val="16"/>
              </w:numPr>
              <w:ind w:left="288" w:hanging="28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refer to “Safety Handbook”</w:t>
            </w:r>
          </w:p>
          <w:p w:rsidR="00055BCF" w:rsidRDefault="00055BCF" w:rsidP="00055BCF">
            <w:pPr>
              <w:numPr>
                <w:ilvl w:val="0"/>
                <w:numId w:val="16"/>
              </w:numPr>
              <w:ind w:left="288" w:hanging="28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 work with a partner</w:t>
            </w:r>
          </w:p>
          <w:p w:rsidR="00055BCF" w:rsidRDefault="00055BCF" w:rsidP="00055BCF">
            <w:pPr>
              <w:numPr>
                <w:ilvl w:val="0"/>
                <w:numId w:val="16"/>
              </w:numPr>
              <w:ind w:left="288" w:hanging="28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created safety scenarios</w:t>
            </w:r>
          </w:p>
          <w:p w:rsidR="00F93C7E" w:rsidRDefault="00F93C7E" w:rsidP="00055BCF">
            <w:pPr>
              <w:ind w:left="288" w:hanging="288"/>
              <w:contextualSpacing/>
              <w:rPr>
                <w:sz w:val="20"/>
              </w:rPr>
            </w:pPr>
          </w:p>
        </w:tc>
      </w:tr>
    </w:tbl>
    <w:p w:rsidR="009E1283" w:rsidRDefault="009E1283" w:rsidP="00DF4720">
      <w:pPr>
        <w:ind w:left="0" w:firstLine="0"/>
        <w:rPr>
          <w:sz w:val="20"/>
          <w:szCs w:val="20"/>
        </w:rPr>
      </w:pPr>
    </w:p>
    <w:p w:rsidR="00055BCF" w:rsidRDefault="00055BCF" w:rsidP="00DF4720">
      <w:pPr>
        <w:ind w:left="0" w:firstLine="0"/>
        <w:rPr>
          <w:sz w:val="20"/>
          <w:szCs w:val="20"/>
        </w:rPr>
      </w:pPr>
    </w:p>
    <w:p w:rsidR="00055BCF" w:rsidRPr="00DF4720" w:rsidRDefault="00055BCF" w:rsidP="00DF4720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486"/>
        <w:gridCol w:w="6914"/>
      </w:tblGrid>
      <w:tr w:rsidR="00DF4720" w:rsidRPr="00DF4720" w:rsidTr="00DF4720">
        <w:tc>
          <w:tcPr>
            <w:tcW w:w="14400" w:type="dxa"/>
            <w:gridSpan w:val="2"/>
            <w:shd w:val="clear" w:color="auto" w:fill="BFBFBF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4"/>
                <w:szCs w:val="24"/>
              </w:rPr>
            </w:pPr>
            <w:r w:rsidRPr="00DF4720">
              <w:rPr>
                <w:b/>
                <w:sz w:val="24"/>
                <w:szCs w:val="24"/>
              </w:rPr>
              <w:lastRenderedPageBreak/>
              <w:t>Texts for independent reading or for class read aloud to support the content</w:t>
            </w:r>
          </w:p>
        </w:tc>
      </w:tr>
      <w:tr w:rsidR="00DF4720" w:rsidRPr="00DF4720" w:rsidTr="00A83DAC">
        <w:tc>
          <w:tcPr>
            <w:tcW w:w="7486" w:type="dxa"/>
            <w:shd w:val="clear" w:color="auto" w:fill="BFBFBF"/>
            <w:noWrap/>
          </w:tcPr>
          <w:p w:rsidR="00DF4720" w:rsidRPr="00DF4720" w:rsidRDefault="00DF4720" w:rsidP="00DF472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Informational/Non-Fiction</w:t>
            </w:r>
          </w:p>
        </w:tc>
        <w:tc>
          <w:tcPr>
            <w:tcW w:w="6914" w:type="dxa"/>
            <w:shd w:val="clear" w:color="auto" w:fill="BFBFBF"/>
            <w:noWrap/>
          </w:tcPr>
          <w:p w:rsidR="00DF4720" w:rsidRPr="00DF4720" w:rsidRDefault="00DF4720" w:rsidP="00DF4720">
            <w:p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Fiction</w:t>
            </w:r>
          </w:p>
        </w:tc>
      </w:tr>
      <w:tr w:rsidR="00055BCF" w:rsidRPr="00DF4720" w:rsidTr="00A83DAC">
        <w:tc>
          <w:tcPr>
            <w:tcW w:w="7486" w:type="dxa"/>
            <w:shd w:val="clear" w:color="auto" w:fill="auto"/>
            <w:noWrap/>
          </w:tcPr>
          <w:p w:rsidR="00055BCF" w:rsidRPr="00055BCF" w:rsidRDefault="00055BCF" w:rsidP="00055BCF">
            <w:pPr>
              <w:pStyle w:val="Heading1"/>
              <w:keepNext w:val="0"/>
              <w:keepLines w:val="0"/>
              <w:spacing w:before="0"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</w:rPr>
            </w:pPr>
            <w:r w:rsidRPr="00055BCF">
              <w:rPr>
                <w:rFonts w:asciiTheme="minorHAnsi" w:eastAsia="Arial" w:hAnsiTheme="minorHAnsi" w:cs="Arial"/>
                <w:b w:val="0"/>
                <w:i/>
                <w:color w:val="111111"/>
                <w:sz w:val="20"/>
                <w:highlight w:val="white"/>
              </w:rPr>
              <w:t xml:space="preserve">Frequently Asked Questions about Everyday First Aid (FAQ: Teen Life) </w:t>
            </w:r>
            <w:r w:rsidRPr="00055BCF">
              <w:rPr>
                <w:rFonts w:asciiTheme="minorHAnsi" w:eastAsia="Arial" w:hAnsiTheme="minorHAnsi" w:cs="Arial"/>
                <w:b w:val="0"/>
                <w:color w:val="111111"/>
                <w:sz w:val="20"/>
                <w:highlight w:val="white"/>
              </w:rPr>
              <w:t xml:space="preserve">by </w:t>
            </w:r>
            <w:hyperlink r:id="rId12">
              <w:r w:rsidRPr="00055BCF">
                <w:rPr>
                  <w:rFonts w:asciiTheme="minorHAnsi" w:eastAsia="Arial" w:hAnsiTheme="minorHAnsi" w:cs="Arial"/>
                  <w:b w:val="0"/>
                  <w:sz w:val="20"/>
                  <w:highlight w:val="white"/>
                </w:rPr>
                <w:t>Heather Hasan</w:t>
              </w:r>
            </w:hyperlink>
            <w:r w:rsidR="000C20AE">
              <w:rPr>
                <w:rFonts w:asciiTheme="minorHAnsi" w:eastAsia="Arial" w:hAnsiTheme="minorHAnsi" w:cs="Arial"/>
                <w:b w:val="0"/>
                <w:sz w:val="20"/>
                <w:highlight w:val="white"/>
              </w:rPr>
              <w:t xml:space="preserve"> (L</w:t>
            </w:r>
            <w:r w:rsidRPr="00055BCF">
              <w:rPr>
                <w:rFonts w:asciiTheme="minorHAnsi" w:eastAsia="Arial" w:hAnsiTheme="minorHAnsi" w:cs="Arial"/>
                <w:b w:val="0"/>
                <w:sz w:val="20"/>
                <w:highlight w:val="white"/>
              </w:rPr>
              <w:t xml:space="preserve">exile </w:t>
            </w:r>
            <w:r w:rsidR="005F7AD2">
              <w:rPr>
                <w:rFonts w:asciiTheme="minorHAnsi" w:eastAsia="Arial" w:hAnsiTheme="minorHAnsi" w:cs="Arial"/>
                <w:b w:val="0"/>
                <w:sz w:val="20"/>
                <w:highlight w:val="white"/>
              </w:rPr>
              <w:t xml:space="preserve">range </w:t>
            </w:r>
            <w:r w:rsidRPr="00055BCF">
              <w:rPr>
                <w:rFonts w:asciiTheme="minorHAnsi" w:eastAsia="Arial" w:hAnsiTheme="minorHAnsi" w:cs="Arial"/>
                <w:b w:val="0"/>
                <w:sz w:val="20"/>
                <w:highlight w:val="white"/>
              </w:rPr>
              <w:t>800-1200)</w:t>
            </w:r>
          </w:p>
          <w:p w:rsidR="00055BCF" w:rsidRPr="00055BCF" w:rsidRDefault="00055BCF" w:rsidP="00055BCF">
            <w:pPr>
              <w:pStyle w:val="Heading1"/>
              <w:keepNext w:val="0"/>
              <w:keepLines w:val="0"/>
              <w:spacing w:before="0"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</w:rPr>
            </w:pPr>
            <w:bookmarkStart w:id="1" w:name="h.kkbqan5umz4t" w:colFirst="0" w:colLast="0"/>
            <w:bookmarkEnd w:id="1"/>
            <w:r w:rsidRPr="00055BCF">
              <w:rPr>
                <w:rFonts w:asciiTheme="minorHAnsi" w:eastAsia="Arial" w:hAnsiTheme="minorHAnsi" w:cs="Arial"/>
                <w:b w:val="0"/>
                <w:i/>
                <w:sz w:val="20"/>
                <w:highlight w:val="white"/>
              </w:rPr>
              <w:t xml:space="preserve">Sound of Mercy: A Paramedic's Story </w:t>
            </w:r>
            <w:r w:rsidRPr="00055BCF">
              <w:rPr>
                <w:rFonts w:asciiTheme="minorHAnsi" w:eastAsia="Arial" w:hAnsiTheme="minorHAnsi" w:cs="Arial"/>
                <w:b w:val="0"/>
                <w:sz w:val="20"/>
                <w:highlight w:val="white"/>
              </w:rPr>
              <w:t>by</w:t>
            </w:r>
            <w:r>
              <w:rPr>
                <w:rFonts w:asciiTheme="minorHAnsi" w:eastAsia="Arial" w:hAnsiTheme="minorHAnsi" w:cs="Arial"/>
                <w:b w:val="0"/>
                <w:sz w:val="20"/>
                <w:highlight w:val="white"/>
              </w:rPr>
              <w:t xml:space="preserve"> </w:t>
            </w:r>
            <w:r w:rsidRPr="00055BCF">
              <w:rPr>
                <w:rFonts w:asciiTheme="minorHAnsi" w:eastAsia="Verdana" w:hAnsiTheme="minorHAnsi" w:cs="Verdana"/>
                <w:b w:val="0"/>
                <w:sz w:val="20"/>
                <w:highlight w:val="white"/>
              </w:rPr>
              <w:t xml:space="preserve">Louis C. </w:t>
            </w:r>
            <w:r w:rsidR="000C20AE">
              <w:rPr>
                <w:rFonts w:asciiTheme="minorHAnsi" w:eastAsia="Verdana" w:hAnsiTheme="minorHAnsi" w:cs="Verdana"/>
                <w:b w:val="0"/>
                <w:sz w:val="20"/>
                <w:highlight w:val="white"/>
              </w:rPr>
              <w:t>Farah (L</w:t>
            </w:r>
            <w:r w:rsidRPr="00055BCF">
              <w:rPr>
                <w:rFonts w:asciiTheme="minorHAnsi" w:eastAsia="Verdana" w:hAnsiTheme="minorHAnsi" w:cs="Verdana"/>
                <w:b w:val="0"/>
                <w:sz w:val="20"/>
                <w:highlight w:val="white"/>
              </w:rPr>
              <w:t xml:space="preserve">exile </w:t>
            </w:r>
            <w:r w:rsidR="005F7AD2">
              <w:rPr>
                <w:rFonts w:asciiTheme="minorHAnsi" w:eastAsia="Verdana" w:hAnsiTheme="minorHAnsi" w:cs="Verdana"/>
                <w:b w:val="0"/>
                <w:sz w:val="20"/>
                <w:highlight w:val="white"/>
              </w:rPr>
              <w:t xml:space="preserve">range </w:t>
            </w:r>
            <w:r w:rsidRPr="00055BCF">
              <w:rPr>
                <w:rFonts w:asciiTheme="minorHAnsi" w:eastAsia="Verdana" w:hAnsiTheme="minorHAnsi" w:cs="Verdana"/>
                <w:b w:val="0"/>
                <w:sz w:val="20"/>
                <w:highlight w:val="white"/>
              </w:rPr>
              <w:t>800-1200)</w:t>
            </w:r>
          </w:p>
          <w:p w:rsidR="00055BCF" w:rsidRPr="00055BCF" w:rsidRDefault="00055BCF" w:rsidP="00055BCF">
            <w:pPr>
              <w:pStyle w:val="Heading1"/>
              <w:keepNext w:val="0"/>
              <w:keepLines w:val="0"/>
              <w:spacing w:before="0" w:after="0" w:line="240" w:lineRule="auto"/>
              <w:ind w:left="288" w:hanging="288"/>
              <w:contextualSpacing w:val="0"/>
              <w:rPr>
                <w:rFonts w:asciiTheme="minorHAnsi" w:hAnsiTheme="minorHAnsi"/>
                <w:sz w:val="20"/>
              </w:rPr>
            </w:pPr>
            <w:bookmarkStart w:id="2" w:name="h.izyx0dxs6ivj" w:colFirst="0" w:colLast="0"/>
            <w:bookmarkEnd w:id="2"/>
            <w:r w:rsidRPr="00055BCF">
              <w:rPr>
                <w:rFonts w:asciiTheme="minorHAnsi" w:eastAsia="Arial" w:hAnsiTheme="minorHAnsi" w:cs="Arial"/>
                <w:b w:val="0"/>
                <w:i/>
                <w:color w:val="111111"/>
                <w:sz w:val="20"/>
                <w:highlight w:val="white"/>
              </w:rPr>
              <w:t xml:space="preserve">The American Red Cross First Aid and Safety Handbook </w:t>
            </w:r>
            <w:r w:rsidR="000C20AE">
              <w:rPr>
                <w:rFonts w:asciiTheme="minorHAnsi" w:eastAsia="Arial" w:hAnsiTheme="minorHAnsi" w:cs="Arial"/>
                <w:b w:val="0"/>
                <w:color w:val="111111"/>
                <w:sz w:val="20"/>
                <w:highlight w:val="white"/>
              </w:rPr>
              <w:t>by American Red Cross (L</w:t>
            </w:r>
            <w:r w:rsidRPr="00055BCF">
              <w:rPr>
                <w:rFonts w:asciiTheme="minorHAnsi" w:eastAsia="Arial" w:hAnsiTheme="minorHAnsi" w:cs="Arial"/>
                <w:b w:val="0"/>
                <w:color w:val="111111"/>
                <w:sz w:val="20"/>
                <w:highlight w:val="white"/>
              </w:rPr>
              <w:t xml:space="preserve">exile </w:t>
            </w:r>
            <w:r w:rsidR="005F7AD2">
              <w:rPr>
                <w:rFonts w:asciiTheme="minorHAnsi" w:eastAsia="Arial" w:hAnsiTheme="minorHAnsi" w:cs="Arial"/>
                <w:b w:val="0"/>
                <w:color w:val="111111"/>
                <w:sz w:val="20"/>
                <w:highlight w:val="white"/>
              </w:rPr>
              <w:t xml:space="preserve">range </w:t>
            </w:r>
            <w:r w:rsidRPr="00055BCF">
              <w:rPr>
                <w:rFonts w:asciiTheme="minorHAnsi" w:eastAsia="Arial" w:hAnsiTheme="minorHAnsi" w:cs="Arial"/>
                <w:b w:val="0"/>
                <w:color w:val="111111"/>
                <w:sz w:val="20"/>
                <w:highlight w:val="white"/>
              </w:rPr>
              <w:t>800-1200)</w:t>
            </w:r>
          </w:p>
          <w:p w:rsidR="00055BCF" w:rsidRPr="00055BCF" w:rsidRDefault="00055BCF" w:rsidP="00055BC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  <w:p w:rsidR="00055BCF" w:rsidRPr="00055BCF" w:rsidRDefault="00055BCF" w:rsidP="00055BC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  <w:p w:rsidR="00055BCF" w:rsidRPr="00055BCF" w:rsidRDefault="00055BCF" w:rsidP="00055BCF">
            <w:pPr>
              <w:ind w:left="288" w:hanging="288"/>
              <w:rPr>
                <w:sz w:val="20"/>
                <w:szCs w:val="20"/>
              </w:rPr>
            </w:pPr>
          </w:p>
          <w:p w:rsidR="00055BCF" w:rsidRPr="00055BCF" w:rsidRDefault="00055BCF" w:rsidP="00055BCF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6914" w:type="dxa"/>
            <w:shd w:val="clear" w:color="auto" w:fill="auto"/>
            <w:noWrap/>
          </w:tcPr>
          <w:p w:rsidR="00055BCF" w:rsidRPr="00055BCF" w:rsidRDefault="008F6673" w:rsidP="00055BC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13">
              <w:r w:rsidR="00055BCF" w:rsidRPr="00055BCF">
                <w:rPr>
                  <w:rFonts w:asciiTheme="minorHAnsi" w:eastAsia="Georgia" w:hAnsiTheme="minorHAnsi" w:cs="Georgia"/>
                  <w:i/>
                  <w:sz w:val="20"/>
                  <w:szCs w:val="20"/>
                </w:rPr>
                <w:t>Before I Fall</w:t>
              </w:r>
            </w:hyperlink>
            <w:r w:rsidR="00055BCF" w:rsidRPr="00055BCF">
              <w:rPr>
                <w:rFonts w:asciiTheme="minorHAnsi" w:eastAsia="Georgia" w:hAnsiTheme="minorHAnsi" w:cs="Georgia"/>
                <w:color w:val="1E1E1E"/>
                <w:sz w:val="20"/>
                <w:szCs w:val="20"/>
              </w:rPr>
              <w:t xml:space="preserve"> by Lauren Oliver (</w:t>
            </w:r>
            <w:r w:rsidR="00055BCF" w:rsidRPr="00055BCF">
              <w:rPr>
                <w:rFonts w:asciiTheme="minorHAnsi" w:eastAsia="Arial" w:hAnsiTheme="minorHAnsi" w:cs="Arial"/>
                <w:i/>
                <w:color w:val="262626"/>
                <w:sz w:val="20"/>
                <w:szCs w:val="20"/>
              </w:rPr>
              <w:t>Before I Fall</w:t>
            </w:r>
            <w:r w:rsidR="00055BCF" w:rsidRPr="00055BCF">
              <w:rPr>
                <w:rFonts w:asciiTheme="minorHAnsi" w:eastAsia="Arial" w:hAnsiTheme="minorHAnsi" w:cs="Arial"/>
                <w:color w:val="262626"/>
                <w:sz w:val="20"/>
                <w:szCs w:val="20"/>
              </w:rPr>
              <w:t xml:space="preserve"> raises thought-provoking questions about love, death, and how one person's lif</w:t>
            </w:r>
            <w:r w:rsidR="000C20AE">
              <w:rPr>
                <w:rFonts w:asciiTheme="minorHAnsi" w:eastAsia="Arial" w:hAnsiTheme="minorHAnsi" w:cs="Arial"/>
                <w:color w:val="262626"/>
                <w:sz w:val="20"/>
                <w:szCs w:val="20"/>
              </w:rPr>
              <w:t>e can affect so many others.) (L</w:t>
            </w:r>
            <w:r w:rsidR="00055BCF" w:rsidRPr="00055BCF">
              <w:rPr>
                <w:rFonts w:asciiTheme="minorHAnsi" w:eastAsia="Arial" w:hAnsiTheme="minorHAnsi" w:cs="Arial"/>
                <w:color w:val="262626"/>
                <w:sz w:val="20"/>
                <w:szCs w:val="20"/>
              </w:rPr>
              <w:t>exile</w:t>
            </w:r>
            <w:r w:rsidR="00E74819">
              <w:rPr>
                <w:rFonts w:asciiTheme="minorHAnsi" w:eastAsia="Arial" w:hAnsiTheme="minorHAnsi" w:cs="Arial"/>
                <w:color w:val="262626"/>
                <w:sz w:val="20"/>
                <w:szCs w:val="20"/>
              </w:rPr>
              <w:t xml:space="preserve"> level</w:t>
            </w:r>
            <w:r w:rsidR="00055BCF" w:rsidRPr="00055BCF">
              <w:rPr>
                <w:rFonts w:asciiTheme="minorHAnsi" w:eastAsia="Arial" w:hAnsiTheme="minorHAnsi" w:cs="Arial"/>
                <w:color w:val="262626"/>
                <w:sz w:val="20"/>
                <w:szCs w:val="20"/>
              </w:rPr>
              <w:t xml:space="preserve"> 860)</w:t>
            </w:r>
          </w:p>
          <w:p w:rsidR="00055BCF" w:rsidRPr="00055BCF" w:rsidRDefault="00055BCF" w:rsidP="00055BC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55BCF">
              <w:rPr>
                <w:rFonts w:asciiTheme="minorHAnsi" w:eastAsia="Arial" w:hAnsiTheme="minorHAnsi" w:cs="Arial"/>
                <w:color w:val="262626"/>
                <w:sz w:val="20"/>
                <w:szCs w:val="20"/>
              </w:rPr>
              <w:t xml:space="preserve"> </w:t>
            </w:r>
            <w:r w:rsidRPr="00055BCF">
              <w:rPr>
                <w:rFonts w:asciiTheme="minorHAnsi" w:eastAsia="Arial" w:hAnsiTheme="minorHAnsi" w:cs="Arial"/>
                <w:i/>
                <w:color w:val="262626"/>
                <w:sz w:val="20"/>
                <w:szCs w:val="20"/>
              </w:rPr>
              <w:t>On My Honor</w:t>
            </w:r>
            <w:r w:rsidRPr="00055BCF">
              <w:rPr>
                <w:rFonts w:asciiTheme="minorHAnsi" w:eastAsia="Arial" w:hAnsiTheme="minorHAnsi" w:cs="Arial"/>
                <w:color w:val="262626"/>
                <w:sz w:val="20"/>
                <w:szCs w:val="20"/>
              </w:rPr>
              <w:t xml:space="preserve"> by Marion Dane Bauer (</w:t>
            </w:r>
            <w:r w:rsidRPr="00055BCF">
              <w:rPr>
                <w:rFonts w:asciiTheme="minorHAnsi" w:eastAsia="Georgia" w:hAnsiTheme="minorHAnsi" w:cs="Georgia"/>
                <w:color w:val="131313"/>
                <w:sz w:val="20"/>
                <w:szCs w:val="20"/>
              </w:rPr>
              <w:t>Joel dares his best friend, Tony, to a swimming race in a dangerous river. Both boys jump in, but when Joel reaches the sandbar, he finds Tony has vanished. How can he face their par</w:t>
            </w:r>
            <w:r w:rsidR="000C20AE">
              <w:rPr>
                <w:rFonts w:asciiTheme="minorHAnsi" w:eastAsia="Georgia" w:hAnsiTheme="minorHAnsi" w:cs="Georgia"/>
                <w:color w:val="131313"/>
                <w:sz w:val="20"/>
                <w:szCs w:val="20"/>
              </w:rPr>
              <w:t>ents and the terrible truth?) (L</w:t>
            </w:r>
            <w:r w:rsidRPr="00055BCF">
              <w:rPr>
                <w:rFonts w:asciiTheme="minorHAnsi" w:eastAsia="Georgia" w:hAnsiTheme="minorHAnsi" w:cs="Georgia"/>
                <w:color w:val="131313"/>
                <w:sz w:val="20"/>
                <w:szCs w:val="20"/>
              </w:rPr>
              <w:t xml:space="preserve">exile </w:t>
            </w:r>
            <w:r w:rsidR="00E74819">
              <w:rPr>
                <w:rFonts w:asciiTheme="minorHAnsi" w:eastAsia="Georgia" w:hAnsiTheme="minorHAnsi" w:cs="Georgia"/>
                <w:color w:val="131313"/>
                <w:sz w:val="20"/>
                <w:szCs w:val="20"/>
              </w:rPr>
              <w:t>level</w:t>
            </w:r>
            <w:r w:rsidRPr="00055BCF">
              <w:rPr>
                <w:rFonts w:asciiTheme="minorHAnsi" w:eastAsia="Georgia" w:hAnsiTheme="minorHAnsi" w:cs="Georgia"/>
                <w:color w:val="131313"/>
                <w:sz w:val="20"/>
                <w:szCs w:val="20"/>
              </w:rPr>
              <w:t>750)</w:t>
            </w:r>
          </w:p>
          <w:p w:rsidR="00055BCF" w:rsidRPr="00055BCF" w:rsidRDefault="00055BCF" w:rsidP="00055BC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55BCF">
              <w:rPr>
                <w:rFonts w:asciiTheme="minorHAnsi" w:eastAsia="Georgia" w:hAnsiTheme="minorHAnsi" w:cs="Georgia"/>
                <w:i/>
                <w:color w:val="131313"/>
                <w:sz w:val="20"/>
                <w:szCs w:val="20"/>
              </w:rPr>
              <w:t xml:space="preserve"> The Hunger Games</w:t>
            </w:r>
            <w:r w:rsidRPr="00055BCF">
              <w:rPr>
                <w:rFonts w:asciiTheme="minorHAnsi" w:eastAsia="Georgia" w:hAnsiTheme="minorHAnsi" w:cs="Georgia"/>
                <w:color w:val="131313"/>
                <w:sz w:val="20"/>
                <w:szCs w:val="20"/>
              </w:rPr>
              <w:t xml:space="preserve"> by Suzanne Collins (Katniss and her male counterpart </w:t>
            </w:r>
            <w:proofErr w:type="spellStart"/>
            <w:r w:rsidRPr="00055BCF">
              <w:rPr>
                <w:rFonts w:asciiTheme="minorHAnsi" w:eastAsia="Georgia" w:hAnsiTheme="minorHAnsi" w:cs="Georgia"/>
                <w:color w:val="131313"/>
                <w:sz w:val="20"/>
                <w:szCs w:val="20"/>
              </w:rPr>
              <w:t>Peeta</w:t>
            </w:r>
            <w:proofErr w:type="spellEnd"/>
            <w:r w:rsidRPr="00055BCF">
              <w:rPr>
                <w:rFonts w:asciiTheme="minorHAnsi" w:eastAsia="Georgia" w:hAnsiTheme="minorHAnsi" w:cs="Georgia"/>
                <w:color w:val="131313"/>
                <w:sz w:val="20"/>
                <w:szCs w:val="20"/>
              </w:rPr>
              <w:t>, are pitted against bigger, stronger representatives, some of whom have trained for this their whole lives</w:t>
            </w:r>
            <w:proofErr w:type="gramStart"/>
            <w:r w:rsidRPr="00055BCF">
              <w:rPr>
                <w:rFonts w:asciiTheme="minorHAnsi" w:eastAsia="Georgia" w:hAnsiTheme="minorHAnsi" w:cs="Georgia"/>
                <w:color w:val="131313"/>
                <w:sz w:val="20"/>
                <w:szCs w:val="20"/>
              </w:rPr>
              <w:t>. ,</w:t>
            </w:r>
            <w:proofErr w:type="gramEnd"/>
            <w:r w:rsidRPr="00055BCF">
              <w:rPr>
                <w:rFonts w:asciiTheme="minorHAnsi" w:eastAsia="Georgia" w:hAnsiTheme="minorHAnsi" w:cs="Georgia"/>
                <w:color w:val="131313"/>
                <w:sz w:val="20"/>
                <w:szCs w:val="20"/>
              </w:rPr>
              <w:t xml:space="preserve"> she sees it as a death sentence. But Katniss has been close to death before. For her, survival is second nature. </w:t>
            </w:r>
            <w:r w:rsidR="000C20AE">
              <w:rPr>
                <w:rFonts w:asciiTheme="minorHAnsi" w:eastAsia="Arial" w:hAnsiTheme="minorHAnsi" w:cs="Arial"/>
                <w:color w:val="262626"/>
                <w:sz w:val="20"/>
                <w:szCs w:val="20"/>
              </w:rPr>
              <w:t xml:space="preserve"> (L</w:t>
            </w:r>
            <w:r w:rsidRPr="00055BCF">
              <w:rPr>
                <w:rFonts w:asciiTheme="minorHAnsi" w:eastAsia="Arial" w:hAnsiTheme="minorHAnsi" w:cs="Arial"/>
                <w:color w:val="262626"/>
                <w:sz w:val="20"/>
                <w:szCs w:val="20"/>
              </w:rPr>
              <w:t xml:space="preserve">exile </w:t>
            </w:r>
            <w:r w:rsidR="00E74819">
              <w:rPr>
                <w:rFonts w:asciiTheme="minorHAnsi" w:eastAsia="Arial" w:hAnsiTheme="minorHAnsi" w:cs="Arial"/>
                <w:color w:val="262626"/>
                <w:sz w:val="20"/>
                <w:szCs w:val="20"/>
              </w:rPr>
              <w:t xml:space="preserve">level </w:t>
            </w:r>
            <w:r w:rsidRPr="00055BCF">
              <w:rPr>
                <w:rFonts w:asciiTheme="minorHAnsi" w:eastAsia="Arial" w:hAnsiTheme="minorHAnsi" w:cs="Arial"/>
                <w:color w:val="262626"/>
                <w:sz w:val="20"/>
                <w:szCs w:val="20"/>
              </w:rPr>
              <w:t>810)</w:t>
            </w:r>
          </w:p>
          <w:p w:rsidR="00055BCF" w:rsidRPr="00055BCF" w:rsidRDefault="00055BCF" w:rsidP="00055BCF">
            <w:pPr>
              <w:ind w:left="288" w:hanging="288"/>
              <w:rPr>
                <w:sz w:val="20"/>
                <w:szCs w:val="20"/>
              </w:rPr>
            </w:pPr>
          </w:p>
        </w:tc>
      </w:tr>
    </w:tbl>
    <w:p w:rsidR="00D20F40" w:rsidRDefault="00D20F40"/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321"/>
        <w:gridCol w:w="3337"/>
        <w:gridCol w:w="1260"/>
        <w:gridCol w:w="7994"/>
      </w:tblGrid>
      <w:tr w:rsidR="00DF4720" w:rsidRPr="00DF4720" w:rsidTr="00DF4720">
        <w:tc>
          <w:tcPr>
            <w:tcW w:w="14400" w:type="dxa"/>
            <w:gridSpan w:val="5"/>
            <w:shd w:val="clear" w:color="auto" w:fill="BFBFBF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4"/>
                <w:szCs w:val="24"/>
              </w:rPr>
            </w:pPr>
            <w:r w:rsidRPr="00DF4720">
              <w:rPr>
                <w:b/>
                <w:sz w:val="24"/>
                <w:szCs w:val="24"/>
              </w:rPr>
              <w:t>Ongoing Discipline-Specific Learning Experiences</w:t>
            </w:r>
          </w:p>
        </w:tc>
      </w:tr>
      <w:tr w:rsidR="00055BCF" w:rsidRPr="00DF4720" w:rsidTr="00DF4720">
        <w:tc>
          <w:tcPr>
            <w:tcW w:w="488" w:type="dxa"/>
            <w:vMerge w:val="restart"/>
            <w:shd w:val="clear" w:color="auto" w:fill="D9D9D9"/>
            <w:noWrap/>
          </w:tcPr>
          <w:p w:rsidR="00055BCF" w:rsidRPr="00DF4720" w:rsidRDefault="00055BCF" w:rsidP="00DF4720">
            <w:pPr>
              <w:ind w:left="0" w:firstLine="0"/>
              <w:jc w:val="right"/>
              <w:rPr>
                <w:sz w:val="20"/>
                <w:szCs w:val="20"/>
              </w:rPr>
            </w:pPr>
            <w:r w:rsidRPr="00DF4720">
              <w:rPr>
                <w:sz w:val="20"/>
                <w:szCs w:val="20"/>
              </w:rPr>
              <w:t>1.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055BCF" w:rsidRPr="00DF4720" w:rsidRDefault="00055BCF" w:rsidP="00DF4720">
            <w:pPr>
              <w:ind w:left="0" w:firstLine="0"/>
              <w:rPr>
                <w:sz w:val="20"/>
                <w:szCs w:val="20"/>
              </w:rPr>
            </w:pPr>
            <w:r w:rsidRPr="00DF4720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shd w:val="clear" w:color="auto" w:fill="auto"/>
            <w:noWrap/>
          </w:tcPr>
          <w:p w:rsidR="00055BCF" w:rsidRDefault="00055BCF" w:rsidP="00055BCF">
            <w:pPr>
              <w:ind w:left="288" w:hanging="288"/>
            </w:pPr>
            <w:r>
              <w:rPr>
                <w:sz w:val="20"/>
                <w:szCs w:val="20"/>
              </w:rPr>
              <w:t>Think/work like a first responder in compiling proper safety protocols for a “Safety Handbook”</w:t>
            </w:r>
          </w:p>
        </w:tc>
        <w:tc>
          <w:tcPr>
            <w:tcW w:w="1260" w:type="dxa"/>
            <w:shd w:val="clear" w:color="auto" w:fill="D9D9D9"/>
          </w:tcPr>
          <w:p w:rsidR="00055BCF" w:rsidRPr="00DF4720" w:rsidRDefault="00055BCF" w:rsidP="00DF4720">
            <w:pPr>
              <w:ind w:left="0" w:firstLine="0"/>
              <w:rPr>
                <w:sz w:val="20"/>
                <w:szCs w:val="20"/>
              </w:rPr>
            </w:pPr>
            <w:r w:rsidRPr="00DF4720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shd w:val="clear" w:color="auto" w:fill="auto"/>
          </w:tcPr>
          <w:p w:rsidR="00055BCF" w:rsidRPr="00055BCF" w:rsidRDefault="008F6673" w:rsidP="00055BCF">
            <w:pPr>
              <w:ind w:left="288" w:hanging="288"/>
              <w:rPr>
                <w:sz w:val="20"/>
                <w:szCs w:val="20"/>
              </w:rPr>
            </w:pPr>
            <w:hyperlink r:id="rId14" w:history="1">
              <w:r w:rsidR="00055BCF" w:rsidRPr="00B41F87">
                <w:rPr>
                  <w:rStyle w:val="Hyperlink"/>
                  <w:sz w:val="20"/>
                  <w:szCs w:val="20"/>
                </w:rPr>
                <w:t>https://docs.google.com/document/d/1QIcAGJKmktcanp1hOvamzQkrWjWJrorhCoeD-LtuEeM/edit?usp=sharing</w:t>
              </w:r>
            </w:hyperlink>
            <w:r w:rsidR="00055BCF">
              <w:rPr>
                <w:sz w:val="20"/>
                <w:szCs w:val="20"/>
              </w:rPr>
              <w:t xml:space="preserve"> </w:t>
            </w:r>
            <w:r w:rsidR="00055BCF" w:rsidRPr="00055BCF">
              <w:rPr>
                <w:sz w:val="20"/>
                <w:szCs w:val="20"/>
              </w:rPr>
              <w:t>(Safety Handbook Template)</w:t>
            </w:r>
          </w:p>
          <w:p w:rsidR="00055BCF" w:rsidRPr="00055BCF" w:rsidRDefault="008F6673" w:rsidP="00055BCF">
            <w:pPr>
              <w:ind w:left="288" w:hanging="288"/>
              <w:rPr>
                <w:sz w:val="20"/>
                <w:szCs w:val="20"/>
              </w:rPr>
            </w:pPr>
            <w:hyperlink r:id="rId15" w:history="1">
              <w:r w:rsidR="00055BCF" w:rsidRPr="00B41F87">
                <w:rPr>
                  <w:rStyle w:val="Hyperlink"/>
                  <w:sz w:val="20"/>
                  <w:szCs w:val="20"/>
                </w:rPr>
                <w:t>https://docs.google.com/document/d/1olu_Gf1rH0LhhjSa29rAYosDvDCE5cecTBRcfFp50QQ/edit?usp=sharing</w:t>
              </w:r>
            </w:hyperlink>
            <w:r w:rsidR="00055BCF">
              <w:rPr>
                <w:sz w:val="20"/>
                <w:szCs w:val="20"/>
              </w:rPr>
              <w:t xml:space="preserve"> </w:t>
            </w:r>
            <w:r w:rsidR="00055BCF" w:rsidRPr="00055BCF">
              <w:rPr>
                <w:sz w:val="20"/>
                <w:szCs w:val="20"/>
              </w:rPr>
              <w:t>(safety plan graphic organizer template)</w:t>
            </w:r>
          </w:p>
          <w:p w:rsidR="00055BCF" w:rsidRPr="00055BCF" w:rsidRDefault="008F6673" w:rsidP="00055BCF">
            <w:pPr>
              <w:ind w:left="288" w:hanging="288"/>
              <w:rPr>
                <w:sz w:val="20"/>
                <w:szCs w:val="20"/>
              </w:rPr>
            </w:pPr>
            <w:hyperlink r:id="rId16" w:history="1">
              <w:r w:rsidR="00055BCF" w:rsidRPr="00B41F87">
                <w:rPr>
                  <w:rStyle w:val="Hyperlink"/>
                  <w:sz w:val="20"/>
                  <w:szCs w:val="20"/>
                </w:rPr>
                <w:t>http://www.landmarkoutreach.org/publications/spotlight/two-column-method-note-taking</w:t>
              </w:r>
            </w:hyperlink>
            <w:r w:rsidR="00055BCF">
              <w:rPr>
                <w:sz w:val="20"/>
                <w:szCs w:val="20"/>
              </w:rPr>
              <w:t xml:space="preserve"> </w:t>
            </w:r>
            <w:r w:rsidR="00055BCF" w:rsidRPr="00055BCF">
              <w:rPr>
                <w:sz w:val="20"/>
                <w:szCs w:val="20"/>
              </w:rPr>
              <w:t xml:space="preserve"> (directions on two column notes)</w:t>
            </w:r>
          </w:p>
          <w:p w:rsidR="00055BCF" w:rsidRPr="00055BCF" w:rsidRDefault="008F6673" w:rsidP="00055BCF">
            <w:pPr>
              <w:ind w:left="288" w:hanging="288"/>
              <w:rPr>
                <w:sz w:val="20"/>
                <w:szCs w:val="20"/>
              </w:rPr>
            </w:pPr>
            <w:hyperlink r:id="rId17" w:history="1">
              <w:r w:rsidR="00055BCF" w:rsidRPr="00B41F87">
                <w:rPr>
                  <w:rStyle w:val="Hyperlink"/>
                  <w:sz w:val="20"/>
                  <w:szCs w:val="20"/>
                </w:rPr>
                <w:t>https://keystoliteracy.com/wp-content/pdfs/5b-wkshp-templates/blank%20two%20column%20note.pdf</w:t>
              </w:r>
            </w:hyperlink>
            <w:r w:rsidR="00055BCF">
              <w:rPr>
                <w:sz w:val="20"/>
                <w:szCs w:val="20"/>
              </w:rPr>
              <w:t xml:space="preserve"> </w:t>
            </w:r>
            <w:r w:rsidR="00055BCF" w:rsidRPr="00055BCF">
              <w:rPr>
                <w:sz w:val="20"/>
                <w:szCs w:val="20"/>
              </w:rPr>
              <w:t>(two column notes general)</w:t>
            </w:r>
          </w:p>
          <w:p w:rsidR="00055BCF" w:rsidRPr="00055BCF" w:rsidRDefault="008F6673" w:rsidP="00055BCF">
            <w:pPr>
              <w:ind w:left="288" w:hanging="288"/>
              <w:rPr>
                <w:sz w:val="20"/>
                <w:szCs w:val="20"/>
              </w:rPr>
            </w:pPr>
            <w:hyperlink r:id="rId18" w:anchor="m:new" w:history="1">
              <w:r w:rsidR="00055BCF" w:rsidRPr="00B41F87">
                <w:rPr>
                  <w:rStyle w:val="Hyperlink"/>
                  <w:sz w:val="20"/>
                  <w:szCs w:val="20"/>
                </w:rPr>
                <w:t>https://www.mindmup.com/#m:new</w:t>
              </w:r>
            </w:hyperlink>
            <w:r w:rsidR="00055BCF">
              <w:rPr>
                <w:sz w:val="20"/>
                <w:szCs w:val="20"/>
              </w:rPr>
              <w:t xml:space="preserve"> </w:t>
            </w:r>
            <w:r w:rsidR="00055BCF" w:rsidRPr="00055BCF">
              <w:rPr>
                <w:sz w:val="20"/>
                <w:szCs w:val="20"/>
              </w:rPr>
              <w:t>(mapping diagram create your own)</w:t>
            </w:r>
          </w:p>
        </w:tc>
      </w:tr>
      <w:tr w:rsidR="00055BCF" w:rsidRPr="00DF4720" w:rsidTr="00DF4720">
        <w:tc>
          <w:tcPr>
            <w:tcW w:w="488" w:type="dxa"/>
            <w:vMerge/>
            <w:shd w:val="clear" w:color="auto" w:fill="D9D9D9"/>
            <w:noWrap/>
          </w:tcPr>
          <w:p w:rsidR="00055BCF" w:rsidRPr="00DF4720" w:rsidRDefault="00055BCF" w:rsidP="00DF4720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055BCF" w:rsidRPr="00DF4720" w:rsidRDefault="00055BCF" w:rsidP="00DF4720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055BCF" w:rsidRPr="00DF4720" w:rsidRDefault="00055BCF" w:rsidP="00055BCF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055BCF" w:rsidRPr="00DF4720" w:rsidRDefault="00055BCF" w:rsidP="00DF4720">
            <w:pPr>
              <w:ind w:left="0" w:firstLine="0"/>
              <w:rPr>
                <w:sz w:val="20"/>
                <w:szCs w:val="20"/>
              </w:rPr>
            </w:pPr>
            <w:r w:rsidRPr="00DF4720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055BCF" w:rsidRPr="00055BCF" w:rsidRDefault="008F6673" w:rsidP="00055BCF">
            <w:pPr>
              <w:ind w:left="288" w:hanging="288"/>
              <w:rPr>
                <w:sz w:val="20"/>
                <w:szCs w:val="20"/>
              </w:rPr>
            </w:pPr>
            <w:hyperlink r:id="rId19" w:history="1">
              <w:r w:rsidR="00055BCF" w:rsidRPr="00B41F87">
                <w:rPr>
                  <w:rStyle w:val="Hyperlink"/>
                  <w:sz w:val="20"/>
                  <w:szCs w:val="20"/>
                </w:rPr>
                <w:t>https://docs.google.com/document/d/1QIcAGJKmktcanp1hOvamzQkrWjWJrorhCoeD-LtuEeM/edit?usp=sharing</w:t>
              </w:r>
            </w:hyperlink>
            <w:r w:rsidR="00055BCF">
              <w:rPr>
                <w:sz w:val="20"/>
                <w:szCs w:val="20"/>
              </w:rPr>
              <w:t xml:space="preserve"> </w:t>
            </w:r>
            <w:r w:rsidR="00055BCF" w:rsidRPr="00055BCF">
              <w:rPr>
                <w:sz w:val="20"/>
                <w:szCs w:val="20"/>
              </w:rPr>
              <w:t>(Safety Handbook Template)</w:t>
            </w:r>
          </w:p>
          <w:p w:rsidR="00055BCF" w:rsidRPr="00055BCF" w:rsidRDefault="008F6673" w:rsidP="00055BCF">
            <w:pPr>
              <w:ind w:left="288" w:hanging="288"/>
              <w:rPr>
                <w:sz w:val="20"/>
                <w:szCs w:val="20"/>
              </w:rPr>
            </w:pPr>
            <w:hyperlink r:id="rId20" w:history="1">
              <w:r w:rsidR="00055BCF" w:rsidRPr="00B41F87">
                <w:rPr>
                  <w:rStyle w:val="Hyperlink"/>
                  <w:sz w:val="20"/>
                  <w:szCs w:val="20"/>
                </w:rPr>
                <w:t>https://docs.google.com/document/d/1olu_Gf1rH0LhhjSa29rAYosDvDCE5cecTBRcfFp50QQ/edit?usp=sharing</w:t>
              </w:r>
            </w:hyperlink>
            <w:r w:rsidR="00055BCF">
              <w:rPr>
                <w:sz w:val="20"/>
                <w:szCs w:val="20"/>
              </w:rPr>
              <w:t xml:space="preserve"> </w:t>
            </w:r>
            <w:r w:rsidR="00055BCF" w:rsidRPr="00055BCF">
              <w:rPr>
                <w:sz w:val="20"/>
                <w:szCs w:val="20"/>
              </w:rPr>
              <w:t xml:space="preserve"> (safety plan graphic organizer template)</w:t>
            </w:r>
          </w:p>
        </w:tc>
      </w:tr>
      <w:tr w:rsidR="00055BCF" w:rsidRPr="00DF4720" w:rsidTr="00DF4720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055BCF" w:rsidRPr="00DF4720" w:rsidRDefault="00055BCF" w:rsidP="00DF4720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055BCF" w:rsidRPr="00DF4720" w:rsidRDefault="00055BCF" w:rsidP="00DF4720">
            <w:pPr>
              <w:ind w:left="0" w:firstLine="0"/>
              <w:rPr>
                <w:sz w:val="20"/>
                <w:szCs w:val="20"/>
              </w:rPr>
            </w:pPr>
            <w:r w:rsidRPr="00DF4720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55BCF" w:rsidRDefault="00055BCF" w:rsidP="00055BCF">
            <w:pPr>
              <w:ind w:left="288" w:hanging="288"/>
            </w:pPr>
            <w:r>
              <w:rPr>
                <w:sz w:val="20"/>
                <w:szCs w:val="20"/>
              </w:rPr>
              <w:t>Steps for procedures/precautions in emergency situations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055BCF" w:rsidRPr="00DF4720" w:rsidRDefault="00055BCF" w:rsidP="00DF4720">
            <w:pPr>
              <w:ind w:left="0" w:firstLine="0"/>
              <w:rPr>
                <w:sz w:val="20"/>
                <w:szCs w:val="20"/>
              </w:rPr>
            </w:pPr>
            <w:r w:rsidRPr="00DF4720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shd w:val="clear" w:color="auto" w:fill="auto"/>
          </w:tcPr>
          <w:p w:rsidR="00055BCF" w:rsidRPr="00055BCF" w:rsidRDefault="00055BCF" w:rsidP="00055BCF">
            <w:pPr>
              <w:ind w:left="288" w:hanging="288"/>
              <w:rPr>
                <w:sz w:val="20"/>
                <w:szCs w:val="20"/>
              </w:rPr>
            </w:pPr>
            <w:r w:rsidRPr="00055BCF">
              <w:rPr>
                <w:sz w:val="20"/>
                <w:szCs w:val="20"/>
              </w:rPr>
              <w:t>Students will complete graphic organizers/2 column notes from various learning experiences throughout the unit.</w:t>
            </w:r>
          </w:p>
        </w:tc>
      </w:tr>
      <w:tr w:rsidR="00F93C7E" w:rsidRPr="00DF4720" w:rsidTr="00DF4720">
        <w:tc>
          <w:tcPr>
            <w:tcW w:w="14400" w:type="dxa"/>
            <w:gridSpan w:val="5"/>
            <w:shd w:val="clear" w:color="auto" w:fill="BFBFBF"/>
            <w:noWrap/>
          </w:tcPr>
          <w:p w:rsidR="00F93C7E" w:rsidRPr="00DF4720" w:rsidRDefault="00F93C7E" w:rsidP="00DF4720">
            <w:pPr>
              <w:ind w:left="288" w:hanging="288"/>
              <w:rPr>
                <w:sz w:val="2"/>
                <w:szCs w:val="2"/>
              </w:rPr>
            </w:pPr>
          </w:p>
        </w:tc>
      </w:tr>
    </w:tbl>
    <w:p w:rsidR="00DF4720" w:rsidRPr="00F93C7E" w:rsidRDefault="00DF4720" w:rsidP="00DF4720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DF4720" w:rsidRPr="00DF4720" w:rsidTr="00DF4720">
        <w:tc>
          <w:tcPr>
            <w:tcW w:w="14400" w:type="dxa"/>
            <w:shd w:val="clear" w:color="auto" w:fill="BFBFBF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4"/>
                <w:szCs w:val="24"/>
              </w:rPr>
            </w:pPr>
            <w:r w:rsidRPr="00DF4720">
              <w:rPr>
                <w:b/>
                <w:sz w:val="24"/>
                <w:szCs w:val="24"/>
              </w:rPr>
              <w:t>Prior Knowledge and Experiences</w:t>
            </w:r>
          </w:p>
        </w:tc>
      </w:tr>
      <w:tr w:rsidR="00DF4720" w:rsidRPr="00DF4720" w:rsidTr="00DF4720">
        <w:tc>
          <w:tcPr>
            <w:tcW w:w="14400" w:type="dxa"/>
            <w:shd w:val="clear" w:color="auto" w:fill="auto"/>
            <w:noWrap/>
          </w:tcPr>
          <w:p w:rsidR="00DF4720" w:rsidRPr="000A35FA" w:rsidRDefault="000A35FA" w:rsidP="00C918A5">
            <w:pPr>
              <w:ind w:left="0" w:firstLine="0"/>
              <w:rPr>
                <w:rFonts w:cs="Calibri"/>
                <w:color w:val="000000"/>
                <w:sz w:val="20"/>
                <w:szCs w:val="20"/>
              </w:rPr>
            </w:pPr>
            <w:r w:rsidRPr="000A35FA">
              <w:rPr>
                <w:rFonts w:cs="Calibri"/>
                <w:color w:val="000000"/>
                <w:sz w:val="20"/>
                <w:szCs w:val="20"/>
              </w:rPr>
              <w:t xml:space="preserve">Students have a presumed working knowledge of safe and unsafe actions/decisions. Students will share their own experiences/prior knowledge of weather/natural disasters. </w:t>
            </w:r>
          </w:p>
        </w:tc>
      </w:tr>
    </w:tbl>
    <w:p w:rsidR="00DF4720" w:rsidRDefault="00DF4720" w:rsidP="00DF4720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400"/>
        <w:gridCol w:w="5675"/>
      </w:tblGrid>
      <w:tr w:rsidR="00A9306C" w:rsidRPr="00DF4720" w:rsidTr="000931BB">
        <w:tc>
          <w:tcPr>
            <w:tcW w:w="14781" w:type="dxa"/>
            <w:gridSpan w:val="3"/>
            <w:shd w:val="clear" w:color="auto" w:fill="A6A6A6"/>
            <w:noWrap/>
          </w:tcPr>
          <w:p w:rsidR="00A9306C" w:rsidRPr="00DF4720" w:rsidRDefault="00A9306C" w:rsidP="009E1283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lastRenderedPageBreak/>
              <w:t xml:space="preserve">Learning Experience # 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9E1283" w:rsidRPr="00DF4720" w:rsidTr="009E1283">
        <w:tc>
          <w:tcPr>
            <w:tcW w:w="14781" w:type="dxa"/>
            <w:gridSpan w:val="3"/>
            <w:shd w:val="clear" w:color="auto" w:fill="D9D9D9"/>
            <w:noWrap/>
          </w:tcPr>
          <w:p w:rsidR="009E1283" w:rsidRPr="009E1283" w:rsidRDefault="000A35FA" w:rsidP="00701E58">
            <w:pPr>
              <w:ind w:left="0" w:firstLine="0"/>
              <w:rPr>
                <w:sz w:val="28"/>
                <w:szCs w:val="28"/>
              </w:rPr>
            </w:pPr>
            <w:r w:rsidRPr="000A35FA">
              <w:rPr>
                <w:sz w:val="28"/>
                <w:szCs w:val="28"/>
              </w:rPr>
              <w:t>The teacher may introduce the Term “Risk” so students can form ideas on what it is “safe”.</w:t>
            </w:r>
          </w:p>
        </w:tc>
      </w:tr>
      <w:tr w:rsidR="00A9306C" w:rsidRPr="00DF4720" w:rsidTr="000931BB">
        <w:tc>
          <w:tcPr>
            <w:tcW w:w="3706" w:type="dxa"/>
            <w:shd w:val="clear" w:color="auto" w:fill="D9D9D9"/>
            <w:noWrap/>
          </w:tcPr>
          <w:p w:rsidR="00A9306C" w:rsidRPr="00DF4720" w:rsidRDefault="00A9306C" w:rsidP="000931BB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9306C" w:rsidRPr="00561A41" w:rsidRDefault="00561A41" w:rsidP="00561A41">
            <w:pPr>
              <w:ind w:left="288" w:hanging="288"/>
              <w:rPr>
                <w:sz w:val="20"/>
                <w:szCs w:val="20"/>
              </w:rPr>
            </w:pPr>
            <w:r w:rsidRPr="00561A41">
              <w:rPr>
                <w:sz w:val="20"/>
                <w:szCs w:val="20"/>
              </w:rPr>
              <w:t>Peers, family and media may help individuals develop effective safety plans to prevent injuries</w:t>
            </w:r>
          </w:p>
        </w:tc>
      </w:tr>
      <w:tr w:rsidR="00A9306C" w:rsidRPr="00DF4720" w:rsidTr="00AA7F23">
        <w:trPr>
          <w:trHeight w:val="157"/>
        </w:trPr>
        <w:tc>
          <w:tcPr>
            <w:tcW w:w="3706" w:type="dxa"/>
            <w:shd w:val="clear" w:color="auto" w:fill="D9D9D9"/>
            <w:noWrap/>
          </w:tcPr>
          <w:p w:rsidR="00A9306C" w:rsidRPr="00DF4720" w:rsidRDefault="00A9306C" w:rsidP="000931BB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61A41" w:rsidRPr="00561A41" w:rsidRDefault="008F6673" w:rsidP="00561A41">
            <w:pPr>
              <w:ind w:left="288" w:hanging="288"/>
              <w:rPr>
                <w:sz w:val="20"/>
                <w:szCs w:val="20"/>
              </w:rPr>
            </w:pPr>
            <w:hyperlink r:id="rId21" w:history="1">
              <w:r w:rsidR="00561A41" w:rsidRPr="00561A41">
                <w:rPr>
                  <w:rStyle w:val="Hyperlink"/>
                  <w:sz w:val="20"/>
                  <w:szCs w:val="20"/>
                </w:rPr>
                <w:t>http://www.woodward.edu/data/files/gallery/ContentGallery/Dr.Crawford_WoodwardPresenation12013.pdf</w:t>
              </w:r>
            </w:hyperlink>
            <w:r w:rsidR="00561A41" w:rsidRPr="00561A41">
              <w:rPr>
                <w:sz w:val="20"/>
                <w:szCs w:val="20"/>
              </w:rPr>
              <w:t xml:space="preserve"> (Risk management for teens)</w:t>
            </w:r>
          </w:p>
          <w:p w:rsidR="00561A41" w:rsidRPr="00561A41" w:rsidRDefault="008F6673" w:rsidP="00561A41">
            <w:pPr>
              <w:ind w:left="288" w:hanging="288"/>
              <w:rPr>
                <w:sz w:val="20"/>
                <w:szCs w:val="20"/>
              </w:rPr>
            </w:pPr>
            <w:hyperlink r:id="rId22" w:history="1">
              <w:r w:rsidR="00561A41" w:rsidRPr="00561A41">
                <w:rPr>
                  <w:rStyle w:val="Hyperlink"/>
                  <w:sz w:val="20"/>
                  <w:szCs w:val="20"/>
                </w:rPr>
                <w:t>http://www.cbsnews.com/news/whats-wrong-with-the-teen-brain/</w:t>
              </w:r>
            </w:hyperlink>
            <w:r w:rsidR="00561A41" w:rsidRPr="00561A41">
              <w:rPr>
                <w:sz w:val="20"/>
                <w:szCs w:val="20"/>
              </w:rPr>
              <w:t xml:space="preserve"> (Why teens do stupid things)</w:t>
            </w:r>
          </w:p>
          <w:p w:rsidR="00561A41" w:rsidRPr="00561A41" w:rsidRDefault="008F6673" w:rsidP="00561A41">
            <w:pPr>
              <w:ind w:left="288" w:hanging="288"/>
              <w:rPr>
                <w:sz w:val="20"/>
                <w:szCs w:val="20"/>
              </w:rPr>
            </w:pPr>
            <w:hyperlink r:id="rId23" w:history="1">
              <w:r w:rsidR="00561A41" w:rsidRPr="00561A41">
                <w:rPr>
                  <w:rStyle w:val="Hyperlink"/>
                  <w:sz w:val="20"/>
                  <w:szCs w:val="20"/>
                </w:rPr>
                <w:t>https://www.youtube.com/watch?v=AATl0Apvctc</w:t>
              </w:r>
            </w:hyperlink>
            <w:r w:rsidR="00561A41" w:rsidRPr="00561A41">
              <w:rPr>
                <w:sz w:val="20"/>
                <w:szCs w:val="20"/>
              </w:rPr>
              <w:t xml:space="preserve"> (Dangerous situation examples)</w:t>
            </w:r>
          </w:p>
          <w:p w:rsidR="00561A41" w:rsidRPr="00561A41" w:rsidRDefault="008F6673" w:rsidP="00561A41">
            <w:pPr>
              <w:ind w:left="288" w:hanging="288"/>
              <w:rPr>
                <w:sz w:val="20"/>
                <w:szCs w:val="20"/>
              </w:rPr>
            </w:pPr>
            <w:hyperlink r:id="rId24" w:history="1">
              <w:r w:rsidR="00561A41" w:rsidRPr="00561A41">
                <w:rPr>
                  <w:rStyle w:val="Hyperlink"/>
                  <w:sz w:val="20"/>
                  <w:szCs w:val="20"/>
                </w:rPr>
                <w:t>https://www.youtube.com/watch?v=uE8KpGeewEU</w:t>
              </w:r>
            </w:hyperlink>
            <w:r w:rsidR="00561A41" w:rsidRPr="00561A41">
              <w:rPr>
                <w:sz w:val="20"/>
                <w:szCs w:val="20"/>
              </w:rPr>
              <w:t xml:space="preserve"> (Safe or dangerous interactive video)</w:t>
            </w:r>
          </w:p>
          <w:p w:rsidR="001D3D5A" w:rsidRPr="00561A41" w:rsidRDefault="008F6673" w:rsidP="00561A41">
            <w:pPr>
              <w:ind w:left="288" w:hanging="288"/>
              <w:rPr>
                <w:sz w:val="20"/>
                <w:szCs w:val="20"/>
              </w:rPr>
            </w:pPr>
            <w:hyperlink r:id="rId25" w:history="1">
              <w:r w:rsidR="00561A41" w:rsidRPr="00561A41">
                <w:rPr>
                  <w:rStyle w:val="Hyperlink"/>
                  <w:sz w:val="20"/>
                  <w:szCs w:val="20"/>
                </w:rPr>
                <w:t>http://kidshealth.org/teen/safety/</w:t>
              </w:r>
            </w:hyperlink>
            <w:r w:rsidR="00561A41" w:rsidRPr="00561A41">
              <w:rPr>
                <w:sz w:val="20"/>
                <w:szCs w:val="20"/>
              </w:rPr>
              <w:t xml:space="preserve"> (Basics of safety for teens)</w:t>
            </w:r>
          </w:p>
        </w:tc>
      </w:tr>
      <w:tr w:rsidR="00A9306C" w:rsidRPr="00DF4720" w:rsidTr="000931BB">
        <w:tc>
          <w:tcPr>
            <w:tcW w:w="3706" w:type="dxa"/>
            <w:shd w:val="clear" w:color="auto" w:fill="D9D9D9"/>
            <w:noWrap/>
          </w:tcPr>
          <w:p w:rsidR="00A9306C" w:rsidRPr="00DF4720" w:rsidRDefault="00A9306C" w:rsidP="000931BB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61A41" w:rsidRPr="00561A41" w:rsidRDefault="008F6673" w:rsidP="00561A41">
            <w:pPr>
              <w:ind w:left="288" w:hanging="288"/>
              <w:rPr>
                <w:sz w:val="20"/>
                <w:szCs w:val="20"/>
              </w:rPr>
            </w:pPr>
            <w:hyperlink r:id="rId26" w:history="1">
              <w:r w:rsidR="00561A41" w:rsidRPr="00561A41">
                <w:rPr>
                  <w:rStyle w:val="Hyperlink"/>
                  <w:sz w:val="20"/>
                  <w:szCs w:val="20"/>
                </w:rPr>
                <w:t>https://www.youtube.com/watch?v=_a88o7pI_ig</w:t>
              </w:r>
            </w:hyperlink>
            <w:r w:rsidR="00561A41" w:rsidRPr="00561A41">
              <w:rPr>
                <w:sz w:val="20"/>
                <w:szCs w:val="20"/>
              </w:rPr>
              <w:t xml:space="preserve"> (Safe vs unsafe situation examples)</w:t>
            </w:r>
          </w:p>
          <w:p w:rsidR="00561A41" w:rsidRPr="00561A41" w:rsidRDefault="008F6673" w:rsidP="00561A41">
            <w:pPr>
              <w:ind w:left="288" w:hanging="288"/>
              <w:rPr>
                <w:sz w:val="20"/>
                <w:szCs w:val="20"/>
              </w:rPr>
            </w:pPr>
            <w:hyperlink r:id="rId27" w:history="1">
              <w:r w:rsidR="00561A41" w:rsidRPr="00561A41">
                <w:rPr>
                  <w:rStyle w:val="Hyperlink"/>
                  <w:sz w:val="20"/>
                  <w:szCs w:val="20"/>
                </w:rPr>
                <w:t>http://www.cbsnews.com/news/whats-wrong-with-the-teen-brain/</w:t>
              </w:r>
            </w:hyperlink>
            <w:r w:rsidR="00561A41" w:rsidRPr="00561A41">
              <w:rPr>
                <w:sz w:val="20"/>
                <w:szCs w:val="20"/>
              </w:rPr>
              <w:t xml:space="preserve"> (Why teens do stupid things)</w:t>
            </w:r>
          </w:p>
          <w:p w:rsidR="00561A41" w:rsidRPr="00561A41" w:rsidRDefault="008F6673" w:rsidP="00561A41">
            <w:pPr>
              <w:ind w:left="288" w:hanging="288"/>
              <w:rPr>
                <w:sz w:val="20"/>
                <w:szCs w:val="20"/>
              </w:rPr>
            </w:pPr>
            <w:hyperlink r:id="rId28" w:history="1">
              <w:r w:rsidR="00561A41" w:rsidRPr="00561A41">
                <w:rPr>
                  <w:rStyle w:val="Hyperlink"/>
                  <w:sz w:val="20"/>
                  <w:szCs w:val="20"/>
                </w:rPr>
                <w:t>https://www.youtube.com/watch?v=AATl0Apvctc</w:t>
              </w:r>
            </w:hyperlink>
            <w:r w:rsidR="00561A41" w:rsidRPr="00561A41">
              <w:rPr>
                <w:sz w:val="20"/>
                <w:szCs w:val="20"/>
              </w:rPr>
              <w:t xml:space="preserve"> (Dangerous situation examples)</w:t>
            </w:r>
          </w:p>
          <w:p w:rsidR="00561A41" w:rsidRPr="00561A41" w:rsidRDefault="008F6673" w:rsidP="00561A41">
            <w:pPr>
              <w:ind w:left="288" w:hanging="288"/>
              <w:rPr>
                <w:sz w:val="20"/>
                <w:szCs w:val="20"/>
              </w:rPr>
            </w:pPr>
            <w:hyperlink r:id="rId29" w:history="1">
              <w:r w:rsidR="00561A41" w:rsidRPr="00561A41">
                <w:rPr>
                  <w:rStyle w:val="Hyperlink"/>
                  <w:sz w:val="20"/>
                  <w:szCs w:val="20"/>
                </w:rPr>
                <w:t>https://www.youtube.com/watch?v=uE8KpGeewEU</w:t>
              </w:r>
            </w:hyperlink>
            <w:r w:rsidR="00561A41" w:rsidRPr="00561A41">
              <w:rPr>
                <w:sz w:val="20"/>
                <w:szCs w:val="20"/>
              </w:rPr>
              <w:t xml:space="preserve"> (Safe or dangerous interactive video)</w:t>
            </w:r>
          </w:p>
          <w:p w:rsidR="001D3D5A" w:rsidRPr="00561A41" w:rsidRDefault="008F6673" w:rsidP="00561A41">
            <w:pPr>
              <w:ind w:left="288" w:hanging="288"/>
              <w:rPr>
                <w:sz w:val="20"/>
                <w:szCs w:val="20"/>
              </w:rPr>
            </w:pPr>
            <w:hyperlink r:id="rId30" w:history="1">
              <w:r w:rsidR="00561A41" w:rsidRPr="00561A41">
                <w:rPr>
                  <w:rStyle w:val="Hyperlink"/>
                  <w:sz w:val="20"/>
                  <w:szCs w:val="20"/>
                </w:rPr>
                <w:t>http://kidshealth.org/teen/safety/</w:t>
              </w:r>
            </w:hyperlink>
            <w:r w:rsidR="00561A41" w:rsidRPr="00561A41">
              <w:rPr>
                <w:sz w:val="20"/>
                <w:szCs w:val="20"/>
              </w:rPr>
              <w:t xml:space="preserve"> (Basics of safety for teens)</w:t>
            </w:r>
          </w:p>
        </w:tc>
      </w:tr>
      <w:tr w:rsidR="00A9306C" w:rsidRPr="00DF4720" w:rsidTr="000931BB">
        <w:tc>
          <w:tcPr>
            <w:tcW w:w="3706" w:type="dxa"/>
            <w:shd w:val="clear" w:color="auto" w:fill="D9D9D9"/>
            <w:noWrap/>
          </w:tcPr>
          <w:p w:rsidR="00A9306C" w:rsidRPr="00DF4720" w:rsidRDefault="00A9306C" w:rsidP="000931BB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D3D5A" w:rsidRPr="00561A41" w:rsidRDefault="00561A41" w:rsidP="00561A41">
            <w:pPr>
              <w:ind w:left="288" w:hanging="288"/>
              <w:rPr>
                <w:sz w:val="20"/>
                <w:szCs w:val="20"/>
              </w:rPr>
            </w:pPr>
            <w:r w:rsidRPr="00561A41">
              <w:rPr>
                <w:sz w:val="20"/>
                <w:szCs w:val="20"/>
              </w:rPr>
              <w:t>Students will create a “Sticky” Wall identifying safe and unsafe behaviors, situations, and natural disasters that will place them at risk. Students will discuss the content on the wall as a large group.</w:t>
            </w:r>
          </w:p>
        </w:tc>
      </w:tr>
      <w:tr w:rsidR="00A9306C" w:rsidRPr="00DF4720" w:rsidTr="009E1283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A9306C" w:rsidRPr="00DF4720" w:rsidRDefault="00A9306C" w:rsidP="000931BB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Differentiation:</w:t>
            </w:r>
          </w:p>
          <w:p w:rsidR="00A9306C" w:rsidRPr="00DF4720" w:rsidRDefault="00A9306C" w:rsidP="000931BB">
            <w:pPr>
              <w:ind w:left="0" w:firstLine="0"/>
              <w:rPr>
                <w:bCs/>
                <w:sz w:val="20"/>
                <w:szCs w:val="20"/>
              </w:rPr>
            </w:pPr>
            <w:r w:rsidRPr="00DF4720">
              <w:rPr>
                <w:sz w:val="20"/>
                <w:szCs w:val="20"/>
              </w:rPr>
              <w:t>(</w:t>
            </w:r>
            <w:r w:rsidRPr="00DF4720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400" w:type="dxa"/>
            <w:shd w:val="clear" w:color="auto" w:fill="D9D9D9"/>
          </w:tcPr>
          <w:p w:rsidR="00A9306C" w:rsidRPr="00561A41" w:rsidRDefault="00A9306C" w:rsidP="00561A41">
            <w:pPr>
              <w:ind w:left="288" w:hanging="288"/>
              <w:rPr>
                <w:sz w:val="20"/>
                <w:szCs w:val="20"/>
              </w:rPr>
            </w:pPr>
            <w:r w:rsidRPr="00561A41">
              <w:rPr>
                <w:b/>
                <w:sz w:val="20"/>
                <w:szCs w:val="20"/>
              </w:rPr>
              <w:t>Access</w:t>
            </w:r>
            <w:r w:rsidRPr="00561A41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675" w:type="dxa"/>
            <w:shd w:val="clear" w:color="auto" w:fill="D9D9D9"/>
          </w:tcPr>
          <w:p w:rsidR="00A9306C" w:rsidRPr="00561A41" w:rsidRDefault="00A9306C" w:rsidP="00561A41">
            <w:pPr>
              <w:ind w:left="288" w:hanging="288"/>
              <w:rPr>
                <w:sz w:val="20"/>
                <w:szCs w:val="20"/>
              </w:rPr>
            </w:pPr>
            <w:r w:rsidRPr="00561A41">
              <w:rPr>
                <w:b/>
                <w:sz w:val="20"/>
                <w:szCs w:val="20"/>
              </w:rPr>
              <w:t>Expression</w:t>
            </w:r>
            <w:r w:rsidRPr="00561A41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9306C" w:rsidRPr="00DF4720" w:rsidTr="009E1283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A9306C" w:rsidRPr="00DF4720" w:rsidRDefault="00A9306C" w:rsidP="000931B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</w:tcBorders>
            <w:shd w:val="clear" w:color="auto" w:fill="auto"/>
          </w:tcPr>
          <w:p w:rsidR="00561A41" w:rsidRPr="00561A41" w:rsidRDefault="00561A41" w:rsidP="00561A41">
            <w:pPr>
              <w:ind w:left="288" w:hanging="288"/>
              <w:rPr>
                <w:sz w:val="20"/>
                <w:szCs w:val="20"/>
              </w:rPr>
            </w:pPr>
            <w:r w:rsidRPr="00561A41">
              <w:rPr>
                <w:sz w:val="20"/>
                <w:szCs w:val="20"/>
              </w:rPr>
              <w:t>The teacher may provide examples of safe and unsafe situations</w:t>
            </w:r>
          </w:p>
          <w:p w:rsidR="00561A41" w:rsidRPr="00561A41" w:rsidRDefault="00561A41" w:rsidP="00561A41">
            <w:pPr>
              <w:ind w:left="288" w:hanging="288"/>
              <w:rPr>
                <w:sz w:val="20"/>
                <w:szCs w:val="20"/>
              </w:rPr>
            </w:pPr>
            <w:r w:rsidRPr="00561A41">
              <w:rPr>
                <w:sz w:val="20"/>
                <w:szCs w:val="20"/>
              </w:rPr>
              <w:t>The teacher may provide a definition of risk</w:t>
            </w:r>
          </w:p>
          <w:p w:rsidR="001D3D5A" w:rsidRPr="00561A41" w:rsidRDefault="00561A41" w:rsidP="00561A41">
            <w:pPr>
              <w:ind w:left="288" w:hanging="288"/>
              <w:rPr>
                <w:sz w:val="20"/>
                <w:szCs w:val="20"/>
              </w:rPr>
            </w:pPr>
            <w:r w:rsidRPr="00561A41">
              <w:rPr>
                <w:sz w:val="20"/>
                <w:szCs w:val="20"/>
              </w:rPr>
              <w:t>The teacher may provide pictures to identify safe and unsafe situations</w:t>
            </w:r>
          </w:p>
        </w:tc>
        <w:tc>
          <w:tcPr>
            <w:tcW w:w="5675" w:type="dxa"/>
            <w:tcBorders>
              <w:top w:val="nil"/>
            </w:tcBorders>
            <w:shd w:val="clear" w:color="auto" w:fill="auto"/>
          </w:tcPr>
          <w:p w:rsidR="003E5160" w:rsidRPr="00561A41" w:rsidRDefault="00561A41" w:rsidP="00561A41">
            <w:pPr>
              <w:ind w:left="288" w:hanging="288"/>
              <w:rPr>
                <w:sz w:val="20"/>
                <w:szCs w:val="20"/>
              </w:rPr>
            </w:pPr>
            <w:r w:rsidRPr="00561A41">
              <w:rPr>
                <w:sz w:val="20"/>
                <w:szCs w:val="20"/>
              </w:rPr>
              <w:t>Students may pair with other students to identify safe and unsafe behaviors, situations, and natural disasters</w:t>
            </w:r>
          </w:p>
          <w:p w:rsidR="00561A41" w:rsidRPr="00561A41" w:rsidRDefault="00561A41" w:rsidP="00561A41">
            <w:pPr>
              <w:ind w:left="288" w:hanging="288"/>
              <w:rPr>
                <w:sz w:val="20"/>
                <w:szCs w:val="20"/>
              </w:rPr>
            </w:pPr>
            <w:r w:rsidRPr="00561A41">
              <w:rPr>
                <w:sz w:val="20"/>
                <w:szCs w:val="20"/>
              </w:rPr>
              <w:t>Students may use pictures to identify safe and unsafe situations</w:t>
            </w:r>
          </w:p>
        </w:tc>
      </w:tr>
      <w:tr w:rsidR="00A9306C" w:rsidRPr="00DF4720" w:rsidTr="009E1283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A9306C" w:rsidRPr="00DF4720" w:rsidRDefault="00A9306C" w:rsidP="000931BB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400" w:type="dxa"/>
            <w:shd w:val="clear" w:color="auto" w:fill="D9D9D9"/>
          </w:tcPr>
          <w:p w:rsidR="00A9306C" w:rsidRPr="00561A41" w:rsidRDefault="00A9306C" w:rsidP="00561A41">
            <w:pPr>
              <w:ind w:left="288" w:hanging="288"/>
              <w:rPr>
                <w:sz w:val="20"/>
                <w:szCs w:val="20"/>
              </w:rPr>
            </w:pPr>
            <w:r w:rsidRPr="00561A41">
              <w:rPr>
                <w:b/>
                <w:sz w:val="20"/>
                <w:szCs w:val="20"/>
              </w:rPr>
              <w:t>Access</w:t>
            </w:r>
            <w:r w:rsidRPr="00561A41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675" w:type="dxa"/>
            <w:shd w:val="clear" w:color="auto" w:fill="D9D9D9"/>
          </w:tcPr>
          <w:p w:rsidR="00A9306C" w:rsidRPr="00561A41" w:rsidRDefault="00A9306C" w:rsidP="00561A41">
            <w:pPr>
              <w:ind w:left="288" w:hanging="288"/>
              <w:rPr>
                <w:sz w:val="20"/>
                <w:szCs w:val="20"/>
              </w:rPr>
            </w:pPr>
            <w:r w:rsidRPr="00561A41">
              <w:rPr>
                <w:b/>
                <w:sz w:val="20"/>
                <w:szCs w:val="20"/>
              </w:rPr>
              <w:t>Expression</w:t>
            </w:r>
            <w:r w:rsidRPr="00561A41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9306C" w:rsidRPr="00DF4720" w:rsidTr="00AA7F23">
        <w:trPr>
          <w:cantSplit/>
          <w:trHeight w:val="337"/>
        </w:trPr>
        <w:tc>
          <w:tcPr>
            <w:tcW w:w="3706" w:type="dxa"/>
            <w:vMerge/>
            <w:shd w:val="clear" w:color="auto" w:fill="D9D9D9"/>
            <w:noWrap/>
          </w:tcPr>
          <w:p w:rsidR="00A9306C" w:rsidRPr="00DF4720" w:rsidRDefault="00A9306C" w:rsidP="000931B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</w:tcBorders>
            <w:shd w:val="clear" w:color="auto" w:fill="auto"/>
          </w:tcPr>
          <w:p w:rsidR="00890B9B" w:rsidRPr="00561A41" w:rsidRDefault="00561A41" w:rsidP="00561A41">
            <w:pPr>
              <w:ind w:left="288" w:hanging="288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r w:rsidRPr="00561A41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>The teacher may provide opportunities to view safety videos of various unsafe scenarios</w:t>
            </w:r>
          </w:p>
        </w:tc>
        <w:tc>
          <w:tcPr>
            <w:tcW w:w="5675" w:type="dxa"/>
            <w:tcBorders>
              <w:top w:val="nil"/>
            </w:tcBorders>
            <w:shd w:val="clear" w:color="auto" w:fill="auto"/>
          </w:tcPr>
          <w:p w:rsidR="00A9306C" w:rsidRPr="00561A41" w:rsidRDefault="00561A41" w:rsidP="00561A41">
            <w:pPr>
              <w:ind w:left="288" w:hanging="288"/>
              <w:rPr>
                <w:sz w:val="20"/>
                <w:szCs w:val="20"/>
              </w:rPr>
            </w:pPr>
            <w:r w:rsidRPr="00561A41">
              <w:rPr>
                <w:sz w:val="20"/>
                <w:szCs w:val="20"/>
              </w:rPr>
              <w:t>Students may view video and analyze safety of the situation and predict what could happen or what would not have happened if safety procedures/precautions were in place or followed</w:t>
            </w:r>
          </w:p>
        </w:tc>
      </w:tr>
      <w:tr w:rsidR="00AA7F23" w:rsidRPr="00DF4720" w:rsidTr="000931BB">
        <w:tc>
          <w:tcPr>
            <w:tcW w:w="3706" w:type="dxa"/>
            <w:shd w:val="clear" w:color="auto" w:fill="D9D9D9"/>
            <w:noWrap/>
          </w:tcPr>
          <w:p w:rsidR="00AA7F23" w:rsidRPr="00DF4720" w:rsidRDefault="00AA7F23" w:rsidP="000931BB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A7F23" w:rsidRPr="00561A41" w:rsidRDefault="00561A41" w:rsidP="00561A41">
            <w:pPr>
              <w:numPr>
                <w:ilvl w:val="0"/>
                <w:numId w:val="35"/>
              </w:numPr>
              <w:ind w:left="288" w:hanging="288"/>
              <w:rPr>
                <w:sz w:val="20"/>
                <w:szCs w:val="20"/>
              </w:rPr>
            </w:pPr>
            <w:r w:rsidRPr="00561A41">
              <w:rPr>
                <w:sz w:val="20"/>
                <w:szCs w:val="20"/>
              </w:rPr>
              <w:t>Injury prevention</w:t>
            </w:r>
          </w:p>
        </w:tc>
      </w:tr>
      <w:tr w:rsidR="00AA7F23" w:rsidRPr="00DF4720" w:rsidTr="000931BB">
        <w:tc>
          <w:tcPr>
            <w:tcW w:w="3706" w:type="dxa"/>
            <w:shd w:val="clear" w:color="auto" w:fill="D9D9D9"/>
            <w:noWrap/>
          </w:tcPr>
          <w:p w:rsidR="00AA7F23" w:rsidRPr="00DF4720" w:rsidRDefault="00AA7F23" w:rsidP="000931BB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A7F23" w:rsidRPr="00561A41" w:rsidRDefault="00561A41" w:rsidP="00561A41">
            <w:pPr>
              <w:numPr>
                <w:ilvl w:val="0"/>
                <w:numId w:val="35"/>
              </w:numPr>
              <w:ind w:left="288" w:hanging="288"/>
              <w:rPr>
                <w:sz w:val="20"/>
                <w:szCs w:val="20"/>
              </w:rPr>
            </w:pPr>
            <w:r w:rsidRPr="00561A41">
              <w:rPr>
                <w:sz w:val="20"/>
                <w:szCs w:val="20"/>
              </w:rPr>
              <w:t>Discuss injury prevention procedures</w:t>
            </w:r>
          </w:p>
        </w:tc>
      </w:tr>
      <w:tr w:rsidR="00AA7F23" w:rsidRPr="00DF4720" w:rsidTr="000931BB">
        <w:tc>
          <w:tcPr>
            <w:tcW w:w="3706" w:type="dxa"/>
            <w:shd w:val="clear" w:color="auto" w:fill="D9D9D9"/>
            <w:noWrap/>
          </w:tcPr>
          <w:p w:rsidR="00AA7F23" w:rsidRPr="00DF4720" w:rsidRDefault="00AA7F23" w:rsidP="000931BB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A7F23" w:rsidRPr="00561A41" w:rsidRDefault="00561A41" w:rsidP="00561A41">
            <w:pPr>
              <w:ind w:left="288" w:hanging="288"/>
              <w:rPr>
                <w:sz w:val="20"/>
                <w:szCs w:val="20"/>
              </w:rPr>
            </w:pPr>
            <w:r w:rsidRPr="00561A41">
              <w:rPr>
                <w:sz w:val="20"/>
                <w:szCs w:val="20"/>
              </w:rPr>
              <w:t>Procedures, Prevention, Actions, Plans, Emergencies, Safety, Precautions</w:t>
            </w:r>
          </w:p>
        </w:tc>
      </w:tr>
    </w:tbl>
    <w:p w:rsidR="00DF4720" w:rsidRPr="00DF4720" w:rsidRDefault="00DF4720" w:rsidP="00DF4720">
      <w:pPr>
        <w:ind w:left="0" w:firstLine="0"/>
        <w:rPr>
          <w:sz w:val="20"/>
          <w:szCs w:val="20"/>
        </w:rPr>
      </w:pPr>
    </w:p>
    <w:p w:rsidR="000B16A0" w:rsidRDefault="000B16A0">
      <w:r>
        <w:br w:type="page"/>
      </w: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DF4720" w:rsidRPr="00DF4720" w:rsidTr="00DF4720">
        <w:tc>
          <w:tcPr>
            <w:tcW w:w="14781" w:type="dxa"/>
            <w:gridSpan w:val="3"/>
            <w:shd w:val="clear" w:color="auto" w:fill="A6A6A6"/>
            <w:noWrap/>
          </w:tcPr>
          <w:p w:rsidR="00DF4720" w:rsidRPr="00DF4720" w:rsidRDefault="000D2B5A" w:rsidP="00DF4720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Learning Experience # </w:t>
            </w:r>
            <w:r w:rsidR="00A9306C">
              <w:rPr>
                <w:b/>
                <w:sz w:val="20"/>
                <w:szCs w:val="20"/>
              </w:rPr>
              <w:t>2</w:t>
            </w:r>
          </w:p>
        </w:tc>
      </w:tr>
      <w:tr w:rsidR="009E1283" w:rsidRPr="00DF4720" w:rsidTr="009E1283">
        <w:tc>
          <w:tcPr>
            <w:tcW w:w="14781" w:type="dxa"/>
            <w:gridSpan w:val="3"/>
            <w:shd w:val="clear" w:color="auto" w:fill="D9D9D9"/>
            <w:noWrap/>
          </w:tcPr>
          <w:p w:rsidR="009E1283" w:rsidRPr="009E1283" w:rsidRDefault="00194FA0" w:rsidP="000D2B5A">
            <w:pPr>
              <w:ind w:left="0" w:firstLine="0"/>
              <w:rPr>
                <w:sz w:val="28"/>
                <w:szCs w:val="28"/>
              </w:rPr>
            </w:pPr>
            <w:r w:rsidRPr="00194FA0">
              <w:rPr>
                <w:sz w:val="28"/>
                <w:szCs w:val="28"/>
              </w:rPr>
              <w:t>The teacher will illustrate “basic first aid” procedures so students can identify appropriate action steps to treat/respond/</w:t>
            </w:r>
            <w:r>
              <w:rPr>
                <w:sz w:val="28"/>
                <w:szCs w:val="28"/>
              </w:rPr>
              <w:t xml:space="preserve"> </w:t>
            </w:r>
            <w:r w:rsidRPr="00194FA0">
              <w:rPr>
                <w:sz w:val="28"/>
                <w:szCs w:val="28"/>
              </w:rPr>
              <w:t>prevent emergency situations (</w:t>
            </w:r>
            <w:r>
              <w:rPr>
                <w:sz w:val="28"/>
                <w:szCs w:val="28"/>
              </w:rPr>
              <w:t>e</w:t>
            </w:r>
            <w:r w:rsidRPr="00194FA0">
              <w:rPr>
                <w:sz w:val="28"/>
                <w:szCs w:val="28"/>
              </w:rPr>
              <w:t xml:space="preserve">.g. accidents, injuries, illness, </w:t>
            </w:r>
            <w:proofErr w:type="spellStart"/>
            <w:r w:rsidRPr="00194FA0">
              <w:rPr>
                <w:sz w:val="28"/>
                <w:szCs w:val="28"/>
              </w:rPr>
              <w:t>etc</w:t>
            </w:r>
            <w:proofErr w:type="spellEnd"/>
            <w:r w:rsidRPr="00194FA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9E1283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>First-response procedures manage emergency situations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94FA0" w:rsidRPr="00E52979" w:rsidRDefault="008F6673" w:rsidP="00E52979">
            <w:pPr>
              <w:ind w:left="288" w:hanging="288"/>
              <w:rPr>
                <w:sz w:val="20"/>
                <w:szCs w:val="20"/>
              </w:rPr>
            </w:pPr>
            <w:hyperlink r:id="rId31" w:history="1">
              <w:r w:rsidR="00194FA0" w:rsidRPr="00E52979">
                <w:rPr>
                  <w:rStyle w:val="Hyperlink"/>
                  <w:sz w:val="20"/>
                  <w:szCs w:val="20"/>
                </w:rPr>
                <w:t>http://www.slideshare.net/maglenn/basics-of-first-aid-for-children-in-middle-school</w:t>
              </w:r>
            </w:hyperlink>
            <w:r w:rsidR="00194FA0" w:rsidRPr="00E52979">
              <w:rPr>
                <w:sz w:val="20"/>
                <w:szCs w:val="20"/>
              </w:rPr>
              <w:t xml:space="preserve"> (Basics of first-aid presentation)</w:t>
            </w:r>
          </w:p>
          <w:p w:rsidR="00194FA0" w:rsidRPr="00E52979" w:rsidRDefault="008F6673" w:rsidP="00E52979">
            <w:pPr>
              <w:ind w:left="288" w:hanging="288"/>
              <w:rPr>
                <w:sz w:val="20"/>
                <w:szCs w:val="20"/>
              </w:rPr>
            </w:pPr>
            <w:hyperlink r:id="rId32" w:history="1">
              <w:r w:rsidR="00194FA0" w:rsidRPr="00E52979">
                <w:rPr>
                  <w:rStyle w:val="Hyperlink"/>
                  <w:sz w:val="20"/>
                  <w:szCs w:val="20"/>
                </w:rPr>
                <w:t>http://www.dmoz.org/Kids_and_Teens/Health/First_Aid/</w:t>
              </w:r>
            </w:hyperlink>
            <w:r w:rsidR="00194FA0" w:rsidRPr="00E52979">
              <w:rPr>
                <w:sz w:val="20"/>
                <w:szCs w:val="20"/>
              </w:rPr>
              <w:t xml:space="preserve"> (Resources for various first-aid)</w:t>
            </w:r>
          </w:p>
          <w:p w:rsidR="00194FA0" w:rsidRPr="00E52979" w:rsidRDefault="008F6673" w:rsidP="00E52979">
            <w:pPr>
              <w:ind w:left="288" w:hanging="288"/>
              <w:rPr>
                <w:sz w:val="20"/>
                <w:szCs w:val="20"/>
              </w:rPr>
            </w:pPr>
            <w:hyperlink r:id="rId33" w:history="1">
              <w:r w:rsidR="00194FA0" w:rsidRPr="00E52979">
                <w:rPr>
                  <w:rStyle w:val="Hyperlink"/>
                  <w:sz w:val="20"/>
                  <w:szCs w:val="20"/>
                </w:rPr>
                <w:t>https://www.youtube.com/watch?v=ycB5gHBz5o0</w:t>
              </w:r>
            </w:hyperlink>
            <w:r w:rsidR="00194FA0" w:rsidRPr="00E52979">
              <w:rPr>
                <w:sz w:val="20"/>
                <w:szCs w:val="20"/>
              </w:rPr>
              <w:t xml:space="preserve"> (YouTube video: How to treat a puncture wound)</w:t>
            </w:r>
          </w:p>
          <w:p w:rsidR="00194FA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 xml:space="preserve"> </w:t>
            </w:r>
            <w:hyperlink r:id="rId34" w:history="1">
              <w:r w:rsidRPr="00E52979">
                <w:rPr>
                  <w:rStyle w:val="Hyperlink"/>
                  <w:sz w:val="20"/>
                  <w:szCs w:val="20"/>
                </w:rPr>
                <w:t>https://www.youtube.com/watch?v=y8CYSFgBJiI</w:t>
              </w:r>
            </w:hyperlink>
            <w:r w:rsidRPr="00E52979">
              <w:rPr>
                <w:sz w:val="20"/>
                <w:szCs w:val="20"/>
              </w:rPr>
              <w:t xml:space="preserve"> (YouTube video:  How to stop bleeding)</w:t>
            </w:r>
          </w:p>
          <w:p w:rsidR="00194FA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 xml:space="preserve"> </w:t>
            </w:r>
            <w:hyperlink r:id="rId35" w:history="1">
              <w:r w:rsidRPr="00E52979">
                <w:rPr>
                  <w:rStyle w:val="Hyperlink"/>
                  <w:sz w:val="20"/>
                  <w:szCs w:val="20"/>
                </w:rPr>
                <w:t>https://www.youtube.com/watch?v=L77rERL64zc</w:t>
              </w:r>
            </w:hyperlink>
            <w:r w:rsidRPr="00E52979">
              <w:rPr>
                <w:sz w:val="20"/>
                <w:szCs w:val="20"/>
              </w:rPr>
              <w:t xml:space="preserve"> (YouTube video: How to treat cuts and scrapes)</w:t>
            </w:r>
          </w:p>
          <w:p w:rsidR="00194FA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 xml:space="preserve"> </w:t>
            </w:r>
            <w:hyperlink r:id="rId36" w:history="1">
              <w:r w:rsidRPr="00E52979">
                <w:rPr>
                  <w:rStyle w:val="Hyperlink"/>
                  <w:sz w:val="20"/>
                  <w:szCs w:val="20"/>
                </w:rPr>
                <w:t>www.youtube.com/watch?v=0Q5npXJ8KUY&amp;list=PLLALQuK1NDrgdKHwEDIburNOPcothH2Ud</w:t>
              </w:r>
            </w:hyperlink>
            <w:r w:rsidRPr="00E52979">
              <w:rPr>
                <w:sz w:val="20"/>
                <w:szCs w:val="20"/>
              </w:rPr>
              <w:t xml:space="preserve"> (YouTube video: How to treat a severe allergic reaction)</w:t>
            </w:r>
          </w:p>
          <w:p w:rsidR="00194FA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 xml:space="preserve"> </w:t>
            </w:r>
            <w:hyperlink r:id="rId37" w:history="1">
              <w:r w:rsidRPr="00E52979">
                <w:rPr>
                  <w:rStyle w:val="Hyperlink"/>
                  <w:sz w:val="20"/>
                  <w:szCs w:val="20"/>
                </w:rPr>
                <w:t>https://www.youtube.com/watch?v=ccr4lKZjHks</w:t>
              </w:r>
            </w:hyperlink>
            <w:r w:rsidRPr="00E52979">
              <w:rPr>
                <w:sz w:val="20"/>
                <w:szCs w:val="20"/>
              </w:rPr>
              <w:t xml:space="preserve"> (YouTube video: How to help someone who can’t breathe)</w:t>
            </w:r>
          </w:p>
          <w:p w:rsidR="00194FA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 xml:space="preserve"> </w:t>
            </w:r>
            <w:hyperlink r:id="rId38" w:history="1">
              <w:r w:rsidRPr="00E52979">
                <w:rPr>
                  <w:rStyle w:val="Hyperlink"/>
                  <w:sz w:val="20"/>
                  <w:szCs w:val="20"/>
                </w:rPr>
                <w:t>https://www.youtube.com/watch?v=vRO0qNI-Cnk</w:t>
              </w:r>
            </w:hyperlink>
            <w:r w:rsidRPr="00E52979">
              <w:rPr>
                <w:sz w:val="20"/>
                <w:szCs w:val="20"/>
              </w:rPr>
              <w:t xml:space="preserve"> (YouTube video: How to stop a nosebleed)</w:t>
            </w:r>
          </w:p>
          <w:p w:rsidR="00194FA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 xml:space="preserve"> </w:t>
            </w:r>
            <w:hyperlink r:id="rId39" w:history="1">
              <w:r w:rsidRPr="00E52979">
                <w:rPr>
                  <w:rStyle w:val="Hyperlink"/>
                  <w:sz w:val="20"/>
                  <w:szCs w:val="20"/>
                </w:rPr>
                <w:t>https://www.youtube.com/watch?v=LIiuqzvX4vs</w:t>
              </w:r>
            </w:hyperlink>
            <w:r w:rsidRPr="00E52979">
              <w:rPr>
                <w:sz w:val="20"/>
                <w:szCs w:val="20"/>
              </w:rPr>
              <w:t xml:space="preserve"> (YouTube video: How to help someone who has fainted)</w:t>
            </w:r>
          </w:p>
          <w:p w:rsidR="00194FA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 xml:space="preserve"> </w:t>
            </w:r>
            <w:hyperlink r:id="rId40" w:history="1">
              <w:r w:rsidRPr="00E52979">
                <w:rPr>
                  <w:rStyle w:val="Hyperlink"/>
                  <w:sz w:val="20"/>
                  <w:szCs w:val="20"/>
                </w:rPr>
                <w:t>https://www.youtube.com/watch?v=4qWPFCFmRlI</w:t>
              </w:r>
            </w:hyperlink>
            <w:r w:rsidRPr="00E52979">
              <w:rPr>
                <w:sz w:val="20"/>
                <w:szCs w:val="20"/>
              </w:rPr>
              <w:t xml:space="preserve"> (YouTube video: How to help someone having a seizure)</w:t>
            </w:r>
          </w:p>
          <w:p w:rsidR="00D20F4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 xml:space="preserve"> </w:t>
            </w:r>
            <w:hyperlink r:id="rId41" w:history="1">
              <w:r w:rsidRPr="00E52979">
                <w:rPr>
                  <w:rStyle w:val="Hyperlink"/>
                  <w:sz w:val="20"/>
                  <w:szCs w:val="20"/>
                </w:rPr>
                <w:t>https://www.youtube.com/watch?v=4HjHBcgAN3E</w:t>
              </w:r>
            </w:hyperlink>
            <w:r w:rsidRPr="00E52979">
              <w:rPr>
                <w:sz w:val="20"/>
                <w:szCs w:val="20"/>
              </w:rPr>
              <w:t xml:space="preserve"> (YouTube video: How to treat poisoning)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194FA0" w:rsidRPr="00E52979" w:rsidRDefault="008F6673" w:rsidP="00E52979">
            <w:pPr>
              <w:ind w:left="288" w:hanging="288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hyperlink r:id="rId42" w:history="1">
              <w:r w:rsidR="00194FA0" w:rsidRPr="00E52979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http://www.dmoz.org/Kids_and_Teens/Health/First_Aid/</w:t>
              </w:r>
            </w:hyperlink>
            <w:r w:rsidR="00194FA0"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(Resources for various first-aid)</w:t>
            </w:r>
          </w:p>
          <w:p w:rsidR="00194FA0" w:rsidRPr="00E52979" w:rsidRDefault="008F6673" w:rsidP="00E52979">
            <w:pPr>
              <w:ind w:left="288" w:hanging="288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hyperlink r:id="rId43" w:history="1">
              <w:r w:rsidR="00194FA0" w:rsidRPr="00E52979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http://www.slideshare.net/maglenn/basics-of-first-aid-for-children-in-middle-school</w:t>
              </w:r>
            </w:hyperlink>
            <w:r w:rsidR="00194FA0"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(Basics of first-aid presentation)</w:t>
            </w:r>
          </w:p>
          <w:p w:rsidR="00194FA0" w:rsidRPr="00E52979" w:rsidRDefault="008F6673" w:rsidP="00E52979">
            <w:pPr>
              <w:ind w:left="288" w:hanging="288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hyperlink r:id="rId44" w:history="1">
              <w:r w:rsidR="00194FA0" w:rsidRPr="00E52979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http://kidshealth.org/teen/safety/</w:t>
              </w:r>
            </w:hyperlink>
            <w:r w:rsidR="00194FA0"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(Basics of safety for teens)</w:t>
            </w:r>
          </w:p>
          <w:p w:rsidR="00194FA0" w:rsidRPr="00E52979" w:rsidRDefault="00194FA0" w:rsidP="00E52979">
            <w:pPr>
              <w:ind w:left="288" w:hanging="288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</w:t>
            </w:r>
            <w:hyperlink r:id="rId45" w:history="1">
              <w:r w:rsidRPr="00E52979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https://www.youtube.com/watch?v=y8CYSFgBJiI</w:t>
              </w:r>
            </w:hyperlink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(YouTube video:  How to stop bleeding)</w:t>
            </w:r>
          </w:p>
          <w:p w:rsidR="00194FA0" w:rsidRPr="00E52979" w:rsidRDefault="00194FA0" w:rsidP="00E52979">
            <w:pPr>
              <w:ind w:left="288" w:hanging="288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</w:t>
            </w:r>
            <w:hyperlink r:id="rId46" w:history="1">
              <w:r w:rsidRPr="00E52979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https://www.youtube.com/watch?v=L77rERL64zc</w:t>
              </w:r>
            </w:hyperlink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(YouTube video: How to treat cuts and scrapes)</w:t>
            </w:r>
          </w:p>
          <w:p w:rsidR="00194FA0" w:rsidRPr="00E52979" w:rsidRDefault="00194FA0" w:rsidP="00E52979">
            <w:pPr>
              <w:ind w:left="288" w:hanging="288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</w:t>
            </w:r>
            <w:hyperlink r:id="rId47" w:history="1">
              <w:r w:rsidRPr="00E52979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www.youtube.com/watch?v=0Q5npXJ8KUY&amp;list=PLLALQuK1NDrgdKHwEDIburNOPcothH2Ud</w:t>
              </w:r>
            </w:hyperlink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(YouTube video: How to treat a severe allergic reaction)</w:t>
            </w:r>
          </w:p>
          <w:p w:rsidR="00194FA0" w:rsidRPr="00E52979" w:rsidRDefault="00194FA0" w:rsidP="00E52979">
            <w:pPr>
              <w:ind w:left="288" w:hanging="288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</w:t>
            </w:r>
            <w:hyperlink r:id="rId48" w:history="1">
              <w:r w:rsidRPr="00E52979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https://www.youtube.com/watch?v=ccr4lKZjHks</w:t>
              </w:r>
            </w:hyperlink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(YouTube video: How to help someone who can’t breathe)</w:t>
            </w:r>
          </w:p>
          <w:p w:rsidR="00194FA0" w:rsidRPr="00E52979" w:rsidRDefault="00194FA0" w:rsidP="00E52979">
            <w:pPr>
              <w:ind w:left="288" w:hanging="288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</w:t>
            </w:r>
            <w:hyperlink r:id="rId49" w:history="1">
              <w:r w:rsidRPr="00E52979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https://www.youtube.com/watch?v=vRO0qNI-Cnk</w:t>
              </w:r>
            </w:hyperlink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(YouTube video: How to stop a nosebleed)</w:t>
            </w:r>
          </w:p>
          <w:p w:rsidR="00194FA0" w:rsidRPr="00E52979" w:rsidRDefault="00194FA0" w:rsidP="00E52979">
            <w:pPr>
              <w:ind w:left="288" w:hanging="288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</w:t>
            </w:r>
            <w:hyperlink r:id="rId50" w:history="1">
              <w:r w:rsidRPr="00E52979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https://www.youtube.com/watch?v=LIiuqzvX4vs</w:t>
              </w:r>
            </w:hyperlink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(YouTube video: How to help someone who has fainted)</w:t>
            </w:r>
          </w:p>
          <w:p w:rsidR="00194FA0" w:rsidRPr="00E52979" w:rsidRDefault="00194FA0" w:rsidP="00E52979">
            <w:pPr>
              <w:ind w:left="288" w:hanging="288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</w:t>
            </w:r>
            <w:hyperlink r:id="rId51" w:history="1">
              <w:r w:rsidRPr="00E52979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https://www.youtube.com/watch?v=4qWPFCFmRlI</w:t>
              </w:r>
            </w:hyperlink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(YouTube video: How to help someone having a seizure)</w:t>
            </w:r>
          </w:p>
          <w:p w:rsidR="00DF4720" w:rsidRPr="00E52979" w:rsidRDefault="00194FA0" w:rsidP="00E52979">
            <w:pPr>
              <w:ind w:left="288" w:hanging="288"/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</w:t>
            </w:r>
            <w:hyperlink r:id="rId52" w:history="1">
              <w:r w:rsidRPr="00E52979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https://www.youtube.com/watch?v=4HjHBcgAN3E</w:t>
              </w:r>
            </w:hyperlink>
            <w:r w:rsidRPr="00E52979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(YouTube video: How to treat poisoning)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90B9B" w:rsidRPr="00E52979" w:rsidRDefault="00194FA0" w:rsidP="00E52979">
            <w:pPr>
              <w:ind w:left="288" w:hanging="288"/>
              <w:contextualSpacing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>Students will create a one page graphic organizer/two column notes identifying correct emergency first aid proce</w:t>
            </w:r>
            <w:r w:rsidR="00006DC9">
              <w:rPr>
                <w:sz w:val="20"/>
                <w:szCs w:val="20"/>
              </w:rPr>
              <w:t xml:space="preserve">dures and prevention strategies for five emergency situations. </w:t>
            </w:r>
          </w:p>
        </w:tc>
      </w:tr>
      <w:tr w:rsidR="00DF4720" w:rsidRPr="00DF4720" w:rsidTr="00DF472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Differentiation:</w:t>
            </w:r>
          </w:p>
          <w:p w:rsidR="00DF4720" w:rsidRPr="00DF4720" w:rsidRDefault="00DF4720" w:rsidP="00DF4720">
            <w:pPr>
              <w:ind w:left="0" w:firstLine="0"/>
              <w:rPr>
                <w:bCs/>
                <w:sz w:val="20"/>
                <w:szCs w:val="20"/>
              </w:rPr>
            </w:pPr>
            <w:r w:rsidRPr="00DF4720">
              <w:rPr>
                <w:sz w:val="20"/>
                <w:szCs w:val="20"/>
              </w:rPr>
              <w:t>(</w:t>
            </w:r>
            <w:r w:rsidRPr="00DF4720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DF4720" w:rsidRPr="00E52979" w:rsidRDefault="00DF472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b/>
                <w:sz w:val="20"/>
                <w:szCs w:val="20"/>
              </w:rPr>
              <w:t>Access</w:t>
            </w:r>
            <w:r w:rsidRPr="00E52979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DF4720" w:rsidRPr="00E52979" w:rsidRDefault="00DF472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b/>
                <w:sz w:val="20"/>
                <w:szCs w:val="20"/>
              </w:rPr>
              <w:t>Expression</w:t>
            </w:r>
            <w:r w:rsidRPr="00E52979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DF4720" w:rsidRPr="00DF4720" w:rsidTr="00DF472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DF472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>The teacher may provide first aid procedures to students</w:t>
            </w:r>
          </w:p>
          <w:p w:rsidR="00194FA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>The teacher may provide videos for students to view on first aid procedures</w:t>
            </w:r>
          </w:p>
          <w:p w:rsidR="00194FA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>The teacher may provide pictures of examples of each first aid procedure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A7F23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>Students may use first aid procedures/steps</w:t>
            </w:r>
          </w:p>
          <w:p w:rsidR="00194FA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>Students may use videos to review first aid procedures/steps</w:t>
            </w:r>
          </w:p>
          <w:p w:rsidR="00194FA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>Students may use picture to sequence the correct order of first aid action steps</w:t>
            </w:r>
          </w:p>
        </w:tc>
      </w:tr>
      <w:tr w:rsidR="00DF4720" w:rsidRPr="00DF4720" w:rsidTr="00DF472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lastRenderedPageBreak/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DF4720" w:rsidRPr="00E52979" w:rsidRDefault="00DF472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b/>
                <w:sz w:val="20"/>
                <w:szCs w:val="20"/>
              </w:rPr>
              <w:t>Access</w:t>
            </w:r>
            <w:r w:rsidRPr="00E52979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DF4720" w:rsidRPr="00E52979" w:rsidRDefault="00DF472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b/>
                <w:sz w:val="20"/>
                <w:szCs w:val="20"/>
              </w:rPr>
              <w:t>Expression</w:t>
            </w:r>
            <w:r w:rsidRPr="00E52979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DF4720" w:rsidRPr="00DF4720" w:rsidTr="006C4C75">
        <w:trPr>
          <w:cantSplit/>
          <w:trHeight w:val="499"/>
        </w:trPr>
        <w:tc>
          <w:tcPr>
            <w:tcW w:w="3706" w:type="dxa"/>
            <w:vMerge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DF472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>The teacher may display student brochures throughout the school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DF4720" w:rsidRPr="00E52979" w:rsidRDefault="00194FA0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>Students may create a brochure of the specific first aid procedures/ steps</w:t>
            </w:r>
          </w:p>
        </w:tc>
      </w:tr>
      <w:tr w:rsidR="006C4C75" w:rsidRPr="00DF4720" w:rsidTr="00DF4720">
        <w:tc>
          <w:tcPr>
            <w:tcW w:w="3706" w:type="dxa"/>
            <w:shd w:val="clear" w:color="auto" w:fill="D9D9D9"/>
            <w:noWrap/>
          </w:tcPr>
          <w:p w:rsidR="006C4C75" w:rsidRPr="00DF4720" w:rsidRDefault="006C4C75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52979" w:rsidRPr="00E52979" w:rsidRDefault="00E52979" w:rsidP="00E52979">
            <w:pPr>
              <w:numPr>
                <w:ilvl w:val="0"/>
                <w:numId w:val="8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52979">
              <w:rPr>
                <w:rFonts w:asciiTheme="minorHAnsi" w:hAnsiTheme="minorHAnsi"/>
                <w:sz w:val="20"/>
                <w:szCs w:val="20"/>
              </w:rPr>
              <w:t>First-response procedures</w:t>
            </w:r>
          </w:p>
          <w:p w:rsidR="00E52979" w:rsidRPr="00E52979" w:rsidRDefault="00E52979" w:rsidP="00E52979">
            <w:pPr>
              <w:numPr>
                <w:ilvl w:val="0"/>
                <w:numId w:val="8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52979">
              <w:rPr>
                <w:rFonts w:asciiTheme="minorHAnsi" w:hAnsiTheme="minorHAnsi"/>
                <w:sz w:val="20"/>
                <w:szCs w:val="20"/>
              </w:rPr>
              <w:t xml:space="preserve">Injury Prevention </w:t>
            </w:r>
          </w:p>
          <w:p w:rsidR="006C4C75" w:rsidRPr="00E52979" w:rsidRDefault="00E52979" w:rsidP="00E5297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E52979">
              <w:rPr>
                <w:rFonts w:asciiTheme="minorHAnsi" w:hAnsiTheme="minorHAnsi"/>
                <w:sz w:val="20"/>
                <w:szCs w:val="20"/>
              </w:rPr>
              <w:t>Injury prevention</w:t>
            </w:r>
          </w:p>
        </w:tc>
      </w:tr>
      <w:tr w:rsidR="006C4C75" w:rsidRPr="00DF4720" w:rsidTr="00DF4720">
        <w:tc>
          <w:tcPr>
            <w:tcW w:w="3706" w:type="dxa"/>
            <w:shd w:val="clear" w:color="auto" w:fill="D9D9D9"/>
            <w:noWrap/>
          </w:tcPr>
          <w:p w:rsidR="006C4C75" w:rsidRPr="00DF4720" w:rsidRDefault="006C4C75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E52979" w:rsidRPr="00E52979" w:rsidRDefault="00E52979" w:rsidP="00E52979">
            <w:pPr>
              <w:numPr>
                <w:ilvl w:val="0"/>
                <w:numId w:val="8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52979">
              <w:rPr>
                <w:rFonts w:asciiTheme="minorHAnsi" w:hAnsiTheme="minorHAnsi"/>
                <w:sz w:val="20"/>
                <w:szCs w:val="20"/>
              </w:rPr>
              <w:t>Identify first-response procedures</w:t>
            </w:r>
          </w:p>
          <w:p w:rsidR="006C4C75" w:rsidRPr="00E52979" w:rsidRDefault="00E52979" w:rsidP="00E5297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E52979">
              <w:rPr>
                <w:rFonts w:asciiTheme="minorHAnsi" w:hAnsiTheme="minorHAnsi"/>
                <w:sz w:val="20"/>
                <w:szCs w:val="20"/>
              </w:rPr>
              <w:t>Discuss injury prevention procedures</w:t>
            </w:r>
          </w:p>
        </w:tc>
      </w:tr>
      <w:tr w:rsidR="006C4C75" w:rsidRPr="00DF4720" w:rsidTr="00DF4720">
        <w:tc>
          <w:tcPr>
            <w:tcW w:w="3706" w:type="dxa"/>
            <w:shd w:val="clear" w:color="auto" w:fill="D9D9D9"/>
            <w:noWrap/>
          </w:tcPr>
          <w:p w:rsidR="006C4C75" w:rsidRPr="00DF4720" w:rsidRDefault="006C4C75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C4C75" w:rsidRPr="00E52979" w:rsidRDefault="00E52979" w:rsidP="00E52979">
            <w:pPr>
              <w:ind w:left="288" w:hanging="288"/>
              <w:rPr>
                <w:sz w:val="20"/>
                <w:szCs w:val="20"/>
              </w:rPr>
            </w:pPr>
            <w:r w:rsidRPr="00E52979">
              <w:rPr>
                <w:sz w:val="20"/>
                <w:szCs w:val="20"/>
              </w:rPr>
              <w:t>Procedures, Prevention, Actions, Plans, Emergencies, Safety, Precautions, First-response</w:t>
            </w:r>
          </w:p>
        </w:tc>
      </w:tr>
    </w:tbl>
    <w:p w:rsidR="00D20F40" w:rsidRDefault="00D20F40"/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DF4720" w:rsidRPr="00DF4720" w:rsidTr="00DF4720">
        <w:tc>
          <w:tcPr>
            <w:tcW w:w="14781" w:type="dxa"/>
            <w:gridSpan w:val="3"/>
            <w:shd w:val="clear" w:color="auto" w:fill="A6A6A6"/>
            <w:noWrap/>
          </w:tcPr>
          <w:p w:rsidR="00DF4720" w:rsidRPr="00DF4720" w:rsidRDefault="000D2B5A" w:rsidP="00DF4720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Learning Experience # </w:t>
            </w:r>
            <w:r w:rsidR="00A9306C">
              <w:rPr>
                <w:b/>
                <w:sz w:val="20"/>
                <w:szCs w:val="20"/>
              </w:rPr>
              <w:t>3</w:t>
            </w:r>
          </w:p>
        </w:tc>
      </w:tr>
      <w:tr w:rsidR="009E1283" w:rsidRPr="00DF4720" w:rsidTr="009E1283">
        <w:tc>
          <w:tcPr>
            <w:tcW w:w="14781" w:type="dxa"/>
            <w:gridSpan w:val="3"/>
            <w:shd w:val="clear" w:color="auto" w:fill="D9D9D9"/>
            <w:noWrap/>
          </w:tcPr>
          <w:p w:rsidR="009E1283" w:rsidRPr="009E1283" w:rsidRDefault="00A1500D" w:rsidP="004562F3">
            <w:pPr>
              <w:ind w:left="0" w:firstLine="0"/>
              <w:rPr>
                <w:sz w:val="28"/>
                <w:szCs w:val="28"/>
              </w:rPr>
            </w:pPr>
            <w:r w:rsidRPr="00A1500D">
              <w:rPr>
                <w:sz w:val="28"/>
                <w:szCs w:val="28"/>
              </w:rPr>
              <w:t xml:space="preserve">The teacher will show CPR and Heimlich lifesaving procedures videos so student can </w:t>
            </w:r>
            <w:r w:rsidR="004562F3">
              <w:rPr>
                <w:sz w:val="28"/>
                <w:szCs w:val="28"/>
              </w:rPr>
              <w:t xml:space="preserve">access </w:t>
            </w:r>
            <w:r w:rsidRPr="00A1500D">
              <w:rPr>
                <w:sz w:val="28"/>
                <w:szCs w:val="28"/>
              </w:rPr>
              <w:t>the skills necessary to save a life.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F4720" w:rsidRPr="00A1500D" w:rsidRDefault="00A1500D" w:rsidP="00A1500D">
            <w:pPr>
              <w:ind w:left="288" w:hanging="288"/>
              <w:rPr>
                <w:sz w:val="20"/>
                <w:szCs w:val="20"/>
              </w:rPr>
            </w:pPr>
            <w:r w:rsidRPr="00A1500D">
              <w:rPr>
                <w:sz w:val="20"/>
                <w:szCs w:val="20"/>
              </w:rPr>
              <w:t>First-response procedures manage emergency situations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1500D" w:rsidRPr="00A1500D" w:rsidRDefault="008F6673" w:rsidP="00A1500D">
            <w:pPr>
              <w:ind w:left="288" w:hanging="288"/>
              <w:rPr>
                <w:sz w:val="20"/>
                <w:szCs w:val="20"/>
              </w:rPr>
            </w:pPr>
            <w:hyperlink r:id="rId53" w:history="1">
              <w:r w:rsidR="00A1500D" w:rsidRPr="00A1500D">
                <w:rPr>
                  <w:rStyle w:val="Hyperlink"/>
                  <w:sz w:val="20"/>
                  <w:szCs w:val="20"/>
                </w:rPr>
                <w:t>http://www.ptc.edu/sites/default/files/documents/continuing_ed/BLS%20Heartsaver%20CPR-AED%20Skill%20Sheet%202010%20Guidelines.pdf</w:t>
              </w:r>
            </w:hyperlink>
            <w:r w:rsidR="00A1500D" w:rsidRPr="00A1500D">
              <w:rPr>
                <w:sz w:val="20"/>
                <w:szCs w:val="20"/>
              </w:rPr>
              <w:t xml:space="preserve">  (Check-sheet for CPR procedure)</w:t>
            </w:r>
          </w:p>
          <w:p w:rsidR="00A1500D" w:rsidRPr="00A1500D" w:rsidRDefault="008F6673" w:rsidP="00A1500D">
            <w:pPr>
              <w:ind w:left="288" w:hanging="288"/>
              <w:rPr>
                <w:sz w:val="20"/>
                <w:szCs w:val="20"/>
              </w:rPr>
            </w:pPr>
            <w:hyperlink r:id="rId54" w:history="1">
              <w:r w:rsidR="00A1500D" w:rsidRPr="00A1500D">
                <w:rPr>
                  <w:rStyle w:val="Hyperlink"/>
                  <w:sz w:val="20"/>
                  <w:szCs w:val="20"/>
                </w:rPr>
                <w:t>https://www.youtube.com/watch?v=7CgtIgSyAiU</w:t>
              </w:r>
            </w:hyperlink>
            <w:r w:rsidR="00A1500D" w:rsidRPr="00A1500D">
              <w:rPr>
                <w:sz w:val="20"/>
                <w:szCs w:val="20"/>
              </w:rPr>
              <w:t xml:space="preserve"> (YouTube video: Heimlich for students)</w:t>
            </w:r>
          </w:p>
          <w:p w:rsidR="00A1500D" w:rsidRPr="00A1500D" w:rsidRDefault="008F6673" w:rsidP="00A1500D">
            <w:pPr>
              <w:ind w:left="288" w:hanging="288"/>
              <w:rPr>
                <w:sz w:val="20"/>
                <w:szCs w:val="20"/>
              </w:rPr>
            </w:pPr>
            <w:hyperlink r:id="rId55" w:history="1">
              <w:r w:rsidR="00A1500D" w:rsidRPr="00A1500D">
                <w:rPr>
                  <w:rStyle w:val="Hyperlink"/>
                  <w:sz w:val="20"/>
                  <w:szCs w:val="20"/>
                </w:rPr>
                <w:t>https://www.youtube.com/watch?v=ZXL8S0PXX7A</w:t>
              </w:r>
            </w:hyperlink>
            <w:r w:rsidR="00A1500D" w:rsidRPr="00A1500D">
              <w:rPr>
                <w:sz w:val="20"/>
                <w:szCs w:val="20"/>
              </w:rPr>
              <w:t xml:space="preserve"> (YouTube video: How to give CPR)</w:t>
            </w:r>
          </w:p>
          <w:p w:rsidR="00DF4720" w:rsidRPr="00A1500D" w:rsidRDefault="008F6673" w:rsidP="00A1500D">
            <w:pPr>
              <w:ind w:left="288" w:hanging="288"/>
              <w:rPr>
                <w:sz w:val="20"/>
                <w:szCs w:val="20"/>
              </w:rPr>
            </w:pPr>
            <w:hyperlink r:id="rId56" w:history="1">
              <w:r w:rsidR="00A1500D" w:rsidRPr="00A1500D">
                <w:rPr>
                  <w:rStyle w:val="Hyperlink"/>
                  <w:sz w:val="20"/>
                  <w:szCs w:val="20"/>
                </w:rPr>
                <w:t>http://www2.sptimes.com/pdfs/heimlich.pdf</w:t>
              </w:r>
            </w:hyperlink>
            <w:r w:rsidR="00A1500D" w:rsidRPr="00A1500D">
              <w:rPr>
                <w:sz w:val="20"/>
                <w:szCs w:val="20"/>
              </w:rPr>
              <w:t xml:space="preserve"> (basics of Heimlich)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1500D" w:rsidRPr="00A1500D" w:rsidRDefault="008F6673" w:rsidP="00A1500D">
            <w:pPr>
              <w:ind w:left="288" w:hanging="288"/>
              <w:rPr>
                <w:sz w:val="20"/>
                <w:szCs w:val="20"/>
              </w:rPr>
            </w:pPr>
            <w:hyperlink r:id="rId57" w:history="1">
              <w:r w:rsidR="00A1500D" w:rsidRPr="00A1500D">
                <w:rPr>
                  <w:rStyle w:val="Hyperlink"/>
                  <w:sz w:val="20"/>
                  <w:szCs w:val="20"/>
                </w:rPr>
                <w:t>http://kidshealth.org/teen/safety/</w:t>
              </w:r>
            </w:hyperlink>
            <w:r w:rsidR="00A1500D" w:rsidRPr="00A1500D">
              <w:rPr>
                <w:sz w:val="20"/>
                <w:szCs w:val="20"/>
              </w:rPr>
              <w:t xml:space="preserve"> (Basics of safety for teens)</w:t>
            </w:r>
          </w:p>
          <w:p w:rsidR="00A1500D" w:rsidRPr="00A1500D" w:rsidRDefault="008F6673" w:rsidP="00A1500D">
            <w:pPr>
              <w:ind w:left="288" w:hanging="288"/>
              <w:rPr>
                <w:sz w:val="20"/>
                <w:szCs w:val="20"/>
              </w:rPr>
            </w:pPr>
            <w:hyperlink r:id="rId58" w:history="1">
              <w:r w:rsidR="00A1500D" w:rsidRPr="00A1500D">
                <w:rPr>
                  <w:rStyle w:val="Hyperlink"/>
                  <w:sz w:val="20"/>
                  <w:szCs w:val="20"/>
                </w:rPr>
                <w:t>https://www.youtube.com/watch?v=7CgtIgSyAiU</w:t>
              </w:r>
            </w:hyperlink>
            <w:r w:rsidR="00A1500D" w:rsidRPr="00A1500D">
              <w:rPr>
                <w:sz w:val="20"/>
                <w:szCs w:val="20"/>
              </w:rPr>
              <w:t xml:space="preserve"> (YouTube video: Heimlich for students)</w:t>
            </w:r>
          </w:p>
          <w:p w:rsidR="00A1500D" w:rsidRPr="00A1500D" w:rsidRDefault="008F6673" w:rsidP="00A1500D">
            <w:pPr>
              <w:ind w:left="288" w:hanging="288"/>
              <w:rPr>
                <w:sz w:val="20"/>
                <w:szCs w:val="20"/>
              </w:rPr>
            </w:pPr>
            <w:hyperlink r:id="rId59" w:history="1">
              <w:r w:rsidR="00A1500D" w:rsidRPr="00A1500D">
                <w:rPr>
                  <w:rStyle w:val="Hyperlink"/>
                  <w:sz w:val="20"/>
                  <w:szCs w:val="20"/>
                </w:rPr>
                <w:t>https://www.youtube.com/watch?v=ZXL8S0PXX7A</w:t>
              </w:r>
            </w:hyperlink>
            <w:r w:rsidR="00A1500D" w:rsidRPr="00A1500D">
              <w:rPr>
                <w:sz w:val="20"/>
                <w:szCs w:val="20"/>
              </w:rPr>
              <w:t xml:space="preserve"> (YouTube video: How to give CPR)</w:t>
            </w:r>
          </w:p>
          <w:p w:rsidR="00DF4720" w:rsidRPr="00A1500D" w:rsidRDefault="008F6673" w:rsidP="00A1500D">
            <w:pPr>
              <w:ind w:left="288" w:hanging="288"/>
              <w:rPr>
                <w:sz w:val="20"/>
                <w:szCs w:val="20"/>
              </w:rPr>
            </w:pPr>
            <w:hyperlink r:id="rId60" w:history="1">
              <w:r w:rsidR="00A1500D" w:rsidRPr="00A1500D">
                <w:rPr>
                  <w:rStyle w:val="Hyperlink"/>
                  <w:sz w:val="20"/>
                  <w:szCs w:val="20"/>
                </w:rPr>
                <w:t>http://www2.sptimes.com/pdfs/heimlich.pdf</w:t>
              </w:r>
            </w:hyperlink>
            <w:r w:rsidR="00A1500D" w:rsidRPr="00A1500D">
              <w:rPr>
                <w:sz w:val="20"/>
                <w:szCs w:val="20"/>
              </w:rPr>
              <w:t xml:space="preserve"> (Basics of Heimlich)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71D26" w:rsidRPr="00A1500D" w:rsidRDefault="00A1500D" w:rsidP="00A1500D">
            <w:pPr>
              <w:ind w:left="288" w:hanging="288"/>
              <w:contextualSpacing/>
              <w:rPr>
                <w:sz w:val="20"/>
                <w:szCs w:val="20"/>
              </w:rPr>
            </w:pPr>
            <w:r w:rsidRPr="00A1500D">
              <w:rPr>
                <w:sz w:val="20"/>
                <w:szCs w:val="20"/>
              </w:rPr>
              <w:t>Students will complete a check sheet demonstrating their mastery of CPR and Heimlich skills.</w:t>
            </w:r>
            <w:r w:rsidR="004562F3">
              <w:rPr>
                <w:sz w:val="20"/>
                <w:szCs w:val="20"/>
              </w:rPr>
              <w:t xml:space="preserve"> (Mannequins will be used if available.) </w:t>
            </w:r>
          </w:p>
        </w:tc>
      </w:tr>
      <w:tr w:rsidR="00DF4720" w:rsidRPr="00DF4720" w:rsidTr="00DF472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Differentiation:</w:t>
            </w:r>
          </w:p>
          <w:p w:rsidR="00DF4720" w:rsidRPr="00DF4720" w:rsidRDefault="00DF4720" w:rsidP="00DF4720">
            <w:pPr>
              <w:ind w:left="0" w:firstLine="0"/>
              <w:rPr>
                <w:bCs/>
                <w:sz w:val="20"/>
                <w:szCs w:val="20"/>
              </w:rPr>
            </w:pPr>
            <w:r w:rsidRPr="00DF4720">
              <w:rPr>
                <w:sz w:val="20"/>
                <w:szCs w:val="20"/>
              </w:rPr>
              <w:t>(</w:t>
            </w:r>
            <w:r w:rsidRPr="00DF4720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DF4720" w:rsidRPr="00A1500D" w:rsidRDefault="00DF4720" w:rsidP="00A1500D">
            <w:pPr>
              <w:ind w:left="288" w:hanging="288"/>
              <w:rPr>
                <w:sz w:val="20"/>
                <w:szCs w:val="20"/>
              </w:rPr>
            </w:pPr>
            <w:r w:rsidRPr="00A1500D">
              <w:rPr>
                <w:b/>
                <w:sz w:val="20"/>
                <w:szCs w:val="20"/>
              </w:rPr>
              <w:t>Access</w:t>
            </w:r>
            <w:r w:rsidRPr="00A1500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DF4720" w:rsidRPr="00A1500D" w:rsidRDefault="00DF4720" w:rsidP="00A1500D">
            <w:pPr>
              <w:ind w:left="288" w:hanging="288"/>
              <w:rPr>
                <w:sz w:val="20"/>
                <w:szCs w:val="20"/>
              </w:rPr>
            </w:pPr>
            <w:r w:rsidRPr="00A1500D">
              <w:rPr>
                <w:b/>
                <w:sz w:val="20"/>
                <w:szCs w:val="20"/>
              </w:rPr>
              <w:t>Expression</w:t>
            </w:r>
            <w:r w:rsidRPr="00A1500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C4C75" w:rsidRPr="00DF4720" w:rsidTr="00DF472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6C4C75" w:rsidRPr="00DF4720" w:rsidRDefault="006C4C75" w:rsidP="00DF472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C4C75" w:rsidRPr="00A1500D" w:rsidRDefault="00A1500D" w:rsidP="00A1500D">
            <w:pPr>
              <w:ind w:left="288" w:hanging="288"/>
              <w:contextualSpacing/>
              <w:rPr>
                <w:sz w:val="20"/>
                <w:szCs w:val="20"/>
              </w:rPr>
            </w:pPr>
            <w:r w:rsidRPr="00A1500D">
              <w:rPr>
                <w:sz w:val="20"/>
                <w:szCs w:val="20"/>
              </w:rPr>
              <w:t>The teacher may purposefully pair students for practice</w:t>
            </w:r>
          </w:p>
          <w:p w:rsidR="00A1500D" w:rsidRPr="00A1500D" w:rsidRDefault="00A1500D" w:rsidP="00A1500D">
            <w:pPr>
              <w:ind w:left="288" w:hanging="288"/>
              <w:contextualSpacing/>
              <w:rPr>
                <w:sz w:val="20"/>
                <w:szCs w:val="20"/>
              </w:rPr>
            </w:pPr>
            <w:r w:rsidRPr="00A1500D">
              <w:rPr>
                <w:sz w:val="20"/>
                <w:szCs w:val="20"/>
              </w:rPr>
              <w:t>The teacher may provide illustrations of the sequence of accurate steps for CPR/Heimlich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373A11" w:rsidRPr="00A1500D" w:rsidRDefault="00A1500D" w:rsidP="00A1500D">
            <w:pPr>
              <w:ind w:left="288" w:hanging="288"/>
              <w:contextualSpacing/>
              <w:rPr>
                <w:sz w:val="20"/>
                <w:szCs w:val="20"/>
              </w:rPr>
            </w:pPr>
            <w:r w:rsidRPr="00A1500D">
              <w:rPr>
                <w:sz w:val="20"/>
                <w:szCs w:val="20"/>
              </w:rPr>
              <w:t>Students may pair with other students for practicing skills</w:t>
            </w:r>
          </w:p>
          <w:p w:rsidR="00A1500D" w:rsidRPr="00A1500D" w:rsidRDefault="00A1500D" w:rsidP="00A1500D">
            <w:pPr>
              <w:ind w:left="288" w:hanging="288"/>
              <w:contextualSpacing/>
              <w:rPr>
                <w:sz w:val="20"/>
                <w:szCs w:val="20"/>
              </w:rPr>
            </w:pPr>
            <w:r w:rsidRPr="00A1500D">
              <w:rPr>
                <w:sz w:val="20"/>
                <w:szCs w:val="20"/>
              </w:rPr>
              <w:t>Students may use illustrations to sequence accurate steps for CPR/Heimlich</w:t>
            </w:r>
          </w:p>
        </w:tc>
      </w:tr>
      <w:tr w:rsidR="006C4C75" w:rsidRPr="00DF4720" w:rsidTr="00DF472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6C4C75" w:rsidRPr="00DF4720" w:rsidRDefault="006C4C75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6C4C75" w:rsidRPr="00A1500D" w:rsidRDefault="006C4C75" w:rsidP="00A1500D">
            <w:pPr>
              <w:ind w:left="288" w:hanging="288"/>
              <w:rPr>
                <w:sz w:val="20"/>
                <w:szCs w:val="20"/>
              </w:rPr>
            </w:pPr>
            <w:r w:rsidRPr="00A1500D">
              <w:rPr>
                <w:b/>
                <w:sz w:val="20"/>
                <w:szCs w:val="20"/>
              </w:rPr>
              <w:t>Access</w:t>
            </w:r>
            <w:r w:rsidRPr="00A1500D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C4C75" w:rsidRPr="00A1500D" w:rsidRDefault="006C4C75" w:rsidP="00A1500D">
            <w:pPr>
              <w:ind w:left="288" w:hanging="288"/>
              <w:rPr>
                <w:sz w:val="20"/>
                <w:szCs w:val="20"/>
              </w:rPr>
            </w:pPr>
            <w:r w:rsidRPr="00A1500D">
              <w:rPr>
                <w:b/>
                <w:sz w:val="20"/>
                <w:szCs w:val="20"/>
              </w:rPr>
              <w:t>Expression</w:t>
            </w:r>
            <w:r w:rsidRPr="00A1500D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C4C75" w:rsidRPr="00DF4720" w:rsidTr="00690E07">
        <w:trPr>
          <w:cantSplit/>
          <w:trHeight w:val="427"/>
        </w:trPr>
        <w:tc>
          <w:tcPr>
            <w:tcW w:w="3706" w:type="dxa"/>
            <w:vMerge/>
            <w:shd w:val="clear" w:color="auto" w:fill="D9D9D9"/>
            <w:noWrap/>
          </w:tcPr>
          <w:p w:rsidR="006C4C75" w:rsidRPr="00DF4720" w:rsidRDefault="006C4C75" w:rsidP="00DF472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C4C75" w:rsidRPr="00A1500D" w:rsidRDefault="00A1500D" w:rsidP="00A1500D">
            <w:pPr>
              <w:ind w:left="288" w:hanging="288"/>
              <w:rPr>
                <w:sz w:val="20"/>
                <w:szCs w:val="20"/>
              </w:rPr>
            </w:pPr>
            <w:r w:rsidRPr="00A1500D">
              <w:rPr>
                <w:sz w:val="20"/>
                <w:szCs w:val="20"/>
              </w:rPr>
              <w:t>The teacher may display student brochures throughout the school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C4C75" w:rsidRPr="00A1500D" w:rsidRDefault="00A1500D" w:rsidP="00A1500D">
            <w:pPr>
              <w:ind w:left="288" w:hanging="288"/>
              <w:rPr>
                <w:sz w:val="20"/>
                <w:szCs w:val="20"/>
              </w:rPr>
            </w:pPr>
            <w:r w:rsidRPr="00A1500D">
              <w:rPr>
                <w:sz w:val="20"/>
                <w:szCs w:val="20"/>
              </w:rPr>
              <w:t>Students may create brochures of the specific first aid procedures/steps</w:t>
            </w:r>
          </w:p>
        </w:tc>
      </w:tr>
      <w:tr w:rsidR="006C4C75" w:rsidRPr="00DF4720" w:rsidTr="00DF4720">
        <w:tc>
          <w:tcPr>
            <w:tcW w:w="3706" w:type="dxa"/>
            <w:shd w:val="clear" w:color="auto" w:fill="D9D9D9"/>
            <w:noWrap/>
          </w:tcPr>
          <w:p w:rsidR="006C4C75" w:rsidRPr="00DF4720" w:rsidRDefault="006C4C75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1500D" w:rsidRPr="00A1500D" w:rsidRDefault="00A1500D" w:rsidP="00A1500D">
            <w:pPr>
              <w:numPr>
                <w:ilvl w:val="0"/>
                <w:numId w:val="9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1500D">
              <w:rPr>
                <w:rFonts w:asciiTheme="minorHAnsi" w:hAnsiTheme="minorHAnsi"/>
                <w:sz w:val="20"/>
                <w:szCs w:val="20"/>
              </w:rPr>
              <w:t>First-response procedures</w:t>
            </w:r>
          </w:p>
          <w:p w:rsidR="00A1500D" w:rsidRPr="00A1500D" w:rsidRDefault="00A1500D" w:rsidP="00A1500D">
            <w:pPr>
              <w:numPr>
                <w:ilvl w:val="0"/>
                <w:numId w:val="9"/>
              </w:numPr>
              <w:ind w:left="288" w:hanging="28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1500D">
              <w:rPr>
                <w:rFonts w:asciiTheme="minorHAnsi" w:hAnsiTheme="minorHAnsi"/>
                <w:sz w:val="20"/>
                <w:szCs w:val="20"/>
              </w:rPr>
              <w:t xml:space="preserve">Injury </w:t>
            </w:r>
          </w:p>
          <w:p w:rsidR="006C4C75" w:rsidRPr="00A1500D" w:rsidRDefault="00A1500D" w:rsidP="00A150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A1500D">
              <w:rPr>
                <w:rFonts w:asciiTheme="minorHAnsi" w:hAnsiTheme="minorHAnsi"/>
                <w:sz w:val="20"/>
                <w:szCs w:val="20"/>
              </w:rPr>
              <w:t>Injury prevention</w:t>
            </w:r>
          </w:p>
        </w:tc>
      </w:tr>
      <w:tr w:rsidR="006C4C75" w:rsidRPr="00DF4720" w:rsidTr="00DF4720">
        <w:tc>
          <w:tcPr>
            <w:tcW w:w="3706" w:type="dxa"/>
            <w:shd w:val="clear" w:color="auto" w:fill="D9D9D9"/>
            <w:noWrap/>
          </w:tcPr>
          <w:p w:rsidR="006C4C75" w:rsidRPr="00DF4720" w:rsidRDefault="006C4C75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lastRenderedPageBreak/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1500D" w:rsidRPr="00A1500D" w:rsidRDefault="00A1500D" w:rsidP="00A1500D">
            <w:pPr>
              <w:numPr>
                <w:ilvl w:val="0"/>
                <w:numId w:val="9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1500D">
              <w:rPr>
                <w:rFonts w:asciiTheme="minorHAnsi" w:hAnsiTheme="minorHAnsi"/>
                <w:sz w:val="20"/>
                <w:szCs w:val="20"/>
              </w:rPr>
              <w:t xml:space="preserve">Identify first-response procedures </w:t>
            </w:r>
          </w:p>
          <w:p w:rsidR="006C4C75" w:rsidRPr="00A1500D" w:rsidRDefault="00A1500D" w:rsidP="00A150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A1500D">
              <w:rPr>
                <w:rFonts w:asciiTheme="minorHAnsi" w:hAnsiTheme="minorHAnsi"/>
                <w:sz w:val="20"/>
                <w:szCs w:val="20"/>
              </w:rPr>
              <w:t>Discuss injury prevention procedures</w:t>
            </w:r>
          </w:p>
        </w:tc>
      </w:tr>
      <w:tr w:rsidR="006C4C75" w:rsidRPr="00DF4720" w:rsidTr="00DF4720">
        <w:tc>
          <w:tcPr>
            <w:tcW w:w="3706" w:type="dxa"/>
            <w:shd w:val="clear" w:color="auto" w:fill="D9D9D9"/>
            <w:noWrap/>
          </w:tcPr>
          <w:p w:rsidR="006C4C75" w:rsidRPr="00DF4720" w:rsidRDefault="006C4C75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C4C75" w:rsidRPr="00A1500D" w:rsidRDefault="00A1500D" w:rsidP="00A1500D">
            <w:pPr>
              <w:ind w:left="288" w:hanging="288"/>
              <w:rPr>
                <w:sz w:val="20"/>
                <w:szCs w:val="20"/>
              </w:rPr>
            </w:pPr>
            <w:r w:rsidRPr="00A1500D">
              <w:rPr>
                <w:sz w:val="20"/>
                <w:szCs w:val="20"/>
              </w:rPr>
              <w:t>Procedures, Prevention, Actions, Plans, Emergencies, Safety, Precautions, First-response</w:t>
            </w:r>
          </w:p>
        </w:tc>
      </w:tr>
    </w:tbl>
    <w:p w:rsidR="00DF4720" w:rsidRPr="00DF4720" w:rsidRDefault="00DF4720" w:rsidP="00DF4720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DF4720" w:rsidRPr="00DF4720" w:rsidTr="00DF4720">
        <w:tc>
          <w:tcPr>
            <w:tcW w:w="14781" w:type="dxa"/>
            <w:gridSpan w:val="3"/>
            <w:shd w:val="clear" w:color="auto" w:fill="A6A6A6"/>
            <w:noWrap/>
          </w:tcPr>
          <w:p w:rsidR="00DF4720" w:rsidRPr="00DF4720" w:rsidRDefault="000D2B5A" w:rsidP="00DF4720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Learning Experience # </w:t>
            </w:r>
            <w:r w:rsidR="00A9306C">
              <w:rPr>
                <w:b/>
                <w:sz w:val="20"/>
                <w:szCs w:val="20"/>
              </w:rPr>
              <w:t>4</w:t>
            </w:r>
          </w:p>
        </w:tc>
      </w:tr>
      <w:tr w:rsidR="009E1283" w:rsidRPr="00DF4720" w:rsidTr="009E1283">
        <w:tc>
          <w:tcPr>
            <w:tcW w:w="14781" w:type="dxa"/>
            <w:gridSpan w:val="3"/>
            <w:shd w:val="clear" w:color="auto" w:fill="D9D9D9"/>
            <w:noWrap/>
          </w:tcPr>
          <w:p w:rsidR="009E1283" w:rsidRPr="009E1283" w:rsidRDefault="005F03E2" w:rsidP="00E33826">
            <w:pPr>
              <w:ind w:left="0" w:firstLine="0"/>
              <w:rPr>
                <w:sz w:val="28"/>
                <w:szCs w:val="28"/>
              </w:rPr>
            </w:pPr>
            <w:r w:rsidRPr="005F03E2">
              <w:rPr>
                <w:sz w:val="28"/>
                <w:szCs w:val="28"/>
              </w:rPr>
              <w:t xml:space="preserve">The teacher will facilitate discussion about severe weather/natural disasters (E.g. thunderstorms, floods, fires, tornadoes, etc.) so students can </w:t>
            </w:r>
            <w:r w:rsidR="00E33826">
              <w:rPr>
                <w:sz w:val="28"/>
                <w:szCs w:val="28"/>
              </w:rPr>
              <w:t xml:space="preserve">reflect upon </w:t>
            </w:r>
            <w:r w:rsidRPr="005F03E2">
              <w:rPr>
                <w:sz w:val="28"/>
                <w:szCs w:val="28"/>
              </w:rPr>
              <w:t>their knowledge/experiences.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2D0C9B" w:rsidRPr="005F03E2" w:rsidRDefault="005F03E2" w:rsidP="005F03E2">
            <w:pPr>
              <w:ind w:left="288" w:hanging="288"/>
              <w:rPr>
                <w:sz w:val="20"/>
                <w:szCs w:val="20"/>
              </w:rPr>
            </w:pPr>
            <w:r w:rsidRPr="005F03E2">
              <w:rPr>
                <w:sz w:val="20"/>
                <w:szCs w:val="20"/>
              </w:rPr>
              <w:t>Severe weather or trauma-related emergencies require event-specific precautions and actions</w:t>
            </w:r>
          </w:p>
        </w:tc>
      </w:tr>
      <w:tr w:rsidR="00D20F40" w:rsidRPr="00D20F40" w:rsidTr="00DF4720">
        <w:tc>
          <w:tcPr>
            <w:tcW w:w="3706" w:type="dxa"/>
            <w:shd w:val="clear" w:color="auto" w:fill="D9D9D9"/>
            <w:noWrap/>
          </w:tcPr>
          <w:p w:rsidR="00DF4720" w:rsidRPr="00D20F4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20F40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F03E2" w:rsidRPr="005F03E2" w:rsidRDefault="008F6673" w:rsidP="005F03E2">
            <w:pPr>
              <w:ind w:left="288" w:hanging="288"/>
              <w:rPr>
                <w:sz w:val="20"/>
                <w:szCs w:val="20"/>
              </w:rPr>
            </w:pPr>
            <w:hyperlink r:id="rId61" w:history="1">
              <w:r w:rsidR="005F03E2" w:rsidRPr="005F03E2">
                <w:rPr>
                  <w:rStyle w:val="Hyperlink"/>
                  <w:sz w:val="20"/>
                  <w:szCs w:val="20"/>
                </w:rPr>
                <w:t>http://www.weatherwizkids.com/weather-safety-tornado.htm</w:t>
              </w:r>
            </w:hyperlink>
            <w:r w:rsidR="005F03E2" w:rsidRPr="005F03E2">
              <w:rPr>
                <w:sz w:val="20"/>
                <w:szCs w:val="20"/>
              </w:rPr>
              <w:t xml:space="preserve"> (Tornado safety for teens)</w:t>
            </w:r>
          </w:p>
          <w:p w:rsidR="005F03E2" w:rsidRPr="005F03E2" w:rsidRDefault="008F6673" w:rsidP="005F03E2">
            <w:pPr>
              <w:ind w:left="288" w:hanging="288"/>
              <w:rPr>
                <w:sz w:val="20"/>
                <w:szCs w:val="20"/>
              </w:rPr>
            </w:pPr>
            <w:hyperlink r:id="rId62" w:history="1">
              <w:r w:rsidR="005F03E2" w:rsidRPr="005F03E2">
                <w:rPr>
                  <w:rStyle w:val="Hyperlink"/>
                  <w:sz w:val="20"/>
                  <w:szCs w:val="20"/>
                </w:rPr>
                <w:t>http://www.lightningsafety.noaa.gov/safety.shtml</w:t>
              </w:r>
            </w:hyperlink>
            <w:r w:rsidR="005F03E2" w:rsidRPr="005F03E2">
              <w:rPr>
                <w:sz w:val="20"/>
                <w:szCs w:val="20"/>
              </w:rPr>
              <w:t xml:space="preserve"> (Lightning safety)</w:t>
            </w:r>
          </w:p>
          <w:p w:rsidR="005F03E2" w:rsidRPr="005F03E2" w:rsidRDefault="008F6673" w:rsidP="005F03E2">
            <w:pPr>
              <w:ind w:left="288" w:hanging="288"/>
              <w:rPr>
                <w:sz w:val="20"/>
                <w:szCs w:val="20"/>
              </w:rPr>
            </w:pPr>
            <w:hyperlink r:id="rId63" w:history="1">
              <w:r w:rsidR="005F03E2" w:rsidRPr="005F03E2">
                <w:rPr>
                  <w:rStyle w:val="Hyperlink"/>
                  <w:sz w:val="20"/>
                  <w:szCs w:val="20"/>
                </w:rPr>
                <w:t>https://www.youtube.com/watch?v=MNWUHTd8Z4o</w:t>
              </w:r>
            </w:hyperlink>
            <w:r w:rsidR="005F03E2" w:rsidRPr="005F03E2">
              <w:rPr>
                <w:sz w:val="20"/>
                <w:szCs w:val="20"/>
              </w:rPr>
              <w:t xml:space="preserve"> (Lightning video)</w:t>
            </w:r>
          </w:p>
          <w:p w:rsidR="005F03E2" w:rsidRPr="005F03E2" w:rsidRDefault="008F6673" w:rsidP="005F03E2">
            <w:pPr>
              <w:ind w:left="288" w:hanging="288"/>
              <w:rPr>
                <w:sz w:val="20"/>
                <w:szCs w:val="20"/>
              </w:rPr>
            </w:pPr>
            <w:hyperlink r:id="rId64" w:history="1">
              <w:r w:rsidR="005F03E2" w:rsidRPr="005F03E2">
                <w:rPr>
                  <w:rStyle w:val="Hyperlink"/>
                  <w:sz w:val="20"/>
                  <w:szCs w:val="20"/>
                </w:rPr>
                <w:t>https://www.youtube.com/watch?v=IzOz_QfSg_k</w:t>
              </w:r>
            </w:hyperlink>
            <w:r w:rsidR="005F03E2" w:rsidRPr="005F03E2">
              <w:rPr>
                <w:sz w:val="20"/>
                <w:szCs w:val="20"/>
              </w:rPr>
              <w:t xml:space="preserve"> (Forest fire safety)</w:t>
            </w:r>
          </w:p>
          <w:p w:rsidR="005F03E2" w:rsidRPr="005F03E2" w:rsidRDefault="008F6673" w:rsidP="005F03E2">
            <w:pPr>
              <w:ind w:left="288" w:hanging="288"/>
              <w:rPr>
                <w:sz w:val="20"/>
                <w:szCs w:val="20"/>
              </w:rPr>
            </w:pPr>
            <w:hyperlink r:id="rId65" w:history="1">
              <w:r w:rsidR="005F03E2" w:rsidRPr="005F03E2">
                <w:rPr>
                  <w:rStyle w:val="Hyperlink"/>
                  <w:sz w:val="20"/>
                  <w:szCs w:val="20"/>
                </w:rPr>
                <w:t>https://www.youtube.com/watch?v=tj-5Zt4Qqqw</w:t>
              </w:r>
            </w:hyperlink>
            <w:r w:rsidR="005F03E2" w:rsidRPr="005F03E2">
              <w:rPr>
                <w:sz w:val="20"/>
                <w:szCs w:val="20"/>
              </w:rPr>
              <w:t xml:space="preserve"> (YouTube video: tornado safety guidelines) </w:t>
            </w:r>
          </w:p>
          <w:p w:rsidR="005F03E2" w:rsidRPr="005F03E2" w:rsidRDefault="008F6673" w:rsidP="005F03E2">
            <w:pPr>
              <w:ind w:left="288" w:hanging="288"/>
              <w:rPr>
                <w:sz w:val="20"/>
                <w:szCs w:val="20"/>
              </w:rPr>
            </w:pPr>
            <w:hyperlink r:id="rId66" w:history="1">
              <w:r w:rsidR="005F03E2" w:rsidRPr="005F03E2">
                <w:rPr>
                  <w:rStyle w:val="Hyperlink"/>
                  <w:sz w:val="20"/>
                  <w:szCs w:val="20"/>
                </w:rPr>
                <w:t>https://www.youtube.com/watch?v=1k7ap96CPJk</w:t>
              </w:r>
            </w:hyperlink>
            <w:r w:rsidR="005F03E2" w:rsidRPr="005F03E2">
              <w:rPr>
                <w:sz w:val="20"/>
                <w:szCs w:val="20"/>
              </w:rPr>
              <w:t xml:space="preserve"> (YouTube video: What to do during a flood)</w:t>
            </w:r>
          </w:p>
          <w:p w:rsidR="00D20F40" w:rsidRPr="005F03E2" w:rsidRDefault="008F6673" w:rsidP="005F03E2">
            <w:pPr>
              <w:ind w:left="288" w:hanging="288"/>
              <w:rPr>
                <w:sz w:val="20"/>
                <w:szCs w:val="20"/>
              </w:rPr>
            </w:pPr>
            <w:hyperlink r:id="rId67" w:history="1">
              <w:r w:rsidR="005F03E2" w:rsidRPr="005F03E2">
                <w:rPr>
                  <w:rStyle w:val="Hyperlink"/>
                  <w:sz w:val="20"/>
                  <w:szCs w:val="20"/>
                </w:rPr>
                <w:t>https://www.youtube.com/watch?v=2NWwpbrgz9Y</w:t>
              </w:r>
            </w:hyperlink>
            <w:r w:rsidR="005F03E2" w:rsidRPr="005F03E2">
              <w:rPr>
                <w:sz w:val="20"/>
                <w:szCs w:val="20"/>
              </w:rPr>
              <w:t xml:space="preserve"> (YouTube video:  What to do in the event of an earthquake)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F03E2" w:rsidRPr="005F03E2" w:rsidRDefault="008F6673" w:rsidP="005F03E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68" w:history="1">
              <w:r w:rsidR="005F03E2" w:rsidRPr="005F03E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http://www.weatherwizkids.com/weather-safety-tornado.htm</w:t>
              </w:r>
            </w:hyperlink>
            <w:r w:rsidR="005F03E2" w:rsidRPr="005F03E2">
              <w:rPr>
                <w:rFonts w:asciiTheme="minorHAnsi" w:hAnsiTheme="minorHAnsi"/>
                <w:sz w:val="20"/>
                <w:szCs w:val="20"/>
              </w:rPr>
              <w:t xml:space="preserve"> (Tornado safety for teens)</w:t>
            </w:r>
          </w:p>
          <w:p w:rsidR="005F03E2" w:rsidRPr="005F03E2" w:rsidRDefault="008F6673" w:rsidP="005F03E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69" w:history="1">
              <w:r w:rsidR="005F03E2" w:rsidRPr="005F03E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http://www.lightningsafety.noaa.gov/safety.shtml</w:t>
              </w:r>
            </w:hyperlink>
            <w:r w:rsidR="005F03E2" w:rsidRPr="005F03E2">
              <w:rPr>
                <w:rFonts w:asciiTheme="minorHAnsi" w:hAnsiTheme="minorHAnsi"/>
                <w:sz w:val="20"/>
                <w:szCs w:val="20"/>
              </w:rPr>
              <w:t xml:space="preserve"> (Lightning safety)</w:t>
            </w:r>
          </w:p>
          <w:p w:rsidR="005F03E2" w:rsidRPr="005F03E2" w:rsidRDefault="008F6673" w:rsidP="005F03E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70" w:history="1">
              <w:r w:rsidR="005F03E2" w:rsidRPr="005F03E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https://www.youtube.com/watch?v=MNWUHTd8Z4o</w:t>
              </w:r>
            </w:hyperlink>
            <w:r w:rsidR="005F03E2" w:rsidRPr="005F03E2">
              <w:rPr>
                <w:rFonts w:asciiTheme="minorHAnsi" w:hAnsiTheme="minorHAnsi"/>
                <w:sz w:val="20"/>
                <w:szCs w:val="20"/>
              </w:rPr>
              <w:t xml:space="preserve"> (lightning video)</w:t>
            </w:r>
          </w:p>
          <w:p w:rsidR="005F03E2" w:rsidRPr="005F03E2" w:rsidRDefault="008F6673" w:rsidP="005F03E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71" w:history="1">
              <w:r w:rsidR="005F03E2" w:rsidRPr="005F03E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https://www.youtube.com/watch?v=IzOz_QfSg_k</w:t>
              </w:r>
            </w:hyperlink>
            <w:r w:rsidR="005F03E2" w:rsidRPr="005F03E2">
              <w:rPr>
                <w:rFonts w:asciiTheme="minorHAnsi" w:hAnsiTheme="minorHAnsi"/>
                <w:sz w:val="20"/>
                <w:szCs w:val="20"/>
              </w:rPr>
              <w:t xml:space="preserve"> (forest fire safety)</w:t>
            </w:r>
          </w:p>
          <w:p w:rsidR="005F03E2" w:rsidRPr="005F03E2" w:rsidRDefault="008F6673" w:rsidP="005F03E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72" w:history="1">
              <w:r w:rsidR="005F03E2" w:rsidRPr="005F03E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https://www.youtube.com/watch?v=tj-5Zt4Qqqw</w:t>
              </w:r>
            </w:hyperlink>
            <w:r w:rsidR="005F03E2" w:rsidRPr="005F03E2">
              <w:rPr>
                <w:rFonts w:asciiTheme="minorHAnsi" w:hAnsiTheme="minorHAnsi"/>
                <w:sz w:val="20"/>
                <w:szCs w:val="20"/>
              </w:rPr>
              <w:t xml:space="preserve"> (YouTube video: tornado safety guidelines)</w:t>
            </w:r>
          </w:p>
          <w:p w:rsidR="005F03E2" w:rsidRPr="005F03E2" w:rsidRDefault="008F6673" w:rsidP="005F03E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73" w:history="1">
              <w:r w:rsidR="005F03E2" w:rsidRPr="005F03E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https://www.youtube.com/watch?v=1k7ap96CPJk</w:t>
              </w:r>
            </w:hyperlink>
            <w:r w:rsidR="005F03E2" w:rsidRPr="005F03E2">
              <w:rPr>
                <w:rFonts w:asciiTheme="minorHAnsi" w:hAnsiTheme="minorHAnsi"/>
                <w:sz w:val="20"/>
                <w:szCs w:val="20"/>
              </w:rPr>
              <w:t xml:space="preserve"> (YouTube video: What to do during a flood)</w:t>
            </w:r>
          </w:p>
          <w:p w:rsidR="005E0285" w:rsidRPr="005F03E2" w:rsidRDefault="008F6673" w:rsidP="005F03E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74" w:history="1">
              <w:r w:rsidR="005F03E2" w:rsidRPr="005F03E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https://www.youtube.com/watch?v=2NWwpbrgz9Y</w:t>
              </w:r>
            </w:hyperlink>
            <w:r w:rsidR="005F03E2" w:rsidRPr="005F03E2">
              <w:rPr>
                <w:rFonts w:asciiTheme="minorHAnsi" w:hAnsiTheme="minorHAnsi"/>
                <w:sz w:val="20"/>
                <w:szCs w:val="20"/>
              </w:rPr>
              <w:t xml:space="preserve"> (YouTube video:  What to do in the event of an earthquake)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F4720" w:rsidRPr="005F03E2" w:rsidRDefault="005F03E2" w:rsidP="005F03E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03E2">
              <w:rPr>
                <w:rFonts w:asciiTheme="minorHAnsi" w:hAnsiTheme="minorHAnsi"/>
                <w:sz w:val="20"/>
                <w:szCs w:val="20"/>
              </w:rPr>
              <w:t>Students will create a short skit on a specific natural disaster, acting out correct safety procedures while the audience completes a graphic organizer/two-column notes listing accurate and appropriate action steps.</w:t>
            </w:r>
          </w:p>
        </w:tc>
      </w:tr>
      <w:tr w:rsidR="00DF4720" w:rsidRPr="00DF4720" w:rsidTr="00DF472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Differentiation:</w:t>
            </w:r>
          </w:p>
          <w:p w:rsidR="00DF4720" w:rsidRPr="00DF4720" w:rsidRDefault="00DF4720" w:rsidP="00DF4720">
            <w:pPr>
              <w:ind w:left="0" w:firstLine="0"/>
              <w:rPr>
                <w:bCs/>
                <w:sz w:val="20"/>
                <w:szCs w:val="20"/>
              </w:rPr>
            </w:pPr>
            <w:r w:rsidRPr="00DF4720">
              <w:rPr>
                <w:sz w:val="20"/>
                <w:szCs w:val="20"/>
              </w:rPr>
              <w:t>(</w:t>
            </w:r>
            <w:r w:rsidRPr="00DF4720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DF4720" w:rsidRPr="005F03E2" w:rsidRDefault="00DF4720" w:rsidP="005F03E2">
            <w:pPr>
              <w:ind w:left="288" w:hanging="288"/>
              <w:rPr>
                <w:sz w:val="20"/>
                <w:szCs w:val="20"/>
              </w:rPr>
            </w:pPr>
            <w:r w:rsidRPr="005F03E2">
              <w:rPr>
                <w:b/>
                <w:sz w:val="20"/>
                <w:szCs w:val="20"/>
              </w:rPr>
              <w:t>Access</w:t>
            </w:r>
            <w:r w:rsidRPr="005F03E2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DF4720" w:rsidRPr="005F03E2" w:rsidRDefault="00DF4720" w:rsidP="005F03E2">
            <w:pPr>
              <w:ind w:left="288" w:hanging="288"/>
              <w:rPr>
                <w:sz w:val="20"/>
                <w:szCs w:val="20"/>
              </w:rPr>
            </w:pPr>
            <w:r w:rsidRPr="005F03E2">
              <w:rPr>
                <w:b/>
                <w:sz w:val="20"/>
                <w:szCs w:val="20"/>
              </w:rPr>
              <w:t>Expression</w:t>
            </w:r>
            <w:r w:rsidRPr="005F03E2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C4C75" w:rsidRPr="00DF4720" w:rsidTr="00DF472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6C4C75" w:rsidRPr="00DF4720" w:rsidRDefault="006C4C75" w:rsidP="00DF472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C4C75" w:rsidRPr="005F03E2" w:rsidRDefault="005F03E2" w:rsidP="005F03E2">
            <w:pPr>
              <w:pStyle w:val="ListParagraph"/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5F03E2">
              <w:rPr>
                <w:sz w:val="20"/>
                <w:szCs w:val="20"/>
              </w:rPr>
              <w:t>The teacher may provide action steps to students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C4C75" w:rsidRPr="005F03E2" w:rsidRDefault="005F03E2" w:rsidP="005F03E2">
            <w:pPr>
              <w:ind w:left="288" w:hanging="288"/>
              <w:contextualSpacing/>
              <w:rPr>
                <w:sz w:val="20"/>
                <w:szCs w:val="20"/>
              </w:rPr>
            </w:pPr>
            <w:r w:rsidRPr="005F03E2">
              <w:rPr>
                <w:sz w:val="20"/>
                <w:szCs w:val="20"/>
              </w:rPr>
              <w:t>Students may use correct steps to highlight steps observed in skit</w:t>
            </w:r>
          </w:p>
        </w:tc>
      </w:tr>
      <w:tr w:rsidR="006C4C75" w:rsidRPr="00DF4720" w:rsidTr="00DF472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6C4C75" w:rsidRPr="00DF4720" w:rsidRDefault="006C4C75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6C4C75" w:rsidRPr="005F03E2" w:rsidRDefault="006C4C75" w:rsidP="005F03E2">
            <w:pPr>
              <w:ind w:left="288" w:hanging="288"/>
              <w:rPr>
                <w:sz w:val="20"/>
                <w:szCs w:val="20"/>
              </w:rPr>
            </w:pPr>
            <w:r w:rsidRPr="005F03E2">
              <w:rPr>
                <w:b/>
                <w:sz w:val="20"/>
                <w:szCs w:val="20"/>
              </w:rPr>
              <w:t>Access</w:t>
            </w:r>
            <w:r w:rsidRPr="005F03E2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C4C75" w:rsidRPr="005F03E2" w:rsidRDefault="006C4C75" w:rsidP="005F03E2">
            <w:pPr>
              <w:ind w:left="288" w:hanging="288"/>
              <w:rPr>
                <w:sz w:val="20"/>
                <w:szCs w:val="20"/>
              </w:rPr>
            </w:pPr>
            <w:r w:rsidRPr="005F03E2">
              <w:rPr>
                <w:b/>
                <w:sz w:val="20"/>
                <w:szCs w:val="20"/>
              </w:rPr>
              <w:t>Expression</w:t>
            </w:r>
            <w:r w:rsidRPr="005F03E2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C4C75" w:rsidRPr="00DF4720" w:rsidTr="007B1603">
        <w:trPr>
          <w:cantSplit/>
          <w:trHeight w:val="517"/>
        </w:trPr>
        <w:tc>
          <w:tcPr>
            <w:tcW w:w="3706" w:type="dxa"/>
            <w:vMerge/>
            <w:shd w:val="clear" w:color="auto" w:fill="D9D9D9"/>
            <w:noWrap/>
          </w:tcPr>
          <w:p w:rsidR="006C4C75" w:rsidRPr="00DF4720" w:rsidRDefault="006C4C75" w:rsidP="00DF472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C4C75" w:rsidRPr="005F03E2" w:rsidRDefault="005F03E2" w:rsidP="005F03E2">
            <w:pPr>
              <w:ind w:left="288" w:hanging="288"/>
              <w:rPr>
                <w:sz w:val="20"/>
                <w:szCs w:val="20"/>
              </w:rPr>
            </w:pPr>
            <w:r w:rsidRPr="005F03E2">
              <w:rPr>
                <w:sz w:val="20"/>
                <w:szCs w:val="20"/>
              </w:rPr>
              <w:t>The teacher may provide opportunities for students to show video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AA0757" w:rsidRPr="005F03E2" w:rsidRDefault="005F03E2" w:rsidP="005F03E2">
            <w:pPr>
              <w:ind w:left="288" w:hanging="288"/>
              <w:rPr>
                <w:sz w:val="20"/>
                <w:szCs w:val="20"/>
              </w:rPr>
            </w:pPr>
            <w:r w:rsidRPr="005F03E2">
              <w:rPr>
                <w:sz w:val="20"/>
                <w:szCs w:val="20"/>
              </w:rPr>
              <w:t xml:space="preserve">Students may create a video of the skits to share with other students during lunch, study hall, </w:t>
            </w:r>
            <w:proofErr w:type="spellStart"/>
            <w:r w:rsidRPr="005F03E2">
              <w:rPr>
                <w:sz w:val="20"/>
                <w:szCs w:val="20"/>
              </w:rPr>
              <w:t>etc</w:t>
            </w:r>
            <w:proofErr w:type="spellEnd"/>
          </w:p>
        </w:tc>
      </w:tr>
      <w:tr w:rsidR="00AA0757" w:rsidRPr="00DF4720" w:rsidTr="00DF4720">
        <w:tc>
          <w:tcPr>
            <w:tcW w:w="3706" w:type="dxa"/>
            <w:shd w:val="clear" w:color="auto" w:fill="D9D9D9"/>
            <w:noWrap/>
          </w:tcPr>
          <w:p w:rsidR="00AA0757" w:rsidRPr="00DF4720" w:rsidRDefault="00AA0757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A0757" w:rsidRPr="005F03E2" w:rsidRDefault="005F03E2" w:rsidP="005F03E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5F03E2">
              <w:rPr>
                <w:sz w:val="20"/>
                <w:szCs w:val="20"/>
              </w:rPr>
              <w:t>Emergency Plans</w:t>
            </w:r>
          </w:p>
        </w:tc>
      </w:tr>
      <w:tr w:rsidR="00AA0757" w:rsidRPr="00DF4720" w:rsidTr="00DF4720">
        <w:tc>
          <w:tcPr>
            <w:tcW w:w="3706" w:type="dxa"/>
            <w:shd w:val="clear" w:color="auto" w:fill="D9D9D9"/>
            <w:noWrap/>
          </w:tcPr>
          <w:p w:rsidR="00AA0757" w:rsidRPr="00DF4720" w:rsidRDefault="00AA0757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A0757" w:rsidRPr="005F03E2" w:rsidRDefault="005F03E2" w:rsidP="005F03E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8" w:hanging="288"/>
              <w:rPr>
                <w:sz w:val="20"/>
                <w:szCs w:val="20"/>
              </w:rPr>
            </w:pPr>
            <w:r w:rsidRPr="005F03E2">
              <w:rPr>
                <w:sz w:val="20"/>
                <w:szCs w:val="20"/>
              </w:rPr>
              <w:t>Establish an emergency plan</w:t>
            </w:r>
          </w:p>
        </w:tc>
      </w:tr>
      <w:tr w:rsidR="00AA0757" w:rsidRPr="00DF4720" w:rsidTr="00DF4720">
        <w:tc>
          <w:tcPr>
            <w:tcW w:w="3706" w:type="dxa"/>
            <w:shd w:val="clear" w:color="auto" w:fill="D9D9D9"/>
            <w:noWrap/>
          </w:tcPr>
          <w:p w:rsidR="00AA0757" w:rsidRPr="00DF4720" w:rsidRDefault="00AA0757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A0757" w:rsidRPr="005F03E2" w:rsidRDefault="005F03E2" w:rsidP="005F03E2">
            <w:pPr>
              <w:ind w:left="288" w:hanging="288"/>
              <w:rPr>
                <w:sz w:val="20"/>
                <w:szCs w:val="20"/>
              </w:rPr>
            </w:pPr>
            <w:r w:rsidRPr="005F03E2">
              <w:rPr>
                <w:sz w:val="20"/>
                <w:szCs w:val="20"/>
              </w:rPr>
              <w:t>Procedures, Prevention, Actions, Plans, Emergencies, Safety, Precautions</w:t>
            </w:r>
          </w:p>
        </w:tc>
      </w:tr>
    </w:tbl>
    <w:p w:rsidR="00DF4720" w:rsidRDefault="00DF4720" w:rsidP="00DF4720">
      <w:pPr>
        <w:spacing w:line="276" w:lineRule="auto"/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DF4720" w:rsidRPr="00DF4720" w:rsidTr="00DF4720">
        <w:tc>
          <w:tcPr>
            <w:tcW w:w="14781" w:type="dxa"/>
            <w:gridSpan w:val="3"/>
            <w:shd w:val="clear" w:color="auto" w:fill="A6A6A6"/>
            <w:noWrap/>
          </w:tcPr>
          <w:p w:rsidR="00DF4720" w:rsidRPr="00DF4720" w:rsidRDefault="000D2B5A" w:rsidP="00DF4720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Learning Experience # </w:t>
            </w:r>
            <w:r w:rsidR="00A9306C">
              <w:rPr>
                <w:b/>
                <w:sz w:val="20"/>
                <w:szCs w:val="20"/>
              </w:rPr>
              <w:t>5</w:t>
            </w:r>
          </w:p>
        </w:tc>
      </w:tr>
      <w:tr w:rsidR="002D0C9B" w:rsidRPr="00DF4720" w:rsidTr="001D3D5A">
        <w:tc>
          <w:tcPr>
            <w:tcW w:w="14781" w:type="dxa"/>
            <w:gridSpan w:val="3"/>
            <w:shd w:val="clear" w:color="auto" w:fill="D9D9D9"/>
            <w:noWrap/>
          </w:tcPr>
          <w:p w:rsidR="002D0C9B" w:rsidRPr="002D0C9B" w:rsidRDefault="0060102C" w:rsidP="008624C3">
            <w:pPr>
              <w:ind w:left="0" w:firstLine="0"/>
              <w:rPr>
                <w:sz w:val="28"/>
                <w:szCs w:val="28"/>
              </w:rPr>
            </w:pPr>
            <w:r w:rsidRPr="0060102C">
              <w:rPr>
                <w:sz w:val="28"/>
                <w:szCs w:val="28"/>
              </w:rPr>
              <w:t xml:space="preserve">The teacher may introduce a Safety Plan by showing students an example of their school safety plan so students can </w:t>
            </w:r>
            <w:r w:rsidR="008624C3">
              <w:rPr>
                <w:sz w:val="28"/>
                <w:szCs w:val="28"/>
              </w:rPr>
              <w:t xml:space="preserve">begin to understand elements to include in </w:t>
            </w:r>
            <w:r w:rsidRPr="0060102C">
              <w:rPr>
                <w:sz w:val="28"/>
                <w:szCs w:val="28"/>
              </w:rPr>
              <w:t>their own personal Safety Plan.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0102C" w:rsidRPr="0060102C" w:rsidRDefault="0060102C" w:rsidP="0060102C">
            <w:pPr>
              <w:ind w:left="288" w:hanging="28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0102C">
              <w:rPr>
                <w:rFonts w:asciiTheme="minorHAnsi" w:hAnsiTheme="minorHAnsi"/>
                <w:sz w:val="20"/>
                <w:szCs w:val="20"/>
              </w:rPr>
              <w:t>Peers, family and media may help individuals develop effective safety plans to prevent injuries</w:t>
            </w:r>
          </w:p>
          <w:p w:rsidR="00DF4720" w:rsidRPr="0060102C" w:rsidRDefault="0060102C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0102C">
              <w:rPr>
                <w:rFonts w:asciiTheme="minorHAnsi" w:hAnsiTheme="minorHAnsi"/>
                <w:sz w:val="20"/>
                <w:szCs w:val="20"/>
              </w:rPr>
              <w:t>Severe weather or trauma-related emergencies require event-specific precautions and actions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0102C" w:rsidRPr="0060102C" w:rsidRDefault="008F6673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75" w:history="1">
              <w:r w:rsidR="0060102C" w:rsidRPr="0060102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http://www.esc1.net/cms/lib/tx21000366/centricity/domain/89/school_safetytemplatessamplesafe_haven_international.pdf</w:t>
              </w:r>
            </w:hyperlink>
            <w:r w:rsidR="0060102C" w:rsidRPr="0060102C">
              <w:rPr>
                <w:rFonts w:asciiTheme="minorHAnsi" w:hAnsiTheme="minorHAnsi"/>
                <w:sz w:val="20"/>
                <w:szCs w:val="20"/>
              </w:rPr>
              <w:t xml:space="preserve"> (Sample School Safety Plan Development Templates)</w:t>
            </w:r>
          </w:p>
          <w:p w:rsidR="0060102C" w:rsidRPr="0060102C" w:rsidRDefault="008F6673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76" w:history="1">
              <w:r w:rsidR="0060102C" w:rsidRPr="0060102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http://www.educationworld.com/a_lesson/lesson/lesson026.shtml</w:t>
              </w:r>
            </w:hyperlink>
            <w:r w:rsidR="0060102C" w:rsidRPr="0060102C">
              <w:rPr>
                <w:rFonts w:asciiTheme="minorHAnsi" w:hAnsiTheme="minorHAnsi"/>
                <w:sz w:val="20"/>
                <w:szCs w:val="20"/>
              </w:rPr>
              <w:t xml:space="preserve"> (Fire Safety information)</w:t>
            </w:r>
          </w:p>
          <w:p w:rsidR="00D20F40" w:rsidRPr="0060102C" w:rsidRDefault="008F6673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77" w:history="1">
              <w:r w:rsidR="0060102C" w:rsidRPr="0060102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http://www.pecentral.org/lessonideas/MiddleSchoolHealthPersonalSafety.pdf</w:t>
              </w:r>
            </w:hyperlink>
            <w:r w:rsidR="0060102C" w:rsidRPr="0060102C">
              <w:rPr>
                <w:rFonts w:asciiTheme="minorHAnsi" w:hAnsiTheme="minorHAnsi"/>
                <w:sz w:val="20"/>
                <w:szCs w:val="20"/>
              </w:rPr>
              <w:t xml:space="preserve"> (Middle School Health Lessons 6-8: Personal Injury)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0102C" w:rsidRPr="0060102C" w:rsidRDefault="008F6673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78" w:history="1">
              <w:r w:rsidR="0060102C" w:rsidRPr="0060102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http://www.esc1.net/cms/lib/tx21000366/centricity/domain/89/school_safetytemplatessamplesafe_haven_international.pdf</w:t>
              </w:r>
            </w:hyperlink>
            <w:r w:rsidR="0060102C" w:rsidRPr="0060102C">
              <w:rPr>
                <w:rFonts w:asciiTheme="minorHAnsi" w:hAnsiTheme="minorHAnsi"/>
                <w:sz w:val="20"/>
                <w:szCs w:val="20"/>
              </w:rPr>
              <w:t xml:space="preserve"> (Sample School Safety Plan Development Templates)</w:t>
            </w:r>
          </w:p>
          <w:p w:rsidR="0060102C" w:rsidRPr="0060102C" w:rsidRDefault="008F6673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79" w:history="1">
              <w:r w:rsidR="0060102C" w:rsidRPr="0060102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http://www.educationworld.com/a_lesson/lesson/lesson026.shtml</w:t>
              </w:r>
            </w:hyperlink>
            <w:r w:rsidR="0060102C" w:rsidRPr="0060102C">
              <w:rPr>
                <w:rFonts w:asciiTheme="minorHAnsi" w:hAnsiTheme="minorHAnsi"/>
                <w:sz w:val="20"/>
                <w:szCs w:val="20"/>
              </w:rPr>
              <w:t xml:space="preserve"> ( Fire Safety information)</w:t>
            </w:r>
          </w:p>
          <w:p w:rsidR="00DF4720" w:rsidRPr="0060102C" w:rsidRDefault="008F6673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80" w:history="1">
              <w:r w:rsidR="0060102C" w:rsidRPr="0060102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http://www.pecentral.org/lessonideas/MiddleSchoolHealthPersonalSafety.pdf</w:t>
              </w:r>
            </w:hyperlink>
            <w:r w:rsidR="0060102C" w:rsidRPr="0060102C">
              <w:rPr>
                <w:rFonts w:asciiTheme="minorHAnsi" w:hAnsiTheme="minorHAnsi"/>
                <w:sz w:val="20"/>
                <w:szCs w:val="20"/>
              </w:rPr>
              <w:t xml:space="preserve"> (Middle School Health Lessons 6-8: Personal Injury)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0102C" w:rsidRPr="0060102C" w:rsidRDefault="0060102C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0102C">
              <w:rPr>
                <w:rFonts w:asciiTheme="minorHAnsi" w:eastAsia="Arial" w:hAnsiTheme="minorHAnsi" w:cs="Arial"/>
                <w:sz w:val="20"/>
                <w:szCs w:val="20"/>
              </w:rPr>
              <w:t>Students will create a personal safety plan by utilizing a graphic organizer to list their top four safety procedures in the following three areas:</w:t>
            </w:r>
          </w:p>
          <w:p w:rsidR="0060102C" w:rsidRPr="0060102C" w:rsidRDefault="0060102C" w:rsidP="0060102C">
            <w:pPr>
              <w:numPr>
                <w:ilvl w:val="0"/>
                <w:numId w:val="42"/>
              </w:numPr>
              <w:ind w:left="576" w:hanging="288"/>
              <w:contextualSpacing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0102C">
              <w:rPr>
                <w:rFonts w:asciiTheme="minorHAnsi" w:eastAsia="Arial" w:hAnsiTheme="minorHAnsi" w:cs="Arial"/>
                <w:sz w:val="20"/>
                <w:szCs w:val="20"/>
              </w:rPr>
              <w:t>Home (fire, home invasion, gas leak, etc.)</w:t>
            </w:r>
          </w:p>
          <w:p w:rsidR="0060102C" w:rsidRPr="0060102C" w:rsidRDefault="0060102C" w:rsidP="0060102C">
            <w:pPr>
              <w:numPr>
                <w:ilvl w:val="0"/>
                <w:numId w:val="42"/>
              </w:numPr>
              <w:ind w:left="576" w:hanging="288"/>
              <w:contextualSpacing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0102C">
              <w:rPr>
                <w:rFonts w:asciiTheme="minorHAnsi" w:eastAsia="Arial" w:hAnsiTheme="minorHAnsi" w:cs="Arial"/>
                <w:sz w:val="20"/>
                <w:szCs w:val="20"/>
              </w:rPr>
              <w:t xml:space="preserve">Friends (pranks, transportation, etc.) </w:t>
            </w:r>
          </w:p>
          <w:p w:rsidR="00A120BC" w:rsidRPr="0060102C" w:rsidRDefault="0060102C" w:rsidP="0060102C">
            <w:pPr>
              <w:numPr>
                <w:ilvl w:val="0"/>
                <w:numId w:val="42"/>
              </w:numPr>
              <w:ind w:left="576" w:hanging="288"/>
              <w:contextualSpacing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0102C">
              <w:rPr>
                <w:rFonts w:asciiTheme="minorHAnsi" w:eastAsia="Arial" w:hAnsiTheme="minorHAnsi" w:cs="Arial"/>
                <w:sz w:val="20"/>
                <w:szCs w:val="20"/>
              </w:rPr>
              <w:t xml:space="preserve">Outdoors (athletics, parks, camping, water, etc.) </w:t>
            </w:r>
          </w:p>
        </w:tc>
      </w:tr>
      <w:tr w:rsidR="00DF4720" w:rsidRPr="00DF4720" w:rsidTr="00DF472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Differentiation:</w:t>
            </w:r>
          </w:p>
          <w:p w:rsidR="00DF4720" w:rsidRPr="00DF4720" w:rsidRDefault="00DF4720" w:rsidP="00DF4720">
            <w:pPr>
              <w:ind w:left="0" w:firstLine="0"/>
              <w:rPr>
                <w:bCs/>
                <w:sz w:val="20"/>
                <w:szCs w:val="20"/>
              </w:rPr>
            </w:pPr>
            <w:r w:rsidRPr="00DF4720">
              <w:rPr>
                <w:sz w:val="20"/>
                <w:szCs w:val="20"/>
              </w:rPr>
              <w:t>(</w:t>
            </w:r>
            <w:r w:rsidRPr="00DF4720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DF4720" w:rsidRPr="0060102C" w:rsidRDefault="00DF4720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0102C">
              <w:rPr>
                <w:rFonts w:asciiTheme="minorHAnsi" w:hAnsiTheme="minorHAnsi"/>
                <w:b/>
                <w:sz w:val="20"/>
                <w:szCs w:val="20"/>
              </w:rPr>
              <w:t>Access</w:t>
            </w:r>
            <w:r w:rsidRPr="0060102C">
              <w:rPr>
                <w:rFonts w:asciiTheme="minorHAnsi" w:hAnsiTheme="minorHAnsi"/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DF4720" w:rsidRPr="0060102C" w:rsidRDefault="00DF4720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0102C">
              <w:rPr>
                <w:rFonts w:asciiTheme="minorHAnsi" w:hAnsiTheme="minorHAnsi"/>
                <w:b/>
                <w:sz w:val="20"/>
                <w:szCs w:val="20"/>
              </w:rPr>
              <w:t>Expression</w:t>
            </w:r>
            <w:r w:rsidRPr="0060102C">
              <w:rPr>
                <w:rFonts w:asciiTheme="minorHAnsi" w:hAnsiTheme="minorHAnsi"/>
                <w:sz w:val="20"/>
                <w:szCs w:val="20"/>
              </w:rPr>
              <w:t xml:space="preserve"> (Products and/or Performance)</w:t>
            </w:r>
          </w:p>
        </w:tc>
      </w:tr>
      <w:tr w:rsidR="006956A0" w:rsidRPr="00DF4720" w:rsidTr="00DF472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6956A0" w:rsidRPr="00DF4720" w:rsidRDefault="006956A0" w:rsidP="00DF472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CE3627" w:rsidRPr="0060102C" w:rsidRDefault="0060102C" w:rsidP="0060102C">
            <w:pPr>
              <w:ind w:left="288" w:hanging="28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0102C">
              <w:rPr>
                <w:rFonts w:asciiTheme="minorHAnsi" w:hAnsiTheme="minorHAnsi"/>
                <w:sz w:val="20"/>
                <w:szCs w:val="20"/>
              </w:rPr>
              <w:t>The teacher may provide examples of existing safety plans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E3627" w:rsidRPr="0060102C" w:rsidRDefault="0060102C" w:rsidP="0060102C">
            <w:pPr>
              <w:ind w:left="288" w:hanging="28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0102C">
              <w:rPr>
                <w:rFonts w:asciiTheme="minorHAnsi" w:hAnsiTheme="minorHAnsi"/>
                <w:sz w:val="20"/>
                <w:szCs w:val="20"/>
              </w:rPr>
              <w:t>Students may use examples of safety procedures (school, family)</w:t>
            </w:r>
          </w:p>
        </w:tc>
      </w:tr>
      <w:tr w:rsidR="006956A0" w:rsidRPr="00DF4720" w:rsidTr="00DF472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6956A0" w:rsidRPr="00DF4720" w:rsidRDefault="006956A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6956A0" w:rsidRPr="0060102C" w:rsidRDefault="006956A0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0102C">
              <w:rPr>
                <w:rFonts w:asciiTheme="minorHAnsi" w:hAnsiTheme="minorHAnsi"/>
                <w:b/>
                <w:sz w:val="20"/>
                <w:szCs w:val="20"/>
              </w:rPr>
              <w:t>Access</w:t>
            </w:r>
            <w:r w:rsidRPr="0060102C">
              <w:rPr>
                <w:rFonts w:asciiTheme="minorHAnsi" w:hAnsiTheme="minorHAnsi"/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6956A0" w:rsidRPr="0060102C" w:rsidRDefault="006956A0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0102C">
              <w:rPr>
                <w:rFonts w:asciiTheme="minorHAnsi" w:hAnsiTheme="minorHAnsi"/>
                <w:b/>
                <w:sz w:val="20"/>
                <w:szCs w:val="20"/>
              </w:rPr>
              <w:t>Expression</w:t>
            </w:r>
            <w:r w:rsidRPr="0060102C">
              <w:rPr>
                <w:rFonts w:asciiTheme="minorHAnsi" w:hAnsiTheme="minorHAnsi"/>
                <w:sz w:val="20"/>
                <w:szCs w:val="20"/>
              </w:rPr>
              <w:t xml:space="preserve"> (Products and/or Performance)</w:t>
            </w:r>
          </w:p>
        </w:tc>
      </w:tr>
      <w:tr w:rsidR="006956A0" w:rsidRPr="00DF4720" w:rsidTr="001D3D5A">
        <w:trPr>
          <w:cantSplit/>
          <w:trHeight w:val="67"/>
        </w:trPr>
        <w:tc>
          <w:tcPr>
            <w:tcW w:w="3706" w:type="dxa"/>
            <w:vMerge/>
            <w:shd w:val="clear" w:color="auto" w:fill="D9D9D9"/>
            <w:noWrap/>
          </w:tcPr>
          <w:p w:rsidR="006956A0" w:rsidRPr="00DF4720" w:rsidRDefault="006956A0" w:rsidP="00DF472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956A0" w:rsidRPr="0060102C" w:rsidRDefault="0060102C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0102C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956A0" w:rsidRPr="0060102C" w:rsidRDefault="0060102C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0102C">
              <w:rPr>
                <w:rFonts w:asciiTheme="minorHAnsi" w:hAnsiTheme="minorHAnsi"/>
                <w:sz w:val="20"/>
                <w:szCs w:val="20"/>
              </w:rPr>
              <w:t>Students may write a safety manual for procedures specific to own home or weather region. (i.e. fire, strangers, natural disasters)</w:t>
            </w:r>
          </w:p>
        </w:tc>
      </w:tr>
      <w:tr w:rsidR="00CE3627" w:rsidRPr="00DF4720" w:rsidTr="00DF4720">
        <w:tc>
          <w:tcPr>
            <w:tcW w:w="3706" w:type="dxa"/>
            <w:shd w:val="clear" w:color="auto" w:fill="D9D9D9"/>
            <w:noWrap/>
          </w:tcPr>
          <w:p w:rsidR="00CE3627" w:rsidRPr="00DF4720" w:rsidRDefault="00CE3627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E3627" w:rsidRPr="0060102C" w:rsidRDefault="0060102C" w:rsidP="0060102C">
            <w:pPr>
              <w:numPr>
                <w:ilvl w:val="0"/>
                <w:numId w:val="22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0102C">
              <w:rPr>
                <w:rFonts w:asciiTheme="minorHAnsi" w:hAnsiTheme="minorHAnsi"/>
                <w:sz w:val="20"/>
                <w:szCs w:val="20"/>
              </w:rPr>
              <w:t>Emergency Plans</w:t>
            </w:r>
          </w:p>
        </w:tc>
      </w:tr>
      <w:tr w:rsidR="00CE3627" w:rsidRPr="00DF4720" w:rsidTr="00DF4720">
        <w:tc>
          <w:tcPr>
            <w:tcW w:w="3706" w:type="dxa"/>
            <w:shd w:val="clear" w:color="auto" w:fill="D9D9D9"/>
            <w:noWrap/>
          </w:tcPr>
          <w:p w:rsidR="00CE3627" w:rsidRPr="00DF4720" w:rsidRDefault="00CE3627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E3627" w:rsidRPr="0060102C" w:rsidRDefault="0060102C" w:rsidP="0060102C">
            <w:pPr>
              <w:numPr>
                <w:ilvl w:val="0"/>
                <w:numId w:val="22"/>
              </w:num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0102C">
              <w:rPr>
                <w:rFonts w:asciiTheme="minorHAnsi" w:hAnsiTheme="minorHAnsi"/>
                <w:sz w:val="20"/>
                <w:szCs w:val="20"/>
              </w:rPr>
              <w:t>Establish an emergency plan</w:t>
            </w:r>
          </w:p>
        </w:tc>
      </w:tr>
      <w:tr w:rsidR="00CE3627" w:rsidRPr="00DF4720" w:rsidTr="00DF4720">
        <w:tc>
          <w:tcPr>
            <w:tcW w:w="3706" w:type="dxa"/>
            <w:shd w:val="clear" w:color="auto" w:fill="D9D9D9"/>
            <w:noWrap/>
          </w:tcPr>
          <w:p w:rsidR="00CE3627" w:rsidRPr="00DF4720" w:rsidRDefault="00CE3627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E3627" w:rsidRPr="0060102C" w:rsidRDefault="0060102C" w:rsidP="0060102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0102C">
              <w:rPr>
                <w:rFonts w:asciiTheme="minorHAnsi" w:hAnsiTheme="minorHAnsi"/>
                <w:sz w:val="20"/>
                <w:szCs w:val="20"/>
              </w:rPr>
              <w:t>Procedures, Prevention, Actions, Plans, Emergencies, Safety, Precautions</w:t>
            </w:r>
          </w:p>
        </w:tc>
      </w:tr>
    </w:tbl>
    <w:p w:rsidR="00DF4720" w:rsidRPr="00DF4720" w:rsidRDefault="00DF4720" w:rsidP="00DF4720">
      <w:pPr>
        <w:ind w:left="0" w:firstLine="0"/>
        <w:rPr>
          <w:sz w:val="20"/>
          <w:szCs w:val="20"/>
        </w:rPr>
      </w:pPr>
    </w:p>
    <w:p w:rsidR="00C12D9B" w:rsidRDefault="00C12D9B">
      <w:r>
        <w:br w:type="page"/>
      </w: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DF4720" w:rsidRPr="00DF4720" w:rsidTr="00DF4720">
        <w:tc>
          <w:tcPr>
            <w:tcW w:w="14781" w:type="dxa"/>
            <w:gridSpan w:val="3"/>
            <w:shd w:val="clear" w:color="auto" w:fill="A6A6A6"/>
            <w:noWrap/>
          </w:tcPr>
          <w:p w:rsidR="00DF4720" w:rsidRPr="00DF4720" w:rsidRDefault="000D2B5A" w:rsidP="00DF4720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Learning Experience # </w:t>
            </w:r>
            <w:r w:rsidR="00A9306C">
              <w:rPr>
                <w:b/>
                <w:sz w:val="20"/>
                <w:szCs w:val="20"/>
              </w:rPr>
              <w:t>6</w:t>
            </w:r>
          </w:p>
        </w:tc>
      </w:tr>
      <w:tr w:rsidR="002D0C9B" w:rsidRPr="00DF4720" w:rsidTr="001D3D5A">
        <w:tc>
          <w:tcPr>
            <w:tcW w:w="14781" w:type="dxa"/>
            <w:gridSpan w:val="3"/>
            <w:shd w:val="clear" w:color="auto" w:fill="D9D9D9"/>
            <w:noWrap/>
          </w:tcPr>
          <w:p w:rsidR="002D0C9B" w:rsidRPr="002D0C9B" w:rsidRDefault="00655A6F" w:rsidP="00DF2DB1">
            <w:pPr>
              <w:ind w:left="0" w:firstLine="0"/>
              <w:rPr>
                <w:sz w:val="28"/>
                <w:szCs w:val="28"/>
              </w:rPr>
            </w:pPr>
            <w:r w:rsidRPr="00655A6F">
              <w:rPr>
                <w:sz w:val="28"/>
                <w:szCs w:val="28"/>
              </w:rPr>
              <w:t>The teacher will review information from learning experiences one through five so students can develop</w:t>
            </w:r>
            <w:r w:rsidR="00BA31AA">
              <w:rPr>
                <w:sz w:val="28"/>
                <w:szCs w:val="28"/>
              </w:rPr>
              <w:t xml:space="preserve"> ideas for</w:t>
            </w:r>
            <w:r w:rsidRPr="00655A6F">
              <w:rPr>
                <w:sz w:val="28"/>
                <w:szCs w:val="28"/>
              </w:rPr>
              <w:t xml:space="preserve"> their own “Safety Handbook”.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F4720" w:rsidRPr="00655A6F" w:rsidRDefault="00655A6F" w:rsidP="00655A6F">
            <w:pPr>
              <w:ind w:left="288" w:hanging="288"/>
              <w:rPr>
                <w:sz w:val="20"/>
                <w:szCs w:val="20"/>
              </w:rPr>
            </w:pPr>
            <w:r w:rsidRPr="00655A6F">
              <w:rPr>
                <w:sz w:val="20"/>
                <w:szCs w:val="20"/>
              </w:rPr>
              <w:t>First-response procedures manage emergency situations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D5C76" w:rsidRPr="00655A6F" w:rsidRDefault="008F6673" w:rsidP="00655A6F">
            <w:pPr>
              <w:ind w:left="288" w:hanging="288"/>
              <w:rPr>
                <w:sz w:val="20"/>
                <w:szCs w:val="20"/>
              </w:rPr>
            </w:pPr>
            <w:hyperlink r:id="rId81" w:history="1">
              <w:r w:rsidR="00655A6F" w:rsidRPr="00655A6F">
                <w:rPr>
                  <w:rStyle w:val="Hyperlink"/>
                  <w:sz w:val="20"/>
                  <w:szCs w:val="20"/>
                </w:rPr>
                <w:t>http://www.esc1.net/cms/lib/tx21000366/centricity/domain/89/school_safetytemplatessamplesafe_haven_international.pdf</w:t>
              </w:r>
            </w:hyperlink>
            <w:r w:rsidR="00655A6F" w:rsidRPr="00655A6F">
              <w:rPr>
                <w:sz w:val="20"/>
                <w:szCs w:val="20"/>
              </w:rPr>
              <w:t xml:space="preserve">  (Sample School Safety Plan Development Templates)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6361" w:rsidRPr="00655A6F" w:rsidRDefault="008F6673" w:rsidP="00655A6F">
            <w:pPr>
              <w:ind w:left="288" w:hanging="288"/>
              <w:rPr>
                <w:sz w:val="20"/>
                <w:szCs w:val="20"/>
              </w:rPr>
            </w:pPr>
            <w:hyperlink r:id="rId82" w:history="1">
              <w:r w:rsidR="00655A6F" w:rsidRPr="00655A6F">
                <w:rPr>
                  <w:rStyle w:val="Hyperlink"/>
                  <w:sz w:val="20"/>
                  <w:szCs w:val="20"/>
                </w:rPr>
                <w:t>http://www.esc1.net/cms/lib/tx21000366/centricity/domain/89/school_safetytemplatessamplesafe_haven_international.pdf</w:t>
              </w:r>
            </w:hyperlink>
            <w:r w:rsidR="00655A6F" w:rsidRPr="00655A6F">
              <w:rPr>
                <w:sz w:val="20"/>
                <w:szCs w:val="20"/>
              </w:rPr>
              <w:t xml:space="preserve">  (Sample School Safety Plan Development Templates)</w:t>
            </w:r>
          </w:p>
        </w:tc>
      </w:tr>
      <w:tr w:rsidR="00DF4720" w:rsidRPr="00DF4720" w:rsidTr="00DF4720">
        <w:tc>
          <w:tcPr>
            <w:tcW w:w="3706" w:type="dxa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8E0E4A" w:rsidRPr="00655A6F" w:rsidRDefault="00655A6F" w:rsidP="00655A6F">
            <w:pPr>
              <w:ind w:left="288" w:hanging="288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55A6F">
              <w:rPr>
                <w:rFonts w:asciiTheme="minorHAnsi" w:hAnsiTheme="minorHAnsi"/>
                <w:sz w:val="20"/>
                <w:szCs w:val="20"/>
              </w:rPr>
              <w:t>Students will compile data from their previous learning experiences to create their own “Safety Handbook”.</w:t>
            </w:r>
          </w:p>
        </w:tc>
      </w:tr>
      <w:tr w:rsidR="00DF4720" w:rsidRPr="00DF4720" w:rsidTr="00DF4720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Differentiation:</w:t>
            </w:r>
          </w:p>
          <w:p w:rsidR="00DF4720" w:rsidRPr="00DF4720" w:rsidRDefault="00DF4720" w:rsidP="00DF4720">
            <w:pPr>
              <w:ind w:left="0" w:firstLine="0"/>
              <w:rPr>
                <w:bCs/>
                <w:sz w:val="20"/>
                <w:szCs w:val="20"/>
              </w:rPr>
            </w:pPr>
            <w:r w:rsidRPr="00DF4720">
              <w:rPr>
                <w:sz w:val="20"/>
                <w:szCs w:val="20"/>
              </w:rPr>
              <w:t>(</w:t>
            </w:r>
            <w:r w:rsidRPr="00DF4720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DF4720" w:rsidRPr="00655A6F" w:rsidRDefault="00DF4720" w:rsidP="00655A6F">
            <w:pPr>
              <w:ind w:left="288" w:hanging="288"/>
              <w:rPr>
                <w:sz w:val="20"/>
                <w:szCs w:val="20"/>
              </w:rPr>
            </w:pPr>
            <w:r w:rsidRPr="00655A6F">
              <w:rPr>
                <w:b/>
                <w:sz w:val="20"/>
                <w:szCs w:val="20"/>
              </w:rPr>
              <w:t>Access</w:t>
            </w:r>
            <w:r w:rsidRPr="00655A6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DF4720" w:rsidRPr="00655A6F" w:rsidRDefault="00DF4720" w:rsidP="00655A6F">
            <w:pPr>
              <w:ind w:left="288" w:hanging="288"/>
              <w:rPr>
                <w:sz w:val="20"/>
                <w:szCs w:val="20"/>
              </w:rPr>
            </w:pPr>
            <w:r w:rsidRPr="00655A6F">
              <w:rPr>
                <w:b/>
                <w:sz w:val="20"/>
                <w:szCs w:val="20"/>
              </w:rPr>
              <w:t>Expression</w:t>
            </w:r>
            <w:r w:rsidRPr="00655A6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DF4720" w:rsidRPr="00DF4720" w:rsidTr="00DF4720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956A0" w:rsidRPr="00655A6F" w:rsidRDefault="00655A6F" w:rsidP="00655A6F">
            <w:pPr>
              <w:ind w:left="288" w:hanging="288"/>
              <w:rPr>
                <w:sz w:val="20"/>
                <w:szCs w:val="20"/>
              </w:rPr>
            </w:pPr>
            <w:r w:rsidRPr="00655A6F">
              <w:rPr>
                <w:sz w:val="20"/>
                <w:szCs w:val="20"/>
              </w:rPr>
              <w:t>The teacher may pair students to complete handbooks</w:t>
            </w:r>
          </w:p>
          <w:p w:rsidR="00655A6F" w:rsidRPr="00655A6F" w:rsidRDefault="00655A6F" w:rsidP="00655A6F">
            <w:pPr>
              <w:ind w:left="288" w:hanging="288"/>
              <w:rPr>
                <w:sz w:val="20"/>
                <w:szCs w:val="20"/>
              </w:rPr>
            </w:pPr>
            <w:r w:rsidRPr="00655A6F">
              <w:rPr>
                <w:sz w:val="20"/>
                <w:szCs w:val="20"/>
              </w:rPr>
              <w:t>The teacher may give students example safety handbooks to follow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956A0" w:rsidRPr="00655A6F" w:rsidRDefault="00655A6F" w:rsidP="00655A6F">
            <w:pPr>
              <w:ind w:left="288" w:hanging="288"/>
              <w:rPr>
                <w:sz w:val="20"/>
                <w:szCs w:val="20"/>
              </w:rPr>
            </w:pPr>
            <w:r w:rsidRPr="00655A6F">
              <w:rPr>
                <w:sz w:val="20"/>
                <w:szCs w:val="20"/>
              </w:rPr>
              <w:t>Students may pair with another student to develop personal “Student Handbook”</w:t>
            </w:r>
          </w:p>
          <w:p w:rsidR="00655A6F" w:rsidRPr="00655A6F" w:rsidRDefault="00655A6F" w:rsidP="00655A6F">
            <w:pPr>
              <w:ind w:left="288" w:hanging="288"/>
              <w:rPr>
                <w:sz w:val="20"/>
                <w:szCs w:val="20"/>
              </w:rPr>
            </w:pPr>
            <w:r w:rsidRPr="00655A6F">
              <w:rPr>
                <w:sz w:val="20"/>
                <w:szCs w:val="20"/>
              </w:rPr>
              <w:t>Students may use examples of “Safety Handbooks” to follow</w:t>
            </w:r>
          </w:p>
        </w:tc>
      </w:tr>
      <w:tr w:rsidR="00DF4720" w:rsidRPr="00DF4720" w:rsidTr="00DF4720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DF4720" w:rsidRPr="00655A6F" w:rsidRDefault="00DF4720" w:rsidP="00655A6F">
            <w:pPr>
              <w:ind w:left="288" w:hanging="288"/>
              <w:rPr>
                <w:sz w:val="20"/>
                <w:szCs w:val="20"/>
              </w:rPr>
            </w:pPr>
            <w:r w:rsidRPr="00655A6F">
              <w:rPr>
                <w:b/>
                <w:sz w:val="20"/>
                <w:szCs w:val="20"/>
              </w:rPr>
              <w:t>Access</w:t>
            </w:r>
            <w:r w:rsidRPr="00655A6F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DF4720" w:rsidRPr="00655A6F" w:rsidRDefault="00DF4720" w:rsidP="00655A6F">
            <w:pPr>
              <w:ind w:left="288" w:hanging="288"/>
              <w:rPr>
                <w:sz w:val="20"/>
                <w:szCs w:val="20"/>
              </w:rPr>
            </w:pPr>
            <w:r w:rsidRPr="00655A6F">
              <w:rPr>
                <w:b/>
                <w:sz w:val="20"/>
                <w:szCs w:val="20"/>
              </w:rPr>
              <w:t>Expression</w:t>
            </w:r>
            <w:r w:rsidRPr="00655A6F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DF4720" w:rsidRPr="00DF4720" w:rsidTr="00F01F83">
        <w:trPr>
          <w:cantSplit/>
          <w:trHeight w:val="535"/>
        </w:trPr>
        <w:tc>
          <w:tcPr>
            <w:tcW w:w="3706" w:type="dxa"/>
            <w:vMerge/>
            <w:shd w:val="clear" w:color="auto" w:fill="D9D9D9"/>
            <w:noWrap/>
          </w:tcPr>
          <w:p w:rsidR="00DF4720" w:rsidRPr="00DF4720" w:rsidRDefault="00DF4720" w:rsidP="00DF4720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DF4720" w:rsidRPr="00655A6F" w:rsidRDefault="00655A6F" w:rsidP="00655A6F">
            <w:pPr>
              <w:ind w:left="288" w:hanging="288"/>
              <w:rPr>
                <w:sz w:val="20"/>
                <w:szCs w:val="20"/>
              </w:rPr>
            </w:pPr>
            <w:r w:rsidRPr="00655A6F"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956A0" w:rsidRPr="00655A6F" w:rsidRDefault="00655A6F" w:rsidP="00655A6F">
            <w:pPr>
              <w:ind w:left="288" w:hanging="288"/>
              <w:rPr>
                <w:sz w:val="20"/>
                <w:szCs w:val="20"/>
              </w:rPr>
            </w:pPr>
            <w:r w:rsidRPr="00655A6F">
              <w:rPr>
                <w:sz w:val="20"/>
                <w:szCs w:val="20"/>
              </w:rPr>
              <w:t>Students may develop “model” safety handbooks that can be placed in nursing, counseling services department, and/or school “Safety Handbook”</w:t>
            </w:r>
          </w:p>
        </w:tc>
      </w:tr>
      <w:tr w:rsidR="00793BE9" w:rsidRPr="00DF4720" w:rsidTr="00DF4720">
        <w:tc>
          <w:tcPr>
            <w:tcW w:w="3706" w:type="dxa"/>
            <w:shd w:val="clear" w:color="auto" w:fill="D9D9D9"/>
            <w:noWrap/>
          </w:tcPr>
          <w:p w:rsidR="00793BE9" w:rsidRPr="00DF4720" w:rsidRDefault="00793BE9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793BE9" w:rsidRPr="00655A6F" w:rsidRDefault="00655A6F" w:rsidP="00655A6F">
            <w:pPr>
              <w:numPr>
                <w:ilvl w:val="0"/>
                <w:numId w:val="26"/>
              </w:numPr>
              <w:ind w:left="288" w:hanging="288"/>
              <w:rPr>
                <w:sz w:val="20"/>
                <w:szCs w:val="20"/>
              </w:rPr>
            </w:pPr>
            <w:r w:rsidRPr="00655A6F">
              <w:rPr>
                <w:sz w:val="20"/>
                <w:szCs w:val="20"/>
              </w:rPr>
              <w:t>Emergency Plans</w:t>
            </w:r>
          </w:p>
        </w:tc>
      </w:tr>
      <w:tr w:rsidR="00793BE9" w:rsidRPr="00DF4720" w:rsidTr="00DF4720">
        <w:tc>
          <w:tcPr>
            <w:tcW w:w="3706" w:type="dxa"/>
            <w:shd w:val="clear" w:color="auto" w:fill="D9D9D9"/>
            <w:noWrap/>
          </w:tcPr>
          <w:p w:rsidR="00793BE9" w:rsidRPr="00DF4720" w:rsidRDefault="00793BE9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793BE9" w:rsidRPr="00655A6F" w:rsidRDefault="00655A6F" w:rsidP="00655A6F">
            <w:pPr>
              <w:numPr>
                <w:ilvl w:val="0"/>
                <w:numId w:val="26"/>
              </w:numPr>
              <w:ind w:left="288" w:hanging="288"/>
              <w:rPr>
                <w:sz w:val="20"/>
                <w:szCs w:val="20"/>
              </w:rPr>
            </w:pPr>
            <w:r w:rsidRPr="00655A6F">
              <w:rPr>
                <w:sz w:val="20"/>
                <w:szCs w:val="20"/>
              </w:rPr>
              <w:t>Establish an emergency plan</w:t>
            </w:r>
          </w:p>
        </w:tc>
      </w:tr>
      <w:tr w:rsidR="00793BE9" w:rsidRPr="00DF4720" w:rsidTr="00DF4720">
        <w:tc>
          <w:tcPr>
            <w:tcW w:w="3706" w:type="dxa"/>
            <w:shd w:val="clear" w:color="auto" w:fill="D9D9D9"/>
            <w:noWrap/>
          </w:tcPr>
          <w:p w:rsidR="00793BE9" w:rsidRPr="00DF4720" w:rsidRDefault="00793BE9" w:rsidP="00DF4720">
            <w:pPr>
              <w:ind w:left="0" w:firstLine="0"/>
              <w:rPr>
                <w:b/>
                <w:sz w:val="20"/>
                <w:szCs w:val="20"/>
              </w:rPr>
            </w:pPr>
            <w:r w:rsidRPr="00DF4720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793BE9" w:rsidRPr="00655A6F" w:rsidRDefault="00655A6F" w:rsidP="00655A6F">
            <w:pPr>
              <w:ind w:left="288" w:hanging="288"/>
              <w:rPr>
                <w:sz w:val="20"/>
                <w:szCs w:val="20"/>
              </w:rPr>
            </w:pPr>
            <w:r w:rsidRPr="00655A6F">
              <w:rPr>
                <w:sz w:val="20"/>
                <w:szCs w:val="20"/>
              </w:rPr>
              <w:t>Procedures, Prevention, Actions, Plans, Emergencies, Safety, Precautions</w:t>
            </w:r>
          </w:p>
        </w:tc>
      </w:tr>
    </w:tbl>
    <w:p w:rsidR="00DF4720" w:rsidRPr="00DF4720" w:rsidRDefault="00DF4720" w:rsidP="00DF4720">
      <w:pPr>
        <w:ind w:left="0" w:firstLine="0"/>
        <w:rPr>
          <w:sz w:val="20"/>
          <w:szCs w:val="20"/>
        </w:rPr>
      </w:pPr>
    </w:p>
    <w:p w:rsidR="00DF4720" w:rsidRPr="00DF4720" w:rsidRDefault="00DF4720" w:rsidP="00DF4720">
      <w:pPr>
        <w:ind w:left="0" w:firstLine="0"/>
        <w:rPr>
          <w:sz w:val="20"/>
          <w:szCs w:val="20"/>
        </w:rPr>
      </w:pPr>
    </w:p>
    <w:p w:rsidR="000931BB" w:rsidRDefault="000931BB" w:rsidP="00DF4720">
      <w:pPr>
        <w:ind w:left="0" w:firstLine="0"/>
        <w:rPr>
          <w:sz w:val="20"/>
          <w:szCs w:val="20"/>
        </w:rPr>
      </w:pPr>
    </w:p>
    <w:p w:rsidR="000931BB" w:rsidRDefault="000931BB"/>
    <w:p w:rsidR="008C23B9" w:rsidRDefault="008C23B9"/>
    <w:p w:rsidR="002D0C9B" w:rsidRDefault="002D0C9B" w:rsidP="00DF4720">
      <w:pPr>
        <w:ind w:left="0" w:firstLine="0"/>
        <w:rPr>
          <w:sz w:val="20"/>
          <w:szCs w:val="20"/>
        </w:rPr>
      </w:pPr>
    </w:p>
    <w:sectPr w:rsidR="002D0C9B" w:rsidSect="00DF4720">
      <w:headerReference w:type="default" r:id="rId83"/>
      <w:footerReference w:type="default" r:id="rId8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73" w:rsidRDefault="008F6673" w:rsidP="00F36A58">
      <w:r>
        <w:separator/>
      </w:r>
    </w:p>
  </w:endnote>
  <w:endnote w:type="continuationSeparator" w:id="0">
    <w:p w:rsidR="008F6673" w:rsidRDefault="008F667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2C" w:rsidRPr="001A50CB" w:rsidRDefault="0060102C" w:rsidP="00FB3B70">
    <w:pPr>
      <w:tabs>
        <w:tab w:val="center" w:pos="7200"/>
        <w:tab w:val="right" w:pos="14400"/>
      </w:tabs>
      <w:rPr>
        <w:sz w:val="16"/>
        <w:szCs w:val="16"/>
      </w:rPr>
    </w:pPr>
    <w:r>
      <w:rPr>
        <w:sz w:val="16"/>
        <w:szCs w:val="16"/>
      </w:rPr>
      <w:t>7</w:t>
    </w:r>
    <w:r w:rsidRPr="00224346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Comprehensive Health</w:t>
    </w:r>
    <w:r w:rsidRPr="001A50CB">
      <w:rPr>
        <w:sz w:val="16"/>
        <w:szCs w:val="16"/>
      </w:rPr>
      <w:tab/>
    </w:r>
    <w:r>
      <w:rPr>
        <w:sz w:val="16"/>
        <w:szCs w:val="16"/>
      </w:rPr>
      <w:t>Unit Title: Personal Decisions</w:t>
    </w:r>
    <w:r w:rsidRPr="001A50CB">
      <w:rPr>
        <w:sz w:val="16"/>
        <w:szCs w:val="16"/>
      </w:rPr>
      <w:tab/>
      <w:t xml:space="preserve">Page </w:t>
    </w:r>
    <w:r w:rsidRPr="001A50CB">
      <w:rPr>
        <w:sz w:val="16"/>
        <w:szCs w:val="16"/>
      </w:rPr>
      <w:fldChar w:fldCharType="begin"/>
    </w:r>
    <w:r w:rsidRPr="001A50CB">
      <w:rPr>
        <w:sz w:val="16"/>
        <w:szCs w:val="16"/>
      </w:rPr>
      <w:instrText xml:space="preserve"> PAGE </w:instrText>
    </w:r>
    <w:r w:rsidRPr="001A50CB">
      <w:rPr>
        <w:sz w:val="16"/>
        <w:szCs w:val="16"/>
      </w:rPr>
      <w:fldChar w:fldCharType="separate"/>
    </w:r>
    <w:r w:rsidR="00036749">
      <w:rPr>
        <w:noProof/>
        <w:sz w:val="16"/>
        <w:szCs w:val="16"/>
      </w:rPr>
      <w:t>1</w:t>
    </w:r>
    <w:r w:rsidRPr="001A50CB">
      <w:rPr>
        <w:sz w:val="16"/>
        <w:szCs w:val="16"/>
      </w:rPr>
      <w:fldChar w:fldCharType="end"/>
    </w:r>
    <w:r w:rsidRPr="001A50CB">
      <w:rPr>
        <w:sz w:val="16"/>
        <w:szCs w:val="16"/>
      </w:rPr>
      <w:t xml:space="preserve"> of </w:t>
    </w:r>
    <w:r w:rsidRPr="001A50CB">
      <w:rPr>
        <w:sz w:val="16"/>
        <w:szCs w:val="16"/>
      </w:rPr>
      <w:fldChar w:fldCharType="begin"/>
    </w:r>
    <w:r w:rsidRPr="001A50CB">
      <w:rPr>
        <w:sz w:val="16"/>
        <w:szCs w:val="16"/>
      </w:rPr>
      <w:instrText xml:space="preserve"> NUMPAGES  </w:instrText>
    </w:r>
    <w:r w:rsidRPr="001A50CB">
      <w:rPr>
        <w:sz w:val="16"/>
        <w:szCs w:val="16"/>
      </w:rPr>
      <w:fldChar w:fldCharType="separate"/>
    </w:r>
    <w:r w:rsidR="00036749">
      <w:rPr>
        <w:noProof/>
        <w:sz w:val="16"/>
        <w:szCs w:val="16"/>
      </w:rPr>
      <w:t>12</w:t>
    </w:r>
    <w:r w:rsidRPr="001A50C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73" w:rsidRDefault="008F6673" w:rsidP="00F36A58">
      <w:r>
        <w:separator/>
      </w:r>
    </w:p>
  </w:footnote>
  <w:footnote w:type="continuationSeparator" w:id="0">
    <w:p w:rsidR="008F6673" w:rsidRDefault="008F667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2C" w:rsidRDefault="0060102C" w:rsidP="00DF4720">
    <w:pPr>
      <w:jc w:val="center"/>
    </w:pPr>
    <w:r>
      <w:rPr>
        <w:b/>
        <w:sz w:val="20"/>
        <w:szCs w:val="20"/>
      </w:rPr>
      <w:t>Colorado Teacher-Authored Sample Instructional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E22B1"/>
    <w:multiLevelType w:val="multilevel"/>
    <w:tmpl w:val="1122C42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4915793"/>
    <w:multiLevelType w:val="multilevel"/>
    <w:tmpl w:val="000C19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4C64977"/>
    <w:multiLevelType w:val="hybridMultilevel"/>
    <w:tmpl w:val="37426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5103B0"/>
    <w:multiLevelType w:val="multilevel"/>
    <w:tmpl w:val="6446451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5">
    <w:nsid w:val="08A7327C"/>
    <w:multiLevelType w:val="multilevel"/>
    <w:tmpl w:val="D27EAA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132A7688"/>
    <w:multiLevelType w:val="multilevel"/>
    <w:tmpl w:val="1E54D43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15FE59DE"/>
    <w:multiLevelType w:val="multilevel"/>
    <w:tmpl w:val="A44CA1B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8">
    <w:nsid w:val="1612613D"/>
    <w:multiLevelType w:val="multilevel"/>
    <w:tmpl w:val="1122C42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1D32363A"/>
    <w:multiLevelType w:val="hybridMultilevel"/>
    <w:tmpl w:val="291A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C5299"/>
    <w:multiLevelType w:val="multilevel"/>
    <w:tmpl w:val="000C19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234B1E2D"/>
    <w:multiLevelType w:val="multilevel"/>
    <w:tmpl w:val="B5E6AC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26AB21C8"/>
    <w:multiLevelType w:val="multilevel"/>
    <w:tmpl w:val="4AE0DC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27383BAC"/>
    <w:multiLevelType w:val="multilevel"/>
    <w:tmpl w:val="EEB4F534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4">
    <w:nsid w:val="289766A8"/>
    <w:multiLevelType w:val="multilevel"/>
    <w:tmpl w:val="20D870B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2961177E"/>
    <w:multiLevelType w:val="multilevel"/>
    <w:tmpl w:val="0608C32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10A94"/>
    <w:multiLevelType w:val="hybridMultilevel"/>
    <w:tmpl w:val="F4B2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11F3C"/>
    <w:multiLevelType w:val="multilevel"/>
    <w:tmpl w:val="1122C42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45244B6C"/>
    <w:multiLevelType w:val="multilevel"/>
    <w:tmpl w:val="613A45F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473E4CAD"/>
    <w:multiLevelType w:val="hybridMultilevel"/>
    <w:tmpl w:val="0526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66657"/>
    <w:multiLevelType w:val="multilevel"/>
    <w:tmpl w:val="CAB8A5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53B51432"/>
    <w:multiLevelType w:val="multilevel"/>
    <w:tmpl w:val="1122C42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960A8A"/>
    <w:multiLevelType w:val="multilevel"/>
    <w:tmpl w:val="FD9871B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494585"/>
    <w:multiLevelType w:val="multilevel"/>
    <w:tmpl w:val="636462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5BA932BF"/>
    <w:multiLevelType w:val="multilevel"/>
    <w:tmpl w:val="29F4BC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>
    <w:nsid w:val="5C2830C5"/>
    <w:multiLevelType w:val="hybridMultilevel"/>
    <w:tmpl w:val="E05A9210"/>
    <w:lvl w:ilvl="0" w:tplc="AF88A6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98475B"/>
    <w:multiLevelType w:val="hybridMultilevel"/>
    <w:tmpl w:val="6D76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1659AC"/>
    <w:multiLevelType w:val="multilevel"/>
    <w:tmpl w:val="B452522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>
    <w:nsid w:val="66E819ED"/>
    <w:multiLevelType w:val="hybridMultilevel"/>
    <w:tmpl w:val="D37E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D1951"/>
    <w:multiLevelType w:val="multilevel"/>
    <w:tmpl w:val="CBA4DD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>
    <w:nsid w:val="69D02305"/>
    <w:multiLevelType w:val="multilevel"/>
    <w:tmpl w:val="5CF48D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>
    <w:nsid w:val="6DCB4B6D"/>
    <w:multiLevelType w:val="multilevel"/>
    <w:tmpl w:val="CE3681C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>
    <w:nsid w:val="75AE6D39"/>
    <w:multiLevelType w:val="multilevel"/>
    <w:tmpl w:val="CB1211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9">
    <w:nsid w:val="77153035"/>
    <w:multiLevelType w:val="multilevel"/>
    <w:tmpl w:val="3216015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0">
    <w:nsid w:val="7B4C57B8"/>
    <w:multiLevelType w:val="hybridMultilevel"/>
    <w:tmpl w:val="DC16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917AC"/>
    <w:multiLevelType w:val="hybridMultilevel"/>
    <w:tmpl w:val="945E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8"/>
  </w:num>
  <w:num w:numId="4">
    <w:abstractNumId w:val="17"/>
  </w:num>
  <w:num w:numId="5">
    <w:abstractNumId w:val="19"/>
  </w:num>
  <w:num w:numId="6">
    <w:abstractNumId w:val="16"/>
  </w:num>
  <w:num w:numId="7">
    <w:abstractNumId w:val="9"/>
  </w:num>
  <w:num w:numId="8">
    <w:abstractNumId w:val="22"/>
  </w:num>
  <w:num w:numId="9">
    <w:abstractNumId w:val="41"/>
  </w:num>
  <w:num w:numId="10">
    <w:abstractNumId w:val="34"/>
  </w:num>
  <w:num w:numId="11">
    <w:abstractNumId w:val="36"/>
  </w:num>
  <w:num w:numId="12">
    <w:abstractNumId w:val="21"/>
  </w:num>
  <w:num w:numId="13">
    <w:abstractNumId w:val="37"/>
  </w:num>
  <w:num w:numId="14">
    <w:abstractNumId w:val="18"/>
  </w:num>
  <w:num w:numId="15">
    <w:abstractNumId w:val="39"/>
  </w:num>
  <w:num w:numId="16">
    <w:abstractNumId w:val="15"/>
  </w:num>
  <w:num w:numId="17">
    <w:abstractNumId w:val="23"/>
  </w:num>
  <w:num w:numId="18">
    <w:abstractNumId w:val="14"/>
  </w:num>
  <w:num w:numId="19">
    <w:abstractNumId w:val="24"/>
  </w:num>
  <w:num w:numId="20">
    <w:abstractNumId w:val="20"/>
  </w:num>
  <w:num w:numId="21">
    <w:abstractNumId w:val="8"/>
  </w:num>
  <w:num w:numId="22">
    <w:abstractNumId w:val="1"/>
  </w:num>
  <w:num w:numId="23">
    <w:abstractNumId w:val="2"/>
  </w:num>
  <w:num w:numId="24">
    <w:abstractNumId w:val="10"/>
  </w:num>
  <w:num w:numId="25">
    <w:abstractNumId w:val="3"/>
  </w:num>
  <w:num w:numId="26">
    <w:abstractNumId w:val="40"/>
  </w:num>
  <w:num w:numId="27">
    <w:abstractNumId w:val="12"/>
  </w:num>
  <w:num w:numId="28">
    <w:abstractNumId w:val="26"/>
  </w:num>
  <w:num w:numId="29">
    <w:abstractNumId w:val="32"/>
  </w:num>
  <w:num w:numId="30">
    <w:abstractNumId w:val="27"/>
  </w:num>
  <w:num w:numId="31">
    <w:abstractNumId w:val="25"/>
  </w:num>
  <w:num w:numId="32">
    <w:abstractNumId w:val="30"/>
  </w:num>
  <w:num w:numId="33">
    <w:abstractNumId w:val="33"/>
  </w:num>
  <w:num w:numId="34">
    <w:abstractNumId w:val="5"/>
  </w:num>
  <w:num w:numId="35">
    <w:abstractNumId w:val="6"/>
  </w:num>
  <w:num w:numId="36">
    <w:abstractNumId w:val="11"/>
  </w:num>
  <w:num w:numId="37">
    <w:abstractNumId w:val="7"/>
  </w:num>
  <w:num w:numId="38">
    <w:abstractNumId w:val="38"/>
  </w:num>
  <w:num w:numId="39">
    <w:abstractNumId w:val="4"/>
  </w:num>
  <w:num w:numId="40">
    <w:abstractNumId w:val="35"/>
  </w:num>
  <w:num w:numId="41">
    <w:abstractNumId w:val="29"/>
  </w:num>
  <w:num w:numId="4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079"/>
    <w:rsid w:val="000063C0"/>
    <w:rsid w:val="00006DC9"/>
    <w:rsid w:val="00014F90"/>
    <w:rsid w:val="00016F99"/>
    <w:rsid w:val="00025EDB"/>
    <w:rsid w:val="000359BC"/>
    <w:rsid w:val="00036749"/>
    <w:rsid w:val="000470FE"/>
    <w:rsid w:val="0005119A"/>
    <w:rsid w:val="000529DD"/>
    <w:rsid w:val="00055BCF"/>
    <w:rsid w:val="00065DD3"/>
    <w:rsid w:val="000728AC"/>
    <w:rsid w:val="00077D8F"/>
    <w:rsid w:val="000910A8"/>
    <w:rsid w:val="000931BB"/>
    <w:rsid w:val="000A166E"/>
    <w:rsid w:val="000A35FA"/>
    <w:rsid w:val="000B169F"/>
    <w:rsid w:val="000B16A0"/>
    <w:rsid w:val="000B1DF0"/>
    <w:rsid w:val="000B2D43"/>
    <w:rsid w:val="000B3191"/>
    <w:rsid w:val="000B4F97"/>
    <w:rsid w:val="000B5832"/>
    <w:rsid w:val="000C20AE"/>
    <w:rsid w:val="000C4565"/>
    <w:rsid w:val="000C6E13"/>
    <w:rsid w:val="000D089A"/>
    <w:rsid w:val="000D0EAB"/>
    <w:rsid w:val="000D2207"/>
    <w:rsid w:val="000D2958"/>
    <w:rsid w:val="000D2B5A"/>
    <w:rsid w:val="000D5C76"/>
    <w:rsid w:val="000E237A"/>
    <w:rsid w:val="000E455B"/>
    <w:rsid w:val="000E54AC"/>
    <w:rsid w:val="000E608A"/>
    <w:rsid w:val="000E74E5"/>
    <w:rsid w:val="000E7E98"/>
    <w:rsid w:val="000F56D7"/>
    <w:rsid w:val="00112135"/>
    <w:rsid w:val="0011270D"/>
    <w:rsid w:val="00122021"/>
    <w:rsid w:val="00125E85"/>
    <w:rsid w:val="001315E9"/>
    <w:rsid w:val="001342DD"/>
    <w:rsid w:val="00134D9A"/>
    <w:rsid w:val="0013531E"/>
    <w:rsid w:val="0013710B"/>
    <w:rsid w:val="00144939"/>
    <w:rsid w:val="0014751D"/>
    <w:rsid w:val="00153510"/>
    <w:rsid w:val="00154ECB"/>
    <w:rsid w:val="00155DE7"/>
    <w:rsid w:val="001646D2"/>
    <w:rsid w:val="0016618B"/>
    <w:rsid w:val="00167860"/>
    <w:rsid w:val="001733BF"/>
    <w:rsid w:val="001749E8"/>
    <w:rsid w:val="001839F2"/>
    <w:rsid w:val="00184929"/>
    <w:rsid w:val="00185907"/>
    <w:rsid w:val="001904FC"/>
    <w:rsid w:val="00194FA0"/>
    <w:rsid w:val="001951E1"/>
    <w:rsid w:val="001A50CB"/>
    <w:rsid w:val="001A550F"/>
    <w:rsid w:val="001A7B9B"/>
    <w:rsid w:val="001B57A6"/>
    <w:rsid w:val="001B5F07"/>
    <w:rsid w:val="001C53AD"/>
    <w:rsid w:val="001D01C0"/>
    <w:rsid w:val="001D2C78"/>
    <w:rsid w:val="001D3D5A"/>
    <w:rsid w:val="001D4109"/>
    <w:rsid w:val="001D550E"/>
    <w:rsid w:val="001E7FCF"/>
    <w:rsid w:val="001F5B7D"/>
    <w:rsid w:val="0020176D"/>
    <w:rsid w:val="00202138"/>
    <w:rsid w:val="00224346"/>
    <w:rsid w:val="002273F6"/>
    <w:rsid w:val="00230248"/>
    <w:rsid w:val="002404E2"/>
    <w:rsid w:val="00245712"/>
    <w:rsid w:val="0025049C"/>
    <w:rsid w:val="00254293"/>
    <w:rsid w:val="002558E1"/>
    <w:rsid w:val="00255AB1"/>
    <w:rsid w:val="00257627"/>
    <w:rsid w:val="002633A6"/>
    <w:rsid w:val="002713D7"/>
    <w:rsid w:val="002813AD"/>
    <w:rsid w:val="00281B05"/>
    <w:rsid w:val="00281DE1"/>
    <w:rsid w:val="0028514C"/>
    <w:rsid w:val="002866F5"/>
    <w:rsid w:val="002917A7"/>
    <w:rsid w:val="0029227C"/>
    <w:rsid w:val="0029335E"/>
    <w:rsid w:val="002A582B"/>
    <w:rsid w:val="002A6763"/>
    <w:rsid w:val="002B1764"/>
    <w:rsid w:val="002B422F"/>
    <w:rsid w:val="002B51D9"/>
    <w:rsid w:val="002C3467"/>
    <w:rsid w:val="002C37FD"/>
    <w:rsid w:val="002C424E"/>
    <w:rsid w:val="002C5D8B"/>
    <w:rsid w:val="002C75C4"/>
    <w:rsid w:val="002D0C9B"/>
    <w:rsid w:val="002D0DEB"/>
    <w:rsid w:val="002D38AD"/>
    <w:rsid w:val="002D49D1"/>
    <w:rsid w:val="002D4B80"/>
    <w:rsid w:val="002D5A1D"/>
    <w:rsid w:val="002D7E4F"/>
    <w:rsid w:val="002E0C67"/>
    <w:rsid w:val="002E3B3A"/>
    <w:rsid w:val="002E435E"/>
    <w:rsid w:val="002E7E78"/>
    <w:rsid w:val="002F14A3"/>
    <w:rsid w:val="002F2EA2"/>
    <w:rsid w:val="002F313E"/>
    <w:rsid w:val="002F378F"/>
    <w:rsid w:val="002F7FDD"/>
    <w:rsid w:val="003011E5"/>
    <w:rsid w:val="00304C52"/>
    <w:rsid w:val="003117E8"/>
    <w:rsid w:val="003157CF"/>
    <w:rsid w:val="00317C33"/>
    <w:rsid w:val="00321E06"/>
    <w:rsid w:val="0032288F"/>
    <w:rsid w:val="00322B29"/>
    <w:rsid w:val="003320FA"/>
    <w:rsid w:val="003372B0"/>
    <w:rsid w:val="00343F7B"/>
    <w:rsid w:val="00344A93"/>
    <w:rsid w:val="003458BA"/>
    <w:rsid w:val="00347243"/>
    <w:rsid w:val="00354DF2"/>
    <w:rsid w:val="00357DE4"/>
    <w:rsid w:val="00367A30"/>
    <w:rsid w:val="00371EB3"/>
    <w:rsid w:val="00373A11"/>
    <w:rsid w:val="0037498B"/>
    <w:rsid w:val="00374F31"/>
    <w:rsid w:val="0038584C"/>
    <w:rsid w:val="00386E24"/>
    <w:rsid w:val="0039211E"/>
    <w:rsid w:val="00393AFB"/>
    <w:rsid w:val="00397B7D"/>
    <w:rsid w:val="003A66C1"/>
    <w:rsid w:val="003B0B68"/>
    <w:rsid w:val="003B136A"/>
    <w:rsid w:val="003B1E12"/>
    <w:rsid w:val="003B2329"/>
    <w:rsid w:val="003B2D3B"/>
    <w:rsid w:val="003B3BD5"/>
    <w:rsid w:val="003B44B4"/>
    <w:rsid w:val="003B68C7"/>
    <w:rsid w:val="003C177D"/>
    <w:rsid w:val="003C5C2C"/>
    <w:rsid w:val="003C73B8"/>
    <w:rsid w:val="003C7B19"/>
    <w:rsid w:val="003D4AB6"/>
    <w:rsid w:val="003D7844"/>
    <w:rsid w:val="003E34DD"/>
    <w:rsid w:val="003E5160"/>
    <w:rsid w:val="003E6DBC"/>
    <w:rsid w:val="003E77B3"/>
    <w:rsid w:val="003F2D8C"/>
    <w:rsid w:val="003F7610"/>
    <w:rsid w:val="00405A16"/>
    <w:rsid w:val="00406E06"/>
    <w:rsid w:val="00412015"/>
    <w:rsid w:val="00422EE3"/>
    <w:rsid w:val="00434551"/>
    <w:rsid w:val="00435C7A"/>
    <w:rsid w:val="00445A09"/>
    <w:rsid w:val="004512D4"/>
    <w:rsid w:val="00455ED5"/>
    <w:rsid w:val="004562F3"/>
    <w:rsid w:val="00456D71"/>
    <w:rsid w:val="00456FD4"/>
    <w:rsid w:val="004619D8"/>
    <w:rsid w:val="00462C37"/>
    <w:rsid w:val="00464BC3"/>
    <w:rsid w:val="00467EB2"/>
    <w:rsid w:val="00470067"/>
    <w:rsid w:val="00471A4D"/>
    <w:rsid w:val="00473219"/>
    <w:rsid w:val="00482D07"/>
    <w:rsid w:val="00482F27"/>
    <w:rsid w:val="00485823"/>
    <w:rsid w:val="00486CD1"/>
    <w:rsid w:val="0049026A"/>
    <w:rsid w:val="00490F06"/>
    <w:rsid w:val="00492748"/>
    <w:rsid w:val="00495FA3"/>
    <w:rsid w:val="0049751D"/>
    <w:rsid w:val="004A117E"/>
    <w:rsid w:val="004A5F52"/>
    <w:rsid w:val="004A6111"/>
    <w:rsid w:val="004B0DA0"/>
    <w:rsid w:val="004B4603"/>
    <w:rsid w:val="004C4275"/>
    <w:rsid w:val="004C68AE"/>
    <w:rsid w:val="004C71F3"/>
    <w:rsid w:val="004D030D"/>
    <w:rsid w:val="004D2474"/>
    <w:rsid w:val="004D6429"/>
    <w:rsid w:val="004D6707"/>
    <w:rsid w:val="004E13EF"/>
    <w:rsid w:val="004E1F2B"/>
    <w:rsid w:val="004E20E7"/>
    <w:rsid w:val="004E523E"/>
    <w:rsid w:val="004E72A7"/>
    <w:rsid w:val="004F0CBF"/>
    <w:rsid w:val="00502D48"/>
    <w:rsid w:val="00503EA3"/>
    <w:rsid w:val="005050B8"/>
    <w:rsid w:val="00505F70"/>
    <w:rsid w:val="0051050F"/>
    <w:rsid w:val="00513672"/>
    <w:rsid w:val="0051577B"/>
    <w:rsid w:val="00522DCF"/>
    <w:rsid w:val="005231F6"/>
    <w:rsid w:val="00523EDB"/>
    <w:rsid w:val="00530230"/>
    <w:rsid w:val="005355CB"/>
    <w:rsid w:val="00535B95"/>
    <w:rsid w:val="00545D3C"/>
    <w:rsid w:val="00547B0E"/>
    <w:rsid w:val="005513D4"/>
    <w:rsid w:val="00551A6A"/>
    <w:rsid w:val="00552719"/>
    <w:rsid w:val="00556168"/>
    <w:rsid w:val="00561A41"/>
    <w:rsid w:val="005637AE"/>
    <w:rsid w:val="00564E5C"/>
    <w:rsid w:val="005675C1"/>
    <w:rsid w:val="00571C88"/>
    <w:rsid w:val="00571D26"/>
    <w:rsid w:val="0057200A"/>
    <w:rsid w:val="005754A3"/>
    <w:rsid w:val="00575868"/>
    <w:rsid w:val="005766AF"/>
    <w:rsid w:val="00587C71"/>
    <w:rsid w:val="005B7551"/>
    <w:rsid w:val="005C15C4"/>
    <w:rsid w:val="005C35AC"/>
    <w:rsid w:val="005D1E3A"/>
    <w:rsid w:val="005D1FB6"/>
    <w:rsid w:val="005D2687"/>
    <w:rsid w:val="005D5D73"/>
    <w:rsid w:val="005E0285"/>
    <w:rsid w:val="005E0B89"/>
    <w:rsid w:val="005E3265"/>
    <w:rsid w:val="005F03E2"/>
    <w:rsid w:val="005F451B"/>
    <w:rsid w:val="005F7794"/>
    <w:rsid w:val="005F7AD2"/>
    <w:rsid w:val="0060102C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401A"/>
    <w:rsid w:val="0063593C"/>
    <w:rsid w:val="00636511"/>
    <w:rsid w:val="00637830"/>
    <w:rsid w:val="00651FCD"/>
    <w:rsid w:val="00653B87"/>
    <w:rsid w:val="00655A6F"/>
    <w:rsid w:val="006607A2"/>
    <w:rsid w:val="00661C13"/>
    <w:rsid w:val="006741FE"/>
    <w:rsid w:val="00677466"/>
    <w:rsid w:val="00684424"/>
    <w:rsid w:val="00690E07"/>
    <w:rsid w:val="00695537"/>
    <w:rsid w:val="006956A0"/>
    <w:rsid w:val="00695A9C"/>
    <w:rsid w:val="006A50C7"/>
    <w:rsid w:val="006B12A9"/>
    <w:rsid w:val="006B22D1"/>
    <w:rsid w:val="006B651A"/>
    <w:rsid w:val="006B7A1B"/>
    <w:rsid w:val="006C06AB"/>
    <w:rsid w:val="006C0E04"/>
    <w:rsid w:val="006C4C75"/>
    <w:rsid w:val="006C5CDC"/>
    <w:rsid w:val="006C75EE"/>
    <w:rsid w:val="006D329C"/>
    <w:rsid w:val="006D4496"/>
    <w:rsid w:val="006D614A"/>
    <w:rsid w:val="006D6795"/>
    <w:rsid w:val="006D698A"/>
    <w:rsid w:val="006E0EC1"/>
    <w:rsid w:val="006E417A"/>
    <w:rsid w:val="006E6321"/>
    <w:rsid w:val="006E67AA"/>
    <w:rsid w:val="006E6F82"/>
    <w:rsid w:val="006F4A4A"/>
    <w:rsid w:val="006F50E7"/>
    <w:rsid w:val="006F6EB7"/>
    <w:rsid w:val="00701E58"/>
    <w:rsid w:val="007056E8"/>
    <w:rsid w:val="007179C3"/>
    <w:rsid w:val="0072194B"/>
    <w:rsid w:val="00723BE2"/>
    <w:rsid w:val="007330D0"/>
    <w:rsid w:val="00741EE4"/>
    <w:rsid w:val="007467C3"/>
    <w:rsid w:val="007536BC"/>
    <w:rsid w:val="0075471B"/>
    <w:rsid w:val="0075481B"/>
    <w:rsid w:val="0076242E"/>
    <w:rsid w:val="0076416B"/>
    <w:rsid w:val="007700F4"/>
    <w:rsid w:val="00773B18"/>
    <w:rsid w:val="00784893"/>
    <w:rsid w:val="00786E51"/>
    <w:rsid w:val="00793BE9"/>
    <w:rsid w:val="00796FBD"/>
    <w:rsid w:val="007A1106"/>
    <w:rsid w:val="007A18FD"/>
    <w:rsid w:val="007A2059"/>
    <w:rsid w:val="007A6536"/>
    <w:rsid w:val="007B1603"/>
    <w:rsid w:val="007B2547"/>
    <w:rsid w:val="007B5259"/>
    <w:rsid w:val="007C1F78"/>
    <w:rsid w:val="007C46AC"/>
    <w:rsid w:val="007D2119"/>
    <w:rsid w:val="007D3448"/>
    <w:rsid w:val="007D39A4"/>
    <w:rsid w:val="007E1612"/>
    <w:rsid w:val="007E4A8E"/>
    <w:rsid w:val="007F0FF0"/>
    <w:rsid w:val="007F2871"/>
    <w:rsid w:val="0080273B"/>
    <w:rsid w:val="00802BF6"/>
    <w:rsid w:val="00805ED0"/>
    <w:rsid w:val="00807988"/>
    <w:rsid w:val="0081199B"/>
    <w:rsid w:val="008260FE"/>
    <w:rsid w:val="00833158"/>
    <w:rsid w:val="00841CF2"/>
    <w:rsid w:val="008436E0"/>
    <w:rsid w:val="00846584"/>
    <w:rsid w:val="0084734C"/>
    <w:rsid w:val="00856AAB"/>
    <w:rsid w:val="00856C5F"/>
    <w:rsid w:val="00860D16"/>
    <w:rsid w:val="00861571"/>
    <w:rsid w:val="008624C3"/>
    <w:rsid w:val="00863DC2"/>
    <w:rsid w:val="00864BF1"/>
    <w:rsid w:val="0086657F"/>
    <w:rsid w:val="00873A16"/>
    <w:rsid w:val="0087468F"/>
    <w:rsid w:val="00875EC3"/>
    <w:rsid w:val="00876EDA"/>
    <w:rsid w:val="00880496"/>
    <w:rsid w:val="00880AB4"/>
    <w:rsid w:val="0088207E"/>
    <w:rsid w:val="008851AC"/>
    <w:rsid w:val="00885A36"/>
    <w:rsid w:val="008860A2"/>
    <w:rsid w:val="00886601"/>
    <w:rsid w:val="00890B9B"/>
    <w:rsid w:val="00896F55"/>
    <w:rsid w:val="008A0F27"/>
    <w:rsid w:val="008A1146"/>
    <w:rsid w:val="008A127A"/>
    <w:rsid w:val="008A17E9"/>
    <w:rsid w:val="008B2FDF"/>
    <w:rsid w:val="008B3544"/>
    <w:rsid w:val="008B3D93"/>
    <w:rsid w:val="008C23B9"/>
    <w:rsid w:val="008D08BE"/>
    <w:rsid w:val="008D5E65"/>
    <w:rsid w:val="008E0326"/>
    <w:rsid w:val="008E0E4A"/>
    <w:rsid w:val="008E2D46"/>
    <w:rsid w:val="008E37C3"/>
    <w:rsid w:val="008E49D8"/>
    <w:rsid w:val="008F0930"/>
    <w:rsid w:val="008F0CBC"/>
    <w:rsid w:val="008F47D5"/>
    <w:rsid w:val="008F5939"/>
    <w:rsid w:val="008F6673"/>
    <w:rsid w:val="008F77F8"/>
    <w:rsid w:val="00901A0E"/>
    <w:rsid w:val="0091004E"/>
    <w:rsid w:val="009106B2"/>
    <w:rsid w:val="00915451"/>
    <w:rsid w:val="00917D8F"/>
    <w:rsid w:val="009236B3"/>
    <w:rsid w:val="00927360"/>
    <w:rsid w:val="0093017C"/>
    <w:rsid w:val="009327C8"/>
    <w:rsid w:val="009364F9"/>
    <w:rsid w:val="00936C29"/>
    <w:rsid w:val="009428EE"/>
    <w:rsid w:val="00943504"/>
    <w:rsid w:val="00944393"/>
    <w:rsid w:val="009554DF"/>
    <w:rsid w:val="00956A11"/>
    <w:rsid w:val="009573A6"/>
    <w:rsid w:val="00957F0E"/>
    <w:rsid w:val="00965FC9"/>
    <w:rsid w:val="009717A4"/>
    <w:rsid w:val="0097730C"/>
    <w:rsid w:val="0098195B"/>
    <w:rsid w:val="0098418D"/>
    <w:rsid w:val="00995E45"/>
    <w:rsid w:val="009A0A62"/>
    <w:rsid w:val="009A1E51"/>
    <w:rsid w:val="009A2D83"/>
    <w:rsid w:val="009B423D"/>
    <w:rsid w:val="009B509C"/>
    <w:rsid w:val="009B68A8"/>
    <w:rsid w:val="009C079B"/>
    <w:rsid w:val="009C3D9B"/>
    <w:rsid w:val="009C4BC9"/>
    <w:rsid w:val="009D0316"/>
    <w:rsid w:val="009D1B8A"/>
    <w:rsid w:val="009D3A58"/>
    <w:rsid w:val="009E1283"/>
    <w:rsid w:val="009E2E20"/>
    <w:rsid w:val="009E524E"/>
    <w:rsid w:val="009E5AAD"/>
    <w:rsid w:val="009F1433"/>
    <w:rsid w:val="009F2B1F"/>
    <w:rsid w:val="009F4C8E"/>
    <w:rsid w:val="00A01DB5"/>
    <w:rsid w:val="00A03A40"/>
    <w:rsid w:val="00A10253"/>
    <w:rsid w:val="00A120BC"/>
    <w:rsid w:val="00A14ADE"/>
    <w:rsid w:val="00A1500D"/>
    <w:rsid w:val="00A25FB3"/>
    <w:rsid w:val="00A35C87"/>
    <w:rsid w:val="00A36786"/>
    <w:rsid w:val="00A405F7"/>
    <w:rsid w:val="00A443F5"/>
    <w:rsid w:val="00A46EAD"/>
    <w:rsid w:val="00A50629"/>
    <w:rsid w:val="00A54E84"/>
    <w:rsid w:val="00A609E8"/>
    <w:rsid w:val="00A62D6E"/>
    <w:rsid w:val="00A63D7D"/>
    <w:rsid w:val="00A723F2"/>
    <w:rsid w:val="00A728EC"/>
    <w:rsid w:val="00A7353F"/>
    <w:rsid w:val="00A73914"/>
    <w:rsid w:val="00A74FBF"/>
    <w:rsid w:val="00A758B1"/>
    <w:rsid w:val="00A80EE4"/>
    <w:rsid w:val="00A83DAC"/>
    <w:rsid w:val="00A86B29"/>
    <w:rsid w:val="00A91620"/>
    <w:rsid w:val="00A9306C"/>
    <w:rsid w:val="00A93598"/>
    <w:rsid w:val="00AA0757"/>
    <w:rsid w:val="00AA2CD5"/>
    <w:rsid w:val="00AA51F4"/>
    <w:rsid w:val="00AA7F23"/>
    <w:rsid w:val="00AB1D95"/>
    <w:rsid w:val="00AB79DC"/>
    <w:rsid w:val="00AC433C"/>
    <w:rsid w:val="00AC4E2C"/>
    <w:rsid w:val="00AC770D"/>
    <w:rsid w:val="00AD1E84"/>
    <w:rsid w:val="00AD5B2E"/>
    <w:rsid w:val="00AE0209"/>
    <w:rsid w:val="00AF492F"/>
    <w:rsid w:val="00AF54E5"/>
    <w:rsid w:val="00B001B5"/>
    <w:rsid w:val="00B008AA"/>
    <w:rsid w:val="00B02C4B"/>
    <w:rsid w:val="00B040AE"/>
    <w:rsid w:val="00B06133"/>
    <w:rsid w:val="00B06824"/>
    <w:rsid w:val="00B1290E"/>
    <w:rsid w:val="00B13ECB"/>
    <w:rsid w:val="00B221B8"/>
    <w:rsid w:val="00B24D7E"/>
    <w:rsid w:val="00B30450"/>
    <w:rsid w:val="00B31EC4"/>
    <w:rsid w:val="00B36CB8"/>
    <w:rsid w:val="00B37D7C"/>
    <w:rsid w:val="00B42467"/>
    <w:rsid w:val="00B44E26"/>
    <w:rsid w:val="00B811D4"/>
    <w:rsid w:val="00B95038"/>
    <w:rsid w:val="00B95539"/>
    <w:rsid w:val="00B975B0"/>
    <w:rsid w:val="00B97B47"/>
    <w:rsid w:val="00BA31AA"/>
    <w:rsid w:val="00BA3CDE"/>
    <w:rsid w:val="00BA43DD"/>
    <w:rsid w:val="00BA7DF1"/>
    <w:rsid w:val="00BB0B68"/>
    <w:rsid w:val="00BB6826"/>
    <w:rsid w:val="00BD25DB"/>
    <w:rsid w:val="00BD5CF2"/>
    <w:rsid w:val="00BD6EC6"/>
    <w:rsid w:val="00BE00EE"/>
    <w:rsid w:val="00BE5AD7"/>
    <w:rsid w:val="00BE620C"/>
    <w:rsid w:val="00BF1681"/>
    <w:rsid w:val="00BF24A5"/>
    <w:rsid w:val="00BF2A12"/>
    <w:rsid w:val="00C066AA"/>
    <w:rsid w:val="00C07F0A"/>
    <w:rsid w:val="00C12D9B"/>
    <w:rsid w:val="00C148BA"/>
    <w:rsid w:val="00C17FA4"/>
    <w:rsid w:val="00C24049"/>
    <w:rsid w:val="00C26287"/>
    <w:rsid w:val="00C27622"/>
    <w:rsid w:val="00C3347F"/>
    <w:rsid w:val="00C3549C"/>
    <w:rsid w:val="00C40C25"/>
    <w:rsid w:val="00C40D97"/>
    <w:rsid w:val="00C51B9F"/>
    <w:rsid w:val="00C57256"/>
    <w:rsid w:val="00C57E0F"/>
    <w:rsid w:val="00C61A89"/>
    <w:rsid w:val="00C61B2A"/>
    <w:rsid w:val="00C61B9A"/>
    <w:rsid w:val="00C66361"/>
    <w:rsid w:val="00C66E81"/>
    <w:rsid w:val="00C707C4"/>
    <w:rsid w:val="00C77B34"/>
    <w:rsid w:val="00C8196F"/>
    <w:rsid w:val="00C81D27"/>
    <w:rsid w:val="00C85C31"/>
    <w:rsid w:val="00C918A5"/>
    <w:rsid w:val="00C95335"/>
    <w:rsid w:val="00C95433"/>
    <w:rsid w:val="00CA60FB"/>
    <w:rsid w:val="00CA7990"/>
    <w:rsid w:val="00CA7F3C"/>
    <w:rsid w:val="00CB1B11"/>
    <w:rsid w:val="00CC5299"/>
    <w:rsid w:val="00CC69BD"/>
    <w:rsid w:val="00CE3627"/>
    <w:rsid w:val="00CE5863"/>
    <w:rsid w:val="00CF002C"/>
    <w:rsid w:val="00CF6387"/>
    <w:rsid w:val="00CF64CC"/>
    <w:rsid w:val="00D00C12"/>
    <w:rsid w:val="00D04E4A"/>
    <w:rsid w:val="00D05289"/>
    <w:rsid w:val="00D12E11"/>
    <w:rsid w:val="00D135A6"/>
    <w:rsid w:val="00D20F40"/>
    <w:rsid w:val="00D2199A"/>
    <w:rsid w:val="00D22134"/>
    <w:rsid w:val="00D41579"/>
    <w:rsid w:val="00D42EE0"/>
    <w:rsid w:val="00D436AC"/>
    <w:rsid w:val="00D4633C"/>
    <w:rsid w:val="00D4736D"/>
    <w:rsid w:val="00D524C6"/>
    <w:rsid w:val="00D52767"/>
    <w:rsid w:val="00D5423D"/>
    <w:rsid w:val="00D56BC4"/>
    <w:rsid w:val="00D61781"/>
    <w:rsid w:val="00D61804"/>
    <w:rsid w:val="00D62669"/>
    <w:rsid w:val="00D65BD1"/>
    <w:rsid w:val="00D66B56"/>
    <w:rsid w:val="00D67963"/>
    <w:rsid w:val="00D7066B"/>
    <w:rsid w:val="00D73DEF"/>
    <w:rsid w:val="00D763A1"/>
    <w:rsid w:val="00D76BD3"/>
    <w:rsid w:val="00D844BE"/>
    <w:rsid w:val="00D87A41"/>
    <w:rsid w:val="00DA39B8"/>
    <w:rsid w:val="00DA4810"/>
    <w:rsid w:val="00DA4C7F"/>
    <w:rsid w:val="00DA58A3"/>
    <w:rsid w:val="00DA67A7"/>
    <w:rsid w:val="00DB1B65"/>
    <w:rsid w:val="00DB2E11"/>
    <w:rsid w:val="00DC0C07"/>
    <w:rsid w:val="00DC71F4"/>
    <w:rsid w:val="00DC7A01"/>
    <w:rsid w:val="00DD007A"/>
    <w:rsid w:val="00DD210C"/>
    <w:rsid w:val="00DD3DB6"/>
    <w:rsid w:val="00DD4FA2"/>
    <w:rsid w:val="00DE26DE"/>
    <w:rsid w:val="00DF2DB1"/>
    <w:rsid w:val="00DF3791"/>
    <w:rsid w:val="00DF4720"/>
    <w:rsid w:val="00DF60E5"/>
    <w:rsid w:val="00E00F9E"/>
    <w:rsid w:val="00E0127F"/>
    <w:rsid w:val="00E04054"/>
    <w:rsid w:val="00E13B2F"/>
    <w:rsid w:val="00E1635F"/>
    <w:rsid w:val="00E17966"/>
    <w:rsid w:val="00E25DFA"/>
    <w:rsid w:val="00E31B8F"/>
    <w:rsid w:val="00E33826"/>
    <w:rsid w:val="00E34DF7"/>
    <w:rsid w:val="00E43474"/>
    <w:rsid w:val="00E43A82"/>
    <w:rsid w:val="00E4708D"/>
    <w:rsid w:val="00E52979"/>
    <w:rsid w:val="00E53439"/>
    <w:rsid w:val="00E55E3C"/>
    <w:rsid w:val="00E570E7"/>
    <w:rsid w:val="00E6414D"/>
    <w:rsid w:val="00E64512"/>
    <w:rsid w:val="00E65B19"/>
    <w:rsid w:val="00E65DB8"/>
    <w:rsid w:val="00E73183"/>
    <w:rsid w:val="00E73C7F"/>
    <w:rsid w:val="00E74819"/>
    <w:rsid w:val="00E762EA"/>
    <w:rsid w:val="00E8078D"/>
    <w:rsid w:val="00E81A7A"/>
    <w:rsid w:val="00E8224F"/>
    <w:rsid w:val="00E841F4"/>
    <w:rsid w:val="00E85256"/>
    <w:rsid w:val="00E85EB0"/>
    <w:rsid w:val="00EA3DFB"/>
    <w:rsid w:val="00EA57CD"/>
    <w:rsid w:val="00EA62A0"/>
    <w:rsid w:val="00EA706B"/>
    <w:rsid w:val="00EC35FC"/>
    <w:rsid w:val="00EC54EA"/>
    <w:rsid w:val="00EC5920"/>
    <w:rsid w:val="00EC7CF6"/>
    <w:rsid w:val="00ED31D0"/>
    <w:rsid w:val="00ED5544"/>
    <w:rsid w:val="00ED590B"/>
    <w:rsid w:val="00EE28DE"/>
    <w:rsid w:val="00EE5699"/>
    <w:rsid w:val="00EE7018"/>
    <w:rsid w:val="00EE7400"/>
    <w:rsid w:val="00EE769C"/>
    <w:rsid w:val="00EF12CA"/>
    <w:rsid w:val="00F01F83"/>
    <w:rsid w:val="00F120DE"/>
    <w:rsid w:val="00F16148"/>
    <w:rsid w:val="00F275AB"/>
    <w:rsid w:val="00F30021"/>
    <w:rsid w:val="00F31B97"/>
    <w:rsid w:val="00F31CAB"/>
    <w:rsid w:val="00F32C93"/>
    <w:rsid w:val="00F3313D"/>
    <w:rsid w:val="00F33AD2"/>
    <w:rsid w:val="00F36A58"/>
    <w:rsid w:val="00F37360"/>
    <w:rsid w:val="00F415B6"/>
    <w:rsid w:val="00F423FA"/>
    <w:rsid w:val="00F54B60"/>
    <w:rsid w:val="00F61EDA"/>
    <w:rsid w:val="00F656DB"/>
    <w:rsid w:val="00F70315"/>
    <w:rsid w:val="00F71B84"/>
    <w:rsid w:val="00F726F6"/>
    <w:rsid w:val="00F76251"/>
    <w:rsid w:val="00F823DC"/>
    <w:rsid w:val="00F83A82"/>
    <w:rsid w:val="00F868F3"/>
    <w:rsid w:val="00F90E08"/>
    <w:rsid w:val="00F93AA3"/>
    <w:rsid w:val="00F93C7E"/>
    <w:rsid w:val="00F96838"/>
    <w:rsid w:val="00FA3C0E"/>
    <w:rsid w:val="00FA5801"/>
    <w:rsid w:val="00FB09D8"/>
    <w:rsid w:val="00FB2FAF"/>
    <w:rsid w:val="00FB3B70"/>
    <w:rsid w:val="00FB486C"/>
    <w:rsid w:val="00FC1F65"/>
    <w:rsid w:val="00FC6FFA"/>
    <w:rsid w:val="00FD3AC4"/>
    <w:rsid w:val="00FD79CB"/>
    <w:rsid w:val="00FE1CCC"/>
    <w:rsid w:val="00FE2008"/>
    <w:rsid w:val="00FF3E4D"/>
    <w:rsid w:val="00FF53FD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3C"/>
    <w:pPr>
      <w:ind w:left="720" w:hanging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F93C7E"/>
    <w:pPr>
      <w:keepNext/>
      <w:keepLines/>
      <w:spacing w:before="480" w:after="120" w:line="276" w:lineRule="auto"/>
      <w:ind w:left="0" w:firstLine="0"/>
      <w:contextualSpacing/>
      <w:outlineLvl w:val="0"/>
    </w:pPr>
    <w:rPr>
      <w:rFonts w:cs="Calibri"/>
      <w:b/>
      <w:color w:val="000000"/>
      <w:sz w:val="48"/>
      <w:szCs w:val="20"/>
    </w:rPr>
  </w:style>
  <w:style w:type="paragraph" w:styleId="Heading2">
    <w:name w:val="heading 2"/>
    <w:basedOn w:val="Normal"/>
    <w:next w:val="Normal"/>
    <w:link w:val="Heading2Char"/>
    <w:rsid w:val="00F93C7E"/>
    <w:pPr>
      <w:keepNext/>
      <w:keepLines/>
      <w:spacing w:before="360" w:after="80" w:line="276" w:lineRule="auto"/>
      <w:ind w:left="0" w:firstLine="0"/>
      <w:contextualSpacing/>
      <w:outlineLvl w:val="1"/>
    </w:pPr>
    <w:rPr>
      <w:rFonts w:cs="Calibri"/>
      <w:b/>
      <w:color w:val="00000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uiPriority w:val="22"/>
    <w:qFormat/>
    <w:rsid w:val="00EE28DE"/>
    <w:rPr>
      <w:b/>
      <w:bCs/>
    </w:rPr>
  </w:style>
  <w:style w:type="character" w:styleId="Hyperlink">
    <w:name w:val="Hyperlink"/>
    <w:uiPriority w:val="99"/>
    <w:unhideWhenUsed/>
    <w:rsid w:val="006B65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66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1D550E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1D550E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1D550E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1D550E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F93C7E"/>
    <w:rPr>
      <w:rFonts w:cs="Calibri"/>
      <w:b/>
      <w:color w:val="000000"/>
      <w:sz w:val="48"/>
    </w:rPr>
  </w:style>
  <w:style w:type="character" w:customStyle="1" w:styleId="Heading2Char">
    <w:name w:val="Heading 2 Char"/>
    <w:basedOn w:val="DefaultParagraphFont"/>
    <w:link w:val="Heading2"/>
    <w:rsid w:val="00F93C7E"/>
    <w:rPr>
      <w:rFonts w:cs="Calibri"/>
      <w:b/>
      <w:color w:val="00000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3C"/>
    <w:pPr>
      <w:ind w:left="720" w:hanging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F93C7E"/>
    <w:pPr>
      <w:keepNext/>
      <w:keepLines/>
      <w:spacing w:before="480" w:after="120" w:line="276" w:lineRule="auto"/>
      <w:ind w:left="0" w:firstLine="0"/>
      <w:contextualSpacing/>
      <w:outlineLvl w:val="0"/>
    </w:pPr>
    <w:rPr>
      <w:rFonts w:cs="Calibri"/>
      <w:b/>
      <w:color w:val="000000"/>
      <w:sz w:val="48"/>
      <w:szCs w:val="20"/>
    </w:rPr>
  </w:style>
  <w:style w:type="paragraph" w:styleId="Heading2">
    <w:name w:val="heading 2"/>
    <w:basedOn w:val="Normal"/>
    <w:next w:val="Normal"/>
    <w:link w:val="Heading2Char"/>
    <w:rsid w:val="00F93C7E"/>
    <w:pPr>
      <w:keepNext/>
      <w:keepLines/>
      <w:spacing w:before="360" w:after="80" w:line="276" w:lineRule="auto"/>
      <w:ind w:left="0" w:firstLine="0"/>
      <w:contextualSpacing/>
      <w:outlineLvl w:val="1"/>
    </w:pPr>
    <w:rPr>
      <w:rFonts w:cs="Calibri"/>
      <w:b/>
      <w:color w:val="00000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uiPriority w:val="22"/>
    <w:qFormat/>
    <w:rsid w:val="00EE28DE"/>
    <w:rPr>
      <w:b/>
      <w:bCs/>
    </w:rPr>
  </w:style>
  <w:style w:type="character" w:styleId="Hyperlink">
    <w:name w:val="Hyperlink"/>
    <w:uiPriority w:val="99"/>
    <w:unhideWhenUsed/>
    <w:rsid w:val="006B65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66B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1D550E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1D550E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1D550E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1D550E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Heading1Char">
    <w:name w:val="Heading 1 Char"/>
    <w:basedOn w:val="DefaultParagraphFont"/>
    <w:link w:val="Heading1"/>
    <w:rsid w:val="00F93C7E"/>
    <w:rPr>
      <w:rFonts w:cs="Calibri"/>
      <w:b/>
      <w:color w:val="000000"/>
      <w:sz w:val="48"/>
    </w:rPr>
  </w:style>
  <w:style w:type="character" w:customStyle="1" w:styleId="Heading2Char">
    <w:name w:val="Heading 2 Char"/>
    <w:basedOn w:val="DefaultParagraphFont"/>
    <w:link w:val="Heading2"/>
    <w:rsid w:val="00F93C7E"/>
    <w:rPr>
      <w:rFonts w:cs="Calibr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azon.com/Before-I-Fall-Lauren-Oliver/dp/0061726818/" TargetMode="External"/><Relationship Id="rId18" Type="http://schemas.openxmlformats.org/officeDocument/2006/relationships/hyperlink" Target="https://www.mindmup.com/" TargetMode="External"/><Relationship Id="rId26" Type="http://schemas.openxmlformats.org/officeDocument/2006/relationships/hyperlink" Target="https://www.youtube.com/watch?v=_a88o7pI_ig" TargetMode="External"/><Relationship Id="rId39" Type="http://schemas.openxmlformats.org/officeDocument/2006/relationships/hyperlink" Target="https://www.youtube.com/watch?v=LIiuqzvX4vs" TargetMode="External"/><Relationship Id="rId21" Type="http://schemas.openxmlformats.org/officeDocument/2006/relationships/hyperlink" Target="http://www.woodward.edu/data/files/gallery/ContentGallery/Dr.Crawford_WoodwardPresenation12013.pdf" TargetMode="External"/><Relationship Id="rId34" Type="http://schemas.openxmlformats.org/officeDocument/2006/relationships/hyperlink" Target="https://www.youtube.com/watch?v=y8CYSFgBJiI" TargetMode="External"/><Relationship Id="rId42" Type="http://schemas.openxmlformats.org/officeDocument/2006/relationships/hyperlink" Target="http://www.dmoz.org/Kids_and_Teens/Health/First_Aid/" TargetMode="External"/><Relationship Id="rId47" Type="http://schemas.openxmlformats.org/officeDocument/2006/relationships/hyperlink" Target="http://www.youtube.com/watch?v=0Q5npXJ8KUY&amp;list=PLLALQuK1NDrgdKHwEDIburNOPcothH2Ud" TargetMode="External"/><Relationship Id="rId50" Type="http://schemas.openxmlformats.org/officeDocument/2006/relationships/hyperlink" Target="https://www.youtube.com/watch?v=LIiuqzvX4vs" TargetMode="External"/><Relationship Id="rId55" Type="http://schemas.openxmlformats.org/officeDocument/2006/relationships/hyperlink" Target="https://www.youtube.com/watch?v=ZXL8S0PXX7A" TargetMode="External"/><Relationship Id="rId63" Type="http://schemas.openxmlformats.org/officeDocument/2006/relationships/hyperlink" Target="https://www.youtube.com/watch?v=MNWUHTd8Z4o" TargetMode="External"/><Relationship Id="rId68" Type="http://schemas.openxmlformats.org/officeDocument/2006/relationships/hyperlink" Target="http://www.weatherwizkids.com/weather-safety-tornado.htm" TargetMode="External"/><Relationship Id="rId76" Type="http://schemas.openxmlformats.org/officeDocument/2006/relationships/hyperlink" Target="http://www.educationworld.com/a_lesson/lesson/lesson026.shtml" TargetMode="External"/><Relationship Id="rId84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www.youtube.com/watch?v=IzOz_QfSg_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ndmarkoutreach.org/publications/spotlight/two-column-method-note-taking" TargetMode="External"/><Relationship Id="rId29" Type="http://schemas.openxmlformats.org/officeDocument/2006/relationships/hyperlink" Target="https://www.youtube.com/watch?v=uE8KpGeewEU" TargetMode="External"/><Relationship Id="rId11" Type="http://schemas.openxmlformats.org/officeDocument/2006/relationships/image" Target="media/image3.emf"/><Relationship Id="rId24" Type="http://schemas.openxmlformats.org/officeDocument/2006/relationships/hyperlink" Target="https://www.youtube.com/watch?v=uE8KpGeewEU" TargetMode="External"/><Relationship Id="rId32" Type="http://schemas.openxmlformats.org/officeDocument/2006/relationships/hyperlink" Target="http://www.dmoz.org/Kids_and_Teens/Health/First_Aid/" TargetMode="External"/><Relationship Id="rId37" Type="http://schemas.openxmlformats.org/officeDocument/2006/relationships/hyperlink" Target="https://www.youtube.com/watch?v=ccr4lKZjHks" TargetMode="External"/><Relationship Id="rId40" Type="http://schemas.openxmlformats.org/officeDocument/2006/relationships/hyperlink" Target="https://www.youtube.com/watch?v=4qWPFCFmRlI" TargetMode="External"/><Relationship Id="rId45" Type="http://schemas.openxmlformats.org/officeDocument/2006/relationships/hyperlink" Target="https://www.youtube.com/watch?v=y8CYSFgBJiI" TargetMode="External"/><Relationship Id="rId53" Type="http://schemas.openxmlformats.org/officeDocument/2006/relationships/hyperlink" Target="http://www.ptc.edu/sites/default/files/documents/continuing_ed/BLS%20Heartsaver%20CPR-AED%20Skill%20Sheet%202010%20Guidelines.pdf" TargetMode="External"/><Relationship Id="rId58" Type="http://schemas.openxmlformats.org/officeDocument/2006/relationships/hyperlink" Target="https://www.youtube.com/watch?v=7CgtIgSyAiU" TargetMode="External"/><Relationship Id="rId66" Type="http://schemas.openxmlformats.org/officeDocument/2006/relationships/hyperlink" Target="https://www.youtube.com/watch?v=1k7ap96CPJk" TargetMode="External"/><Relationship Id="rId74" Type="http://schemas.openxmlformats.org/officeDocument/2006/relationships/hyperlink" Target="https://www.youtube.com/watch?v=2NWwpbrgz9Y" TargetMode="External"/><Relationship Id="rId79" Type="http://schemas.openxmlformats.org/officeDocument/2006/relationships/hyperlink" Target="http://www.educationworld.com/a_lesson/lesson/lesson026.s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weatherwizkids.com/weather-safety-tornado.htm" TargetMode="External"/><Relationship Id="rId82" Type="http://schemas.openxmlformats.org/officeDocument/2006/relationships/hyperlink" Target="http://www.esc1.net/cms/lib/tx21000366/centricity/domain/89/school_safetytemplatessamplesafe_haven_international.pdf" TargetMode="External"/><Relationship Id="rId19" Type="http://schemas.openxmlformats.org/officeDocument/2006/relationships/hyperlink" Target="https://docs.google.com/document/d/1QIcAGJKmktcanp1hOvamzQkrWjWJrorhCoeD-LtuEeM/edit?usp=shar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google.com/document/d/1QIcAGJKmktcanp1hOvamzQkrWjWJrorhCoeD-LtuEeM/edit?usp=sharing" TargetMode="External"/><Relationship Id="rId22" Type="http://schemas.openxmlformats.org/officeDocument/2006/relationships/hyperlink" Target="http://www.cbsnews.com/news/whats-wrong-with-the-teen-brain/" TargetMode="External"/><Relationship Id="rId27" Type="http://schemas.openxmlformats.org/officeDocument/2006/relationships/hyperlink" Target="http://www.cbsnews.com/news/whats-wrong-with-the-teen-brain/" TargetMode="External"/><Relationship Id="rId30" Type="http://schemas.openxmlformats.org/officeDocument/2006/relationships/hyperlink" Target="http://kidshealth.org/teen/safety/" TargetMode="External"/><Relationship Id="rId35" Type="http://schemas.openxmlformats.org/officeDocument/2006/relationships/hyperlink" Target="https://www.youtube.com/watch?v=L77rERL64zc" TargetMode="External"/><Relationship Id="rId43" Type="http://schemas.openxmlformats.org/officeDocument/2006/relationships/hyperlink" Target="http://www.slideshare.net/maglenn/basics-of-first-aid-for-children-in-middle-school" TargetMode="External"/><Relationship Id="rId48" Type="http://schemas.openxmlformats.org/officeDocument/2006/relationships/hyperlink" Target="https://www.youtube.com/watch?v=ccr4lKZjHks" TargetMode="External"/><Relationship Id="rId56" Type="http://schemas.openxmlformats.org/officeDocument/2006/relationships/hyperlink" Target="http://www2.sptimes.com/pdfs/heimlich.pdf" TargetMode="External"/><Relationship Id="rId64" Type="http://schemas.openxmlformats.org/officeDocument/2006/relationships/hyperlink" Target="https://www.youtube.com/watch?v=IzOz_QfSg_k" TargetMode="External"/><Relationship Id="rId69" Type="http://schemas.openxmlformats.org/officeDocument/2006/relationships/hyperlink" Target="http://www.lightningsafety.noaa.gov/safety.shtml" TargetMode="External"/><Relationship Id="rId77" Type="http://schemas.openxmlformats.org/officeDocument/2006/relationships/hyperlink" Target="http://www.pecentral.org/lessonideas/MiddleSchoolHealthPersonalSafety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youtube.com/watch?v=4qWPFCFmRlI" TargetMode="External"/><Relationship Id="rId72" Type="http://schemas.openxmlformats.org/officeDocument/2006/relationships/hyperlink" Target="https://www.youtube.com/watch?v=tj-5Zt4Qqqw" TargetMode="External"/><Relationship Id="rId80" Type="http://schemas.openxmlformats.org/officeDocument/2006/relationships/hyperlink" Target="http://www.pecentral.org/lessonideas/MiddleSchoolHealthPersonalSafety.pdf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amazon.com/Heather-Hasan/e/B001JRXN3E/ref=dp_byline_cont_book_1" TargetMode="External"/><Relationship Id="rId17" Type="http://schemas.openxmlformats.org/officeDocument/2006/relationships/hyperlink" Target="https://keystoliteracy.com/wp-content/pdfs/5b-wkshp-templates/blank%20two%20column%20note.pdfm" TargetMode="External"/><Relationship Id="rId25" Type="http://schemas.openxmlformats.org/officeDocument/2006/relationships/hyperlink" Target="http://kidshealth.org/teen/safety/" TargetMode="External"/><Relationship Id="rId33" Type="http://schemas.openxmlformats.org/officeDocument/2006/relationships/hyperlink" Target="https://www.youtube.com/watch?v=ycB5gHBz5o0" TargetMode="External"/><Relationship Id="rId38" Type="http://schemas.openxmlformats.org/officeDocument/2006/relationships/hyperlink" Target="https://www.youtube.com/watch?v=vRO0qNI-Cnk" TargetMode="External"/><Relationship Id="rId46" Type="http://schemas.openxmlformats.org/officeDocument/2006/relationships/hyperlink" Target="https://www.youtube.com/watch?v=L77rERL64zc" TargetMode="External"/><Relationship Id="rId59" Type="http://schemas.openxmlformats.org/officeDocument/2006/relationships/hyperlink" Target="https://www.youtube.com/watch?v=ZXL8S0PXX7A" TargetMode="External"/><Relationship Id="rId67" Type="http://schemas.openxmlformats.org/officeDocument/2006/relationships/hyperlink" Target="https://www.youtube.com/watch?v=2NWwpbrgz9Y" TargetMode="External"/><Relationship Id="rId20" Type="http://schemas.openxmlformats.org/officeDocument/2006/relationships/hyperlink" Target="https://docs.google.com/document/d/1olu_Gf1rH0LhhjSa29rAYosDvDCE5cecTBRcfFp50QQ/edit?usp=sharing" TargetMode="External"/><Relationship Id="rId41" Type="http://schemas.openxmlformats.org/officeDocument/2006/relationships/hyperlink" Target="https://www.youtube.com/watch?v=4HjHBcgAN3E" TargetMode="External"/><Relationship Id="rId54" Type="http://schemas.openxmlformats.org/officeDocument/2006/relationships/hyperlink" Target="https://www.youtube.com/watch?v=7CgtIgSyAiU" TargetMode="External"/><Relationship Id="rId62" Type="http://schemas.openxmlformats.org/officeDocument/2006/relationships/hyperlink" Target="http://www.lightningsafety.noaa.gov/safety.shtml" TargetMode="External"/><Relationship Id="rId70" Type="http://schemas.openxmlformats.org/officeDocument/2006/relationships/hyperlink" Target="https://www.youtube.com/watch?v=MNWUHTd8Z4o" TargetMode="External"/><Relationship Id="rId75" Type="http://schemas.openxmlformats.org/officeDocument/2006/relationships/hyperlink" Target="http://www.esc1.net/cms/lib/tx21000366/centricity/domain/89/school_safetytemplatessamplesafe_haven_international.pdf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ocs.google.com/document/d/1olu_Gf1rH0LhhjSa29rAYosDvDCE5cecTBRcfFp50QQ/edit?usp=sharing" TargetMode="External"/><Relationship Id="rId23" Type="http://schemas.openxmlformats.org/officeDocument/2006/relationships/hyperlink" Target="https://www.youtube.com/watch?v=AATl0Apvctc" TargetMode="External"/><Relationship Id="rId28" Type="http://schemas.openxmlformats.org/officeDocument/2006/relationships/hyperlink" Target="https://www.youtube.com/watch?v=AATl0Apvctc" TargetMode="External"/><Relationship Id="rId36" Type="http://schemas.openxmlformats.org/officeDocument/2006/relationships/hyperlink" Target="http://www.youtube.com/watch?v=0Q5npXJ8KUY&amp;list=PLLALQuK1NDrgdKHwEDIburNOPcothH2Ud" TargetMode="External"/><Relationship Id="rId49" Type="http://schemas.openxmlformats.org/officeDocument/2006/relationships/hyperlink" Target="https://www.youtube.com/watch?v=vRO0qNI-Cnk" TargetMode="External"/><Relationship Id="rId57" Type="http://schemas.openxmlformats.org/officeDocument/2006/relationships/hyperlink" Target="http://kidshealth.org/teen/safety/" TargetMode="External"/><Relationship Id="rId10" Type="http://schemas.openxmlformats.org/officeDocument/2006/relationships/image" Target="media/image2.emf"/><Relationship Id="rId31" Type="http://schemas.openxmlformats.org/officeDocument/2006/relationships/hyperlink" Target="http://www.slideshare.net/maglenn/basics-of-first-aid-for-children-in-middle-school" TargetMode="External"/><Relationship Id="rId44" Type="http://schemas.openxmlformats.org/officeDocument/2006/relationships/hyperlink" Target="http://kidshealth.org/teen/safety/" TargetMode="External"/><Relationship Id="rId52" Type="http://schemas.openxmlformats.org/officeDocument/2006/relationships/hyperlink" Target="https://www.youtube.com/watch?v=4HjHBcgAN3E" TargetMode="External"/><Relationship Id="rId60" Type="http://schemas.openxmlformats.org/officeDocument/2006/relationships/hyperlink" Target="http://www2.sptimes.com/pdfs/heimlich.pdf" TargetMode="External"/><Relationship Id="rId65" Type="http://schemas.openxmlformats.org/officeDocument/2006/relationships/hyperlink" Target="https://www.youtube.com/watch?v=tj-5Zt4Qqqw" TargetMode="External"/><Relationship Id="rId73" Type="http://schemas.openxmlformats.org/officeDocument/2006/relationships/hyperlink" Target="https://www.youtube.com/watch?v=1k7ap96CPJk" TargetMode="External"/><Relationship Id="rId78" Type="http://schemas.openxmlformats.org/officeDocument/2006/relationships/hyperlink" Target="http://www.esc1.net/cms/lib/tx21000366/centricity/domain/89/school_safetytemplatessamplesafe_haven_international.pdf" TargetMode="External"/><Relationship Id="rId81" Type="http://schemas.openxmlformats.org/officeDocument/2006/relationships/hyperlink" Target="http://www.esc1.net/cms/lib/tx21000366/centricity/domain/89/school_safetytemplatessamplesafe_haven_international.pdf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A6CD-3644-4CD7-9BDD-7926749E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Reed, Phyllis</cp:lastModifiedBy>
  <cp:revision>25</cp:revision>
  <cp:lastPrinted>2015-09-24T16:03:00Z</cp:lastPrinted>
  <dcterms:created xsi:type="dcterms:W3CDTF">2015-09-16T19:42:00Z</dcterms:created>
  <dcterms:modified xsi:type="dcterms:W3CDTF">2015-09-24T16:03:00Z</dcterms:modified>
</cp:coreProperties>
</file>