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4D7CEA" w:rsidRDefault="00DC0B0B" w:rsidP="004D7CEA">
          <w:pPr>
            <w:rPr>
              <w:noProof/>
              <w:color w:val="1F497D" w:themeColor="text2"/>
              <w:sz w:val="32"/>
              <w:szCs w:val="32"/>
            </w:rPr>
            <w:sectPr w:rsidR="004D7CEA" w:rsidSect="004D7CEA">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0" locked="0" layoutInCell="1" allowOverlap="1" wp14:anchorId="1640C826" wp14:editId="4E4B0B68">
                <wp:simplePos x="0" y="0"/>
                <wp:positionH relativeFrom="margin">
                  <wp:posOffset>2722245</wp:posOffset>
                </wp:positionH>
                <wp:positionV relativeFrom="margin">
                  <wp:posOffset>1109980</wp:posOffset>
                </wp:positionV>
                <wp:extent cx="6400800" cy="468503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8 setting.jpg"/>
                        <pic:cNvPicPr/>
                      </pic:nvPicPr>
                      <pic:blipFill rotWithShape="1">
                        <a:blip r:embed="rId10" cstate="print">
                          <a:extLst>
                            <a:ext uri="{28A0092B-C50C-407E-A947-70E740481C1C}">
                              <a14:useLocalDpi xmlns:a14="http://schemas.microsoft.com/office/drawing/2010/main" val="0"/>
                            </a:ext>
                          </a:extLst>
                        </a:blip>
                        <a:srcRect t="3225" b="1173"/>
                        <a:stretch/>
                      </pic:blipFill>
                      <pic:spPr bwMode="auto">
                        <a:xfrm>
                          <a:off x="0" y="0"/>
                          <a:ext cx="6400800" cy="468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0ED8">
            <w:rPr>
              <w:noProof/>
            </w:rPr>
            <mc:AlternateContent>
              <mc:Choice Requires="wps">
                <w:drawing>
                  <wp:anchor distT="0" distB="0" distL="114300" distR="114300" simplePos="0" relativeHeight="251660288" behindDoc="0" locked="0" layoutInCell="1" allowOverlap="1" wp14:anchorId="445B75A8" wp14:editId="03BD7511">
                    <wp:simplePos x="457200" y="628650"/>
                    <wp:positionH relativeFrom="margin">
                      <wp:align>left</wp:align>
                    </wp:positionH>
                    <wp:positionV relativeFrom="margin">
                      <wp:posOffset>1112318</wp:posOffset>
                    </wp:positionV>
                    <wp:extent cx="2743200" cy="4933315"/>
                    <wp:effectExtent l="0" t="0" r="0" b="63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4933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CFE" w:rsidRDefault="00873CFE" w:rsidP="004D7CEA">
                                <w:pPr>
                                  <w:spacing w:after="120"/>
                                  <w:ind w:left="1080"/>
                                  <w:rPr>
                                    <w:b/>
                                    <w:caps/>
                                    <w:sz w:val="24"/>
                                    <w:szCs w:val="24"/>
                                  </w:rPr>
                                </w:pPr>
                                <w:r w:rsidRPr="00A12AC3">
                                  <w:rPr>
                                    <w:b/>
                                    <w:caps/>
                                    <w:sz w:val="24"/>
                                    <w:szCs w:val="24"/>
                                  </w:rPr>
                                  <w:t>Instructional Unit Authors</w:t>
                                </w:r>
                              </w:p>
                              <w:p w:rsidR="00873CFE" w:rsidRDefault="00873CFE" w:rsidP="00F94635">
                                <w:pPr>
                                  <w:ind w:left="1080"/>
                                  <w:rPr>
                                    <w:sz w:val="24"/>
                                    <w:szCs w:val="24"/>
                                  </w:rPr>
                                </w:pPr>
                                <w:r>
                                  <w:rPr>
                                    <w:sz w:val="24"/>
                                    <w:szCs w:val="24"/>
                                  </w:rPr>
                                  <w:t>Douglas County School District</w:t>
                                </w:r>
                              </w:p>
                              <w:p w:rsidR="00873CFE" w:rsidRDefault="00873CFE" w:rsidP="00F94635">
                                <w:pPr>
                                  <w:ind w:left="1080" w:firstLine="360"/>
                                  <w:rPr>
                                    <w:sz w:val="24"/>
                                    <w:szCs w:val="24"/>
                                  </w:rPr>
                                </w:pPr>
                                <w:r>
                                  <w:rPr>
                                    <w:sz w:val="24"/>
                                    <w:szCs w:val="24"/>
                                  </w:rPr>
                                  <w:t>Tyson Allen</w:t>
                                </w:r>
                              </w:p>
                              <w:p w:rsidR="00873CFE" w:rsidRDefault="00873CFE" w:rsidP="00F94635">
                                <w:pPr>
                                  <w:ind w:left="1080" w:firstLine="360"/>
                                  <w:rPr>
                                    <w:sz w:val="24"/>
                                    <w:szCs w:val="24"/>
                                  </w:rPr>
                                </w:pPr>
                                <w:r>
                                  <w:rPr>
                                    <w:sz w:val="24"/>
                                    <w:szCs w:val="24"/>
                                  </w:rPr>
                                  <w:t>Angela Combs</w:t>
                                </w:r>
                              </w:p>
                              <w:p w:rsidR="00873CFE" w:rsidRDefault="00873CFE" w:rsidP="00F94635">
                                <w:pPr>
                                  <w:ind w:left="1080" w:firstLine="360"/>
                                  <w:rPr>
                                    <w:sz w:val="24"/>
                                    <w:szCs w:val="24"/>
                                  </w:rPr>
                                </w:pPr>
                                <w:r>
                                  <w:rPr>
                                    <w:sz w:val="24"/>
                                    <w:szCs w:val="24"/>
                                  </w:rPr>
                                  <w:t>Paula Priest</w:t>
                                </w:r>
                              </w:p>
                              <w:p w:rsidR="00873CFE" w:rsidRDefault="00873CFE" w:rsidP="00F94635">
                                <w:pPr>
                                  <w:ind w:left="1080"/>
                                  <w:rPr>
                                    <w:sz w:val="24"/>
                                    <w:szCs w:val="24"/>
                                  </w:rPr>
                                </w:pPr>
                                <w:r>
                                  <w:rPr>
                                    <w:sz w:val="24"/>
                                    <w:szCs w:val="24"/>
                                  </w:rPr>
                                  <w:t>Mapleton School District</w:t>
                                </w:r>
                              </w:p>
                              <w:p w:rsidR="00873CFE" w:rsidRPr="00C50959" w:rsidRDefault="00873CFE" w:rsidP="00F94635">
                                <w:pPr>
                                  <w:ind w:left="1080" w:firstLine="360"/>
                                  <w:rPr>
                                    <w:sz w:val="24"/>
                                    <w:szCs w:val="24"/>
                                  </w:rPr>
                                </w:pPr>
                                <w:r>
                                  <w:rPr>
                                    <w:sz w:val="24"/>
                                    <w:szCs w:val="24"/>
                                  </w:rPr>
                                  <w:t>James Williams</w:t>
                                </w:r>
                              </w:p>
                              <w:p w:rsidR="00873CFE" w:rsidRDefault="00873CFE" w:rsidP="004D7CEA">
                                <w:pPr>
                                  <w:pStyle w:val="Subtitle"/>
                                  <w:ind w:left="720"/>
                                  <w:jc w:val="left"/>
                                  <w:rPr>
                                    <w:rFonts w:asciiTheme="minorHAnsi" w:hAnsiTheme="minorHAnsi"/>
                                    <w:b/>
                                    <w:sz w:val="24"/>
                                  </w:rPr>
                                </w:pPr>
                              </w:p>
                              <w:p w:rsidR="00873CFE" w:rsidRPr="008F5780" w:rsidRDefault="00873CFE" w:rsidP="004D7CE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73CFE" w:rsidRDefault="00873CFE" w:rsidP="004D7CEA">
                                <w:pPr>
                                  <w:ind w:left="1080"/>
                                  <w:rPr>
                                    <w:sz w:val="24"/>
                                    <w:szCs w:val="24"/>
                                  </w:rPr>
                                </w:pPr>
                                <w:r>
                                  <w:rPr>
                                    <w:sz w:val="24"/>
                                    <w:szCs w:val="24"/>
                                  </w:rPr>
                                  <w:t>Adams Five Star School District</w:t>
                                </w:r>
                              </w:p>
                              <w:p w:rsidR="00873CFE" w:rsidRDefault="00873CFE" w:rsidP="004D7CEA">
                                <w:pPr>
                                  <w:ind w:left="1800"/>
                                  <w:rPr>
                                    <w:sz w:val="24"/>
                                    <w:szCs w:val="24"/>
                                  </w:rPr>
                                </w:pPr>
                                <w:r>
                                  <w:rPr>
                                    <w:sz w:val="24"/>
                                    <w:szCs w:val="24"/>
                                  </w:rPr>
                                  <w:t>Pam Gibble</w:t>
                                </w:r>
                              </w:p>
                              <w:p w:rsidR="00873CFE" w:rsidRDefault="00873CFE" w:rsidP="004D7CEA">
                                <w:pPr>
                                  <w:ind w:left="1080"/>
                                  <w:rPr>
                                    <w:sz w:val="24"/>
                                    <w:szCs w:val="24"/>
                                  </w:rPr>
                                </w:pPr>
                                <w:r>
                                  <w:rPr>
                                    <w:sz w:val="24"/>
                                    <w:szCs w:val="24"/>
                                  </w:rPr>
                                  <w:t>Center School District</w:t>
                                </w:r>
                              </w:p>
                              <w:p w:rsidR="00873CFE" w:rsidRDefault="00873CFE" w:rsidP="004D7CEA">
                                <w:pPr>
                                  <w:ind w:left="1800"/>
                                  <w:rPr>
                                    <w:sz w:val="24"/>
                                    <w:szCs w:val="24"/>
                                  </w:rPr>
                                </w:pPr>
                                <w:r>
                                  <w:rPr>
                                    <w:sz w:val="24"/>
                                    <w:szCs w:val="24"/>
                                  </w:rPr>
                                  <w:t>Katrina Ruggles</w:t>
                                </w:r>
                              </w:p>
                              <w:p w:rsidR="00873CFE" w:rsidRDefault="00873CFE" w:rsidP="004D7CEA">
                                <w:pPr>
                                  <w:ind w:left="1080"/>
                                  <w:rPr>
                                    <w:sz w:val="24"/>
                                    <w:szCs w:val="24"/>
                                  </w:rPr>
                                </w:pPr>
                                <w:r>
                                  <w:rPr>
                                    <w:sz w:val="24"/>
                                    <w:szCs w:val="24"/>
                                  </w:rPr>
                                  <w:t>Cherry Creek School District</w:t>
                                </w:r>
                              </w:p>
                              <w:p w:rsidR="00873CFE" w:rsidRDefault="00873CFE" w:rsidP="004D7CEA">
                                <w:pPr>
                                  <w:ind w:left="1800"/>
                                  <w:rPr>
                                    <w:sz w:val="24"/>
                                    <w:szCs w:val="24"/>
                                  </w:rPr>
                                </w:pPr>
                                <w:r>
                                  <w:rPr>
                                    <w:sz w:val="24"/>
                                    <w:szCs w:val="24"/>
                                  </w:rPr>
                                  <w:t>Jill Caplan</w:t>
                                </w:r>
                              </w:p>
                              <w:p w:rsidR="00873CFE" w:rsidRDefault="00873CFE" w:rsidP="004D7CEA">
                                <w:pPr>
                                  <w:ind w:left="1080"/>
                                  <w:rPr>
                                    <w:sz w:val="24"/>
                                    <w:szCs w:val="24"/>
                                  </w:rPr>
                                </w:pPr>
                                <w:r>
                                  <w:rPr>
                                    <w:sz w:val="24"/>
                                    <w:szCs w:val="24"/>
                                  </w:rPr>
                                  <w:t>Douglas County School District</w:t>
                                </w:r>
                              </w:p>
                              <w:p w:rsidR="00873CFE" w:rsidRDefault="00873CFE" w:rsidP="004D7CEA">
                                <w:pPr>
                                  <w:ind w:left="1800"/>
                                  <w:rPr>
                                    <w:sz w:val="24"/>
                                    <w:szCs w:val="24"/>
                                  </w:rPr>
                                </w:pPr>
                                <w:r>
                                  <w:rPr>
                                    <w:sz w:val="24"/>
                                    <w:szCs w:val="24"/>
                                  </w:rPr>
                                  <w:t>Jennifer Maggiore</w:t>
                                </w:r>
                              </w:p>
                              <w:p w:rsidR="00873CFE" w:rsidRDefault="00873CFE" w:rsidP="004D7CE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873CFE" w:rsidRDefault="00873CFE" w:rsidP="004D7CEA">
                                <w:pPr>
                                  <w:ind w:left="1800"/>
                                  <w:rPr>
                                    <w:sz w:val="24"/>
                                    <w:szCs w:val="24"/>
                                  </w:rPr>
                                </w:pPr>
                                <w:r>
                                  <w:rPr>
                                    <w:sz w:val="24"/>
                                    <w:szCs w:val="24"/>
                                  </w:rPr>
                                  <w:t>Kenny Wildenstein</w:t>
                                </w:r>
                              </w:p>
                              <w:p w:rsidR="00873CFE" w:rsidRDefault="00873CFE" w:rsidP="004D7CEA">
                                <w:pPr>
                                  <w:ind w:left="1080"/>
                                  <w:rPr>
                                    <w:sz w:val="24"/>
                                    <w:szCs w:val="24"/>
                                  </w:rPr>
                                </w:pPr>
                                <w:r>
                                  <w:rPr>
                                    <w:sz w:val="24"/>
                                    <w:szCs w:val="24"/>
                                  </w:rPr>
                                  <w:t>Rocky Mountain Health</w:t>
                                </w:r>
                              </w:p>
                              <w:p w:rsidR="00873CFE" w:rsidRPr="004445F1" w:rsidRDefault="00873CFE" w:rsidP="004D7CEA">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87.6pt;width:3in;height:388.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" filled="f" stroked="f" strokeweight=".5pt">
                    <v:textbox inset="0,0,0,0">
                      <w:txbxContent>
                        <w:p w:rsidR="00873CFE" w:rsidRDefault="00873CFE" w:rsidP="004D7CEA">
                          <w:pPr>
                            <w:spacing w:after="120"/>
                            <w:ind w:left="1080"/>
                            <w:rPr>
                              <w:b/>
                              <w:caps/>
                              <w:sz w:val="24"/>
                              <w:szCs w:val="24"/>
                            </w:rPr>
                          </w:pPr>
                          <w:r w:rsidRPr="00A12AC3">
                            <w:rPr>
                              <w:b/>
                              <w:caps/>
                              <w:sz w:val="24"/>
                              <w:szCs w:val="24"/>
                            </w:rPr>
                            <w:t>Instructional Unit Authors</w:t>
                          </w:r>
                        </w:p>
                        <w:p w:rsidR="00873CFE" w:rsidRDefault="00873CFE" w:rsidP="00F94635">
                          <w:pPr>
                            <w:ind w:left="1080"/>
                            <w:rPr>
                              <w:sz w:val="24"/>
                              <w:szCs w:val="24"/>
                            </w:rPr>
                          </w:pPr>
                          <w:r>
                            <w:rPr>
                              <w:sz w:val="24"/>
                              <w:szCs w:val="24"/>
                            </w:rPr>
                            <w:t>Douglas County School District</w:t>
                          </w:r>
                        </w:p>
                        <w:p w:rsidR="00873CFE" w:rsidRDefault="00873CFE" w:rsidP="00F94635">
                          <w:pPr>
                            <w:ind w:left="1080" w:firstLine="360"/>
                            <w:rPr>
                              <w:sz w:val="24"/>
                              <w:szCs w:val="24"/>
                            </w:rPr>
                          </w:pPr>
                          <w:r>
                            <w:rPr>
                              <w:sz w:val="24"/>
                              <w:szCs w:val="24"/>
                            </w:rPr>
                            <w:t>Tyson Allen</w:t>
                          </w:r>
                        </w:p>
                        <w:p w:rsidR="00873CFE" w:rsidRDefault="00873CFE" w:rsidP="00F94635">
                          <w:pPr>
                            <w:ind w:left="1080" w:firstLine="360"/>
                            <w:rPr>
                              <w:sz w:val="24"/>
                              <w:szCs w:val="24"/>
                            </w:rPr>
                          </w:pPr>
                          <w:r>
                            <w:rPr>
                              <w:sz w:val="24"/>
                              <w:szCs w:val="24"/>
                            </w:rPr>
                            <w:t>Angela Combs</w:t>
                          </w:r>
                        </w:p>
                        <w:p w:rsidR="00873CFE" w:rsidRDefault="00873CFE" w:rsidP="00F94635">
                          <w:pPr>
                            <w:ind w:left="1080" w:firstLine="360"/>
                            <w:rPr>
                              <w:sz w:val="24"/>
                              <w:szCs w:val="24"/>
                            </w:rPr>
                          </w:pPr>
                          <w:r>
                            <w:rPr>
                              <w:sz w:val="24"/>
                              <w:szCs w:val="24"/>
                            </w:rPr>
                            <w:t>Paula Priest</w:t>
                          </w:r>
                        </w:p>
                        <w:p w:rsidR="00873CFE" w:rsidRDefault="00873CFE" w:rsidP="00F94635">
                          <w:pPr>
                            <w:ind w:left="1080"/>
                            <w:rPr>
                              <w:sz w:val="24"/>
                              <w:szCs w:val="24"/>
                            </w:rPr>
                          </w:pPr>
                          <w:r>
                            <w:rPr>
                              <w:sz w:val="24"/>
                              <w:szCs w:val="24"/>
                            </w:rPr>
                            <w:t>Mapleton School District</w:t>
                          </w:r>
                        </w:p>
                        <w:p w:rsidR="00873CFE" w:rsidRPr="00C50959" w:rsidRDefault="00873CFE" w:rsidP="00F94635">
                          <w:pPr>
                            <w:ind w:left="1080" w:firstLine="360"/>
                            <w:rPr>
                              <w:sz w:val="24"/>
                              <w:szCs w:val="24"/>
                            </w:rPr>
                          </w:pPr>
                          <w:r>
                            <w:rPr>
                              <w:sz w:val="24"/>
                              <w:szCs w:val="24"/>
                            </w:rPr>
                            <w:t>James Williams</w:t>
                          </w:r>
                        </w:p>
                        <w:p w:rsidR="00873CFE" w:rsidRDefault="00873CFE" w:rsidP="004D7CEA">
                          <w:pPr>
                            <w:pStyle w:val="Subtitle"/>
                            <w:ind w:left="720"/>
                            <w:jc w:val="left"/>
                            <w:rPr>
                              <w:rFonts w:asciiTheme="minorHAnsi" w:hAnsiTheme="minorHAnsi"/>
                              <w:b/>
                              <w:sz w:val="24"/>
                            </w:rPr>
                          </w:pPr>
                        </w:p>
                        <w:p w:rsidR="00873CFE" w:rsidRPr="008F5780" w:rsidRDefault="00873CFE" w:rsidP="004D7CE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73CFE" w:rsidRDefault="00873CFE" w:rsidP="004D7CEA">
                          <w:pPr>
                            <w:ind w:left="1080"/>
                            <w:rPr>
                              <w:sz w:val="24"/>
                              <w:szCs w:val="24"/>
                            </w:rPr>
                          </w:pPr>
                          <w:r>
                            <w:rPr>
                              <w:sz w:val="24"/>
                              <w:szCs w:val="24"/>
                            </w:rPr>
                            <w:t>Adams Five Star School District</w:t>
                          </w:r>
                        </w:p>
                        <w:p w:rsidR="00873CFE" w:rsidRDefault="00873CFE" w:rsidP="004D7CEA">
                          <w:pPr>
                            <w:ind w:left="1800"/>
                            <w:rPr>
                              <w:sz w:val="24"/>
                              <w:szCs w:val="24"/>
                            </w:rPr>
                          </w:pPr>
                          <w:r>
                            <w:rPr>
                              <w:sz w:val="24"/>
                              <w:szCs w:val="24"/>
                            </w:rPr>
                            <w:t>Pam Gibble</w:t>
                          </w:r>
                        </w:p>
                        <w:p w:rsidR="00873CFE" w:rsidRDefault="00873CFE" w:rsidP="004D7CEA">
                          <w:pPr>
                            <w:ind w:left="1080"/>
                            <w:rPr>
                              <w:sz w:val="24"/>
                              <w:szCs w:val="24"/>
                            </w:rPr>
                          </w:pPr>
                          <w:r>
                            <w:rPr>
                              <w:sz w:val="24"/>
                              <w:szCs w:val="24"/>
                            </w:rPr>
                            <w:t>Center School District</w:t>
                          </w:r>
                        </w:p>
                        <w:p w:rsidR="00873CFE" w:rsidRDefault="00873CFE" w:rsidP="004D7CEA">
                          <w:pPr>
                            <w:ind w:left="1800"/>
                            <w:rPr>
                              <w:sz w:val="24"/>
                              <w:szCs w:val="24"/>
                            </w:rPr>
                          </w:pPr>
                          <w:r>
                            <w:rPr>
                              <w:sz w:val="24"/>
                              <w:szCs w:val="24"/>
                            </w:rPr>
                            <w:t>Katrina Ruggles</w:t>
                          </w:r>
                        </w:p>
                        <w:p w:rsidR="00873CFE" w:rsidRDefault="00873CFE" w:rsidP="004D7CEA">
                          <w:pPr>
                            <w:ind w:left="1080"/>
                            <w:rPr>
                              <w:sz w:val="24"/>
                              <w:szCs w:val="24"/>
                            </w:rPr>
                          </w:pPr>
                          <w:r>
                            <w:rPr>
                              <w:sz w:val="24"/>
                              <w:szCs w:val="24"/>
                            </w:rPr>
                            <w:t>Cherry Creek School District</w:t>
                          </w:r>
                        </w:p>
                        <w:p w:rsidR="00873CFE" w:rsidRDefault="00873CFE" w:rsidP="004D7CEA">
                          <w:pPr>
                            <w:ind w:left="1800"/>
                            <w:rPr>
                              <w:sz w:val="24"/>
                              <w:szCs w:val="24"/>
                            </w:rPr>
                          </w:pPr>
                          <w:r>
                            <w:rPr>
                              <w:sz w:val="24"/>
                              <w:szCs w:val="24"/>
                            </w:rPr>
                            <w:t>Jill Caplan</w:t>
                          </w:r>
                        </w:p>
                        <w:p w:rsidR="00873CFE" w:rsidRDefault="00873CFE" w:rsidP="004D7CEA">
                          <w:pPr>
                            <w:ind w:left="1080"/>
                            <w:rPr>
                              <w:sz w:val="24"/>
                              <w:szCs w:val="24"/>
                            </w:rPr>
                          </w:pPr>
                          <w:r>
                            <w:rPr>
                              <w:sz w:val="24"/>
                              <w:szCs w:val="24"/>
                            </w:rPr>
                            <w:t>Douglas County School District</w:t>
                          </w:r>
                        </w:p>
                        <w:p w:rsidR="00873CFE" w:rsidRDefault="00873CFE" w:rsidP="004D7CEA">
                          <w:pPr>
                            <w:ind w:left="1800"/>
                            <w:rPr>
                              <w:sz w:val="24"/>
                              <w:szCs w:val="24"/>
                            </w:rPr>
                          </w:pPr>
                          <w:r>
                            <w:rPr>
                              <w:sz w:val="24"/>
                              <w:szCs w:val="24"/>
                            </w:rPr>
                            <w:t>Jennifer Maggiore</w:t>
                          </w:r>
                        </w:p>
                        <w:p w:rsidR="00873CFE" w:rsidRDefault="00873CFE" w:rsidP="004D7CEA">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873CFE" w:rsidRDefault="00873CFE" w:rsidP="004D7CEA">
                          <w:pPr>
                            <w:ind w:left="1800"/>
                            <w:rPr>
                              <w:sz w:val="24"/>
                              <w:szCs w:val="24"/>
                            </w:rPr>
                          </w:pPr>
                          <w:r>
                            <w:rPr>
                              <w:sz w:val="24"/>
                              <w:szCs w:val="24"/>
                            </w:rPr>
                            <w:t>Kenny Wildenstein</w:t>
                          </w:r>
                        </w:p>
                        <w:p w:rsidR="00873CFE" w:rsidRDefault="00873CFE" w:rsidP="004D7CEA">
                          <w:pPr>
                            <w:ind w:left="1080"/>
                            <w:rPr>
                              <w:sz w:val="24"/>
                              <w:szCs w:val="24"/>
                            </w:rPr>
                          </w:pPr>
                          <w:r>
                            <w:rPr>
                              <w:sz w:val="24"/>
                              <w:szCs w:val="24"/>
                            </w:rPr>
                            <w:t>Rocky Mountain Health</w:t>
                          </w:r>
                        </w:p>
                        <w:p w:rsidR="00873CFE" w:rsidRPr="004445F1" w:rsidRDefault="00873CFE" w:rsidP="004D7CEA">
                          <w:pPr>
                            <w:ind w:left="1800"/>
                          </w:pPr>
                          <w:r>
                            <w:rPr>
                              <w:sz w:val="24"/>
                              <w:szCs w:val="24"/>
                            </w:rPr>
                            <w:t>Jamie Hurley</w:t>
                          </w:r>
                        </w:p>
                      </w:txbxContent>
                    </v:textbox>
                    <w10:wrap type="square" anchorx="margin" anchory="margin"/>
                  </v:shape>
                </w:pict>
              </mc:Fallback>
            </mc:AlternateContent>
          </w:r>
          <w:r w:rsidR="004D7CEA">
            <w:rPr>
              <w:noProof/>
            </w:rPr>
            <mc:AlternateContent>
              <mc:Choice Requires="wps">
                <w:drawing>
                  <wp:anchor distT="0" distB="0" distL="114300" distR="114300" simplePos="0" relativeHeight="251665408" behindDoc="0" locked="1" layoutInCell="1" allowOverlap="1" wp14:anchorId="7FCD058D" wp14:editId="775B0108">
                    <wp:simplePos x="0" y="0"/>
                    <wp:positionH relativeFrom="margin">
                      <wp:posOffset>450850</wp:posOffset>
                    </wp:positionH>
                    <wp:positionV relativeFrom="margin">
                      <wp:posOffset>5855970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73CFE" w:rsidRPr="00A71662" w:rsidRDefault="00873CFE" w:rsidP="004D7CE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5.5pt;margin-top:461.1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" filled="f" strokecolor="#943634" strokeweight="2.25pt">
                    <v:textbox inset=",0,,0">
                      <w:txbxContent>
                        <w:p w:rsidR="00873CFE" w:rsidRPr="00A71662" w:rsidRDefault="00873CFE" w:rsidP="004D7CE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4D7CEA">
            <w:rPr>
              <w:noProof/>
            </w:rPr>
            <mc:AlternateContent>
              <mc:Choice Requires="wpg">
                <w:drawing>
                  <wp:anchor distT="0" distB="0" distL="114300" distR="114300" simplePos="0" relativeHeight="251662336" behindDoc="0" locked="0" layoutInCell="1" allowOverlap="1" wp14:anchorId="27541737" wp14:editId="600B6B6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3CFE" w:rsidRPr="00A74D8C" w:rsidRDefault="00873CFE" w:rsidP="004D7CE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73CFE" w:rsidRPr="00A74D8C" w:rsidRDefault="00873CFE" w:rsidP="004D7CE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4D7CEA">
            <w:rPr>
              <w:noProof/>
            </w:rPr>
            <mc:AlternateContent>
              <mc:Choice Requires="wps">
                <w:drawing>
                  <wp:anchor distT="0" distB="0" distL="114300" distR="114300" simplePos="0" relativeHeight="251663360" behindDoc="0" locked="1" layoutInCell="1" allowOverlap="1" wp14:anchorId="312420C4" wp14:editId="5209CA95">
                    <wp:simplePos x="0" y="0"/>
                    <wp:positionH relativeFrom="margin">
                      <wp:posOffset>447675</wp:posOffset>
                    </wp:positionH>
                    <wp:positionV relativeFrom="page">
                      <wp:posOffset>7107555</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CFE" w:rsidRPr="00DC0B0B" w:rsidRDefault="00873CFE" w:rsidP="00DC0B0B">
                                <w:pPr>
                                  <w:pStyle w:val="Subtitle"/>
                                  <w:spacing w:after="0"/>
                                  <w:jc w:val="left"/>
                                  <w:rPr>
                                    <w:rFonts w:ascii="Palatino Linotype" w:hAnsi="Palatino Linotype"/>
                                  </w:rPr>
                                </w:pPr>
                                <w:r>
                                  <w:rPr>
                                    <w:rFonts w:ascii="Palatino Linotype" w:hAnsi="Palatino Linotype"/>
                                    <w:color w:val="FF0000"/>
                                    <w:sz w:val="20"/>
                                  </w:rPr>
                                  <w:tab/>
                                </w:r>
                                <w:r>
                                  <w:rPr>
                                    <w:rFonts w:ascii="Palatino Linotype" w:hAnsi="Palatino Linotype"/>
                                    <w:sz w:val="20"/>
                                  </w:rPr>
                                  <w:t>Date posted: 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25pt;margin-top:559.65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" filled="f" stroked="f" strokeweight=".5pt">
                    <v:textbox inset="0,0,0,0">
                      <w:txbxContent>
                        <w:p w:rsidR="00873CFE" w:rsidRPr="00DC0B0B" w:rsidRDefault="00873CFE" w:rsidP="00DC0B0B">
                          <w:pPr>
                            <w:pStyle w:val="Subtitle"/>
                            <w:spacing w:after="0"/>
                            <w:jc w:val="left"/>
                            <w:rPr>
                              <w:rFonts w:ascii="Palatino Linotype" w:hAnsi="Palatino Linotype"/>
                            </w:rPr>
                          </w:pPr>
                          <w:r>
                            <w:rPr>
                              <w:rFonts w:ascii="Palatino Linotype" w:hAnsi="Palatino Linotype"/>
                              <w:color w:val="FF0000"/>
                              <w:sz w:val="20"/>
                            </w:rPr>
                            <w:tab/>
                          </w:r>
                          <w:r>
                            <w:rPr>
                              <w:rFonts w:ascii="Palatino Linotype" w:hAnsi="Palatino Linotype"/>
                              <w:sz w:val="20"/>
                            </w:rPr>
                            <w:t>Date posted: October 2015</w:t>
                          </w:r>
                        </w:p>
                      </w:txbxContent>
                    </v:textbox>
                    <w10:wrap type="square" anchorx="margin" anchory="page"/>
                    <w10:anchorlock/>
                  </v:shape>
                </w:pict>
              </mc:Fallback>
            </mc:AlternateContent>
          </w:r>
          <w:r w:rsidR="004D7CEA">
            <w:rPr>
              <w:noProof/>
            </w:rPr>
            <mc:AlternateContent>
              <mc:Choice Requires="wps">
                <w:drawing>
                  <wp:anchor distT="0" distB="0" distL="114300" distR="114300" simplePos="0" relativeHeight="251664384" behindDoc="0" locked="1" layoutInCell="1" allowOverlap="1" wp14:anchorId="5CAD85A0" wp14:editId="07EC409E">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CFE" w:rsidRPr="00C50959" w:rsidRDefault="00873CFE" w:rsidP="004D7CE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873CFE" w:rsidRPr="00900B3F" w:rsidRDefault="00873CFE" w:rsidP="004D7CEA">
                                <w:pPr>
                                  <w:ind w:left="0"/>
                                  <w:jc w:val="right"/>
                                  <w:rPr>
                                    <w:sz w:val="28"/>
                                    <w:szCs w:val="28"/>
                                  </w:rPr>
                                </w:pPr>
                                <w:r>
                                  <w:rPr>
                                    <w:rFonts w:ascii="Palatino Linotype" w:hAnsi="Palatino Linotype"/>
                                    <w:sz w:val="28"/>
                                    <w:szCs w:val="28"/>
                                  </w:rPr>
                                  <w:t>8</w:t>
                                </w:r>
                                <w:r w:rsidRPr="004D7CEA">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873CFE" w:rsidRPr="00C50959" w:rsidRDefault="00873CFE" w:rsidP="004D7CEA">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873CFE" w:rsidRPr="00900B3F" w:rsidRDefault="00873CFE" w:rsidP="004D7CEA">
                          <w:pPr>
                            <w:ind w:left="0"/>
                            <w:jc w:val="right"/>
                            <w:rPr>
                              <w:sz w:val="28"/>
                              <w:szCs w:val="28"/>
                            </w:rPr>
                          </w:pPr>
                          <w:r>
                            <w:rPr>
                              <w:rFonts w:ascii="Palatino Linotype" w:hAnsi="Palatino Linotype"/>
                              <w:sz w:val="28"/>
                              <w:szCs w:val="28"/>
                            </w:rPr>
                            <w:t>8</w:t>
                          </w:r>
                          <w:r w:rsidRPr="004D7CEA">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4D7CEA">
            <w:rPr>
              <w:noProof/>
            </w:rPr>
            <mc:AlternateContent>
              <mc:Choice Requires="wps">
                <w:drawing>
                  <wp:anchor distT="0" distB="0" distL="114300" distR="114300" simplePos="0" relativeHeight="251661312" behindDoc="0" locked="1" layoutInCell="1" allowOverlap="1" wp14:anchorId="0D7799AF" wp14:editId="404F8F76">
                    <wp:simplePos x="0" y="0"/>
                    <wp:positionH relativeFrom="margin">
                      <wp:align>left</wp:align>
                    </wp:positionH>
                    <wp:positionV relativeFrom="margin">
                      <wp:align>top</wp:align>
                    </wp:positionV>
                    <wp:extent cx="6561455" cy="1527175"/>
                    <wp:effectExtent l="0" t="0" r="1079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561455" cy="15273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CFE" w:rsidRPr="00485372" w:rsidRDefault="00873CFE" w:rsidP="004D7CE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73CFE" w:rsidRPr="00DD35F8" w:rsidRDefault="00873CFE" w:rsidP="004D7CE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Alcohol, Tobacco &amp; Drugs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16.65pt;height:120.2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" filled="f" stroked="f" strokeweight=".5pt">
                    <v:textbox inset="0,0,0,0">
                      <w:txbxContent>
                        <w:p w:rsidR="00873CFE" w:rsidRPr="00485372" w:rsidRDefault="00873CFE" w:rsidP="004D7CE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73CFE" w:rsidRPr="00DD35F8" w:rsidRDefault="00873CFE" w:rsidP="004D7CE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Alcohol, Tobacco &amp; Drugs</w:t>
                          </w:r>
                        </w:p>
                      </w:txbxContent>
                    </v:textbox>
                    <w10:wrap type="square" anchorx="margin" anchory="margin"/>
                    <w10:anchorlock/>
                  </v:shape>
                </w:pict>
              </mc:Fallback>
            </mc:AlternateContent>
          </w:r>
        </w:p>
        <w:p w:rsidR="004D7CEA" w:rsidRDefault="001839B7" w:rsidP="004D7CEA">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417743">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D01157" w:rsidP="00BA43DD">
            <w:pPr>
              <w:ind w:left="0" w:firstLine="0"/>
              <w:rPr>
                <w:sz w:val="20"/>
                <w:szCs w:val="20"/>
              </w:rPr>
            </w:pPr>
            <w:r>
              <w:rPr>
                <w:sz w:val="20"/>
                <w:szCs w:val="20"/>
              </w:rPr>
              <w:t>8</w:t>
            </w:r>
            <w:r w:rsidR="00944393" w:rsidRPr="00944393">
              <w:rPr>
                <w:sz w:val="20"/>
                <w:szCs w:val="20"/>
                <w:vertAlign w:val="superscript"/>
              </w:rPr>
              <w:t>th</w:t>
            </w:r>
            <w:r w:rsidR="00944393">
              <w:rPr>
                <w:sz w:val="20"/>
                <w:szCs w:val="20"/>
              </w:rPr>
              <w:t xml:space="preserve"> Grade</w:t>
            </w:r>
          </w:p>
        </w:tc>
      </w:tr>
      <w:tr w:rsidR="0093017C" w:rsidRPr="00D5423D" w:rsidTr="00417743">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417743">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5"/>
              </w:numPr>
              <w:spacing w:after="0" w:line="240" w:lineRule="auto"/>
              <w:ind w:left="360"/>
              <w:contextualSpacing w:val="0"/>
              <w:rPr>
                <w:color w:val="000000"/>
                <w:sz w:val="20"/>
                <w:szCs w:val="20"/>
              </w:rPr>
            </w:pPr>
            <w:r w:rsidRPr="00D01157">
              <w:rPr>
                <w:bCs/>
                <w:sz w:val="20"/>
                <w:szCs w:val="20"/>
              </w:rPr>
              <w:t>Describe the physical</w:t>
            </w:r>
            <w:r w:rsidR="009E7943">
              <w:rPr>
                <w:bCs/>
                <w:sz w:val="20"/>
                <w:szCs w:val="20"/>
              </w:rPr>
              <w:t>,</w:t>
            </w:r>
            <w:r w:rsidR="003233D4">
              <w:rPr>
                <w:bCs/>
                <w:sz w:val="20"/>
                <w:szCs w:val="20"/>
              </w:rPr>
              <w:t xml:space="preserve"> </w:t>
            </w:r>
            <w:r w:rsidR="009E7943">
              <w:rPr>
                <w:bCs/>
                <w:sz w:val="20"/>
                <w:szCs w:val="20"/>
              </w:rPr>
              <w:t>e</w:t>
            </w:r>
            <w:r w:rsidRPr="00D01157">
              <w:rPr>
                <w:bCs/>
                <w:sz w:val="20"/>
                <w:szCs w:val="20"/>
              </w:rPr>
              <w:t xml:space="preserve">motional, mental, and social benefits of sexual abstinence, and develop strategies to resist pressures to become sexually active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ind w:left="0" w:firstLine="0"/>
              <w:rPr>
                <w:rFonts w:cs="Calibri"/>
                <w:sz w:val="20"/>
                <w:szCs w:val="20"/>
              </w:rPr>
            </w:pPr>
            <w:r>
              <w:rPr>
                <w:rFonts w:eastAsia="Times New Roman"/>
                <w:sz w:val="20"/>
                <w:szCs w:val="20"/>
              </w:rPr>
              <w:t>CH09-GR.8-S.2-GLE.1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5"/>
              </w:numPr>
              <w:spacing w:after="0" w:line="240" w:lineRule="auto"/>
              <w:ind w:left="360"/>
              <w:contextualSpacing w:val="0"/>
              <w:rPr>
                <w:bCs/>
                <w:sz w:val="20"/>
                <w:szCs w:val="20"/>
              </w:rPr>
            </w:pPr>
            <w:r w:rsidRPr="00D01157">
              <w:rPr>
                <w:bCs/>
                <w:color w:val="000000"/>
                <w:sz w:val="20"/>
                <w:szCs w:val="20"/>
              </w:rPr>
              <w:t>Analyze how certain behaviors place one at greater risk for HIV/AIDS, sexually transmitted diseases (STDs), and unintended pregnancy</w:t>
            </w:r>
            <w:r w:rsidRPr="00D01157">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5"/>
              </w:numPr>
              <w:spacing w:after="0" w:line="240" w:lineRule="auto"/>
              <w:ind w:left="360"/>
              <w:contextualSpacing w:val="0"/>
              <w:rPr>
                <w:bCs/>
                <w:sz w:val="20"/>
                <w:szCs w:val="20"/>
              </w:rPr>
            </w:pPr>
            <w:r w:rsidRPr="00D01157">
              <w:rPr>
                <w:color w:val="000000"/>
                <w:sz w:val="20"/>
                <w:szCs w:val="20"/>
              </w:rPr>
              <w:t xml:space="preserve">Describe the signs and symptoms of HIV/AIDS, and other </w:t>
            </w:r>
            <w:r w:rsidRPr="00D01157">
              <w:rPr>
                <w:bCs/>
                <w:color w:val="000000"/>
                <w:sz w:val="20"/>
                <w:szCs w:val="20"/>
              </w:rPr>
              <w:t>sexually transmitted diseases (STDs)</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5"/>
              </w:numPr>
              <w:spacing w:after="0" w:line="240" w:lineRule="auto"/>
              <w:ind w:left="360"/>
              <w:contextualSpacing w:val="0"/>
              <w:rPr>
                <w:bCs/>
                <w:sz w:val="20"/>
                <w:szCs w:val="20"/>
              </w:rPr>
            </w:pPr>
            <w:r w:rsidRPr="00D01157">
              <w:rPr>
                <w:bCs/>
                <w:sz w:val="20"/>
                <w:szCs w:val="20"/>
              </w:rPr>
              <w:t>Promote and enhance health through disease prevention</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CH09-GR.8-S.2</w:t>
            </w:r>
            <w:r w:rsidRPr="00D5423D">
              <w:rPr>
                <w:rFonts w:ascii="Calibri" w:hAnsi="Calibri"/>
                <w:sz w:val="20"/>
                <w:szCs w:val="20"/>
              </w:rPr>
              <w:t>-GLE.</w:t>
            </w:r>
            <w:r>
              <w:rPr>
                <w:rFonts w:ascii="Calibri" w:hAnsi="Calibri"/>
                <w:sz w:val="20"/>
                <w:szCs w:val="20"/>
              </w:rPr>
              <w:t>4</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6"/>
              </w:numPr>
              <w:spacing w:after="0" w:line="240" w:lineRule="auto"/>
              <w:contextualSpacing w:val="0"/>
              <w:rPr>
                <w:color w:val="000000"/>
                <w:sz w:val="20"/>
                <w:szCs w:val="20"/>
              </w:rPr>
            </w:pPr>
            <w:r w:rsidRPr="00D01157">
              <w:rPr>
                <w:bCs/>
                <w:sz w:val="20"/>
                <w:szCs w:val="20"/>
              </w:rPr>
              <w:t>Access valid school and community resources to help with mental and emotional health concerns</w:t>
            </w:r>
          </w:p>
        </w:tc>
        <w:tc>
          <w:tcPr>
            <w:tcW w:w="2448" w:type="dxa"/>
            <w:tcBorders>
              <w:top w:val="single" w:sz="8" w:space="0" w:color="auto"/>
              <w:left w:val="single" w:sz="4"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CH09-GR.8-S.3-GLE.1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6"/>
              </w:numPr>
              <w:spacing w:after="0" w:line="240" w:lineRule="auto"/>
              <w:contextualSpacing w:val="0"/>
              <w:rPr>
                <w:color w:val="000000"/>
                <w:sz w:val="20"/>
                <w:szCs w:val="20"/>
              </w:rPr>
            </w:pPr>
            <w:r w:rsidRPr="00D01157">
              <w:rPr>
                <w:bCs/>
                <w:sz w:val="20"/>
                <w:szCs w:val="20"/>
              </w:rPr>
              <w:t>I</w:t>
            </w:r>
            <w:r w:rsidRPr="00D01157">
              <w:rPr>
                <w:sz w:val="20"/>
                <w:szCs w:val="20"/>
              </w:rPr>
              <w:t>nternal and external factors influence mental and emotional health</w:t>
            </w:r>
          </w:p>
        </w:tc>
        <w:tc>
          <w:tcPr>
            <w:tcW w:w="2448" w:type="dxa"/>
            <w:tcBorders>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CH09-GR.8-S.3-GLE.2</w:t>
            </w:r>
          </w:p>
        </w:tc>
      </w:tr>
      <w:tr w:rsidR="00D01157" w:rsidRPr="00D5423D" w:rsidTr="00417743">
        <w:trPr>
          <w:trHeight w:val="270"/>
          <w:jc w:val="center"/>
        </w:trPr>
        <w:tc>
          <w:tcPr>
            <w:tcW w:w="2538" w:type="dxa"/>
            <w:vMerge w:val="restart"/>
            <w:tcBorders>
              <w:top w:val="single" w:sz="8" w:space="0" w:color="auto"/>
              <w:left w:val="single" w:sz="24"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7"/>
              </w:numPr>
              <w:spacing w:after="0" w:line="240" w:lineRule="auto"/>
              <w:contextualSpacing w:val="0"/>
              <w:rPr>
                <w:color w:val="000000"/>
                <w:sz w:val="20"/>
                <w:szCs w:val="20"/>
              </w:rPr>
            </w:pPr>
            <w:r w:rsidRPr="00D01157">
              <w:rPr>
                <w:color w:val="000000"/>
                <w:sz w:val="20"/>
                <w:szCs w:val="20"/>
              </w:rPr>
              <w:t xml:space="preserve">Analyze influences that impact individuals’ use or non-use of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cs="Calibri"/>
                <w:sz w:val="20"/>
                <w:szCs w:val="20"/>
              </w:rPr>
            </w:pPr>
            <w:r>
              <w:rPr>
                <w:rFonts w:ascii="Calibri" w:hAnsi="Calibri"/>
                <w:sz w:val="20"/>
                <w:szCs w:val="20"/>
              </w:rPr>
              <w:t>CH09-GR.8-S.4-GLE.1</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7"/>
              </w:numPr>
              <w:spacing w:after="0" w:line="240" w:lineRule="auto"/>
              <w:contextualSpacing w:val="0"/>
              <w:rPr>
                <w:color w:val="000000"/>
                <w:sz w:val="20"/>
                <w:szCs w:val="20"/>
              </w:rPr>
            </w:pPr>
            <w:r w:rsidRPr="00D01157">
              <w:rPr>
                <w:color w:val="000000"/>
                <w:sz w:val="20"/>
                <w:szCs w:val="20"/>
              </w:rPr>
              <w:t xml:space="preserve">Access valid sources of information about alcohol, tobacco, and other drugs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CH09-GR.8-S.4-GLE.2</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7"/>
              </w:numPr>
              <w:spacing w:after="0" w:line="240" w:lineRule="auto"/>
              <w:contextualSpacing w:val="0"/>
              <w:rPr>
                <w:color w:val="000000"/>
                <w:sz w:val="20"/>
                <w:szCs w:val="20"/>
              </w:rPr>
            </w:pPr>
            <w:r w:rsidRPr="00D01157">
              <w:rPr>
                <w:color w:val="000000"/>
                <w:sz w:val="20"/>
                <w:szCs w:val="20"/>
              </w:rPr>
              <w:t xml:space="preserve">Demonstrate decision-making skills to be alcohol, tobacco and drug-free </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CH09-GR.8-S.4-GLE.3</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7"/>
              </w:numPr>
              <w:spacing w:after="0" w:line="240" w:lineRule="auto"/>
              <w:contextualSpacing w:val="0"/>
              <w:rPr>
                <w:color w:val="000000"/>
                <w:sz w:val="20"/>
                <w:szCs w:val="20"/>
              </w:rPr>
            </w:pPr>
            <w:r w:rsidRPr="00D01157">
              <w:rPr>
                <w:color w:val="000000"/>
                <w:sz w:val="20"/>
                <w:szCs w:val="20"/>
              </w:rPr>
              <w:t>Analyze the factors that influence violent and non-violent behavior</w:t>
            </w:r>
          </w:p>
        </w:tc>
        <w:tc>
          <w:tcPr>
            <w:tcW w:w="2448" w:type="dxa"/>
            <w:tcBorders>
              <w:top w:val="single" w:sz="8" w:space="0" w:color="auto"/>
              <w:left w:val="single" w:sz="4" w:space="0" w:color="auto"/>
              <w:bottom w:val="single" w:sz="8" w:space="0" w:color="auto"/>
              <w:right w:val="single" w:sz="24" w:space="0" w:color="auto"/>
            </w:tcBorders>
          </w:tcPr>
          <w:p w:rsidR="00D01157"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CH09-GR.8-S.4-GLE.4</w:t>
            </w:r>
          </w:p>
        </w:tc>
      </w:tr>
      <w:tr w:rsidR="00D01157" w:rsidRPr="00D5423D" w:rsidTr="00417743">
        <w:trPr>
          <w:trHeight w:val="270"/>
          <w:jc w:val="center"/>
        </w:trPr>
        <w:tc>
          <w:tcPr>
            <w:tcW w:w="2538" w:type="dxa"/>
            <w:vMerge/>
            <w:tcBorders>
              <w:left w:val="single" w:sz="24" w:space="0" w:color="auto"/>
              <w:bottom w:val="single" w:sz="8" w:space="0" w:color="auto"/>
              <w:right w:val="single" w:sz="8" w:space="0" w:color="auto"/>
            </w:tcBorders>
          </w:tcPr>
          <w:p w:rsidR="00D01157" w:rsidRPr="00D5423D" w:rsidRDefault="00D01157" w:rsidP="00976641">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01157" w:rsidRPr="00D01157" w:rsidRDefault="00D01157" w:rsidP="00976641">
            <w:pPr>
              <w:pStyle w:val="ListParagraph"/>
              <w:numPr>
                <w:ilvl w:val="0"/>
                <w:numId w:val="7"/>
              </w:numPr>
              <w:spacing w:after="0" w:line="240" w:lineRule="auto"/>
              <w:contextualSpacing w:val="0"/>
              <w:rPr>
                <w:bCs/>
                <w:sz w:val="20"/>
                <w:szCs w:val="20"/>
              </w:rPr>
            </w:pPr>
            <w:r w:rsidRPr="00D01157">
              <w:rPr>
                <w:bCs/>
                <w:sz w:val="20"/>
                <w:szCs w:val="20"/>
              </w:rPr>
              <w:t>Demonstrate ways to advocate for a positive, respectful school and community environment that supports pro-social behavior</w:t>
            </w:r>
          </w:p>
        </w:tc>
        <w:tc>
          <w:tcPr>
            <w:tcW w:w="2448" w:type="dxa"/>
            <w:tcBorders>
              <w:top w:val="single" w:sz="8" w:space="0" w:color="auto"/>
              <w:left w:val="single" w:sz="4" w:space="0" w:color="auto"/>
              <w:bottom w:val="single" w:sz="8" w:space="0" w:color="auto"/>
              <w:right w:val="single" w:sz="24" w:space="0" w:color="auto"/>
            </w:tcBorders>
          </w:tcPr>
          <w:p w:rsidR="00D01157" w:rsidRPr="00D5423D" w:rsidRDefault="00D01157" w:rsidP="0075481B">
            <w:pPr>
              <w:pStyle w:val="NormalWeb"/>
              <w:spacing w:before="0" w:beforeAutospacing="0" w:after="0" w:afterAutospacing="0"/>
              <w:rPr>
                <w:rFonts w:ascii="Calibri" w:hAnsi="Calibri"/>
                <w:sz w:val="20"/>
                <w:szCs w:val="20"/>
              </w:rPr>
            </w:pPr>
            <w:r>
              <w:rPr>
                <w:rFonts w:ascii="Calibri" w:hAnsi="Calibri"/>
                <w:sz w:val="20"/>
                <w:szCs w:val="20"/>
              </w:rPr>
              <w:t>CH09-GR.8-S.4-GLE.5</w:t>
            </w:r>
          </w:p>
        </w:tc>
      </w:tr>
      <w:tr w:rsidR="00D763A1" w:rsidRPr="00D5423D" w:rsidTr="00417743">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642DB8"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2474FEB2" wp14:editId="375BA996">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642DB8"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5285BECD" wp14:editId="6FF59A1B">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w:t>
            </w:r>
            <w:r w:rsidR="009E7943">
              <w:rPr>
                <w:noProof/>
                <w:sz w:val="20"/>
                <w:szCs w:val="20"/>
              </w:rPr>
              <w:t>,e</w:t>
            </w:r>
            <w:r w:rsidRPr="00E25DFA">
              <w:rPr>
                <w:noProof/>
                <w:sz w:val="20"/>
                <w:szCs w:val="20"/>
              </w:rPr>
              <w:t>motional and social well-being will be supported in each unit through the standard areas of Physical and Personal Wellness</w:t>
            </w:r>
            <w:r w:rsidR="009E7943">
              <w:rPr>
                <w:noProof/>
                <w:sz w:val="20"/>
                <w:szCs w:val="20"/>
              </w:rPr>
              <w:t>,e</w:t>
            </w:r>
            <w:r w:rsidRPr="00E25DFA">
              <w:rPr>
                <w:noProof/>
                <w:sz w:val="20"/>
                <w:szCs w:val="20"/>
              </w:rPr>
              <w:t>motional and Social Wellness and Prevention and Risk Management.</w:t>
            </w:r>
          </w:p>
        </w:tc>
      </w:tr>
      <w:tr w:rsidR="0093017C" w:rsidRPr="00D5423D" w:rsidTr="00417743">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3233D4" w:rsidRPr="00D5423D" w:rsidTr="00417743">
        <w:trPr>
          <w:trHeight w:val="165"/>
          <w:jc w:val="center"/>
        </w:trPr>
        <w:tc>
          <w:tcPr>
            <w:tcW w:w="8118" w:type="dxa"/>
            <w:gridSpan w:val="3"/>
          </w:tcPr>
          <w:p w:rsidR="003233D4" w:rsidRPr="00D5423D" w:rsidRDefault="001658B3" w:rsidP="00B90FB8">
            <w:pPr>
              <w:ind w:left="0" w:firstLine="0"/>
              <w:rPr>
                <w:sz w:val="20"/>
                <w:szCs w:val="20"/>
              </w:rPr>
            </w:pPr>
            <w:r>
              <w:rPr>
                <w:sz w:val="20"/>
                <w:szCs w:val="20"/>
              </w:rPr>
              <w:t>Alcohol, Tobacco &amp; Drugs</w:t>
            </w:r>
          </w:p>
        </w:tc>
        <w:tc>
          <w:tcPr>
            <w:tcW w:w="3150" w:type="dxa"/>
            <w:gridSpan w:val="3"/>
          </w:tcPr>
          <w:p w:rsidR="003233D4" w:rsidRPr="00D5423D" w:rsidRDefault="001658B3" w:rsidP="00B90FB8">
            <w:pPr>
              <w:ind w:left="0" w:firstLine="0"/>
              <w:rPr>
                <w:sz w:val="20"/>
                <w:szCs w:val="20"/>
              </w:rPr>
            </w:pPr>
            <w:r>
              <w:rPr>
                <w:sz w:val="20"/>
                <w:szCs w:val="20"/>
              </w:rPr>
              <w:t>2 Weeks</w:t>
            </w:r>
          </w:p>
        </w:tc>
        <w:tc>
          <w:tcPr>
            <w:tcW w:w="3348" w:type="dxa"/>
            <w:gridSpan w:val="2"/>
          </w:tcPr>
          <w:p w:rsidR="003233D4" w:rsidRPr="00D5423D" w:rsidRDefault="00A10FAB" w:rsidP="00B90FB8">
            <w:pPr>
              <w:ind w:left="0" w:firstLine="0"/>
              <w:rPr>
                <w:sz w:val="20"/>
                <w:szCs w:val="20"/>
              </w:rPr>
            </w:pPr>
            <w:r>
              <w:rPr>
                <w:sz w:val="20"/>
                <w:szCs w:val="20"/>
              </w:rPr>
              <w:t>3</w:t>
            </w:r>
          </w:p>
        </w:tc>
      </w:tr>
    </w:tbl>
    <w:p w:rsidR="00546F5E" w:rsidRDefault="00546F5E" w:rsidP="00BA43DD">
      <w:pPr>
        <w:ind w:left="0" w:firstLine="0"/>
        <w:rPr>
          <w:sz w:val="20"/>
          <w:szCs w:val="20"/>
        </w:rPr>
      </w:pPr>
    </w:p>
    <w:p w:rsidR="00546F5E" w:rsidRDefault="00546F5E">
      <w:pPr>
        <w:ind w:left="0" w:firstLine="0"/>
        <w:rPr>
          <w:sz w:val="20"/>
          <w:szCs w:val="20"/>
        </w:rPr>
      </w:pPr>
      <w:r>
        <w:rPr>
          <w:sz w:val="20"/>
          <w:szCs w:val="20"/>
        </w:rPr>
        <w:br w:type="page"/>
      </w:r>
    </w:p>
    <w:p w:rsidR="00F37360" w:rsidRDefault="00F37360" w:rsidP="00BA43DD">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7F2871" w:rsidRPr="00D5423D" w:rsidTr="005E2E0E">
        <w:trPr>
          <w:cantSplit/>
          <w:jc w:val="center"/>
        </w:trPr>
        <w:tc>
          <w:tcPr>
            <w:tcW w:w="2851" w:type="dxa"/>
            <w:shd w:val="clear" w:color="auto" w:fill="000000"/>
          </w:tcPr>
          <w:p w:rsidR="007F2871" w:rsidRPr="00D5423D" w:rsidRDefault="007F2871" w:rsidP="00417743">
            <w:pPr>
              <w:ind w:left="0" w:firstLine="0"/>
              <w:rPr>
                <w:b/>
                <w:sz w:val="20"/>
                <w:szCs w:val="20"/>
              </w:rPr>
            </w:pPr>
            <w:r w:rsidRPr="000063C0">
              <w:rPr>
                <w:b/>
                <w:sz w:val="24"/>
                <w:szCs w:val="20"/>
              </w:rPr>
              <w:t>Unit Title</w:t>
            </w:r>
          </w:p>
        </w:tc>
        <w:tc>
          <w:tcPr>
            <w:tcW w:w="5131" w:type="dxa"/>
            <w:gridSpan w:val="3"/>
          </w:tcPr>
          <w:p w:rsidR="007F2871" w:rsidRPr="00D5423D" w:rsidRDefault="001658B3" w:rsidP="00417743">
            <w:pPr>
              <w:ind w:left="0" w:firstLine="0"/>
              <w:rPr>
                <w:sz w:val="20"/>
                <w:szCs w:val="20"/>
              </w:rPr>
            </w:pPr>
            <w:r>
              <w:rPr>
                <w:sz w:val="20"/>
                <w:szCs w:val="20"/>
              </w:rPr>
              <w:t>Alcohol, Tobacco &amp; Drugs</w:t>
            </w:r>
          </w:p>
        </w:tc>
        <w:tc>
          <w:tcPr>
            <w:tcW w:w="1938" w:type="dxa"/>
            <w:shd w:val="clear" w:color="auto" w:fill="000000"/>
          </w:tcPr>
          <w:p w:rsidR="007F2871" w:rsidRPr="00D5423D" w:rsidRDefault="007F2871" w:rsidP="00417743">
            <w:pPr>
              <w:ind w:left="0" w:firstLine="0"/>
              <w:rPr>
                <w:b/>
                <w:sz w:val="20"/>
                <w:szCs w:val="20"/>
              </w:rPr>
            </w:pPr>
            <w:r w:rsidRPr="000063C0">
              <w:rPr>
                <w:b/>
                <w:sz w:val="24"/>
                <w:szCs w:val="20"/>
              </w:rPr>
              <w:t>Length of Unit</w:t>
            </w:r>
          </w:p>
        </w:tc>
        <w:tc>
          <w:tcPr>
            <w:tcW w:w="4793" w:type="dxa"/>
          </w:tcPr>
          <w:p w:rsidR="007F2871" w:rsidRPr="00D5423D" w:rsidRDefault="001658B3" w:rsidP="00417743">
            <w:pPr>
              <w:ind w:left="0" w:firstLine="0"/>
              <w:rPr>
                <w:sz w:val="20"/>
                <w:szCs w:val="20"/>
              </w:rPr>
            </w:pPr>
            <w:r>
              <w:rPr>
                <w:sz w:val="20"/>
                <w:szCs w:val="20"/>
              </w:rPr>
              <w:t>2 Weeks</w:t>
            </w:r>
          </w:p>
        </w:tc>
      </w:tr>
      <w:tr w:rsidR="007F2871" w:rsidRPr="00D5423D" w:rsidTr="005E2E0E">
        <w:trPr>
          <w:cantSplit/>
          <w:trHeight w:val="615"/>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830" w:type="dxa"/>
          </w:tcPr>
          <w:p w:rsidR="007F2871" w:rsidRPr="00D5423D" w:rsidRDefault="001658B3" w:rsidP="00F94635">
            <w:pPr>
              <w:ind w:left="0" w:firstLine="0"/>
              <w:rPr>
                <w:sz w:val="20"/>
                <w:szCs w:val="20"/>
              </w:rPr>
            </w:pPr>
            <w:r>
              <w:rPr>
                <w:sz w:val="20"/>
                <w:szCs w:val="20"/>
              </w:rPr>
              <w:t>Risks management, decision making</w:t>
            </w:r>
          </w:p>
        </w:tc>
        <w:tc>
          <w:tcPr>
            <w:tcW w:w="2160" w:type="dxa"/>
            <w:shd w:val="clear" w:color="auto" w:fill="D9D9D9"/>
          </w:tcPr>
          <w:p w:rsidR="007F2871" w:rsidRPr="00D5423D" w:rsidRDefault="007F2871" w:rsidP="00417743">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6872" w:type="dxa"/>
            <w:gridSpan w:val="3"/>
          </w:tcPr>
          <w:p w:rsidR="007F2871" w:rsidRPr="00D5423D" w:rsidRDefault="00243402" w:rsidP="00F94635">
            <w:pPr>
              <w:ind w:left="0" w:firstLine="0"/>
              <w:rPr>
                <w:sz w:val="20"/>
                <w:szCs w:val="20"/>
              </w:rPr>
            </w:pPr>
            <w:r>
              <w:rPr>
                <w:sz w:val="20"/>
                <w:szCs w:val="20"/>
              </w:rPr>
              <w:t>CH09-GR.8-S.4-GLE.1, CH09-GR.8-S.4-GLE.2, CH09-GR.8-S.4-GLE.3</w:t>
            </w:r>
          </w:p>
        </w:tc>
      </w:tr>
      <w:tr w:rsidR="007F2871" w:rsidRPr="00D5423D" w:rsidTr="00AA3146">
        <w:trPr>
          <w:cantSplit/>
          <w:trHeight w:val="355"/>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 xml:space="preserve">Inquiry Questions (Engaging- Debatable): </w:t>
            </w:r>
          </w:p>
        </w:tc>
        <w:tc>
          <w:tcPr>
            <w:tcW w:w="11862" w:type="dxa"/>
            <w:gridSpan w:val="5"/>
            <w:tcMar>
              <w:left w:w="115" w:type="dxa"/>
              <w:right w:w="115" w:type="dxa"/>
            </w:tcMar>
          </w:tcPr>
          <w:p w:rsidR="00243402" w:rsidRDefault="00243402" w:rsidP="00976641">
            <w:pPr>
              <w:numPr>
                <w:ilvl w:val="0"/>
                <w:numId w:val="4"/>
              </w:numPr>
              <w:rPr>
                <w:sz w:val="20"/>
                <w:szCs w:val="20"/>
              </w:rPr>
            </w:pPr>
            <w:r>
              <w:rPr>
                <w:sz w:val="20"/>
                <w:szCs w:val="20"/>
              </w:rPr>
              <w:t>What are the risks of beginning to use alcohol, tobacco or other drugs at an early age? (CH09-GR.8-S.4-GLE.1,2,3)</w:t>
            </w:r>
          </w:p>
          <w:p w:rsidR="00243402" w:rsidRDefault="00243402" w:rsidP="00976641">
            <w:pPr>
              <w:numPr>
                <w:ilvl w:val="0"/>
                <w:numId w:val="4"/>
              </w:numPr>
              <w:rPr>
                <w:sz w:val="20"/>
                <w:szCs w:val="20"/>
              </w:rPr>
            </w:pPr>
            <w:r>
              <w:rPr>
                <w:sz w:val="20"/>
                <w:szCs w:val="20"/>
              </w:rPr>
              <w:t>Is the teen brain more susceptible to addictions than the adult brain? (CH09-GR.8-S.4-GLE.1-EO.1;IQ.4)</w:t>
            </w:r>
          </w:p>
          <w:p w:rsidR="007F2871" w:rsidRPr="00A86B29" w:rsidRDefault="00243402" w:rsidP="00976641">
            <w:pPr>
              <w:pStyle w:val="ListParagraph"/>
              <w:numPr>
                <w:ilvl w:val="0"/>
                <w:numId w:val="4"/>
              </w:numPr>
              <w:spacing w:after="0" w:line="240" w:lineRule="auto"/>
              <w:contextualSpacing w:val="0"/>
              <w:rPr>
                <w:rFonts w:eastAsia="Times New Roman"/>
                <w:sz w:val="20"/>
                <w:szCs w:val="20"/>
              </w:rPr>
            </w:pPr>
            <w:r>
              <w:rPr>
                <w:sz w:val="20"/>
                <w:szCs w:val="20"/>
              </w:rPr>
              <w:t>Do you create situations of risk or are you just a participant in them? (CH09-GR.8-S.4-GLE.3-EO.b;IQ.2)</w:t>
            </w:r>
          </w:p>
        </w:tc>
      </w:tr>
      <w:tr w:rsidR="007F2871" w:rsidRPr="00D5423D" w:rsidTr="00AA3146">
        <w:trPr>
          <w:cantSplit/>
          <w:trHeight w:val="21"/>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Unit Strands</w:t>
            </w:r>
          </w:p>
        </w:tc>
        <w:tc>
          <w:tcPr>
            <w:tcW w:w="11862" w:type="dxa"/>
            <w:gridSpan w:val="5"/>
          </w:tcPr>
          <w:p w:rsidR="007F2871" w:rsidRPr="00D5423D" w:rsidRDefault="00243402" w:rsidP="00417743">
            <w:pPr>
              <w:ind w:left="0" w:firstLine="0"/>
              <w:rPr>
                <w:sz w:val="20"/>
                <w:szCs w:val="20"/>
              </w:rPr>
            </w:pPr>
            <w:r>
              <w:rPr>
                <w:sz w:val="20"/>
                <w:szCs w:val="20"/>
              </w:rPr>
              <w:t>Prevention and Risk Management</w:t>
            </w:r>
          </w:p>
        </w:tc>
      </w:tr>
      <w:tr w:rsidR="007F2871" w:rsidRPr="00D5423D" w:rsidTr="005E2E0E">
        <w:trPr>
          <w:cantSplit/>
          <w:trHeight w:val="34"/>
          <w:jc w:val="center"/>
        </w:trPr>
        <w:tc>
          <w:tcPr>
            <w:tcW w:w="2851" w:type="dxa"/>
            <w:shd w:val="clear" w:color="auto" w:fill="D9D9D9"/>
          </w:tcPr>
          <w:p w:rsidR="007F2871" w:rsidRPr="00D5423D" w:rsidRDefault="007F2871" w:rsidP="00417743">
            <w:pPr>
              <w:ind w:left="0" w:firstLine="0"/>
              <w:rPr>
                <w:b/>
                <w:sz w:val="20"/>
                <w:szCs w:val="20"/>
              </w:rPr>
            </w:pPr>
            <w:r w:rsidRPr="00D5423D">
              <w:rPr>
                <w:b/>
                <w:sz w:val="20"/>
                <w:szCs w:val="20"/>
              </w:rPr>
              <w:t>Concepts</w:t>
            </w:r>
          </w:p>
        </w:tc>
        <w:tc>
          <w:tcPr>
            <w:tcW w:w="11862" w:type="dxa"/>
            <w:gridSpan w:val="5"/>
          </w:tcPr>
          <w:p w:rsidR="007F2871" w:rsidRPr="00D5423D" w:rsidRDefault="00243402" w:rsidP="00417743">
            <w:pPr>
              <w:ind w:left="0" w:firstLine="0"/>
              <w:rPr>
                <w:sz w:val="20"/>
                <w:szCs w:val="20"/>
              </w:rPr>
            </w:pPr>
            <w:r>
              <w:rPr>
                <w:sz w:val="20"/>
                <w:szCs w:val="20"/>
              </w:rPr>
              <w:t>Risks, Effects, Validity, Decision-making, Influences, Media, Behaviors, Information, Choice, Relationships</w:t>
            </w:r>
          </w:p>
        </w:tc>
      </w:tr>
    </w:tbl>
    <w:p w:rsidR="007F2871" w:rsidRPr="00A86B29" w:rsidRDefault="007F2871" w:rsidP="0041774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5E2E0E">
        <w:trPr>
          <w:jc w:val="center"/>
        </w:trPr>
        <w:tc>
          <w:tcPr>
            <w:tcW w:w="4976" w:type="dxa"/>
            <w:shd w:val="clear" w:color="auto" w:fill="D9D9D9"/>
            <w:tcMar>
              <w:top w:w="115" w:type="dxa"/>
              <w:left w:w="115" w:type="dxa"/>
              <w:bottom w:w="115" w:type="dxa"/>
              <w:right w:w="115" w:type="dxa"/>
            </w:tcMar>
          </w:tcPr>
          <w:p w:rsidR="007F2871" w:rsidRPr="00FC1F65" w:rsidRDefault="007F2871" w:rsidP="00417743">
            <w:pPr>
              <w:ind w:left="0" w:firstLine="0"/>
              <w:rPr>
                <w:i/>
                <w:sz w:val="20"/>
                <w:szCs w:val="20"/>
              </w:rPr>
            </w:pPr>
            <w:r w:rsidRPr="00D5423D">
              <w:rPr>
                <w:b/>
                <w:sz w:val="24"/>
                <w:szCs w:val="20"/>
              </w:rPr>
              <w:t>Generalizations</w:t>
            </w:r>
          </w:p>
          <w:p w:rsidR="007F2871" w:rsidRPr="00D5423D" w:rsidRDefault="007F2871" w:rsidP="00417743">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7F2871" w:rsidRPr="00FC1F65" w:rsidRDefault="007F2871" w:rsidP="00417743">
            <w:pPr>
              <w:ind w:left="0" w:firstLine="0"/>
              <w:jc w:val="center"/>
              <w:rPr>
                <w:i/>
                <w:szCs w:val="20"/>
              </w:rPr>
            </w:pPr>
            <w:r w:rsidRPr="00D5423D">
              <w:rPr>
                <w:b/>
                <w:sz w:val="24"/>
                <w:szCs w:val="20"/>
              </w:rPr>
              <w:t>Guiding Questions</w:t>
            </w:r>
          </w:p>
          <w:p w:rsidR="007F2871" w:rsidRPr="00D5423D" w:rsidRDefault="007F2871" w:rsidP="00417743">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7F2871" w:rsidRPr="00D5423D" w:rsidTr="005E2E0E">
        <w:trPr>
          <w:trHeight w:val="31"/>
          <w:jc w:val="center"/>
        </w:trPr>
        <w:tc>
          <w:tcPr>
            <w:tcW w:w="4976" w:type="dxa"/>
            <w:shd w:val="clear" w:color="auto" w:fill="auto"/>
            <w:tcMar>
              <w:top w:w="115" w:type="dxa"/>
              <w:left w:w="115" w:type="dxa"/>
              <w:bottom w:w="115" w:type="dxa"/>
              <w:right w:w="115" w:type="dxa"/>
            </w:tcMar>
          </w:tcPr>
          <w:p w:rsidR="007F2871" w:rsidRPr="00D5423D" w:rsidRDefault="00243402" w:rsidP="00921CB3">
            <w:pPr>
              <w:ind w:left="0" w:firstLine="0"/>
              <w:rPr>
                <w:sz w:val="20"/>
                <w:szCs w:val="20"/>
              </w:rPr>
            </w:pPr>
            <w:r>
              <w:rPr>
                <w:sz w:val="20"/>
                <w:szCs w:val="20"/>
              </w:rPr>
              <w:t>Knowledge of short and long-term effects associated with the use/abuse of tobacco, alcohol and other drugs can inform decision-making around risky behaviors (CH09-GR.8-S.4-GLE.1-EO.a,b)</w:t>
            </w:r>
          </w:p>
        </w:tc>
        <w:tc>
          <w:tcPr>
            <w:tcW w:w="4832" w:type="dxa"/>
            <w:shd w:val="clear" w:color="auto" w:fill="auto"/>
          </w:tcPr>
          <w:p w:rsidR="007F2871" w:rsidRPr="00D5423D" w:rsidRDefault="00243402" w:rsidP="00AA3146">
            <w:pPr>
              <w:ind w:left="360"/>
              <w:rPr>
                <w:sz w:val="20"/>
                <w:szCs w:val="20"/>
              </w:rPr>
            </w:pPr>
            <w:r>
              <w:rPr>
                <w:sz w:val="20"/>
                <w:szCs w:val="20"/>
              </w:rPr>
              <w:t>How can depression, anxiety and other mental problems influence a person’s decisions related to tobacco, alcohol and drug use? (CH09-GR.8-S.4-GLE.1-EO.b;IQ.1)</w:t>
            </w:r>
          </w:p>
        </w:tc>
        <w:tc>
          <w:tcPr>
            <w:tcW w:w="4905" w:type="dxa"/>
            <w:shd w:val="clear" w:color="auto" w:fill="auto"/>
          </w:tcPr>
          <w:p w:rsidR="007F2871" w:rsidRPr="00D5423D" w:rsidRDefault="00161CA2" w:rsidP="00AA3146">
            <w:pPr>
              <w:ind w:left="360"/>
              <w:rPr>
                <w:sz w:val="20"/>
                <w:szCs w:val="20"/>
              </w:rPr>
            </w:pPr>
            <w:r>
              <w:rPr>
                <w:sz w:val="20"/>
                <w:szCs w:val="20"/>
              </w:rPr>
              <w:t>Have you your emotions ever tempted you to use alcohol or other drugs?</w:t>
            </w:r>
          </w:p>
        </w:tc>
      </w:tr>
      <w:tr w:rsidR="007F2871" w:rsidRPr="00D5423D" w:rsidTr="005E2E0E">
        <w:trPr>
          <w:jc w:val="center"/>
        </w:trPr>
        <w:tc>
          <w:tcPr>
            <w:tcW w:w="4976" w:type="dxa"/>
            <w:shd w:val="clear" w:color="auto" w:fill="auto"/>
            <w:tcMar>
              <w:top w:w="115" w:type="dxa"/>
              <w:left w:w="115" w:type="dxa"/>
              <w:bottom w:w="115" w:type="dxa"/>
              <w:right w:w="115" w:type="dxa"/>
            </w:tcMar>
          </w:tcPr>
          <w:p w:rsidR="007F2871" w:rsidRPr="00D5423D" w:rsidRDefault="00243402" w:rsidP="00921CB3">
            <w:pPr>
              <w:ind w:left="0" w:firstLine="0"/>
              <w:rPr>
                <w:sz w:val="20"/>
                <w:szCs w:val="20"/>
              </w:rPr>
            </w:pPr>
            <w:r>
              <w:rPr>
                <w:sz w:val="20"/>
                <w:szCs w:val="20"/>
              </w:rPr>
              <w:t>Alcohol and drug use/abuse can create the possibilities for risky situations and poor decision-making. (CH09-GR.8-S.4-GLE.1-EO.d;IQ.5)</w:t>
            </w:r>
          </w:p>
        </w:tc>
        <w:tc>
          <w:tcPr>
            <w:tcW w:w="4832" w:type="dxa"/>
            <w:shd w:val="clear" w:color="auto" w:fill="auto"/>
          </w:tcPr>
          <w:p w:rsidR="007F2871" w:rsidRPr="00D5423D" w:rsidRDefault="00243402" w:rsidP="00AA3146">
            <w:pPr>
              <w:ind w:left="360"/>
              <w:rPr>
                <w:sz w:val="20"/>
                <w:szCs w:val="20"/>
              </w:rPr>
            </w:pPr>
            <w:r>
              <w:rPr>
                <w:sz w:val="20"/>
                <w:szCs w:val="20"/>
              </w:rPr>
              <w:t>What is the relationship between drug and alcohol use and involvement in sexual activity? (CH09-GR.8-S.4-GLE.1-IQ.5)</w:t>
            </w:r>
          </w:p>
        </w:tc>
        <w:tc>
          <w:tcPr>
            <w:tcW w:w="4905" w:type="dxa"/>
            <w:shd w:val="clear" w:color="auto" w:fill="auto"/>
          </w:tcPr>
          <w:p w:rsidR="007F2871" w:rsidRPr="00D5423D" w:rsidRDefault="00161CA2" w:rsidP="00AA3146">
            <w:pPr>
              <w:ind w:left="360"/>
              <w:rPr>
                <w:sz w:val="20"/>
                <w:szCs w:val="20"/>
              </w:rPr>
            </w:pPr>
            <w:r>
              <w:rPr>
                <w:sz w:val="20"/>
                <w:szCs w:val="20"/>
              </w:rPr>
              <w:t>Who are the greatest influence to educate use about the effects of tobacco, alcohol and drug use?</w:t>
            </w:r>
          </w:p>
        </w:tc>
      </w:tr>
      <w:tr w:rsidR="007F2871" w:rsidRPr="00D5423D" w:rsidTr="005E2E0E">
        <w:trPr>
          <w:jc w:val="center"/>
        </w:trPr>
        <w:tc>
          <w:tcPr>
            <w:tcW w:w="4976" w:type="dxa"/>
            <w:shd w:val="clear" w:color="auto" w:fill="auto"/>
            <w:tcMar>
              <w:top w:w="115" w:type="dxa"/>
              <w:left w:w="115" w:type="dxa"/>
              <w:bottom w:w="115" w:type="dxa"/>
              <w:right w:w="115" w:type="dxa"/>
            </w:tcMar>
          </w:tcPr>
          <w:p w:rsidR="007F2871" w:rsidRPr="00D5423D" w:rsidRDefault="00243402" w:rsidP="00C52CC9">
            <w:pPr>
              <w:ind w:left="0" w:firstLine="0"/>
              <w:rPr>
                <w:sz w:val="20"/>
                <w:szCs w:val="20"/>
              </w:rPr>
            </w:pPr>
            <w:r>
              <w:rPr>
                <w:sz w:val="20"/>
                <w:szCs w:val="20"/>
              </w:rPr>
              <w:t>Media information can encourage/discourage individual choices around the use/abuse of tobacco and alcohol.  (CH09-GR.8-S.4-GLE.2-EO.a)</w:t>
            </w:r>
          </w:p>
        </w:tc>
        <w:tc>
          <w:tcPr>
            <w:tcW w:w="4832" w:type="dxa"/>
            <w:shd w:val="clear" w:color="auto" w:fill="auto"/>
          </w:tcPr>
          <w:p w:rsidR="007F2871" w:rsidRPr="00E53439" w:rsidRDefault="00161CA2" w:rsidP="00AA3146">
            <w:pPr>
              <w:ind w:left="360"/>
              <w:rPr>
                <w:sz w:val="20"/>
                <w:szCs w:val="20"/>
              </w:rPr>
            </w:pPr>
            <w:r>
              <w:rPr>
                <w:sz w:val="20"/>
                <w:szCs w:val="20"/>
              </w:rPr>
              <w:t>How do media and advertisements potential convey inaccurate information about tobacco and alcohol? (CH09-GR.8-S.4-GLE.2-EO.b)</w:t>
            </w:r>
          </w:p>
        </w:tc>
        <w:tc>
          <w:tcPr>
            <w:tcW w:w="4905" w:type="dxa"/>
            <w:shd w:val="clear" w:color="auto" w:fill="auto"/>
          </w:tcPr>
          <w:p w:rsidR="007F2871" w:rsidRPr="00D5423D" w:rsidRDefault="00161CA2" w:rsidP="00AA3146">
            <w:pPr>
              <w:ind w:left="360"/>
              <w:rPr>
                <w:sz w:val="20"/>
                <w:szCs w:val="20"/>
              </w:rPr>
            </w:pPr>
            <w:r>
              <w:rPr>
                <w:sz w:val="20"/>
                <w:szCs w:val="20"/>
              </w:rPr>
              <w:t>Should alcohol beverage companies be allowed to sponsor athletic events?(CH09-GR.8-S.4-GLE.2-EO.b;IQ.3)</w:t>
            </w:r>
          </w:p>
        </w:tc>
      </w:tr>
      <w:tr w:rsidR="006B69EB" w:rsidRPr="00D5423D" w:rsidTr="005E2E0E">
        <w:trPr>
          <w:jc w:val="center"/>
        </w:trPr>
        <w:tc>
          <w:tcPr>
            <w:tcW w:w="4976" w:type="dxa"/>
            <w:shd w:val="clear" w:color="auto" w:fill="auto"/>
            <w:tcMar>
              <w:top w:w="115" w:type="dxa"/>
              <w:left w:w="115" w:type="dxa"/>
              <w:bottom w:w="115" w:type="dxa"/>
              <w:right w:w="115" w:type="dxa"/>
            </w:tcMar>
          </w:tcPr>
          <w:p w:rsidR="006B69EB" w:rsidRPr="006B69EB" w:rsidRDefault="00243402" w:rsidP="00A25B23">
            <w:pPr>
              <w:ind w:left="0" w:firstLine="0"/>
              <w:rPr>
                <w:sz w:val="20"/>
                <w:szCs w:val="20"/>
              </w:rPr>
            </w:pPr>
            <w:r>
              <w:rPr>
                <w:sz w:val="20"/>
                <w:szCs w:val="20"/>
              </w:rPr>
              <w:t>Alcohol, tobacco and other drug use/abuse can result in  negative ramifications for relationships with family and friends (CH09-GR.8-S.4-GLE.3-EO.b)</w:t>
            </w:r>
          </w:p>
        </w:tc>
        <w:tc>
          <w:tcPr>
            <w:tcW w:w="4832" w:type="dxa"/>
            <w:shd w:val="clear" w:color="auto" w:fill="auto"/>
          </w:tcPr>
          <w:p w:rsidR="006B69EB" w:rsidRPr="006B69EB" w:rsidRDefault="00161CA2" w:rsidP="00AA3146">
            <w:pPr>
              <w:ind w:left="360"/>
              <w:rPr>
                <w:sz w:val="20"/>
                <w:szCs w:val="20"/>
              </w:rPr>
            </w:pPr>
            <w:r>
              <w:rPr>
                <w:sz w:val="20"/>
                <w:szCs w:val="20"/>
              </w:rPr>
              <w:t>What mental and physical health and life circumstances may be impacted by alcohol or other drug use?</w:t>
            </w:r>
          </w:p>
        </w:tc>
        <w:tc>
          <w:tcPr>
            <w:tcW w:w="4905" w:type="dxa"/>
            <w:shd w:val="clear" w:color="auto" w:fill="auto"/>
          </w:tcPr>
          <w:p w:rsidR="006B69EB" w:rsidRPr="006B69EB" w:rsidRDefault="00161CA2" w:rsidP="00AA3146">
            <w:pPr>
              <w:ind w:left="360"/>
              <w:rPr>
                <w:sz w:val="20"/>
                <w:szCs w:val="20"/>
              </w:rPr>
            </w:pPr>
            <w:r>
              <w:rPr>
                <w:sz w:val="20"/>
                <w:szCs w:val="20"/>
              </w:rPr>
              <w:t>How would you respond to someone who you knew used performance-enhancing drugs? (CH09-GR.8-S.4-GLE.1-EO.g)</w:t>
            </w:r>
          </w:p>
        </w:tc>
      </w:tr>
    </w:tbl>
    <w:p w:rsidR="007F2871" w:rsidRDefault="007F2871" w:rsidP="00417743">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5E2E0E">
        <w:trPr>
          <w:cantSplit/>
          <w:trHeight w:val="18"/>
          <w:jc w:val="center"/>
        </w:trPr>
        <w:tc>
          <w:tcPr>
            <w:tcW w:w="7356" w:type="dxa"/>
            <w:shd w:val="clear" w:color="auto" w:fill="D9D9D9"/>
            <w:tcMar>
              <w:top w:w="115" w:type="dxa"/>
              <w:left w:w="115" w:type="dxa"/>
              <w:bottom w:w="115" w:type="dxa"/>
              <w:right w:w="115" w:type="dxa"/>
            </w:tcMar>
          </w:tcPr>
          <w:p w:rsidR="007F2871" w:rsidRPr="00D5423D" w:rsidRDefault="007F2871" w:rsidP="00417743">
            <w:pPr>
              <w:ind w:left="0" w:firstLine="0"/>
              <w:rPr>
                <w:b/>
                <w:sz w:val="24"/>
                <w:szCs w:val="20"/>
              </w:rPr>
            </w:pPr>
            <w:r>
              <w:lastRenderedPageBreak/>
              <w:br w:type="page"/>
            </w:r>
            <w:r w:rsidRPr="00D5423D">
              <w:rPr>
                <w:b/>
                <w:sz w:val="24"/>
                <w:szCs w:val="20"/>
              </w:rPr>
              <w:t xml:space="preserve">Critical Content: </w:t>
            </w:r>
          </w:p>
          <w:p w:rsidR="007F2871" w:rsidRPr="00FC1F65" w:rsidRDefault="007F2871" w:rsidP="00417743">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7F2871" w:rsidRPr="00D5423D" w:rsidRDefault="007F2871" w:rsidP="00417743">
            <w:pPr>
              <w:ind w:left="0" w:firstLine="0"/>
              <w:rPr>
                <w:b/>
                <w:sz w:val="24"/>
                <w:szCs w:val="20"/>
              </w:rPr>
            </w:pPr>
            <w:r w:rsidRPr="00D5423D">
              <w:rPr>
                <w:b/>
                <w:sz w:val="24"/>
                <w:szCs w:val="20"/>
              </w:rPr>
              <w:t>Key Skills:</w:t>
            </w:r>
          </w:p>
          <w:p w:rsidR="007F2871" w:rsidRPr="00FC1F65" w:rsidRDefault="007F2871" w:rsidP="00417743">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7F2871" w:rsidRPr="00D5423D" w:rsidTr="005E2E0E">
        <w:trPr>
          <w:cantSplit/>
          <w:trHeight w:val="654"/>
          <w:jc w:val="center"/>
        </w:trPr>
        <w:tc>
          <w:tcPr>
            <w:tcW w:w="7356" w:type="dxa"/>
            <w:shd w:val="clear" w:color="auto" w:fill="auto"/>
            <w:tcMar>
              <w:top w:w="115" w:type="dxa"/>
              <w:left w:w="115" w:type="dxa"/>
              <w:bottom w:w="115" w:type="dxa"/>
              <w:right w:w="115" w:type="dxa"/>
            </w:tcMar>
          </w:tcPr>
          <w:p w:rsidR="00161CA2" w:rsidRDefault="00161CA2" w:rsidP="00976641">
            <w:pPr>
              <w:numPr>
                <w:ilvl w:val="0"/>
                <w:numId w:val="2"/>
              </w:numPr>
              <w:rPr>
                <w:sz w:val="20"/>
                <w:szCs w:val="20"/>
              </w:rPr>
            </w:pPr>
            <w:r>
              <w:rPr>
                <w:sz w:val="20"/>
                <w:szCs w:val="20"/>
              </w:rPr>
              <w:t>Effects of alcohol and drug use (CH09-GR.8-S.4-GLE.1-EO.a)</w:t>
            </w:r>
          </w:p>
          <w:p w:rsidR="00161CA2" w:rsidRDefault="00161CA2" w:rsidP="00976641">
            <w:pPr>
              <w:numPr>
                <w:ilvl w:val="0"/>
                <w:numId w:val="2"/>
              </w:numPr>
              <w:rPr>
                <w:sz w:val="20"/>
                <w:szCs w:val="20"/>
              </w:rPr>
            </w:pPr>
            <w:r>
              <w:rPr>
                <w:sz w:val="20"/>
                <w:szCs w:val="20"/>
              </w:rPr>
              <w:t>Risky behaviors(CH09-GR.8-S.4-GLE.1-EO.b)</w:t>
            </w:r>
          </w:p>
          <w:p w:rsidR="00161CA2" w:rsidRDefault="00161CA2" w:rsidP="00976641">
            <w:pPr>
              <w:numPr>
                <w:ilvl w:val="0"/>
                <w:numId w:val="2"/>
              </w:numPr>
              <w:rPr>
                <w:sz w:val="20"/>
                <w:szCs w:val="20"/>
              </w:rPr>
            </w:pPr>
            <w:r>
              <w:rPr>
                <w:sz w:val="20"/>
                <w:szCs w:val="20"/>
              </w:rPr>
              <w:t>Addiction(CH09-GR.8-S.4-GLE.1-EO.c)</w:t>
            </w:r>
          </w:p>
          <w:p w:rsidR="00161CA2" w:rsidRDefault="00161CA2" w:rsidP="00976641">
            <w:pPr>
              <w:numPr>
                <w:ilvl w:val="0"/>
                <w:numId w:val="2"/>
              </w:numPr>
              <w:rPr>
                <w:sz w:val="20"/>
                <w:szCs w:val="20"/>
              </w:rPr>
            </w:pPr>
            <w:r>
              <w:rPr>
                <w:sz w:val="20"/>
                <w:szCs w:val="20"/>
              </w:rPr>
              <w:t>Characteristics of depression and anxiety(CH09-GR.8-S.4-GLE.1-EO.d;IQ.1)</w:t>
            </w:r>
          </w:p>
          <w:p w:rsidR="00161CA2" w:rsidRDefault="00161CA2" w:rsidP="00976641">
            <w:pPr>
              <w:numPr>
                <w:ilvl w:val="0"/>
                <w:numId w:val="2"/>
              </w:numPr>
              <w:rPr>
                <w:sz w:val="20"/>
                <w:szCs w:val="20"/>
              </w:rPr>
            </w:pPr>
            <w:r>
              <w:rPr>
                <w:sz w:val="20"/>
                <w:szCs w:val="20"/>
              </w:rPr>
              <w:t>Valid information(CH09-GR.8-S.4-GLE.2;EO.a;RA.1,2)</w:t>
            </w:r>
          </w:p>
          <w:p w:rsidR="00161CA2" w:rsidRDefault="00161CA2" w:rsidP="00976641">
            <w:pPr>
              <w:numPr>
                <w:ilvl w:val="0"/>
                <w:numId w:val="2"/>
              </w:numPr>
              <w:rPr>
                <w:sz w:val="20"/>
                <w:szCs w:val="20"/>
              </w:rPr>
            </w:pPr>
            <w:r>
              <w:rPr>
                <w:sz w:val="20"/>
                <w:szCs w:val="20"/>
              </w:rPr>
              <w:t>Media images(CH09-GR.8-S.4-GLE.2-EO.a)</w:t>
            </w:r>
          </w:p>
          <w:p w:rsidR="007F2871" w:rsidRPr="00D5423D" w:rsidRDefault="00161CA2" w:rsidP="00976641">
            <w:pPr>
              <w:pStyle w:val="ListParagraph"/>
              <w:numPr>
                <w:ilvl w:val="0"/>
                <w:numId w:val="2"/>
              </w:numPr>
              <w:spacing w:after="0" w:line="240" w:lineRule="auto"/>
              <w:contextualSpacing w:val="0"/>
              <w:rPr>
                <w:sz w:val="20"/>
                <w:szCs w:val="20"/>
              </w:rPr>
            </w:pPr>
            <w:r>
              <w:rPr>
                <w:sz w:val="20"/>
                <w:szCs w:val="20"/>
              </w:rPr>
              <w:t>Decision-making process(CH09-GR.8-S.4-GLE.3-EO.a;N.1)</w:t>
            </w:r>
          </w:p>
        </w:tc>
        <w:tc>
          <w:tcPr>
            <w:tcW w:w="7357" w:type="dxa"/>
            <w:shd w:val="clear" w:color="auto" w:fill="auto"/>
          </w:tcPr>
          <w:p w:rsidR="00161CA2" w:rsidRDefault="00161CA2" w:rsidP="00976641">
            <w:pPr>
              <w:numPr>
                <w:ilvl w:val="0"/>
                <w:numId w:val="2"/>
              </w:numPr>
              <w:rPr>
                <w:sz w:val="20"/>
                <w:szCs w:val="20"/>
              </w:rPr>
            </w:pPr>
            <w:r>
              <w:rPr>
                <w:sz w:val="20"/>
                <w:szCs w:val="20"/>
              </w:rPr>
              <w:t>Analyze the effects of alcohol and drug use(CH09-GR.8-S.4-GLE.1-EO.a)</w:t>
            </w:r>
          </w:p>
          <w:p w:rsidR="00161CA2" w:rsidRDefault="00161CA2" w:rsidP="00976641">
            <w:pPr>
              <w:numPr>
                <w:ilvl w:val="0"/>
                <w:numId w:val="2"/>
              </w:numPr>
              <w:rPr>
                <w:sz w:val="20"/>
                <w:szCs w:val="20"/>
              </w:rPr>
            </w:pPr>
            <w:r>
              <w:rPr>
                <w:sz w:val="20"/>
                <w:szCs w:val="20"/>
              </w:rPr>
              <w:t>Describe how alcohol and other drugs may lead to a variety of risky behaviors(CH09-GR.8-S.4-GLE.1-EO.b)</w:t>
            </w:r>
          </w:p>
          <w:p w:rsidR="00161CA2" w:rsidRDefault="00161CA2" w:rsidP="00976641">
            <w:pPr>
              <w:numPr>
                <w:ilvl w:val="0"/>
                <w:numId w:val="2"/>
              </w:numPr>
              <w:rPr>
                <w:sz w:val="20"/>
                <w:szCs w:val="20"/>
              </w:rPr>
            </w:pPr>
            <w:r>
              <w:rPr>
                <w:sz w:val="20"/>
                <w:szCs w:val="20"/>
              </w:rPr>
              <w:t>Identify sources a person may have available to assist with addiction problems from tobacco, alcohol and other drugs use.(CH09-GR.8-S.4-GLE.2;EO.a;RA.1,2)</w:t>
            </w:r>
          </w:p>
          <w:p w:rsidR="00161CA2" w:rsidRDefault="00161CA2" w:rsidP="00976641">
            <w:pPr>
              <w:numPr>
                <w:ilvl w:val="0"/>
                <w:numId w:val="2"/>
              </w:numPr>
              <w:rPr>
                <w:sz w:val="20"/>
                <w:szCs w:val="20"/>
              </w:rPr>
            </w:pPr>
            <w:r>
              <w:rPr>
                <w:sz w:val="20"/>
                <w:szCs w:val="20"/>
              </w:rPr>
              <w:t>Discuss the influence and information media and advertisements provide pertaining to decisions about tobacco and alcohol use. (CH09-GR.8-S.4-GLE.2-EO.a,b)</w:t>
            </w:r>
          </w:p>
          <w:p w:rsidR="007F2871" w:rsidRPr="006B69EB" w:rsidRDefault="00161CA2" w:rsidP="00976641">
            <w:pPr>
              <w:numPr>
                <w:ilvl w:val="0"/>
                <w:numId w:val="2"/>
              </w:numPr>
              <w:rPr>
                <w:sz w:val="20"/>
                <w:szCs w:val="20"/>
              </w:rPr>
            </w:pPr>
            <w:r>
              <w:rPr>
                <w:sz w:val="20"/>
                <w:szCs w:val="20"/>
              </w:rPr>
              <w:t>Describe the effects drug use has on family and friends(CH09-GR.8-S.4-GLE.1-EO.a)</w:t>
            </w:r>
          </w:p>
        </w:tc>
      </w:tr>
    </w:tbl>
    <w:p w:rsidR="007F2871" w:rsidRPr="00D5423D" w:rsidRDefault="007F2871" w:rsidP="0041774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5E2E0E">
        <w:trPr>
          <w:trHeight w:val="654"/>
          <w:jc w:val="center"/>
        </w:trPr>
        <w:tc>
          <w:tcPr>
            <w:tcW w:w="14713" w:type="dxa"/>
            <w:gridSpan w:val="3"/>
            <w:shd w:val="clear" w:color="auto" w:fill="D9D9D9"/>
          </w:tcPr>
          <w:p w:rsidR="007F2871" w:rsidRPr="00D5423D" w:rsidRDefault="007F2871" w:rsidP="00417743">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7F2871" w:rsidRPr="00D5423D" w:rsidRDefault="007F2871" w:rsidP="00417743">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7F2871" w:rsidRPr="00D5423D" w:rsidTr="005E2E0E">
        <w:trPr>
          <w:trHeight w:val="654"/>
          <w:jc w:val="center"/>
        </w:trPr>
        <w:tc>
          <w:tcPr>
            <w:tcW w:w="4904" w:type="dxa"/>
            <w:gridSpan w:val="2"/>
            <w:shd w:val="clear" w:color="auto" w:fill="D9D9D9"/>
          </w:tcPr>
          <w:p w:rsidR="007F2871" w:rsidRPr="00D5423D" w:rsidRDefault="007F2871" w:rsidP="00417743">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161CA2" w:rsidP="00417743">
            <w:pPr>
              <w:ind w:left="0" w:firstLine="0"/>
              <w:rPr>
                <w:i/>
                <w:sz w:val="20"/>
                <w:szCs w:val="20"/>
              </w:rPr>
            </w:pPr>
            <w:r>
              <w:rPr>
                <w:i/>
                <w:sz w:val="20"/>
                <w:szCs w:val="20"/>
              </w:rPr>
              <w:t>I will be able to make positive decisions about the effects of tobacco and drug use from receiving information from trusted adults and agencies.</w:t>
            </w:r>
          </w:p>
        </w:tc>
      </w:tr>
      <w:tr w:rsidR="007F2871" w:rsidRPr="00D5423D" w:rsidTr="005E2E0E">
        <w:trPr>
          <w:trHeight w:val="653"/>
          <w:jc w:val="center"/>
        </w:trPr>
        <w:tc>
          <w:tcPr>
            <w:tcW w:w="2227" w:type="dxa"/>
            <w:shd w:val="clear" w:color="auto" w:fill="D9D9D9"/>
          </w:tcPr>
          <w:p w:rsidR="007F2871" w:rsidRPr="00C076AC" w:rsidRDefault="007F2871" w:rsidP="00417743">
            <w:pPr>
              <w:pStyle w:val="ListParagraph"/>
              <w:spacing w:after="0" w:line="240" w:lineRule="auto"/>
              <w:ind w:left="0"/>
              <w:contextualSpacing w:val="0"/>
            </w:pPr>
            <w:r w:rsidRPr="00D5423D">
              <w:rPr>
                <w:b/>
                <w:sz w:val="20"/>
                <w:szCs w:val="20"/>
              </w:rPr>
              <w:t>Academic Vocabulary:</w:t>
            </w:r>
          </w:p>
        </w:tc>
        <w:tc>
          <w:tcPr>
            <w:tcW w:w="12486" w:type="dxa"/>
            <w:gridSpan w:val="2"/>
          </w:tcPr>
          <w:p w:rsidR="007F2871" w:rsidRPr="00D5423D" w:rsidRDefault="00161CA2" w:rsidP="00417743">
            <w:pPr>
              <w:ind w:left="0" w:firstLine="0"/>
              <w:rPr>
                <w:sz w:val="20"/>
                <w:szCs w:val="20"/>
              </w:rPr>
            </w:pPr>
            <w:r>
              <w:rPr>
                <w:sz w:val="20"/>
                <w:szCs w:val="20"/>
              </w:rPr>
              <w:t>Risks, Effects, Validity, Decision-making, Influences, Media, Behaviors, Information, Choice, Relationships</w:t>
            </w:r>
          </w:p>
        </w:tc>
      </w:tr>
      <w:tr w:rsidR="007F2871" w:rsidRPr="00D5423D" w:rsidTr="005E2E0E">
        <w:trPr>
          <w:trHeight w:val="653"/>
          <w:jc w:val="center"/>
        </w:trPr>
        <w:tc>
          <w:tcPr>
            <w:tcW w:w="2227" w:type="dxa"/>
            <w:shd w:val="clear" w:color="auto" w:fill="D9D9D9"/>
          </w:tcPr>
          <w:p w:rsidR="007F2871" w:rsidRPr="00D5423D" w:rsidRDefault="007F2871" w:rsidP="00417743">
            <w:pPr>
              <w:ind w:left="0" w:firstLine="0"/>
              <w:rPr>
                <w:b/>
                <w:sz w:val="20"/>
                <w:szCs w:val="20"/>
              </w:rPr>
            </w:pPr>
            <w:r w:rsidRPr="00D5423D">
              <w:rPr>
                <w:b/>
                <w:sz w:val="20"/>
                <w:szCs w:val="20"/>
              </w:rPr>
              <w:t>Technical Vocabulary:</w:t>
            </w:r>
          </w:p>
        </w:tc>
        <w:tc>
          <w:tcPr>
            <w:tcW w:w="12486" w:type="dxa"/>
            <w:gridSpan w:val="2"/>
          </w:tcPr>
          <w:p w:rsidR="007F2871" w:rsidRPr="00D5423D" w:rsidRDefault="00161CA2" w:rsidP="00417743">
            <w:pPr>
              <w:ind w:left="0" w:firstLine="0"/>
              <w:rPr>
                <w:sz w:val="20"/>
                <w:szCs w:val="20"/>
              </w:rPr>
            </w:pPr>
            <w:r>
              <w:rPr>
                <w:sz w:val="20"/>
                <w:szCs w:val="20"/>
              </w:rPr>
              <w:t>Addiction</w:t>
            </w:r>
          </w:p>
        </w:tc>
      </w:tr>
    </w:tbl>
    <w:p w:rsidR="00A22DBC" w:rsidRPr="00A22DBC" w:rsidRDefault="00A22DBC" w:rsidP="003233D4">
      <w:pPr>
        <w:ind w:left="0" w:firstLine="0"/>
        <w:rPr>
          <w:b/>
          <w:sz w:val="20"/>
          <w:szCs w:val="20"/>
        </w:rPr>
      </w:pPr>
    </w:p>
    <w:p w:rsidR="00CF186C" w:rsidRDefault="007077DE" w:rsidP="007F2871">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161CA2" w:rsidRPr="00CF186C" w:rsidTr="006B1F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61CA2" w:rsidRPr="00CF186C" w:rsidRDefault="00161CA2" w:rsidP="00CF186C">
            <w:pPr>
              <w:ind w:left="0" w:firstLine="0"/>
              <w:rPr>
                <w:rFonts w:eastAsia="Times New Roman"/>
                <w:b/>
                <w:bCs/>
                <w:color w:val="000000"/>
                <w:sz w:val="24"/>
                <w:szCs w:val="24"/>
              </w:rPr>
            </w:pPr>
            <w:r w:rsidRPr="00CF186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61CA2" w:rsidRPr="0068320E" w:rsidRDefault="00161CA2" w:rsidP="00873CFE">
            <w:pPr>
              <w:ind w:left="0" w:firstLine="0"/>
              <w:rPr>
                <w:sz w:val="20"/>
                <w:szCs w:val="20"/>
              </w:rPr>
            </w:pPr>
            <w:r>
              <w:rPr>
                <w:sz w:val="20"/>
                <w:szCs w:val="20"/>
              </w:rPr>
              <w:t>The focus of this unit is for students to make connections between drug use/abuse, risky behavior</w:t>
            </w:r>
            <w:r w:rsidR="00597F66">
              <w:rPr>
                <w:sz w:val="20"/>
                <w:szCs w:val="20"/>
              </w:rPr>
              <w:t>, poor decision making and possible</w:t>
            </w:r>
            <w:r>
              <w:rPr>
                <w:sz w:val="20"/>
                <w:szCs w:val="20"/>
              </w:rPr>
              <w:t xml:space="preserve"> consequences. Students will evaluate the positive aspects of their life and hypothesize how alcohol, tobacco, and other drugs could impact that happiness. They will use credible resources to develop and support arguments regarding use of alcohol, tobacco and other drugs. Finally, students will reflect on the causes of addiction and the portrayal of drugs and alcohol in the media. As a performance assessment, students will design and create a media presentation to showcase their knowledge of how drug and alcohol abuse may create possibilities for risky situations, poor decision-making, and addiction. </w:t>
            </w:r>
          </w:p>
        </w:tc>
      </w:tr>
      <w:tr w:rsidR="00161CA2" w:rsidRPr="00CF186C" w:rsidTr="006B1FE5">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61CA2" w:rsidRPr="00CF186C" w:rsidRDefault="00161CA2" w:rsidP="00546F5E">
            <w:pPr>
              <w:ind w:left="0" w:firstLine="0"/>
              <w:rPr>
                <w:rFonts w:eastAsia="Times New Roman"/>
                <w:b/>
                <w:bCs/>
                <w:color w:val="000000"/>
                <w:sz w:val="20"/>
                <w:szCs w:val="20"/>
              </w:rPr>
            </w:pPr>
            <w:r w:rsidRPr="00CF186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75F45" w:rsidRPr="00A75F45" w:rsidRDefault="00A75F45" w:rsidP="00A75F45">
            <w:pPr>
              <w:ind w:left="0" w:firstLine="0"/>
              <w:rPr>
                <w:rFonts w:cs="Calibri"/>
                <w:color w:val="000000"/>
              </w:rPr>
            </w:pPr>
            <w:r w:rsidRPr="00A75F45">
              <w:rPr>
                <w:rFonts w:cs="Calibri"/>
                <w:color w:val="000000"/>
                <w:sz w:val="20"/>
                <w:szCs w:val="20"/>
              </w:rPr>
              <w:t>As authors of this unit, we understand the following things may need to be considered:</w:t>
            </w:r>
          </w:p>
          <w:p w:rsidR="00A75F45" w:rsidRPr="00A75F45" w:rsidRDefault="00A75F45" w:rsidP="00976641">
            <w:pPr>
              <w:numPr>
                <w:ilvl w:val="0"/>
                <w:numId w:val="11"/>
              </w:numPr>
              <w:contextualSpacing/>
              <w:rPr>
                <w:rFonts w:cs="Calibri"/>
                <w:color w:val="000000"/>
                <w:sz w:val="20"/>
                <w:szCs w:val="20"/>
              </w:rPr>
            </w:pPr>
            <w:r w:rsidRPr="00A75F45">
              <w:rPr>
                <w:rFonts w:cs="Calibri"/>
                <w:color w:val="000000"/>
                <w:sz w:val="20"/>
                <w:szCs w:val="20"/>
              </w:rPr>
              <w:t xml:space="preserve">Not all students will be able to provide and/or receive constructive criticism. </w:t>
            </w:r>
          </w:p>
          <w:p w:rsidR="00A75F45" w:rsidRPr="00A75F45" w:rsidRDefault="00A75F45" w:rsidP="00976641">
            <w:pPr>
              <w:numPr>
                <w:ilvl w:val="0"/>
                <w:numId w:val="11"/>
              </w:numPr>
              <w:contextualSpacing/>
              <w:rPr>
                <w:rFonts w:cs="Calibri"/>
                <w:color w:val="000000"/>
                <w:sz w:val="20"/>
                <w:szCs w:val="20"/>
              </w:rPr>
            </w:pPr>
            <w:r w:rsidRPr="00A75F45">
              <w:rPr>
                <w:rFonts w:cs="Calibri"/>
                <w:color w:val="000000"/>
                <w:sz w:val="20"/>
                <w:szCs w:val="20"/>
              </w:rPr>
              <w:t>Number of students in class</w:t>
            </w:r>
          </w:p>
          <w:p w:rsidR="00A75F45" w:rsidRPr="00A75F45" w:rsidRDefault="00A75F45" w:rsidP="00976641">
            <w:pPr>
              <w:numPr>
                <w:ilvl w:val="0"/>
                <w:numId w:val="11"/>
              </w:numPr>
              <w:contextualSpacing/>
              <w:rPr>
                <w:rFonts w:cs="Calibri"/>
                <w:color w:val="000000"/>
                <w:sz w:val="20"/>
                <w:szCs w:val="20"/>
              </w:rPr>
            </w:pPr>
            <w:r w:rsidRPr="00A75F45">
              <w:rPr>
                <w:rFonts w:cs="Calibri"/>
                <w:color w:val="000000"/>
                <w:sz w:val="20"/>
                <w:szCs w:val="20"/>
              </w:rPr>
              <w:t>Time with students</w:t>
            </w:r>
          </w:p>
          <w:p w:rsidR="00A75F45" w:rsidRPr="00A75F45" w:rsidRDefault="00A75F45" w:rsidP="00976641">
            <w:pPr>
              <w:numPr>
                <w:ilvl w:val="0"/>
                <w:numId w:val="11"/>
              </w:numPr>
              <w:contextualSpacing/>
              <w:rPr>
                <w:rFonts w:cs="Calibri"/>
                <w:color w:val="000000"/>
                <w:sz w:val="20"/>
                <w:szCs w:val="20"/>
              </w:rPr>
            </w:pPr>
            <w:r w:rsidRPr="00A75F45">
              <w:rPr>
                <w:rFonts w:cs="Calibri"/>
                <w:color w:val="000000"/>
                <w:sz w:val="20"/>
                <w:szCs w:val="20"/>
              </w:rPr>
              <w:t>Integrating culture</w:t>
            </w:r>
          </w:p>
          <w:p w:rsidR="00A75F45" w:rsidRDefault="00A75F45" w:rsidP="00976641">
            <w:pPr>
              <w:numPr>
                <w:ilvl w:val="0"/>
                <w:numId w:val="11"/>
              </w:numPr>
              <w:contextualSpacing/>
              <w:rPr>
                <w:rFonts w:cs="Calibri"/>
                <w:color w:val="000000"/>
                <w:sz w:val="20"/>
                <w:szCs w:val="20"/>
              </w:rPr>
            </w:pPr>
            <w:r w:rsidRPr="00A75F45">
              <w:rPr>
                <w:rFonts w:cs="Calibri"/>
                <w:color w:val="000000"/>
                <w:sz w:val="20"/>
                <w:szCs w:val="20"/>
              </w:rPr>
              <w:t>Background knowledge of students.</w:t>
            </w:r>
          </w:p>
          <w:p w:rsidR="00161CA2" w:rsidRPr="00A75F45" w:rsidRDefault="00A75F45" w:rsidP="00976641">
            <w:pPr>
              <w:numPr>
                <w:ilvl w:val="0"/>
                <w:numId w:val="11"/>
              </w:numPr>
              <w:contextualSpacing/>
              <w:rPr>
                <w:rFonts w:cs="Calibri"/>
                <w:color w:val="000000"/>
                <w:sz w:val="20"/>
                <w:szCs w:val="20"/>
              </w:rPr>
            </w:pPr>
            <w:r w:rsidRPr="00A75F45">
              <w:rPr>
                <w:rFonts w:cs="Calibri"/>
                <w:color w:val="000000"/>
                <w:sz w:val="20"/>
                <w:szCs w:val="20"/>
              </w:rPr>
              <w:t>Access to technology</w:t>
            </w:r>
          </w:p>
        </w:tc>
      </w:tr>
      <w:tr w:rsidR="00161CA2" w:rsidRPr="00CF186C" w:rsidTr="006B1FE5">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161CA2" w:rsidRPr="00CF186C" w:rsidRDefault="00161CA2" w:rsidP="00546F5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161CA2" w:rsidRPr="00CF186C" w:rsidTr="00546F5E">
        <w:tc>
          <w:tcPr>
            <w:tcW w:w="1989" w:type="dxa"/>
            <w:tcBorders>
              <w:top w:val="nil"/>
              <w:left w:val="single" w:sz="4" w:space="0" w:color="auto"/>
              <w:bottom w:val="single" w:sz="4" w:space="0" w:color="auto"/>
              <w:right w:val="single" w:sz="4" w:space="0" w:color="auto"/>
            </w:tcBorders>
            <w:shd w:val="clear" w:color="000000" w:fill="D8D8D8"/>
            <w:vAlign w:val="center"/>
          </w:tcPr>
          <w:p w:rsidR="00161CA2" w:rsidRPr="00CF186C" w:rsidRDefault="00161CA2" w:rsidP="00CF186C">
            <w:pPr>
              <w:ind w:left="0" w:firstLine="0"/>
              <w:rPr>
                <w:rFonts w:eastAsia="Times New Roman"/>
                <w:b/>
                <w:bCs/>
                <w:color w:val="000000"/>
                <w:sz w:val="20"/>
                <w:szCs w:val="20"/>
              </w:rPr>
            </w:pPr>
            <w:r w:rsidRPr="00CF186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161CA2" w:rsidRPr="00CF186C" w:rsidRDefault="00161CA2" w:rsidP="00CF186C">
            <w:pPr>
              <w:ind w:left="0" w:firstLine="0"/>
              <w:rPr>
                <w:rFonts w:eastAsia="Times New Roman"/>
                <w:color w:val="000000"/>
                <w:sz w:val="20"/>
                <w:szCs w:val="20"/>
              </w:rPr>
            </w:pPr>
            <w:r>
              <w:rPr>
                <w:sz w:val="20"/>
                <w:szCs w:val="20"/>
              </w:rPr>
              <w:t>Alcohol and drug use/abuse can create the possibilities for risky situations and poor decision-making.</w:t>
            </w:r>
          </w:p>
        </w:tc>
      </w:tr>
      <w:tr w:rsidR="00161CA2" w:rsidRPr="00CF186C" w:rsidTr="00546F5E">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161CA2" w:rsidRPr="00CF186C" w:rsidRDefault="00161CA2" w:rsidP="00CF186C">
            <w:pPr>
              <w:ind w:left="0" w:firstLine="0"/>
              <w:rPr>
                <w:rFonts w:eastAsia="Times New Roman"/>
                <w:b/>
                <w:bCs/>
                <w:color w:val="000000"/>
                <w:sz w:val="20"/>
                <w:szCs w:val="20"/>
              </w:rPr>
            </w:pPr>
            <w:r w:rsidRPr="00CF186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75F45" w:rsidRPr="00A75F45" w:rsidRDefault="00A75F45" w:rsidP="00A75F45">
            <w:pPr>
              <w:pStyle w:val="ListParagraph"/>
              <w:ind w:left="288" w:hanging="288"/>
              <w:rPr>
                <w:rFonts w:eastAsia="Times New Roman"/>
                <w:color w:val="000000"/>
                <w:sz w:val="20"/>
                <w:szCs w:val="20"/>
              </w:rPr>
            </w:pPr>
            <w:r w:rsidRPr="00A75F45">
              <w:rPr>
                <w:rFonts w:eastAsia="Times New Roman"/>
                <w:color w:val="000000"/>
                <w:sz w:val="20"/>
                <w:szCs w:val="20"/>
              </w:rPr>
              <w:t>Knowledge of short and long-term effects associated with the use/abuse of tobacco, alcohol and other drugs can inform decision-making around risky behaviors.</w:t>
            </w:r>
          </w:p>
          <w:p w:rsidR="00161CA2" w:rsidRPr="00CF186C" w:rsidRDefault="00161CA2" w:rsidP="00A75F45">
            <w:pPr>
              <w:pStyle w:val="ListParagraph"/>
              <w:spacing w:after="0" w:line="240" w:lineRule="auto"/>
              <w:ind w:left="288" w:hanging="288"/>
              <w:rPr>
                <w:rFonts w:eastAsia="Times New Roman"/>
                <w:color w:val="000000"/>
                <w:sz w:val="20"/>
                <w:szCs w:val="20"/>
              </w:rPr>
            </w:pPr>
          </w:p>
        </w:tc>
      </w:tr>
      <w:tr w:rsidR="00161CA2" w:rsidRPr="00CF186C" w:rsidTr="00546F5E">
        <w:tc>
          <w:tcPr>
            <w:tcW w:w="1989" w:type="dxa"/>
            <w:vMerge/>
            <w:tcBorders>
              <w:left w:val="single" w:sz="4" w:space="0" w:color="auto"/>
              <w:bottom w:val="single" w:sz="4" w:space="0" w:color="auto"/>
              <w:right w:val="single" w:sz="4" w:space="0" w:color="auto"/>
            </w:tcBorders>
            <w:vAlign w:val="center"/>
          </w:tcPr>
          <w:p w:rsidR="00161CA2" w:rsidRPr="00CF186C" w:rsidRDefault="00161CA2" w:rsidP="00CF18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75F45" w:rsidRPr="00A75F45" w:rsidRDefault="00A75F45" w:rsidP="00A75F45">
            <w:pPr>
              <w:pStyle w:val="ListParagraph"/>
              <w:ind w:left="288" w:hanging="288"/>
              <w:rPr>
                <w:rFonts w:eastAsia="Times New Roman"/>
                <w:color w:val="000000"/>
                <w:sz w:val="20"/>
                <w:szCs w:val="20"/>
              </w:rPr>
            </w:pPr>
            <w:r w:rsidRPr="00A75F45">
              <w:rPr>
                <w:rFonts w:eastAsia="Times New Roman"/>
                <w:color w:val="000000"/>
                <w:sz w:val="20"/>
                <w:szCs w:val="20"/>
              </w:rPr>
              <w:t xml:space="preserve">Media information can encourage/discourage individual choices around the use/abuse of tobacco and alcohol.  </w:t>
            </w:r>
          </w:p>
          <w:p w:rsidR="00161CA2" w:rsidRPr="00CF186C" w:rsidRDefault="00161CA2" w:rsidP="00CF186C">
            <w:pPr>
              <w:pStyle w:val="ListParagraph"/>
              <w:spacing w:after="0" w:line="240" w:lineRule="auto"/>
              <w:ind w:left="288" w:hanging="288"/>
              <w:rPr>
                <w:rFonts w:eastAsia="Times New Roman"/>
                <w:color w:val="000000"/>
                <w:sz w:val="20"/>
                <w:szCs w:val="20"/>
              </w:rPr>
            </w:pPr>
          </w:p>
        </w:tc>
      </w:tr>
      <w:tr w:rsidR="00161CA2" w:rsidRPr="00CF186C" w:rsidTr="00546F5E">
        <w:tc>
          <w:tcPr>
            <w:tcW w:w="1989" w:type="dxa"/>
            <w:vMerge/>
            <w:tcBorders>
              <w:left w:val="single" w:sz="4" w:space="0" w:color="auto"/>
              <w:bottom w:val="single" w:sz="4" w:space="0" w:color="auto"/>
              <w:right w:val="single" w:sz="4" w:space="0" w:color="auto"/>
            </w:tcBorders>
            <w:vAlign w:val="center"/>
          </w:tcPr>
          <w:p w:rsidR="00161CA2" w:rsidRPr="00CF186C" w:rsidRDefault="00161CA2" w:rsidP="00CF186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61CA2" w:rsidRPr="00CF186C" w:rsidRDefault="00A75F45" w:rsidP="00CF186C">
            <w:pPr>
              <w:ind w:left="288" w:hanging="288"/>
              <w:rPr>
                <w:rFonts w:eastAsia="Times New Roman"/>
                <w:color w:val="000000"/>
                <w:sz w:val="20"/>
                <w:szCs w:val="20"/>
              </w:rPr>
            </w:pPr>
            <w:r w:rsidRPr="00A75F45">
              <w:rPr>
                <w:rFonts w:eastAsia="Times New Roman"/>
                <w:color w:val="000000"/>
                <w:sz w:val="20"/>
                <w:szCs w:val="20"/>
              </w:rPr>
              <w:t>Alcohol, tobacco and other drug use/abuse can result in negative ramifications for relationships with family and friends.</w:t>
            </w:r>
          </w:p>
        </w:tc>
      </w:tr>
    </w:tbl>
    <w:p w:rsidR="00CF186C" w:rsidRPr="00CF186C" w:rsidRDefault="00CF186C" w:rsidP="00CF186C">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CF186C" w:rsidRPr="00CF186C" w:rsidTr="006B1FE5">
        <w:tc>
          <w:tcPr>
            <w:tcW w:w="14400" w:type="dxa"/>
            <w:gridSpan w:val="2"/>
            <w:shd w:val="clear" w:color="000000" w:fill="D8D8D8"/>
          </w:tcPr>
          <w:p w:rsidR="00CF186C" w:rsidRPr="00CF186C" w:rsidRDefault="00CF186C" w:rsidP="00CF186C">
            <w:pPr>
              <w:ind w:left="0" w:firstLine="0"/>
              <w:rPr>
                <w:rFonts w:eastAsia="Times New Roman"/>
                <w:color w:val="000000"/>
                <w:sz w:val="24"/>
                <w:szCs w:val="24"/>
              </w:rPr>
            </w:pPr>
            <w:r w:rsidRPr="00CF186C">
              <w:rPr>
                <w:b/>
                <w:sz w:val="24"/>
                <w:szCs w:val="24"/>
              </w:rPr>
              <w:t xml:space="preserve">Performance Assessment: </w:t>
            </w:r>
            <w:r w:rsidRPr="00CF186C">
              <w:rPr>
                <w:i/>
                <w:sz w:val="24"/>
                <w:szCs w:val="24"/>
              </w:rPr>
              <w:t>The capstone/summative assessment for this unit.</w:t>
            </w:r>
          </w:p>
        </w:tc>
      </w:tr>
      <w:tr w:rsidR="00CF186C" w:rsidRPr="00CF186C" w:rsidTr="006B1FE5">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t xml:space="preserve">Claims: </w:t>
            </w:r>
          </w:p>
          <w:p w:rsidR="00CF186C" w:rsidRPr="00CF186C" w:rsidRDefault="00CF186C" w:rsidP="00CF186C">
            <w:pPr>
              <w:ind w:left="0" w:firstLine="0"/>
              <w:rPr>
                <w:rFonts w:eastAsia="Times New Roman"/>
                <w:bCs/>
                <w:color w:val="000000"/>
                <w:sz w:val="16"/>
                <w:szCs w:val="16"/>
              </w:rPr>
            </w:pPr>
            <w:r w:rsidRPr="00CF186C">
              <w:rPr>
                <w:rFonts w:eastAsia="Times New Roman"/>
                <w:bCs/>
                <w:color w:val="000000"/>
                <w:sz w:val="16"/>
                <w:szCs w:val="16"/>
              </w:rPr>
              <w:t>(Key generalization(s) to be mastered and demonstrated through the capstone assessment.)</w:t>
            </w:r>
          </w:p>
        </w:tc>
        <w:tc>
          <w:tcPr>
            <w:tcW w:w="10796" w:type="dxa"/>
            <w:shd w:val="clear" w:color="auto" w:fill="auto"/>
          </w:tcPr>
          <w:p w:rsidR="00CF186C" w:rsidRPr="00CF186C" w:rsidRDefault="00A75F45" w:rsidP="00546F5E">
            <w:pPr>
              <w:ind w:left="288" w:hanging="288"/>
              <w:rPr>
                <w:rFonts w:eastAsia="Times New Roman"/>
                <w:color w:val="000000"/>
                <w:sz w:val="20"/>
                <w:szCs w:val="20"/>
              </w:rPr>
            </w:pPr>
            <w:r>
              <w:rPr>
                <w:sz w:val="20"/>
                <w:szCs w:val="20"/>
              </w:rPr>
              <w:t>Alcohol and drug use/abuse can create the possibilities for risky situations and poor decision-making.</w:t>
            </w:r>
          </w:p>
        </w:tc>
      </w:tr>
      <w:tr w:rsidR="00CF186C" w:rsidRPr="00CF186C" w:rsidTr="006B1FE5">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t>Stimulus Material:</w:t>
            </w:r>
          </w:p>
          <w:p w:rsidR="00CF186C" w:rsidRPr="00CF186C" w:rsidRDefault="00CF186C" w:rsidP="00CF186C">
            <w:pPr>
              <w:ind w:left="0" w:firstLine="0"/>
              <w:rPr>
                <w:rFonts w:eastAsia="Times New Roman"/>
                <w:bCs/>
                <w:color w:val="000000"/>
                <w:sz w:val="20"/>
                <w:szCs w:val="20"/>
              </w:rPr>
            </w:pPr>
            <w:r w:rsidRPr="00CF186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75F45" w:rsidRPr="00A75F45" w:rsidRDefault="00A75F45" w:rsidP="00A75F45">
            <w:pPr>
              <w:ind w:left="0" w:firstLine="0"/>
              <w:rPr>
                <w:rFonts w:cs="Calibri"/>
                <w:color w:val="000000"/>
              </w:rPr>
            </w:pPr>
            <w:r w:rsidRPr="00A75F45">
              <w:rPr>
                <w:rFonts w:cs="Calibri"/>
                <w:color w:val="000000"/>
                <w:sz w:val="20"/>
                <w:szCs w:val="20"/>
              </w:rPr>
              <w:t xml:space="preserve">You and your team of peers are producers and performers of a media production (e.g. iMovie, Camtasia, adobe premiere) that demonstrates your understanding of how alcohol and drug use/abuse can create the possibilities for risky situations and poor decision-making.  You will reflect on the positive aspects of your life that make you happy in order to demonstrate how these things can be interrupted when tobacco, drug, and/or alcohol use is involved. </w:t>
            </w:r>
          </w:p>
          <w:p w:rsidR="00A75F45" w:rsidRPr="00A75F45" w:rsidRDefault="00A75F45" w:rsidP="00976641">
            <w:pPr>
              <w:numPr>
                <w:ilvl w:val="0"/>
                <w:numId w:val="12"/>
              </w:numPr>
              <w:contextualSpacing/>
              <w:rPr>
                <w:rFonts w:cs="Calibri"/>
                <w:color w:val="000000"/>
                <w:sz w:val="20"/>
                <w:szCs w:val="20"/>
              </w:rPr>
            </w:pPr>
            <w:r w:rsidRPr="00A75F45">
              <w:rPr>
                <w:rFonts w:cs="Calibri"/>
                <w:color w:val="000000"/>
                <w:sz w:val="20"/>
                <w:szCs w:val="20"/>
              </w:rPr>
              <w:t>Roles of team members will include:</w:t>
            </w:r>
          </w:p>
          <w:p w:rsidR="00A75F45" w:rsidRDefault="00A75F45" w:rsidP="00976641">
            <w:pPr>
              <w:pStyle w:val="ListParagraph"/>
              <w:numPr>
                <w:ilvl w:val="0"/>
                <w:numId w:val="13"/>
              </w:numPr>
              <w:rPr>
                <w:rFonts w:cs="Calibri"/>
                <w:color w:val="000000"/>
                <w:sz w:val="20"/>
                <w:szCs w:val="20"/>
              </w:rPr>
            </w:pPr>
            <w:r w:rsidRPr="00A75F45">
              <w:rPr>
                <w:rFonts w:cs="Calibri"/>
                <w:color w:val="000000"/>
                <w:sz w:val="20"/>
                <w:szCs w:val="20"/>
              </w:rPr>
              <w:t>Director</w:t>
            </w:r>
          </w:p>
          <w:p w:rsidR="00A75F45" w:rsidRDefault="00A75F45" w:rsidP="00976641">
            <w:pPr>
              <w:pStyle w:val="ListParagraph"/>
              <w:numPr>
                <w:ilvl w:val="0"/>
                <w:numId w:val="13"/>
              </w:numPr>
              <w:rPr>
                <w:rFonts w:cs="Calibri"/>
                <w:color w:val="000000"/>
                <w:sz w:val="20"/>
                <w:szCs w:val="20"/>
              </w:rPr>
            </w:pPr>
            <w:r w:rsidRPr="00A75F45">
              <w:rPr>
                <w:rFonts w:cs="Calibri"/>
                <w:color w:val="000000"/>
                <w:sz w:val="20"/>
                <w:szCs w:val="20"/>
              </w:rPr>
              <w:t>Actors</w:t>
            </w:r>
          </w:p>
          <w:p w:rsidR="00A75F45" w:rsidRDefault="00A75F45" w:rsidP="00976641">
            <w:pPr>
              <w:pStyle w:val="ListParagraph"/>
              <w:numPr>
                <w:ilvl w:val="0"/>
                <w:numId w:val="13"/>
              </w:numPr>
              <w:rPr>
                <w:rFonts w:cs="Calibri"/>
                <w:color w:val="000000"/>
                <w:sz w:val="20"/>
                <w:szCs w:val="20"/>
              </w:rPr>
            </w:pPr>
            <w:r w:rsidRPr="00A75F45">
              <w:rPr>
                <w:rFonts w:cs="Calibri"/>
                <w:color w:val="000000"/>
                <w:sz w:val="20"/>
                <w:szCs w:val="20"/>
              </w:rPr>
              <w:t xml:space="preserve">Writer/ Editor </w:t>
            </w:r>
          </w:p>
          <w:p w:rsidR="00CF186C" w:rsidRPr="00A75F45" w:rsidRDefault="00A75F45" w:rsidP="00976641">
            <w:pPr>
              <w:pStyle w:val="ListParagraph"/>
              <w:numPr>
                <w:ilvl w:val="0"/>
                <w:numId w:val="13"/>
              </w:numPr>
              <w:rPr>
                <w:rFonts w:cs="Calibri"/>
                <w:color w:val="000000"/>
                <w:sz w:val="20"/>
                <w:szCs w:val="20"/>
              </w:rPr>
            </w:pPr>
            <w:r w:rsidRPr="00A75F45">
              <w:rPr>
                <w:rFonts w:cs="Calibri"/>
                <w:color w:val="000000"/>
                <w:sz w:val="20"/>
                <w:szCs w:val="20"/>
              </w:rPr>
              <w:t>Camera person</w:t>
            </w:r>
          </w:p>
        </w:tc>
      </w:tr>
      <w:tr w:rsidR="00CF186C" w:rsidRPr="002B19C2" w:rsidTr="006B1FE5">
        <w:trPr>
          <w:trHeight w:val="773"/>
        </w:trPr>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lastRenderedPageBreak/>
              <w:t>Product/Evidence:</w:t>
            </w:r>
          </w:p>
          <w:p w:rsidR="00CF186C" w:rsidRPr="00CF186C" w:rsidRDefault="00CF186C" w:rsidP="00CF186C">
            <w:pPr>
              <w:ind w:left="0" w:firstLine="0"/>
              <w:rPr>
                <w:rFonts w:eastAsia="Times New Roman"/>
                <w:bCs/>
                <w:color w:val="000000"/>
                <w:sz w:val="16"/>
                <w:szCs w:val="16"/>
              </w:rPr>
            </w:pPr>
            <w:r w:rsidRPr="00CF186C">
              <w:rPr>
                <w:rFonts w:eastAsia="Times New Roman"/>
                <w:bCs/>
                <w:color w:val="000000"/>
                <w:sz w:val="16"/>
                <w:szCs w:val="16"/>
              </w:rPr>
              <w:t>(Expected product from students)</w:t>
            </w:r>
          </w:p>
        </w:tc>
        <w:tc>
          <w:tcPr>
            <w:tcW w:w="10796" w:type="dxa"/>
            <w:shd w:val="clear" w:color="auto" w:fill="auto"/>
          </w:tcPr>
          <w:p w:rsidR="00A75F45" w:rsidRDefault="00A75F45" w:rsidP="00A75F45">
            <w:pPr>
              <w:ind w:left="0" w:firstLine="0"/>
            </w:pPr>
            <w:r>
              <w:rPr>
                <w:sz w:val="20"/>
                <w:szCs w:val="20"/>
              </w:rPr>
              <w:t xml:space="preserve">Students will develop and present a media product. </w:t>
            </w:r>
          </w:p>
          <w:p w:rsidR="00A75F45" w:rsidRDefault="00A75F45" w:rsidP="00A75F45">
            <w:pPr>
              <w:ind w:left="0" w:firstLine="0"/>
            </w:pPr>
            <w:r>
              <w:rPr>
                <w:sz w:val="20"/>
                <w:szCs w:val="20"/>
              </w:rPr>
              <w:t xml:space="preserve">The elements of the media presentation should include: </w:t>
            </w:r>
          </w:p>
          <w:p w:rsidR="00A75F45" w:rsidRDefault="00A75F45" w:rsidP="00976641">
            <w:pPr>
              <w:numPr>
                <w:ilvl w:val="0"/>
                <w:numId w:val="9"/>
              </w:numPr>
              <w:contextualSpacing/>
              <w:rPr>
                <w:sz w:val="20"/>
                <w:szCs w:val="20"/>
              </w:rPr>
            </w:pPr>
            <w:r>
              <w:rPr>
                <w:sz w:val="20"/>
                <w:szCs w:val="20"/>
              </w:rPr>
              <w:t>A final product that is 6-10 minutes in length</w:t>
            </w:r>
          </w:p>
          <w:p w:rsidR="00A75F45" w:rsidRDefault="00A75F45" w:rsidP="00976641">
            <w:pPr>
              <w:numPr>
                <w:ilvl w:val="0"/>
                <w:numId w:val="9"/>
              </w:numPr>
              <w:contextualSpacing/>
              <w:rPr>
                <w:sz w:val="20"/>
                <w:szCs w:val="20"/>
              </w:rPr>
            </w:pPr>
            <w:r>
              <w:rPr>
                <w:sz w:val="20"/>
                <w:szCs w:val="20"/>
              </w:rPr>
              <w:t>Final outline of the movie</w:t>
            </w:r>
          </w:p>
          <w:p w:rsidR="00A75F45" w:rsidRDefault="00A75F45" w:rsidP="00976641">
            <w:pPr>
              <w:numPr>
                <w:ilvl w:val="0"/>
                <w:numId w:val="9"/>
              </w:numPr>
              <w:contextualSpacing/>
              <w:rPr>
                <w:sz w:val="20"/>
                <w:szCs w:val="20"/>
              </w:rPr>
            </w:pPr>
            <w:r>
              <w:rPr>
                <w:sz w:val="20"/>
                <w:szCs w:val="20"/>
              </w:rPr>
              <w:t>List of roles of each group member</w:t>
            </w:r>
          </w:p>
          <w:p w:rsidR="00A75F45" w:rsidRDefault="00A75F45" w:rsidP="00976641">
            <w:pPr>
              <w:numPr>
                <w:ilvl w:val="0"/>
                <w:numId w:val="9"/>
              </w:numPr>
              <w:contextualSpacing/>
              <w:rPr>
                <w:sz w:val="20"/>
                <w:szCs w:val="20"/>
              </w:rPr>
            </w:pPr>
            <w:r>
              <w:rPr>
                <w:sz w:val="20"/>
                <w:szCs w:val="20"/>
              </w:rPr>
              <w:t>A target audience and why they were chosen as the audience</w:t>
            </w:r>
          </w:p>
          <w:p w:rsidR="00A75F45" w:rsidRDefault="00A75F45" w:rsidP="00976641">
            <w:pPr>
              <w:numPr>
                <w:ilvl w:val="0"/>
                <w:numId w:val="9"/>
              </w:numPr>
              <w:contextualSpacing/>
              <w:rPr>
                <w:sz w:val="20"/>
                <w:szCs w:val="20"/>
              </w:rPr>
            </w:pPr>
            <w:r>
              <w:rPr>
                <w:sz w:val="20"/>
                <w:szCs w:val="20"/>
              </w:rPr>
              <w:t>The format in which it will be presented</w:t>
            </w:r>
          </w:p>
          <w:p w:rsidR="00A75F45" w:rsidRDefault="00A75F45" w:rsidP="00976641">
            <w:pPr>
              <w:numPr>
                <w:ilvl w:val="0"/>
                <w:numId w:val="9"/>
              </w:numPr>
              <w:contextualSpacing/>
              <w:rPr>
                <w:sz w:val="20"/>
                <w:szCs w:val="20"/>
              </w:rPr>
            </w:pPr>
            <w:r>
              <w:rPr>
                <w:sz w:val="20"/>
                <w:szCs w:val="20"/>
              </w:rPr>
              <w:t xml:space="preserve">Peer-Evaluation </w:t>
            </w:r>
          </w:p>
          <w:p w:rsidR="00CF186C" w:rsidRPr="002B19C2" w:rsidRDefault="001839B7" w:rsidP="00976641">
            <w:pPr>
              <w:numPr>
                <w:ilvl w:val="0"/>
                <w:numId w:val="9"/>
              </w:numPr>
              <w:rPr>
                <w:rFonts w:eastAsia="Times New Roman"/>
                <w:color w:val="000000"/>
                <w:sz w:val="20"/>
                <w:szCs w:val="20"/>
              </w:rPr>
            </w:pPr>
            <w:hyperlink r:id="rId13">
              <w:r w:rsidR="00A75F45">
                <w:rPr>
                  <w:color w:val="1155CC"/>
                  <w:sz w:val="20"/>
                  <w:szCs w:val="20"/>
                  <w:u w:val="single"/>
                </w:rPr>
                <w:t>Movie instructions/Rubric</w:t>
              </w:r>
            </w:hyperlink>
          </w:p>
        </w:tc>
      </w:tr>
      <w:tr w:rsidR="00CF186C" w:rsidRPr="00CF186C" w:rsidTr="006B1FE5">
        <w:trPr>
          <w:trHeight w:val="78"/>
        </w:trPr>
        <w:tc>
          <w:tcPr>
            <w:tcW w:w="3604" w:type="dxa"/>
            <w:shd w:val="clear" w:color="000000" w:fill="D8D8D8"/>
          </w:tcPr>
          <w:p w:rsidR="00CF186C" w:rsidRPr="00CF186C" w:rsidRDefault="00CF186C" w:rsidP="00CF186C">
            <w:pPr>
              <w:ind w:left="0" w:firstLine="0"/>
              <w:rPr>
                <w:rFonts w:eastAsia="Times New Roman"/>
                <w:b/>
                <w:bCs/>
                <w:color w:val="000000"/>
                <w:sz w:val="20"/>
                <w:szCs w:val="20"/>
              </w:rPr>
            </w:pPr>
            <w:r w:rsidRPr="00CF186C">
              <w:rPr>
                <w:rFonts w:eastAsia="Times New Roman"/>
                <w:b/>
                <w:bCs/>
                <w:color w:val="000000"/>
                <w:sz w:val="20"/>
                <w:szCs w:val="20"/>
              </w:rPr>
              <w:t>Differentiation:</w:t>
            </w:r>
          </w:p>
          <w:p w:rsidR="00CF186C" w:rsidRPr="00CF186C" w:rsidRDefault="00CF186C" w:rsidP="00CF186C">
            <w:pPr>
              <w:ind w:left="0" w:firstLine="0"/>
              <w:rPr>
                <w:rFonts w:eastAsia="Times New Roman"/>
                <w:bCs/>
                <w:color w:val="000000"/>
                <w:sz w:val="20"/>
                <w:szCs w:val="20"/>
              </w:rPr>
            </w:pPr>
            <w:r w:rsidRPr="00CF186C">
              <w:rPr>
                <w:rFonts w:eastAsia="Times New Roman"/>
                <w:bCs/>
                <w:color w:val="000000"/>
                <w:sz w:val="16"/>
                <w:szCs w:val="20"/>
              </w:rPr>
              <w:t>(Multiple modes for student expression)</w:t>
            </w:r>
          </w:p>
        </w:tc>
        <w:tc>
          <w:tcPr>
            <w:tcW w:w="10796" w:type="dxa"/>
            <w:shd w:val="clear" w:color="auto" w:fill="auto"/>
          </w:tcPr>
          <w:p w:rsidR="00A75F45" w:rsidRDefault="00A75F45" w:rsidP="00976641">
            <w:pPr>
              <w:numPr>
                <w:ilvl w:val="0"/>
                <w:numId w:val="10"/>
              </w:numPr>
              <w:ind w:hanging="360"/>
              <w:contextualSpacing/>
              <w:rPr>
                <w:sz w:val="20"/>
                <w:szCs w:val="20"/>
              </w:rPr>
            </w:pPr>
            <w:r>
              <w:rPr>
                <w:sz w:val="20"/>
                <w:szCs w:val="20"/>
              </w:rPr>
              <w:t>Students may create movies using different video editing software</w:t>
            </w:r>
          </w:p>
          <w:p w:rsidR="00CF186C" w:rsidRPr="00A75F45" w:rsidRDefault="00A75F45" w:rsidP="00976641">
            <w:pPr>
              <w:numPr>
                <w:ilvl w:val="0"/>
                <w:numId w:val="10"/>
              </w:numPr>
              <w:ind w:hanging="360"/>
              <w:contextualSpacing/>
              <w:rPr>
                <w:sz w:val="20"/>
                <w:szCs w:val="20"/>
              </w:rPr>
            </w:pPr>
            <w:r w:rsidRPr="00A75F45">
              <w:rPr>
                <w:sz w:val="20"/>
                <w:szCs w:val="20"/>
              </w:rPr>
              <w:t>Students may design movies with addiction as the focus, so long as that addiction pertains and affects their lives.</w:t>
            </w:r>
          </w:p>
        </w:tc>
      </w:tr>
    </w:tbl>
    <w:p w:rsidR="00CF186C" w:rsidRPr="00CF186C" w:rsidRDefault="00CF186C"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CF186C" w:rsidRPr="00CF186C" w:rsidTr="006B1FE5">
        <w:tc>
          <w:tcPr>
            <w:tcW w:w="14400" w:type="dxa"/>
            <w:gridSpan w:val="2"/>
            <w:shd w:val="clear" w:color="auto" w:fill="BFBFBF"/>
            <w:noWrap/>
          </w:tcPr>
          <w:p w:rsidR="00CF186C" w:rsidRPr="00CF186C" w:rsidRDefault="00CF186C" w:rsidP="00CF186C">
            <w:pPr>
              <w:ind w:left="0" w:firstLine="0"/>
              <w:rPr>
                <w:b/>
                <w:sz w:val="24"/>
                <w:szCs w:val="24"/>
              </w:rPr>
            </w:pPr>
            <w:r w:rsidRPr="00CF186C">
              <w:rPr>
                <w:b/>
                <w:sz w:val="24"/>
                <w:szCs w:val="24"/>
              </w:rPr>
              <w:t>Texts for independent reading or for class read aloud to support the content</w:t>
            </w:r>
          </w:p>
        </w:tc>
      </w:tr>
      <w:tr w:rsidR="00CF186C" w:rsidRPr="00CF186C" w:rsidTr="006B1FE5">
        <w:tc>
          <w:tcPr>
            <w:tcW w:w="7200" w:type="dxa"/>
            <w:shd w:val="clear" w:color="auto" w:fill="BFBFBF"/>
            <w:noWrap/>
          </w:tcPr>
          <w:p w:rsidR="00CF186C" w:rsidRPr="00CF186C" w:rsidRDefault="00CF186C" w:rsidP="00CF186C">
            <w:pPr>
              <w:ind w:left="0" w:firstLine="0"/>
              <w:jc w:val="center"/>
              <w:rPr>
                <w:b/>
                <w:sz w:val="20"/>
                <w:szCs w:val="20"/>
              </w:rPr>
            </w:pPr>
            <w:r w:rsidRPr="00CF186C">
              <w:rPr>
                <w:b/>
                <w:sz w:val="20"/>
                <w:szCs w:val="20"/>
              </w:rPr>
              <w:t>Informational/Non-Fiction</w:t>
            </w:r>
          </w:p>
        </w:tc>
        <w:tc>
          <w:tcPr>
            <w:tcW w:w="7200" w:type="dxa"/>
            <w:shd w:val="clear" w:color="auto" w:fill="BFBFBF"/>
            <w:noWrap/>
          </w:tcPr>
          <w:p w:rsidR="00CF186C" w:rsidRPr="00CF186C" w:rsidRDefault="00CF186C" w:rsidP="00CF186C">
            <w:pPr>
              <w:ind w:left="0" w:firstLine="0"/>
              <w:jc w:val="center"/>
              <w:rPr>
                <w:b/>
                <w:i/>
                <w:sz w:val="20"/>
                <w:szCs w:val="20"/>
              </w:rPr>
            </w:pPr>
            <w:r w:rsidRPr="00CF186C">
              <w:rPr>
                <w:b/>
                <w:sz w:val="20"/>
                <w:szCs w:val="20"/>
              </w:rPr>
              <w:t>Fiction</w:t>
            </w:r>
          </w:p>
        </w:tc>
      </w:tr>
      <w:tr w:rsidR="00CF186C" w:rsidRPr="00CF186C" w:rsidTr="006B1FE5">
        <w:tc>
          <w:tcPr>
            <w:tcW w:w="7200" w:type="dxa"/>
            <w:shd w:val="clear" w:color="auto" w:fill="auto"/>
            <w:noWrap/>
          </w:tcPr>
          <w:p w:rsidR="006C75C2" w:rsidRDefault="006C75C2" w:rsidP="006C75C2">
            <w:pPr>
              <w:ind w:left="288" w:hanging="288"/>
            </w:pPr>
            <w:r>
              <w:rPr>
                <w:i/>
                <w:sz w:val="20"/>
                <w:szCs w:val="20"/>
              </w:rPr>
              <w:t xml:space="preserve">The fishbowl discussion: A strategy for large honors classes. - </w:t>
            </w:r>
            <w:proofErr w:type="spellStart"/>
            <w:r>
              <w:rPr>
                <w:sz w:val="20"/>
                <w:szCs w:val="20"/>
              </w:rPr>
              <w:t>Priles</w:t>
            </w:r>
            <w:proofErr w:type="spellEnd"/>
            <w:r>
              <w:rPr>
                <w:sz w:val="20"/>
                <w:szCs w:val="20"/>
              </w:rPr>
              <w:t>, M. A.</w:t>
            </w:r>
            <w:r>
              <w:rPr>
                <w:i/>
                <w:sz w:val="20"/>
                <w:szCs w:val="20"/>
              </w:rPr>
              <w:t xml:space="preserve"> </w:t>
            </w:r>
            <w:r>
              <w:rPr>
                <w:sz w:val="20"/>
                <w:szCs w:val="20"/>
              </w:rPr>
              <w:t xml:space="preserve">(855 – 1210 </w:t>
            </w:r>
            <w:proofErr w:type="spellStart"/>
            <w:r w:rsidR="0096317A">
              <w:rPr>
                <w:sz w:val="20"/>
                <w:szCs w:val="20"/>
              </w:rPr>
              <w:t>lexile</w:t>
            </w:r>
            <w:proofErr w:type="spellEnd"/>
            <w:r w:rsidR="0096317A">
              <w:rPr>
                <w:sz w:val="20"/>
                <w:szCs w:val="20"/>
              </w:rPr>
              <w:t xml:space="preserve"> </w:t>
            </w:r>
            <w:r>
              <w:rPr>
                <w:sz w:val="20"/>
                <w:szCs w:val="20"/>
              </w:rPr>
              <w:t>range)</w:t>
            </w:r>
          </w:p>
          <w:p w:rsidR="006C75C2" w:rsidRDefault="006C75C2" w:rsidP="006C75C2">
            <w:pPr>
              <w:ind w:left="288" w:hanging="288"/>
            </w:pPr>
            <w:r>
              <w:rPr>
                <w:rFonts w:ascii="Times New Roman" w:eastAsia="Times New Roman" w:hAnsi="Times New Roman"/>
                <w:i/>
                <w:sz w:val="20"/>
                <w:szCs w:val="20"/>
                <w:shd w:val="clear" w:color="auto" w:fill="F2F2F2"/>
              </w:rPr>
              <w:t xml:space="preserve">The IMovie '11 Project Book: Stuff You Can Do with IMovie. </w:t>
            </w:r>
            <w:r>
              <w:rPr>
                <w:rFonts w:ascii="Times New Roman" w:eastAsia="Times New Roman" w:hAnsi="Times New Roman"/>
                <w:sz w:val="20"/>
                <w:szCs w:val="20"/>
                <w:shd w:val="clear" w:color="auto" w:fill="F2F2F2"/>
              </w:rPr>
              <w:t>Carlson, Jeff (805 -  1100</w:t>
            </w:r>
            <w:r w:rsidR="0096317A">
              <w:rPr>
                <w:rFonts w:ascii="Times New Roman" w:eastAsia="Times New Roman" w:hAnsi="Times New Roman"/>
                <w:sz w:val="20"/>
                <w:szCs w:val="20"/>
                <w:shd w:val="clear" w:color="auto" w:fill="F2F2F2"/>
              </w:rPr>
              <w:t xml:space="preserve"> </w:t>
            </w:r>
            <w:proofErr w:type="spellStart"/>
            <w:r w:rsidR="0096317A">
              <w:rPr>
                <w:rFonts w:ascii="Times New Roman" w:eastAsia="Times New Roman" w:hAnsi="Times New Roman"/>
                <w:sz w:val="20"/>
                <w:szCs w:val="20"/>
                <w:shd w:val="clear" w:color="auto" w:fill="F2F2F2"/>
              </w:rPr>
              <w:t>lexile</w:t>
            </w:r>
            <w:proofErr w:type="spellEnd"/>
            <w:r w:rsidR="0096317A">
              <w:rPr>
                <w:rFonts w:ascii="Times New Roman" w:eastAsia="Times New Roman" w:hAnsi="Times New Roman"/>
                <w:sz w:val="20"/>
                <w:szCs w:val="20"/>
                <w:shd w:val="clear" w:color="auto" w:fill="F2F2F2"/>
              </w:rPr>
              <w:t xml:space="preserve"> </w:t>
            </w:r>
            <w:r>
              <w:rPr>
                <w:rFonts w:ascii="Times New Roman" w:eastAsia="Times New Roman" w:hAnsi="Times New Roman"/>
                <w:sz w:val="20"/>
                <w:szCs w:val="20"/>
                <w:shd w:val="clear" w:color="auto" w:fill="F2F2F2"/>
              </w:rPr>
              <w:t xml:space="preserve"> range)</w:t>
            </w:r>
          </w:p>
          <w:p w:rsidR="006C75C2" w:rsidRDefault="006C75C2" w:rsidP="006C75C2">
            <w:pPr>
              <w:ind w:left="0" w:firstLine="0"/>
            </w:pPr>
          </w:p>
          <w:p w:rsidR="006C75C2" w:rsidRDefault="006C75C2" w:rsidP="006C75C2">
            <w:pPr>
              <w:ind w:left="0" w:firstLine="0"/>
            </w:pPr>
            <w:r>
              <w:rPr>
                <w:rFonts w:ascii="Times New Roman" w:eastAsia="Times New Roman" w:hAnsi="Times New Roman"/>
                <w:i/>
                <w:sz w:val="20"/>
                <w:szCs w:val="20"/>
                <w:shd w:val="clear" w:color="auto" w:fill="F2F2F2"/>
              </w:rPr>
              <w:t xml:space="preserve">Researching in a Digital World: How Do I Teach My Students to Conduct Quality Online Research? </w:t>
            </w:r>
            <w:r>
              <w:rPr>
                <w:rFonts w:ascii="Times New Roman" w:eastAsia="Times New Roman" w:hAnsi="Times New Roman"/>
                <w:sz w:val="20"/>
                <w:szCs w:val="20"/>
                <w:shd w:val="clear" w:color="auto" w:fill="F2F2F2"/>
              </w:rPr>
              <w:t>Palmer, Erik (855- 1210</w:t>
            </w:r>
            <w:r w:rsidR="0096317A">
              <w:rPr>
                <w:rFonts w:ascii="Times New Roman" w:eastAsia="Times New Roman" w:hAnsi="Times New Roman"/>
                <w:sz w:val="20"/>
                <w:szCs w:val="20"/>
                <w:shd w:val="clear" w:color="auto" w:fill="F2F2F2"/>
              </w:rPr>
              <w:t xml:space="preserve"> </w:t>
            </w:r>
            <w:proofErr w:type="spellStart"/>
            <w:r w:rsidR="0096317A">
              <w:rPr>
                <w:rFonts w:ascii="Times New Roman" w:eastAsia="Times New Roman" w:hAnsi="Times New Roman"/>
                <w:sz w:val="20"/>
                <w:szCs w:val="20"/>
                <w:shd w:val="clear" w:color="auto" w:fill="F2F2F2"/>
              </w:rPr>
              <w:t>lexile</w:t>
            </w:r>
            <w:proofErr w:type="spellEnd"/>
            <w:r w:rsidR="0096317A">
              <w:rPr>
                <w:rFonts w:ascii="Times New Roman" w:eastAsia="Times New Roman" w:hAnsi="Times New Roman"/>
                <w:sz w:val="20"/>
                <w:szCs w:val="20"/>
                <w:shd w:val="clear" w:color="auto" w:fill="F2F2F2"/>
              </w:rPr>
              <w:t xml:space="preserve"> </w:t>
            </w:r>
            <w:r>
              <w:rPr>
                <w:rFonts w:ascii="Times New Roman" w:eastAsia="Times New Roman" w:hAnsi="Times New Roman"/>
                <w:sz w:val="20"/>
                <w:szCs w:val="20"/>
                <w:shd w:val="clear" w:color="auto" w:fill="F2F2F2"/>
              </w:rPr>
              <w:t>range)</w:t>
            </w:r>
          </w:p>
          <w:p w:rsidR="006C75C2" w:rsidRDefault="006C75C2" w:rsidP="006C75C2">
            <w:pPr>
              <w:ind w:left="0" w:firstLine="0"/>
            </w:pPr>
          </w:p>
          <w:p w:rsidR="006C75C2" w:rsidRDefault="006C75C2" w:rsidP="006C75C2">
            <w:pPr>
              <w:ind w:left="0" w:firstLine="0"/>
            </w:pPr>
            <w:r>
              <w:rPr>
                <w:rFonts w:ascii="Times New Roman" w:eastAsia="Times New Roman" w:hAnsi="Times New Roman"/>
                <w:i/>
                <w:sz w:val="20"/>
                <w:szCs w:val="20"/>
                <w:shd w:val="clear" w:color="auto" w:fill="F2F2F2"/>
              </w:rPr>
              <w:t>Drugs 101: An Overview for Teens.</w:t>
            </w:r>
            <w:r>
              <w:rPr>
                <w:rFonts w:ascii="Times New Roman" w:eastAsia="Times New Roman" w:hAnsi="Times New Roman"/>
                <w:sz w:val="20"/>
                <w:szCs w:val="20"/>
                <w:shd w:val="clear" w:color="auto" w:fill="F2F2F2"/>
              </w:rPr>
              <w:t xml:space="preserve"> Margaret O., and John F. </w:t>
            </w:r>
            <w:proofErr w:type="spellStart"/>
            <w:r>
              <w:rPr>
                <w:rFonts w:ascii="Times New Roman" w:eastAsia="Times New Roman" w:hAnsi="Times New Roman"/>
                <w:sz w:val="20"/>
                <w:szCs w:val="20"/>
                <w:shd w:val="clear" w:color="auto" w:fill="F2F2F2"/>
              </w:rPr>
              <w:t>Setaro</w:t>
            </w:r>
            <w:proofErr w:type="spellEnd"/>
            <w:r>
              <w:rPr>
                <w:rFonts w:ascii="Times New Roman" w:eastAsia="Times New Roman" w:hAnsi="Times New Roman"/>
                <w:sz w:val="20"/>
                <w:szCs w:val="20"/>
                <w:shd w:val="clear" w:color="auto" w:fill="F2F2F2"/>
              </w:rPr>
              <w:t xml:space="preserve"> (</w:t>
            </w:r>
            <w:r>
              <w:rPr>
                <w:rFonts w:ascii="Times New Roman" w:eastAsia="Times New Roman" w:hAnsi="Times New Roman"/>
                <w:color w:val="333333"/>
                <w:sz w:val="20"/>
                <w:szCs w:val="20"/>
                <w:highlight w:val="white"/>
              </w:rPr>
              <w:t xml:space="preserve">855- 1165 </w:t>
            </w:r>
            <w:proofErr w:type="spellStart"/>
            <w:r w:rsidR="0096317A">
              <w:rPr>
                <w:rFonts w:ascii="Times New Roman" w:eastAsia="Times New Roman" w:hAnsi="Times New Roman"/>
                <w:color w:val="333333"/>
                <w:sz w:val="20"/>
                <w:szCs w:val="20"/>
                <w:highlight w:val="white"/>
              </w:rPr>
              <w:t>lexile</w:t>
            </w:r>
            <w:proofErr w:type="spellEnd"/>
            <w:r w:rsidR="0096317A">
              <w:rPr>
                <w:rFonts w:ascii="Times New Roman" w:eastAsia="Times New Roman" w:hAnsi="Times New Roman"/>
                <w:color w:val="333333"/>
                <w:sz w:val="20"/>
                <w:szCs w:val="20"/>
                <w:highlight w:val="white"/>
              </w:rPr>
              <w:t xml:space="preserve"> </w:t>
            </w:r>
            <w:r>
              <w:rPr>
                <w:rFonts w:ascii="Times New Roman" w:eastAsia="Times New Roman" w:hAnsi="Times New Roman"/>
                <w:color w:val="333333"/>
                <w:sz w:val="20"/>
                <w:szCs w:val="20"/>
                <w:highlight w:val="white"/>
              </w:rPr>
              <w:t>range)</w:t>
            </w:r>
          </w:p>
          <w:p w:rsidR="006C75C2" w:rsidRDefault="006C75C2" w:rsidP="006C75C2">
            <w:pPr>
              <w:ind w:left="0" w:firstLine="0"/>
            </w:pPr>
          </w:p>
          <w:p w:rsidR="006C75C2" w:rsidRDefault="006C75C2" w:rsidP="006C75C2">
            <w:pPr>
              <w:ind w:left="0" w:firstLine="0"/>
            </w:pPr>
            <w:r>
              <w:rPr>
                <w:rFonts w:ascii="Times New Roman" w:eastAsia="Times New Roman" w:hAnsi="Times New Roman"/>
                <w:i/>
                <w:sz w:val="20"/>
                <w:szCs w:val="20"/>
                <w:shd w:val="clear" w:color="auto" w:fill="F2F2F2"/>
              </w:rPr>
              <w:t xml:space="preserve">Alcohol 101: An Overview for Teens. </w:t>
            </w:r>
            <w:r>
              <w:rPr>
                <w:rFonts w:ascii="Times New Roman" w:eastAsia="Times New Roman" w:hAnsi="Times New Roman"/>
                <w:sz w:val="20"/>
                <w:szCs w:val="20"/>
                <w:shd w:val="clear" w:color="auto" w:fill="F2F2F2"/>
              </w:rPr>
              <w:t xml:space="preserve">Hyde, Margaret O., and John F. </w:t>
            </w:r>
            <w:proofErr w:type="spellStart"/>
            <w:r>
              <w:rPr>
                <w:rFonts w:ascii="Times New Roman" w:eastAsia="Times New Roman" w:hAnsi="Times New Roman"/>
                <w:sz w:val="20"/>
                <w:szCs w:val="20"/>
                <w:shd w:val="clear" w:color="auto" w:fill="F2F2F2"/>
              </w:rPr>
              <w:t>Setaro</w:t>
            </w:r>
            <w:proofErr w:type="spellEnd"/>
            <w:r>
              <w:rPr>
                <w:rFonts w:ascii="Times New Roman" w:eastAsia="Times New Roman" w:hAnsi="Times New Roman"/>
                <w:sz w:val="20"/>
                <w:szCs w:val="20"/>
                <w:shd w:val="clear" w:color="auto" w:fill="F2F2F2"/>
              </w:rPr>
              <w:t xml:space="preserve"> (</w:t>
            </w:r>
            <w:r>
              <w:rPr>
                <w:rFonts w:ascii="Times New Roman" w:eastAsia="Times New Roman" w:hAnsi="Times New Roman"/>
                <w:color w:val="333333"/>
                <w:sz w:val="20"/>
                <w:szCs w:val="20"/>
                <w:highlight w:val="white"/>
              </w:rPr>
              <w:t xml:space="preserve">855 – 1165 </w:t>
            </w:r>
            <w:proofErr w:type="spellStart"/>
            <w:r w:rsidR="0096317A">
              <w:rPr>
                <w:rFonts w:ascii="Times New Roman" w:eastAsia="Times New Roman" w:hAnsi="Times New Roman"/>
                <w:color w:val="333333"/>
                <w:sz w:val="20"/>
                <w:szCs w:val="20"/>
                <w:highlight w:val="white"/>
              </w:rPr>
              <w:t>lexile</w:t>
            </w:r>
            <w:proofErr w:type="spellEnd"/>
            <w:r w:rsidR="0096317A">
              <w:rPr>
                <w:rFonts w:ascii="Times New Roman" w:eastAsia="Times New Roman" w:hAnsi="Times New Roman"/>
                <w:color w:val="333333"/>
                <w:sz w:val="20"/>
                <w:szCs w:val="20"/>
                <w:highlight w:val="white"/>
              </w:rPr>
              <w:t xml:space="preserve"> </w:t>
            </w:r>
            <w:r>
              <w:rPr>
                <w:rFonts w:ascii="Times New Roman" w:eastAsia="Times New Roman" w:hAnsi="Times New Roman"/>
                <w:color w:val="333333"/>
                <w:sz w:val="20"/>
                <w:szCs w:val="20"/>
                <w:highlight w:val="white"/>
              </w:rPr>
              <w:t>range)</w:t>
            </w:r>
          </w:p>
          <w:p w:rsidR="006C75C2" w:rsidRDefault="006C75C2" w:rsidP="006C75C2">
            <w:pPr>
              <w:ind w:left="0" w:firstLine="0"/>
            </w:pPr>
          </w:p>
          <w:p w:rsidR="006C75C2" w:rsidRDefault="006C75C2" w:rsidP="006C75C2">
            <w:pPr>
              <w:ind w:left="0" w:firstLine="0"/>
            </w:pPr>
            <w:r>
              <w:rPr>
                <w:rFonts w:ascii="Times New Roman" w:eastAsia="Times New Roman" w:hAnsi="Times New Roman"/>
                <w:i/>
                <w:sz w:val="20"/>
                <w:szCs w:val="20"/>
                <w:shd w:val="clear" w:color="auto" w:fill="F2F2F2"/>
              </w:rPr>
              <w:t xml:space="preserve">Smoking 101: An Overview for Teens. - </w:t>
            </w:r>
            <w:r>
              <w:rPr>
                <w:rFonts w:ascii="Times New Roman" w:eastAsia="Times New Roman" w:hAnsi="Times New Roman"/>
                <w:sz w:val="20"/>
                <w:szCs w:val="20"/>
                <w:shd w:val="clear" w:color="auto" w:fill="F2F2F2"/>
              </w:rPr>
              <w:t xml:space="preserve">Hyde, Margaret O., and John F. </w:t>
            </w:r>
            <w:proofErr w:type="spellStart"/>
            <w:r>
              <w:rPr>
                <w:rFonts w:ascii="Times New Roman" w:eastAsia="Times New Roman" w:hAnsi="Times New Roman"/>
                <w:sz w:val="20"/>
                <w:szCs w:val="20"/>
                <w:shd w:val="clear" w:color="auto" w:fill="F2F2F2"/>
              </w:rPr>
              <w:t>Setaro</w:t>
            </w:r>
            <w:proofErr w:type="spellEnd"/>
            <w:r>
              <w:rPr>
                <w:rFonts w:ascii="Times New Roman" w:eastAsia="Times New Roman" w:hAnsi="Times New Roman"/>
                <w:sz w:val="20"/>
                <w:szCs w:val="20"/>
                <w:shd w:val="clear" w:color="auto" w:fill="F2F2F2"/>
              </w:rPr>
              <w:t xml:space="preserve"> (</w:t>
            </w:r>
            <w:r>
              <w:rPr>
                <w:rFonts w:ascii="Times New Roman" w:eastAsia="Times New Roman" w:hAnsi="Times New Roman"/>
                <w:color w:val="333333"/>
                <w:sz w:val="20"/>
                <w:szCs w:val="20"/>
                <w:highlight w:val="white"/>
              </w:rPr>
              <w:t xml:space="preserve">855 – 1165 </w:t>
            </w:r>
            <w:proofErr w:type="spellStart"/>
            <w:r w:rsidR="0096317A">
              <w:rPr>
                <w:rFonts w:ascii="Times New Roman" w:eastAsia="Times New Roman" w:hAnsi="Times New Roman"/>
                <w:color w:val="333333"/>
                <w:sz w:val="20"/>
                <w:szCs w:val="20"/>
                <w:highlight w:val="white"/>
              </w:rPr>
              <w:t>lexile</w:t>
            </w:r>
            <w:proofErr w:type="spellEnd"/>
            <w:r w:rsidR="0096317A">
              <w:rPr>
                <w:rFonts w:ascii="Times New Roman" w:eastAsia="Times New Roman" w:hAnsi="Times New Roman"/>
                <w:color w:val="333333"/>
                <w:sz w:val="20"/>
                <w:szCs w:val="20"/>
                <w:highlight w:val="white"/>
              </w:rPr>
              <w:t xml:space="preserve"> </w:t>
            </w:r>
            <w:r>
              <w:rPr>
                <w:rFonts w:ascii="Times New Roman" w:eastAsia="Times New Roman" w:hAnsi="Times New Roman"/>
                <w:color w:val="333333"/>
                <w:sz w:val="20"/>
                <w:szCs w:val="20"/>
                <w:highlight w:val="white"/>
              </w:rPr>
              <w:t>range)</w:t>
            </w:r>
          </w:p>
          <w:p w:rsidR="006C75C2" w:rsidRDefault="006C75C2" w:rsidP="006C75C2">
            <w:pPr>
              <w:ind w:left="0" w:firstLine="0"/>
            </w:pPr>
          </w:p>
          <w:p w:rsidR="00881662" w:rsidRPr="00881662" w:rsidRDefault="00881662" w:rsidP="002B192F">
            <w:pPr>
              <w:ind w:left="288" w:hanging="288"/>
              <w:rPr>
                <w:sz w:val="20"/>
                <w:szCs w:val="20"/>
              </w:rPr>
            </w:pPr>
          </w:p>
        </w:tc>
        <w:tc>
          <w:tcPr>
            <w:tcW w:w="7200" w:type="dxa"/>
            <w:shd w:val="clear" w:color="auto" w:fill="auto"/>
            <w:noWrap/>
          </w:tcPr>
          <w:p w:rsidR="00CF186C" w:rsidRPr="00CF186C" w:rsidRDefault="006C75C2" w:rsidP="00CF186C">
            <w:pPr>
              <w:ind w:left="288" w:hanging="288"/>
              <w:rPr>
                <w:sz w:val="20"/>
                <w:szCs w:val="20"/>
              </w:rPr>
            </w:pPr>
            <w:r>
              <w:rPr>
                <w:rFonts w:ascii="Times New Roman" w:eastAsia="Times New Roman" w:hAnsi="Times New Roman"/>
                <w:i/>
                <w:sz w:val="20"/>
                <w:szCs w:val="20"/>
                <w:highlight w:val="white"/>
              </w:rPr>
              <w:t>Be Happy: A Little Book to Help You Live a Happy Life</w:t>
            </w:r>
            <w:r>
              <w:rPr>
                <w:rFonts w:ascii="Times New Roman" w:eastAsia="Times New Roman" w:hAnsi="Times New Roman"/>
                <w:sz w:val="20"/>
                <w:szCs w:val="20"/>
                <w:highlight w:val="white"/>
              </w:rPr>
              <w:t xml:space="preserve"> - Sheehan, Monica. (600 </w:t>
            </w:r>
            <w:r w:rsidRPr="00AE349B">
              <w:rPr>
                <w:rFonts w:ascii="Times New Roman" w:eastAsia="Times New Roman" w:hAnsi="Times New Roman"/>
                <w:sz w:val="20"/>
                <w:szCs w:val="20"/>
                <w:highlight w:val="white"/>
              </w:rPr>
              <w:t>-730</w:t>
            </w:r>
            <w:r>
              <w:rPr>
                <w:rFonts w:ascii="Times New Roman" w:eastAsia="Times New Roman" w:hAnsi="Times New Roman"/>
                <w:sz w:val="20"/>
                <w:szCs w:val="20"/>
              </w:rPr>
              <w:t xml:space="preserve"> </w:t>
            </w:r>
            <w:proofErr w:type="spellStart"/>
            <w:r w:rsidR="0096317A">
              <w:rPr>
                <w:rFonts w:ascii="Times New Roman" w:eastAsia="Times New Roman" w:hAnsi="Times New Roman"/>
                <w:sz w:val="20"/>
                <w:szCs w:val="20"/>
              </w:rPr>
              <w:t>lexile</w:t>
            </w:r>
            <w:proofErr w:type="spellEnd"/>
            <w:r w:rsidR="0096317A">
              <w:rPr>
                <w:rFonts w:ascii="Times New Roman" w:eastAsia="Times New Roman" w:hAnsi="Times New Roman"/>
                <w:sz w:val="20"/>
                <w:szCs w:val="20"/>
              </w:rPr>
              <w:t xml:space="preserve"> </w:t>
            </w:r>
            <w:r>
              <w:rPr>
                <w:rFonts w:ascii="Times New Roman" w:eastAsia="Times New Roman" w:hAnsi="Times New Roman"/>
                <w:sz w:val="20"/>
                <w:szCs w:val="20"/>
              </w:rPr>
              <w:t>range)</w:t>
            </w:r>
          </w:p>
        </w:tc>
      </w:tr>
    </w:tbl>
    <w:p w:rsidR="00CF186C" w:rsidRPr="00CF186C" w:rsidRDefault="00CF186C"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CF186C" w:rsidRPr="00CF186C" w:rsidTr="006B1FE5">
        <w:tc>
          <w:tcPr>
            <w:tcW w:w="14400" w:type="dxa"/>
            <w:gridSpan w:val="5"/>
            <w:shd w:val="clear" w:color="auto" w:fill="BFBFBF"/>
            <w:noWrap/>
          </w:tcPr>
          <w:p w:rsidR="00CF186C" w:rsidRPr="00CF186C" w:rsidRDefault="00CF186C" w:rsidP="00CF186C">
            <w:pPr>
              <w:ind w:left="0" w:firstLine="0"/>
              <w:rPr>
                <w:b/>
                <w:sz w:val="24"/>
                <w:szCs w:val="24"/>
              </w:rPr>
            </w:pPr>
            <w:r w:rsidRPr="00CF186C">
              <w:rPr>
                <w:b/>
                <w:sz w:val="24"/>
                <w:szCs w:val="24"/>
              </w:rPr>
              <w:t>Ongoing Discipline-Specific Learning Experiences</w:t>
            </w:r>
          </w:p>
        </w:tc>
      </w:tr>
      <w:tr w:rsidR="00CF186C" w:rsidRPr="00CF186C" w:rsidTr="006B1FE5">
        <w:tc>
          <w:tcPr>
            <w:tcW w:w="488" w:type="dxa"/>
            <w:vMerge w:val="restart"/>
            <w:shd w:val="clear" w:color="auto" w:fill="D9D9D9"/>
            <w:noWrap/>
          </w:tcPr>
          <w:p w:rsidR="00CF186C" w:rsidRPr="00CF186C" w:rsidRDefault="00CF186C" w:rsidP="00CF186C">
            <w:pPr>
              <w:ind w:left="0" w:firstLine="0"/>
              <w:jc w:val="right"/>
              <w:rPr>
                <w:sz w:val="20"/>
                <w:szCs w:val="20"/>
              </w:rPr>
            </w:pPr>
            <w:r w:rsidRPr="00CF186C">
              <w:rPr>
                <w:sz w:val="20"/>
                <w:szCs w:val="20"/>
              </w:rPr>
              <w:t>1.</w:t>
            </w:r>
          </w:p>
        </w:tc>
        <w:tc>
          <w:tcPr>
            <w:tcW w:w="1321" w:type="dxa"/>
            <w:vMerge w:val="restart"/>
            <w:shd w:val="clear" w:color="auto" w:fill="D9D9D9"/>
          </w:tcPr>
          <w:p w:rsidR="00CF186C" w:rsidRPr="00CF186C" w:rsidRDefault="00CF186C" w:rsidP="00CF186C">
            <w:pPr>
              <w:ind w:left="0" w:firstLine="0"/>
              <w:rPr>
                <w:sz w:val="20"/>
                <w:szCs w:val="20"/>
              </w:rPr>
            </w:pPr>
            <w:r w:rsidRPr="00CF186C">
              <w:rPr>
                <w:sz w:val="20"/>
                <w:szCs w:val="20"/>
              </w:rPr>
              <w:t>Description:</w:t>
            </w:r>
          </w:p>
        </w:tc>
        <w:tc>
          <w:tcPr>
            <w:tcW w:w="3337" w:type="dxa"/>
            <w:vMerge w:val="restart"/>
            <w:shd w:val="clear" w:color="auto" w:fill="auto"/>
            <w:noWrap/>
          </w:tcPr>
          <w:p w:rsidR="00CF186C" w:rsidRPr="00546F5E" w:rsidRDefault="009C3A88" w:rsidP="009C3A88">
            <w:pPr>
              <w:ind w:left="288" w:hanging="288"/>
              <w:rPr>
                <w:sz w:val="20"/>
                <w:szCs w:val="20"/>
              </w:rPr>
            </w:pPr>
            <w:r>
              <w:rPr>
                <w:sz w:val="20"/>
                <w:szCs w:val="20"/>
              </w:rPr>
              <w:t>Think/</w:t>
            </w:r>
            <w:r w:rsidR="006C75C2">
              <w:rPr>
                <w:sz w:val="20"/>
                <w:szCs w:val="20"/>
              </w:rPr>
              <w:t>work like producers / actors to develop an understanding of the decision making process</w:t>
            </w: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Teacher Resources:</w:t>
            </w:r>
          </w:p>
        </w:tc>
        <w:tc>
          <w:tcPr>
            <w:tcW w:w="7994" w:type="dxa"/>
            <w:shd w:val="clear" w:color="auto" w:fill="auto"/>
          </w:tcPr>
          <w:p w:rsidR="006C75C2" w:rsidRDefault="001839B7" w:rsidP="006C75C2">
            <w:pPr>
              <w:ind w:left="288" w:hanging="288"/>
            </w:pPr>
            <w:hyperlink r:id="rId14">
              <w:r w:rsidR="006C75C2">
                <w:rPr>
                  <w:color w:val="1155CC"/>
                  <w:sz w:val="20"/>
                  <w:szCs w:val="20"/>
                  <w:u w:val="single"/>
                </w:rPr>
                <w:t xml:space="preserve">Decision-Making Model </w:t>
              </w:r>
            </w:hyperlink>
            <w:r w:rsidR="006C75C2">
              <w:rPr>
                <w:sz w:val="20"/>
                <w:szCs w:val="20"/>
              </w:rPr>
              <w:t>(Image of the decision-making model)</w:t>
            </w:r>
          </w:p>
          <w:p w:rsidR="006C75C2" w:rsidRDefault="001839B7" w:rsidP="006C75C2">
            <w:pPr>
              <w:ind w:left="288" w:hanging="288"/>
            </w:pPr>
            <w:hyperlink r:id="rId15">
              <w:r w:rsidR="006C75C2">
                <w:rPr>
                  <w:color w:val="1155CC"/>
                  <w:sz w:val="20"/>
                  <w:szCs w:val="20"/>
                  <w:u w:val="single"/>
                </w:rPr>
                <w:t>Fishbowl Strategy</w:t>
              </w:r>
            </w:hyperlink>
            <w:r w:rsidR="006C75C2">
              <w:rPr>
                <w:sz w:val="20"/>
                <w:szCs w:val="20"/>
              </w:rPr>
              <w:t xml:space="preserve"> (Interactive teaching strategy to spark class discussion)</w:t>
            </w:r>
          </w:p>
          <w:p w:rsidR="006C75C2" w:rsidRDefault="001839B7" w:rsidP="006C75C2">
            <w:pPr>
              <w:ind w:left="288" w:hanging="288"/>
            </w:pPr>
            <w:hyperlink r:id="rId16">
              <w:r w:rsidR="006C75C2">
                <w:rPr>
                  <w:color w:val="1155CC"/>
                  <w:sz w:val="20"/>
                  <w:szCs w:val="20"/>
                  <w:u w:val="single"/>
                </w:rPr>
                <w:t>Video Example of Fishbowl Strategy</w:t>
              </w:r>
            </w:hyperlink>
            <w:r w:rsidR="006C75C2">
              <w:rPr>
                <w:sz w:val="20"/>
                <w:szCs w:val="20"/>
              </w:rPr>
              <w:t xml:space="preserve"> (Video of how a “fishbowl” strategy is done within a classroom)</w:t>
            </w:r>
          </w:p>
          <w:p w:rsidR="00CF186C" w:rsidRPr="00F94635" w:rsidRDefault="001839B7" w:rsidP="006C75C2">
            <w:pPr>
              <w:ind w:left="0" w:firstLine="0"/>
              <w:rPr>
                <w:sz w:val="20"/>
                <w:szCs w:val="20"/>
              </w:rPr>
            </w:pPr>
            <w:hyperlink r:id="rId17">
              <w:r w:rsidR="006C75C2">
                <w:rPr>
                  <w:color w:val="1155CC"/>
                  <w:sz w:val="20"/>
                  <w:szCs w:val="20"/>
                  <w:u w:val="single"/>
                </w:rPr>
                <w:t xml:space="preserve">YouTube Video on how to make an iMovie </w:t>
              </w:r>
            </w:hyperlink>
            <w:r w:rsidR="006C75C2">
              <w:rPr>
                <w:sz w:val="20"/>
                <w:szCs w:val="20"/>
              </w:rPr>
              <w:t xml:space="preserve"> (Instructional video)</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vMerge/>
            <w:shd w:val="clear" w:color="auto" w:fill="D9D9D9"/>
          </w:tcPr>
          <w:p w:rsidR="00CF186C" w:rsidRPr="00CF186C" w:rsidRDefault="00CF186C" w:rsidP="00CF186C">
            <w:pPr>
              <w:ind w:left="0" w:firstLine="0"/>
              <w:rPr>
                <w:sz w:val="20"/>
                <w:szCs w:val="20"/>
              </w:rPr>
            </w:pPr>
          </w:p>
        </w:tc>
        <w:tc>
          <w:tcPr>
            <w:tcW w:w="3337" w:type="dxa"/>
            <w:vMerge/>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Student Resources:</w:t>
            </w:r>
          </w:p>
        </w:tc>
        <w:tc>
          <w:tcPr>
            <w:tcW w:w="7994" w:type="dxa"/>
            <w:shd w:val="clear" w:color="auto" w:fill="auto"/>
          </w:tcPr>
          <w:p w:rsidR="006C75C2" w:rsidRDefault="001839B7" w:rsidP="006C75C2">
            <w:pPr>
              <w:ind w:left="288" w:hanging="288"/>
            </w:pPr>
            <w:hyperlink r:id="rId18">
              <w:r w:rsidR="006C75C2">
                <w:rPr>
                  <w:color w:val="1155CC"/>
                  <w:sz w:val="20"/>
                  <w:szCs w:val="20"/>
                  <w:u w:val="single"/>
                </w:rPr>
                <w:t xml:space="preserve">Decision-Making Model </w:t>
              </w:r>
            </w:hyperlink>
            <w:r w:rsidR="006C75C2">
              <w:rPr>
                <w:sz w:val="20"/>
                <w:szCs w:val="20"/>
              </w:rPr>
              <w:t>(Image of the decision-making model)</w:t>
            </w:r>
          </w:p>
          <w:p w:rsidR="006C75C2" w:rsidRDefault="001839B7" w:rsidP="006C75C2">
            <w:pPr>
              <w:ind w:left="288" w:hanging="288"/>
            </w:pPr>
            <w:hyperlink r:id="rId19">
              <w:r w:rsidR="006C75C2">
                <w:rPr>
                  <w:color w:val="1155CC"/>
                  <w:sz w:val="20"/>
                  <w:szCs w:val="20"/>
                  <w:u w:val="single"/>
                </w:rPr>
                <w:t>Fishbowl Strategy</w:t>
              </w:r>
            </w:hyperlink>
            <w:r w:rsidR="006C75C2">
              <w:rPr>
                <w:sz w:val="20"/>
                <w:szCs w:val="20"/>
              </w:rPr>
              <w:t xml:space="preserve"> (Interactive teaching strategy to spark class discussion)</w:t>
            </w:r>
          </w:p>
          <w:p w:rsidR="006C75C2" w:rsidRDefault="001839B7" w:rsidP="006C75C2">
            <w:pPr>
              <w:ind w:left="288" w:hanging="288"/>
            </w:pPr>
            <w:hyperlink r:id="rId20">
              <w:r w:rsidR="006C75C2">
                <w:rPr>
                  <w:color w:val="1155CC"/>
                  <w:sz w:val="20"/>
                  <w:szCs w:val="20"/>
                  <w:u w:val="single"/>
                </w:rPr>
                <w:t>Video Example of Fishbowl Strategy</w:t>
              </w:r>
            </w:hyperlink>
            <w:r w:rsidR="006C75C2">
              <w:rPr>
                <w:sz w:val="20"/>
                <w:szCs w:val="20"/>
              </w:rPr>
              <w:t xml:space="preserve"> (Video of how a “fishbowl” strategy is done within a classroom)</w:t>
            </w:r>
          </w:p>
          <w:p w:rsidR="006C75C2" w:rsidRDefault="001839B7" w:rsidP="006C75C2">
            <w:pPr>
              <w:ind w:left="288" w:hanging="288"/>
              <w:rPr>
                <w:sz w:val="20"/>
                <w:szCs w:val="20"/>
              </w:rPr>
            </w:pPr>
            <w:hyperlink r:id="rId21">
              <w:r w:rsidR="006C75C2">
                <w:rPr>
                  <w:color w:val="1155CC"/>
                  <w:sz w:val="20"/>
                  <w:szCs w:val="20"/>
                  <w:u w:val="single"/>
                </w:rPr>
                <w:t xml:space="preserve">YouTube Video on how to make an iMovie </w:t>
              </w:r>
            </w:hyperlink>
            <w:r w:rsidR="006C75C2">
              <w:rPr>
                <w:sz w:val="20"/>
                <w:szCs w:val="20"/>
              </w:rPr>
              <w:t xml:space="preserve"> (Instructional video)</w:t>
            </w:r>
          </w:p>
          <w:p w:rsidR="00CF186C" w:rsidRPr="006C75C2" w:rsidRDefault="001839B7" w:rsidP="006C75C2">
            <w:pPr>
              <w:ind w:left="0" w:firstLine="0"/>
              <w:rPr>
                <w:sz w:val="20"/>
                <w:szCs w:val="20"/>
              </w:rPr>
            </w:pPr>
            <w:hyperlink r:id="rId22" w:history="1">
              <w:r w:rsidR="006C75C2" w:rsidRPr="00E63567">
                <w:rPr>
                  <w:rStyle w:val="Hyperlink"/>
                  <w:sz w:val="20"/>
                  <w:szCs w:val="20"/>
                </w:rPr>
                <w:t>https://www.google.com/search?q=graphic+organizing+journals&amp;biw=1024&amp;bih=719&amp;tbm=isch&amp;tbo=u&amp;source=univ&amp;sa=X&amp;ved=0CB0QsARqFQoTCNihvcyi-ccCFQV-kgodfvkBwA</w:t>
              </w:r>
            </w:hyperlink>
            <w:r w:rsidR="006C75C2" w:rsidRPr="00E63567">
              <w:rPr>
                <w:sz w:val="20"/>
                <w:szCs w:val="20"/>
              </w:rPr>
              <w:t xml:space="preserve"> (Examples of journals)</w:t>
            </w:r>
          </w:p>
        </w:tc>
      </w:tr>
      <w:tr w:rsidR="00CF186C" w:rsidRPr="00CF186C" w:rsidTr="006B1FE5">
        <w:tc>
          <w:tcPr>
            <w:tcW w:w="488" w:type="dxa"/>
            <w:vMerge/>
            <w:tcBorders>
              <w:bottom w:val="single" w:sz="4" w:space="0" w:color="auto"/>
            </w:tcBorders>
            <w:shd w:val="clear" w:color="auto" w:fill="D9D9D9"/>
            <w:noWrap/>
          </w:tcPr>
          <w:p w:rsidR="00CF186C" w:rsidRPr="00CF186C" w:rsidRDefault="00CF186C" w:rsidP="00CF186C">
            <w:pPr>
              <w:ind w:left="0" w:firstLine="0"/>
              <w:jc w:val="right"/>
              <w:rPr>
                <w:sz w:val="20"/>
                <w:szCs w:val="20"/>
              </w:rPr>
            </w:pPr>
          </w:p>
        </w:tc>
        <w:tc>
          <w:tcPr>
            <w:tcW w:w="1321" w:type="dxa"/>
            <w:tcBorders>
              <w:bottom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Skills:</w:t>
            </w:r>
          </w:p>
        </w:tc>
        <w:tc>
          <w:tcPr>
            <w:tcW w:w="3337" w:type="dxa"/>
            <w:tcBorders>
              <w:bottom w:val="single" w:sz="4" w:space="0" w:color="auto"/>
            </w:tcBorders>
            <w:shd w:val="clear" w:color="auto" w:fill="auto"/>
            <w:noWrap/>
          </w:tcPr>
          <w:p w:rsidR="00CF186C" w:rsidRPr="00546F5E" w:rsidRDefault="006C75C2" w:rsidP="00546F5E">
            <w:pPr>
              <w:ind w:left="288" w:hanging="288"/>
              <w:rPr>
                <w:sz w:val="20"/>
                <w:szCs w:val="20"/>
              </w:rPr>
            </w:pPr>
            <w:r>
              <w:rPr>
                <w:sz w:val="20"/>
                <w:szCs w:val="20"/>
              </w:rPr>
              <w:t>Describe how alcohol and other drugs may lead to poor decision-making.</w:t>
            </w:r>
          </w:p>
        </w:tc>
        <w:tc>
          <w:tcPr>
            <w:tcW w:w="1260" w:type="dxa"/>
            <w:tcBorders>
              <w:bottom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Assessment:</w:t>
            </w:r>
          </w:p>
        </w:tc>
        <w:tc>
          <w:tcPr>
            <w:tcW w:w="7994" w:type="dxa"/>
            <w:tcBorders>
              <w:bottom w:val="single" w:sz="4" w:space="0" w:color="auto"/>
            </w:tcBorders>
            <w:shd w:val="clear" w:color="auto" w:fill="auto"/>
          </w:tcPr>
          <w:p w:rsidR="006C75C2" w:rsidRDefault="006C75C2" w:rsidP="006C75C2">
            <w:pPr>
              <w:ind w:left="288" w:hanging="288"/>
            </w:pPr>
            <w:r>
              <w:rPr>
                <w:sz w:val="20"/>
                <w:szCs w:val="20"/>
              </w:rPr>
              <w:t xml:space="preserve">Students will complete a daily journal entry showing the impact of positive or negative decision. </w:t>
            </w:r>
          </w:p>
          <w:p w:rsidR="00CF186C" w:rsidRPr="00546F5E" w:rsidRDefault="00CF186C" w:rsidP="00546F5E">
            <w:pPr>
              <w:ind w:left="288" w:hanging="288"/>
              <w:rPr>
                <w:sz w:val="20"/>
                <w:szCs w:val="20"/>
              </w:rPr>
            </w:pPr>
          </w:p>
        </w:tc>
      </w:tr>
      <w:tr w:rsidR="00CF186C" w:rsidRPr="00CF186C" w:rsidTr="006B1FE5">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CF186C" w:rsidRPr="006511AA" w:rsidRDefault="00CF186C" w:rsidP="00546F5E">
            <w:pPr>
              <w:ind w:left="288" w:hanging="288"/>
              <w:rPr>
                <w:sz w:val="2"/>
                <w:szCs w:val="2"/>
              </w:rPr>
            </w:pPr>
            <w:r w:rsidRPr="006511AA">
              <w:rPr>
                <w:sz w:val="2"/>
                <w:szCs w:val="2"/>
              </w:rPr>
              <w:t>E.</w:t>
            </w:r>
          </w:p>
        </w:tc>
      </w:tr>
      <w:tr w:rsidR="00CF186C" w:rsidRPr="00CF186C" w:rsidTr="006B1FE5">
        <w:tc>
          <w:tcPr>
            <w:tcW w:w="488" w:type="dxa"/>
            <w:vMerge w:val="restart"/>
            <w:tcBorders>
              <w:top w:val="single" w:sz="4" w:space="0" w:color="auto"/>
            </w:tcBorders>
            <w:shd w:val="clear" w:color="auto" w:fill="D9D9D9"/>
            <w:noWrap/>
          </w:tcPr>
          <w:p w:rsidR="00CF186C" w:rsidRPr="00CF186C" w:rsidRDefault="00CF186C" w:rsidP="00CF186C">
            <w:pPr>
              <w:ind w:left="0" w:firstLine="0"/>
              <w:jc w:val="right"/>
              <w:rPr>
                <w:color w:val="FFFFFF"/>
                <w:sz w:val="20"/>
                <w:szCs w:val="20"/>
              </w:rPr>
            </w:pPr>
            <w:r w:rsidRPr="00CF186C">
              <w:rPr>
                <w:sz w:val="20"/>
                <w:szCs w:val="20"/>
              </w:rPr>
              <w:t>2.</w:t>
            </w:r>
          </w:p>
        </w:tc>
        <w:tc>
          <w:tcPr>
            <w:tcW w:w="1321" w:type="dxa"/>
            <w:vMerge w:val="restart"/>
            <w:tcBorders>
              <w:top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Description:</w:t>
            </w:r>
          </w:p>
        </w:tc>
        <w:tc>
          <w:tcPr>
            <w:tcW w:w="3337" w:type="dxa"/>
            <w:vMerge w:val="restart"/>
            <w:tcBorders>
              <w:top w:val="single" w:sz="4" w:space="0" w:color="auto"/>
            </w:tcBorders>
            <w:shd w:val="clear" w:color="auto" w:fill="auto"/>
            <w:noWrap/>
          </w:tcPr>
          <w:p w:rsidR="00CF186C" w:rsidRPr="00546F5E" w:rsidRDefault="009C3A88" w:rsidP="00546F5E">
            <w:pPr>
              <w:ind w:left="288" w:hanging="288"/>
              <w:rPr>
                <w:sz w:val="20"/>
                <w:szCs w:val="20"/>
              </w:rPr>
            </w:pPr>
            <w:r>
              <w:rPr>
                <w:sz w:val="20"/>
                <w:szCs w:val="20"/>
              </w:rPr>
              <w:t>Think /</w:t>
            </w:r>
            <w:r w:rsidR="006C75C2">
              <w:rPr>
                <w:sz w:val="20"/>
                <w:szCs w:val="20"/>
              </w:rPr>
              <w:t>work like producers/actors to develop an understanding of risky situations.</w:t>
            </w:r>
          </w:p>
        </w:tc>
        <w:tc>
          <w:tcPr>
            <w:tcW w:w="1260" w:type="dxa"/>
            <w:tcBorders>
              <w:top w:val="single" w:sz="4" w:space="0" w:color="auto"/>
            </w:tcBorders>
            <w:shd w:val="clear" w:color="auto" w:fill="D9D9D9"/>
          </w:tcPr>
          <w:p w:rsidR="00CF186C" w:rsidRPr="00CF186C" w:rsidRDefault="00CF186C" w:rsidP="00CF186C">
            <w:pPr>
              <w:ind w:left="0" w:firstLine="0"/>
              <w:rPr>
                <w:sz w:val="20"/>
                <w:szCs w:val="20"/>
              </w:rPr>
            </w:pPr>
            <w:r w:rsidRPr="00CF186C">
              <w:rPr>
                <w:sz w:val="20"/>
                <w:szCs w:val="20"/>
              </w:rPr>
              <w:t>Teacher Resources:</w:t>
            </w:r>
          </w:p>
        </w:tc>
        <w:tc>
          <w:tcPr>
            <w:tcW w:w="7994" w:type="dxa"/>
            <w:tcBorders>
              <w:top w:val="single" w:sz="4" w:space="0" w:color="auto"/>
            </w:tcBorders>
            <w:shd w:val="clear" w:color="auto" w:fill="auto"/>
          </w:tcPr>
          <w:p w:rsidR="006C75C2" w:rsidRDefault="001839B7" w:rsidP="006C75C2">
            <w:pPr>
              <w:ind w:left="288" w:hanging="288"/>
            </w:pPr>
            <w:hyperlink r:id="rId23">
              <w:r w:rsidR="006C75C2">
                <w:rPr>
                  <w:color w:val="1155CC"/>
                  <w:sz w:val="20"/>
                  <w:szCs w:val="20"/>
                  <w:u w:val="single"/>
                </w:rPr>
                <w:t xml:space="preserve">YouTube Video on how to make an iMovie </w:t>
              </w:r>
            </w:hyperlink>
            <w:r w:rsidR="006C75C2">
              <w:rPr>
                <w:sz w:val="20"/>
                <w:szCs w:val="20"/>
              </w:rPr>
              <w:t xml:space="preserve"> (Instructional video)</w:t>
            </w:r>
          </w:p>
          <w:p w:rsidR="00CF186C" w:rsidRPr="00546F5E" w:rsidRDefault="001839B7" w:rsidP="006C75C2">
            <w:pPr>
              <w:ind w:left="288" w:hanging="288"/>
              <w:rPr>
                <w:sz w:val="20"/>
                <w:szCs w:val="20"/>
              </w:rPr>
            </w:pPr>
            <w:hyperlink r:id="rId24">
              <w:r w:rsidR="006C75C2">
                <w:rPr>
                  <w:color w:val="1155CC"/>
                  <w:sz w:val="20"/>
                  <w:szCs w:val="20"/>
                  <w:u w:val="single"/>
                </w:rPr>
                <w:t xml:space="preserve">Teen Influences on Drug Use </w:t>
              </w:r>
            </w:hyperlink>
            <w:r w:rsidR="009C3A88">
              <w:rPr>
                <w:sz w:val="20"/>
                <w:szCs w:val="20"/>
              </w:rPr>
              <w:t>(S</w:t>
            </w:r>
            <w:r w:rsidR="006C75C2">
              <w:rPr>
                <w:sz w:val="20"/>
                <w:szCs w:val="20"/>
              </w:rPr>
              <w:t>ite resource)</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vMerge/>
            <w:shd w:val="clear" w:color="auto" w:fill="D9D9D9"/>
          </w:tcPr>
          <w:p w:rsidR="00CF186C" w:rsidRPr="00CF186C" w:rsidRDefault="00CF186C" w:rsidP="00CF186C">
            <w:pPr>
              <w:ind w:left="0" w:firstLine="0"/>
              <w:rPr>
                <w:sz w:val="20"/>
                <w:szCs w:val="20"/>
              </w:rPr>
            </w:pPr>
          </w:p>
        </w:tc>
        <w:tc>
          <w:tcPr>
            <w:tcW w:w="3337" w:type="dxa"/>
            <w:vMerge/>
            <w:shd w:val="clear" w:color="auto" w:fill="auto"/>
            <w:noWrap/>
          </w:tcPr>
          <w:p w:rsidR="00CF186C" w:rsidRPr="00546F5E" w:rsidRDefault="00CF186C" w:rsidP="00546F5E">
            <w:pPr>
              <w:ind w:left="288" w:hanging="288"/>
              <w:rPr>
                <w:sz w:val="20"/>
                <w:szCs w:val="20"/>
              </w:rPr>
            </w:pP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Student Resources:</w:t>
            </w:r>
          </w:p>
        </w:tc>
        <w:tc>
          <w:tcPr>
            <w:tcW w:w="7994" w:type="dxa"/>
            <w:shd w:val="clear" w:color="auto" w:fill="auto"/>
          </w:tcPr>
          <w:p w:rsidR="006C75C2" w:rsidRDefault="001839B7" w:rsidP="006C75C2">
            <w:pPr>
              <w:ind w:left="288" w:hanging="288"/>
            </w:pPr>
            <w:hyperlink r:id="rId25">
              <w:r w:rsidR="006C75C2">
                <w:rPr>
                  <w:color w:val="1155CC"/>
                  <w:sz w:val="20"/>
                  <w:szCs w:val="20"/>
                  <w:u w:val="single"/>
                </w:rPr>
                <w:t xml:space="preserve">YouTube Video on how to make an iMovie </w:t>
              </w:r>
            </w:hyperlink>
            <w:r w:rsidR="006C75C2">
              <w:rPr>
                <w:sz w:val="20"/>
                <w:szCs w:val="20"/>
              </w:rPr>
              <w:t xml:space="preserve"> (Instructional video)</w:t>
            </w:r>
          </w:p>
          <w:p w:rsidR="006C75C2" w:rsidRDefault="001839B7" w:rsidP="006C75C2">
            <w:pPr>
              <w:ind w:left="288" w:hanging="288"/>
            </w:pPr>
            <w:hyperlink r:id="rId26">
              <w:r w:rsidR="006C75C2">
                <w:rPr>
                  <w:color w:val="1155CC"/>
                  <w:sz w:val="20"/>
                  <w:szCs w:val="20"/>
                  <w:u w:val="single"/>
                </w:rPr>
                <w:t xml:space="preserve">Teen Influences on Drug Use </w:t>
              </w:r>
            </w:hyperlink>
            <w:r w:rsidR="006C75C2">
              <w:rPr>
                <w:sz w:val="20"/>
                <w:szCs w:val="20"/>
              </w:rPr>
              <w:t xml:space="preserve">(Site resource) </w:t>
            </w:r>
          </w:p>
          <w:p w:rsidR="006C75C2" w:rsidRDefault="001839B7" w:rsidP="006C75C2">
            <w:pPr>
              <w:ind w:left="288" w:hanging="288"/>
              <w:rPr>
                <w:sz w:val="20"/>
                <w:szCs w:val="20"/>
              </w:rPr>
            </w:pPr>
            <w:hyperlink r:id="rId27">
              <w:r w:rsidR="006C75C2">
                <w:rPr>
                  <w:color w:val="1155CC"/>
                  <w:sz w:val="20"/>
                  <w:szCs w:val="20"/>
                  <w:u w:val="single"/>
                </w:rPr>
                <w:t>Addiction Information</w:t>
              </w:r>
            </w:hyperlink>
            <w:r w:rsidR="009C3A88">
              <w:rPr>
                <w:sz w:val="20"/>
                <w:szCs w:val="20"/>
              </w:rPr>
              <w:t>- W</w:t>
            </w:r>
            <w:r w:rsidR="006C75C2">
              <w:rPr>
                <w:sz w:val="20"/>
                <w:szCs w:val="20"/>
              </w:rPr>
              <w:t>ebsite</w:t>
            </w:r>
          </w:p>
          <w:p w:rsidR="00CF186C" w:rsidRPr="00546F5E" w:rsidRDefault="001839B7" w:rsidP="006C75C2">
            <w:pPr>
              <w:ind w:left="288" w:hanging="288"/>
              <w:rPr>
                <w:sz w:val="20"/>
                <w:szCs w:val="20"/>
              </w:rPr>
            </w:pPr>
            <w:hyperlink r:id="rId28" w:history="1">
              <w:r w:rsidR="006C75C2" w:rsidRPr="00E63567">
                <w:rPr>
                  <w:rStyle w:val="Hyperlink"/>
                  <w:sz w:val="20"/>
                  <w:szCs w:val="20"/>
                </w:rPr>
                <w:t>https://www.google.com/search?q=graphic+organizing+journals&amp;biw=1024&amp;bih=719&amp;tbm=isch&amp;tbo=u&amp;source=univ&amp;sa=X&amp;ved=0CB0QsARqFQoTCNihvcyi-ccCFQV-kgodfvkBwA</w:t>
              </w:r>
            </w:hyperlink>
            <w:r w:rsidR="006C75C2" w:rsidRPr="00E63567">
              <w:rPr>
                <w:sz w:val="20"/>
                <w:szCs w:val="20"/>
              </w:rPr>
              <w:t xml:space="preserve"> (Examples of journals)</w:t>
            </w:r>
          </w:p>
        </w:tc>
      </w:tr>
      <w:tr w:rsidR="00CF186C" w:rsidRPr="00CF186C" w:rsidTr="006B1FE5">
        <w:tc>
          <w:tcPr>
            <w:tcW w:w="488" w:type="dxa"/>
            <w:vMerge/>
            <w:shd w:val="clear" w:color="auto" w:fill="D9D9D9"/>
            <w:noWrap/>
          </w:tcPr>
          <w:p w:rsidR="00CF186C" w:rsidRPr="00CF186C" w:rsidRDefault="00CF186C" w:rsidP="00CF186C">
            <w:pPr>
              <w:ind w:left="0" w:firstLine="0"/>
              <w:jc w:val="right"/>
              <w:rPr>
                <w:sz w:val="20"/>
                <w:szCs w:val="20"/>
              </w:rPr>
            </w:pPr>
          </w:p>
        </w:tc>
        <w:tc>
          <w:tcPr>
            <w:tcW w:w="1321" w:type="dxa"/>
            <w:shd w:val="clear" w:color="auto" w:fill="D9D9D9"/>
          </w:tcPr>
          <w:p w:rsidR="00CF186C" w:rsidRPr="00CF186C" w:rsidRDefault="00CF186C" w:rsidP="00CF186C">
            <w:pPr>
              <w:ind w:left="0" w:firstLine="0"/>
              <w:rPr>
                <w:sz w:val="20"/>
                <w:szCs w:val="20"/>
              </w:rPr>
            </w:pPr>
            <w:r w:rsidRPr="00CF186C">
              <w:rPr>
                <w:sz w:val="20"/>
                <w:szCs w:val="20"/>
              </w:rPr>
              <w:t>Skills:</w:t>
            </w:r>
          </w:p>
        </w:tc>
        <w:tc>
          <w:tcPr>
            <w:tcW w:w="3337" w:type="dxa"/>
            <w:shd w:val="clear" w:color="auto" w:fill="auto"/>
            <w:noWrap/>
          </w:tcPr>
          <w:p w:rsidR="00CF186C" w:rsidRPr="00546F5E" w:rsidRDefault="006C75C2" w:rsidP="00546F5E">
            <w:pPr>
              <w:ind w:left="288" w:hanging="288"/>
              <w:rPr>
                <w:sz w:val="20"/>
                <w:szCs w:val="20"/>
              </w:rPr>
            </w:pPr>
            <w:r>
              <w:rPr>
                <w:sz w:val="20"/>
                <w:szCs w:val="20"/>
              </w:rPr>
              <w:t>Describe how alcohol and other drugs may lead to a variety of risky behaviors</w:t>
            </w:r>
          </w:p>
        </w:tc>
        <w:tc>
          <w:tcPr>
            <w:tcW w:w="1260" w:type="dxa"/>
            <w:shd w:val="clear" w:color="auto" w:fill="D9D9D9"/>
          </w:tcPr>
          <w:p w:rsidR="00CF186C" w:rsidRPr="00CF186C" w:rsidRDefault="00CF186C" w:rsidP="00CF186C">
            <w:pPr>
              <w:ind w:left="0" w:firstLine="0"/>
              <w:rPr>
                <w:sz w:val="20"/>
                <w:szCs w:val="20"/>
              </w:rPr>
            </w:pPr>
            <w:r w:rsidRPr="00CF186C">
              <w:rPr>
                <w:sz w:val="20"/>
                <w:szCs w:val="20"/>
              </w:rPr>
              <w:t>Assessment:</w:t>
            </w:r>
          </w:p>
        </w:tc>
        <w:tc>
          <w:tcPr>
            <w:tcW w:w="7994" w:type="dxa"/>
            <w:shd w:val="clear" w:color="auto" w:fill="auto"/>
          </w:tcPr>
          <w:p w:rsidR="00CF186C" w:rsidRPr="00546F5E" w:rsidRDefault="003B1808" w:rsidP="00546F5E">
            <w:pPr>
              <w:ind w:left="288" w:hanging="288"/>
              <w:rPr>
                <w:sz w:val="20"/>
                <w:szCs w:val="20"/>
              </w:rPr>
            </w:pPr>
            <w:r>
              <w:rPr>
                <w:sz w:val="20"/>
                <w:szCs w:val="20"/>
              </w:rPr>
              <w:t>Students will journal about a risky behavior and the impact it had on them and/or others.</w:t>
            </w:r>
          </w:p>
        </w:tc>
      </w:tr>
      <w:tr w:rsidR="00CF186C" w:rsidRPr="00CF186C" w:rsidTr="006B1FE5">
        <w:tc>
          <w:tcPr>
            <w:tcW w:w="14400" w:type="dxa"/>
            <w:gridSpan w:val="5"/>
            <w:shd w:val="clear" w:color="auto" w:fill="BFBFBF"/>
            <w:noWrap/>
          </w:tcPr>
          <w:p w:rsidR="00CF186C" w:rsidRPr="006511AA" w:rsidRDefault="00CF186C" w:rsidP="00546F5E">
            <w:pPr>
              <w:ind w:left="288" w:hanging="288"/>
              <w:rPr>
                <w:sz w:val="2"/>
                <w:szCs w:val="2"/>
              </w:rPr>
            </w:pPr>
          </w:p>
        </w:tc>
      </w:tr>
    </w:tbl>
    <w:p w:rsidR="006511AA" w:rsidRPr="00CF186C" w:rsidRDefault="006511AA" w:rsidP="00CF186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CF186C" w:rsidRPr="00CF186C" w:rsidTr="006B1FE5">
        <w:tc>
          <w:tcPr>
            <w:tcW w:w="14400" w:type="dxa"/>
            <w:shd w:val="clear" w:color="auto" w:fill="BFBFBF"/>
            <w:noWrap/>
          </w:tcPr>
          <w:p w:rsidR="00CF186C" w:rsidRPr="00CF186C" w:rsidRDefault="00CF186C" w:rsidP="00CF186C">
            <w:pPr>
              <w:ind w:left="0" w:firstLine="0"/>
              <w:rPr>
                <w:b/>
                <w:sz w:val="24"/>
                <w:szCs w:val="24"/>
              </w:rPr>
            </w:pPr>
            <w:r w:rsidRPr="00CF186C">
              <w:rPr>
                <w:b/>
                <w:sz w:val="24"/>
                <w:szCs w:val="24"/>
              </w:rPr>
              <w:t>Prior Knowledge and Experiences</w:t>
            </w:r>
          </w:p>
        </w:tc>
      </w:tr>
      <w:tr w:rsidR="00CF186C" w:rsidRPr="00CF186C" w:rsidTr="006B1FE5">
        <w:tc>
          <w:tcPr>
            <w:tcW w:w="14400" w:type="dxa"/>
            <w:shd w:val="clear" w:color="auto" w:fill="auto"/>
            <w:noWrap/>
          </w:tcPr>
          <w:p w:rsidR="003B1808" w:rsidRPr="003B1808" w:rsidRDefault="003B1808" w:rsidP="003B1808">
            <w:pPr>
              <w:ind w:left="0" w:firstLine="0"/>
              <w:rPr>
                <w:rFonts w:cs="Calibri"/>
                <w:color w:val="000000"/>
              </w:rPr>
            </w:pPr>
            <w:r w:rsidRPr="003B1808">
              <w:rPr>
                <w:rFonts w:cs="Calibri"/>
                <w:color w:val="000000"/>
                <w:sz w:val="20"/>
                <w:szCs w:val="20"/>
              </w:rPr>
              <w:t>These ongoing learning experiences build upon a presumed student working knowledge of concepts and skills such as:</w:t>
            </w:r>
          </w:p>
          <w:p w:rsidR="003B1808" w:rsidRPr="003B1808" w:rsidRDefault="003B1808" w:rsidP="00976641">
            <w:pPr>
              <w:numPr>
                <w:ilvl w:val="0"/>
                <w:numId w:val="14"/>
              </w:numPr>
              <w:contextualSpacing/>
              <w:rPr>
                <w:rFonts w:cs="Calibri"/>
                <w:color w:val="000000"/>
                <w:sz w:val="20"/>
                <w:szCs w:val="20"/>
              </w:rPr>
            </w:pPr>
            <w:r w:rsidRPr="003B1808">
              <w:rPr>
                <w:rFonts w:cs="Calibri"/>
                <w:color w:val="000000"/>
                <w:sz w:val="20"/>
                <w:szCs w:val="20"/>
              </w:rPr>
              <w:t>Basic understanding of what it means to be healthy. (All aspects of health, e.g. physical , mental, emotional, social)</w:t>
            </w:r>
          </w:p>
          <w:p w:rsidR="003B1808" w:rsidRPr="003B1808" w:rsidRDefault="003B1808" w:rsidP="00976641">
            <w:pPr>
              <w:numPr>
                <w:ilvl w:val="0"/>
                <w:numId w:val="14"/>
              </w:numPr>
              <w:contextualSpacing/>
              <w:rPr>
                <w:rFonts w:cs="Calibri"/>
                <w:color w:val="000000"/>
                <w:sz w:val="20"/>
                <w:szCs w:val="20"/>
              </w:rPr>
            </w:pPr>
            <w:r w:rsidRPr="003B1808">
              <w:rPr>
                <w:rFonts w:cs="Calibri"/>
                <w:color w:val="000000"/>
                <w:sz w:val="20"/>
                <w:szCs w:val="20"/>
              </w:rPr>
              <w:t>Basic und</w:t>
            </w:r>
            <w:r w:rsidR="00597331">
              <w:rPr>
                <w:rFonts w:cs="Calibri"/>
                <w:color w:val="000000"/>
                <w:sz w:val="20"/>
                <w:szCs w:val="20"/>
              </w:rPr>
              <w:t>erstanding of the gateway drugs</w:t>
            </w:r>
          </w:p>
          <w:p w:rsidR="003B1808" w:rsidRPr="003B1808" w:rsidRDefault="003B1808" w:rsidP="00976641">
            <w:pPr>
              <w:numPr>
                <w:ilvl w:val="0"/>
                <w:numId w:val="14"/>
              </w:numPr>
              <w:contextualSpacing/>
              <w:rPr>
                <w:rFonts w:cs="Calibri"/>
                <w:color w:val="000000"/>
                <w:sz w:val="20"/>
                <w:szCs w:val="20"/>
              </w:rPr>
            </w:pPr>
            <w:r w:rsidRPr="003B1808">
              <w:rPr>
                <w:rFonts w:cs="Calibri"/>
                <w:color w:val="000000"/>
                <w:sz w:val="20"/>
                <w:szCs w:val="20"/>
              </w:rPr>
              <w:t>Basic understanding of how decisions have consequences (good and bad)</w:t>
            </w:r>
          </w:p>
          <w:p w:rsidR="003B1808" w:rsidRPr="003B1808" w:rsidRDefault="003B1808" w:rsidP="00976641">
            <w:pPr>
              <w:numPr>
                <w:ilvl w:val="0"/>
                <w:numId w:val="14"/>
              </w:numPr>
              <w:contextualSpacing/>
              <w:rPr>
                <w:rFonts w:cs="Calibri"/>
                <w:color w:val="000000"/>
                <w:sz w:val="20"/>
                <w:szCs w:val="20"/>
              </w:rPr>
            </w:pPr>
            <w:r w:rsidRPr="003B1808">
              <w:rPr>
                <w:rFonts w:cs="Calibri"/>
                <w:color w:val="000000"/>
                <w:sz w:val="20"/>
                <w:szCs w:val="20"/>
              </w:rPr>
              <w:t>B</w:t>
            </w:r>
            <w:r w:rsidR="00597331">
              <w:rPr>
                <w:rFonts w:cs="Calibri"/>
                <w:color w:val="000000"/>
                <w:sz w:val="20"/>
                <w:szCs w:val="20"/>
              </w:rPr>
              <w:t>asic understanding of addiction</w:t>
            </w:r>
          </w:p>
          <w:p w:rsidR="003B1808" w:rsidRPr="003B1808" w:rsidRDefault="003B1808" w:rsidP="00976641">
            <w:pPr>
              <w:numPr>
                <w:ilvl w:val="0"/>
                <w:numId w:val="14"/>
              </w:numPr>
              <w:contextualSpacing/>
              <w:rPr>
                <w:rFonts w:cs="Calibri"/>
                <w:color w:val="000000"/>
                <w:sz w:val="20"/>
                <w:szCs w:val="20"/>
              </w:rPr>
            </w:pPr>
            <w:r w:rsidRPr="003B1808">
              <w:rPr>
                <w:rFonts w:cs="Calibri"/>
                <w:color w:val="000000"/>
                <w:sz w:val="20"/>
                <w:szCs w:val="20"/>
              </w:rPr>
              <w:t>Basic knowledge of accessing valid</w:t>
            </w:r>
            <w:r w:rsidR="00597331">
              <w:rPr>
                <w:rFonts w:cs="Calibri"/>
                <w:color w:val="000000"/>
                <w:sz w:val="20"/>
                <w:szCs w:val="20"/>
              </w:rPr>
              <w:t xml:space="preserve"> school and community resources</w:t>
            </w:r>
          </w:p>
          <w:p w:rsidR="00CF186C" w:rsidRPr="00CF186C" w:rsidRDefault="003B1808" w:rsidP="003B1808">
            <w:pPr>
              <w:ind w:left="0" w:firstLine="0"/>
              <w:rPr>
                <w:sz w:val="20"/>
                <w:szCs w:val="20"/>
              </w:rPr>
            </w:pPr>
            <w:r w:rsidRPr="003B1808">
              <w:rPr>
                <w:rFonts w:cs="Calibri"/>
                <w:color w:val="000000"/>
                <w:sz w:val="20"/>
                <w:szCs w:val="20"/>
              </w:rPr>
              <w:t>However, not all 8th graders will have the same background knowledge pertaining to health education. Additionally, students will have varying cultural experiences.</w:t>
            </w:r>
          </w:p>
        </w:tc>
      </w:tr>
    </w:tbl>
    <w:p w:rsidR="00CF186C" w:rsidRDefault="00CF186C" w:rsidP="00CF186C">
      <w:pPr>
        <w:ind w:left="0" w:firstLine="0"/>
        <w:rPr>
          <w:sz w:val="20"/>
          <w:szCs w:val="20"/>
        </w:rPr>
      </w:pPr>
    </w:p>
    <w:p w:rsidR="0028184E" w:rsidRDefault="0028184E">
      <w:r>
        <w:br w:type="page"/>
      </w: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0"/>
      </w:tblGrid>
      <w:tr w:rsidR="00B52A24" w:rsidRPr="00CF186C" w:rsidTr="002B19C2">
        <w:tc>
          <w:tcPr>
            <w:tcW w:w="14776" w:type="dxa"/>
            <w:gridSpan w:val="3"/>
            <w:shd w:val="clear" w:color="auto" w:fill="A6A6A6"/>
            <w:noWrap/>
          </w:tcPr>
          <w:p w:rsidR="00B52A24" w:rsidRPr="00CF186C" w:rsidRDefault="00B52A24" w:rsidP="002B19C2">
            <w:pPr>
              <w:ind w:left="0" w:firstLine="0"/>
              <w:rPr>
                <w:b/>
                <w:sz w:val="20"/>
                <w:szCs w:val="20"/>
              </w:rPr>
            </w:pPr>
            <w:r>
              <w:rPr>
                <w:b/>
                <w:sz w:val="20"/>
                <w:szCs w:val="20"/>
              </w:rPr>
              <w:lastRenderedPageBreak/>
              <w:t>Learning Experience # 1</w:t>
            </w:r>
          </w:p>
        </w:tc>
      </w:tr>
      <w:tr w:rsidR="006511AA" w:rsidRPr="00CF186C" w:rsidTr="004D7CEA">
        <w:tc>
          <w:tcPr>
            <w:tcW w:w="14776" w:type="dxa"/>
            <w:gridSpan w:val="3"/>
            <w:shd w:val="clear" w:color="auto" w:fill="D9D9D9"/>
            <w:noWrap/>
          </w:tcPr>
          <w:p w:rsidR="006511AA" w:rsidRPr="0028184E" w:rsidRDefault="00726ACE" w:rsidP="007A7523">
            <w:pPr>
              <w:ind w:left="0" w:firstLine="0"/>
              <w:rPr>
                <w:sz w:val="28"/>
                <w:szCs w:val="28"/>
              </w:rPr>
            </w:pPr>
            <w:r w:rsidRPr="0028184E">
              <w:rPr>
                <w:sz w:val="28"/>
                <w:szCs w:val="28"/>
              </w:rPr>
              <w:t>The teacher may provide examples of intrinsic</w:t>
            </w:r>
            <w:r w:rsidR="007A7523">
              <w:rPr>
                <w:sz w:val="28"/>
                <w:szCs w:val="28"/>
              </w:rPr>
              <w:t xml:space="preserve">/extrinsic motivations, so </w:t>
            </w:r>
            <w:r w:rsidRPr="0028184E">
              <w:rPr>
                <w:sz w:val="28"/>
                <w:szCs w:val="28"/>
              </w:rPr>
              <w:t>students can evaluate what life experiences make them happy and positively influence their life. (</w:t>
            </w:r>
            <w:proofErr w:type="gramStart"/>
            <w:r w:rsidRPr="0028184E">
              <w:rPr>
                <w:sz w:val="28"/>
                <w:szCs w:val="28"/>
              </w:rPr>
              <w:t>e.g</w:t>
            </w:r>
            <w:proofErr w:type="gramEnd"/>
            <w:r w:rsidRPr="0028184E">
              <w:rPr>
                <w:sz w:val="28"/>
                <w:szCs w:val="28"/>
              </w:rPr>
              <w:t xml:space="preserve">. family, friends, sports, puppies, etc.) </w:t>
            </w:r>
            <w:r w:rsidR="007A7523">
              <w:rPr>
                <w:sz w:val="28"/>
                <w:szCs w:val="28"/>
              </w:rPr>
              <w:t xml:space="preserve">Additionally, </w:t>
            </w:r>
            <w:r w:rsidRPr="0028184E">
              <w:rPr>
                <w:sz w:val="28"/>
                <w:szCs w:val="28"/>
              </w:rPr>
              <w:t>students will connect drug use/abuse to the potential impact it may have on individual happiness.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Generalization Connection(s):</w:t>
            </w:r>
          </w:p>
        </w:tc>
        <w:tc>
          <w:tcPr>
            <w:tcW w:w="11070" w:type="dxa"/>
            <w:gridSpan w:val="2"/>
            <w:shd w:val="clear" w:color="auto" w:fill="auto"/>
            <w:noWrap/>
          </w:tcPr>
          <w:p w:rsidR="00726ACE" w:rsidRDefault="00726ACE" w:rsidP="00976641">
            <w:pPr>
              <w:pStyle w:val="ListParagraph"/>
              <w:numPr>
                <w:ilvl w:val="0"/>
                <w:numId w:val="15"/>
              </w:numPr>
              <w:rPr>
                <w:sz w:val="20"/>
                <w:szCs w:val="20"/>
              </w:rPr>
            </w:pPr>
            <w:r w:rsidRPr="00726ACE">
              <w:rPr>
                <w:sz w:val="20"/>
                <w:szCs w:val="20"/>
              </w:rPr>
              <w:t>Alcohol, tobacco and other drug use/abuse can result in negative ramifications for relationships with family and friends</w:t>
            </w:r>
          </w:p>
          <w:p w:rsidR="00B52A24" w:rsidRPr="00726ACE" w:rsidRDefault="00726ACE" w:rsidP="00976641">
            <w:pPr>
              <w:pStyle w:val="ListParagraph"/>
              <w:numPr>
                <w:ilvl w:val="0"/>
                <w:numId w:val="15"/>
              </w:numPr>
              <w:rPr>
                <w:sz w:val="20"/>
                <w:szCs w:val="20"/>
              </w:rPr>
            </w:pPr>
            <w:r w:rsidRPr="00726ACE">
              <w:rPr>
                <w:sz w:val="20"/>
                <w:szCs w:val="20"/>
              </w:rPr>
              <w:t>The inter-relationship between tobacco, and alcohol use and other stressors on their</w:t>
            </w:r>
            <w:r w:rsidR="00597331">
              <w:rPr>
                <w:sz w:val="20"/>
                <w:szCs w:val="20"/>
              </w:rPr>
              <w:t xml:space="preserve"> health status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Teacher Resources:</w:t>
            </w:r>
          </w:p>
        </w:tc>
        <w:tc>
          <w:tcPr>
            <w:tcW w:w="11070" w:type="dxa"/>
            <w:gridSpan w:val="2"/>
            <w:shd w:val="clear" w:color="auto" w:fill="auto"/>
            <w:noWrap/>
          </w:tcPr>
          <w:p w:rsidR="00B52A24" w:rsidRPr="006511AA" w:rsidRDefault="001839B7" w:rsidP="006511AA">
            <w:pPr>
              <w:ind w:left="288" w:hanging="288"/>
              <w:rPr>
                <w:sz w:val="20"/>
                <w:szCs w:val="20"/>
              </w:rPr>
            </w:pPr>
            <w:hyperlink r:id="rId29">
              <w:r w:rsidR="00726ACE">
                <w:rPr>
                  <w:color w:val="1155CC"/>
                  <w:sz w:val="20"/>
                  <w:szCs w:val="20"/>
                  <w:u w:val="single"/>
                </w:rPr>
                <w:t>300 Things example rubric</w:t>
              </w:r>
            </w:hyperlink>
            <w:r w:rsidR="00586B0B">
              <w:rPr>
                <w:sz w:val="20"/>
                <w:szCs w:val="20"/>
              </w:rPr>
              <w:t xml:space="preserve"> (F</w:t>
            </w:r>
            <w:r w:rsidR="00726ACE">
              <w:rPr>
                <w:sz w:val="20"/>
                <w:szCs w:val="20"/>
              </w:rPr>
              <w:t>ormative self-evaluation)</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Student Resources:</w:t>
            </w:r>
          </w:p>
        </w:tc>
        <w:tc>
          <w:tcPr>
            <w:tcW w:w="11070" w:type="dxa"/>
            <w:gridSpan w:val="2"/>
            <w:shd w:val="clear" w:color="auto" w:fill="auto"/>
            <w:noWrap/>
          </w:tcPr>
          <w:p w:rsidR="00726ACE" w:rsidRDefault="001839B7" w:rsidP="00726ACE">
            <w:pPr>
              <w:ind w:left="0" w:firstLine="0"/>
            </w:pPr>
            <w:hyperlink r:id="rId30">
              <w:r w:rsidR="00726ACE">
                <w:rPr>
                  <w:color w:val="1155CC"/>
                  <w:sz w:val="20"/>
                  <w:szCs w:val="20"/>
                  <w:u w:val="single"/>
                </w:rPr>
                <w:t>Tumblr Example</w:t>
              </w:r>
            </w:hyperlink>
            <w:r w:rsidR="00726ACE">
              <w:rPr>
                <w:sz w:val="20"/>
                <w:szCs w:val="20"/>
              </w:rPr>
              <w:t xml:space="preserve"> </w:t>
            </w:r>
            <w:r w:rsidR="00586B0B">
              <w:rPr>
                <w:sz w:val="20"/>
                <w:szCs w:val="20"/>
              </w:rPr>
              <w:t xml:space="preserve"> (S</w:t>
            </w:r>
            <w:r w:rsidR="00726ACE">
              <w:rPr>
                <w:sz w:val="20"/>
                <w:szCs w:val="20"/>
              </w:rPr>
              <w:t>tudent example, web based blog/ social network)</w:t>
            </w:r>
          </w:p>
          <w:p w:rsidR="00726ACE" w:rsidRDefault="001839B7" w:rsidP="00726ACE">
            <w:pPr>
              <w:ind w:left="0" w:firstLine="0"/>
            </w:pPr>
            <w:hyperlink r:id="rId31">
              <w:r w:rsidR="00726ACE">
                <w:rPr>
                  <w:color w:val="1155CC"/>
                  <w:sz w:val="20"/>
                  <w:szCs w:val="20"/>
                  <w:u w:val="single"/>
                </w:rPr>
                <w:t>Prezi Student Example</w:t>
              </w:r>
            </w:hyperlink>
            <w:r w:rsidR="00586B0B">
              <w:rPr>
                <w:sz w:val="20"/>
                <w:szCs w:val="20"/>
              </w:rPr>
              <w:t xml:space="preserve"> (S</w:t>
            </w:r>
            <w:r w:rsidR="00726ACE">
              <w:rPr>
                <w:sz w:val="20"/>
                <w:szCs w:val="20"/>
              </w:rPr>
              <w:t>tudent example, web based poster presentation)</w:t>
            </w:r>
          </w:p>
          <w:p w:rsidR="00B52A24" w:rsidRPr="006511AA" w:rsidRDefault="001839B7" w:rsidP="00726ACE">
            <w:pPr>
              <w:ind w:left="288" w:hanging="288"/>
              <w:rPr>
                <w:sz w:val="20"/>
                <w:szCs w:val="20"/>
              </w:rPr>
            </w:pPr>
            <w:hyperlink r:id="rId32">
              <w:proofErr w:type="spellStart"/>
              <w:r w:rsidR="00726ACE">
                <w:rPr>
                  <w:color w:val="1155CC"/>
                  <w:sz w:val="20"/>
                  <w:szCs w:val="20"/>
                  <w:u w:val="single"/>
                </w:rPr>
                <w:t>Wordle</w:t>
              </w:r>
              <w:proofErr w:type="spellEnd"/>
              <w:r w:rsidR="00726ACE">
                <w:rPr>
                  <w:color w:val="1155CC"/>
                  <w:sz w:val="20"/>
                  <w:szCs w:val="20"/>
                  <w:u w:val="single"/>
                </w:rPr>
                <w:t xml:space="preserve"> Creator</w:t>
              </w:r>
            </w:hyperlink>
            <w:r w:rsidR="00586B0B">
              <w:rPr>
                <w:sz w:val="20"/>
                <w:szCs w:val="20"/>
              </w:rPr>
              <w:t xml:space="preserve"> (W</w:t>
            </w:r>
            <w:r w:rsidR="00726ACE">
              <w:rPr>
                <w:sz w:val="20"/>
                <w:szCs w:val="20"/>
              </w:rPr>
              <w:t>ebsite word compiler)</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Assessment:</w:t>
            </w:r>
          </w:p>
        </w:tc>
        <w:tc>
          <w:tcPr>
            <w:tcW w:w="11070" w:type="dxa"/>
            <w:gridSpan w:val="2"/>
            <w:shd w:val="clear" w:color="auto" w:fill="auto"/>
            <w:noWrap/>
          </w:tcPr>
          <w:p w:rsidR="00B52A24" w:rsidRPr="006511AA" w:rsidRDefault="00726ACE" w:rsidP="006511AA">
            <w:pPr>
              <w:ind w:left="288" w:hanging="288"/>
              <w:rPr>
                <w:sz w:val="20"/>
                <w:szCs w:val="20"/>
              </w:rPr>
            </w:pPr>
            <w:r>
              <w:rPr>
                <w:sz w:val="20"/>
                <w:szCs w:val="20"/>
              </w:rPr>
              <w:t>Students will create a document summarizing life experiences that make them happy (not related to drugs or alcohol) At the conclusion of the unit, students will then write a reflection that shows a connection to the impact of drug use/abuse to what is important to the individual.</w:t>
            </w:r>
          </w:p>
        </w:tc>
      </w:tr>
      <w:tr w:rsidR="00B52A24" w:rsidRPr="00CF186C" w:rsidTr="002B19C2">
        <w:trPr>
          <w:trHeight w:val="184"/>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Differentiation:</w:t>
            </w:r>
          </w:p>
          <w:p w:rsidR="00B52A24" w:rsidRPr="00CF186C" w:rsidRDefault="00B52A24"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B52A24" w:rsidRPr="006511AA" w:rsidRDefault="00B52A24"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0" w:type="dxa"/>
            <w:shd w:val="clear" w:color="auto" w:fill="D9D9D9"/>
          </w:tcPr>
          <w:p w:rsidR="00B52A24" w:rsidRPr="006511AA" w:rsidRDefault="00B52A24"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B52A24" w:rsidRPr="00CF186C" w:rsidTr="002B19C2">
        <w:trPr>
          <w:cantSplit/>
          <w:trHeight w:val="20"/>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163EE2" w:rsidRPr="006511AA" w:rsidRDefault="00726ACE" w:rsidP="006511AA">
            <w:pPr>
              <w:ind w:left="288" w:hanging="288"/>
              <w:rPr>
                <w:sz w:val="20"/>
                <w:szCs w:val="20"/>
              </w:rPr>
            </w:pPr>
            <w:r>
              <w:rPr>
                <w:sz w:val="20"/>
                <w:szCs w:val="20"/>
              </w:rPr>
              <w:t>The teacher may present examples of former students’ work.</w:t>
            </w:r>
          </w:p>
        </w:tc>
        <w:tc>
          <w:tcPr>
            <w:tcW w:w="5750" w:type="dxa"/>
            <w:tcBorders>
              <w:top w:val="nil"/>
            </w:tcBorders>
            <w:shd w:val="clear" w:color="auto" w:fill="auto"/>
          </w:tcPr>
          <w:p w:rsidR="00726ACE" w:rsidRDefault="00726ACE" w:rsidP="00726ACE">
            <w:pPr>
              <w:contextualSpacing/>
              <w:rPr>
                <w:sz w:val="20"/>
                <w:szCs w:val="20"/>
              </w:rPr>
            </w:pPr>
            <w:r>
              <w:rPr>
                <w:sz w:val="20"/>
                <w:szCs w:val="20"/>
              </w:rPr>
              <w:t>Students may create,</w:t>
            </w:r>
            <w:r>
              <w:rPr>
                <w:color w:val="FF0000"/>
                <w:sz w:val="20"/>
                <w:szCs w:val="20"/>
              </w:rPr>
              <w:t xml:space="preserve"> </w:t>
            </w:r>
            <w:r>
              <w:rPr>
                <w:sz w:val="20"/>
                <w:szCs w:val="20"/>
              </w:rPr>
              <w:t>using any format.(e</w:t>
            </w:r>
            <w:r w:rsidR="00DB1874">
              <w:rPr>
                <w:sz w:val="20"/>
                <w:szCs w:val="20"/>
              </w:rPr>
              <w:t xml:space="preserve">.g. lined paper, poster board, </w:t>
            </w:r>
            <w:proofErr w:type="spellStart"/>
            <w:r w:rsidR="00DB1874">
              <w:rPr>
                <w:sz w:val="20"/>
                <w:szCs w:val="20"/>
              </w:rPr>
              <w:t>W</w:t>
            </w:r>
            <w:r>
              <w:rPr>
                <w:sz w:val="20"/>
                <w:szCs w:val="20"/>
              </w:rPr>
              <w:t>ordle</w:t>
            </w:r>
            <w:proofErr w:type="spellEnd"/>
            <w:r>
              <w:rPr>
                <w:sz w:val="20"/>
                <w:szCs w:val="20"/>
              </w:rPr>
              <w:t>, scrap book)</w:t>
            </w:r>
          </w:p>
          <w:p w:rsidR="00B52A24" w:rsidRPr="006511AA" w:rsidRDefault="00B52A24" w:rsidP="006511AA">
            <w:pPr>
              <w:ind w:left="288" w:hanging="288"/>
              <w:rPr>
                <w:sz w:val="20"/>
                <w:szCs w:val="20"/>
              </w:rPr>
            </w:pPr>
          </w:p>
        </w:tc>
      </w:tr>
      <w:tr w:rsidR="00B52A24" w:rsidRPr="00CF186C" w:rsidTr="002B19C2">
        <w:trPr>
          <w:cantSplit/>
          <w:trHeight w:val="20"/>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Extensions for depth and complexity:</w:t>
            </w:r>
          </w:p>
        </w:tc>
        <w:tc>
          <w:tcPr>
            <w:tcW w:w="5320" w:type="dxa"/>
            <w:shd w:val="clear" w:color="auto" w:fill="D9D9D9"/>
          </w:tcPr>
          <w:p w:rsidR="00B52A24" w:rsidRPr="006511AA" w:rsidRDefault="00B52A24"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0" w:type="dxa"/>
            <w:shd w:val="clear" w:color="auto" w:fill="D9D9D9"/>
          </w:tcPr>
          <w:p w:rsidR="00B52A24" w:rsidRPr="006511AA" w:rsidRDefault="00B52A24"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B52A24" w:rsidRPr="00CF186C" w:rsidTr="002B19C2">
        <w:trPr>
          <w:cantSplit/>
          <w:trHeight w:val="571"/>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B52A24" w:rsidRPr="006511AA" w:rsidRDefault="00726ACE" w:rsidP="006511AA">
            <w:pPr>
              <w:ind w:left="288" w:hanging="288"/>
              <w:rPr>
                <w:sz w:val="20"/>
                <w:szCs w:val="20"/>
              </w:rPr>
            </w:pPr>
            <w:r>
              <w:rPr>
                <w:sz w:val="20"/>
                <w:szCs w:val="20"/>
              </w:rPr>
              <w:t>N/A</w:t>
            </w:r>
          </w:p>
        </w:tc>
        <w:tc>
          <w:tcPr>
            <w:tcW w:w="5750" w:type="dxa"/>
            <w:tcBorders>
              <w:top w:val="nil"/>
            </w:tcBorders>
            <w:shd w:val="clear" w:color="auto" w:fill="auto"/>
          </w:tcPr>
          <w:p w:rsidR="00726ACE" w:rsidRDefault="00A94E2E" w:rsidP="00A94E2E">
            <w:pPr>
              <w:pStyle w:val="ListParagraph"/>
              <w:rPr>
                <w:sz w:val="20"/>
                <w:szCs w:val="20"/>
              </w:rPr>
            </w:pPr>
            <w:r>
              <w:rPr>
                <w:sz w:val="20"/>
                <w:szCs w:val="20"/>
              </w:rPr>
              <w:t>Students may b</w:t>
            </w:r>
            <w:r w:rsidR="00726ACE" w:rsidRPr="00726ACE">
              <w:rPr>
                <w:sz w:val="20"/>
                <w:szCs w:val="20"/>
              </w:rPr>
              <w:t>log, Extended over the year(s).</w:t>
            </w:r>
          </w:p>
          <w:p w:rsidR="00B52A24" w:rsidRPr="00726ACE" w:rsidRDefault="00B52A24" w:rsidP="00A94E2E">
            <w:pPr>
              <w:pStyle w:val="ListParagraph"/>
              <w:rPr>
                <w:sz w:val="20"/>
                <w:szCs w:val="20"/>
              </w:rPr>
            </w:pP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Content:</w:t>
            </w:r>
          </w:p>
        </w:tc>
        <w:tc>
          <w:tcPr>
            <w:tcW w:w="11070" w:type="dxa"/>
            <w:gridSpan w:val="2"/>
            <w:shd w:val="clear" w:color="auto" w:fill="auto"/>
          </w:tcPr>
          <w:p w:rsidR="000519CF" w:rsidRDefault="000519CF" w:rsidP="00976641">
            <w:pPr>
              <w:numPr>
                <w:ilvl w:val="0"/>
                <w:numId w:val="8"/>
              </w:numPr>
              <w:contextualSpacing/>
              <w:rPr>
                <w:sz w:val="20"/>
                <w:szCs w:val="20"/>
              </w:rPr>
            </w:pPr>
            <w:r>
              <w:rPr>
                <w:sz w:val="20"/>
                <w:szCs w:val="20"/>
              </w:rPr>
              <w:t>Decision-making process</w:t>
            </w:r>
          </w:p>
          <w:p w:rsidR="00B52A24" w:rsidRPr="000519CF" w:rsidRDefault="000519CF" w:rsidP="00976641">
            <w:pPr>
              <w:numPr>
                <w:ilvl w:val="0"/>
                <w:numId w:val="8"/>
              </w:numPr>
              <w:contextualSpacing/>
              <w:rPr>
                <w:sz w:val="20"/>
                <w:szCs w:val="20"/>
              </w:rPr>
            </w:pPr>
            <w:r>
              <w:rPr>
                <w:sz w:val="20"/>
                <w:szCs w:val="20"/>
              </w:rPr>
              <w:t xml:space="preserve">Risky behaviors </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Key Skills:</w:t>
            </w:r>
          </w:p>
        </w:tc>
        <w:tc>
          <w:tcPr>
            <w:tcW w:w="11070" w:type="dxa"/>
            <w:gridSpan w:val="2"/>
            <w:shd w:val="clear" w:color="auto" w:fill="auto"/>
          </w:tcPr>
          <w:p w:rsidR="000519CF" w:rsidRDefault="000519CF" w:rsidP="00976641">
            <w:pPr>
              <w:numPr>
                <w:ilvl w:val="0"/>
                <w:numId w:val="8"/>
              </w:numPr>
              <w:contextualSpacing/>
              <w:rPr>
                <w:rFonts w:ascii="Times New Roman" w:eastAsia="Times New Roman" w:hAnsi="Times New Roman"/>
                <w:sz w:val="20"/>
                <w:szCs w:val="20"/>
              </w:rPr>
            </w:pPr>
            <w:r>
              <w:rPr>
                <w:rFonts w:ascii="Times New Roman" w:eastAsia="Times New Roman" w:hAnsi="Times New Roman"/>
                <w:sz w:val="20"/>
                <w:szCs w:val="20"/>
                <w:highlight w:val="white"/>
              </w:rPr>
              <w:t xml:space="preserve">Describe the effects drug use has on family and friends </w:t>
            </w:r>
          </w:p>
          <w:p w:rsidR="000519CF" w:rsidRDefault="000519CF" w:rsidP="00976641">
            <w:pPr>
              <w:numPr>
                <w:ilvl w:val="0"/>
                <w:numId w:val="8"/>
              </w:numPr>
              <w:contextualSpacing/>
              <w:rPr>
                <w:rFonts w:ascii="Arial" w:eastAsia="Arial" w:hAnsi="Arial" w:cs="Arial"/>
                <w:sz w:val="20"/>
                <w:szCs w:val="20"/>
                <w:highlight w:val="white"/>
              </w:rPr>
            </w:pPr>
            <w:r>
              <w:rPr>
                <w:sz w:val="20"/>
                <w:szCs w:val="20"/>
              </w:rPr>
              <w:t xml:space="preserve">Analyze the effects of alcohol and drug use </w:t>
            </w:r>
          </w:p>
          <w:p w:rsidR="00B52A24" w:rsidRPr="006511AA" w:rsidRDefault="000519CF" w:rsidP="00976641">
            <w:pPr>
              <w:numPr>
                <w:ilvl w:val="0"/>
                <w:numId w:val="8"/>
              </w:numPr>
              <w:rPr>
                <w:sz w:val="20"/>
                <w:szCs w:val="20"/>
              </w:rPr>
            </w:pPr>
            <w:r>
              <w:rPr>
                <w:sz w:val="20"/>
                <w:szCs w:val="20"/>
              </w:rPr>
              <w:t>Describe how alcohol and other drugs may lead to a variety of risky behaviors</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Language:</w:t>
            </w:r>
          </w:p>
        </w:tc>
        <w:tc>
          <w:tcPr>
            <w:tcW w:w="11070" w:type="dxa"/>
            <w:gridSpan w:val="2"/>
            <w:shd w:val="clear" w:color="auto" w:fill="auto"/>
          </w:tcPr>
          <w:p w:rsidR="00B52A24" w:rsidRPr="006511AA" w:rsidRDefault="000519CF" w:rsidP="006511AA">
            <w:pPr>
              <w:ind w:left="288" w:hanging="288"/>
              <w:rPr>
                <w:sz w:val="20"/>
                <w:szCs w:val="20"/>
              </w:rPr>
            </w:pPr>
            <w:r>
              <w:rPr>
                <w:sz w:val="20"/>
                <w:szCs w:val="20"/>
              </w:rPr>
              <w:t>Intrinsic motivation, Extrinsic motivation, Influences, Relationships</w:t>
            </w:r>
          </w:p>
        </w:tc>
      </w:tr>
    </w:tbl>
    <w:p w:rsidR="00B52A24" w:rsidRDefault="00B52A24" w:rsidP="00CF186C">
      <w:pPr>
        <w:ind w:left="0" w:firstLine="0"/>
        <w:rPr>
          <w:sz w:val="20"/>
          <w:szCs w:val="20"/>
        </w:rPr>
      </w:pPr>
    </w:p>
    <w:p w:rsidR="004B7314" w:rsidRDefault="004B731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478D6" w:rsidRPr="00CF186C" w:rsidTr="00EA104C">
        <w:tc>
          <w:tcPr>
            <w:tcW w:w="14781" w:type="dxa"/>
            <w:gridSpan w:val="3"/>
            <w:shd w:val="clear" w:color="auto" w:fill="A6A6A6"/>
            <w:noWrap/>
          </w:tcPr>
          <w:p w:rsidR="003478D6" w:rsidRPr="00CF186C" w:rsidRDefault="00B52A24" w:rsidP="00EA104C">
            <w:pPr>
              <w:ind w:left="0" w:firstLine="0"/>
              <w:rPr>
                <w:b/>
                <w:sz w:val="20"/>
                <w:szCs w:val="20"/>
              </w:rPr>
            </w:pPr>
            <w:r>
              <w:rPr>
                <w:b/>
                <w:sz w:val="20"/>
                <w:szCs w:val="20"/>
              </w:rPr>
              <w:lastRenderedPageBreak/>
              <w:t>Learning Experience # 2</w:t>
            </w:r>
          </w:p>
        </w:tc>
      </w:tr>
      <w:tr w:rsidR="006511AA" w:rsidRPr="00CF186C" w:rsidTr="004D7CEA">
        <w:tc>
          <w:tcPr>
            <w:tcW w:w="14781" w:type="dxa"/>
            <w:gridSpan w:val="3"/>
            <w:shd w:val="clear" w:color="auto" w:fill="D9D9D9"/>
            <w:noWrap/>
          </w:tcPr>
          <w:p w:rsidR="006511AA" w:rsidRPr="004B7314" w:rsidRDefault="000519CF" w:rsidP="001D2DAE">
            <w:pPr>
              <w:ind w:left="0" w:firstLine="0"/>
              <w:rPr>
                <w:sz w:val="28"/>
                <w:szCs w:val="28"/>
              </w:rPr>
            </w:pPr>
            <w:r w:rsidRPr="004B7314">
              <w:rPr>
                <w:sz w:val="28"/>
                <w:szCs w:val="28"/>
              </w:rPr>
              <w:t xml:space="preserve">The teacher may </w:t>
            </w:r>
            <w:r w:rsidR="001D2DAE">
              <w:rPr>
                <w:sz w:val="28"/>
                <w:szCs w:val="28"/>
              </w:rPr>
              <w:t>introduce the</w:t>
            </w:r>
            <w:r w:rsidR="001D2DAE" w:rsidRPr="004B7314">
              <w:rPr>
                <w:sz w:val="28"/>
                <w:szCs w:val="28"/>
              </w:rPr>
              <w:t xml:space="preserve"> “fishbowl</w:t>
            </w:r>
            <w:r w:rsidRPr="004B7314">
              <w:rPr>
                <w:sz w:val="28"/>
                <w:szCs w:val="28"/>
              </w:rPr>
              <w:t xml:space="preserve">” strategy </w:t>
            </w:r>
            <w:r w:rsidR="001D2DAE">
              <w:rPr>
                <w:sz w:val="28"/>
                <w:szCs w:val="28"/>
              </w:rPr>
              <w:t xml:space="preserve">of debates </w:t>
            </w:r>
            <w:r w:rsidRPr="004B7314">
              <w:rPr>
                <w:sz w:val="28"/>
                <w:szCs w:val="28"/>
              </w:rPr>
              <w:t xml:space="preserve">so students can </w:t>
            </w:r>
            <w:r w:rsidR="001D2DAE">
              <w:rPr>
                <w:sz w:val="28"/>
                <w:szCs w:val="28"/>
              </w:rPr>
              <w:t>analyze varying points of view around the impacts</w:t>
            </w:r>
            <w:r w:rsidRPr="004B7314">
              <w:rPr>
                <w:sz w:val="28"/>
                <w:szCs w:val="28"/>
              </w:rPr>
              <w:t xml:space="preserve"> </w:t>
            </w:r>
            <w:r w:rsidR="001D2DAE">
              <w:rPr>
                <w:sz w:val="28"/>
                <w:szCs w:val="28"/>
              </w:rPr>
              <w:t xml:space="preserve">of tobacco, alcohol and other drugs. </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0519CF" w:rsidRDefault="000519CF" w:rsidP="00976641">
            <w:pPr>
              <w:pStyle w:val="ListParagraph"/>
              <w:numPr>
                <w:ilvl w:val="0"/>
                <w:numId w:val="17"/>
              </w:numPr>
              <w:rPr>
                <w:sz w:val="20"/>
                <w:szCs w:val="20"/>
              </w:rPr>
            </w:pPr>
            <w:r w:rsidRPr="000519CF">
              <w:rPr>
                <w:sz w:val="20"/>
                <w:szCs w:val="20"/>
              </w:rPr>
              <w:t xml:space="preserve">Knowledge of short and long-term effects associated with the use/abuse of tobacco, alcohol and other drugs can inform decision-making around risky behaviors </w:t>
            </w:r>
          </w:p>
          <w:p w:rsidR="000519CF" w:rsidRDefault="000519CF" w:rsidP="00976641">
            <w:pPr>
              <w:pStyle w:val="ListParagraph"/>
              <w:numPr>
                <w:ilvl w:val="0"/>
                <w:numId w:val="18"/>
              </w:numPr>
              <w:rPr>
                <w:sz w:val="20"/>
                <w:szCs w:val="20"/>
              </w:rPr>
            </w:pPr>
            <w:r w:rsidRPr="000519CF">
              <w:rPr>
                <w:sz w:val="20"/>
                <w:szCs w:val="20"/>
              </w:rPr>
              <w:t xml:space="preserve">How can depression, anxiety and other mental problems influence a person’s decisions related to tobacco, alcohol and drug use? </w:t>
            </w:r>
          </w:p>
          <w:p w:rsidR="000519CF" w:rsidRPr="000519CF" w:rsidRDefault="000519CF" w:rsidP="00976641">
            <w:pPr>
              <w:pStyle w:val="ListParagraph"/>
              <w:numPr>
                <w:ilvl w:val="0"/>
                <w:numId w:val="18"/>
              </w:numPr>
              <w:rPr>
                <w:sz w:val="20"/>
                <w:szCs w:val="20"/>
              </w:rPr>
            </w:pPr>
            <w:r w:rsidRPr="000519CF">
              <w:rPr>
                <w:sz w:val="20"/>
                <w:szCs w:val="20"/>
              </w:rPr>
              <w:t xml:space="preserve">How would you respond to someone who you knew used performance-enhancing drugs? </w:t>
            </w:r>
          </w:p>
          <w:p w:rsidR="000519CF" w:rsidRDefault="000519CF" w:rsidP="00976641">
            <w:pPr>
              <w:pStyle w:val="ListParagraph"/>
              <w:numPr>
                <w:ilvl w:val="0"/>
                <w:numId w:val="17"/>
              </w:numPr>
              <w:rPr>
                <w:sz w:val="20"/>
                <w:szCs w:val="20"/>
              </w:rPr>
            </w:pPr>
            <w:r w:rsidRPr="000519CF">
              <w:rPr>
                <w:sz w:val="20"/>
                <w:szCs w:val="20"/>
              </w:rPr>
              <w:t xml:space="preserve">Media information can encourage/discourage individual choices around the use/abuse of tobacco and alcohol.  </w:t>
            </w:r>
          </w:p>
          <w:p w:rsidR="000519CF" w:rsidRDefault="000519CF" w:rsidP="00976641">
            <w:pPr>
              <w:pStyle w:val="ListParagraph"/>
              <w:numPr>
                <w:ilvl w:val="0"/>
                <w:numId w:val="19"/>
              </w:numPr>
              <w:rPr>
                <w:sz w:val="20"/>
                <w:szCs w:val="20"/>
              </w:rPr>
            </w:pPr>
            <w:r w:rsidRPr="000519CF">
              <w:rPr>
                <w:sz w:val="20"/>
                <w:szCs w:val="20"/>
              </w:rPr>
              <w:t>How do media and advertisements potential convey inaccurate information about tobacco and alcohol?</w:t>
            </w:r>
          </w:p>
          <w:p w:rsidR="000519CF" w:rsidRPr="000519CF" w:rsidRDefault="000519CF" w:rsidP="00976641">
            <w:pPr>
              <w:pStyle w:val="ListParagraph"/>
              <w:numPr>
                <w:ilvl w:val="0"/>
                <w:numId w:val="19"/>
              </w:numPr>
              <w:rPr>
                <w:sz w:val="20"/>
                <w:szCs w:val="20"/>
              </w:rPr>
            </w:pPr>
            <w:r w:rsidRPr="000519CF">
              <w:rPr>
                <w:sz w:val="20"/>
                <w:szCs w:val="20"/>
              </w:rPr>
              <w:t>Should alcohol beverage companies be allowed to sponsor athletic events?</w:t>
            </w:r>
          </w:p>
          <w:p w:rsidR="003478D6" w:rsidRPr="006511AA" w:rsidRDefault="003478D6" w:rsidP="006511AA">
            <w:pPr>
              <w:ind w:left="288" w:hanging="288"/>
              <w:rPr>
                <w:sz w:val="20"/>
                <w:szCs w:val="20"/>
              </w:rPr>
            </w:pP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Teacher Resources:</w:t>
            </w:r>
          </w:p>
        </w:tc>
        <w:tc>
          <w:tcPr>
            <w:tcW w:w="11075" w:type="dxa"/>
            <w:gridSpan w:val="2"/>
            <w:shd w:val="clear" w:color="auto" w:fill="auto"/>
            <w:noWrap/>
          </w:tcPr>
          <w:p w:rsidR="000519CF" w:rsidRDefault="001839B7" w:rsidP="000519CF">
            <w:pPr>
              <w:ind w:left="0" w:firstLine="0"/>
            </w:pPr>
            <w:hyperlink r:id="rId33">
              <w:r w:rsidR="000519CF">
                <w:rPr>
                  <w:color w:val="1155CC"/>
                  <w:sz w:val="20"/>
                  <w:szCs w:val="20"/>
                  <w:u w:val="single"/>
                </w:rPr>
                <w:t>Fishbowl Strategy</w:t>
              </w:r>
            </w:hyperlink>
            <w:r w:rsidR="000519CF">
              <w:rPr>
                <w:sz w:val="20"/>
                <w:szCs w:val="20"/>
              </w:rPr>
              <w:t xml:space="preserve"> (Interactive teaching strategy to spark class discussion)</w:t>
            </w:r>
          </w:p>
          <w:p w:rsidR="000519CF" w:rsidRDefault="001839B7" w:rsidP="000519CF">
            <w:pPr>
              <w:ind w:left="0" w:firstLine="0"/>
            </w:pPr>
            <w:hyperlink r:id="rId34">
              <w:r w:rsidR="000519CF">
                <w:rPr>
                  <w:color w:val="1155CC"/>
                  <w:sz w:val="20"/>
                  <w:szCs w:val="20"/>
                  <w:u w:val="single"/>
                </w:rPr>
                <w:t>Video Example of Fishbowl Strategy</w:t>
              </w:r>
            </w:hyperlink>
            <w:r w:rsidR="000519CF">
              <w:rPr>
                <w:sz w:val="20"/>
                <w:szCs w:val="20"/>
              </w:rPr>
              <w:t xml:space="preserve"> (Video of how a “fishbowl” strategy is done within a classroom)</w:t>
            </w:r>
          </w:p>
          <w:p w:rsidR="003478D6" w:rsidRPr="006511AA" w:rsidRDefault="001839B7" w:rsidP="000519CF">
            <w:pPr>
              <w:ind w:left="288" w:hanging="288"/>
              <w:rPr>
                <w:sz w:val="20"/>
                <w:szCs w:val="20"/>
              </w:rPr>
            </w:pPr>
            <w:hyperlink r:id="rId35">
              <w:r w:rsidR="000519CF">
                <w:rPr>
                  <w:color w:val="1155CC"/>
                  <w:sz w:val="20"/>
                  <w:szCs w:val="20"/>
                  <w:u w:val="single"/>
                </w:rPr>
                <w:t>KWL Chart</w:t>
              </w:r>
            </w:hyperlink>
            <w:r w:rsidR="00C752E7">
              <w:rPr>
                <w:sz w:val="20"/>
                <w:szCs w:val="20"/>
              </w:rPr>
              <w:t xml:space="preserve"> (F</w:t>
            </w:r>
            <w:r w:rsidR="000519CF">
              <w:rPr>
                <w:sz w:val="20"/>
                <w:szCs w:val="20"/>
              </w:rPr>
              <w:t>ormative assessment</w:t>
            </w:r>
            <w:r w:rsidR="00C752E7">
              <w:rPr>
                <w:sz w:val="20"/>
                <w:szCs w:val="20"/>
              </w:rPr>
              <w:t xml:space="preserve"> form</w:t>
            </w:r>
            <w:r w:rsidR="000519CF">
              <w:rPr>
                <w:sz w:val="20"/>
                <w:szCs w:val="20"/>
              </w:rPr>
              <w:t>)</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Student Resources:</w:t>
            </w:r>
          </w:p>
        </w:tc>
        <w:tc>
          <w:tcPr>
            <w:tcW w:w="11075" w:type="dxa"/>
            <w:gridSpan w:val="2"/>
            <w:shd w:val="clear" w:color="auto" w:fill="auto"/>
            <w:noWrap/>
          </w:tcPr>
          <w:p w:rsidR="000519CF" w:rsidRDefault="001839B7" w:rsidP="000519CF">
            <w:pPr>
              <w:ind w:left="0" w:firstLine="0"/>
            </w:pPr>
            <w:hyperlink r:id="rId36">
              <w:r w:rsidR="000519CF">
                <w:rPr>
                  <w:color w:val="1155CC"/>
                  <w:sz w:val="20"/>
                  <w:szCs w:val="20"/>
                  <w:u w:val="single"/>
                </w:rPr>
                <w:t>Video Example of Fishbowl Strategy</w:t>
              </w:r>
            </w:hyperlink>
            <w:r w:rsidR="000519CF">
              <w:rPr>
                <w:sz w:val="20"/>
                <w:szCs w:val="20"/>
              </w:rPr>
              <w:t xml:space="preserve"> (Video of how a “fishbowl” strategy is done within a classroom)</w:t>
            </w:r>
          </w:p>
          <w:p w:rsidR="003478D6" w:rsidRPr="006511AA" w:rsidRDefault="001839B7" w:rsidP="000519CF">
            <w:pPr>
              <w:ind w:left="288" w:hanging="288"/>
              <w:rPr>
                <w:sz w:val="20"/>
                <w:szCs w:val="20"/>
              </w:rPr>
            </w:pPr>
            <w:hyperlink r:id="rId37">
              <w:r w:rsidR="000519CF">
                <w:rPr>
                  <w:color w:val="1155CC"/>
                  <w:sz w:val="20"/>
                  <w:szCs w:val="20"/>
                  <w:u w:val="single"/>
                </w:rPr>
                <w:t>KWL Chart</w:t>
              </w:r>
            </w:hyperlink>
            <w:r w:rsidR="00C752E7">
              <w:rPr>
                <w:sz w:val="20"/>
                <w:szCs w:val="20"/>
              </w:rPr>
              <w:t xml:space="preserve"> (F</w:t>
            </w:r>
            <w:r w:rsidR="000519CF">
              <w:rPr>
                <w:sz w:val="20"/>
                <w:szCs w:val="20"/>
              </w:rPr>
              <w:t>ormative assessment</w:t>
            </w:r>
            <w:r w:rsidR="00C752E7">
              <w:rPr>
                <w:sz w:val="20"/>
                <w:szCs w:val="20"/>
              </w:rPr>
              <w:t xml:space="preserve"> form</w:t>
            </w:r>
            <w:r w:rsidR="000519CF">
              <w:rPr>
                <w:sz w:val="20"/>
                <w:szCs w:val="20"/>
              </w:rPr>
              <w:t>)</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Assessment:</w:t>
            </w:r>
          </w:p>
        </w:tc>
        <w:tc>
          <w:tcPr>
            <w:tcW w:w="11075" w:type="dxa"/>
            <w:gridSpan w:val="2"/>
            <w:shd w:val="clear" w:color="auto" w:fill="auto"/>
            <w:noWrap/>
          </w:tcPr>
          <w:p w:rsidR="0053722F" w:rsidRDefault="0053722F" w:rsidP="0053722F">
            <w:pPr>
              <w:ind w:left="0" w:firstLine="0"/>
            </w:pPr>
            <w:r>
              <w:rPr>
                <w:sz w:val="20"/>
                <w:szCs w:val="20"/>
              </w:rPr>
              <w:t xml:space="preserve">Students will begin </w:t>
            </w:r>
            <w:r w:rsidR="001D2DAE">
              <w:rPr>
                <w:sz w:val="20"/>
                <w:szCs w:val="20"/>
              </w:rPr>
              <w:t xml:space="preserve">to </w:t>
            </w:r>
            <w:r>
              <w:rPr>
                <w:sz w:val="20"/>
                <w:szCs w:val="20"/>
              </w:rPr>
              <w:t xml:space="preserve">analyze </w:t>
            </w:r>
            <w:r w:rsidR="001D2DAE">
              <w:rPr>
                <w:sz w:val="20"/>
                <w:szCs w:val="20"/>
              </w:rPr>
              <w:t xml:space="preserve">and articulate </w:t>
            </w:r>
            <w:r>
              <w:rPr>
                <w:sz w:val="20"/>
                <w:szCs w:val="20"/>
              </w:rPr>
              <w:t>their viewpoints</w:t>
            </w:r>
            <w:r w:rsidR="001D2DAE">
              <w:rPr>
                <w:sz w:val="20"/>
                <w:szCs w:val="20"/>
              </w:rPr>
              <w:t xml:space="preserve"> of tobacco, alcohol and other drug use</w:t>
            </w:r>
            <w:r>
              <w:rPr>
                <w:sz w:val="20"/>
                <w:szCs w:val="20"/>
              </w:rPr>
              <w:t xml:space="preserve"> through involvement in the fishbowl discussion. Students will submit an Exit ticket on potential research topics</w:t>
            </w:r>
            <w:r w:rsidR="004240A2">
              <w:rPr>
                <w:sz w:val="20"/>
                <w:szCs w:val="20"/>
              </w:rPr>
              <w:t xml:space="preserve"> identified</w:t>
            </w:r>
            <w:r>
              <w:rPr>
                <w:sz w:val="20"/>
                <w:szCs w:val="20"/>
              </w:rPr>
              <w:t xml:space="preserve"> from </w:t>
            </w:r>
            <w:r w:rsidR="004240A2">
              <w:rPr>
                <w:sz w:val="20"/>
                <w:szCs w:val="20"/>
              </w:rPr>
              <w:t xml:space="preserve">the </w:t>
            </w:r>
            <w:r>
              <w:rPr>
                <w:sz w:val="20"/>
                <w:szCs w:val="20"/>
              </w:rPr>
              <w:t xml:space="preserve">discussion. </w:t>
            </w:r>
          </w:p>
          <w:p w:rsidR="00B2646E" w:rsidRPr="006511AA" w:rsidRDefault="00B2646E" w:rsidP="006511AA">
            <w:pPr>
              <w:ind w:left="288" w:hanging="288"/>
              <w:rPr>
                <w:sz w:val="20"/>
                <w:szCs w:val="20"/>
              </w:rPr>
            </w:pPr>
          </w:p>
        </w:tc>
      </w:tr>
      <w:tr w:rsidR="003478D6" w:rsidRPr="00CF186C" w:rsidTr="00EA104C">
        <w:trPr>
          <w:trHeight w:val="184"/>
        </w:trPr>
        <w:tc>
          <w:tcPr>
            <w:tcW w:w="3706" w:type="dxa"/>
            <w:vMerge w:val="restart"/>
            <w:shd w:val="clear" w:color="auto" w:fill="D9D9D9"/>
            <w:noWrap/>
          </w:tcPr>
          <w:p w:rsidR="003478D6" w:rsidRPr="00CF186C" w:rsidRDefault="003478D6" w:rsidP="00EA104C">
            <w:pPr>
              <w:ind w:left="0" w:firstLine="0"/>
              <w:rPr>
                <w:b/>
                <w:sz w:val="20"/>
                <w:szCs w:val="20"/>
              </w:rPr>
            </w:pPr>
            <w:r w:rsidRPr="00CF186C">
              <w:rPr>
                <w:b/>
                <w:sz w:val="20"/>
                <w:szCs w:val="20"/>
              </w:rPr>
              <w:t>Differentiation:</w:t>
            </w:r>
          </w:p>
          <w:p w:rsidR="003478D6" w:rsidRPr="00CF186C" w:rsidRDefault="003478D6" w:rsidP="00EA104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3478D6" w:rsidRPr="006511AA" w:rsidRDefault="003478D6"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5" w:type="dxa"/>
            <w:shd w:val="clear" w:color="auto" w:fill="D9D9D9"/>
          </w:tcPr>
          <w:p w:rsidR="003478D6" w:rsidRPr="006511AA" w:rsidRDefault="003478D6"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3478D6" w:rsidRPr="00CF186C" w:rsidTr="00EA104C">
        <w:trPr>
          <w:cantSplit/>
          <w:trHeight w:val="20"/>
        </w:trPr>
        <w:tc>
          <w:tcPr>
            <w:tcW w:w="3706" w:type="dxa"/>
            <w:vMerge/>
            <w:shd w:val="clear" w:color="auto" w:fill="D9D9D9"/>
            <w:noWrap/>
          </w:tcPr>
          <w:p w:rsidR="003478D6" w:rsidRPr="00CF186C" w:rsidRDefault="003478D6" w:rsidP="00EA104C">
            <w:pPr>
              <w:ind w:left="0" w:firstLine="0"/>
              <w:rPr>
                <w:b/>
                <w:sz w:val="20"/>
                <w:szCs w:val="20"/>
              </w:rPr>
            </w:pPr>
          </w:p>
        </w:tc>
        <w:tc>
          <w:tcPr>
            <w:tcW w:w="5320" w:type="dxa"/>
            <w:tcBorders>
              <w:top w:val="nil"/>
            </w:tcBorders>
            <w:shd w:val="clear" w:color="auto" w:fill="auto"/>
          </w:tcPr>
          <w:p w:rsidR="003478D6" w:rsidRPr="006511AA" w:rsidRDefault="00D566EF" w:rsidP="00D566EF">
            <w:pPr>
              <w:ind w:left="288" w:hanging="288"/>
              <w:rPr>
                <w:sz w:val="20"/>
                <w:szCs w:val="20"/>
              </w:rPr>
            </w:pPr>
            <w:r>
              <w:rPr>
                <w:sz w:val="20"/>
                <w:szCs w:val="20"/>
              </w:rPr>
              <w:t>The t</w:t>
            </w:r>
            <w:r w:rsidR="0053722F">
              <w:rPr>
                <w:sz w:val="20"/>
                <w:szCs w:val="20"/>
              </w:rPr>
              <w:t>eacher may provide a variety of ways for students to analyze and express their opinions. (fishbowl, observer, optional chair to join fishbowl)</w:t>
            </w:r>
          </w:p>
        </w:tc>
        <w:tc>
          <w:tcPr>
            <w:tcW w:w="5755" w:type="dxa"/>
            <w:tcBorders>
              <w:top w:val="nil"/>
            </w:tcBorders>
            <w:shd w:val="clear" w:color="auto" w:fill="auto"/>
          </w:tcPr>
          <w:p w:rsidR="0053722F" w:rsidRDefault="0053722F" w:rsidP="00976641">
            <w:pPr>
              <w:pStyle w:val="ListParagraph"/>
              <w:numPr>
                <w:ilvl w:val="0"/>
                <w:numId w:val="17"/>
              </w:numPr>
              <w:rPr>
                <w:sz w:val="20"/>
                <w:szCs w:val="20"/>
              </w:rPr>
            </w:pPr>
            <w:r w:rsidRPr="0053722F">
              <w:rPr>
                <w:sz w:val="20"/>
                <w:szCs w:val="20"/>
              </w:rPr>
              <w:t>Students may have the freedom to express their viewpoints in a structured manner and in a com</w:t>
            </w:r>
            <w:r w:rsidR="00560058">
              <w:rPr>
                <w:sz w:val="20"/>
                <w:szCs w:val="20"/>
              </w:rPr>
              <w:t>fortable classroom environment</w:t>
            </w:r>
          </w:p>
          <w:p w:rsidR="003478D6" w:rsidRPr="0053722F" w:rsidRDefault="0053722F" w:rsidP="00976641">
            <w:pPr>
              <w:pStyle w:val="ListParagraph"/>
              <w:numPr>
                <w:ilvl w:val="0"/>
                <w:numId w:val="17"/>
              </w:numPr>
              <w:rPr>
                <w:sz w:val="20"/>
                <w:szCs w:val="20"/>
              </w:rPr>
            </w:pPr>
            <w:r w:rsidRPr="0053722F">
              <w:rPr>
                <w:sz w:val="20"/>
                <w:szCs w:val="20"/>
              </w:rPr>
              <w:t>Students may have the choice to express their opinion in a variety of ways (</w:t>
            </w:r>
            <w:proofErr w:type="spellStart"/>
            <w:r w:rsidRPr="0053722F">
              <w:rPr>
                <w:sz w:val="20"/>
                <w:szCs w:val="20"/>
              </w:rPr>
              <w:t>e.g</w:t>
            </w:r>
            <w:proofErr w:type="spellEnd"/>
            <w:r w:rsidRPr="0053722F">
              <w:rPr>
                <w:sz w:val="20"/>
                <w:szCs w:val="20"/>
              </w:rPr>
              <w:t xml:space="preserve"> in smaller groups or in front of the class)</w:t>
            </w:r>
          </w:p>
        </w:tc>
      </w:tr>
      <w:tr w:rsidR="003478D6" w:rsidRPr="00CF186C" w:rsidTr="00EA104C">
        <w:trPr>
          <w:cantSplit/>
          <w:trHeight w:val="20"/>
        </w:trPr>
        <w:tc>
          <w:tcPr>
            <w:tcW w:w="3706" w:type="dxa"/>
            <w:vMerge w:val="restart"/>
            <w:shd w:val="clear" w:color="auto" w:fill="D9D9D9"/>
            <w:noWrap/>
          </w:tcPr>
          <w:p w:rsidR="003478D6" w:rsidRPr="00CF186C" w:rsidRDefault="003478D6" w:rsidP="00EA104C">
            <w:pPr>
              <w:ind w:left="0" w:firstLine="0"/>
              <w:rPr>
                <w:b/>
                <w:sz w:val="20"/>
                <w:szCs w:val="20"/>
              </w:rPr>
            </w:pPr>
            <w:r w:rsidRPr="00CF186C">
              <w:rPr>
                <w:b/>
                <w:sz w:val="20"/>
                <w:szCs w:val="20"/>
              </w:rPr>
              <w:t>Extensions for depth and complexity:</w:t>
            </w:r>
          </w:p>
        </w:tc>
        <w:tc>
          <w:tcPr>
            <w:tcW w:w="5320" w:type="dxa"/>
            <w:shd w:val="clear" w:color="auto" w:fill="D9D9D9"/>
          </w:tcPr>
          <w:p w:rsidR="003478D6" w:rsidRPr="006511AA" w:rsidRDefault="003478D6" w:rsidP="006511AA">
            <w:pPr>
              <w:ind w:left="288" w:hanging="288"/>
              <w:rPr>
                <w:sz w:val="20"/>
                <w:szCs w:val="20"/>
              </w:rPr>
            </w:pPr>
            <w:r w:rsidRPr="006511AA">
              <w:rPr>
                <w:b/>
                <w:sz w:val="20"/>
                <w:szCs w:val="20"/>
              </w:rPr>
              <w:t>Access</w:t>
            </w:r>
            <w:r w:rsidRPr="006511AA">
              <w:rPr>
                <w:sz w:val="20"/>
                <w:szCs w:val="20"/>
              </w:rPr>
              <w:t xml:space="preserve"> (Resources and/or Process)</w:t>
            </w:r>
          </w:p>
        </w:tc>
        <w:tc>
          <w:tcPr>
            <w:tcW w:w="5755" w:type="dxa"/>
            <w:shd w:val="clear" w:color="auto" w:fill="D9D9D9"/>
          </w:tcPr>
          <w:p w:rsidR="003478D6" w:rsidRPr="006511AA" w:rsidRDefault="003478D6" w:rsidP="006511AA">
            <w:pPr>
              <w:ind w:left="288" w:hanging="288"/>
              <w:rPr>
                <w:sz w:val="20"/>
                <w:szCs w:val="20"/>
              </w:rPr>
            </w:pPr>
            <w:r w:rsidRPr="006511AA">
              <w:rPr>
                <w:b/>
                <w:sz w:val="20"/>
                <w:szCs w:val="20"/>
              </w:rPr>
              <w:t>Expression</w:t>
            </w:r>
            <w:r w:rsidRPr="006511AA">
              <w:rPr>
                <w:sz w:val="20"/>
                <w:szCs w:val="20"/>
              </w:rPr>
              <w:t xml:space="preserve"> (Products and/or Performance)</w:t>
            </w:r>
          </w:p>
        </w:tc>
      </w:tr>
      <w:tr w:rsidR="003478D6" w:rsidRPr="00CF186C" w:rsidTr="00EA104C">
        <w:trPr>
          <w:cantSplit/>
          <w:trHeight w:val="787"/>
        </w:trPr>
        <w:tc>
          <w:tcPr>
            <w:tcW w:w="3706" w:type="dxa"/>
            <w:vMerge/>
            <w:shd w:val="clear" w:color="auto" w:fill="D9D9D9"/>
            <w:noWrap/>
          </w:tcPr>
          <w:p w:rsidR="003478D6" w:rsidRPr="00CF186C" w:rsidRDefault="003478D6" w:rsidP="00EA104C">
            <w:pPr>
              <w:ind w:left="0" w:firstLine="0"/>
              <w:rPr>
                <w:b/>
                <w:sz w:val="20"/>
                <w:szCs w:val="20"/>
              </w:rPr>
            </w:pPr>
          </w:p>
        </w:tc>
        <w:tc>
          <w:tcPr>
            <w:tcW w:w="5320" w:type="dxa"/>
            <w:tcBorders>
              <w:top w:val="nil"/>
            </w:tcBorders>
            <w:shd w:val="clear" w:color="auto" w:fill="auto"/>
          </w:tcPr>
          <w:p w:rsidR="003478D6" w:rsidRPr="006511AA" w:rsidRDefault="0053722F" w:rsidP="006511AA">
            <w:pPr>
              <w:ind w:left="288" w:hanging="288"/>
              <w:rPr>
                <w:sz w:val="20"/>
                <w:szCs w:val="20"/>
              </w:rPr>
            </w:pPr>
            <w:r>
              <w:rPr>
                <w:sz w:val="20"/>
                <w:szCs w:val="20"/>
              </w:rPr>
              <w:t>N/A</w:t>
            </w:r>
          </w:p>
        </w:tc>
        <w:tc>
          <w:tcPr>
            <w:tcW w:w="5755" w:type="dxa"/>
            <w:tcBorders>
              <w:top w:val="nil"/>
            </w:tcBorders>
            <w:shd w:val="clear" w:color="auto" w:fill="auto"/>
          </w:tcPr>
          <w:p w:rsidR="003478D6" w:rsidRPr="006511AA" w:rsidRDefault="0053722F" w:rsidP="006511AA">
            <w:pPr>
              <w:ind w:left="288" w:hanging="288"/>
              <w:rPr>
                <w:sz w:val="20"/>
                <w:szCs w:val="20"/>
              </w:rPr>
            </w:pPr>
            <w:r>
              <w:rPr>
                <w:sz w:val="20"/>
                <w:szCs w:val="20"/>
              </w:rPr>
              <w:t>N/A</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Critical Content:</w:t>
            </w:r>
          </w:p>
        </w:tc>
        <w:tc>
          <w:tcPr>
            <w:tcW w:w="11075" w:type="dxa"/>
            <w:gridSpan w:val="2"/>
            <w:shd w:val="clear" w:color="auto" w:fill="auto"/>
          </w:tcPr>
          <w:p w:rsidR="0053722F" w:rsidRDefault="0053722F" w:rsidP="00976641">
            <w:pPr>
              <w:numPr>
                <w:ilvl w:val="0"/>
                <w:numId w:val="8"/>
              </w:numPr>
              <w:contextualSpacing/>
              <w:rPr>
                <w:sz w:val="20"/>
                <w:szCs w:val="20"/>
              </w:rPr>
            </w:pPr>
            <w:r>
              <w:rPr>
                <w:sz w:val="20"/>
                <w:szCs w:val="20"/>
              </w:rPr>
              <w:t xml:space="preserve">Valid information </w:t>
            </w:r>
          </w:p>
          <w:p w:rsidR="0053722F" w:rsidRDefault="0053722F" w:rsidP="00976641">
            <w:pPr>
              <w:numPr>
                <w:ilvl w:val="0"/>
                <w:numId w:val="8"/>
              </w:numPr>
              <w:contextualSpacing/>
              <w:rPr>
                <w:sz w:val="20"/>
                <w:szCs w:val="20"/>
              </w:rPr>
            </w:pPr>
            <w:r>
              <w:rPr>
                <w:sz w:val="20"/>
                <w:szCs w:val="20"/>
              </w:rPr>
              <w:lastRenderedPageBreak/>
              <w:t xml:space="preserve">Effects of alcohol and drug use </w:t>
            </w:r>
          </w:p>
          <w:p w:rsidR="0053722F" w:rsidRDefault="0053722F" w:rsidP="00976641">
            <w:pPr>
              <w:numPr>
                <w:ilvl w:val="0"/>
                <w:numId w:val="8"/>
              </w:numPr>
              <w:contextualSpacing/>
              <w:rPr>
                <w:sz w:val="20"/>
                <w:szCs w:val="20"/>
              </w:rPr>
            </w:pPr>
            <w:r>
              <w:rPr>
                <w:sz w:val="20"/>
                <w:szCs w:val="20"/>
              </w:rPr>
              <w:t xml:space="preserve"> Addiction</w:t>
            </w:r>
          </w:p>
          <w:p w:rsidR="003478D6" w:rsidRPr="0053722F" w:rsidRDefault="0053722F" w:rsidP="00976641">
            <w:pPr>
              <w:numPr>
                <w:ilvl w:val="0"/>
                <w:numId w:val="8"/>
              </w:numPr>
              <w:contextualSpacing/>
              <w:rPr>
                <w:sz w:val="20"/>
                <w:szCs w:val="20"/>
              </w:rPr>
            </w:pPr>
            <w:r>
              <w:rPr>
                <w:sz w:val="20"/>
                <w:szCs w:val="20"/>
              </w:rPr>
              <w:t>Characteristics of depression and anxiety</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lastRenderedPageBreak/>
              <w:t>Key Skills:</w:t>
            </w:r>
          </w:p>
        </w:tc>
        <w:tc>
          <w:tcPr>
            <w:tcW w:w="11075" w:type="dxa"/>
            <w:gridSpan w:val="2"/>
            <w:shd w:val="clear" w:color="auto" w:fill="auto"/>
          </w:tcPr>
          <w:p w:rsidR="0053722F" w:rsidRDefault="0053722F" w:rsidP="00976641">
            <w:pPr>
              <w:numPr>
                <w:ilvl w:val="0"/>
                <w:numId w:val="8"/>
              </w:numPr>
              <w:contextualSpacing/>
              <w:rPr>
                <w:sz w:val="20"/>
                <w:szCs w:val="20"/>
              </w:rPr>
            </w:pPr>
            <w:r>
              <w:rPr>
                <w:sz w:val="20"/>
                <w:szCs w:val="20"/>
              </w:rPr>
              <w:t xml:space="preserve">Analyze the effects of alcohol and drug use </w:t>
            </w:r>
          </w:p>
          <w:p w:rsidR="0053722F" w:rsidRDefault="0053722F" w:rsidP="00976641">
            <w:pPr>
              <w:numPr>
                <w:ilvl w:val="0"/>
                <w:numId w:val="8"/>
              </w:numPr>
              <w:contextualSpacing/>
              <w:rPr>
                <w:sz w:val="20"/>
                <w:szCs w:val="20"/>
              </w:rPr>
            </w:pPr>
            <w:r>
              <w:rPr>
                <w:sz w:val="20"/>
                <w:szCs w:val="20"/>
              </w:rPr>
              <w:t xml:space="preserve">Describe how alcohol and other drugs may lead to a variety of risky behaviors </w:t>
            </w:r>
          </w:p>
          <w:p w:rsidR="0053722F" w:rsidRDefault="0053722F" w:rsidP="00976641">
            <w:pPr>
              <w:numPr>
                <w:ilvl w:val="0"/>
                <w:numId w:val="8"/>
              </w:numPr>
              <w:contextualSpacing/>
              <w:rPr>
                <w:sz w:val="20"/>
                <w:szCs w:val="20"/>
              </w:rPr>
            </w:pPr>
            <w:r>
              <w:rPr>
                <w:sz w:val="20"/>
                <w:szCs w:val="20"/>
              </w:rPr>
              <w:t>Discuss the influence and information media and advertisements provide pertaining to decisions about tobacco and alcohol u</w:t>
            </w:r>
            <w:r w:rsidR="00560058">
              <w:rPr>
                <w:sz w:val="20"/>
                <w:szCs w:val="20"/>
              </w:rPr>
              <w:t>se</w:t>
            </w:r>
          </w:p>
          <w:p w:rsidR="003478D6" w:rsidRPr="0053722F" w:rsidRDefault="0053722F" w:rsidP="00976641">
            <w:pPr>
              <w:numPr>
                <w:ilvl w:val="0"/>
                <w:numId w:val="8"/>
              </w:numPr>
              <w:contextualSpacing/>
              <w:rPr>
                <w:sz w:val="20"/>
                <w:szCs w:val="20"/>
              </w:rPr>
            </w:pPr>
            <w:r>
              <w:rPr>
                <w:sz w:val="20"/>
                <w:szCs w:val="20"/>
              </w:rPr>
              <w:t>Describe the effects drug use has on family and friends</w:t>
            </w:r>
          </w:p>
        </w:tc>
      </w:tr>
      <w:tr w:rsidR="003478D6" w:rsidRPr="00CF186C" w:rsidTr="00EA104C">
        <w:tc>
          <w:tcPr>
            <w:tcW w:w="3706" w:type="dxa"/>
            <w:shd w:val="clear" w:color="auto" w:fill="D9D9D9"/>
            <w:noWrap/>
          </w:tcPr>
          <w:p w:rsidR="003478D6" w:rsidRPr="00CF186C" w:rsidRDefault="003478D6" w:rsidP="00EA104C">
            <w:pPr>
              <w:ind w:left="0" w:firstLine="0"/>
              <w:rPr>
                <w:b/>
                <w:sz w:val="20"/>
                <w:szCs w:val="20"/>
              </w:rPr>
            </w:pPr>
            <w:r w:rsidRPr="00CF186C">
              <w:rPr>
                <w:b/>
                <w:sz w:val="20"/>
                <w:szCs w:val="20"/>
              </w:rPr>
              <w:t>Critical Language:</w:t>
            </w:r>
          </w:p>
        </w:tc>
        <w:tc>
          <w:tcPr>
            <w:tcW w:w="11075" w:type="dxa"/>
            <w:gridSpan w:val="2"/>
            <w:shd w:val="clear" w:color="auto" w:fill="auto"/>
          </w:tcPr>
          <w:p w:rsidR="003478D6" w:rsidRPr="006511AA" w:rsidRDefault="0053722F" w:rsidP="006511AA">
            <w:pPr>
              <w:ind w:left="288" w:hanging="288"/>
              <w:rPr>
                <w:sz w:val="20"/>
                <w:szCs w:val="20"/>
              </w:rPr>
            </w:pPr>
            <w:r>
              <w:rPr>
                <w:sz w:val="20"/>
                <w:szCs w:val="20"/>
              </w:rPr>
              <w:t>Risks, Effects, Validity, Influences, Information, Addiction, Depression, Anxiety, Media</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CF186C" w:rsidP="00CF186C">
            <w:pPr>
              <w:ind w:left="0" w:firstLine="0"/>
              <w:rPr>
                <w:b/>
                <w:sz w:val="20"/>
                <w:szCs w:val="20"/>
              </w:rPr>
            </w:pPr>
            <w:r w:rsidRPr="00CF186C">
              <w:rPr>
                <w:b/>
                <w:sz w:val="20"/>
                <w:szCs w:val="20"/>
              </w:rPr>
              <w:t>Learning Experience # 3</w:t>
            </w:r>
          </w:p>
        </w:tc>
      </w:tr>
      <w:tr w:rsidR="00766B74" w:rsidRPr="00CF186C" w:rsidTr="004D7CEA">
        <w:tc>
          <w:tcPr>
            <w:tcW w:w="14781" w:type="dxa"/>
            <w:gridSpan w:val="3"/>
            <w:shd w:val="clear" w:color="auto" w:fill="D9D9D9"/>
            <w:noWrap/>
          </w:tcPr>
          <w:p w:rsidR="00766B74" w:rsidRPr="00447161" w:rsidRDefault="0053722F" w:rsidP="00E85256">
            <w:pPr>
              <w:ind w:left="0" w:firstLine="0"/>
              <w:rPr>
                <w:sz w:val="28"/>
                <w:szCs w:val="28"/>
              </w:rPr>
            </w:pPr>
            <w:r w:rsidRPr="00447161">
              <w:rPr>
                <w:sz w:val="28"/>
                <w:szCs w:val="28"/>
              </w:rPr>
              <w:t>The teacher may provide examples of cred</w:t>
            </w:r>
            <w:r w:rsidR="00447161">
              <w:rPr>
                <w:sz w:val="28"/>
                <w:szCs w:val="28"/>
              </w:rPr>
              <w:t xml:space="preserve">ible resources (e.g. </w:t>
            </w:r>
            <w:proofErr w:type="spellStart"/>
            <w:r w:rsidR="00447161">
              <w:rPr>
                <w:sz w:val="28"/>
                <w:szCs w:val="28"/>
              </w:rPr>
              <w:t>symbaloo</w:t>
            </w:r>
            <w:proofErr w:type="spellEnd"/>
            <w:r w:rsidR="00447161">
              <w:rPr>
                <w:sz w:val="28"/>
                <w:szCs w:val="28"/>
              </w:rPr>
              <w:t xml:space="preserve">) </w:t>
            </w:r>
            <w:r w:rsidRPr="00447161">
              <w:rPr>
                <w:sz w:val="28"/>
                <w:szCs w:val="28"/>
              </w:rPr>
              <w:t>so students can begin to examine valid information regarding tobacco, alcohol, and other drugs.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4C4E8D" w:rsidRDefault="004C4E8D" w:rsidP="00976641">
            <w:pPr>
              <w:pStyle w:val="ListParagraph"/>
              <w:numPr>
                <w:ilvl w:val="0"/>
                <w:numId w:val="20"/>
              </w:numPr>
              <w:rPr>
                <w:sz w:val="20"/>
                <w:szCs w:val="20"/>
              </w:rPr>
            </w:pPr>
            <w:r w:rsidRPr="004C4E8D">
              <w:rPr>
                <w:sz w:val="20"/>
                <w:szCs w:val="20"/>
              </w:rPr>
              <w:t xml:space="preserve">Knowledge of short and long-term effects associated with the use/abuse of tobacco, alcohol and other drugs can inform decision-making around risky behaviors </w:t>
            </w:r>
          </w:p>
          <w:p w:rsidR="004C4E8D" w:rsidRDefault="004C4E8D" w:rsidP="00976641">
            <w:pPr>
              <w:pStyle w:val="ListParagraph"/>
              <w:numPr>
                <w:ilvl w:val="0"/>
                <w:numId w:val="21"/>
              </w:numPr>
              <w:rPr>
                <w:sz w:val="20"/>
                <w:szCs w:val="20"/>
              </w:rPr>
            </w:pPr>
            <w:r w:rsidRPr="004C4E8D">
              <w:rPr>
                <w:sz w:val="20"/>
                <w:szCs w:val="20"/>
              </w:rPr>
              <w:t xml:space="preserve">How can depression, anxiety and other mental problems influence a person’s decisions related to tobacco, alcohol and drug use? </w:t>
            </w:r>
          </w:p>
          <w:p w:rsidR="00CF186C" w:rsidRPr="004C4E8D" w:rsidRDefault="004C4E8D" w:rsidP="00976641">
            <w:pPr>
              <w:pStyle w:val="ListParagraph"/>
              <w:numPr>
                <w:ilvl w:val="0"/>
                <w:numId w:val="21"/>
              </w:numPr>
              <w:rPr>
                <w:sz w:val="20"/>
                <w:szCs w:val="20"/>
              </w:rPr>
            </w:pPr>
            <w:r w:rsidRPr="004C4E8D">
              <w:rPr>
                <w:sz w:val="20"/>
                <w:szCs w:val="20"/>
              </w:rPr>
              <w:t>How would you respond to someone who you knew used performance-enhancing drugs?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4C4E8D" w:rsidRDefault="001839B7" w:rsidP="004C4E8D">
            <w:pPr>
              <w:ind w:left="0" w:firstLine="0"/>
            </w:pPr>
            <w:hyperlink r:id="rId38">
              <w:r w:rsidR="004C4E8D">
                <w:rPr>
                  <w:color w:val="1155CC"/>
                  <w:sz w:val="20"/>
                  <w:szCs w:val="20"/>
                  <w:u w:val="single"/>
                </w:rPr>
                <w:t xml:space="preserve">National Institute on Drug Abuse </w:t>
              </w:r>
            </w:hyperlink>
            <w:r w:rsidR="00C752E7">
              <w:rPr>
                <w:sz w:val="20"/>
                <w:szCs w:val="20"/>
              </w:rPr>
              <w:t>(C</w:t>
            </w:r>
            <w:r w:rsidR="004C4E8D">
              <w:rPr>
                <w:sz w:val="20"/>
                <w:szCs w:val="20"/>
              </w:rPr>
              <w:t>redible site)</w:t>
            </w:r>
          </w:p>
          <w:p w:rsidR="004C4E8D" w:rsidRDefault="001839B7" w:rsidP="004C4E8D">
            <w:pPr>
              <w:ind w:left="0" w:firstLine="0"/>
            </w:pPr>
            <w:hyperlink r:id="rId39">
              <w:r w:rsidR="004C4E8D">
                <w:rPr>
                  <w:color w:val="1155CC"/>
                  <w:sz w:val="20"/>
                  <w:szCs w:val="20"/>
                  <w:u w:val="single"/>
                </w:rPr>
                <w:t>Drugs and Alcohol</w:t>
              </w:r>
            </w:hyperlink>
            <w:r w:rsidR="00C752E7">
              <w:rPr>
                <w:sz w:val="20"/>
                <w:szCs w:val="20"/>
              </w:rPr>
              <w:t xml:space="preserve"> (C</w:t>
            </w:r>
            <w:r w:rsidR="004C4E8D">
              <w:rPr>
                <w:sz w:val="20"/>
                <w:szCs w:val="20"/>
              </w:rPr>
              <w:t>redible site)</w:t>
            </w:r>
          </w:p>
          <w:p w:rsidR="00CF186C" w:rsidRPr="00766B74" w:rsidRDefault="001839B7" w:rsidP="004C4E8D">
            <w:pPr>
              <w:ind w:left="288" w:hanging="288"/>
              <w:rPr>
                <w:sz w:val="20"/>
                <w:szCs w:val="20"/>
              </w:rPr>
            </w:pPr>
            <w:hyperlink r:id="rId40">
              <w:proofErr w:type="spellStart"/>
              <w:r w:rsidR="004C4E8D">
                <w:rPr>
                  <w:color w:val="1155CC"/>
                  <w:sz w:val="20"/>
                  <w:szCs w:val="20"/>
                  <w:u w:val="single"/>
                </w:rPr>
                <w:t>Symbaloo</w:t>
              </w:r>
              <w:proofErr w:type="spellEnd"/>
              <w:r w:rsidR="004C4E8D">
                <w:rPr>
                  <w:color w:val="1155CC"/>
                  <w:sz w:val="20"/>
                  <w:szCs w:val="20"/>
                  <w:u w:val="single"/>
                </w:rPr>
                <w:t xml:space="preserve"> </w:t>
              </w:r>
              <w:proofErr w:type="spellStart"/>
              <w:r w:rsidR="004C4E8D">
                <w:rPr>
                  <w:color w:val="1155CC"/>
                  <w:sz w:val="20"/>
                  <w:szCs w:val="20"/>
                  <w:u w:val="single"/>
                </w:rPr>
                <w:t>Webmix</w:t>
              </w:r>
              <w:proofErr w:type="spellEnd"/>
              <w:r w:rsidR="004C4E8D">
                <w:rPr>
                  <w:color w:val="1155CC"/>
                  <w:sz w:val="20"/>
                  <w:szCs w:val="20"/>
                  <w:u w:val="single"/>
                </w:rPr>
                <w:t xml:space="preserve"> Example Sites</w:t>
              </w:r>
            </w:hyperlink>
            <w:r w:rsidR="00C752E7">
              <w:rPr>
                <w:sz w:val="20"/>
                <w:szCs w:val="20"/>
              </w:rPr>
              <w:t xml:space="preserve"> (R</w:t>
            </w:r>
            <w:r w:rsidR="004C4E8D">
              <w:rPr>
                <w:sz w:val="20"/>
                <w:szCs w:val="20"/>
              </w:rPr>
              <w:t>esource that compiles websites into one site)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4C4E8D" w:rsidRDefault="001839B7" w:rsidP="004C4E8D">
            <w:pPr>
              <w:ind w:left="0" w:firstLine="0"/>
            </w:pPr>
            <w:hyperlink r:id="rId41">
              <w:r w:rsidR="004C4E8D">
                <w:rPr>
                  <w:color w:val="1155CC"/>
                  <w:sz w:val="20"/>
                  <w:szCs w:val="20"/>
                  <w:u w:val="single"/>
                </w:rPr>
                <w:t xml:space="preserve">National Institute of Drug Abuse </w:t>
              </w:r>
            </w:hyperlink>
            <w:r w:rsidR="00C752E7">
              <w:rPr>
                <w:sz w:val="20"/>
                <w:szCs w:val="20"/>
              </w:rPr>
              <w:t>(V</w:t>
            </w:r>
            <w:r w:rsidR="004C4E8D">
              <w:rPr>
                <w:sz w:val="20"/>
                <w:szCs w:val="20"/>
              </w:rPr>
              <w:t>alid site)</w:t>
            </w:r>
          </w:p>
          <w:p w:rsidR="004C4E8D" w:rsidRDefault="001839B7" w:rsidP="004C4E8D">
            <w:pPr>
              <w:ind w:left="0" w:firstLine="0"/>
            </w:pPr>
            <w:hyperlink r:id="rId42">
              <w:r w:rsidR="004C4E8D">
                <w:rPr>
                  <w:color w:val="1155CC"/>
                  <w:sz w:val="20"/>
                  <w:szCs w:val="20"/>
                  <w:u w:val="single"/>
                </w:rPr>
                <w:t xml:space="preserve">Drug Facts </w:t>
              </w:r>
            </w:hyperlink>
            <w:r w:rsidR="00C752E7">
              <w:rPr>
                <w:sz w:val="20"/>
                <w:szCs w:val="20"/>
              </w:rPr>
              <w:t>(C</w:t>
            </w:r>
            <w:r w:rsidR="004C4E8D">
              <w:rPr>
                <w:sz w:val="20"/>
                <w:szCs w:val="20"/>
              </w:rPr>
              <w:t>redible site)</w:t>
            </w:r>
          </w:p>
          <w:p w:rsidR="004C4E8D" w:rsidRDefault="001839B7" w:rsidP="004C4E8D">
            <w:pPr>
              <w:ind w:left="0" w:firstLine="0"/>
            </w:pPr>
            <w:hyperlink r:id="rId43">
              <w:r w:rsidR="004C4E8D">
                <w:rPr>
                  <w:color w:val="1155CC"/>
                  <w:sz w:val="20"/>
                  <w:szCs w:val="20"/>
                  <w:u w:val="single"/>
                </w:rPr>
                <w:t xml:space="preserve">Teen Influences on Drug Use </w:t>
              </w:r>
            </w:hyperlink>
            <w:r w:rsidR="00C752E7">
              <w:rPr>
                <w:sz w:val="20"/>
                <w:szCs w:val="20"/>
              </w:rPr>
              <w:t>(Credible</w:t>
            </w:r>
            <w:r w:rsidR="004C4E8D">
              <w:rPr>
                <w:sz w:val="20"/>
                <w:szCs w:val="20"/>
              </w:rPr>
              <w:t xml:space="preserve"> resource) </w:t>
            </w:r>
          </w:p>
          <w:p w:rsidR="00766B74" w:rsidRPr="00766B74" w:rsidRDefault="001839B7" w:rsidP="00C752E7">
            <w:pPr>
              <w:ind w:left="288" w:hanging="288"/>
              <w:rPr>
                <w:sz w:val="20"/>
                <w:szCs w:val="20"/>
              </w:rPr>
            </w:pPr>
            <w:hyperlink r:id="rId44">
              <w:proofErr w:type="spellStart"/>
              <w:r w:rsidR="004C4E8D">
                <w:rPr>
                  <w:color w:val="1155CC"/>
                  <w:sz w:val="20"/>
                  <w:szCs w:val="20"/>
                  <w:u w:val="single"/>
                </w:rPr>
                <w:t>Symbaloo</w:t>
              </w:r>
              <w:proofErr w:type="spellEnd"/>
              <w:r w:rsidR="004C4E8D">
                <w:rPr>
                  <w:color w:val="1155CC"/>
                  <w:sz w:val="20"/>
                  <w:szCs w:val="20"/>
                  <w:u w:val="single"/>
                </w:rPr>
                <w:t xml:space="preserve"> </w:t>
              </w:r>
              <w:proofErr w:type="spellStart"/>
              <w:r w:rsidR="004C4E8D">
                <w:rPr>
                  <w:color w:val="1155CC"/>
                  <w:sz w:val="20"/>
                  <w:szCs w:val="20"/>
                  <w:u w:val="single"/>
                </w:rPr>
                <w:t>Webmix</w:t>
              </w:r>
              <w:proofErr w:type="spellEnd"/>
              <w:r w:rsidR="004C4E8D">
                <w:rPr>
                  <w:color w:val="1155CC"/>
                  <w:sz w:val="20"/>
                  <w:szCs w:val="20"/>
                  <w:u w:val="single"/>
                </w:rPr>
                <w:t xml:space="preserve"> Example Sites</w:t>
              </w:r>
            </w:hyperlink>
            <w:r w:rsidR="00C752E7">
              <w:rPr>
                <w:sz w:val="20"/>
                <w:szCs w:val="20"/>
              </w:rPr>
              <w:t xml:space="preserve"> (R</w:t>
            </w:r>
            <w:r w:rsidR="004C4E8D">
              <w:rPr>
                <w:sz w:val="20"/>
                <w:szCs w:val="20"/>
              </w:rPr>
              <w:t>esource that compiles websites into one site)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766B74" w:rsidRPr="000176BC" w:rsidRDefault="004C4E8D" w:rsidP="00766B74">
            <w:pPr>
              <w:ind w:left="288" w:hanging="288"/>
              <w:rPr>
                <w:sz w:val="20"/>
                <w:szCs w:val="20"/>
              </w:rPr>
            </w:pPr>
            <w:r w:rsidRPr="000176BC">
              <w:rPr>
                <w:sz w:val="20"/>
                <w:szCs w:val="20"/>
              </w:rPr>
              <w:t xml:space="preserve">Students will construct their own </w:t>
            </w:r>
            <w:proofErr w:type="spellStart"/>
            <w:r w:rsidRPr="000176BC">
              <w:rPr>
                <w:sz w:val="20"/>
                <w:szCs w:val="20"/>
              </w:rPr>
              <w:t>Symbaloo</w:t>
            </w:r>
            <w:proofErr w:type="spellEnd"/>
            <w:r w:rsidRPr="000176BC">
              <w:rPr>
                <w:sz w:val="20"/>
                <w:szCs w:val="20"/>
              </w:rPr>
              <w:t xml:space="preserve"> </w:t>
            </w:r>
            <w:proofErr w:type="spellStart"/>
            <w:r w:rsidRPr="000176BC">
              <w:rPr>
                <w:sz w:val="20"/>
                <w:szCs w:val="20"/>
              </w:rPr>
              <w:t>Webmix</w:t>
            </w:r>
            <w:proofErr w:type="spellEnd"/>
            <w:r w:rsidRPr="000176BC">
              <w:rPr>
                <w:sz w:val="20"/>
                <w:szCs w:val="20"/>
              </w:rPr>
              <w:t xml:space="preserve"> containin</w:t>
            </w:r>
            <w:r w:rsidR="00447161" w:rsidRPr="000176BC">
              <w:rPr>
                <w:sz w:val="20"/>
                <w:szCs w:val="20"/>
              </w:rPr>
              <w:t xml:space="preserve">g at least five valid resources while researching tobacco, alcohol and other drugs. </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766B74" w:rsidRDefault="00CF186C" w:rsidP="00766B74">
            <w:pPr>
              <w:ind w:left="288" w:hanging="288"/>
              <w:rPr>
                <w:sz w:val="20"/>
                <w:szCs w:val="20"/>
              </w:rPr>
            </w:pPr>
            <w:r w:rsidRPr="00766B74">
              <w:rPr>
                <w:b/>
                <w:sz w:val="20"/>
                <w:szCs w:val="20"/>
              </w:rPr>
              <w:t>Access</w:t>
            </w:r>
            <w:r w:rsidRPr="00766B74">
              <w:rPr>
                <w:sz w:val="20"/>
                <w:szCs w:val="20"/>
              </w:rPr>
              <w:t xml:space="preserve"> (Resources and/or Process)</w:t>
            </w:r>
          </w:p>
        </w:tc>
        <w:tc>
          <w:tcPr>
            <w:tcW w:w="5755" w:type="dxa"/>
            <w:shd w:val="clear" w:color="auto" w:fill="D9D9D9"/>
          </w:tcPr>
          <w:p w:rsidR="00CF186C" w:rsidRPr="00766B74" w:rsidRDefault="00CF186C" w:rsidP="00766B74">
            <w:pPr>
              <w:ind w:left="288" w:hanging="288"/>
              <w:rPr>
                <w:sz w:val="20"/>
                <w:szCs w:val="20"/>
              </w:rPr>
            </w:pPr>
            <w:r w:rsidRPr="00766B74">
              <w:rPr>
                <w:b/>
                <w:sz w:val="20"/>
                <w:szCs w:val="20"/>
              </w:rPr>
              <w:t>Expression</w:t>
            </w:r>
            <w:r w:rsidRPr="00766B74">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766B74" w:rsidRDefault="00040C4A" w:rsidP="00766B74">
            <w:pPr>
              <w:ind w:left="288" w:hanging="288"/>
              <w:rPr>
                <w:sz w:val="20"/>
                <w:szCs w:val="20"/>
              </w:rPr>
            </w:pPr>
            <w:r>
              <w:rPr>
                <w:sz w:val="20"/>
                <w:szCs w:val="20"/>
              </w:rPr>
              <w:t>The t</w:t>
            </w:r>
            <w:r w:rsidR="004C4E8D">
              <w:rPr>
                <w:sz w:val="20"/>
                <w:szCs w:val="20"/>
              </w:rPr>
              <w:t>eacher may provide multiple different ways of gathering research (e.g. encyclopedias, textbooks, etc.).</w:t>
            </w:r>
          </w:p>
        </w:tc>
        <w:tc>
          <w:tcPr>
            <w:tcW w:w="5755" w:type="dxa"/>
            <w:tcBorders>
              <w:top w:val="nil"/>
            </w:tcBorders>
            <w:shd w:val="clear" w:color="auto" w:fill="auto"/>
          </w:tcPr>
          <w:p w:rsidR="004C4E8D" w:rsidRPr="004C4E8D" w:rsidRDefault="00040C4A" w:rsidP="004C4E8D">
            <w:pPr>
              <w:ind w:left="288" w:hanging="288"/>
              <w:rPr>
                <w:sz w:val="20"/>
                <w:szCs w:val="20"/>
              </w:rPr>
            </w:pPr>
            <w:r>
              <w:rPr>
                <w:sz w:val="20"/>
                <w:szCs w:val="20"/>
              </w:rPr>
              <w:t>Students may</w:t>
            </w:r>
            <w:r w:rsidR="004C4E8D" w:rsidRPr="004C4E8D">
              <w:rPr>
                <w:sz w:val="20"/>
                <w:szCs w:val="20"/>
              </w:rPr>
              <w:t xml:space="preserve"> pick their own resources and personalize their individual </w:t>
            </w:r>
            <w:proofErr w:type="spellStart"/>
            <w:r w:rsidR="004C4E8D" w:rsidRPr="004C4E8D">
              <w:rPr>
                <w:sz w:val="20"/>
                <w:szCs w:val="20"/>
              </w:rPr>
              <w:t>Symbaloo</w:t>
            </w:r>
            <w:proofErr w:type="spellEnd"/>
            <w:r w:rsidR="004C4E8D" w:rsidRPr="004C4E8D">
              <w:rPr>
                <w:sz w:val="20"/>
                <w:szCs w:val="20"/>
              </w:rPr>
              <w:t xml:space="preserve"> </w:t>
            </w:r>
            <w:proofErr w:type="spellStart"/>
            <w:r w:rsidR="004C4E8D" w:rsidRPr="004C4E8D">
              <w:rPr>
                <w:sz w:val="20"/>
                <w:szCs w:val="20"/>
              </w:rPr>
              <w:t>Webmix</w:t>
            </w:r>
            <w:proofErr w:type="spellEnd"/>
            <w:r w:rsidR="004C4E8D" w:rsidRPr="004C4E8D">
              <w:rPr>
                <w:sz w:val="20"/>
                <w:szCs w:val="20"/>
              </w:rPr>
              <w:t xml:space="preserve">. </w:t>
            </w:r>
          </w:p>
          <w:p w:rsidR="00766B74" w:rsidRDefault="00766B74" w:rsidP="00766B74">
            <w:pPr>
              <w:ind w:left="288" w:hanging="288"/>
              <w:rPr>
                <w:sz w:val="20"/>
                <w:szCs w:val="20"/>
              </w:rPr>
            </w:pPr>
          </w:p>
          <w:p w:rsidR="004C4E8D" w:rsidRPr="00766B74" w:rsidRDefault="004C4E8D" w:rsidP="00766B74">
            <w:pPr>
              <w:ind w:left="288" w:hanging="288"/>
              <w:rPr>
                <w:sz w:val="20"/>
                <w:szCs w:val="20"/>
              </w:rPr>
            </w:pPr>
          </w:p>
        </w:tc>
      </w:tr>
    </w:tbl>
    <w:p w:rsidR="00F94635" w:rsidRDefault="00F94635">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CF186C" w:rsidRPr="00766B74" w:rsidRDefault="00CF186C" w:rsidP="00766B74">
            <w:pPr>
              <w:ind w:left="288" w:hanging="288"/>
              <w:rPr>
                <w:sz w:val="20"/>
                <w:szCs w:val="20"/>
              </w:rPr>
            </w:pPr>
            <w:r w:rsidRPr="00766B74">
              <w:rPr>
                <w:b/>
                <w:sz w:val="20"/>
                <w:szCs w:val="20"/>
              </w:rPr>
              <w:t>Access</w:t>
            </w:r>
            <w:r w:rsidRPr="00766B74">
              <w:rPr>
                <w:sz w:val="20"/>
                <w:szCs w:val="20"/>
              </w:rPr>
              <w:t xml:space="preserve"> (Resources and/or Process)</w:t>
            </w:r>
          </w:p>
        </w:tc>
        <w:tc>
          <w:tcPr>
            <w:tcW w:w="5755" w:type="dxa"/>
            <w:shd w:val="clear" w:color="auto" w:fill="D9D9D9"/>
          </w:tcPr>
          <w:p w:rsidR="00CF186C" w:rsidRPr="00766B74" w:rsidRDefault="00CF186C" w:rsidP="00766B74">
            <w:pPr>
              <w:ind w:left="288" w:hanging="288"/>
              <w:rPr>
                <w:sz w:val="20"/>
                <w:szCs w:val="20"/>
              </w:rPr>
            </w:pPr>
            <w:r w:rsidRPr="00766B74">
              <w:rPr>
                <w:b/>
                <w:sz w:val="20"/>
                <w:szCs w:val="20"/>
              </w:rPr>
              <w:t>Expression</w:t>
            </w:r>
            <w:r w:rsidRPr="00766B74">
              <w:rPr>
                <w:sz w:val="20"/>
                <w:szCs w:val="20"/>
              </w:rPr>
              <w:t xml:space="preserve"> (Products and/or Performance)</w:t>
            </w:r>
          </w:p>
        </w:tc>
      </w:tr>
      <w:tr w:rsidR="00CF186C" w:rsidRPr="00CF186C" w:rsidTr="006B1FE5">
        <w:trPr>
          <w:cantSplit/>
          <w:trHeight w:val="886"/>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766B74" w:rsidRDefault="004C4E8D" w:rsidP="00766B74">
            <w:pPr>
              <w:ind w:left="288" w:hanging="288"/>
              <w:rPr>
                <w:sz w:val="20"/>
                <w:szCs w:val="20"/>
              </w:rPr>
            </w:pPr>
            <w:r>
              <w:rPr>
                <w:sz w:val="20"/>
                <w:szCs w:val="20"/>
              </w:rPr>
              <w:t xml:space="preserve">The teacher may compile a master </w:t>
            </w:r>
            <w:proofErr w:type="spellStart"/>
            <w:r>
              <w:rPr>
                <w:sz w:val="20"/>
                <w:szCs w:val="20"/>
              </w:rPr>
              <w:t>Symbaloo</w:t>
            </w:r>
            <w:proofErr w:type="spellEnd"/>
            <w:r>
              <w:rPr>
                <w:sz w:val="20"/>
                <w:szCs w:val="20"/>
              </w:rPr>
              <w:t xml:space="preserve"> </w:t>
            </w:r>
            <w:proofErr w:type="spellStart"/>
            <w:r>
              <w:rPr>
                <w:sz w:val="20"/>
                <w:szCs w:val="20"/>
              </w:rPr>
              <w:t>Webmix</w:t>
            </w:r>
            <w:proofErr w:type="spellEnd"/>
            <w:r>
              <w:rPr>
                <w:sz w:val="20"/>
                <w:szCs w:val="20"/>
              </w:rPr>
              <w:t xml:space="preserve"> based on the sites provided by the entire class.</w:t>
            </w:r>
          </w:p>
        </w:tc>
        <w:tc>
          <w:tcPr>
            <w:tcW w:w="5755" w:type="dxa"/>
            <w:tcBorders>
              <w:top w:val="nil"/>
            </w:tcBorders>
            <w:shd w:val="clear" w:color="auto" w:fill="auto"/>
          </w:tcPr>
          <w:p w:rsidR="00766B74" w:rsidRPr="00766B74" w:rsidRDefault="00040C4A" w:rsidP="00766B74">
            <w:pPr>
              <w:ind w:left="288" w:hanging="288"/>
              <w:rPr>
                <w:sz w:val="20"/>
                <w:szCs w:val="20"/>
              </w:rPr>
            </w:pPr>
            <w:r>
              <w:rPr>
                <w:sz w:val="20"/>
                <w:szCs w:val="20"/>
              </w:rPr>
              <w:t>Students may</w:t>
            </w:r>
            <w:r w:rsidR="004C4E8D">
              <w:rPr>
                <w:sz w:val="20"/>
                <w:szCs w:val="20"/>
              </w:rPr>
              <w:t xml:space="preserve"> use the master </w:t>
            </w:r>
            <w:proofErr w:type="spellStart"/>
            <w:r w:rsidR="004C4E8D">
              <w:rPr>
                <w:sz w:val="20"/>
                <w:szCs w:val="20"/>
              </w:rPr>
              <w:t>Symbaloo</w:t>
            </w:r>
            <w:proofErr w:type="spellEnd"/>
            <w:r w:rsidR="004C4E8D">
              <w:rPr>
                <w:sz w:val="20"/>
                <w:szCs w:val="20"/>
              </w:rPr>
              <w:t xml:space="preserve"> </w:t>
            </w:r>
            <w:proofErr w:type="spellStart"/>
            <w:r w:rsidR="004C4E8D">
              <w:rPr>
                <w:sz w:val="20"/>
                <w:szCs w:val="20"/>
              </w:rPr>
              <w:t>Webmix</w:t>
            </w:r>
            <w:proofErr w:type="spellEnd"/>
            <w:r w:rsidR="004C4E8D">
              <w:rPr>
                <w:sz w:val="20"/>
                <w:szCs w:val="20"/>
              </w:rPr>
              <w:t xml:space="preserve"> as a resource moving forward in the unit and throughout the school year.</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4C4E8D" w:rsidRDefault="004C4E8D" w:rsidP="00976641">
            <w:pPr>
              <w:numPr>
                <w:ilvl w:val="0"/>
                <w:numId w:val="22"/>
              </w:numPr>
              <w:ind w:hanging="360"/>
              <w:contextualSpacing/>
              <w:rPr>
                <w:sz w:val="20"/>
                <w:szCs w:val="20"/>
              </w:rPr>
            </w:pPr>
            <w:r>
              <w:rPr>
                <w:sz w:val="20"/>
                <w:szCs w:val="20"/>
              </w:rPr>
              <w:t>Valid information</w:t>
            </w:r>
          </w:p>
          <w:p w:rsidR="00766B74" w:rsidRPr="004C4E8D" w:rsidRDefault="004C4E8D" w:rsidP="00976641">
            <w:pPr>
              <w:numPr>
                <w:ilvl w:val="0"/>
                <w:numId w:val="22"/>
              </w:numPr>
              <w:ind w:hanging="360"/>
              <w:contextualSpacing/>
              <w:rPr>
                <w:sz w:val="20"/>
                <w:szCs w:val="20"/>
              </w:rPr>
            </w:pPr>
            <w:r w:rsidRPr="004C4E8D">
              <w:rPr>
                <w:sz w:val="20"/>
                <w:szCs w:val="20"/>
              </w:rPr>
              <w:t>Effects of alcohol and drug use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4C4E8D" w:rsidRDefault="004C4E8D" w:rsidP="00976641">
            <w:pPr>
              <w:numPr>
                <w:ilvl w:val="0"/>
                <w:numId w:val="22"/>
              </w:numPr>
              <w:ind w:hanging="360"/>
              <w:contextualSpacing/>
              <w:rPr>
                <w:sz w:val="20"/>
                <w:szCs w:val="20"/>
              </w:rPr>
            </w:pPr>
            <w:r>
              <w:rPr>
                <w:sz w:val="20"/>
                <w:szCs w:val="20"/>
              </w:rPr>
              <w:t xml:space="preserve">Analyze the effects of alcohol and drug use. </w:t>
            </w:r>
          </w:p>
          <w:p w:rsidR="004C4E8D" w:rsidRDefault="004C4E8D" w:rsidP="00976641">
            <w:pPr>
              <w:numPr>
                <w:ilvl w:val="0"/>
                <w:numId w:val="22"/>
              </w:numPr>
              <w:ind w:hanging="360"/>
              <w:contextualSpacing/>
              <w:rPr>
                <w:sz w:val="20"/>
                <w:szCs w:val="20"/>
              </w:rPr>
            </w:pPr>
            <w:r>
              <w:rPr>
                <w:sz w:val="20"/>
                <w:szCs w:val="20"/>
              </w:rPr>
              <w:t>Describe how alcohol and other drugs may lead to a variety of risky behaviors</w:t>
            </w:r>
          </w:p>
          <w:p w:rsidR="00766B74" w:rsidRPr="004C4E8D" w:rsidRDefault="004C4E8D" w:rsidP="00976641">
            <w:pPr>
              <w:numPr>
                <w:ilvl w:val="0"/>
                <w:numId w:val="22"/>
              </w:numPr>
              <w:ind w:hanging="360"/>
              <w:contextualSpacing/>
              <w:rPr>
                <w:sz w:val="20"/>
                <w:szCs w:val="20"/>
              </w:rPr>
            </w:pPr>
            <w:r>
              <w:rPr>
                <w:sz w:val="20"/>
                <w:szCs w:val="20"/>
              </w:rPr>
              <w:t xml:space="preserve">Describe the effects drugs uses has on family and friends </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766B74" w:rsidRPr="00766B74" w:rsidRDefault="00CD0B66" w:rsidP="00766B74">
            <w:pPr>
              <w:ind w:left="288" w:hanging="288"/>
              <w:rPr>
                <w:sz w:val="20"/>
                <w:szCs w:val="20"/>
              </w:rPr>
            </w:pPr>
            <w:r>
              <w:rPr>
                <w:sz w:val="20"/>
                <w:szCs w:val="20"/>
              </w:rPr>
              <w:t>Validity, Credible Resources, Information</w:t>
            </w:r>
          </w:p>
        </w:tc>
      </w:tr>
    </w:tbl>
    <w:p w:rsidR="00CF186C" w:rsidRPr="00CF186C" w:rsidRDefault="00CF186C" w:rsidP="00CF186C">
      <w:pPr>
        <w:spacing w:line="276" w:lineRule="auto"/>
        <w:ind w:left="0" w:firstLine="0"/>
        <w:rPr>
          <w:sz w:val="20"/>
          <w:szCs w:val="20"/>
        </w:rPr>
      </w:pPr>
    </w:p>
    <w:p w:rsidR="00CF186C" w:rsidRPr="00CF186C" w:rsidRDefault="00CF186C" w:rsidP="00CF186C">
      <w:pPr>
        <w:spacing w:line="276" w:lineRule="auto"/>
        <w:ind w:left="0" w:firstLine="0"/>
        <w:rPr>
          <w:vanish/>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B52A24" w:rsidP="003C31FD">
            <w:pPr>
              <w:ind w:left="0" w:firstLine="0"/>
              <w:rPr>
                <w:b/>
                <w:sz w:val="20"/>
                <w:szCs w:val="20"/>
              </w:rPr>
            </w:pPr>
            <w:r>
              <w:rPr>
                <w:b/>
                <w:sz w:val="20"/>
                <w:szCs w:val="20"/>
              </w:rPr>
              <w:t xml:space="preserve">Learning Experience # 4  </w:t>
            </w:r>
          </w:p>
        </w:tc>
      </w:tr>
      <w:tr w:rsidR="00766B74" w:rsidRPr="00CF186C" w:rsidTr="004D7CEA">
        <w:tc>
          <w:tcPr>
            <w:tcW w:w="14781" w:type="dxa"/>
            <w:gridSpan w:val="3"/>
            <w:shd w:val="clear" w:color="auto" w:fill="D9D9D9"/>
            <w:noWrap/>
          </w:tcPr>
          <w:p w:rsidR="00766B74" w:rsidRPr="001B06BC" w:rsidRDefault="00CD0B66" w:rsidP="001B06BC">
            <w:pPr>
              <w:ind w:left="0" w:firstLine="0"/>
              <w:rPr>
                <w:sz w:val="28"/>
                <w:szCs w:val="28"/>
              </w:rPr>
            </w:pPr>
            <w:r w:rsidRPr="001B06BC">
              <w:rPr>
                <w:sz w:val="28"/>
                <w:szCs w:val="28"/>
              </w:rPr>
              <w:t>The teacher may facilitate “Super Bow</w:t>
            </w:r>
            <w:r w:rsidR="001B06BC" w:rsidRPr="001B06BC">
              <w:rPr>
                <w:sz w:val="28"/>
                <w:szCs w:val="28"/>
              </w:rPr>
              <w:t>l”, a fishbowl strategy, so</w:t>
            </w:r>
            <w:r w:rsidRPr="001B06BC">
              <w:rPr>
                <w:sz w:val="28"/>
                <w:szCs w:val="28"/>
              </w:rPr>
              <w:t xml:space="preserve"> students </w:t>
            </w:r>
            <w:r w:rsidR="001B06BC">
              <w:rPr>
                <w:sz w:val="28"/>
                <w:szCs w:val="28"/>
              </w:rPr>
              <w:t xml:space="preserve">evaluate varying points of views and research </w:t>
            </w:r>
            <w:r w:rsidR="00273CF6">
              <w:rPr>
                <w:sz w:val="28"/>
                <w:szCs w:val="28"/>
              </w:rPr>
              <w:t xml:space="preserve">from </w:t>
            </w:r>
            <w:proofErr w:type="spellStart"/>
            <w:r w:rsidR="00F61BE1">
              <w:rPr>
                <w:sz w:val="28"/>
                <w:szCs w:val="28"/>
              </w:rPr>
              <w:t>Symbaloo</w:t>
            </w:r>
            <w:proofErr w:type="spellEnd"/>
            <w:r w:rsidR="00F61BE1">
              <w:rPr>
                <w:sz w:val="28"/>
                <w:szCs w:val="28"/>
              </w:rPr>
              <w:t xml:space="preserve"> </w:t>
            </w:r>
            <w:proofErr w:type="spellStart"/>
            <w:r w:rsidR="00F61BE1">
              <w:rPr>
                <w:sz w:val="28"/>
                <w:szCs w:val="28"/>
              </w:rPr>
              <w:t>Webmix</w:t>
            </w:r>
            <w:proofErr w:type="spellEnd"/>
            <w:r w:rsidR="00F61BE1">
              <w:rPr>
                <w:sz w:val="28"/>
                <w:szCs w:val="28"/>
              </w:rPr>
              <w:t xml:space="preserve">, </w:t>
            </w:r>
            <w:r w:rsidR="001B06BC">
              <w:rPr>
                <w:sz w:val="28"/>
                <w:szCs w:val="28"/>
              </w:rPr>
              <w:t xml:space="preserve">pertaining to tobacco, alcohol and drug use. </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CD0B66" w:rsidRDefault="00CD0B66" w:rsidP="00976641">
            <w:pPr>
              <w:pStyle w:val="ListParagraph"/>
              <w:numPr>
                <w:ilvl w:val="0"/>
                <w:numId w:val="20"/>
              </w:numPr>
              <w:rPr>
                <w:sz w:val="20"/>
                <w:szCs w:val="20"/>
              </w:rPr>
            </w:pPr>
            <w:r w:rsidRPr="00CD0B66">
              <w:rPr>
                <w:sz w:val="20"/>
                <w:szCs w:val="20"/>
              </w:rPr>
              <w:t>Knowledge of short and long-term effects associated with the use/abuse of tobacco, alcohol and other drugs can inform decision-making around risky behavi</w:t>
            </w:r>
            <w:r>
              <w:rPr>
                <w:sz w:val="20"/>
                <w:szCs w:val="20"/>
              </w:rPr>
              <w:t>ors.</w:t>
            </w:r>
          </w:p>
          <w:p w:rsidR="00CD0B66" w:rsidRDefault="00CD0B66" w:rsidP="00976641">
            <w:pPr>
              <w:pStyle w:val="ListParagraph"/>
              <w:numPr>
                <w:ilvl w:val="0"/>
                <w:numId w:val="23"/>
              </w:numPr>
              <w:rPr>
                <w:sz w:val="20"/>
                <w:szCs w:val="20"/>
              </w:rPr>
            </w:pPr>
            <w:r w:rsidRPr="00CD0B66">
              <w:rPr>
                <w:sz w:val="20"/>
                <w:szCs w:val="20"/>
              </w:rPr>
              <w:t xml:space="preserve">How can depression, anxiety and other mental problems influence a person’s decisions related to tobacco, alcohol and drug use? </w:t>
            </w:r>
          </w:p>
          <w:p w:rsidR="00CF186C" w:rsidRPr="00597331" w:rsidRDefault="00CD0B66" w:rsidP="00976641">
            <w:pPr>
              <w:pStyle w:val="ListParagraph"/>
              <w:numPr>
                <w:ilvl w:val="0"/>
                <w:numId w:val="23"/>
              </w:numPr>
              <w:rPr>
                <w:sz w:val="20"/>
                <w:szCs w:val="20"/>
              </w:rPr>
            </w:pPr>
            <w:r w:rsidRPr="00CD0B66">
              <w:rPr>
                <w:sz w:val="20"/>
                <w:szCs w:val="20"/>
              </w:rPr>
              <w:t>How would you respond to someone who you knew used performance-enhancing d</w:t>
            </w:r>
            <w:r>
              <w:rPr>
                <w:sz w:val="20"/>
                <w:szCs w:val="20"/>
              </w:rPr>
              <w:t>rugs?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CD0B66" w:rsidRDefault="001839B7" w:rsidP="00CD0B66">
            <w:pPr>
              <w:ind w:left="0" w:firstLine="0"/>
            </w:pPr>
            <w:hyperlink r:id="rId45">
              <w:r w:rsidR="00CD0B66">
                <w:rPr>
                  <w:color w:val="1155CC"/>
                  <w:sz w:val="20"/>
                  <w:szCs w:val="20"/>
                  <w:u w:val="single"/>
                </w:rPr>
                <w:t xml:space="preserve">Fishbowl strategy </w:t>
              </w:r>
            </w:hyperlink>
            <w:r w:rsidR="00CD0B66">
              <w:rPr>
                <w:sz w:val="20"/>
                <w:szCs w:val="20"/>
              </w:rPr>
              <w:t>(Describes the procedures of the fishbowl strategy)</w:t>
            </w:r>
          </w:p>
          <w:p w:rsidR="00CD0B66" w:rsidRDefault="001839B7" w:rsidP="00CD0B66">
            <w:pPr>
              <w:ind w:left="0" w:firstLine="0"/>
            </w:pPr>
            <w:hyperlink r:id="rId46">
              <w:r w:rsidR="00CD0B66">
                <w:rPr>
                  <w:color w:val="1155CC"/>
                  <w:sz w:val="20"/>
                  <w:szCs w:val="20"/>
                  <w:u w:val="single"/>
                </w:rPr>
                <w:t xml:space="preserve">Video on Fishbowl </w:t>
              </w:r>
            </w:hyperlink>
            <w:r w:rsidR="00CD0B66">
              <w:rPr>
                <w:sz w:val="20"/>
                <w:szCs w:val="20"/>
              </w:rPr>
              <w:t>(</w:t>
            </w:r>
            <w:proofErr w:type="spellStart"/>
            <w:r w:rsidR="00CD0B66">
              <w:rPr>
                <w:sz w:val="20"/>
                <w:szCs w:val="20"/>
              </w:rPr>
              <w:t>Youtube</w:t>
            </w:r>
            <w:proofErr w:type="spellEnd"/>
            <w:r w:rsidR="00CD0B66">
              <w:rPr>
                <w:sz w:val="20"/>
                <w:szCs w:val="20"/>
              </w:rPr>
              <w:t xml:space="preserve"> video that shows how to conduct a fishbowl)</w:t>
            </w:r>
          </w:p>
          <w:p w:rsidR="005702DF" w:rsidRPr="00CF186C" w:rsidRDefault="001839B7" w:rsidP="00CD0B66">
            <w:pPr>
              <w:ind w:left="288" w:hanging="288"/>
              <w:rPr>
                <w:sz w:val="20"/>
                <w:szCs w:val="20"/>
              </w:rPr>
            </w:pPr>
            <w:hyperlink r:id="rId47">
              <w:proofErr w:type="spellStart"/>
              <w:r w:rsidR="00CD0B66">
                <w:rPr>
                  <w:color w:val="1155CC"/>
                  <w:sz w:val="20"/>
                  <w:szCs w:val="20"/>
                  <w:u w:val="single"/>
                </w:rPr>
                <w:t>Superbowl</w:t>
              </w:r>
              <w:proofErr w:type="spellEnd"/>
              <w:r w:rsidR="00CD0B66">
                <w:rPr>
                  <w:color w:val="1155CC"/>
                  <w:sz w:val="20"/>
                  <w:szCs w:val="20"/>
                  <w:u w:val="single"/>
                </w:rPr>
                <w:t xml:space="preserve"> Peer Evaluation </w:t>
              </w:r>
            </w:hyperlink>
            <w:r w:rsidR="00CD0B66">
              <w:rPr>
                <w:sz w:val="20"/>
                <w:szCs w:val="20"/>
              </w:rPr>
              <w:t>(Peer evaluation sheet)</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F42BC2" w:rsidRDefault="001839B7" w:rsidP="005702DF">
            <w:pPr>
              <w:ind w:left="288" w:hanging="288"/>
              <w:rPr>
                <w:sz w:val="20"/>
                <w:szCs w:val="20"/>
              </w:rPr>
            </w:pPr>
            <w:hyperlink r:id="rId48">
              <w:proofErr w:type="spellStart"/>
              <w:r w:rsidR="00CD0B66">
                <w:rPr>
                  <w:color w:val="1155CC"/>
                  <w:sz w:val="20"/>
                  <w:szCs w:val="20"/>
                  <w:u w:val="single"/>
                </w:rPr>
                <w:t>Symbaloo</w:t>
              </w:r>
              <w:proofErr w:type="spellEnd"/>
              <w:r w:rsidR="00CD0B66">
                <w:rPr>
                  <w:color w:val="1155CC"/>
                  <w:sz w:val="20"/>
                  <w:szCs w:val="20"/>
                  <w:u w:val="single"/>
                </w:rPr>
                <w:t xml:space="preserve"> </w:t>
              </w:r>
              <w:proofErr w:type="spellStart"/>
              <w:r w:rsidR="00CD0B66">
                <w:rPr>
                  <w:color w:val="1155CC"/>
                  <w:sz w:val="20"/>
                  <w:szCs w:val="20"/>
                  <w:u w:val="single"/>
                </w:rPr>
                <w:t>Webmix</w:t>
              </w:r>
              <w:proofErr w:type="spellEnd"/>
              <w:r w:rsidR="00CD0B66">
                <w:rPr>
                  <w:color w:val="1155CC"/>
                  <w:sz w:val="20"/>
                  <w:szCs w:val="20"/>
                  <w:u w:val="single"/>
                </w:rPr>
                <w:t xml:space="preserve"> </w:t>
              </w:r>
            </w:hyperlink>
            <w:r w:rsidR="00CD0B66">
              <w:rPr>
                <w:sz w:val="20"/>
                <w:szCs w:val="20"/>
              </w:rPr>
              <w:t>(Resource that compiles websites into one site)</w:t>
            </w:r>
          </w:p>
          <w:p w:rsidR="00597331" w:rsidRPr="00CF186C" w:rsidRDefault="00597331" w:rsidP="005702DF">
            <w:pPr>
              <w:ind w:left="288" w:hanging="288"/>
              <w:rPr>
                <w:sz w:val="20"/>
                <w:szCs w:val="20"/>
              </w:rPr>
            </w:pP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766B74" w:rsidRDefault="00CD0B66" w:rsidP="00154770">
            <w:pPr>
              <w:ind w:left="288" w:hanging="288"/>
              <w:rPr>
                <w:sz w:val="20"/>
                <w:szCs w:val="20"/>
              </w:rPr>
            </w:pPr>
            <w:r>
              <w:rPr>
                <w:sz w:val="20"/>
                <w:szCs w:val="20"/>
              </w:rPr>
              <w:t>Students will articulate and analyze their viewpoints through involvement in “</w:t>
            </w:r>
            <w:proofErr w:type="spellStart"/>
            <w:r>
              <w:rPr>
                <w:sz w:val="20"/>
                <w:szCs w:val="20"/>
              </w:rPr>
              <w:t>Superbowl</w:t>
            </w:r>
            <w:proofErr w:type="spellEnd"/>
            <w:r>
              <w:rPr>
                <w:sz w:val="20"/>
                <w:szCs w:val="20"/>
              </w:rPr>
              <w:t>.” Students will peer evaluate their partner’s discussion o</w:t>
            </w:r>
            <w:r w:rsidR="00560058">
              <w:rPr>
                <w:sz w:val="20"/>
                <w:szCs w:val="20"/>
              </w:rPr>
              <w:t>n the provided evaluation sheet</w:t>
            </w:r>
          </w:p>
          <w:p w:rsidR="00597331" w:rsidRPr="00CF186C" w:rsidRDefault="00597331" w:rsidP="00154770">
            <w:pPr>
              <w:ind w:left="288" w:hanging="288"/>
              <w:rPr>
                <w:sz w:val="20"/>
                <w:szCs w:val="20"/>
              </w:rPr>
            </w:pP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lastRenderedPageBreak/>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CF186C" w:rsidRDefault="00CF186C" w:rsidP="00CF186C">
            <w:pPr>
              <w:ind w:left="0" w:firstLine="0"/>
              <w:rPr>
                <w:sz w:val="20"/>
                <w:szCs w:val="20"/>
              </w:rPr>
            </w:pPr>
            <w:r w:rsidRPr="00CF186C">
              <w:rPr>
                <w:b/>
                <w:sz w:val="20"/>
                <w:szCs w:val="20"/>
              </w:rPr>
              <w:lastRenderedPageBreak/>
              <w:t>Access</w:t>
            </w:r>
            <w:r w:rsidRPr="00CF186C">
              <w:rPr>
                <w:sz w:val="20"/>
                <w:szCs w:val="20"/>
              </w:rPr>
              <w:t xml:space="preserve"> (Resources and/or Process)</w:t>
            </w:r>
          </w:p>
        </w:tc>
        <w:tc>
          <w:tcPr>
            <w:tcW w:w="5755" w:type="dxa"/>
            <w:shd w:val="clear" w:color="auto" w:fill="D9D9D9"/>
          </w:tcPr>
          <w:p w:rsidR="00CF186C" w:rsidRPr="00CF186C" w:rsidRDefault="00CF186C" w:rsidP="00CF186C">
            <w:pPr>
              <w:ind w:left="0" w:firstLine="0"/>
              <w:rPr>
                <w:sz w:val="20"/>
                <w:szCs w:val="20"/>
              </w:rPr>
            </w:pPr>
            <w:r w:rsidRPr="00CF186C">
              <w:rPr>
                <w:b/>
                <w:sz w:val="20"/>
                <w:szCs w:val="20"/>
              </w:rPr>
              <w:t>Expression</w:t>
            </w:r>
            <w:r w:rsidRPr="00CF186C">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F42BC2" w:rsidRPr="00CF186C" w:rsidRDefault="00D566EF" w:rsidP="00D566EF">
            <w:pPr>
              <w:ind w:left="288" w:hanging="288"/>
              <w:rPr>
                <w:sz w:val="20"/>
                <w:szCs w:val="20"/>
              </w:rPr>
            </w:pPr>
            <w:r>
              <w:rPr>
                <w:sz w:val="20"/>
                <w:szCs w:val="20"/>
              </w:rPr>
              <w:t>The t</w:t>
            </w:r>
            <w:r w:rsidR="00CD0B66">
              <w:rPr>
                <w:sz w:val="20"/>
                <w:szCs w:val="20"/>
              </w:rPr>
              <w:t>eacher may provide a variety of ways for students to analyze and express their opinions. (fishbowl, observer, optional chair to join fishbowl)</w:t>
            </w:r>
          </w:p>
        </w:tc>
        <w:tc>
          <w:tcPr>
            <w:tcW w:w="5755" w:type="dxa"/>
            <w:tcBorders>
              <w:top w:val="nil"/>
            </w:tcBorders>
            <w:shd w:val="clear" w:color="auto" w:fill="auto"/>
          </w:tcPr>
          <w:p w:rsidR="00597331" w:rsidRDefault="00597331" w:rsidP="00976641">
            <w:pPr>
              <w:pStyle w:val="ListParagraph"/>
              <w:numPr>
                <w:ilvl w:val="0"/>
                <w:numId w:val="20"/>
              </w:numPr>
              <w:rPr>
                <w:sz w:val="20"/>
                <w:szCs w:val="20"/>
              </w:rPr>
            </w:pPr>
            <w:r w:rsidRPr="00597331">
              <w:rPr>
                <w:sz w:val="20"/>
                <w:szCs w:val="20"/>
              </w:rPr>
              <w:t xml:space="preserve">Students may have the freedom to express their viewpoints in a structured manner and in a comfortable classroom environment. </w:t>
            </w:r>
          </w:p>
          <w:p w:rsidR="00CF186C" w:rsidRPr="00597331" w:rsidRDefault="00597331" w:rsidP="00976641">
            <w:pPr>
              <w:pStyle w:val="ListParagraph"/>
              <w:numPr>
                <w:ilvl w:val="0"/>
                <w:numId w:val="20"/>
              </w:numPr>
              <w:rPr>
                <w:sz w:val="20"/>
                <w:szCs w:val="20"/>
              </w:rPr>
            </w:pPr>
            <w:r w:rsidRPr="00597331">
              <w:rPr>
                <w:sz w:val="20"/>
                <w:szCs w:val="20"/>
              </w:rPr>
              <w:t>Students may have the choice to express their opinion in a variety of ways (e.g</w:t>
            </w:r>
            <w:r>
              <w:rPr>
                <w:sz w:val="20"/>
                <w:szCs w:val="20"/>
              </w:rPr>
              <w:t>.</w:t>
            </w:r>
            <w:r w:rsidRPr="00597331">
              <w:rPr>
                <w:sz w:val="20"/>
                <w:szCs w:val="20"/>
              </w:rPr>
              <w:t xml:space="preserve"> in smaller groups or in front of the class)</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CF186C" w:rsidRPr="00CF186C" w:rsidRDefault="00CF186C" w:rsidP="00CF186C">
            <w:pPr>
              <w:ind w:left="0" w:firstLine="0"/>
              <w:rPr>
                <w:sz w:val="20"/>
                <w:szCs w:val="20"/>
              </w:rPr>
            </w:pPr>
            <w:r w:rsidRPr="00CF186C">
              <w:rPr>
                <w:b/>
                <w:sz w:val="20"/>
                <w:szCs w:val="20"/>
              </w:rPr>
              <w:t>Access</w:t>
            </w:r>
            <w:r w:rsidRPr="00CF186C">
              <w:rPr>
                <w:sz w:val="20"/>
                <w:szCs w:val="20"/>
              </w:rPr>
              <w:t xml:space="preserve"> (Resources and/or Process)</w:t>
            </w:r>
          </w:p>
        </w:tc>
        <w:tc>
          <w:tcPr>
            <w:tcW w:w="5755" w:type="dxa"/>
            <w:shd w:val="clear" w:color="auto" w:fill="D9D9D9"/>
          </w:tcPr>
          <w:p w:rsidR="00CF186C" w:rsidRPr="00CF186C" w:rsidRDefault="00CF186C" w:rsidP="00CF186C">
            <w:pPr>
              <w:ind w:left="0" w:firstLine="0"/>
              <w:rPr>
                <w:sz w:val="20"/>
                <w:szCs w:val="20"/>
              </w:rPr>
            </w:pPr>
            <w:r w:rsidRPr="00CF186C">
              <w:rPr>
                <w:b/>
                <w:sz w:val="20"/>
                <w:szCs w:val="20"/>
              </w:rPr>
              <w:t>Expression</w:t>
            </w:r>
            <w:r w:rsidRPr="00CF186C">
              <w:rPr>
                <w:sz w:val="20"/>
                <w:szCs w:val="20"/>
              </w:rPr>
              <w:t xml:space="preserve"> (Products and/or Performance)</w:t>
            </w:r>
          </w:p>
        </w:tc>
      </w:tr>
      <w:tr w:rsidR="00CF186C" w:rsidRPr="00CF186C" w:rsidTr="00AD2D74">
        <w:trPr>
          <w:cantSplit/>
          <w:trHeight w:val="544"/>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CF186C" w:rsidRDefault="00D566EF" w:rsidP="00D566EF">
            <w:pPr>
              <w:ind w:left="0" w:firstLine="0"/>
              <w:rPr>
                <w:sz w:val="20"/>
                <w:szCs w:val="20"/>
              </w:rPr>
            </w:pPr>
            <w:r>
              <w:rPr>
                <w:sz w:val="20"/>
                <w:szCs w:val="20"/>
              </w:rPr>
              <w:t>The t</w:t>
            </w:r>
            <w:r w:rsidR="00597331">
              <w:rPr>
                <w:sz w:val="20"/>
                <w:szCs w:val="20"/>
              </w:rPr>
              <w:t>eacher may provide students with larger platform to discuss thoughts and ideas (e.g. auditorium, other classes, etc.)</w:t>
            </w:r>
          </w:p>
        </w:tc>
        <w:tc>
          <w:tcPr>
            <w:tcW w:w="5755" w:type="dxa"/>
            <w:tcBorders>
              <w:top w:val="nil"/>
            </w:tcBorders>
            <w:shd w:val="clear" w:color="auto" w:fill="auto"/>
          </w:tcPr>
          <w:p w:rsidR="00AB7E7F" w:rsidRPr="00CF186C" w:rsidRDefault="00597331" w:rsidP="00CF186C">
            <w:pPr>
              <w:ind w:left="288" w:hanging="288"/>
              <w:rPr>
                <w:sz w:val="20"/>
                <w:szCs w:val="20"/>
              </w:rPr>
            </w:pPr>
            <w:r>
              <w:rPr>
                <w:sz w:val="20"/>
                <w:szCs w:val="20"/>
              </w:rPr>
              <w:t>Students may survey peers, teams, faculty members, and/or commun</w:t>
            </w:r>
            <w:r w:rsidR="00560058">
              <w:rPr>
                <w:sz w:val="20"/>
                <w:szCs w:val="20"/>
              </w:rPr>
              <w:t>ity members on their viewpoints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597331" w:rsidRDefault="00597331" w:rsidP="00976641">
            <w:pPr>
              <w:numPr>
                <w:ilvl w:val="0"/>
                <w:numId w:val="8"/>
              </w:numPr>
              <w:contextualSpacing/>
              <w:rPr>
                <w:sz w:val="20"/>
                <w:szCs w:val="20"/>
              </w:rPr>
            </w:pPr>
            <w:r>
              <w:rPr>
                <w:sz w:val="20"/>
                <w:szCs w:val="20"/>
              </w:rPr>
              <w:t>Valid information</w:t>
            </w:r>
          </w:p>
          <w:p w:rsidR="00597331" w:rsidRDefault="00597331" w:rsidP="00976641">
            <w:pPr>
              <w:numPr>
                <w:ilvl w:val="0"/>
                <w:numId w:val="8"/>
              </w:numPr>
              <w:contextualSpacing/>
              <w:rPr>
                <w:sz w:val="20"/>
                <w:szCs w:val="20"/>
              </w:rPr>
            </w:pPr>
            <w:r>
              <w:rPr>
                <w:sz w:val="20"/>
                <w:szCs w:val="20"/>
              </w:rPr>
              <w:t>Effects of alcohol and drug use</w:t>
            </w:r>
          </w:p>
          <w:p w:rsidR="00597331" w:rsidRDefault="00597331" w:rsidP="00976641">
            <w:pPr>
              <w:numPr>
                <w:ilvl w:val="0"/>
                <w:numId w:val="8"/>
              </w:numPr>
              <w:contextualSpacing/>
              <w:rPr>
                <w:sz w:val="20"/>
                <w:szCs w:val="20"/>
              </w:rPr>
            </w:pPr>
            <w:r>
              <w:rPr>
                <w:sz w:val="20"/>
                <w:szCs w:val="20"/>
              </w:rPr>
              <w:t xml:space="preserve"> Addiction</w:t>
            </w:r>
          </w:p>
          <w:p w:rsidR="00CF186C" w:rsidRPr="00597331" w:rsidRDefault="00597331" w:rsidP="00976641">
            <w:pPr>
              <w:numPr>
                <w:ilvl w:val="0"/>
                <w:numId w:val="8"/>
              </w:numPr>
              <w:contextualSpacing/>
              <w:rPr>
                <w:sz w:val="20"/>
                <w:szCs w:val="20"/>
              </w:rPr>
            </w:pPr>
            <w:r>
              <w:rPr>
                <w:sz w:val="20"/>
                <w:szCs w:val="20"/>
              </w:rPr>
              <w:t>Characteristics of depression and anxiety</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597331" w:rsidRDefault="00597331" w:rsidP="00976641">
            <w:pPr>
              <w:numPr>
                <w:ilvl w:val="0"/>
                <w:numId w:val="8"/>
              </w:numPr>
              <w:contextualSpacing/>
              <w:rPr>
                <w:sz w:val="20"/>
                <w:szCs w:val="20"/>
              </w:rPr>
            </w:pPr>
            <w:r>
              <w:rPr>
                <w:sz w:val="20"/>
                <w:szCs w:val="20"/>
              </w:rPr>
              <w:t>Analyze the effects of alcohol and drug use</w:t>
            </w:r>
          </w:p>
          <w:p w:rsidR="00597331" w:rsidRDefault="00597331" w:rsidP="00976641">
            <w:pPr>
              <w:numPr>
                <w:ilvl w:val="0"/>
                <w:numId w:val="8"/>
              </w:numPr>
              <w:contextualSpacing/>
              <w:rPr>
                <w:sz w:val="20"/>
                <w:szCs w:val="20"/>
              </w:rPr>
            </w:pPr>
            <w:r>
              <w:rPr>
                <w:sz w:val="20"/>
                <w:szCs w:val="20"/>
              </w:rPr>
              <w:t>Describe how alcohol and other drugs may lead to a variety of risky behaviors</w:t>
            </w:r>
          </w:p>
          <w:p w:rsidR="00597331" w:rsidRDefault="00597331" w:rsidP="00976641">
            <w:pPr>
              <w:numPr>
                <w:ilvl w:val="0"/>
                <w:numId w:val="8"/>
              </w:numPr>
              <w:contextualSpacing/>
              <w:rPr>
                <w:sz w:val="20"/>
                <w:szCs w:val="20"/>
              </w:rPr>
            </w:pPr>
            <w:r>
              <w:rPr>
                <w:sz w:val="20"/>
                <w:szCs w:val="20"/>
              </w:rPr>
              <w:t>Discuss the influence and information media and advertisements provide pertaining to decisions about tobacco and alcohol use</w:t>
            </w:r>
          </w:p>
          <w:p w:rsidR="00CF186C" w:rsidRPr="00CF186C" w:rsidRDefault="00597331" w:rsidP="00976641">
            <w:pPr>
              <w:numPr>
                <w:ilvl w:val="0"/>
                <w:numId w:val="8"/>
              </w:numPr>
              <w:spacing w:line="276" w:lineRule="auto"/>
              <w:rPr>
                <w:sz w:val="20"/>
                <w:szCs w:val="20"/>
              </w:rPr>
            </w:pPr>
            <w:r>
              <w:rPr>
                <w:sz w:val="20"/>
                <w:szCs w:val="20"/>
              </w:rPr>
              <w:t>Describe the effects drug use has on family and friends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CF186C" w:rsidRDefault="00560058" w:rsidP="00AD2D74">
            <w:pPr>
              <w:ind w:left="288" w:hanging="288"/>
              <w:rPr>
                <w:sz w:val="20"/>
                <w:szCs w:val="20"/>
              </w:rPr>
            </w:pPr>
            <w:r>
              <w:rPr>
                <w:sz w:val="20"/>
                <w:szCs w:val="20"/>
              </w:rPr>
              <w:t>Risks, Effects, Validity, Influences, Information, Addiction, Depression, Anxiety, Media</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F324C7" w:rsidP="00CF186C">
            <w:pPr>
              <w:ind w:left="0" w:firstLine="0"/>
              <w:rPr>
                <w:b/>
                <w:sz w:val="20"/>
                <w:szCs w:val="20"/>
              </w:rPr>
            </w:pPr>
            <w:r>
              <w:rPr>
                <w:b/>
                <w:sz w:val="20"/>
                <w:szCs w:val="20"/>
              </w:rPr>
              <w:t>Learning Experience # 5</w:t>
            </w:r>
          </w:p>
        </w:tc>
      </w:tr>
      <w:tr w:rsidR="00AB7E7F" w:rsidRPr="00CF186C" w:rsidTr="004D7CEA">
        <w:tc>
          <w:tcPr>
            <w:tcW w:w="14781" w:type="dxa"/>
            <w:gridSpan w:val="3"/>
            <w:shd w:val="clear" w:color="auto" w:fill="D9D9D9"/>
            <w:noWrap/>
          </w:tcPr>
          <w:p w:rsidR="00AB7E7F" w:rsidRPr="004F0449" w:rsidRDefault="00560058" w:rsidP="00E85256">
            <w:pPr>
              <w:ind w:left="0" w:firstLine="0"/>
              <w:rPr>
                <w:sz w:val="28"/>
                <w:szCs w:val="28"/>
              </w:rPr>
            </w:pPr>
            <w:r w:rsidRPr="004F0449">
              <w:rPr>
                <w:sz w:val="28"/>
                <w:szCs w:val="28"/>
              </w:rPr>
              <w:t xml:space="preserve">The teacher may facilitate an investigation and discussion around tobacco and addiction so students can hypothesize the ramifications regarding an </w:t>
            </w:r>
            <w:r w:rsidR="004F0449" w:rsidRPr="004F0449">
              <w:rPr>
                <w:sz w:val="28"/>
                <w:szCs w:val="28"/>
              </w:rPr>
              <w:t>individual’s</w:t>
            </w:r>
            <w:r w:rsidRPr="004F0449">
              <w:rPr>
                <w:sz w:val="28"/>
                <w:szCs w:val="28"/>
              </w:rPr>
              <w:t xml:space="preserve"> health, personal goals, and relationships with family and friends.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560058" w:rsidRDefault="00560058" w:rsidP="00976641">
            <w:pPr>
              <w:pStyle w:val="ListParagraph"/>
              <w:numPr>
                <w:ilvl w:val="0"/>
                <w:numId w:val="24"/>
              </w:numPr>
              <w:rPr>
                <w:sz w:val="20"/>
                <w:szCs w:val="20"/>
              </w:rPr>
            </w:pPr>
            <w:r w:rsidRPr="00560058">
              <w:rPr>
                <w:sz w:val="20"/>
                <w:szCs w:val="20"/>
              </w:rPr>
              <w:t>Knowledge of short and long-term effects associated with the use/abuse of tobacco, alcohol and other drugs can inform decision-making around risky behaviors.</w:t>
            </w:r>
          </w:p>
          <w:p w:rsidR="00560058" w:rsidRDefault="00560058" w:rsidP="00976641">
            <w:pPr>
              <w:pStyle w:val="ListParagraph"/>
              <w:numPr>
                <w:ilvl w:val="0"/>
                <w:numId w:val="25"/>
              </w:numPr>
              <w:rPr>
                <w:sz w:val="20"/>
                <w:szCs w:val="20"/>
              </w:rPr>
            </w:pPr>
            <w:r w:rsidRPr="00560058">
              <w:rPr>
                <w:sz w:val="20"/>
                <w:szCs w:val="20"/>
              </w:rPr>
              <w:t xml:space="preserve">How can depression, anxiety and other mental problems influence a person’s decisions related to tobacco, alcohol and drug use? </w:t>
            </w:r>
          </w:p>
          <w:p w:rsidR="00560058" w:rsidRDefault="00560058" w:rsidP="00976641">
            <w:pPr>
              <w:pStyle w:val="ListParagraph"/>
              <w:numPr>
                <w:ilvl w:val="0"/>
                <w:numId w:val="24"/>
              </w:numPr>
              <w:rPr>
                <w:sz w:val="20"/>
                <w:szCs w:val="20"/>
              </w:rPr>
            </w:pPr>
            <w:r w:rsidRPr="00560058">
              <w:rPr>
                <w:sz w:val="20"/>
                <w:szCs w:val="20"/>
              </w:rPr>
              <w:t>Alcohol, tobacco and oth</w:t>
            </w:r>
            <w:r>
              <w:rPr>
                <w:sz w:val="20"/>
                <w:szCs w:val="20"/>
              </w:rPr>
              <w:t>er drug use/abuse can result in</w:t>
            </w:r>
            <w:r w:rsidRPr="00560058">
              <w:rPr>
                <w:sz w:val="20"/>
                <w:szCs w:val="20"/>
              </w:rPr>
              <w:t xml:space="preserve"> negative ramifications for relationships with family and friends</w:t>
            </w:r>
            <w:r>
              <w:rPr>
                <w:sz w:val="20"/>
                <w:szCs w:val="20"/>
              </w:rPr>
              <w:t>.</w:t>
            </w:r>
          </w:p>
          <w:p w:rsidR="00CF186C" w:rsidRPr="00560058" w:rsidRDefault="00560058" w:rsidP="00976641">
            <w:pPr>
              <w:pStyle w:val="ListParagraph"/>
              <w:numPr>
                <w:ilvl w:val="0"/>
                <w:numId w:val="25"/>
              </w:numPr>
              <w:rPr>
                <w:sz w:val="20"/>
                <w:szCs w:val="20"/>
              </w:rPr>
            </w:pPr>
            <w:r w:rsidRPr="00560058">
              <w:rPr>
                <w:sz w:val="20"/>
                <w:szCs w:val="20"/>
              </w:rPr>
              <w:t>What mental and physical health and life circumstances may be impacted by alcohol or other drug use?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560058" w:rsidRDefault="001839B7" w:rsidP="00560058">
            <w:pPr>
              <w:ind w:left="0" w:firstLine="0"/>
            </w:pPr>
            <w:hyperlink r:id="rId49">
              <w:r w:rsidR="00560058">
                <w:rPr>
                  <w:color w:val="1155CC"/>
                  <w:sz w:val="20"/>
                  <w:szCs w:val="20"/>
                  <w:u w:val="single"/>
                </w:rPr>
                <w:t>The Red Balloon Energizer</w:t>
              </w:r>
            </w:hyperlink>
            <w:r w:rsidR="00560058">
              <w:rPr>
                <w:sz w:val="20"/>
                <w:szCs w:val="20"/>
              </w:rPr>
              <w:t xml:space="preserve"> -example of how addiction can consumes an individual’s life</w:t>
            </w:r>
          </w:p>
          <w:p w:rsidR="00CF186C" w:rsidRPr="00AB7E7F" w:rsidRDefault="001839B7" w:rsidP="00560058">
            <w:pPr>
              <w:ind w:left="288" w:hanging="288"/>
              <w:rPr>
                <w:sz w:val="20"/>
                <w:szCs w:val="20"/>
              </w:rPr>
            </w:pPr>
            <w:hyperlink r:id="rId50">
              <w:r w:rsidR="00560058">
                <w:rPr>
                  <w:color w:val="1155CC"/>
                  <w:sz w:val="20"/>
                  <w:szCs w:val="20"/>
                  <w:u w:val="single"/>
                </w:rPr>
                <w:t>Tobacco Mission Impossible</w:t>
              </w:r>
            </w:hyperlink>
            <w:r w:rsidR="00560058">
              <w:rPr>
                <w:sz w:val="20"/>
                <w:szCs w:val="20"/>
              </w:rPr>
              <w:t>- example of  the risks and consequences of drug use/abuse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lastRenderedPageBreak/>
              <w:t>Student Resources:</w:t>
            </w:r>
          </w:p>
        </w:tc>
        <w:tc>
          <w:tcPr>
            <w:tcW w:w="11075" w:type="dxa"/>
            <w:gridSpan w:val="2"/>
            <w:shd w:val="clear" w:color="auto" w:fill="auto"/>
            <w:noWrap/>
          </w:tcPr>
          <w:p w:rsidR="00560058" w:rsidRDefault="001839B7" w:rsidP="00560058">
            <w:pPr>
              <w:ind w:left="0" w:firstLine="0"/>
            </w:pPr>
            <w:hyperlink r:id="rId51">
              <w:r w:rsidR="00560058">
                <w:rPr>
                  <w:color w:val="1155CC"/>
                  <w:sz w:val="20"/>
                  <w:szCs w:val="20"/>
                  <w:u w:val="single"/>
                </w:rPr>
                <w:t>Think Pair Share Worksheet</w:t>
              </w:r>
            </w:hyperlink>
          </w:p>
          <w:p w:rsidR="00CF186C" w:rsidRPr="00AB7E7F" w:rsidRDefault="001839B7" w:rsidP="00560058">
            <w:pPr>
              <w:ind w:left="288" w:hanging="288"/>
              <w:rPr>
                <w:sz w:val="20"/>
                <w:szCs w:val="20"/>
              </w:rPr>
            </w:pPr>
            <w:hyperlink r:id="rId52">
              <w:r w:rsidR="00560058">
                <w:rPr>
                  <w:color w:val="1155CC"/>
                  <w:sz w:val="20"/>
                  <w:szCs w:val="20"/>
                  <w:u w:val="single"/>
                </w:rPr>
                <w:t>Addiction Information</w:t>
              </w:r>
            </w:hyperlink>
            <w:r w:rsidR="00C752E7">
              <w:rPr>
                <w:sz w:val="20"/>
                <w:szCs w:val="20"/>
              </w:rPr>
              <w:t xml:space="preserve"> (W</w:t>
            </w:r>
            <w:r w:rsidR="00560058">
              <w:rPr>
                <w:sz w:val="20"/>
                <w:szCs w:val="20"/>
              </w:rPr>
              <w:t>ebsite</w:t>
            </w:r>
            <w:r w:rsidR="00C752E7">
              <w:rPr>
                <w:sz w:val="20"/>
                <w:szCs w:val="20"/>
              </w:rPr>
              <w:t>)</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AD2D74" w:rsidRPr="00AB7E7F" w:rsidRDefault="00ED6F05" w:rsidP="00675418">
            <w:pPr>
              <w:ind w:left="288" w:hanging="288"/>
              <w:rPr>
                <w:sz w:val="20"/>
                <w:szCs w:val="20"/>
              </w:rPr>
            </w:pPr>
            <w:r>
              <w:rPr>
                <w:sz w:val="20"/>
                <w:szCs w:val="20"/>
              </w:rPr>
              <w:t>S</w:t>
            </w:r>
            <w:r w:rsidR="00560058">
              <w:rPr>
                <w:sz w:val="20"/>
                <w:szCs w:val="20"/>
              </w:rPr>
              <w:t xml:space="preserve">tudents will </w:t>
            </w:r>
            <w:r>
              <w:rPr>
                <w:sz w:val="20"/>
                <w:szCs w:val="20"/>
              </w:rPr>
              <w:t xml:space="preserve">participate in a </w:t>
            </w:r>
            <w:r w:rsidR="00560058">
              <w:rPr>
                <w:sz w:val="20"/>
                <w:szCs w:val="20"/>
              </w:rPr>
              <w:t xml:space="preserve">think-pair-share </w:t>
            </w:r>
            <w:r w:rsidR="00675418">
              <w:rPr>
                <w:sz w:val="20"/>
                <w:szCs w:val="20"/>
              </w:rPr>
              <w:t>as they read and discuss scenarios about risky behaviors</w:t>
            </w:r>
            <w:r>
              <w:rPr>
                <w:sz w:val="20"/>
                <w:szCs w:val="20"/>
              </w:rPr>
              <w:t xml:space="preserve"> and possible consequences of tobacco, alcohol and other drug use. </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AB7E7F" w:rsidRDefault="00CF186C" w:rsidP="00AB7E7F">
            <w:pPr>
              <w:ind w:left="288" w:hanging="288"/>
              <w:rPr>
                <w:sz w:val="20"/>
                <w:szCs w:val="20"/>
              </w:rPr>
            </w:pPr>
            <w:r w:rsidRPr="00AB7E7F">
              <w:rPr>
                <w:b/>
                <w:sz w:val="20"/>
                <w:szCs w:val="20"/>
              </w:rPr>
              <w:t>Access</w:t>
            </w:r>
            <w:r w:rsidRPr="00AB7E7F">
              <w:rPr>
                <w:sz w:val="20"/>
                <w:szCs w:val="20"/>
              </w:rPr>
              <w:t xml:space="preserve"> (Resources and/or Process)</w:t>
            </w:r>
          </w:p>
        </w:tc>
        <w:tc>
          <w:tcPr>
            <w:tcW w:w="5755" w:type="dxa"/>
            <w:shd w:val="clear" w:color="auto" w:fill="D9D9D9"/>
          </w:tcPr>
          <w:p w:rsidR="00CF186C" w:rsidRPr="00AB7E7F" w:rsidRDefault="00CF186C" w:rsidP="00AB7E7F">
            <w:pPr>
              <w:ind w:left="288" w:hanging="288"/>
              <w:rPr>
                <w:sz w:val="20"/>
                <w:szCs w:val="20"/>
              </w:rPr>
            </w:pPr>
            <w:r w:rsidRPr="00AB7E7F">
              <w:rPr>
                <w:b/>
                <w:sz w:val="20"/>
                <w:szCs w:val="20"/>
              </w:rPr>
              <w:t>Expression</w:t>
            </w:r>
            <w:r w:rsidRPr="00AB7E7F">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AB7E7F" w:rsidRDefault="00560058" w:rsidP="00AB7E7F">
            <w:pPr>
              <w:ind w:left="288" w:hanging="288"/>
              <w:rPr>
                <w:sz w:val="20"/>
                <w:szCs w:val="20"/>
              </w:rPr>
            </w:pPr>
            <w:r>
              <w:rPr>
                <w:sz w:val="20"/>
                <w:szCs w:val="20"/>
              </w:rPr>
              <w:t>N/A</w:t>
            </w:r>
          </w:p>
        </w:tc>
        <w:tc>
          <w:tcPr>
            <w:tcW w:w="5755" w:type="dxa"/>
            <w:tcBorders>
              <w:top w:val="nil"/>
            </w:tcBorders>
            <w:shd w:val="clear" w:color="auto" w:fill="auto"/>
          </w:tcPr>
          <w:p w:rsidR="005F26D5" w:rsidRPr="00AB7E7F" w:rsidRDefault="00F00F7C" w:rsidP="00AB7E7F">
            <w:pPr>
              <w:ind w:left="288" w:hanging="288"/>
              <w:rPr>
                <w:sz w:val="20"/>
                <w:szCs w:val="20"/>
              </w:rPr>
            </w:pPr>
            <w:r>
              <w:rPr>
                <w:sz w:val="20"/>
                <w:szCs w:val="20"/>
              </w:rPr>
              <w:t>Students may journal one scenario of a possible risk and consequence.</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Extensions for depth and complexity:</w:t>
            </w:r>
          </w:p>
        </w:tc>
        <w:tc>
          <w:tcPr>
            <w:tcW w:w="5320" w:type="dxa"/>
            <w:shd w:val="clear" w:color="auto" w:fill="D9D9D9"/>
          </w:tcPr>
          <w:p w:rsidR="00CF186C" w:rsidRPr="00AB7E7F" w:rsidRDefault="00CF186C" w:rsidP="00AB7E7F">
            <w:pPr>
              <w:ind w:left="288" w:hanging="288"/>
              <w:rPr>
                <w:sz w:val="20"/>
                <w:szCs w:val="20"/>
              </w:rPr>
            </w:pPr>
            <w:r w:rsidRPr="00AB7E7F">
              <w:rPr>
                <w:b/>
                <w:sz w:val="20"/>
                <w:szCs w:val="20"/>
              </w:rPr>
              <w:t>Access</w:t>
            </w:r>
            <w:r w:rsidRPr="00AB7E7F">
              <w:rPr>
                <w:sz w:val="20"/>
                <w:szCs w:val="20"/>
              </w:rPr>
              <w:t xml:space="preserve"> (Resources and/or Process)</w:t>
            </w:r>
          </w:p>
        </w:tc>
        <w:tc>
          <w:tcPr>
            <w:tcW w:w="5755" w:type="dxa"/>
            <w:shd w:val="clear" w:color="auto" w:fill="D9D9D9"/>
          </w:tcPr>
          <w:p w:rsidR="00CF186C" w:rsidRPr="00AB7E7F" w:rsidRDefault="00CF186C" w:rsidP="00AB7E7F">
            <w:pPr>
              <w:ind w:left="288" w:hanging="288"/>
              <w:rPr>
                <w:sz w:val="20"/>
                <w:szCs w:val="20"/>
              </w:rPr>
            </w:pPr>
            <w:r w:rsidRPr="00AB7E7F">
              <w:rPr>
                <w:b/>
                <w:sz w:val="20"/>
                <w:szCs w:val="20"/>
              </w:rPr>
              <w:t>Expression</w:t>
            </w:r>
            <w:r w:rsidRPr="00AB7E7F">
              <w:rPr>
                <w:sz w:val="20"/>
                <w:szCs w:val="20"/>
              </w:rPr>
              <w:t xml:space="preserve"> (Products and/or Performance)</w:t>
            </w:r>
          </w:p>
        </w:tc>
      </w:tr>
      <w:tr w:rsidR="00CF186C" w:rsidRPr="00CF186C" w:rsidTr="00AD2D74">
        <w:trPr>
          <w:cantSplit/>
          <w:trHeight w:val="724"/>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AB7E7F" w:rsidRDefault="002F215C" w:rsidP="00AB7E7F">
            <w:pPr>
              <w:ind w:left="288" w:hanging="288"/>
              <w:rPr>
                <w:sz w:val="20"/>
                <w:szCs w:val="20"/>
              </w:rPr>
            </w:pPr>
            <w:r>
              <w:rPr>
                <w:sz w:val="20"/>
                <w:szCs w:val="20"/>
              </w:rPr>
              <w:t>N/A</w:t>
            </w:r>
          </w:p>
        </w:tc>
        <w:tc>
          <w:tcPr>
            <w:tcW w:w="5755" w:type="dxa"/>
            <w:tcBorders>
              <w:top w:val="nil"/>
            </w:tcBorders>
            <w:shd w:val="clear" w:color="auto" w:fill="auto"/>
          </w:tcPr>
          <w:p w:rsidR="005F26D5" w:rsidRPr="00AB7E7F" w:rsidRDefault="00040C4A" w:rsidP="00AB7E7F">
            <w:pPr>
              <w:ind w:left="288" w:hanging="288"/>
              <w:rPr>
                <w:sz w:val="20"/>
                <w:szCs w:val="20"/>
              </w:rPr>
            </w:pPr>
            <w:r>
              <w:rPr>
                <w:sz w:val="20"/>
                <w:szCs w:val="20"/>
              </w:rPr>
              <w:t>Students may</w:t>
            </w:r>
            <w:r w:rsidR="00560058">
              <w:rPr>
                <w:sz w:val="20"/>
                <w:szCs w:val="20"/>
              </w:rPr>
              <w:t xml:space="preserve"> add resources to their </w:t>
            </w:r>
            <w:proofErr w:type="spellStart"/>
            <w:r w:rsidR="00560058">
              <w:rPr>
                <w:sz w:val="20"/>
                <w:szCs w:val="20"/>
              </w:rPr>
              <w:t>Symbaloo</w:t>
            </w:r>
            <w:proofErr w:type="spellEnd"/>
            <w:r w:rsidR="00560058">
              <w:rPr>
                <w:sz w:val="20"/>
                <w:szCs w:val="20"/>
              </w:rPr>
              <w:t xml:space="preserve"> </w:t>
            </w:r>
            <w:proofErr w:type="spellStart"/>
            <w:r w:rsidR="00560058">
              <w:rPr>
                <w:sz w:val="20"/>
                <w:szCs w:val="20"/>
              </w:rPr>
              <w:t>Webmix</w:t>
            </w:r>
            <w:proofErr w:type="spellEnd"/>
            <w:r w:rsidR="00560058">
              <w:rPr>
                <w:sz w:val="20"/>
                <w:szCs w:val="20"/>
              </w:rPr>
              <w:t>. (LE #3)</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A10FAB" w:rsidRDefault="00A10FAB" w:rsidP="00976641">
            <w:pPr>
              <w:numPr>
                <w:ilvl w:val="0"/>
                <w:numId w:val="8"/>
              </w:numPr>
              <w:contextualSpacing/>
              <w:rPr>
                <w:sz w:val="20"/>
                <w:szCs w:val="20"/>
              </w:rPr>
            </w:pPr>
            <w:r>
              <w:rPr>
                <w:sz w:val="20"/>
                <w:szCs w:val="20"/>
              </w:rPr>
              <w:t>Risky behaviors</w:t>
            </w:r>
          </w:p>
          <w:p w:rsidR="00A10FAB" w:rsidRDefault="00A10FAB" w:rsidP="00976641">
            <w:pPr>
              <w:numPr>
                <w:ilvl w:val="0"/>
                <w:numId w:val="8"/>
              </w:numPr>
              <w:contextualSpacing/>
              <w:rPr>
                <w:sz w:val="20"/>
                <w:szCs w:val="20"/>
              </w:rPr>
            </w:pPr>
            <w:r>
              <w:rPr>
                <w:sz w:val="20"/>
                <w:szCs w:val="20"/>
              </w:rPr>
              <w:t>Addiction</w:t>
            </w:r>
          </w:p>
          <w:p w:rsidR="00A10FAB" w:rsidRDefault="00A10FAB" w:rsidP="00976641">
            <w:pPr>
              <w:numPr>
                <w:ilvl w:val="0"/>
                <w:numId w:val="8"/>
              </w:numPr>
              <w:contextualSpacing/>
              <w:rPr>
                <w:sz w:val="20"/>
                <w:szCs w:val="20"/>
              </w:rPr>
            </w:pPr>
            <w:r>
              <w:rPr>
                <w:sz w:val="20"/>
                <w:szCs w:val="20"/>
              </w:rPr>
              <w:t>Decision-making process</w:t>
            </w:r>
          </w:p>
          <w:p w:rsidR="00CF186C" w:rsidRPr="00AB7E7F" w:rsidRDefault="00A10FAB" w:rsidP="00976641">
            <w:pPr>
              <w:numPr>
                <w:ilvl w:val="0"/>
                <w:numId w:val="8"/>
              </w:numPr>
              <w:rPr>
                <w:sz w:val="20"/>
                <w:szCs w:val="20"/>
              </w:rPr>
            </w:pPr>
            <w:r>
              <w:rPr>
                <w:sz w:val="20"/>
                <w:szCs w:val="20"/>
              </w:rPr>
              <w:t>Valid information</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A10FAB" w:rsidRDefault="00A10FAB" w:rsidP="00976641">
            <w:pPr>
              <w:numPr>
                <w:ilvl w:val="0"/>
                <w:numId w:val="8"/>
              </w:numPr>
              <w:contextualSpacing/>
              <w:rPr>
                <w:sz w:val="20"/>
                <w:szCs w:val="20"/>
              </w:rPr>
            </w:pPr>
            <w:r>
              <w:rPr>
                <w:sz w:val="20"/>
                <w:szCs w:val="20"/>
              </w:rPr>
              <w:t>Analyze the effects of alcohol and drug use</w:t>
            </w:r>
          </w:p>
          <w:p w:rsidR="00CF186C" w:rsidRPr="00AB7E7F" w:rsidRDefault="00A10FAB" w:rsidP="00976641">
            <w:pPr>
              <w:numPr>
                <w:ilvl w:val="0"/>
                <w:numId w:val="8"/>
              </w:numPr>
              <w:rPr>
                <w:sz w:val="20"/>
                <w:szCs w:val="20"/>
              </w:rPr>
            </w:pPr>
            <w:r>
              <w:rPr>
                <w:sz w:val="20"/>
                <w:szCs w:val="20"/>
              </w:rPr>
              <w:t>Describe the effects drugs uses has on family and friends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AB7E7F" w:rsidRDefault="00A10FAB" w:rsidP="00AB7E7F">
            <w:pPr>
              <w:ind w:left="288" w:hanging="288"/>
              <w:rPr>
                <w:sz w:val="20"/>
                <w:szCs w:val="20"/>
              </w:rPr>
            </w:pPr>
            <w:r>
              <w:rPr>
                <w:sz w:val="20"/>
                <w:szCs w:val="20"/>
              </w:rPr>
              <w:t>Risks, Effects, Influences, Information, Addiction, Relationships, Decision-making</w:t>
            </w:r>
          </w:p>
        </w:tc>
      </w:tr>
    </w:tbl>
    <w:p w:rsidR="00CF186C" w:rsidRP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186C" w:rsidRPr="00CF186C" w:rsidTr="006B1FE5">
        <w:tc>
          <w:tcPr>
            <w:tcW w:w="14781" w:type="dxa"/>
            <w:gridSpan w:val="3"/>
            <w:shd w:val="clear" w:color="auto" w:fill="A6A6A6"/>
            <w:noWrap/>
          </w:tcPr>
          <w:p w:rsidR="00CF186C" w:rsidRPr="00CF186C" w:rsidRDefault="00F324C7" w:rsidP="00CF186C">
            <w:pPr>
              <w:ind w:left="0" w:firstLine="0"/>
              <w:rPr>
                <w:b/>
                <w:sz w:val="20"/>
                <w:szCs w:val="20"/>
              </w:rPr>
            </w:pPr>
            <w:r>
              <w:rPr>
                <w:b/>
                <w:sz w:val="20"/>
                <w:szCs w:val="20"/>
              </w:rPr>
              <w:t>Learning Experience # 6</w:t>
            </w:r>
          </w:p>
        </w:tc>
      </w:tr>
      <w:tr w:rsidR="005F26D5" w:rsidRPr="00CF186C" w:rsidTr="004D7CEA">
        <w:tc>
          <w:tcPr>
            <w:tcW w:w="14781" w:type="dxa"/>
            <w:gridSpan w:val="3"/>
            <w:shd w:val="clear" w:color="auto" w:fill="D9D9D9"/>
            <w:noWrap/>
          </w:tcPr>
          <w:p w:rsidR="005F26D5" w:rsidRPr="00675418" w:rsidRDefault="00A10FAB" w:rsidP="00F324C7">
            <w:pPr>
              <w:ind w:left="0" w:firstLine="0"/>
              <w:rPr>
                <w:sz w:val="28"/>
                <w:szCs w:val="28"/>
              </w:rPr>
            </w:pPr>
            <w:r w:rsidRPr="00675418">
              <w:rPr>
                <w:sz w:val="28"/>
                <w:szCs w:val="28"/>
              </w:rPr>
              <w:t xml:space="preserve">The teacher may discuss structures and procedures of role playing so students can investigate possible </w:t>
            </w:r>
            <w:r w:rsidR="00E41771">
              <w:rPr>
                <w:sz w:val="28"/>
                <w:szCs w:val="28"/>
              </w:rPr>
              <w:t xml:space="preserve">risks and consequences within </w:t>
            </w:r>
            <w:r w:rsidRPr="00675418">
              <w:rPr>
                <w:sz w:val="28"/>
                <w:szCs w:val="28"/>
              </w:rPr>
              <w:t>scenarios associated with drug abuse / addiction resources.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Generalization Connection(s):</w:t>
            </w:r>
          </w:p>
        </w:tc>
        <w:tc>
          <w:tcPr>
            <w:tcW w:w="11075" w:type="dxa"/>
            <w:gridSpan w:val="2"/>
            <w:shd w:val="clear" w:color="auto" w:fill="auto"/>
            <w:noWrap/>
          </w:tcPr>
          <w:p w:rsidR="00CF186C" w:rsidRPr="005F26D5" w:rsidRDefault="00A10FAB" w:rsidP="005F26D5">
            <w:pPr>
              <w:ind w:left="288" w:hanging="288"/>
              <w:rPr>
                <w:sz w:val="20"/>
                <w:szCs w:val="20"/>
              </w:rPr>
            </w:pPr>
            <w:r>
              <w:rPr>
                <w:sz w:val="20"/>
                <w:szCs w:val="20"/>
              </w:rPr>
              <w:t>Alcohol, tobacco and other drug use/abuse can result in negative ramifications for relationships with family and friends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Teacher Resources:</w:t>
            </w:r>
          </w:p>
        </w:tc>
        <w:tc>
          <w:tcPr>
            <w:tcW w:w="11075" w:type="dxa"/>
            <w:gridSpan w:val="2"/>
            <w:shd w:val="clear" w:color="auto" w:fill="auto"/>
            <w:noWrap/>
          </w:tcPr>
          <w:p w:rsidR="00A10FAB" w:rsidRDefault="001839B7" w:rsidP="00A10FAB">
            <w:pPr>
              <w:ind w:left="0" w:firstLine="0"/>
            </w:pPr>
            <w:hyperlink r:id="rId53">
              <w:r w:rsidR="00A10FAB">
                <w:rPr>
                  <w:color w:val="1155CC"/>
                  <w:sz w:val="20"/>
                  <w:szCs w:val="20"/>
                  <w:u w:val="single"/>
                </w:rPr>
                <w:t>WebMD Resource</w:t>
              </w:r>
            </w:hyperlink>
            <w:r w:rsidR="00A10FAB">
              <w:rPr>
                <w:sz w:val="20"/>
                <w:szCs w:val="20"/>
              </w:rPr>
              <w:t xml:space="preserve">- Role Playing Scenarios </w:t>
            </w:r>
          </w:p>
          <w:p w:rsidR="00A10FAB" w:rsidRDefault="001839B7" w:rsidP="00A10FAB">
            <w:pPr>
              <w:ind w:left="0" w:firstLine="0"/>
            </w:pPr>
            <w:hyperlink r:id="rId54">
              <w:proofErr w:type="spellStart"/>
              <w:r w:rsidR="00A10FAB">
                <w:rPr>
                  <w:color w:val="1155CC"/>
                  <w:sz w:val="20"/>
                  <w:szCs w:val="20"/>
                  <w:u w:val="single"/>
                </w:rPr>
                <w:t>TalkAboutRx</w:t>
              </w:r>
              <w:proofErr w:type="spellEnd"/>
            </w:hyperlink>
            <w:r w:rsidR="00A10FAB">
              <w:rPr>
                <w:sz w:val="20"/>
                <w:szCs w:val="20"/>
              </w:rPr>
              <w:t xml:space="preserve">-  Role Playing Scenarios </w:t>
            </w:r>
          </w:p>
          <w:p w:rsidR="00A10FAB" w:rsidRDefault="001839B7" w:rsidP="00A10FAB">
            <w:pPr>
              <w:ind w:left="0" w:firstLine="0"/>
            </w:pPr>
            <w:hyperlink r:id="rId55">
              <w:r w:rsidR="00A10FAB">
                <w:rPr>
                  <w:color w:val="1155CC"/>
                  <w:sz w:val="20"/>
                  <w:szCs w:val="20"/>
                  <w:u w:val="single"/>
                </w:rPr>
                <w:t>Role Play Rubric</w:t>
              </w:r>
            </w:hyperlink>
            <w:r w:rsidR="00A10FAB">
              <w:rPr>
                <w:sz w:val="20"/>
                <w:szCs w:val="20"/>
              </w:rPr>
              <w:t xml:space="preserve"> (Rubric for participation) </w:t>
            </w:r>
          </w:p>
          <w:p w:rsidR="00C305AF" w:rsidRPr="005F26D5" w:rsidRDefault="001839B7" w:rsidP="00A10FAB">
            <w:pPr>
              <w:ind w:left="288" w:hanging="288"/>
              <w:rPr>
                <w:sz w:val="20"/>
                <w:szCs w:val="20"/>
              </w:rPr>
            </w:pPr>
            <w:hyperlink r:id="rId56">
              <w:r w:rsidR="00A10FAB">
                <w:rPr>
                  <w:color w:val="1155CC"/>
                  <w:sz w:val="20"/>
                  <w:szCs w:val="20"/>
                  <w:u w:val="single"/>
                </w:rPr>
                <w:t>Role Play Rubric 2</w:t>
              </w:r>
            </w:hyperlink>
            <w:r w:rsidR="00A10FAB">
              <w:rPr>
                <w:sz w:val="20"/>
                <w:szCs w:val="20"/>
              </w:rPr>
              <w:t xml:space="preserve"> (Rubric example)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Student Resources:</w:t>
            </w:r>
          </w:p>
        </w:tc>
        <w:tc>
          <w:tcPr>
            <w:tcW w:w="11075" w:type="dxa"/>
            <w:gridSpan w:val="2"/>
            <w:shd w:val="clear" w:color="auto" w:fill="auto"/>
            <w:noWrap/>
          </w:tcPr>
          <w:p w:rsidR="00A10FAB" w:rsidRDefault="001839B7" w:rsidP="00A10FAB">
            <w:pPr>
              <w:ind w:left="0" w:firstLine="0"/>
            </w:pPr>
            <w:hyperlink r:id="rId57">
              <w:r w:rsidR="00A10FAB">
                <w:rPr>
                  <w:color w:val="1155CC"/>
                  <w:sz w:val="20"/>
                  <w:szCs w:val="20"/>
                  <w:u w:val="single"/>
                </w:rPr>
                <w:t>Role Play Rubric</w:t>
              </w:r>
            </w:hyperlink>
            <w:r w:rsidR="00A10FAB">
              <w:rPr>
                <w:sz w:val="20"/>
                <w:szCs w:val="20"/>
              </w:rPr>
              <w:t xml:space="preserve"> (Rubric for participation) </w:t>
            </w:r>
          </w:p>
          <w:p w:rsidR="00CF186C" w:rsidRPr="005F26D5" w:rsidRDefault="001839B7" w:rsidP="00A10FAB">
            <w:pPr>
              <w:ind w:left="288" w:hanging="288"/>
              <w:rPr>
                <w:sz w:val="20"/>
                <w:szCs w:val="20"/>
              </w:rPr>
            </w:pPr>
            <w:hyperlink r:id="rId58">
              <w:r w:rsidR="00A10FAB">
                <w:rPr>
                  <w:color w:val="1155CC"/>
                  <w:sz w:val="20"/>
                  <w:szCs w:val="20"/>
                  <w:u w:val="single"/>
                </w:rPr>
                <w:t>Role Play Rubric 2</w:t>
              </w:r>
            </w:hyperlink>
            <w:r w:rsidR="00A10FAB">
              <w:rPr>
                <w:sz w:val="20"/>
                <w:szCs w:val="20"/>
              </w:rPr>
              <w:t xml:space="preserve"> (Rubric example)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Assessment:</w:t>
            </w:r>
          </w:p>
        </w:tc>
        <w:tc>
          <w:tcPr>
            <w:tcW w:w="11075" w:type="dxa"/>
            <w:gridSpan w:val="2"/>
            <w:shd w:val="clear" w:color="auto" w:fill="auto"/>
            <w:noWrap/>
          </w:tcPr>
          <w:p w:rsidR="00CF186C" w:rsidRPr="005F26D5" w:rsidRDefault="00A10FAB" w:rsidP="005F26D5">
            <w:pPr>
              <w:ind w:left="288" w:hanging="288"/>
              <w:rPr>
                <w:sz w:val="20"/>
                <w:szCs w:val="20"/>
              </w:rPr>
            </w:pPr>
            <w:r>
              <w:rPr>
                <w:sz w:val="20"/>
                <w:szCs w:val="20"/>
              </w:rPr>
              <w:t>Students will work in a small group to perform a role play that demonstrates possible advocates / resources a person could go to when seeking help for drug abuse and / or addiction.</w:t>
            </w:r>
          </w:p>
        </w:tc>
      </w:tr>
      <w:tr w:rsidR="00CF186C" w:rsidRPr="00CF186C" w:rsidTr="006B1FE5">
        <w:trPr>
          <w:trHeight w:val="184"/>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t>Differentiation:</w:t>
            </w:r>
          </w:p>
          <w:p w:rsidR="00CF186C" w:rsidRPr="00CF186C" w:rsidRDefault="00CF186C" w:rsidP="00CF186C">
            <w:pPr>
              <w:ind w:left="0" w:firstLine="0"/>
              <w:rPr>
                <w:bCs/>
                <w:sz w:val="20"/>
                <w:szCs w:val="20"/>
              </w:rPr>
            </w:pPr>
            <w:r w:rsidRPr="00CF186C">
              <w:rPr>
                <w:sz w:val="20"/>
                <w:szCs w:val="20"/>
              </w:rPr>
              <w:lastRenderedPageBreak/>
              <w:t>(</w:t>
            </w:r>
            <w:r w:rsidRPr="00CF186C">
              <w:rPr>
                <w:bCs/>
                <w:sz w:val="20"/>
                <w:szCs w:val="20"/>
              </w:rPr>
              <w:t>Multiple means for students to access content and multiple modes for student to express understanding.)</w:t>
            </w:r>
          </w:p>
        </w:tc>
        <w:tc>
          <w:tcPr>
            <w:tcW w:w="5320" w:type="dxa"/>
            <w:shd w:val="clear" w:color="auto" w:fill="D9D9D9"/>
          </w:tcPr>
          <w:p w:rsidR="00CF186C" w:rsidRPr="005F26D5" w:rsidRDefault="00CF186C" w:rsidP="005F26D5">
            <w:pPr>
              <w:ind w:left="288" w:hanging="288"/>
              <w:rPr>
                <w:sz w:val="20"/>
                <w:szCs w:val="20"/>
              </w:rPr>
            </w:pPr>
            <w:r w:rsidRPr="005F26D5">
              <w:rPr>
                <w:b/>
                <w:sz w:val="20"/>
                <w:szCs w:val="20"/>
              </w:rPr>
              <w:lastRenderedPageBreak/>
              <w:t>Access</w:t>
            </w:r>
            <w:r w:rsidRPr="005F26D5">
              <w:rPr>
                <w:sz w:val="20"/>
                <w:szCs w:val="20"/>
              </w:rPr>
              <w:t xml:space="preserve"> (Resources and/or Process)</w:t>
            </w:r>
          </w:p>
        </w:tc>
        <w:tc>
          <w:tcPr>
            <w:tcW w:w="5755" w:type="dxa"/>
            <w:shd w:val="clear" w:color="auto" w:fill="D9D9D9"/>
          </w:tcPr>
          <w:p w:rsidR="00CF186C" w:rsidRPr="005F26D5" w:rsidRDefault="00CF186C" w:rsidP="005F26D5">
            <w:pPr>
              <w:ind w:left="288" w:hanging="288"/>
              <w:rPr>
                <w:sz w:val="20"/>
                <w:szCs w:val="20"/>
              </w:rPr>
            </w:pPr>
            <w:r w:rsidRPr="005F26D5">
              <w:rPr>
                <w:b/>
                <w:sz w:val="20"/>
                <w:szCs w:val="20"/>
              </w:rPr>
              <w:t>Expression</w:t>
            </w:r>
            <w:r w:rsidRPr="005F26D5">
              <w:rPr>
                <w:sz w:val="20"/>
                <w:szCs w:val="20"/>
              </w:rPr>
              <w:t xml:space="preserve"> (Products and/or Performance)</w:t>
            </w:r>
          </w:p>
        </w:tc>
      </w:tr>
      <w:tr w:rsidR="00CF186C" w:rsidRPr="00CF186C" w:rsidTr="006B1FE5">
        <w:trPr>
          <w:cantSplit/>
          <w:trHeight w:val="20"/>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5F26D5" w:rsidRDefault="00967343" w:rsidP="005F26D5">
            <w:pPr>
              <w:ind w:left="288" w:hanging="288"/>
              <w:rPr>
                <w:sz w:val="20"/>
                <w:szCs w:val="20"/>
              </w:rPr>
            </w:pPr>
            <w:r>
              <w:rPr>
                <w:sz w:val="20"/>
                <w:szCs w:val="20"/>
              </w:rPr>
              <w:t>N/A</w:t>
            </w:r>
          </w:p>
        </w:tc>
        <w:tc>
          <w:tcPr>
            <w:tcW w:w="5755" w:type="dxa"/>
            <w:tcBorders>
              <w:top w:val="nil"/>
            </w:tcBorders>
            <w:shd w:val="clear" w:color="auto" w:fill="auto"/>
          </w:tcPr>
          <w:p w:rsidR="00A10FAB" w:rsidRDefault="00A10FAB" w:rsidP="00976641">
            <w:pPr>
              <w:pStyle w:val="ListParagraph"/>
              <w:numPr>
                <w:ilvl w:val="0"/>
                <w:numId w:val="26"/>
              </w:numPr>
              <w:rPr>
                <w:sz w:val="20"/>
                <w:szCs w:val="20"/>
              </w:rPr>
            </w:pPr>
            <w:r w:rsidRPr="00A10FAB">
              <w:rPr>
                <w:sz w:val="20"/>
                <w:szCs w:val="20"/>
              </w:rPr>
              <w:t>Students may create their own role play scenario (e.g. drug addict therapy session, intervention, rehab)</w:t>
            </w:r>
          </w:p>
          <w:p w:rsidR="00B768CB" w:rsidRPr="00A10FAB" w:rsidRDefault="00040C4A" w:rsidP="00976641">
            <w:pPr>
              <w:pStyle w:val="ListParagraph"/>
              <w:numPr>
                <w:ilvl w:val="0"/>
                <w:numId w:val="26"/>
              </w:numPr>
              <w:rPr>
                <w:sz w:val="20"/>
                <w:szCs w:val="20"/>
              </w:rPr>
            </w:pPr>
            <w:r>
              <w:rPr>
                <w:sz w:val="20"/>
                <w:szCs w:val="20"/>
              </w:rPr>
              <w:t>Students may</w:t>
            </w:r>
            <w:r w:rsidR="00A10FAB" w:rsidRPr="00A10FAB">
              <w:rPr>
                <w:sz w:val="20"/>
                <w:szCs w:val="20"/>
              </w:rPr>
              <w:t xml:space="preserve"> perform in smaller groups instead of in front of the entire class.</w:t>
            </w:r>
          </w:p>
        </w:tc>
      </w:tr>
      <w:tr w:rsidR="00CF186C" w:rsidRPr="00CF186C" w:rsidTr="006B1FE5">
        <w:trPr>
          <w:cantSplit/>
          <w:trHeight w:val="20"/>
        </w:trPr>
        <w:tc>
          <w:tcPr>
            <w:tcW w:w="3706" w:type="dxa"/>
            <w:vMerge w:val="restart"/>
            <w:shd w:val="clear" w:color="auto" w:fill="D9D9D9"/>
            <w:noWrap/>
          </w:tcPr>
          <w:p w:rsidR="00CF186C" w:rsidRPr="00CF186C" w:rsidRDefault="00CF186C" w:rsidP="00CF186C">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CF186C" w:rsidRPr="005F26D5" w:rsidRDefault="00CF186C" w:rsidP="005F26D5">
            <w:pPr>
              <w:ind w:left="288" w:hanging="288"/>
              <w:rPr>
                <w:sz w:val="20"/>
                <w:szCs w:val="20"/>
              </w:rPr>
            </w:pPr>
            <w:r w:rsidRPr="005F26D5">
              <w:rPr>
                <w:b/>
                <w:sz w:val="20"/>
                <w:szCs w:val="20"/>
              </w:rPr>
              <w:t>Access</w:t>
            </w:r>
            <w:r w:rsidRPr="005F26D5">
              <w:rPr>
                <w:sz w:val="20"/>
                <w:szCs w:val="20"/>
              </w:rPr>
              <w:t xml:space="preserve"> (Resources and/or Process)</w:t>
            </w:r>
          </w:p>
        </w:tc>
        <w:tc>
          <w:tcPr>
            <w:tcW w:w="5755" w:type="dxa"/>
            <w:shd w:val="clear" w:color="auto" w:fill="D9D9D9"/>
          </w:tcPr>
          <w:p w:rsidR="00CF186C" w:rsidRPr="005F26D5" w:rsidRDefault="00CF186C" w:rsidP="005F26D5">
            <w:pPr>
              <w:ind w:left="288" w:hanging="288"/>
              <w:rPr>
                <w:sz w:val="20"/>
                <w:szCs w:val="20"/>
              </w:rPr>
            </w:pPr>
            <w:r w:rsidRPr="005F26D5">
              <w:rPr>
                <w:b/>
                <w:sz w:val="20"/>
                <w:szCs w:val="20"/>
              </w:rPr>
              <w:t>Expression</w:t>
            </w:r>
            <w:r w:rsidRPr="005F26D5">
              <w:rPr>
                <w:sz w:val="20"/>
                <w:szCs w:val="20"/>
              </w:rPr>
              <w:t xml:space="preserve"> (Products and/or Performance)</w:t>
            </w:r>
          </w:p>
        </w:tc>
      </w:tr>
      <w:tr w:rsidR="00CF186C" w:rsidRPr="00CF186C" w:rsidTr="006B1FE5">
        <w:trPr>
          <w:cantSplit/>
          <w:trHeight w:val="886"/>
        </w:trPr>
        <w:tc>
          <w:tcPr>
            <w:tcW w:w="3706" w:type="dxa"/>
            <w:vMerge/>
            <w:shd w:val="clear" w:color="auto" w:fill="D9D9D9"/>
            <w:noWrap/>
          </w:tcPr>
          <w:p w:rsidR="00CF186C" w:rsidRPr="00CF186C" w:rsidRDefault="00CF186C" w:rsidP="00CF186C">
            <w:pPr>
              <w:ind w:left="0" w:firstLine="0"/>
              <w:rPr>
                <w:b/>
                <w:sz w:val="20"/>
                <w:szCs w:val="20"/>
              </w:rPr>
            </w:pPr>
          </w:p>
        </w:tc>
        <w:tc>
          <w:tcPr>
            <w:tcW w:w="5320" w:type="dxa"/>
            <w:tcBorders>
              <w:top w:val="nil"/>
            </w:tcBorders>
            <w:shd w:val="clear" w:color="auto" w:fill="auto"/>
          </w:tcPr>
          <w:p w:rsidR="00CF186C" w:rsidRPr="005F26D5" w:rsidRDefault="00A10FAB" w:rsidP="005F26D5">
            <w:pPr>
              <w:ind w:left="288" w:hanging="288"/>
              <w:rPr>
                <w:sz w:val="20"/>
                <w:szCs w:val="20"/>
              </w:rPr>
            </w:pPr>
            <w:r>
              <w:rPr>
                <w:sz w:val="20"/>
                <w:szCs w:val="20"/>
              </w:rPr>
              <w:t>N/A</w:t>
            </w:r>
          </w:p>
        </w:tc>
        <w:tc>
          <w:tcPr>
            <w:tcW w:w="5755" w:type="dxa"/>
            <w:tcBorders>
              <w:top w:val="nil"/>
            </w:tcBorders>
            <w:shd w:val="clear" w:color="auto" w:fill="auto"/>
          </w:tcPr>
          <w:p w:rsidR="00CF186C" w:rsidRPr="005F26D5" w:rsidRDefault="00A10FAB" w:rsidP="005F26D5">
            <w:pPr>
              <w:ind w:left="288" w:hanging="288"/>
              <w:rPr>
                <w:sz w:val="20"/>
                <w:szCs w:val="20"/>
              </w:rPr>
            </w:pPr>
            <w:r>
              <w:rPr>
                <w:sz w:val="20"/>
                <w:szCs w:val="20"/>
              </w:rPr>
              <w:t>Students may research celebrity drug addicts and depict them during role play scenarios.</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Content:</w:t>
            </w:r>
          </w:p>
        </w:tc>
        <w:tc>
          <w:tcPr>
            <w:tcW w:w="11075" w:type="dxa"/>
            <w:gridSpan w:val="2"/>
            <w:shd w:val="clear" w:color="auto" w:fill="auto"/>
          </w:tcPr>
          <w:p w:rsidR="00A10FAB" w:rsidRDefault="00A10FAB" w:rsidP="00976641">
            <w:pPr>
              <w:numPr>
                <w:ilvl w:val="0"/>
                <w:numId w:val="8"/>
              </w:numPr>
              <w:contextualSpacing/>
              <w:rPr>
                <w:sz w:val="20"/>
                <w:szCs w:val="20"/>
              </w:rPr>
            </w:pPr>
            <w:r>
              <w:rPr>
                <w:sz w:val="20"/>
                <w:szCs w:val="20"/>
              </w:rPr>
              <w:t>Effects of alcohol and drug use</w:t>
            </w:r>
          </w:p>
          <w:p w:rsidR="00A10FAB" w:rsidRDefault="00A10FAB" w:rsidP="00976641">
            <w:pPr>
              <w:numPr>
                <w:ilvl w:val="0"/>
                <w:numId w:val="8"/>
              </w:numPr>
              <w:contextualSpacing/>
              <w:rPr>
                <w:sz w:val="20"/>
                <w:szCs w:val="20"/>
              </w:rPr>
            </w:pPr>
            <w:r>
              <w:rPr>
                <w:sz w:val="20"/>
                <w:szCs w:val="20"/>
              </w:rPr>
              <w:t>Risky behaviors</w:t>
            </w:r>
          </w:p>
          <w:p w:rsidR="00A10FAB" w:rsidRDefault="00A10FAB" w:rsidP="00976641">
            <w:pPr>
              <w:numPr>
                <w:ilvl w:val="0"/>
                <w:numId w:val="8"/>
              </w:numPr>
              <w:contextualSpacing/>
              <w:rPr>
                <w:sz w:val="20"/>
                <w:szCs w:val="20"/>
              </w:rPr>
            </w:pPr>
            <w:r>
              <w:rPr>
                <w:sz w:val="20"/>
                <w:szCs w:val="20"/>
              </w:rPr>
              <w:t>Addiction</w:t>
            </w:r>
          </w:p>
          <w:p w:rsidR="00CF186C" w:rsidRPr="005F26D5" w:rsidRDefault="00A10FAB" w:rsidP="00976641">
            <w:pPr>
              <w:numPr>
                <w:ilvl w:val="0"/>
                <w:numId w:val="8"/>
              </w:numPr>
              <w:rPr>
                <w:sz w:val="20"/>
                <w:szCs w:val="20"/>
              </w:rPr>
            </w:pPr>
            <w:r>
              <w:rPr>
                <w:sz w:val="20"/>
                <w:szCs w:val="20"/>
              </w:rPr>
              <w:t xml:space="preserve">Valid information </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Key Skills:</w:t>
            </w:r>
          </w:p>
        </w:tc>
        <w:tc>
          <w:tcPr>
            <w:tcW w:w="11075" w:type="dxa"/>
            <w:gridSpan w:val="2"/>
            <w:shd w:val="clear" w:color="auto" w:fill="auto"/>
          </w:tcPr>
          <w:p w:rsidR="00A10FAB" w:rsidRDefault="00A10FAB" w:rsidP="00976641">
            <w:pPr>
              <w:numPr>
                <w:ilvl w:val="0"/>
                <w:numId w:val="8"/>
              </w:numPr>
              <w:contextualSpacing/>
              <w:rPr>
                <w:sz w:val="20"/>
                <w:szCs w:val="20"/>
              </w:rPr>
            </w:pPr>
            <w:r>
              <w:rPr>
                <w:sz w:val="20"/>
                <w:szCs w:val="20"/>
              </w:rPr>
              <w:t>Identify sources a person may have available to assist with addiction problems from tobacco, alcohol and other drugs use</w:t>
            </w:r>
          </w:p>
          <w:p w:rsidR="00CF186C" w:rsidRPr="00A10FAB" w:rsidRDefault="00A10FAB" w:rsidP="00976641">
            <w:pPr>
              <w:numPr>
                <w:ilvl w:val="0"/>
                <w:numId w:val="8"/>
              </w:numPr>
              <w:contextualSpacing/>
              <w:rPr>
                <w:sz w:val="20"/>
                <w:szCs w:val="20"/>
              </w:rPr>
            </w:pPr>
            <w:r>
              <w:rPr>
                <w:sz w:val="20"/>
                <w:szCs w:val="20"/>
              </w:rPr>
              <w:t>Analyze the effects of alcohol and drug use</w:t>
            </w:r>
          </w:p>
        </w:tc>
      </w:tr>
      <w:tr w:rsidR="00CF186C" w:rsidRPr="00CF186C" w:rsidTr="006B1FE5">
        <w:tc>
          <w:tcPr>
            <w:tcW w:w="3706" w:type="dxa"/>
            <w:shd w:val="clear" w:color="auto" w:fill="D9D9D9"/>
            <w:noWrap/>
          </w:tcPr>
          <w:p w:rsidR="00CF186C" w:rsidRPr="00CF186C" w:rsidRDefault="00CF186C" w:rsidP="00CF186C">
            <w:pPr>
              <w:ind w:left="0" w:firstLine="0"/>
              <w:rPr>
                <w:b/>
                <w:sz w:val="20"/>
                <w:szCs w:val="20"/>
              </w:rPr>
            </w:pPr>
            <w:r w:rsidRPr="00CF186C">
              <w:rPr>
                <w:b/>
                <w:sz w:val="20"/>
                <w:szCs w:val="20"/>
              </w:rPr>
              <w:t>Critical Language:</w:t>
            </w:r>
          </w:p>
        </w:tc>
        <w:tc>
          <w:tcPr>
            <w:tcW w:w="11075" w:type="dxa"/>
            <w:gridSpan w:val="2"/>
            <w:shd w:val="clear" w:color="auto" w:fill="auto"/>
          </w:tcPr>
          <w:p w:rsidR="00CF186C" w:rsidRPr="005F26D5" w:rsidRDefault="00A10FAB" w:rsidP="005F26D5">
            <w:pPr>
              <w:ind w:left="288" w:hanging="288"/>
              <w:rPr>
                <w:sz w:val="20"/>
                <w:szCs w:val="20"/>
              </w:rPr>
            </w:pPr>
            <w:r>
              <w:rPr>
                <w:sz w:val="20"/>
                <w:szCs w:val="20"/>
              </w:rPr>
              <w:t>Risks, Effects, Influences, Information, Addiction, Behaviors, Ramifications</w:t>
            </w:r>
          </w:p>
        </w:tc>
      </w:tr>
    </w:tbl>
    <w:p w:rsidR="00CF186C" w:rsidRDefault="00CF186C"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86F7E" w:rsidRPr="00CF186C" w:rsidTr="002B19C2">
        <w:tc>
          <w:tcPr>
            <w:tcW w:w="14781" w:type="dxa"/>
            <w:gridSpan w:val="3"/>
            <w:shd w:val="clear" w:color="auto" w:fill="A6A6A6"/>
            <w:noWrap/>
          </w:tcPr>
          <w:p w:rsidR="00586F7E" w:rsidRPr="00CF186C" w:rsidRDefault="00586F7E" w:rsidP="002B19C2">
            <w:pPr>
              <w:ind w:left="0" w:firstLine="0"/>
              <w:rPr>
                <w:b/>
                <w:sz w:val="20"/>
                <w:szCs w:val="20"/>
              </w:rPr>
            </w:pPr>
            <w:r w:rsidRPr="00CF186C">
              <w:rPr>
                <w:b/>
                <w:sz w:val="20"/>
                <w:szCs w:val="20"/>
              </w:rPr>
              <w:t xml:space="preserve">Learning Experience # </w:t>
            </w:r>
            <w:r>
              <w:rPr>
                <w:b/>
                <w:sz w:val="20"/>
                <w:szCs w:val="20"/>
              </w:rPr>
              <w:t>7</w:t>
            </w:r>
          </w:p>
        </w:tc>
      </w:tr>
      <w:tr w:rsidR="005F26D5" w:rsidRPr="00CF186C" w:rsidTr="004D7CEA">
        <w:tc>
          <w:tcPr>
            <w:tcW w:w="14781" w:type="dxa"/>
            <w:gridSpan w:val="3"/>
            <w:shd w:val="clear" w:color="auto" w:fill="D9D9D9"/>
            <w:noWrap/>
          </w:tcPr>
          <w:p w:rsidR="005F26D5" w:rsidRPr="00160E2A" w:rsidRDefault="00E44EEE" w:rsidP="00F017AF">
            <w:pPr>
              <w:ind w:left="0" w:firstLine="0"/>
              <w:rPr>
                <w:sz w:val="28"/>
                <w:szCs w:val="28"/>
              </w:rPr>
            </w:pPr>
            <w:r w:rsidRPr="00160E2A">
              <w:rPr>
                <w:sz w:val="28"/>
                <w:szCs w:val="28"/>
              </w:rPr>
              <w:t xml:space="preserve">The teacher may </w:t>
            </w:r>
            <w:r w:rsidR="00160E2A">
              <w:rPr>
                <w:sz w:val="28"/>
                <w:szCs w:val="28"/>
              </w:rPr>
              <w:t xml:space="preserve">show examples of alcohol commercials or advertisements </w:t>
            </w:r>
            <w:r w:rsidR="00F017AF">
              <w:rPr>
                <w:sz w:val="28"/>
                <w:szCs w:val="28"/>
              </w:rPr>
              <w:t xml:space="preserve">so </w:t>
            </w:r>
            <w:r w:rsidRPr="00160E2A">
              <w:rPr>
                <w:sz w:val="28"/>
                <w:szCs w:val="28"/>
              </w:rPr>
              <w:t>students</w:t>
            </w:r>
            <w:r w:rsidR="00F017AF">
              <w:rPr>
                <w:sz w:val="28"/>
                <w:szCs w:val="28"/>
              </w:rPr>
              <w:t xml:space="preserve"> can</w:t>
            </w:r>
            <w:r w:rsidRPr="00160E2A">
              <w:rPr>
                <w:sz w:val="28"/>
                <w:szCs w:val="28"/>
              </w:rPr>
              <w:t xml:space="preserve"> i</w:t>
            </w:r>
            <w:r w:rsidR="00F017AF">
              <w:rPr>
                <w:sz w:val="28"/>
                <w:szCs w:val="28"/>
              </w:rPr>
              <w:t>nvestigate media influence</w:t>
            </w:r>
            <w:r w:rsidRPr="00160E2A">
              <w:rPr>
                <w:sz w:val="28"/>
                <w:szCs w:val="28"/>
              </w:rPr>
              <w:t xml:space="preserve"> </w:t>
            </w:r>
            <w:r w:rsidR="00F017AF">
              <w:rPr>
                <w:sz w:val="28"/>
                <w:szCs w:val="28"/>
              </w:rPr>
              <w:t>on the use</w:t>
            </w:r>
            <w:r w:rsidRPr="00160E2A">
              <w:rPr>
                <w:sz w:val="28"/>
                <w:szCs w:val="28"/>
              </w:rPr>
              <w:t xml:space="preserve"> of alcohol. (e.g. T.V. clip, movie clip, song clip</w:t>
            </w:r>
            <w:r w:rsidR="00F017AF">
              <w:rPr>
                <w:sz w:val="28"/>
                <w:szCs w:val="28"/>
              </w:rPr>
              <w:t>, advertisements</w:t>
            </w:r>
            <w:r w:rsidRPr="00160E2A">
              <w:rPr>
                <w:sz w:val="28"/>
                <w:szCs w:val="28"/>
              </w:rPr>
              <w:t>)</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Generalization Connection(s):</w:t>
            </w:r>
          </w:p>
        </w:tc>
        <w:tc>
          <w:tcPr>
            <w:tcW w:w="11075" w:type="dxa"/>
            <w:gridSpan w:val="2"/>
            <w:shd w:val="clear" w:color="auto" w:fill="auto"/>
            <w:noWrap/>
          </w:tcPr>
          <w:p w:rsidR="00E44EEE" w:rsidRDefault="00E44EEE" w:rsidP="00976641">
            <w:pPr>
              <w:pStyle w:val="ListParagraph"/>
              <w:numPr>
                <w:ilvl w:val="0"/>
                <w:numId w:val="27"/>
              </w:numPr>
              <w:rPr>
                <w:sz w:val="20"/>
                <w:szCs w:val="20"/>
              </w:rPr>
            </w:pPr>
            <w:r w:rsidRPr="00E44EEE">
              <w:rPr>
                <w:sz w:val="20"/>
                <w:szCs w:val="20"/>
              </w:rPr>
              <w:t xml:space="preserve">Media information can encourage/discourage individual choices around the use/abuse of tobacco and alcohol.  </w:t>
            </w:r>
          </w:p>
          <w:p w:rsidR="00E44EEE" w:rsidRDefault="00E44EEE" w:rsidP="00976641">
            <w:pPr>
              <w:pStyle w:val="ListParagraph"/>
              <w:numPr>
                <w:ilvl w:val="0"/>
                <w:numId w:val="25"/>
              </w:numPr>
              <w:rPr>
                <w:sz w:val="20"/>
                <w:szCs w:val="20"/>
              </w:rPr>
            </w:pPr>
            <w:r w:rsidRPr="00E44EEE">
              <w:rPr>
                <w:sz w:val="20"/>
                <w:szCs w:val="20"/>
              </w:rPr>
              <w:t>How do media and advertisements potential convey inaccurate information a</w:t>
            </w:r>
            <w:r>
              <w:rPr>
                <w:sz w:val="20"/>
                <w:szCs w:val="20"/>
              </w:rPr>
              <w:t>bout tobacco and alcohol?</w:t>
            </w:r>
          </w:p>
          <w:p w:rsidR="00586F7E" w:rsidRPr="00E44EEE" w:rsidRDefault="00E44EEE" w:rsidP="00976641">
            <w:pPr>
              <w:pStyle w:val="ListParagraph"/>
              <w:numPr>
                <w:ilvl w:val="0"/>
                <w:numId w:val="25"/>
              </w:numPr>
              <w:rPr>
                <w:sz w:val="20"/>
                <w:szCs w:val="20"/>
              </w:rPr>
            </w:pPr>
            <w:r w:rsidRPr="00E44EEE">
              <w:rPr>
                <w:sz w:val="20"/>
                <w:szCs w:val="20"/>
              </w:rPr>
              <w:t>Should alcohol beverage companies be allowed to sponsor athletic events?</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Teacher Resources:</w:t>
            </w:r>
          </w:p>
        </w:tc>
        <w:tc>
          <w:tcPr>
            <w:tcW w:w="11075" w:type="dxa"/>
            <w:gridSpan w:val="2"/>
            <w:shd w:val="clear" w:color="auto" w:fill="auto"/>
            <w:noWrap/>
          </w:tcPr>
          <w:p w:rsidR="00E44EEE" w:rsidRDefault="001839B7" w:rsidP="00E44EEE">
            <w:pPr>
              <w:ind w:left="0" w:firstLine="0"/>
            </w:pPr>
            <w:hyperlink r:id="rId59">
              <w:r w:rsidR="00E44EEE">
                <w:rPr>
                  <w:color w:val="1155CC"/>
                  <w:sz w:val="20"/>
                  <w:szCs w:val="20"/>
                  <w:u w:val="single"/>
                </w:rPr>
                <w:t>What makes a good commercial ad?</w:t>
              </w:r>
            </w:hyperlink>
          </w:p>
          <w:p w:rsidR="00E44EEE" w:rsidRDefault="001839B7" w:rsidP="00E44EEE">
            <w:pPr>
              <w:ind w:left="0" w:firstLine="0"/>
            </w:pPr>
            <w:hyperlink r:id="rId60">
              <w:proofErr w:type="gramStart"/>
              <w:r w:rsidR="00E44EEE">
                <w:rPr>
                  <w:color w:val="1155CC"/>
                  <w:sz w:val="20"/>
                  <w:szCs w:val="20"/>
                  <w:u w:val="single"/>
                </w:rPr>
                <w:t>Does media</w:t>
              </w:r>
              <w:proofErr w:type="gramEnd"/>
              <w:r w:rsidR="00E44EEE">
                <w:rPr>
                  <w:color w:val="1155CC"/>
                  <w:sz w:val="20"/>
                  <w:szCs w:val="20"/>
                  <w:u w:val="single"/>
                </w:rPr>
                <w:t xml:space="preserve"> influence us? </w:t>
              </w:r>
            </w:hyperlink>
            <w:r w:rsidR="00E44EEE">
              <w:rPr>
                <w:sz w:val="20"/>
                <w:szCs w:val="20"/>
              </w:rPr>
              <w:t>(example)</w:t>
            </w:r>
          </w:p>
          <w:p w:rsidR="00586F7E" w:rsidRPr="001A4070" w:rsidRDefault="00586F7E" w:rsidP="001A4070">
            <w:pPr>
              <w:ind w:left="288" w:hanging="288"/>
              <w:rPr>
                <w:sz w:val="20"/>
                <w:szCs w:val="20"/>
              </w:rPr>
            </w:pP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Student Resources:</w:t>
            </w:r>
          </w:p>
        </w:tc>
        <w:tc>
          <w:tcPr>
            <w:tcW w:w="11075" w:type="dxa"/>
            <w:gridSpan w:val="2"/>
            <w:shd w:val="clear" w:color="auto" w:fill="auto"/>
            <w:noWrap/>
          </w:tcPr>
          <w:p w:rsidR="00586F7E" w:rsidRPr="001A4070" w:rsidRDefault="001839B7" w:rsidP="001A4070">
            <w:pPr>
              <w:ind w:left="288" w:hanging="288"/>
              <w:rPr>
                <w:sz w:val="20"/>
                <w:szCs w:val="20"/>
              </w:rPr>
            </w:pPr>
            <w:hyperlink r:id="rId61">
              <w:r w:rsidR="00E44EEE">
                <w:rPr>
                  <w:color w:val="1155CC"/>
                  <w:sz w:val="20"/>
                  <w:szCs w:val="20"/>
                  <w:u w:val="single"/>
                </w:rPr>
                <w:t>YouTube</w:t>
              </w:r>
            </w:hyperlink>
            <w:r w:rsidR="00E44EEE">
              <w:rPr>
                <w:sz w:val="20"/>
                <w:szCs w:val="20"/>
              </w:rPr>
              <w:t xml:space="preserve"> (media resources)</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Assessment:</w:t>
            </w:r>
          </w:p>
        </w:tc>
        <w:tc>
          <w:tcPr>
            <w:tcW w:w="11075" w:type="dxa"/>
            <w:gridSpan w:val="2"/>
            <w:shd w:val="clear" w:color="auto" w:fill="auto"/>
            <w:noWrap/>
          </w:tcPr>
          <w:p w:rsidR="00586F7E" w:rsidRPr="001A4070" w:rsidRDefault="00E44EEE" w:rsidP="001A4070">
            <w:pPr>
              <w:ind w:left="288" w:hanging="288"/>
              <w:rPr>
                <w:sz w:val="20"/>
                <w:szCs w:val="20"/>
              </w:rPr>
            </w:pPr>
            <w:r>
              <w:rPr>
                <w:sz w:val="20"/>
                <w:szCs w:val="20"/>
              </w:rPr>
              <w:t>Students will critique and reflect on media’s portrayal of alcohol.</w:t>
            </w:r>
          </w:p>
        </w:tc>
      </w:tr>
      <w:tr w:rsidR="00586F7E" w:rsidRPr="00CF186C" w:rsidTr="002B19C2">
        <w:trPr>
          <w:trHeight w:val="184"/>
        </w:trPr>
        <w:tc>
          <w:tcPr>
            <w:tcW w:w="3706" w:type="dxa"/>
            <w:vMerge w:val="restart"/>
            <w:shd w:val="clear" w:color="auto" w:fill="D9D9D9"/>
            <w:noWrap/>
          </w:tcPr>
          <w:p w:rsidR="00586F7E" w:rsidRPr="00CF186C" w:rsidRDefault="00586F7E" w:rsidP="002B19C2">
            <w:pPr>
              <w:ind w:left="0" w:firstLine="0"/>
              <w:rPr>
                <w:b/>
                <w:sz w:val="20"/>
                <w:szCs w:val="20"/>
              </w:rPr>
            </w:pPr>
            <w:r w:rsidRPr="00CF186C">
              <w:rPr>
                <w:b/>
                <w:sz w:val="20"/>
                <w:szCs w:val="20"/>
              </w:rPr>
              <w:t>Differentiation:</w:t>
            </w:r>
          </w:p>
          <w:p w:rsidR="00586F7E" w:rsidRPr="00CF186C" w:rsidRDefault="00586F7E"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586F7E" w:rsidRPr="001A4070" w:rsidRDefault="00586F7E"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586F7E" w:rsidRPr="001A4070" w:rsidRDefault="00586F7E"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586F7E" w:rsidRPr="00CF186C" w:rsidTr="002B19C2">
        <w:trPr>
          <w:cantSplit/>
          <w:trHeight w:val="20"/>
        </w:trPr>
        <w:tc>
          <w:tcPr>
            <w:tcW w:w="3706" w:type="dxa"/>
            <w:vMerge/>
            <w:shd w:val="clear" w:color="auto" w:fill="D9D9D9"/>
            <w:noWrap/>
          </w:tcPr>
          <w:p w:rsidR="00586F7E" w:rsidRPr="00CF186C" w:rsidRDefault="00586F7E" w:rsidP="002B19C2">
            <w:pPr>
              <w:ind w:left="0" w:firstLine="0"/>
              <w:rPr>
                <w:b/>
                <w:sz w:val="20"/>
                <w:szCs w:val="20"/>
              </w:rPr>
            </w:pPr>
          </w:p>
        </w:tc>
        <w:tc>
          <w:tcPr>
            <w:tcW w:w="5320" w:type="dxa"/>
            <w:tcBorders>
              <w:top w:val="nil"/>
            </w:tcBorders>
            <w:shd w:val="clear" w:color="auto" w:fill="auto"/>
          </w:tcPr>
          <w:p w:rsidR="00586F7E" w:rsidRPr="001A4070" w:rsidRDefault="008153D4" w:rsidP="008153D4">
            <w:pPr>
              <w:ind w:left="288" w:hanging="288"/>
              <w:rPr>
                <w:sz w:val="20"/>
                <w:szCs w:val="20"/>
              </w:rPr>
            </w:pPr>
            <w:r>
              <w:rPr>
                <w:sz w:val="20"/>
                <w:szCs w:val="20"/>
              </w:rPr>
              <w:t>The t</w:t>
            </w:r>
            <w:r w:rsidR="00E44EEE">
              <w:rPr>
                <w:sz w:val="20"/>
                <w:szCs w:val="20"/>
              </w:rPr>
              <w:t>eacher may provide students with a variety of media types</w:t>
            </w:r>
            <w:r w:rsidR="006C6998">
              <w:rPr>
                <w:sz w:val="20"/>
                <w:szCs w:val="20"/>
              </w:rPr>
              <w:t xml:space="preserve"> </w:t>
            </w:r>
            <w:r w:rsidR="00E44EEE">
              <w:rPr>
                <w:sz w:val="20"/>
                <w:szCs w:val="20"/>
              </w:rPr>
              <w:t xml:space="preserve">(e.g. music, commercials, movie clips, </w:t>
            </w:r>
            <w:proofErr w:type="spellStart"/>
            <w:proofErr w:type="gramStart"/>
            <w:r w:rsidR="00E44EEE">
              <w:rPr>
                <w:sz w:val="20"/>
                <w:szCs w:val="20"/>
              </w:rPr>
              <w:t>tv</w:t>
            </w:r>
            <w:proofErr w:type="spellEnd"/>
            <w:r w:rsidR="00E44EEE">
              <w:rPr>
                <w:sz w:val="20"/>
                <w:szCs w:val="20"/>
              </w:rPr>
              <w:t>.,</w:t>
            </w:r>
            <w:proofErr w:type="gramEnd"/>
            <w:r w:rsidR="00E44EEE">
              <w:rPr>
                <w:sz w:val="20"/>
                <w:szCs w:val="20"/>
              </w:rPr>
              <w:t xml:space="preserve"> etc.)</w:t>
            </w:r>
          </w:p>
        </w:tc>
        <w:tc>
          <w:tcPr>
            <w:tcW w:w="5755" w:type="dxa"/>
            <w:tcBorders>
              <w:top w:val="nil"/>
            </w:tcBorders>
            <w:shd w:val="clear" w:color="auto" w:fill="auto"/>
          </w:tcPr>
          <w:p w:rsidR="00586F7E" w:rsidRPr="001A4070" w:rsidRDefault="008153D4" w:rsidP="001A4070">
            <w:pPr>
              <w:ind w:left="288" w:hanging="288"/>
              <w:rPr>
                <w:sz w:val="20"/>
                <w:szCs w:val="20"/>
              </w:rPr>
            </w:pPr>
            <w:r>
              <w:rPr>
                <w:sz w:val="20"/>
                <w:szCs w:val="20"/>
              </w:rPr>
              <w:t>Students may</w:t>
            </w:r>
            <w:r w:rsidR="00E44EEE">
              <w:rPr>
                <w:sz w:val="20"/>
                <w:szCs w:val="20"/>
              </w:rPr>
              <w:t xml:space="preserve"> use any appropriate type of media to critique the portrayal of alcohol.</w:t>
            </w:r>
          </w:p>
        </w:tc>
      </w:tr>
      <w:tr w:rsidR="00586F7E" w:rsidRPr="00CF186C" w:rsidTr="002B19C2">
        <w:trPr>
          <w:cantSplit/>
          <w:trHeight w:val="20"/>
        </w:trPr>
        <w:tc>
          <w:tcPr>
            <w:tcW w:w="3706" w:type="dxa"/>
            <w:vMerge w:val="restart"/>
            <w:shd w:val="clear" w:color="auto" w:fill="D9D9D9"/>
            <w:noWrap/>
          </w:tcPr>
          <w:p w:rsidR="00586F7E" w:rsidRPr="00CF186C" w:rsidRDefault="00586F7E" w:rsidP="002B19C2">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586F7E" w:rsidRPr="001A4070" w:rsidRDefault="00586F7E"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586F7E" w:rsidRPr="001A4070" w:rsidRDefault="00586F7E"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586F7E" w:rsidRPr="00CF186C" w:rsidTr="002B19C2">
        <w:trPr>
          <w:cantSplit/>
          <w:trHeight w:val="886"/>
        </w:trPr>
        <w:tc>
          <w:tcPr>
            <w:tcW w:w="3706" w:type="dxa"/>
            <w:vMerge/>
            <w:shd w:val="clear" w:color="auto" w:fill="D9D9D9"/>
            <w:noWrap/>
          </w:tcPr>
          <w:p w:rsidR="00586F7E" w:rsidRPr="00CF186C" w:rsidRDefault="00586F7E" w:rsidP="002B19C2">
            <w:pPr>
              <w:ind w:left="0" w:firstLine="0"/>
              <w:rPr>
                <w:b/>
                <w:sz w:val="20"/>
                <w:szCs w:val="20"/>
              </w:rPr>
            </w:pPr>
          </w:p>
        </w:tc>
        <w:tc>
          <w:tcPr>
            <w:tcW w:w="5320" w:type="dxa"/>
            <w:tcBorders>
              <w:top w:val="nil"/>
            </w:tcBorders>
            <w:shd w:val="clear" w:color="auto" w:fill="auto"/>
          </w:tcPr>
          <w:p w:rsidR="00586F7E" w:rsidRPr="001A4070" w:rsidRDefault="00865A46" w:rsidP="001A4070">
            <w:pPr>
              <w:ind w:left="288" w:hanging="288"/>
              <w:rPr>
                <w:sz w:val="20"/>
                <w:szCs w:val="20"/>
              </w:rPr>
            </w:pPr>
            <w:r>
              <w:rPr>
                <w:sz w:val="20"/>
                <w:szCs w:val="20"/>
              </w:rPr>
              <w:t>The t</w:t>
            </w:r>
            <w:r w:rsidR="00E44EEE">
              <w:rPr>
                <w:sz w:val="20"/>
                <w:szCs w:val="20"/>
              </w:rPr>
              <w:t>eacher may provide students with examples of tobacco and other drugs in the media and how they are portrayed.</w:t>
            </w:r>
          </w:p>
        </w:tc>
        <w:tc>
          <w:tcPr>
            <w:tcW w:w="5755" w:type="dxa"/>
            <w:tcBorders>
              <w:top w:val="nil"/>
            </w:tcBorders>
            <w:shd w:val="clear" w:color="auto" w:fill="auto"/>
          </w:tcPr>
          <w:p w:rsidR="00586F7E" w:rsidRPr="001A4070" w:rsidRDefault="008153D4" w:rsidP="001A4070">
            <w:pPr>
              <w:ind w:left="288" w:hanging="288"/>
              <w:rPr>
                <w:sz w:val="20"/>
                <w:szCs w:val="20"/>
              </w:rPr>
            </w:pPr>
            <w:r>
              <w:rPr>
                <w:sz w:val="20"/>
                <w:szCs w:val="20"/>
              </w:rPr>
              <w:t>Students may</w:t>
            </w:r>
            <w:r w:rsidR="00E44EEE">
              <w:rPr>
                <w:sz w:val="20"/>
                <w:szCs w:val="20"/>
              </w:rPr>
              <w:t xml:space="preserve"> evaluate how other drugs/tobacco </w:t>
            </w:r>
            <w:proofErr w:type="gramStart"/>
            <w:r w:rsidR="00E44EEE">
              <w:rPr>
                <w:sz w:val="20"/>
                <w:szCs w:val="20"/>
              </w:rPr>
              <w:t>are</w:t>
            </w:r>
            <w:proofErr w:type="gramEnd"/>
            <w:r w:rsidR="00E44EEE">
              <w:rPr>
                <w:sz w:val="20"/>
                <w:szCs w:val="20"/>
              </w:rPr>
              <w:t xml:space="preserve"> portrayed in the media and compare with their findings for alcohol.</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Critical Content:</w:t>
            </w:r>
          </w:p>
        </w:tc>
        <w:tc>
          <w:tcPr>
            <w:tcW w:w="11075" w:type="dxa"/>
            <w:gridSpan w:val="2"/>
            <w:shd w:val="clear" w:color="auto" w:fill="auto"/>
          </w:tcPr>
          <w:p w:rsidR="00E44EEE" w:rsidRDefault="00E44EEE" w:rsidP="00976641">
            <w:pPr>
              <w:numPr>
                <w:ilvl w:val="0"/>
                <w:numId w:val="8"/>
              </w:numPr>
              <w:spacing w:line="288" w:lineRule="auto"/>
              <w:contextualSpacing/>
              <w:rPr>
                <w:sz w:val="20"/>
                <w:szCs w:val="20"/>
              </w:rPr>
            </w:pPr>
            <w:r>
              <w:rPr>
                <w:sz w:val="20"/>
                <w:szCs w:val="20"/>
              </w:rPr>
              <w:t xml:space="preserve">Valid information </w:t>
            </w:r>
          </w:p>
          <w:p w:rsidR="00E44EEE" w:rsidRDefault="00E44EEE" w:rsidP="00976641">
            <w:pPr>
              <w:numPr>
                <w:ilvl w:val="0"/>
                <w:numId w:val="8"/>
              </w:numPr>
              <w:contextualSpacing/>
              <w:rPr>
                <w:sz w:val="20"/>
                <w:szCs w:val="20"/>
              </w:rPr>
            </w:pPr>
            <w:r>
              <w:rPr>
                <w:sz w:val="20"/>
                <w:szCs w:val="20"/>
              </w:rPr>
              <w:t>Media images</w:t>
            </w:r>
          </w:p>
          <w:p w:rsidR="00E44EEE" w:rsidRDefault="00E44EEE" w:rsidP="00976641">
            <w:pPr>
              <w:numPr>
                <w:ilvl w:val="0"/>
                <w:numId w:val="8"/>
              </w:numPr>
              <w:contextualSpacing/>
              <w:rPr>
                <w:sz w:val="20"/>
                <w:szCs w:val="20"/>
              </w:rPr>
            </w:pPr>
            <w:r>
              <w:rPr>
                <w:sz w:val="20"/>
                <w:szCs w:val="20"/>
              </w:rPr>
              <w:t>Decision-making process</w:t>
            </w:r>
          </w:p>
          <w:p w:rsidR="00586F7E" w:rsidRPr="001A4070" w:rsidRDefault="00E44EEE" w:rsidP="00976641">
            <w:pPr>
              <w:numPr>
                <w:ilvl w:val="0"/>
                <w:numId w:val="8"/>
              </w:numPr>
              <w:rPr>
                <w:sz w:val="20"/>
                <w:szCs w:val="20"/>
              </w:rPr>
            </w:pPr>
            <w:r>
              <w:rPr>
                <w:sz w:val="20"/>
                <w:szCs w:val="20"/>
              </w:rPr>
              <w:t>Risky behaviors</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Key Skills:</w:t>
            </w:r>
          </w:p>
        </w:tc>
        <w:tc>
          <w:tcPr>
            <w:tcW w:w="11075" w:type="dxa"/>
            <w:gridSpan w:val="2"/>
            <w:shd w:val="clear" w:color="auto" w:fill="auto"/>
          </w:tcPr>
          <w:p w:rsidR="00E44EEE" w:rsidRDefault="00E44EEE" w:rsidP="00976641">
            <w:pPr>
              <w:numPr>
                <w:ilvl w:val="0"/>
                <w:numId w:val="8"/>
              </w:numPr>
              <w:contextualSpacing/>
              <w:rPr>
                <w:sz w:val="20"/>
                <w:szCs w:val="20"/>
              </w:rPr>
            </w:pPr>
            <w:r>
              <w:rPr>
                <w:sz w:val="20"/>
                <w:szCs w:val="20"/>
              </w:rPr>
              <w:t>Discuss the influence and information media and advertisements provide pertaining to decisions about tobacco and alcohol use</w:t>
            </w:r>
          </w:p>
          <w:p w:rsidR="00586F7E" w:rsidRPr="001A4070" w:rsidRDefault="00E44EEE" w:rsidP="00976641">
            <w:pPr>
              <w:numPr>
                <w:ilvl w:val="0"/>
                <w:numId w:val="8"/>
              </w:numPr>
              <w:contextualSpacing/>
              <w:rPr>
                <w:sz w:val="20"/>
                <w:szCs w:val="20"/>
              </w:rPr>
            </w:pPr>
            <w:r>
              <w:rPr>
                <w:sz w:val="20"/>
                <w:szCs w:val="20"/>
              </w:rPr>
              <w:t>Describe how alcohol and other drugs may lead to a variety of risky behaviors</w:t>
            </w:r>
          </w:p>
        </w:tc>
      </w:tr>
      <w:tr w:rsidR="00586F7E" w:rsidRPr="00CF186C" w:rsidTr="002B19C2">
        <w:tc>
          <w:tcPr>
            <w:tcW w:w="3706" w:type="dxa"/>
            <w:shd w:val="clear" w:color="auto" w:fill="D9D9D9"/>
            <w:noWrap/>
          </w:tcPr>
          <w:p w:rsidR="00586F7E" w:rsidRPr="00CF186C" w:rsidRDefault="00586F7E" w:rsidP="002B19C2">
            <w:pPr>
              <w:ind w:left="0" w:firstLine="0"/>
              <w:rPr>
                <w:b/>
                <w:sz w:val="20"/>
                <w:szCs w:val="20"/>
              </w:rPr>
            </w:pPr>
            <w:r w:rsidRPr="00CF186C">
              <w:rPr>
                <w:b/>
                <w:sz w:val="20"/>
                <w:szCs w:val="20"/>
              </w:rPr>
              <w:t>Critical Language:</w:t>
            </w:r>
          </w:p>
        </w:tc>
        <w:tc>
          <w:tcPr>
            <w:tcW w:w="11075" w:type="dxa"/>
            <w:gridSpan w:val="2"/>
            <w:shd w:val="clear" w:color="auto" w:fill="auto"/>
          </w:tcPr>
          <w:p w:rsidR="00586F7E" w:rsidRPr="001A4070" w:rsidRDefault="00E44EEE" w:rsidP="001A4070">
            <w:pPr>
              <w:ind w:left="288" w:hanging="288"/>
              <w:rPr>
                <w:sz w:val="20"/>
                <w:szCs w:val="20"/>
              </w:rPr>
            </w:pPr>
            <w:r>
              <w:rPr>
                <w:sz w:val="20"/>
                <w:szCs w:val="20"/>
              </w:rPr>
              <w:t>Risks, Effects, Decision-making, Influences, Information, Media, Behaviors, Choice</w:t>
            </w:r>
          </w:p>
        </w:tc>
      </w:tr>
    </w:tbl>
    <w:p w:rsidR="00586F7E" w:rsidRDefault="00586F7E" w:rsidP="00CF186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2A24" w:rsidRPr="00CF186C" w:rsidTr="002B19C2">
        <w:tc>
          <w:tcPr>
            <w:tcW w:w="14781" w:type="dxa"/>
            <w:gridSpan w:val="3"/>
            <w:shd w:val="clear" w:color="auto" w:fill="A6A6A6"/>
            <w:noWrap/>
          </w:tcPr>
          <w:p w:rsidR="00B52A24" w:rsidRPr="00CF186C" w:rsidRDefault="00B52A24" w:rsidP="002B19C2">
            <w:pPr>
              <w:ind w:left="0" w:firstLine="0"/>
              <w:rPr>
                <w:b/>
                <w:sz w:val="20"/>
                <w:szCs w:val="20"/>
              </w:rPr>
            </w:pPr>
            <w:r>
              <w:rPr>
                <w:b/>
                <w:sz w:val="20"/>
                <w:szCs w:val="20"/>
              </w:rPr>
              <w:t>Learning Experience # 8</w:t>
            </w:r>
          </w:p>
        </w:tc>
      </w:tr>
      <w:tr w:rsidR="001A4070" w:rsidRPr="00CF186C" w:rsidTr="004D7CEA">
        <w:tc>
          <w:tcPr>
            <w:tcW w:w="14781" w:type="dxa"/>
            <w:gridSpan w:val="3"/>
            <w:shd w:val="clear" w:color="auto" w:fill="D9D9D9"/>
            <w:noWrap/>
          </w:tcPr>
          <w:p w:rsidR="001A4070" w:rsidRPr="00E608ED" w:rsidRDefault="00E44EEE" w:rsidP="002B19C2">
            <w:pPr>
              <w:ind w:left="0" w:firstLine="0"/>
              <w:rPr>
                <w:rFonts w:ascii="Times New Roman" w:eastAsia="Times New Roman" w:hAnsi="Times New Roman"/>
                <w:sz w:val="28"/>
                <w:szCs w:val="28"/>
              </w:rPr>
            </w:pPr>
            <w:r w:rsidRPr="00E608ED">
              <w:rPr>
                <w:sz w:val="28"/>
                <w:szCs w:val="28"/>
              </w:rPr>
              <w:t>The teacher may provide r</w:t>
            </w:r>
            <w:r w:rsidR="00FF3702">
              <w:rPr>
                <w:sz w:val="28"/>
                <w:szCs w:val="28"/>
              </w:rPr>
              <w:t xml:space="preserve">esources so </w:t>
            </w:r>
            <w:r w:rsidRPr="00E608ED">
              <w:rPr>
                <w:sz w:val="28"/>
                <w:szCs w:val="28"/>
              </w:rPr>
              <w:t>students can explore and demonstrate their knowledge of how addiction may create the possibilities for risky situations and poor decision-making.</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Generalization Connection(s):</w:t>
            </w:r>
          </w:p>
        </w:tc>
        <w:tc>
          <w:tcPr>
            <w:tcW w:w="11075" w:type="dxa"/>
            <w:gridSpan w:val="2"/>
            <w:shd w:val="clear" w:color="auto" w:fill="auto"/>
            <w:noWrap/>
          </w:tcPr>
          <w:p w:rsidR="00B52A24" w:rsidRPr="001A4070" w:rsidRDefault="00E44EEE" w:rsidP="001A4070">
            <w:pPr>
              <w:ind w:left="288" w:hanging="288"/>
              <w:rPr>
                <w:sz w:val="20"/>
                <w:szCs w:val="20"/>
              </w:rPr>
            </w:pPr>
            <w:r>
              <w:rPr>
                <w:sz w:val="20"/>
                <w:szCs w:val="20"/>
              </w:rPr>
              <w:t>Alcohol and drug use/abuse can create the possibilities for risky situations and poor decision-making</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Teacher Resources:</w:t>
            </w:r>
          </w:p>
        </w:tc>
        <w:tc>
          <w:tcPr>
            <w:tcW w:w="11075" w:type="dxa"/>
            <w:gridSpan w:val="2"/>
            <w:shd w:val="clear" w:color="auto" w:fill="auto"/>
            <w:noWrap/>
          </w:tcPr>
          <w:p w:rsidR="00E44EEE" w:rsidRDefault="001839B7" w:rsidP="00E44EEE">
            <w:pPr>
              <w:ind w:left="0" w:firstLine="0"/>
            </w:pPr>
            <w:hyperlink r:id="rId62">
              <w:r w:rsidR="00E44EEE">
                <w:rPr>
                  <w:color w:val="1155CC"/>
                  <w:sz w:val="20"/>
                  <w:szCs w:val="20"/>
                  <w:u w:val="single"/>
                </w:rPr>
                <w:t xml:space="preserve">YouTube Video on how to make an iMovie </w:t>
              </w:r>
            </w:hyperlink>
            <w:r w:rsidR="00E44EEE">
              <w:rPr>
                <w:sz w:val="20"/>
                <w:szCs w:val="20"/>
              </w:rPr>
              <w:t xml:space="preserve"> (instructional video)</w:t>
            </w:r>
          </w:p>
          <w:p w:rsidR="00E44EEE" w:rsidRDefault="001839B7" w:rsidP="00E44EEE">
            <w:pPr>
              <w:ind w:left="0" w:firstLine="0"/>
            </w:pPr>
            <w:hyperlink r:id="rId63">
              <w:proofErr w:type="spellStart"/>
              <w:r w:rsidR="00E44EEE">
                <w:rPr>
                  <w:color w:val="1155CC"/>
                  <w:sz w:val="20"/>
                  <w:szCs w:val="20"/>
                  <w:u w:val="single"/>
                </w:rPr>
                <w:t>imovie</w:t>
              </w:r>
              <w:proofErr w:type="spellEnd"/>
              <w:r w:rsidR="00E44EEE">
                <w:rPr>
                  <w:color w:val="1155CC"/>
                  <w:sz w:val="20"/>
                  <w:szCs w:val="20"/>
                  <w:u w:val="single"/>
                </w:rPr>
                <w:t xml:space="preserve"> instruction</w:t>
              </w:r>
            </w:hyperlink>
            <w:r w:rsidR="00E608ED">
              <w:rPr>
                <w:sz w:val="20"/>
                <w:szCs w:val="20"/>
              </w:rPr>
              <w:t xml:space="preserve"> (H</w:t>
            </w:r>
            <w:r w:rsidR="00E44EEE">
              <w:rPr>
                <w:sz w:val="20"/>
                <w:szCs w:val="20"/>
              </w:rPr>
              <w:t>andout for assignment)</w:t>
            </w:r>
          </w:p>
          <w:p w:rsidR="00B52A24" w:rsidRPr="001A4070" w:rsidRDefault="00B52A24" w:rsidP="001A4070">
            <w:pPr>
              <w:ind w:left="288" w:hanging="288"/>
              <w:rPr>
                <w:sz w:val="20"/>
                <w:szCs w:val="20"/>
              </w:rPr>
            </w:pP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Student Resources:</w:t>
            </w:r>
          </w:p>
        </w:tc>
        <w:tc>
          <w:tcPr>
            <w:tcW w:w="11075" w:type="dxa"/>
            <w:gridSpan w:val="2"/>
            <w:shd w:val="clear" w:color="auto" w:fill="auto"/>
            <w:noWrap/>
          </w:tcPr>
          <w:p w:rsidR="00B52A24" w:rsidRPr="001A4070" w:rsidRDefault="001839B7" w:rsidP="001A4070">
            <w:pPr>
              <w:ind w:left="288" w:hanging="288"/>
              <w:rPr>
                <w:sz w:val="20"/>
                <w:szCs w:val="20"/>
              </w:rPr>
            </w:pPr>
            <w:hyperlink r:id="rId64">
              <w:proofErr w:type="spellStart"/>
              <w:r w:rsidR="00E44EEE">
                <w:rPr>
                  <w:color w:val="1155CC"/>
                  <w:sz w:val="20"/>
                  <w:szCs w:val="20"/>
                  <w:u w:val="single"/>
                </w:rPr>
                <w:t>imovie</w:t>
              </w:r>
              <w:proofErr w:type="spellEnd"/>
              <w:r w:rsidR="00E44EEE">
                <w:rPr>
                  <w:color w:val="1155CC"/>
                  <w:sz w:val="20"/>
                  <w:szCs w:val="20"/>
                  <w:u w:val="single"/>
                </w:rPr>
                <w:t xml:space="preserve"> instruction</w:t>
              </w:r>
            </w:hyperlink>
            <w:r w:rsidR="00E608ED">
              <w:rPr>
                <w:sz w:val="20"/>
                <w:szCs w:val="20"/>
              </w:rPr>
              <w:t xml:space="preserve"> (H</w:t>
            </w:r>
            <w:r w:rsidR="00E44EEE">
              <w:rPr>
                <w:sz w:val="20"/>
                <w:szCs w:val="20"/>
              </w:rPr>
              <w:t>andout for assignment)</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Assessment:</w:t>
            </w:r>
          </w:p>
        </w:tc>
        <w:tc>
          <w:tcPr>
            <w:tcW w:w="11075" w:type="dxa"/>
            <w:gridSpan w:val="2"/>
            <w:shd w:val="clear" w:color="auto" w:fill="auto"/>
            <w:noWrap/>
          </w:tcPr>
          <w:p w:rsidR="00B52A24" w:rsidRPr="001A4070" w:rsidRDefault="00E44EEE" w:rsidP="001A4070">
            <w:pPr>
              <w:ind w:left="288" w:hanging="288"/>
              <w:rPr>
                <w:sz w:val="20"/>
                <w:szCs w:val="20"/>
              </w:rPr>
            </w:pPr>
            <w:r>
              <w:rPr>
                <w:sz w:val="20"/>
                <w:szCs w:val="20"/>
              </w:rPr>
              <w:t>Students will design an iMovie, or similar movie production software, to showcase their knowledge of how drug and alcohol abuse may create possibilities for risky situations, poor decision-making, and addiction.  Students are expected to reflect on their list of “</w:t>
            </w:r>
            <w:r w:rsidR="00D617B6">
              <w:rPr>
                <w:i/>
                <w:sz w:val="20"/>
                <w:szCs w:val="20"/>
              </w:rPr>
              <w:t>3</w:t>
            </w:r>
            <w:r>
              <w:rPr>
                <w:i/>
                <w:sz w:val="20"/>
                <w:szCs w:val="20"/>
              </w:rPr>
              <w:t>00 things that make you happy</w:t>
            </w:r>
            <w:r>
              <w:rPr>
                <w:sz w:val="20"/>
                <w:szCs w:val="20"/>
              </w:rPr>
              <w:t>” (LE #1)  in order to demonstrate how these things can be interrupted when tobacco, drug, and/or alcohol use is involved</w:t>
            </w:r>
          </w:p>
        </w:tc>
      </w:tr>
      <w:tr w:rsidR="00B52A24" w:rsidRPr="00CF186C" w:rsidTr="002B19C2">
        <w:trPr>
          <w:trHeight w:val="184"/>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t>Differentiation:</w:t>
            </w:r>
          </w:p>
          <w:p w:rsidR="00B52A24" w:rsidRPr="00CF186C" w:rsidRDefault="00B52A24" w:rsidP="002B19C2">
            <w:pPr>
              <w:ind w:left="0" w:firstLine="0"/>
              <w:rPr>
                <w:bCs/>
                <w:sz w:val="20"/>
                <w:szCs w:val="20"/>
              </w:rPr>
            </w:pPr>
            <w:r w:rsidRPr="00CF186C">
              <w:rPr>
                <w:sz w:val="20"/>
                <w:szCs w:val="20"/>
              </w:rPr>
              <w:t>(</w:t>
            </w:r>
            <w:r w:rsidRPr="00CF186C">
              <w:rPr>
                <w:bCs/>
                <w:sz w:val="20"/>
                <w:szCs w:val="20"/>
              </w:rPr>
              <w:t>Multiple means for students to access content and multiple modes for student to express understanding.)</w:t>
            </w:r>
          </w:p>
        </w:tc>
        <w:tc>
          <w:tcPr>
            <w:tcW w:w="5320" w:type="dxa"/>
            <w:shd w:val="clear" w:color="auto" w:fill="D9D9D9"/>
          </w:tcPr>
          <w:p w:rsidR="00B52A24" w:rsidRPr="001A4070" w:rsidRDefault="00B52A24"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B52A24" w:rsidRPr="001A4070" w:rsidRDefault="00B52A24"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B52A24" w:rsidRPr="00CF186C" w:rsidTr="002B19C2">
        <w:trPr>
          <w:cantSplit/>
          <w:trHeight w:val="20"/>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E44EEE" w:rsidRDefault="00845DF4" w:rsidP="00976641">
            <w:pPr>
              <w:numPr>
                <w:ilvl w:val="0"/>
                <w:numId w:val="28"/>
              </w:numPr>
              <w:ind w:hanging="360"/>
              <w:contextualSpacing/>
              <w:rPr>
                <w:sz w:val="20"/>
                <w:szCs w:val="20"/>
              </w:rPr>
            </w:pPr>
            <w:r>
              <w:rPr>
                <w:sz w:val="20"/>
                <w:szCs w:val="20"/>
              </w:rPr>
              <w:t>The t</w:t>
            </w:r>
            <w:r w:rsidR="00E44EEE">
              <w:rPr>
                <w:sz w:val="20"/>
                <w:szCs w:val="20"/>
              </w:rPr>
              <w:t>eacher may provide students with different options for video production (e.g. Camtasia, Adobe Premiere, Sony Movie Studio, etc.)</w:t>
            </w:r>
          </w:p>
          <w:p w:rsidR="00B52A24" w:rsidRPr="00E44EEE" w:rsidRDefault="00845DF4" w:rsidP="00976641">
            <w:pPr>
              <w:numPr>
                <w:ilvl w:val="0"/>
                <w:numId w:val="28"/>
              </w:numPr>
              <w:ind w:hanging="360"/>
              <w:contextualSpacing/>
              <w:rPr>
                <w:sz w:val="20"/>
                <w:szCs w:val="20"/>
              </w:rPr>
            </w:pPr>
            <w:r>
              <w:rPr>
                <w:sz w:val="20"/>
                <w:szCs w:val="20"/>
              </w:rPr>
              <w:t>The t</w:t>
            </w:r>
            <w:r w:rsidR="00E44EEE" w:rsidRPr="00E44EEE">
              <w:rPr>
                <w:sz w:val="20"/>
                <w:szCs w:val="20"/>
              </w:rPr>
              <w:t>eacher may provide students with the option to design their movie in a way that showcases their knowledge of any type of addiction, even if it is not directly related to ATOD (e.g. gambling, hoarding, etc.)</w:t>
            </w:r>
          </w:p>
        </w:tc>
        <w:tc>
          <w:tcPr>
            <w:tcW w:w="5755" w:type="dxa"/>
            <w:tcBorders>
              <w:top w:val="nil"/>
            </w:tcBorders>
            <w:shd w:val="clear" w:color="auto" w:fill="auto"/>
          </w:tcPr>
          <w:p w:rsidR="00E44EEE" w:rsidRDefault="00845DF4" w:rsidP="00976641">
            <w:pPr>
              <w:pStyle w:val="ListParagraph"/>
              <w:numPr>
                <w:ilvl w:val="0"/>
                <w:numId w:val="29"/>
              </w:numPr>
              <w:rPr>
                <w:sz w:val="20"/>
                <w:szCs w:val="20"/>
              </w:rPr>
            </w:pPr>
            <w:r>
              <w:rPr>
                <w:sz w:val="20"/>
                <w:szCs w:val="20"/>
              </w:rPr>
              <w:t>Students may</w:t>
            </w:r>
            <w:r w:rsidR="00E44EEE" w:rsidRPr="00E44EEE">
              <w:rPr>
                <w:sz w:val="20"/>
                <w:szCs w:val="20"/>
              </w:rPr>
              <w:t xml:space="preserve"> use the video prod</w:t>
            </w:r>
            <w:r w:rsidR="00E44EEE">
              <w:rPr>
                <w:sz w:val="20"/>
                <w:szCs w:val="20"/>
              </w:rPr>
              <w:t>uction software of their choice</w:t>
            </w:r>
          </w:p>
          <w:p w:rsidR="00B52A24" w:rsidRPr="00E44EEE" w:rsidRDefault="00845DF4" w:rsidP="00976641">
            <w:pPr>
              <w:pStyle w:val="ListParagraph"/>
              <w:numPr>
                <w:ilvl w:val="0"/>
                <w:numId w:val="29"/>
              </w:numPr>
              <w:rPr>
                <w:sz w:val="20"/>
                <w:szCs w:val="20"/>
              </w:rPr>
            </w:pPr>
            <w:r>
              <w:rPr>
                <w:sz w:val="20"/>
                <w:szCs w:val="20"/>
              </w:rPr>
              <w:t>Students may</w:t>
            </w:r>
            <w:r w:rsidR="00E44EEE" w:rsidRPr="00E44EEE">
              <w:rPr>
                <w:sz w:val="20"/>
                <w:szCs w:val="20"/>
              </w:rPr>
              <w:t xml:space="preserve"> design movies with addiction as the focus, so long as that</w:t>
            </w:r>
            <w:r w:rsidR="00E44EEE">
              <w:rPr>
                <w:sz w:val="20"/>
                <w:szCs w:val="20"/>
              </w:rPr>
              <w:t xml:space="preserve"> addiction pertains and affects their lives</w:t>
            </w:r>
          </w:p>
        </w:tc>
      </w:tr>
    </w:tbl>
    <w:p w:rsidR="00F94635" w:rsidRDefault="00F94635">
      <w:r>
        <w:lastRenderedPageBreak/>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2A24" w:rsidRPr="00CF186C" w:rsidTr="002B19C2">
        <w:trPr>
          <w:cantSplit/>
          <w:trHeight w:val="20"/>
        </w:trPr>
        <w:tc>
          <w:tcPr>
            <w:tcW w:w="3706" w:type="dxa"/>
            <w:vMerge w:val="restart"/>
            <w:shd w:val="clear" w:color="auto" w:fill="D9D9D9"/>
            <w:noWrap/>
          </w:tcPr>
          <w:p w:rsidR="00B52A24" w:rsidRPr="00CF186C" w:rsidRDefault="00B52A24" w:rsidP="002B19C2">
            <w:pPr>
              <w:ind w:left="0" w:firstLine="0"/>
              <w:rPr>
                <w:b/>
                <w:sz w:val="20"/>
                <w:szCs w:val="20"/>
              </w:rPr>
            </w:pPr>
            <w:r w:rsidRPr="00CF186C">
              <w:rPr>
                <w:b/>
                <w:sz w:val="20"/>
                <w:szCs w:val="20"/>
              </w:rPr>
              <w:lastRenderedPageBreak/>
              <w:t>Extensions for depth and complexity:</w:t>
            </w:r>
          </w:p>
        </w:tc>
        <w:tc>
          <w:tcPr>
            <w:tcW w:w="5320" w:type="dxa"/>
            <w:shd w:val="clear" w:color="auto" w:fill="D9D9D9"/>
          </w:tcPr>
          <w:p w:rsidR="00B52A24" w:rsidRPr="001A4070" w:rsidRDefault="00B52A24" w:rsidP="001A4070">
            <w:pPr>
              <w:ind w:left="288" w:hanging="288"/>
              <w:rPr>
                <w:sz w:val="20"/>
                <w:szCs w:val="20"/>
              </w:rPr>
            </w:pPr>
            <w:r w:rsidRPr="001A4070">
              <w:rPr>
                <w:b/>
                <w:sz w:val="20"/>
                <w:szCs w:val="20"/>
              </w:rPr>
              <w:t>Access</w:t>
            </w:r>
            <w:r w:rsidRPr="001A4070">
              <w:rPr>
                <w:sz w:val="20"/>
                <w:szCs w:val="20"/>
              </w:rPr>
              <w:t xml:space="preserve"> (Resources and/or Process)</w:t>
            </w:r>
          </w:p>
        </w:tc>
        <w:tc>
          <w:tcPr>
            <w:tcW w:w="5755" w:type="dxa"/>
            <w:shd w:val="clear" w:color="auto" w:fill="D9D9D9"/>
          </w:tcPr>
          <w:p w:rsidR="00B52A24" w:rsidRPr="001A4070" w:rsidRDefault="00B52A24" w:rsidP="001A4070">
            <w:pPr>
              <w:ind w:left="288" w:hanging="288"/>
              <w:rPr>
                <w:sz w:val="20"/>
                <w:szCs w:val="20"/>
              </w:rPr>
            </w:pPr>
            <w:r w:rsidRPr="001A4070">
              <w:rPr>
                <w:b/>
                <w:sz w:val="20"/>
                <w:szCs w:val="20"/>
              </w:rPr>
              <w:t>Expression</w:t>
            </w:r>
            <w:r w:rsidRPr="001A4070">
              <w:rPr>
                <w:sz w:val="20"/>
                <w:szCs w:val="20"/>
              </w:rPr>
              <w:t xml:space="preserve"> (Products and/or Performance)</w:t>
            </w:r>
          </w:p>
        </w:tc>
      </w:tr>
      <w:tr w:rsidR="00B52A24" w:rsidRPr="00CF186C" w:rsidTr="002B19C2">
        <w:trPr>
          <w:cantSplit/>
          <w:trHeight w:val="886"/>
        </w:trPr>
        <w:tc>
          <w:tcPr>
            <w:tcW w:w="3706" w:type="dxa"/>
            <w:vMerge/>
            <w:shd w:val="clear" w:color="auto" w:fill="D9D9D9"/>
            <w:noWrap/>
          </w:tcPr>
          <w:p w:rsidR="00B52A24" w:rsidRPr="00CF186C" w:rsidRDefault="00B52A24" w:rsidP="002B19C2">
            <w:pPr>
              <w:ind w:left="0" w:firstLine="0"/>
              <w:rPr>
                <w:b/>
                <w:sz w:val="20"/>
                <w:szCs w:val="20"/>
              </w:rPr>
            </w:pPr>
          </w:p>
        </w:tc>
        <w:tc>
          <w:tcPr>
            <w:tcW w:w="5320" w:type="dxa"/>
            <w:tcBorders>
              <w:top w:val="nil"/>
            </w:tcBorders>
            <w:shd w:val="clear" w:color="auto" w:fill="auto"/>
          </w:tcPr>
          <w:p w:rsidR="00B52A24" w:rsidRPr="001A4070" w:rsidRDefault="003E6518" w:rsidP="003E6518">
            <w:pPr>
              <w:ind w:left="288" w:hanging="288"/>
              <w:rPr>
                <w:sz w:val="20"/>
                <w:szCs w:val="20"/>
              </w:rPr>
            </w:pPr>
            <w:r>
              <w:rPr>
                <w:sz w:val="20"/>
                <w:szCs w:val="20"/>
              </w:rPr>
              <w:t>The t</w:t>
            </w:r>
            <w:r w:rsidR="00C400C8">
              <w:rPr>
                <w:sz w:val="20"/>
                <w:szCs w:val="20"/>
              </w:rPr>
              <w:t>eacher may provide students the opportunity to critique peer videos in a similar fashion to L.E. #7</w:t>
            </w:r>
          </w:p>
        </w:tc>
        <w:tc>
          <w:tcPr>
            <w:tcW w:w="5755" w:type="dxa"/>
            <w:tcBorders>
              <w:top w:val="nil"/>
            </w:tcBorders>
            <w:shd w:val="clear" w:color="auto" w:fill="auto"/>
          </w:tcPr>
          <w:p w:rsidR="00B52A24" w:rsidRPr="001A4070" w:rsidRDefault="003E6518" w:rsidP="001A4070">
            <w:pPr>
              <w:ind w:left="288" w:hanging="288"/>
              <w:rPr>
                <w:sz w:val="20"/>
                <w:szCs w:val="20"/>
              </w:rPr>
            </w:pPr>
            <w:r>
              <w:rPr>
                <w:sz w:val="20"/>
                <w:szCs w:val="20"/>
              </w:rPr>
              <w:t>Students may</w:t>
            </w:r>
            <w:r w:rsidR="00C400C8">
              <w:rPr>
                <w:sz w:val="20"/>
                <w:szCs w:val="20"/>
              </w:rPr>
              <w:t xml:space="preserve"> use their videos to advocate for positive decision-making practices in other classes in the school.</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Content:</w:t>
            </w:r>
          </w:p>
        </w:tc>
        <w:tc>
          <w:tcPr>
            <w:tcW w:w="11075" w:type="dxa"/>
            <w:gridSpan w:val="2"/>
            <w:shd w:val="clear" w:color="auto" w:fill="auto"/>
          </w:tcPr>
          <w:p w:rsidR="00C400C8" w:rsidRDefault="00C400C8" w:rsidP="00976641">
            <w:pPr>
              <w:numPr>
                <w:ilvl w:val="0"/>
                <w:numId w:val="8"/>
              </w:numPr>
              <w:contextualSpacing/>
              <w:rPr>
                <w:sz w:val="20"/>
                <w:szCs w:val="20"/>
              </w:rPr>
            </w:pPr>
            <w:r w:rsidRPr="00C400C8">
              <w:rPr>
                <w:sz w:val="20"/>
                <w:szCs w:val="20"/>
              </w:rPr>
              <w:t xml:space="preserve">Valid information </w:t>
            </w:r>
          </w:p>
          <w:p w:rsidR="00C400C8" w:rsidRPr="00C400C8" w:rsidRDefault="00C400C8" w:rsidP="00976641">
            <w:pPr>
              <w:numPr>
                <w:ilvl w:val="0"/>
                <w:numId w:val="8"/>
              </w:numPr>
              <w:contextualSpacing/>
              <w:rPr>
                <w:sz w:val="20"/>
                <w:szCs w:val="20"/>
              </w:rPr>
            </w:pPr>
            <w:r w:rsidRPr="00C400C8">
              <w:rPr>
                <w:sz w:val="20"/>
                <w:szCs w:val="20"/>
              </w:rPr>
              <w:t xml:space="preserve">Effects of alcohol and drug use </w:t>
            </w:r>
          </w:p>
          <w:p w:rsidR="00C400C8" w:rsidRDefault="00C400C8" w:rsidP="00976641">
            <w:pPr>
              <w:numPr>
                <w:ilvl w:val="0"/>
                <w:numId w:val="8"/>
              </w:numPr>
              <w:contextualSpacing/>
              <w:rPr>
                <w:sz w:val="20"/>
                <w:szCs w:val="20"/>
              </w:rPr>
            </w:pPr>
            <w:r>
              <w:rPr>
                <w:sz w:val="20"/>
                <w:szCs w:val="20"/>
              </w:rPr>
              <w:t>Risky behaviors</w:t>
            </w:r>
          </w:p>
          <w:p w:rsidR="00C400C8" w:rsidRDefault="00C400C8" w:rsidP="00976641">
            <w:pPr>
              <w:numPr>
                <w:ilvl w:val="0"/>
                <w:numId w:val="8"/>
              </w:numPr>
              <w:contextualSpacing/>
              <w:rPr>
                <w:sz w:val="20"/>
                <w:szCs w:val="20"/>
              </w:rPr>
            </w:pPr>
            <w:r>
              <w:rPr>
                <w:sz w:val="20"/>
                <w:szCs w:val="20"/>
              </w:rPr>
              <w:t xml:space="preserve">Decision-making process </w:t>
            </w:r>
          </w:p>
          <w:p w:rsidR="00B52A24" w:rsidRPr="001A4070" w:rsidRDefault="00C400C8" w:rsidP="00976641">
            <w:pPr>
              <w:numPr>
                <w:ilvl w:val="0"/>
                <w:numId w:val="8"/>
              </w:numPr>
              <w:rPr>
                <w:sz w:val="20"/>
                <w:szCs w:val="20"/>
              </w:rPr>
            </w:pPr>
            <w:r>
              <w:rPr>
                <w:sz w:val="20"/>
                <w:szCs w:val="20"/>
              </w:rPr>
              <w:t>Addiction</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Key Skills:</w:t>
            </w:r>
          </w:p>
        </w:tc>
        <w:tc>
          <w:tcPr>
            <w:tcW w:w="11075" w:type="dxa"/>
            <w:gridSpan w:val="2"/>
            <w:shd w:val="clear" w:color="auto" w:fill="auto"/>
          </w:tcPr>
          <w:p w:rsidR="00C400C8" w:rsidRDefault="00C400C8" w:rsidP="00976641">
            <w:pPr>
              <w:numPr>
                <w:ilvl w:val="0"/>
                <w:numId w:val="8"/>
              </w:numPr>
              <w:contextualSpacing/>
              <w:rPr>
                <w:sz w:val="20"/>
                <w:szCs w:val="20"/>
              </w:rPr>
            </w:pPr>
            <w:r w:rsidRPr="00C400C8">
              <w:rPr>
                <w:sz w:val="20"/>
                <w:szCs w:val="20"/>
              </w:rPr>
              <w:t>Analyze the e</w:t>
            </w:r>
            <w:r>
              <w:rPr>
                <w:sz w:val="20"/>
                <w:szCs w:val="20"/>
              </w:rPr>
              <w:t xml:space="preserve">ffects of alcohol and drug use </w:t>
            </w:r>
          </w:p>
          <w:p w:rsidR="00C400C8" w:rsidRPr="00C400C8" w:rsidRDefault="00C400C8" w:rsidP="00976641">
            <w:pPr>
              <w:numPr>
                <w:ilvl w:val="0"/>
                <w:numId w:val="8"/>
              </w:numPr>
              <w:contextualSpacing/>
              <w:rPr>
                <w:sz w:val="20"/>
                <w:szCs w:val="20"/>
              </w:rPr>
            </w:pPr>
            <w:r w:rsidRPr="00C400C8">
              <w:rPr>
                <w:sz w:val="20"/>
                <w:szCs w:val="20"/>
              </w:rPr>
              <w:t>Describe how alcohol and other drugs may lead to a variety of risky behaviors</w:t>
            </w:r>
          </w:p>
          <w:p w:rsidR="00C400C8" w:rsidRDefault="00C400C8" w:rsidP="00976641">
            <w:pPr>
              <w:numPr>
                <w:ilvl w:val="0"/>
                <w:numId w:val="8"/>
              </w:numPr>
              <w:contextualSpacing/>
              <w:rPr>
                <w:sz w:val="20"/>
                <w:szCs w:val="20"/>
              </w:rPr>
            </w:pPr>
            <w:r>
              <w:rPr>
                <w:sz w:val="20"/>
                <w:szCs w:val="20"/>
              </w:rPr>
              <w:t xml:space="preserve">Describe the effects drugs uses has on family and friends </w:t>
            </w:r>
          </w:p>
          <w:p w:rsidR="00B52A24" w:rsidRPr="001A4070" w:rsidRDefault="00C400C8" w:rsidP="00976641">
            <w:pPr>
              <w:numPr>
                <w:ilvl w:val="0"/>
                <w:numId w:val="8"/>
              </w:numPr>
              <w:rPr>
                <w:sz w:val="20"/>
                <w:szCs w:val="20"/>
              </w:rPr>
            </w:pPr>
            <w:r>
              <w:rPr>
                <w:sz w:val="20"/>
                <w:szCs w:val="20"/>
              </w:rPr>
              <w:t>Discuss the influence and information media and advertisements provide pertaining to decisions about tobacco and alcohol use</w:t>
            </w:r>
          </w:p>
        </w:tc>
      </w:tr>
      <w:tr w:rsidR="00B52A24" w:rsidRPr="00CF186C" w:rsidTr="002B19C2">
        <w:tc>
          <w:tcPr>
            <w:tcW w:w="3706" w:type="dxa"/>
            <w:shd w:val="clear" w:color="auto" w:fill="D9D9D9"/>
            <w:noWrap/>
          </w:tcPr>
          <w:p w:rsidR="00B52A24" w:rsidRPr="00CF186C" w:rsidRDefault="00B52A24" w:rsidP="002B19C2">
            <w:pPr>
              <w:ind w:left="0" w:firstLine="0"/>
              <w:rPr>
                <w:b/>
                <w:sz w:val="20"/>
                <w:szCs w:val="20"/>
              </w:rPr>
            </w:pPr>
            <w:r w:rsidRPr="00CF186C">
              <w:rPr>
                <w:b/>
                <w:sz w:val="20"/>
                <w:szCs w:val="20"/>
              </w:rPr>
              <w:t>Critical Language:</w:t>
            </w:r>
          </w:p>
        </w:tc>
        <w:tc>
          <w:tcPr>
            <w:tcW w:w="11075" w:type="dxa"/>
            <w:gridSpan w:val="2"/>
            <w:shd w:val="clear" w:color="auto" w:fill="auto"/>
          </w:tcPr>
          <w:p w:rsidR="00B52A24" w:rsidRPr="001A4070" w:rsidRDefault="00C400C8" w:rsidP="001A4070">
            <w:pPr>
              <w:ind w:left="288" w:hanging="288"/>
              <w:rPr>
                <w:sz w:val="20"/>
                <w:szCs w:val="20"/>
              </w:rPr>
            </w:pPr>
            <w:r>
              <w:rPr>
                <w:sz w:val="20"/>
                <w:szCs w:val="20"/>
              </w:rPr>
              <w:t>Risks, Effects, Validity, Decision-making, Influences, Information, Addiction, Behaviors, Choice, Relationships, Media</w:t>
            </w:r>
          </w:p>
        </w:tc>
      </w:tr>
    </w:tbl>
    <w:p w:rsidR="00B52A24" w:rsidRPr="00CF186C" w:rsidRDefault="00B52A24" w:rsidP="00CF186C">
      <w:pPr>
        <w:ind w:left="0" w:firstLine="0"/>
        <w:rPr>
          <w:sz w:val="20"/>
          <w:szCs w:val="20"/>
        </w:rPr>
      </w:pPr>
    </w:p>
    <w:p w:rsidR="00CF186C" w:rsidRPr="00CF186C" w:rsidRDefault="00CF186C" w:rsidP="00CF186C">
      <w:pPr>
        <w:spacing w:line="276" w:lineRule="auto"/>
        <w:ind w:left="0" w:firstLine="0"/>
        <w:rPr>
          <w:vanish/>
        </w:rPr>
      </w:pPr>
    </w:p>
    <w:p w:rsidR="001A4070" w:rsidRPr="00CF186C" w:rsidRDefault="001A4070" w:rsidP="00CF186C">
      <w:pPr>
        <w:ind w:left="0" w:firstLine="0"/>
        <w:rPr>
          <w:sz w:val="20"/>
          <w:szCs w:val="20"/>
        </w:rPr>
      </w:pPr>
    </w:p>
    <w:p w:rsidR="00A22DBC" w:rsidRPr="00C400C8" w:rsidRDefault="00A22DBC" w:rsidP="00C400C8">
      <w:pPr>
        <w:ind w:left="0" w:firstLine="0"/>
      </w:pPr>
    </w:p>
    <w:sectPr w:rsidR="00A22DBC" w:rsidRPr="00C400C8" w:rsidSect="00F656DB">
      <w:headerReference w:type="default" r:id="rId65"/>
      <w:footerReference w:type="default" r:id="rId6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B7" w:rsidRDefault="001839B7" w:rsidP="00F36A58">
      <w:r>
        <w:separator/>
      </w:r>
    </w:p>
  </w:endnote>
  <w:endnote w:type="continuationSeparator" w:id="0">
    <w:p w:rsidR="001839B7" w:rsidRDefault="001839B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FE" w:rsidRPr="001A50CB" w:rsidRDefault="00873CFE" w:rsidP="00CC1A89">
    <w:pPr>
      <w:tabs>
        <w:tab w:val="center" w:pos="7200"/>
        <w:tab w:val="right" w:pos="14400"/>
      </w:tabs>
      <w:rPr>
        <w:sz w:val="16"/>
        <w:szCs w:val="16"/>
      </w:rPr>
    </w:pPr>
    <w:r>
      <w:rPr>
        <w:sz w:val="16"/>
        <w:szCs w:val="16"/>
      </w:rPr>
      <w:t>8</w:t>
    </w:r>
    <w:r w:rsidRPr="00224346">
      <w:rPr>
        <w:sz w:val="16"/>
        <w:szCs w:val="16"/>
        <w:vertAlign w:val="superscript"/>
      </w:rPr>
      <w:t>th</w:t>
    </w:r>
    <w:r>
      <w:rPr>
        <w:sz w:val="16"/>
        <w:szCs w:val="16"/>
      </w:rPr>
      <w:t xml:space="preserve"> Grade, Comprehensive Health</w:t>
    </w:r>
    <w:r w:rsidRPr="001A50CB">
      <w:rPr>
        <w:sz w:val="16"/>
        <w:szCs w:val="16"/>
      </w:rPr>
      <w:tab/>
    </w:r>
    <w:r>
      <w:rPr>
        <w:sz w:val="16"/>
        <w:szCs w:val="16"/>
      </w:rPr>
      <w:t>Unit Title: Alcohol, Tobacco &amp; Drugs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43E2C">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43E2C">
      <w:rPr>
        <w:noProof/>
        <w:sz w:val="16"/>
        <w:szCs w:val="16"/>
      </w:rPr>
      <w:t>16</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B7" w:rsidRDefault="001839B7" w:rsidP="00F36A58">
      <w:r>
        <w:separator/>
      </w:r>
    </w:p>
  </w:footnote>
  <w:footnote w:type="continuationSeparator" w:id="0">
    <w:p w:rsidR="001839B7" w:rsidRDefault="001839B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FE" w:rsidRDefault="00873CFE" w:rsidP="004D7CE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FE" w:rsidRPr="00F36A58" w:rsidRDefault="00873CFE" w:rsidP="00F37360">
    <w:pPr>
      <w:ind w:left="0" w:firstLine="0"/>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7B3AEC"/>
    <w:multiLevelType w:val="hybridMultilevel"/>
    <w:tmpl w:val="393287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EC13A6"/>
    <w:multiLevelType w:val="hybridMultilevel"/>
    <w:tmpl w:val="0EB4822E"/>
    <w:lvl w:ilvl="0" w:tplc="04090001">
      <w:start w:val="1"/>
      <w:numFmt w:val="bullet"/>
      <w:lvlText w:val=""/>
      <w:lvlJc w:val="left"/>
      <w:pPr>
        <w:ind w:left="2176" w:hanging="360"/>
      </w:pPr>
      <w:rPr>
        <w:rFonts w:ascii="Symbol" w:hAnsi="Symbol"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3">
    <w:nsid w:val="143C7FAF"/>
    <w:multiLevelType w:val="multilevel"/>
    <w:tmpl w:val="41023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9091C1B"/>
    <w:multiLevelType w:val="hybridMultilevel"/>
    <w:tmpl w:val="3D2E80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734718"/>
    <w:multiLevelType w:val="multilevel"/>
    <w:tmpl w:val="4B4E5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A4688"/>
    <w:multiLevelType w:val="multilevel"/>
    <w:tmpl w:val="12E2D65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nsid w:val="22AF5B19"/>
    <w:multiLevelType w:val="hybridMultilevel"/>
    <w:tmpl w:val="4ABC83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5F3063F"/>
    <w:multiLevelType w:val="hybridMultilevel"/>
    <w:tmpl w:val="8130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A4BDB"/>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B1506"/>
    <w:multiLevelType w:val="hybridMultilevel"/>
    <w:tmpl w:val="94A86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7E5FAF"/>
    <w:multiLevelType w:val="hybridMultilevel"/>
    <w:tmpl w:val="A2B0B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467147"/>
    <w:multiLevelType w:val="hybridMultilevel"/>
    <w:tmpl w:val="FD52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37081"/>
    <w:multiLevelType w:val="hybridMultilevel"/>
    <w:tmpl w:val="01268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7B00A4"/>
    <w:multiLevelType w:val="multilevel"/>
    <w:tmpl w:val="9606D9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C0C3B98"/>
    <w:multiLevelType w:val="hybridMultilevel"/>
    <w:tmpl w:val="EE0CEF42"/>
    <w:lvl w:ilvl="0" w:tplc="44F01E8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CA6577"/>
    <w:multiLevelType w:val="hybridMultilevel"/>
    <w:tmpl w:val="92A0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31F2D"/>
    <w:multiLevelType w:val="hybridMultilevel"/>
    <w:tmpl w:val="EE0CEF42"/>
    <w:lvl w:ilvl="0" w:tplc="44F01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60A84"/>
    <w:multiLevelType w:val="multilevel"/>
    <w:tmpl w:val="441440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8733D0"/>
    <w:multiLevelType w:val="multilevel"/>
    <w:tmpl w:val="FB5EE3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C2830C5"/>
    <w:multiLevelType w:val="hybridMultilevel"/>
    <w:tmpl w:val="82AC74DE"/>
    <w:lvl w:ilvl="0" w:tplc="AF88A636">
      <w:start w:val="2"/>
      <w:numFmt w:val="decimal"/>
      <w:lvlText w:val="%1."/>
      <w:lvlJc w:val="left"/>
      <w:pPr>
        <w:ind w:left="360" w:hanging="360"/>
      </w:pPr>
      <w:rPr>
        <w:rFonts w:hint="default"/>
      </w:rPr>
    </w:lvl>
    <w:lvl w:ilvl="1" w:tplc="C76278BE">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9F0937"/>
    <w:multiLevelType w:val="hybridMultilevel"/>
    <w:tmpl w:val="70CC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761520"/>
    <w:multiLevelType w:val="hybridMultilevel"/>
    <w:tmpl w:val="1F22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444205"/>
    <w:multiLevelType w:val="hybridMultilevel"/>
    <w:tmpl w:val="0D0011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B642BE5"/>
    <w:multiLevelType w:val="hybridMultilevel"/>
    <w:tmpl w:val="32AAE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6A7538"/>
    <w:multiLevelType w:val="hybridMultilevel"/>
    <w:tmpl w:val="6DB89F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0"/>
  </w:num>
  <w:num w:numId="3">
    <w:abstractNumId w:val="23"/>
  </w:num>
  <w:num w:numId="4">
    <w:abstractNumId w:val="21"/>
  </w:num>
  <w:num w:numId="5">
    <w:abstractNumId w:val="16"/>
  </w:num>
  <w:num w:numId="6">
    <w:abstractNumId w:val="10"/>
  </w:num>
  <w:num w:numId="7">
    <w:abstractNumId w:val="18"/>
  </w:num>
  <w:num w:numId="8">
    <w:abstractNumId w:val="6"/>
  </w:num>
  <w:num w:numId="9">
    <w:abstractNumId w:val="13"/>
  </w:num>
  <w:num w:numId="10">
    <w:abstractNumId w:val="15"/>
  </w:num>
  <w:num w:numId="11">
    <w:abstractNumId w:val="19"/>
  </w:num>
  <w:num w:numId="12">
    <w:abstractNumId w:val="3"/>
  </w:num>
  <w:num w:numId="13">
    <w:abstractNumId w:val="2"/>
  </w:num>
  <w:num w:numId="14">
    <w:abstractNumId w:val="5"/>
  </w:num>
  <w:num w:numId="15">
    <w:abstractNumId w:val="25"/>
  </w:num>
  <w:num w:numId="16">
    <w:abstractNumId w:val="17"/>
  </w:num>
  <w:num w:numId="17">
    <w:abstractNumId w:val="24"/>
  </w:num>
  <w:num w:numId="18">
    <w:abstractNumId w:val="26"/>
  </w:num>
  <w:num w:numId="19">
    <w:abstractNumId w:val="8"/>
  </w:num>
  <w:num w:numId="20">
    <w:abstractNumId w:val="12"/>
  </w:num>
  <w:num w:numId="21">
    <w:abstractNumId w:val="1"/>
  </w:num>
  <w:num w:numId="22">
    <w:abstractNumId w:val="7"/>
  </w:num>
  <w:num w:numId="23">
    <w:abstractNumId w:val="28"/>
  </w:num>
  <w:num w:numId="24">
    <w:abstractNumId w:val="14"/>
  </w:num>
  <w:num w:numId="25">
    <w:abstractNumId w:val="4"/>
  </w:num>
  <w:num w:numId="26">
    <w:abstractNumId w:val="27"/>
  </w:num>
  <w:num w:numId="27">
    <w:abstractNumId w:val="11"/>
  </w:num>
  <w:num w:numId="28">
    <w:abstractNumId w:val="22"/>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40EB"/>
    <w:rsid w:val="000063C0"/>
    <w:rsid w:val="00013575"/>
    <w:rsid w:val="00014F90"/>
    <w:rsid w:val="00016F99"/>
    <w:rsid w:val="000176BC"/>
    <w:rsid w:val="00034424"/>
    <w:rsid w:val="00040C4A"/>
    <w:rsid w:val="000470FE"/>
    <w:rsid w:val="00047FEA"/>
    <w:rsid w:val="0005119A"/>
    <w:rsid w:val="000519CF"/>
    <w:rsid w:val="00052227"/>
    <w:rsid w:val="000529DD"/>
    <w:rsid w:val="00052F13"/>
    <w:rsid w:val="00062488"/>
    <w:rsid w:val="00065DD3"/>
    <w:rsid w:val="000728AC"/>
    <w:rsid w:val="0007373C"/>
    <w:rsid w:val="00077D8F"/>
    <w:rsid w:val="000910A8"/>
    <w:rsid w:val="0009620C"/>
    <w:rsid w:val="000B169F"/>
    <w:rsid w:val="000B2D43"/>
    <w:rsid w:val="000B3191"/>
    <w:rsid w:val="000D030C"/>
    <w:rsid w:val="000D089A"/>
    <w:rsid w:val="000D0EAB"/>
    <w:rsid w:val="000D2207"/>
    <w:rsid w:val="000D2958"/>
    <w:rsid w:val="000E54AC"/>
    <w:rsid w:val="000E74E5"/>
    <w:rsid w:val="000E7E98"/>
    <w:rsid w:val="000F56D7"/>
    <w:rsid w:val="0010139D"/>
    <w:rsid w:val="00106BDB"/>
    <w:rsid w:val="00112135"/>
    <w:rsid w:val="0011270D"/>
    <w:rsid w:val="001156C4"/>
    <w:rsid w:val="00122021"/>
    <w:rsid w:val="0012365B"/>
    <w:rsid w:val="00125E85"/>
    <w:rsid w:val="00127195"/>
    <w:rsid w:val="00130429"/>
    <w:rsid w:val="00134BF6"/>
    <w:rsid w:val="0013710B"/>
    <w:rsid w:val="00141DC0"/>
    <w:rsid w:val="00144939"/>
    <w:rsid w:val="0014751D"/>
    <w:rsid w:val="00151029"/>
    <w:rsid w:val="00153510"/>
    <w:rsid w:val="00154770"/>
    <w:rsid w:val="00154ECB"/>
    <w:rsid w:val="00155DE7"/>
    <w:rsid w:val="00160E2A"/>
    <w:rsid w:val="00161CA2"/>
    <w:rsid w:val="00163EE2"/>
    <w:rsid w:val="001646D2"/>
    <w:rsid w:val="001658B3"/>
    <w:rsid w:val="00167860"/>
    <w:rsid w:val="00172712"/>
    <w:rsid w:val="001749E8"/>
    <w:rsid w:val="001839B7"/>
    <w:rsid w:val="001944CE"/>
    <w:rsid w:val="001951E1"/>
    <w:rsid w:val="001A4070"/>
    <w:rsid w:val="001A50CB"/>
    <w:rsid w:val="001B06BC"/>
    <w:rsid w:val="001B2ADB"/>
    <w:rsid w:val="001B5F07"/>
    <w:rsid w:val="001C53AD"/>
    <w:rsid w:val="001D01C0"/>
    <w:rsid w:val="001D2DAE"/>
    <w:rsid w:val="001E6A1E"/>
    <w:rsid w:val="001E73F1"/>
    <w:rsid w:val="001F5B7D"/>
    <w:rsid w:val="001F6343"/>
    <w:rsid w:val="0020176D"/>
    <w:rsid w:val="00217BC4"/>
    <w:rsid w:val="00224346"/>
    <w:rsid w:val="00225650"/>
    <w:rsid w:val="00230248"/>
    <w:rsid w:val="0023190A"/>
    <w:rsid w:val="002404E2"/>
    <w:rsid w:val="00243402"/>
    <w:rsid w:val="002450C9"/>
    <w:rsid w:val="00245712"/>
    <w:rsid w:val="0025049C"/>
    <w:rsid w:val="00251021"/>
    <w:rsid w:val="00251842"/>
    <w:rsid w:val="00254293"/>
    <w:rsid w:val="00255AB1"/>
    <w:rsid w:val="00262055"/>
    <w:rsid w:val="002633A6"/>
    <w:rsid w:val="002713D7"/>
    <w:rsid w:val="00273CF6"/>
    <w:rsid w:val="00274A4A"/>
    <w:rsid w:val="002813AD"/>
    <w:rsid w:val="0028184E"/>
    <w:rsid w:val="00281B05"/>
    <w:rsid w:val="0028514C"/>
    <w:rsid w:val="002866F5"/>
    <w:rsid w:val="002A4B4D"/>
    <w:rsid w:val="002A582B"/>
    <w:rsid w:val="002A5BDA"/>
    <w:rsid w:val="002B192F"/>
    <w:rsid w:val="002B19C2"/>
    <w:rsid w:val="002B422F"/>
    <w:rsid w:val="002C078E"/>
    <w:rsid w:val="002C424E"/>
    <w:rsid w:val="002C5D8B"/>
    <w:rsid w:val="002C75C4"/>
    <w:rsid w:val="002D0ED8"/>
    <w:rsid w:val="002D49D1"/>
    <w:rsid w:val="002D4B80"/>
    <w:rsid w:val="002E16C9"/>
    <w:rsid w:val="002E524C"/>
    <w:rsid w:val="002E7E78"/>
    <w:rsid w:val="002F14A3"/>
    <w:rsid w:val="002F215C"/>
    <w:rsid w:val="002F378F"/>
    <w:rsid w:val="003011E5"/>
    <w:rsid w:val="00304C52"/>
    <w:rsid w:val="003111FC"/>
    <w:rsid w:val="003117E8"/>
    <w:rsid w:val="00317C33"/>
    <w:rsid w:val="00322B29"/>
    <w:rsid w:val="003233D4"/>
    <w:rsid w:val="00330AC3"/>
    <w:rsid w:val="00334583"/>
    <w:rsid w:val="003372B0"/>
    <w:rsid w:val="00343F7B"/>
    <w:rsid w:val="00344A93"/>
    <w:rsid w:val="003458BA"/>
    <w:rsid w:val="00347243"/>
    <w:rsid w:val="003478D6"/>
    <w:rsid w:val="00367A30"/>
    <w:rsid w:val="0037498B"/>
    <w:rsid w:val="0038584C"/>
    <w:rsid w:val="0039211E"/>
    <w:rsid w:val="00393AFB"/>
    <w:rsid w:val="00395F89"/>
    <w:rsid w:val="00397B7D"/>
    <w:rsid w:val="003A66C1"/>
    <w:rsid w:val="003B136A"/>
    <w:rsid w:val="003B1808"/>
    <w:rsid w:val="003B1E12"/>
    <w:rsid w:val="003B2329"/>
    <w:rsid w:val="003B44B4"/>
    <w:rsid w:val="003B4BA9"/>
    <w:rsid w:val="003C177D"/>
    <w:rsid w:val="003C31FD"/>
    <w:rsid w:val="003C73B8"/>
    <w:rsid w:val="003C7B19"/>
    <w:rsid w:val="003D7844"/>
    <w:rsid w:val="003E6518"/>
    <w:rsid w:val="003E77B3"/>
    <w:rsid w:val="003F2470"/>
    <w:rsid w:val="003F2D8C"/>
    <w:rsid w:val="003F7610"/>
    <w:rsid w:val="004154CE"/>
    <w:rsid w:val="00417743"/>
    <w:rsid w:val="004210A7"/>
    <w:rsid w:val="004240A2"/>
    <w:rsid w:val="00427DDB"/>
    <w:rsid w:val="00431FCC"/>
    <w:rsid w:val="00434551"/>
    <w:rsid w:val="00435C7A"/>
    <w:rsid w:val="00445A09"/>
    <w:rsid w:val="00447161"/>
    <w:rsid w:val="00454773"/>
    <w:rsid w:val="00455ED5"/>
    <w:rsid w:val="00456D71"/>
    <w:rsid w:val="00467EB2"/>
    <w:rsid w:val="0047029D"/>
    <w:rsid w:val="00471A4D"/>
    <w:rsid w:val="00473219"/>
    <w:rsid w:val="00473A38"/>
    <w:rsid w:val="004763BF"/>
    <w:rsid w:val="00482D07"/>
    <w:rsid w:val="00482F27"/>
    <w:rsid w:val="00485823"/>
    <w:rsid w:val="00486CD1"/>
    <w:rsid w:val="0049026A"/>
    <w:rsid w:val="004A5F52"/>
    <w:rsid w:val="004A6111"/>
    <w:rsid w:val="004B4603"/>
    <w:rsid w:val="004B4E99"/>
    <w:rsid w:val="004B7314"/>
    <w:rsid w:val="004C0872"/>
    <w:rsid w:val="004C1A34"/>
    <w:rsid w:val="004C4E8D"/>
    <w:rsid w:val="004C68AE"/>
    <w:rsid w:val="004D2474"/>
    <w:rsid w:val="004D7CEA"/>
    <w:rsid w:val="004E1F2B"/>
    <w:rsid w:val="004E20E7"/>
    <w:rsid w:val="004E523E"/>
    <w:rsid w:val="004E72A7"/>
    <w:rsid w:val="004F0449"/>
    <w:rsid w:val="004F0CBF"/>
    <w:rsid w:val="0050194E"/>
    <w:rsid w:val="00513672"/>
    <w:rsid w:val="0051577B"/>
    <w:rsid w:val="005231F6"/>
    <w:rsid w:val="00530230"/>
    <w:rsid w:val="00535B95"/>
    <w:rsid w:val="0053722F"/>
    <w:rsid w:val="00542E73"/>
    <w:rsid w:val="00545D3C"/>
    <w:rsid w:val="00546F5E"/>
    <w:rsid w:val="00547B0E"/>
    <w:rsid w:val="005500DD"/>
    <w:rsid w:val="00552719"/>
    <w:rsid w:val="00553D18"/>
    <w:rsid w:val="00556168"/>
    <w:rsid w:val="00560058"/>
    <w:rsid w:val="005637AE"/>
    <w:rsid w:val="005664FD"/>
    <w:rsid w:val="005675C1"/>
    <w:rsid w:val="005702DF"/>
    <w:rsid w:val="005753A0"/>
    <w:rsid w:val="005754A3"/>
    <w:rsid w:val="00575B83"/>
    <w:rsid w:val="005766AF"/>
    <w:rsid w:val="00580C5B"/>
    <w:rsid w:val="00586B0B"/>
    <w:rsid w:val="00586F7E"/>
    <w:rsid w:val="00597331"/>
    <w:rsid w:val="00597F66"/>
    <w:rsid w:val="005B3687"/>
    <w:rsid w:val="005B6562"/>
    <w:rsid w:val="005C15C4"/>
    <w:rsid w:val="005C35AC"/>
    <w:rsid w:val="005D0913"/>
    <w:rsid w:val="005D1FB6"/>
    <w:rsid w:val="005D202A"/>
    <w:rsid w:val="005D2687"/>
    <w:rsid w:val="005D3A58"/>
    <w:rsid w:val="005D5D73"/>
    <w:rsid w:val="005E2E0E"/>
    <w:rsid w:val="005E3265"/>
    <w:rsid w:val="005F26D5"/>
    <w:rsid w:val="0060108E"/>
    <w:rsid w:val="006011F6"/>
    <w:rsid w:val="00603303"/>
    <w:rsid w:val="006034D4"/>
    <w:rsid w:val="0060634D"/>
    <w:rsid w:val="00614424"/>
    <w:rsid w:val="00615A84"/>
    <w:rsid w:val="006160F7"/>
    <w:rsid w:val="006207DE"/>
    <w:rsid w:val="00626571"/>
    <w:rsid w:val="0063593C"/>
    <w:rsid w:val="00636511"/>
    <w:rsid w:val="00637830"/>
    <w:rsid w:val="00641A4C"/>
    <w:rsid w:val="00642DB8"/>
    <w:rsid w:val="0065030D"/>
    <w:rsid w:val="006511AA"/>
    <w:rsid w:val="00651FCD"/>
    <w:rsid w:val="006607A2"/>
    <w:rsid w:val="00661C13"/>
    <w:rsid w:val="00662002"/>
    <w:rsid w:val="0066459B"/>
    <w:rsid w:val="0066788F"/>
    <w:rsid w:val="006741FE"/>
    <w:rsid w:val="00675418"/>
    <w:rsid w:val="006759DA"/>
    <w:rsid w:val="00677466"/>
    <w:rsid w:val="00690CAD"/>
    <w:rsid w:val="00695537"/>
    <w:rsid w:val="00695A9C"/>
    <w:rsid w:val="006A50C7"/>
    <w:rsid w:val="006A7AEF"/>
    <w:rsid w:val="006B1FE5"/>
    <w:rsid w:val="006B3B39"/>
    <w:rsid w:val="006B4ABB"/>
    <w:rsid w:val="006B69EB"/>
    <w:rsid w:val="006C6998"/>
    <w:rsid w:val="006C75C2"/>
    <w:rsid w:val="006C75EE"/>
    <w:rsid w:val="006D329C"/>
    <w:rsid w:val="006E08E9"/>
    <w:rsid w:val="006E0EC1"/>
    <w:rsid w:val="006E6321"/>
    <w:rsid w:val="006E6F82"/>
    <w:rsid w:val="006F4A4A"/>
    <w:rsid w:val="006F532E"/>
    <w:rsid w:val="007077DE"/>
    <w:rsid w:val="00722F2A"/>
    <w:rsid w:val="00726ACE"/>
    <w:rsid w:val="00734499"/>
    <w:rsid w:val="00741EE4"/>
    <w:rsid w:val="007467C3"/>
    <w:rsid w:val="0075471B"/>
    <w:rsid w:val="0075481B"/>
    <w:rsid w:val="00763E78"/>
    <w:rsid w:val="0076416B"/>
    <w:rsid w:val="00766B74"/>
    <w:rsid w:val="007700F4"/>
    <w:rsid w:val="00773B18"/>
    <w:rsid w:val="0077730A"/>
    <w:rsid w:val="00782205"/>
    <w:rsid w:val="00784893"/>
    <w:rsid w:val="00796FBD"/>
    <w:rsid w:val="007A1106"/>
    <w:rsid w:val="007A18FD"/>
    <w:rsid w:val="007A2059"/>
    <w:rsid w:val="007A6536"/>
    <w:rsid w:val="007A7523"/>
    <w:rsid w:val="007B2547"/>
    <w:rsid w:val="007B5259"/>
    <w:rsid w:val="007B6ECA"/>
    <w:rsid w:val="007C01C3"/>
    <w:rsid w:val="007C46AC"/>
    <w:rsid w:val="007D3448"/>
    <w:rsid w:val="007D6BF2"/>
    <w:rsid w:val="007E1612"/>
    <w:rsid w:val="007E4A8E"/>
    <w:rsid w:val="007E4C93"/>
    <w:rsid w:val="007F0FF0"/>
    <w:rsid w:val="007F1A8B"/>
    <w:rsid w:val="007F2871"/>
    <w:rsid w:val="00801556"/>
    <w:rsid w:val="00802BF6"/>
    <w:rsid w:val="008153D4"/>
    <w:rsid w:val="00833158"/>
    <w:rsid w:val="00833555"/>
    <w:rsid w:val="008361D1"/>
    <w:rsid w:val="008376CD"/>
    <w:rsid w:val="008409AD"/>
    <w:rsid w:val="00841CF2"/>
    <w:rsid w:val="008436E0"/>
    <w:rsid w:val="00845DF4"/>
    <w:rsid w:val="00852A1E"/>
    <w:rsid w:val="0085406C"/>
    <w:rsid w:val="00856AAB"/>
    <w:rsid w:val="00856C5F"/>
    <w:rsid w:val="00861571"/>
    <w:rsid w:val="00863DC2"/>
    <w:rsid w:val="008648C5"/>
    <w:rsid w:val="00864BF1"/>
    <w:rsid w:val="00865A46"/>
    <w:rsid w:val="0086657F"/>
    <w:rsid w:val="00873A16"/>
    <w:rsid w:val="00873CFE"/>
    <w:rsid w:val="0087468F"/>
    <w:rsid w:val="00875EC3"/>
    <w:rsid w:val="00876EE6"/>
    <w:rsid w:val="00881662"/>
    <w:rsid w:val="0088207E"/>
    <w:rsid w:val="008851AC"/>
    <w:rsid w:val="00896F55"/>
    <w:rsid w:val="00897FD6"/>
    <w:rsid w:val="008A1146"/>
    <w:rsid w:val="008A127A"/>
    <w:rsid w:val="008A1335"/>
    <w:rsid w:val="008A17E9"/>
    <w:rsid w:val="008B2FDF"/>
    <w:rsid w:val="008B32DA"/>
    <w:rsid w:val="008B3544"/>
    <w:rsid w:val="008B3D93"/>
    <w:rsid w:val="008C74A1"/>
    <w:rsid w:val="008D08BE"/>
    <w:rsid w:val="008E37C3"/>
    <w:rsid w:val="008F0930"/>
    <w:rsid w:val="008F0CBC"/>
    <w:rsid w:val="008F404C"/>
    <w:rsid w:val="008F47D5"/>
    <w:rsid w:val="008F57CB"/>
    <w:rsid w:val="008F5939"/>
    <w:rsid w:val="008F7DDF"/>
    <w:rsid w:val="00901A0E"/>
    <w:rsid w:val="0091679C"/>
    <w:rsid w:val="009169DC"/>
    <w:rsid w:val="00917D8F"/>
    <w:rsid w:val="0092031D"/>
    <w:rsid w:val="00921CB3"/>
    <w:rsid w:val="0093017C"/>
    <w:rsid w:val="00936C29"/>
    <w:rsid w:val="009428EE"/>
    <w:rsid w:val="00943504"/>
    <w:rsid w:val="00944393"/>
    <w:rsid w:val="009470FD"/>
    <w:rsid w:val="00952040"/>
    <w:rsid w:val="009554DF"/>
    <w:rsid w:val="009573A6"/>
    <w:rsid w:val="00957F0E"/>
    <w:rsid w:val="0096317A"/>
    <w:rsid w:val="00967343"/>
    <w:rsid w:val="009743BF"/>
    <w:rsid w:val="00976641"/>
    <w:rsid w:val="0097730C"/>
    <w:rsid w:val="0098195B"/>
    <w:rsid w:val="0098418D"/>
    <w:rsid w:val="009847B2"/>
    <w:rsid w:val="00991FDD"/>
    <w:rsid w:val="00995E45"/>
    <w:rsid w:val="009A2D83"/>
    <w:rsid w:val="009A7205"/>
    <w:rsid w:val="009B423D"/>
    <w:rsid w:val="009B509C"/>
    <w:rsid w:val="009B68A8"/>
    <w:rsid w:val="009C00D9"/>
    <w:rsid w:val="009C079B"/>
    <w:rsid w:val="009C3A88"/>
    <w:rsid w:val="009C3D9B"/>
    <w:rsid w:val="009D1B8A"/>
    <w:rsid w:val="009E524E"/>
    <w:rsid w:val="009E5AAD"/>
    <w:rsid w:val="009E7943"/>
    <w:rsid w:val="009F1433"/>
    <w:rsid w:val="009F2B1F"/>
    <w:rsid w:val="009F4C8E"/>
    <w:rsid w:val="00A10253"/>
    <w:rsid w:val="00A10FAB"/>
    <w:rsid w:val="00A124EF"/>
    <w:rsid w:val="00A146C3"/>
    <w:rsid w:val="00A15382"/>
    <w:rsid w:val="00A15CCB"/>
    <w:rsid w:val="00A22DBC"/>
    <w:rsid w:val="00A25B23"/>
    <w:rsid w:val="00A2665D"/>
    <w:rsid w:val="00A405F7"/>
    <w:rsid w:val="00A50629"/>
    <w:rsid w:val="00A56510"/>
    <w:rsid w:val="00A63D33"/>
    <w:rsid w:val="00A63D7D"/>
    <w:rsid w:val="00A64EB4"/>
    <w:rsid w:val="00A722D8"/>
    <w:rsid w:val="00A728EC"/>
    <w:rsid w:val="00A7353F"/>
    <w:rsid w:val="00A73914"/>
    <w:rsid w:val="00A74F65"/>
    <w:rsid w:val="00A74FBF"/>
    <w:rsid w:val="00A758B1"/>
    <w:rsid w:val="00A75F45"/>
    <w:rsid w:val="00A80EE4"/>
    <w:rsid w:val="00A86B29"/>
    <w:rsid w:val="00A91620"/>
    <w:rsid w:val="00A93598"/>
    <w:rsid w:val="00A94E2E"/>
    <w:rsid w:val="00AA2CD5"/>
    <w:rsid w:val="00AA3146"/>
    <w:rsid w:val="00AA5981"/>
    <w:rsid w:val="00AB1D95"/>
    <w:rsid w:val="00AB79DC"/>
    <w:rsid w:val="00AB7E7F"/>
    <w:rsid w:val="00AC0592"/>
    <w:rsid w:val="00AC433C"/>
    <w:rsid w:val="00AD2D74"/>
    <w:rsid w:val="00AD4E8A"/>
    <w:rsid w:val="00AD5B2E"/>
    <w:rsid w:val="00AE0209"/>
    <w:rsid w:val="00AF0BCA"/>
    <w:rsid w:val="00AF0D5F"/>
    <w:rsid w:val="00AF54E5"/>
    <w:rsid w:val="00B000D8"/>
    <w:rsid w:val="00B001B5"/>
    <w:rsid w:val="00B008AA"/>
    <w:rsid w:val="00B06133"/>
    <w:rsid w:val="00B124A7"/>
    <w:rsid w:val="00B1290E"/>
    <w:rsid w:val="00B13ECB"/>
    <w:rsid w:val="00B17A11"/>
    <w:rsid w:val="00B221B8"/>
    <w:rsid w:val="00B2646E"/>
    <w:rsid w:val="00B30450"/>
    <w:rsid w:val="00B3660A"/>
    <w:rsid w:val="00B36CB8"/>
    <w:rsid w:val="00B37D7C"/>
    <w:rsid w:val="00B42467"/>
    <w:rsid w:val="00B43030"/>
    <w:rsid w:val="00B472BF"/>
    <w:rsid w:val="00B52A24"/>
    <w:rsid w:val="00B55496"/>
    <w:rsid w:val="00B768CB"/>
    <w:rsid w:val="00B77C30"/>
    <w:rsid w:val="00B82A9A"/>
    <w:rsid w:val="00B90FB8"/>
    <w:rsid w:val="00B95539"/>
    <w:rsid w:val="00B97B47"/>
    <w:rsid w:val="00BA3CDE"/>
    <w:rsid w:val="00BA43DD"/>
    <w:rsid w:val="00BA7DF1"/>
    <w:rsid w:val="00BB0B68"/>
    <w:rsid w:val="00BB6826"/>
    <w:rsid w:val="00BC2FD3"/>
    <w:rsid w:val="00BD22BF"/>
    <w:rsid w:val="00BD25DB"/>
    <w:rsid w:val="00BE00EE"/>
    <w:rsid w:val="00BE620C"/>
    <w:rsid w:val="00BF1681"/>
    <w:rsid w:val="00BF24A5"/>
    <w:rsid w:val="00BF6327"/>
    <w:rsid w:val="00C01F1E"/>
    <w:rsid w:val="00C066AA"/>
    <w:rsid w:val="00C119AA"/>
    <w:rsid w:val="00C145FF"/>
    <w:rsid w:val="00C148BA"/>
    <w:rsid w:val="00C17FA4"/>
    <w:rsid w:val="00C24049"/>
    <w:rsid w:val="00C26287"/>
    <w:rsid w:val="00C27622"/>
    <w:rsid w:val="00C305AF"/>
    <w:rsid w:val="00C3549C"/>
    <w:rsid w:val="00C400C8"/>
    <w:rsid w:val="00C40351"/>
    <w:rsid w:val="00C40C25"/>
    <w:rsid w:val="00C40D97"/>
    <w:rsid w:val="00C462AB"/>
    <w:rsid w:val="00C51B9F"/>
    <w:rsid w:val="00C52CC9"/>
    <w:rsid w:val="00C57256"/>
    <w:rsid w:val="00C57E0F"/>
    <w:rsid w:val="00C61A89"/>
    <w:rsid w:val="00C61B9A"/>
    <w:rsid w:val="00C63A91"/>
    <w:rsid w:val="00C66E81"/>
    <w:rsid w:val="00C707C4"/>
    <w:rsid w:val="00C752E7"/>
    <w:rsid w:val="00C8196F"/>
    <w:rsid w:val="00C81D27"/>
    <w:rsid w:val="00C85985"/>
    <w:rsid w:val="00C862A7"/>
    <w:rsid w:val="00C87E92"/>
    <w:rsid w:val="00C9296E"/>
    <w:rsid w:val="00CA56AA"/>
    <w:rsid w:val="00CA7990"/>
    <w:rsid w:val="00CA7F3C"/>
    <w:rsid w:val="00CC1A89"/>
    <w:rsid w:val="00CC5299"/>
    <w:rsid w:val="00CC69BD"/>
    <w:rsid w:val="00CD0B66"/>
    <w:rsid w:val="00CF002C"/>
    <w:rsid w:val="00CF186C"/>
    <w:rsid w:val="00CF6387"/>
    <w:rsid w:val="00CF64CC"/>
    <w:rsid w:val="00D00C12"/>
    <w:rsid w:val="00D01157"/>
    <w:rsid w:val="00D04E4A"/>
    <w:rsid w:val="00D05289"/>
    <w:rsid w:val="00D12A3E"/>
    <w:rsid w:val="00D17DAA"/>
    <w:rsid w:val="00D22134"/>
    <w:rsid w:val="00D27067"/>
    <w:rsid w:val="00D2711F"/>
    <w:rsid w:val="00D35438"/>
    <w:rsid w:val="00D3675D"/>
    <w:rsid w:val="00D42E92"/>
    <w:rsid w:val="00D42EE0"/>
    <w:rsid w:val="00D436AC"/>
    <w:rsid w:val="00D4633C"/>
    <w:rsid w:val="00D524C6"/>
    <w:rsid w:val="00D5423D"/>
    <w:rsid w:val="00D566EF"/>
    <w:rsid w:val="00D617B6"/>
    <w:rsid w:val="00D61804"/>
    <w:rsid w:val="00D62669"/>
    <w:rsid w:val="00D65BD1"/>
    <w:rsid w:val="00D66B56"/>
    <w:rsid w:val="00D67963"/>
    <w:rsid w:val="00D763A1"/>
    <w:rsid w:val="00D76BD3"/>
    <w:rsid w:val="00D77162"/>
    <w:rsid w:val="00D844BE"/>
    <w:rsid w:val="00D87A41"/>
    <w:rsid w:val="00D92CA0"/>
    <w:rsid w:val="00D9760B"/>
    <w:rsid w:val="00DA39B8"/>
    <w:rsid w:val="00DA39BE"/>
    <w:rsid w:val="00DA4810"/>
    <w:rsid w:val="00DA4C7F"/>
    <w:rsid w:val="00DA58A3"/>
    <w:rsid w:val="00DB1874"/>
    <w:rsid w:val="00DB2E11"/>
    <w:rsid w:val="00DB3F18"/>
    <w:rsid w:val="00DC0B0B"/>
    <w:rsid w:val="00DC7A01"/>
    <w:rsid w:val="00DD007A"/>
    <w:rsid w:val="00DD4FA2"/>
    <w:rsid w:val="00DD5345"/>
    <w:rsid w:val="00DF3791"/>
    <w:rsid w:val="00DF60E5"/>
    <w:rsid w:val="00E00ED8"/>
    <w:rsid w:val="00E00F9E"/>
    <w:rsid w:val="00E013CB"/>
    <w:rsid w:val="00E05217"/>
    <w:rsid w:val="00E25DFA"/>
    <w:rsid w:val="00E31B8F"/>
    <w:rsid w:val="00E41771"/>
    <w:rsid w:val="00E43474"/>
    <w:rsid w:val="00E43E2C"/>
    <w:rsid w:val="00E44EEE"/>
    <w:rsid w:val="00E53439"/>
    <w:rsid w:val="00E608ED"/>
    <w:rsid w:val="00E6414D"/>
    <w:rsid w:val="00E65B19"/>
    <w:rsid w:val="00E73183"/>
    <w:rsid w:val="00E762EA"/>
    <w:rsid w:val="00E8078D"/>
    <w:rsid w:val="00E81960"/>
    <w:rsid w:val="00E81A7A"/>
    <w:rsid w:val="00E8224F"/>
    <w:rsid w:val="00E85256"/>
    <w:rsid w:val="00E85EB0"/>
    <w:rsid w:val="00EA104C"/>
    <w:rsid w:val="00EA3DFB"/>
    <w:rsid w:val="00EA706B"/>
    <w:rsid w:val="00EB09C7"/>
    <w:rsid w:val="00EC54EA"/>
    <w:rsid w:val="00EC5920"/>
    <w:rsid w:val="00EC7CF6"/>
    <w:rsid w:val="00ED5544"/>
    <w:rsid w:val="00ED590B"/>
    <w:rsid w:val="00ED6F05"/>
    <w:rsid w:val="00EE1ED9"/>
    <w:rsid w:val="00EE28DE"/>
    <w:rsid w:val="00EE5699"/>
    <w:rsid w:val="00EE769C"/>
    <w:rsid w:val="00EF0FA7"/>
    <w:rsid w:val="00F00880"/>
    <w:rsid w:val="00F00F7C"/>
    <w:rsid w:val="00F017AF"/>
    <w:rsid w:val="00F235C9"/>
    <w:rsid w:val="00F30021"/>
    <w:rsid w:val="00F30E7A"/>
    <w:rsid w:val="00F324C7"/>
    <w:rsid w:val="00F33AD2"/>
    <w:rsid w:val="00F36A58"/>
    <w:rsid w:val="00F37360"/>
    <w:rsid w:val="00F415B6"/>
    <w:rsid w:val="00F423FA"/>
    <w:rsid w:val="00F42BC2"/>
    <w:rsid w:val="00F52281"/>
    <w:rsid w:val="00F55050"/>
    <w:rsid w:val="00F61BE1"/>
    <w:rsid w:val="00F61EDA"/>
    <w:rsid w:val="00F656DB"/>
    <w:rsid w:val="00F70315"/>
    <w:rsid w:val="00F71B84"/>
    <w:rsid w:val="00F726F6"/>
    <w:rsid w:val="00F823DC"/>
    <w:rsid w:val="00F868F3"/>
    <w:rsid w:val="00F90E08"/>
    <w:rsid w:val="00F94635"/>
    <w:rsid w:val="00F96838"/>
    <w:rsid w:val="00FA5801"/>
    <w:rsid w:val="00FA587F"/>
    <w:rsid w:val="00FB09D8"/>
    <w:rsid w:val="00FB3261"/>
    <w:rsid w:val="00FB486C"/>
    <w:rsid w:val="00FC1F65"/>
    <w:rsid w:val="00FC5FA5"/>
    <w:rsid w:val="00FD3AC4"/>
    <w:rsid w:val="00FE1CCC"/>
    <w:rsid w:val="00FE2008"/>
    <w:rsid w:val="00FF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F186C"/>
    <w:rPr>
      <w:color w:val="0000FF" w:themeColor="hyperlink"/>
      <w:u w:val="single"/>
    </w:rPr>
  </w:style>
  <w:style w:type="character" w:styleId="FollowedHyperlink">
    <w:name w:val="FollowedHyperlink"/>
    <w:basedOn w:val="DefaultParagraphFont"/>
    <w:uiPriority w:val="99"/>
    <w:semiHidden/>
    <w:unhideWhenUsed/>
    <w:rsid w:val="000D030C"/>
    <w:rPr>
      <w:color w:val="800080" w:themeColor="followedHyperlink"/>
      <w:u w:val="single"/>
    </w:rPr>
  </w:style>
  <w:style w:type="paragraph" w:styleId="Title">
    <w:name w:val="Title"/>
    <w:basedOn w:val="Normal"/>
    <w:next w:val="Normal"/>
    <w:link w:val="TitleChar"/>
    <w:uiPriority w:val="1"/>
    <w:qFormat/>
    <w:rsid w:val="004D7CE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D7CE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D7CE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D7CE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6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CF186C"/>
    <w:rPr>
      <w:color w:val="0000FF" w:themeColor="hyperlink"/>
      <w:u w:val="single"/>
    </w:rPr>
  </w:style>
  <w:style w:type="character" w:styleId="FollowedHyperlink">
    <w:name w:val="FollowedHyperlink"/>
    <w:basedOn w:val="DefaultParagraphFont"/>
    <w:uiPriority w:val="99"/>
    <w:semiHidden/>
    <w:unhideWhenUsed/>
    <w:rsid w:val="000D030C"/>
    <w:rPr>
      <w:color w:val="800080" w:themeColor="followedHyperlink"/>
      <w:u w:val="single"/>
    </w:rPr>
  </w:style>
  <w:style w:type="paragraph" w:styleId="Title">
    <w:name w:val="Title"/>
    <w:basedOn w:val="Normal"/>
    <w:next w:val="Normal"/>
    <w:link w:val="TitleChar"/>
    <w:uiPriority w:val="1"/>
    <w:qFormat/>
    <w:rsid w:val="004D7CE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4D7CE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4D7CE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4D7CE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821992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WrEmG3S9WMs9cBvWyi3r-Eh-5Ww67hBM0Lgb0NB5K4/edit?usp=sharing" TargetMode="External"/><Relationship Id="rId18" Type="http://schemas.openxmlformats.org/officeDocument/2006/relationships/hyperlink" Target="http://images.flatworldknowledge.com/carpenter/carpenter-fig11_007.jpg" TargetMode="External"/><Relationship Id="rId26" Type="http://schemas.openxmlformats.org/officeDocument/2006/relationships/hyperlink" Target="http://www.projectknow.com/research/drugs-and-alcohol/" TargetMode="External"/><Relationship Id="rId39" Type="http://schemas.openxmlformats.org/officeDocument/2006/relationships/hyperlink" Target="http://www.projectknow.com/research/drugs-and-alcohol/" TargetMode="External"/><Relationship Id="rId21" Type="http://schemas.openxmlformats.org/officeDocument/2006/relationships/hyperlink" Target="https://www.youtube.com/watch?v=4OJ0z8pSQkM" TargetMode="External"/><Relationship Id="rId34" Type="http://schemas.openxmlformats.org/officeDocument/2006/relationships/hyperlink" Target="https://www.youtube.com/watch?v=WDC3j9ghaYg" TargetMode="External"/><Relationship Id="rId42" Type="http://schemas.openxmlformats.org/officeDocument/2006/relationships/hyperlink" Target="http://www.drugabuse.gov/publications/drugfacts/lessons-prevention-research" TargetMode="External"/><Relationship Id="rId47" Type="http://schemas.openxmlformats.org/officeDocument/2006/relationships/hyperlink" Target="https://docs.google.com/document/d/1sbPHLc5zG5EX-RK48TTmb3Ww9nNPQ9-g_UFH4DOuzPk/edit" TargetMode="External"/><Relationship Id="rId50" Type="http://schemas.openxmlformats.org/officeDocument/2006/relationships/hyperlink" Target="https://drive.google.com/file/d/0B719Eh1y3OeBZUhtdWl3TFRJV1U/view?usp=sharing" TargetMode="External"/><Relationship Id="rId55" Type="http://schemas.openxmlformats.org/officeDocument/2006/relationships/hyperlink" Target="http://www.sites4teachers.com/links/redirect.php?url=http://education.alberta.ca/physicaleducationonline/edmonton2001/pdf/7-12/(Q)AssessmentSuggestionsp51-56.pdf" TargetMode="External"/><Relationship Id="rId63" Type="http://schemas.openxmlformats.org/officeDocument/2006/relationships/hyperlink" Target="https://docs.google.com/document/d/1tWrEmG3S9WMs9cBvWyi3r-Eh-5Ww67hBM0Lgb0NB5K4/edit?usp=sharing"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utube.com/watch?v=WDC3j9ghaYg" TargetMode="External"/><Relationship Id="rId29" Type="http://schemas.openxmlformats.org/officeDocument/2006/relationships/hyperlink" Target="https://docs.google.com/document/d/1h-o86DT5oxPq1M4EwS1KfN-1hlWwl8GmOUi4KDXoHPI/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projectknow.com/research/drugs-and-alcohol/" TargetMode="External"/><Relationship Id="rId32" Type="http://schemas.openxmlformats.org/officeDocument/2006/relationships/hyperlink" Target="http://www.wordle.net/create" TargetMode="External"/><Relationship Id="rId37" Type="http://schemas.openxmlformats.org/officeDocument/2006/relationships/hyperlink" Target="http://www.readwritethink.org/files/resources/printouts/KWL%20Chart.pdf" TargetMode="External"/><Relationship Id="rId40" Type="http://schemas.openxmlformats.org/officeDocument/2006/relationships/hyperlink" Target="http://www.symbaloo.com/home/mix/hsc418webmix" TargetMode="External"/><Relationship Id="rId45" Type="http://schemas.openxmlformats.org/officeDocument/2006/relationships/hyperlink" Target="https://www.facinghistory.org/for-educators/educator-resources/teaching-strategies/fishbowl" TargetMode="External"/><Relationship Id="rId53" Type="http://schemas.openxmlformats.org/officeDocument/2006/relationships/hyperlink" Target="http://www.webmd.com/parenting/teen-abuse-cough-medicine-9/teen-drug-abuse-role-playing-teens-parents?page=1" TargetMode="External"/><Relationship Id="rId58" Type="http://schemas.openxmlformats.org/officeDocument/2006/relationships/hyperlink" Target="http://www.sites4teachers.com/links/redirect.php?url=http://www.edu.gov.mb.ca/k12/cur/socstud/frame_found_sr2/g_blms/g-17.pdf"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acinghistory.org/for-educators/educator-resources/teaching-strategies/fishbowl" TargetMode="External"/><Relationship Id="rId23" Type="http://schemas.openxmlformats.org/officeDocument/2006/relationships/hyperlink" Target="https://www.youtube.com/watch?v=4OJ0z8pSQkM" TargetMode="External"/><Relationship Id="rId28" Type="http://schemas.openxmlformats.org/officeDocument/2006/relationships/hyperlink" Target="https://www.google.com/search?q=graphic+organizing+journals&amp;biw=1024&amp;bih=719&amp;tbm=isch&amp;tbo=u&amp;source=univ&amp;sa=X&amp;ved=0CB0QsARqFQoTCNihvcyi-ccCFQV-kgodfvkBwA" TargetMode="External"/><Relationship Id="rId36" Type="http://schemas.openxmlformats.org/officeDocument/2006/relationships/hyperlink" Target="https://www.youtube.com/watch?v=WDC3j9ghaYg" TargetMode="External"/><Relationship Id="rId49" Type="http://schemas.openxmlformats.org/officeDocument/2006/relationships/hyperlink" Target="https://drive.google.com/file/d/0B719Eh1y3OeBMnF4MjhnN19GRlU/view?usp=sharing" TargetMode="External"/><Relationship Id="rId57" Type="http://schemas.openxmlformats.org/officeDocument/2006/relationships/hyperlink" Target="http://www.sites4teachers.com/links/redirect.php?url=http://education.alberta.ca/physicaleducationonline/edmonton2001/pdf/7-12/(Q)AssessmentSuggestionsp51-56.pdf" TargetMode="External"/><Relationship Id="rId61" Type="http://schemas.openxmlformats.org/officeDocument/2006/relationships/hyperlink" Target="http://www.youtube.com/" TargetMode="External"/><Relationship Id="rId10" Type="http://schemas.openxmlformats.org/officeDocument/2006/relationships/image" Target="media/image1.jpeg"/><Relationship Id="rId19" Type="http://schemas.openxmlformats.org/officeDocument/2006/relationships/hyperlink" Target="https://www.facinghistory.org/for-educators/educator-resources/teaching-strategies/fishbowl" TargetMode="External"/><Relationship Id="rId31" Type="http://schemas.openxmlformats.org/officeDocument/2006/relationships/hyperlink" Target="https://prezi.com/9blvmai68whl/300-things-that-make-me-happy/" TargetMode="External"/><Relationship Id="rId44" Type="http://schemas.openxmlformats.org/officeDocument/2006/relationships/hyperlink" Target="http://www.symbaloo.com/home/mix/hsc418webmix" TargetMode="External"/><Relationship Id="rId52" Type="http://schemas.openxmlformats.org/officeDocument/2006/relationships/hyperlink" Target="http://kidshealth.org/teen/your_mind/problems/addictions.html" TargetMode="External"/><Relationship Id="rId60" Type="http://schemas.openxmlformats.org/officeDocument/2006/relationships/hyperlink" Target="http://www.debate.org/opinions/does-the-media-influence-us"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mages.flatworldknowledge.com/carpenter/carpenter-fig11_007.jpg" TargetMode="External"/><Relationship Id="rId22" Type="http://schemas.openxmlformats.org/officeDocument/2006/relationships/hyperlink" Target="https://www.google.com/search?q=graphic+organizing+journals&amp;biw=1024&amp;bih=719&amp;tbm=isch&amp;tbo=u&amp;source=univ&amp;sa=X&amp;ved=0CB0QsARqFQoTCNihvcyi-ccCFQV-kgodfvkBwA" TargetMode="External"/><Relationship Id="rId27" Type="http://schemas.openxmlformats.org/officeDocument/2006/relationships/hyperlink" Target="http://kidshealth.org/teen/your_mind/problems/addictions.html" TargetMode="External"/><Relationship Id="rId30" Type="http://schemas.openxmlformats.org/officeDocument/2006/relationships/hyperlink" Target="http://300happythings.tumblr.com/" TargetMode="External"/><Relationship Id="rId35" Type="http://schemas.openxmlformats.org/officeDocument/2006/relationships/hyperlink" Target="http://www.readwritethink.org/files/resources/printouts/KWL%20Chart.pdf" TargetMode="External"/><Relationship Id="rId43" Type="http://schemas.openxmlformats.org/officeDocument/2006/relationships/hyperlink" Target="http://www.projectknow.com/research/drugs-and-alcohol/" TargetMode="External"/><Relationship Id="rId48" Type="http://schemas.openxmlformats.org/officeDocument/2006/relationships/hyperlink" Target="http://www.symbaloo.com/mix/hsc418webmix" TargetMode="External"/><Relationship Id="rId56" Type="http://schemas.openxmlformats.org/officeDocument/2006/relationships/hyperlink" Target="http://www.sites4teachers.com/links/redirect.php?url=http://www.edu.gov.mb.ca/k12/cur/socstud/frame_found_sr2/g_blms/g-17.pdf" TargetMode="External"/><Relationship Id="rId64" Type="http://schemas.openxmlformats.org/officeDocument/2006/relationships/hyperlink" Target="https://docs.google.com/document/d/1tWrEmG3S9WMs9cBvWyi3r-Eh-5Ww67hBM0Lgb0NB5K4/edit?usp=sharing" TargetMode="External"/><Relationship Id="rId8" Type="http://schemas.openxmlformats.org/officeDocument/2006/relationships/endnotes" Target="endnotes.xml"/><Relationship Id="rId51" Type="http://schemas.openxmlformats.org/officeDocument/2006/relationships/hyperlink" Target="http://www.studenthandouts.com/3web/thinkpairshare.pd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youtube.com/watch?v=4OJ0z8pSQkM" TargetMode="External"/><Relationship Id="rId25" Type="http://schemas.openxmlformats.org/officeDocument/2006/relationships/hyperlink" Target="https://www.youtube.com/watch?v=4OJ0z8pSQkM" TargetMode="External"/><Relationship Id="rId33" Type="http://schemas.openxmlformats.org/officeDocument/2006/relationships/hyperlink" Target="https://www.facinghistory.org/for-educators/educator-resources/teaching-strategies/fishbowl" TargetMode="External"/><Relationship Id="rId38" Type="http://schemas.openxmlformats.org/officeDocument/2006/relationships/hyperlink" Target="http://www.drugabuse.gov/free-resources-teachers-high-school" TargetMode="External"/><Relationship Id="rId46" Type="http://schemas.openxmlformats.org/officeDocument/2006/relationships/hyperlink" Target="https://www.youtube.com/watch?v=WDC3j9ghaYg" TargetMode="External"/><Relationship Id="rId59" Type="http://schemas.openxmlformats.org/officeDocument/2006/relationships/hyperlink" Target="http://allerton.com/newsletter/10%20Criteria%20for%20a%20Successful%20Ad.pdf" TargetMode="External"/><Relationship Id="rId67" Type="http://schemas.openxmlformats.org/officeDocument/2006/relationships/fontTable" Target="fontTable.xml"/><Relationship Id="rId20" Type="http://schemas.openxmlformats.org/officeDocument/2006/relationships/hyperlink" Target="https://www.youtube.com/watch?v=WDC3j9ghaYg" TargetMode="External"/><Relationship Id="rId41" Type="http://schemas.openxmlformats.org/officeDocument/2006/relationships/hyperlink" Target="http://www.drugabuse.gov/free-resources-teachers-high-school" TargetMode="External"/><Relationship Id="rId54" Type="http://schemas.openxmlformats.org/officeDocument/2006/relationships/hyperlink" Target="http://www.talkaboutrx.org/documents/TAP2009_RolePlayingScenarios.pdf" TargetMode="External"/><Relationship Id="rId62" Type="http://schemas.openxmlformats.org/officeDocument/2006/relationships/hyperlink" Target="https://www.youtube.com/watch?v=4OJ0z8pSQ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CEB9-6600-404E-82E5-362E3407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5348</Words>
  <Characters>30487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42</cp:revision>
  <cp:lastPrinted>2015-09-21T20:35:00Z</cp:lastPrinted>
  <dcterms:created xsi:type="dcterms:W3CDTF">2015-09-16T19:48:00Z</dcterms:created>
  <dcterms:modified xsi:type="dcterms:W3CDTF">2015-09-21T20:35:00Z</dcterms:modified>
</cp:coreProperties>
</file>