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id w:val="-1410150343"/>
        <w:docPartObj>
          <w:docPartGallery w:val="Cover Pages"/>
          <w:docPartUnique/>
        </w:docPartObj>
      </w:sdtPr>
      <w:sdtEndPr>
        <w:rPr>
          <w:noProof/>
          <w:color w:val="1F497D" w:themeColor="text2"/>
          <w:sz w:val="2"/>
          <w:szCs w:val="2"/>
        </w:rPr>
      </w:sdtEndPr>
      <w:sdtContent>
        <w:p w:rsidR="00D90663" w:rsidRDefault="00F2257F" w:rsidP="00D90663">
          <w:pPr>
            <w:rPr>
              <w:noProof/>
              <w:color w:val="1F497D" w:themeColor="text2"/>
              <w:sz w:val="32"/>
              <w:szCs w:val="32"/>
            </w:rPr>
            <w:sectPr w:rsidR="00D90663" w:rsidSect="00364368">
              <w:headerReference w:type="first" r:id="rId9"/>
              <w:pgSz w:w="15840" w:h="12240" w:orient="landscape"/>
              <w:pgMar w:top="720" w:right="720" w:bottom="720" w:left="720" w:header="720" w:footer="720" w:gutter="0"/>
              <w:pgNumType w:start="0"/>
              <w:cols w:space="720"/>
              <w:titlePg/>
              <w:docGrid w:linePitch="360"/>
            </w:sectPr>
          </w:pPr>
          <w:r>
            <w:rPr>
              <w:noProof/>
              <w:sz w:val="24"/>
              <w:szCs w:val="24"/>
            </w:rPr>
            <w:drawing>
              <wp:anchor distT="0" distB="0" distL="114300" distR="114300" simplePos="0" relativeHeight="251666432" behindDoc="1" locked="0" layoutInCell="1" allowOverlap="1">
                <wp:simplePos x="0" y="0"/>
                <wp:positionH relativeFrom="column">
                  <wp:posOffset>2651125</wp:posOffset>
                </wp:positionH>
                <wp:positionV relativeFrom="paragraph">
                  <wp:posOffset>772160</wp:posOffset>
                </wp:positionV>
                <wp:extent cx="6475730" cy="4933950"/>
                <wp:effectExtent l="0" t="0" r="1270" b="0"/>
                <wp:wrapThrough wrapText="bothSides">
                  <wp:wrapPolygon edited="0">
                    <wp:start x="0" y="0"/>
                    <wp:lineTo x="0" y="21517"/>
                    <wp:lineTo x="21541" y="21517"/>
                    <wp:lineTo x="21541"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trictMap.GR6.Healthy.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475730" cy="4933950"/>
                        </a:xfrm>
                        <a:prstGeom prst="rect">
                          <a:avLst/>
                        </a:prstGeom>
                      </pic:spPr>
                    </pic:pic>
                  </a:graphicData>
                </a:graphic>
                <wp14:sizeRelH relativeFrom="page">
                  <wp14:pctWidth>0</wp14:pctWidth>
                </wp14:sizeRelH>
                <wp14:sizeRelV relativeFrom="page">
                  <wp14:pctHeight>0</wp14:pctHeight>
                </wp14:sizeRelV>
              </wp:anchor>
            </w:drawing>
          </w:r>
          <w:r w:rsidR="00D90663">
            <w:rPr>
              <w:noProof/>
            </w:rPr>
            <mc:AlternateContent>
              <mc:Choice Requires="wps">
                <w:drawing>
                  <wp:anchor distT="0" distB="0" distL="114300" distR="114300" simplePos="0" relativeHeight="251660288" behindDoc="0" locked="0" layoutInCell="1" allowOverlap="1" wp14:anchorId="3F06A582" wp14:editId="7D085306">
                    <wp:simplePos x="457200" y="628650"/>
                    <wp:positionH relativeFrom="margin">
                      <wp:align>left</wp:align>
                    </wp:positionH>
                    <wp:positionV relativeFrom="margin">
                      <wp:align>center</wp:align>
                    </wp:positionV>
                    <wp:extent cx="2743200" cy="6902450"/>
                    <wp:effectExtent l="0" t="0" r="0" b="12700"/>
                    <wp:wrapSquare wrapText="bothSides"/>
                    <wp:docPr id="37" name="Text Box 37" descr="Title and subtitle"/>
                    <wp:cNvGraphicFramePr/>
                    <a:graphic xmlns:a="http://schemas.openxmlformats.org/drawingml/2006/main">
                      <a:graphicData uri="http://schemas.microsoft.com/office/word/2010/wordprocessingShape">
                        <wps:wsp>
                          <wps:cNvSpPr txBox="1"/>
                          <wps:spPr>
                            <a:xfrm>
                              <a:off x="0" y="0"/>
                              <a:ext cx="2743200" cy="690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478A" w:rsidRDefault="004F478A" w:rsidP="00D90663">
                                <w:pPr>
                                  <w:spacing w:after="120"/>
                                  <w:ind w:left="1080"/>
                                  <w:rPr>
                                    <w:b/>
                                    <w:caps/>
                                    <w:sz w:val="24"/>
                                    <w:szCs w:val="24"/>
                                  </w:rPr>
                                </w:pPr>
                                <w:r w:rsidRPr="00A12AC3">
                                  <w:rPr>
                                    <w:b/>
                                    <w:caps/>
                                    <w:sz w:val="24"/>
                                    <w:szCs w:val="24"/>
                                  </w:rPr>
                                  <w:t>Instructional Unit Authors</w:t>
                                </w:r>
                              </w:p>
                              <w:p w:rsidR="004F478A" w:rsidRDefault="004F478A" w:rsidP="00D90663">
                                <w:pPr>
                                  <w:ind w:left="1800"/>
                                  <w:rPr>
                                    <w:sz w:val="24"/>
                                    <w:szCs w:val="24"/>
                                  </w:rPr>
                                </w:pPr>
                              </w:p>
                              <w:p w:rsidR="001C5177" w:rsidRDefault="001C5177" w:rsidP="001C5177">
                                <w:pPr>
                                  <w:ind w:left="1800" w:hanging="1080"/>
                                  <w:rPr>
                                    <w:sz w:val="24"/>
                                    <w:szCs w:val="24"/>
                                  </w:rPr>
                                </w:pPr>
                                <w:proofErr w:type="gramStart"/>
                                <w:r>
                                  <w:rPr>
                                    <w:sz w:val="24"/>
                                    <w:szCs w:val="24"/>
                                  </w:rPr>
                                  <w:t>East Grand 2 School District</w:t>
                                </w:r>
                                <w:proofErr w:type="gramEnd"/>
                              </w:p>
                              <w:p w:rsidR="001C5177" w:rsidRDefault="001C5177" w:rsidP="001C5177">
                                <w:pPr>
                                  <w:ind w:left="1800"/>
                                  <w:rPr>
                                    <w:sz w:val="24"/>
                                    <w:szCs w:val="24"/>
                                  </w:rPr>
                                </w:pPr>
                                <w:r>
                                  <w:rPr>
                                    <w:sz w:val="24"/>
                                    <w:szCs w:val="24"/>
                                  </w:rPr>
                                  <w:t>Kathy Kopp</w:t>
                                </w:r>
                              </w:p>
                              <w:p w:rsidR="001C5177" w:rsidRDefault="001C5177" w:rsidP="001C5177">
                                <w:pPr>
                                  <w:ind w:left="1800"/>
                                  <w:rPr>
                                    <w:sz w:val="24"/>
                                    <w:szCs w:val="24"/>
                                  </w:rPr>
                                </w:pPr>
                                <w:r>
                                  <w:rPr>
                                    <w:sz w:val="24"/>
                                    <w:szCs w:val="24"/>
                                  </w:rPr>
                                  <w:t>Carla Potts</w:t>
                                </w:r>
                              </w:p>
                              <w:p w:rsidR="001C5177" w:rsidRDefault="001C5177" w:rsidP="001C5177">
                                <w:pPr>
                                  <w:ind w:left="1800"/>
                                  <w:rPr>
                                    <w:sz w:val="24"/>
                                    <w:szCs w:val="24"/>
                                  </w:rPr>
                                </w:pPr>
                                <w:r>
                                  <w:rPr>
                                    <w:sz w:val="24"/>
                                    <w:szCs w:val="24"/>
                                  </w:rPr>
                                  <w:t>Lynn Burrows</w:t>
                                </w:r>
                              </w:p>
                              <w:p w:rsidR="001C5177" w:rsidRDefault="00294894" w:rsidP="001C5177">
                                <w:pPr>
                                  <w:ind w:left="1800" w:hanging="1080"/>
                                  <w:rPr>
                                    <w:sz w:val="24"/>
                                    <w:szCs w:val="24"/>
                                  </w:rPr>
                                </w:pPr>
                                <w:r>
                                  <w:rPr>
                                    <w:sz w:val="24"/>
                                    <w:szCs w:val="24"/>
                                  </w:rPr>
                                  <w:t>West Grand School District 1-JT</w:t>
                                </w:r>
                              </w:p>
                              <w:p w:rsidR="001C5177" w:rsidRDefault="001C5177" w:rsidP="001C5177">
                                <w:pPr>
                                  <w:ind w:left="1800"/>
                                  <w:rPr>
                                    <w:sz w:val="24"/>
                                    <w:szCs w:val="24"/>
                                  </w:rPr>
                                </w:pPr>
                                <w:r>
                                  <w:rPr>
                                    <w:sz w:val="24"/>
                                    <w:szCs w:val="24"/>
                                  </w:rPr>
                                  <w:t>Emmylou Harmon</w:t>
                                </w:r>
                              </w:p>
                              <w:p w:rsidR="004F478A" w:rsidRDefault="004F478A" w:rsidP="00D90663">
                                <w:pPr>
                                  <w:ind w:left="1800"/>
                                  <w:rPr>
                                    <w:sz w:val="24"/>
                                    <w:szCs w:val="24"/>
                                  </w:rPr>
                                </w:pPr>
                              </w:p>
                              <w:p w:rsidR="004F478A" w:rsidRPr="008F5780" w:rsidRDefault="004F478A" w:rsidP="00D90663">
                                <w:pPr>
                                  <w:pStyle w:val="Subtitle"/>
                                  <w:ind w:left="720"/>
                                  <w:jc w:val="left"/>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4F478A" w:rsidRDefault="004F478A" w:rsidP="00D90663">
                                <w:pPr>
                                  <w:ind w:left="1080"/>
                                  <w:rPr>
                                    <w:sz w:val="24"/>
                                    <w:szCs w:val="24"/>
                                  </w:rPr>
                                </w:pPr>
                                <w:r>
                                  <w:rPr>
                                    <w:sz w:val="24"/>
                                    <w:szCs w:val="24"/>
                                  </w:rPr>
                                  <w:t xml:space="preserve">Adams </w:t>
                                </w:r>
                                <w:r w:rsidR="00294894">
                                  <w:rPr>
                                    <w:sz w:val="24"/>
                                    <w:szCs w:val="24"/>
                                  </w:rPr>
                                  <w:t xml:space="preserve">12 </w:t>
                                </w:r>
                                <w:r>
                                  <w:rPr>
                                    <w:sz w:val="24"/>
                                    <w:szCs w:val="24"/>
                                  </w:rPr>
                                  <w:t>Five Star School District</w:t>
                                </w:r>
                              </w:p>
                              <w:p w:rsidR="004F478A" w:rsidRDefault="004F478A" w:rsidP="00D90663">
                                <w:pPr>
                                  <w:ind w:left="1800"/>
                                  <w:rPr>
                                    <w:sz w:val="24"/>
                                    <w:szCs w:val="24"/>
                                  </w:rPr>
                                </w:pPr>
                                <w:r>
                                  <w:rPr>
                                    <w:sz w:val="24"/>
                                    <w:szCs w:val="24"/>
                                  </w:rPr>
                                  <w:t>Pam Gibble</w:t>
                                </w:r>
                              </w:p>
                              <w:p w:rsidR="004F478A" w:rsidRDefault="004F478A" w:rsidP="00D90663">
                                <w:pPr>
                                  <w:ind w:left="1080"/>
                                  <w:rPr>
                                    <w:sz w:val="24"/>
                                    <w:szCs w:val="24"/>
                                  </w:rPr>
                                </w:pPr>
                                <w:r>
                                  <w:rPr>
                                    <w:sz w:val="24"/>
                                    <w:szCs w:val="24"/>
                                  </w:rPr>
                                  <w:t xml:space="preserve">Center </w:t>
                                </w:r>
                                <w:r w:rsidR="00294894">
                                  <w:rPr>
                                    <w:sz w:val="24"/>
                                    <w:szCs w:val="24"/>
                                  </w:rPr>
                                  <w:t xml:space="preserve">26 JT </w:t>
                                </w:r>
                                <w:r>
                                  <w:rPr>
                                    <w:sz w:val="24"/>
                                    <w:szCs w:val="24"/>
                                  </w:rPr>
                                  <w:t>School District</w:t>
                                </w:r>
                              </w:p>
                              <w:p w:rsidR="004F478A" w:rsidRDefault="004F478A" w:rsidP="00D90663">
                                <w:pPr>
                                  <w:ind w:left="1800"/>
                                  <w:rPr>
                                    <w:sz w:val="24"/>
                                    <w:szCs w:val="24"/>
                                  </w:rPr>
                                </w:pPr>
                                <w:r>
                                  <w:rPr>
                                    <w:sz w:val="24"/>
                                    <w:szCs w:val="24"/>
                                  </w:rPr>
                                  <w:t>Katrina Ruggles</w:t>
                                </w:r>
                              </w:p>
                              <w:p w:rsidR="004F478A" w:rsidRDefault="004F478A" w:rsidP="00D90663">
                                <w:pPr>
                                  <w:ind w:left="1080"/>
                                  <w:rPr>
                                    <w:sz w:val="24"/>
                                    <w:szCs w:val="24"/>
                                  </w:rPr>
                                </w:pPr>
                                <w:r>
                                  <w:rPr>
                                    <w:sz w:val="24"/>
                                    <w:szCs w:val="24"/>
                                  </w:rPr>
                                  <w:t xml:space="preserve">Cherry Creek </w:t>
                                </w:r>
                                <w:r w:rsidR="00294894">
                                  <w:rPr>
                                    <w:sz w:val="24"/>
                                    <w:szCs w:val="24"/>
                                  </w:rPr>
                                  <w:t xml:space="preserve">5 </w:t>
                                </w:r>
                                <w:r>
                                  <w:rPr>
                                    <w:sz w:val="24"/>
                                    <w:szCs w:val="24"/>
                                  </w:rPr>
                                  <w:t>School District</w:t>
                                </w:r>
                              </w:p>
                              <w:p w:rsidR="004F478A" w:rsidRDefault="004F478A" w:rsidP="00D90663">
                                <w:pPr>
                                  <w:ind w:left="1800"/>
                                  <w:rPr>
                                    <w:sz w:val="24"/>
                                    <w:szCs w:val="24"/>
                                  </w:rPr>
                                </w:pPr>
                                <w:r>
                                  <w:rPr>
                                    <w:sz w:val="24"/>
                                    <w:szCs w:val="24"/>
                                  </w:rPr>
                                  <w:t xml:space="preserve">Jill </w:t>
                                </w:r>
                                <w:proofErr w:type="spellStart"/>
                                <w:r>
                                  <w:rPr>
                                    <w:sz w:val="24"/>
                                    <w:szCs w:val="24"/>
                                  </w:rPr>
                                  <w:t>Caplan</w:t>
                                </w:r>
                                <w:proofErr w:type="spellEnd"/>
                              </w:p>
                              <w:p w:rsidR="004F478A" w:rsidRDefault="004F478A" w:rsidP="00D90663">
                                <w:pPr>
                                  <w:ind w:left="1080"/>
                                  <w:rPr>
                                    <w:sz w:val="24"/>
                                    <w:szCs w:val="24"/>
                                  </w:rPr>
                                </w:pPr>
                                <w:r>
                                  <w:rPr>
                                    <w:sz w:val="24"/>
                                    <w:szCs w:val="24"/>
                                  </w:rPr>
                                  <w:t xml:space="preserve">Douglas County </w:t>
                                </w:r>
                                <w:r w:rsidR="00294894">
                                  <w:rPr>
                                    <w:sz w:val="24"/>
                                    <w:szCs w:val="24"/>
                                  </w:rPr>
                                  <w:t xml:space="preserve">RE 1 </w:t>
                                </w:r>
                                <w:r>
                                  <w:rPr>
                                    <w:sz w:val="24"/>
                                    <w:szCs w:val="24"/>
                                  </w:rPr>
                                  <w:t>School District</w:t>
                                </w:r>
                              </w:p>
                              <w:p w:rsidR="004F478A" w:rsidRDefault="004F478A" w:rsidP="00D90663">
                                <w:pPr>
                                  <w:ind w:left="1800"/>
                                  <w:rPr>
                                    <w:sz w:val="24"/>
                                    <w:szCs w:val="24"/>
                                  </w:rPr>
                                </w:pPr>
                                <w:r>
                                  <w:rPr>
                                    <w:sz w:val="24"/>
                                    <w:szCs w:val="24"/>
                                  </w:rPr>
                                  <w:t>Jennifer Maggiore</w:t>
                                </w:r>
                              </w:p>
                              <w:p w:rsidR="004F478A" w:rsidRDefault="004F478A" w:rsidP="00D90663">
                                <w:pPr>
                                  <w:ind w:left="1080"/>
                                  <w:rPr>
                                    <w:sz w:val="24"/>
                                    <w:szCs w:val="24"/>
                                  </w:rPr>
                                </w:pPr>
                                <w:r>
                                  <w:rPr>
                                    <w:sz w:val="24"/>
                                    <w:szCs w:val="24"/>
                                  </w:rPr>
                                  <w:t xml:space="preserve">St </w:t>
                                </w:r>
                                <w:proofErr w:type="spellStart"/>
                                <w:r>
                                  <w:rPr>
                                    <w:sz w:val="24"/>
                                    <w:szCs w:val="24"/>
                                  </w:rPr>
                                  <w:t>Vrain</w:t>
                                </w:r>
                                <w:proofErr w:type="spellEnd"/>
                                <w:r>
                                  <w:rPr>
                                    <w:sz w:val="24"/>
                                    <w:szCs w:val="24"/>
                                  </w:rPr>
                                  <w:t xml:space="preserve"> </w:t>
                                </w:r>
                                <w:r w:rsidR="00294894">
                                  <w:rPr>
                                    <w:sz w:val="24"/>
                                    <w:szCs w:val="24"/>
                                  </w:rPr>
                                  <w:t xml:space="preserve">Valley RE 1J </w:t>
                                </w:r>
                                <w:r>
                                  <w:rPr>
                                    <w:sz w:val="24"/>
                                    <w:szCs w:val="24"/>
                                  </w:rPr>
                                  <w:t>School District</w:t>
                                </w:r>
                              </w:p>
                              <w:p w:rsidR="004F478A" w:rsidRDefault="004F478A" w:rsidP="00D90663">
                                <w:pPr>
                                  <w:ind w:left="1800"/>
                                  <w:rPr>
                                    <w:sz w:val="24"/>
                                    <w:szCs w:val="24"/>
                                  </w:rPr>
                                </w:pPr>
                                <w:r>
                                  <w:rPr>
                                    <w:sz w:val="24"/>
                                    <w:szCs w:val="24"/>
                                  </w:rPr>
                                  <w:t>Kenny Wildenstein</w:t>
                                </w:r>
                              </w:p>
                              <w:p w:rsidR="004F478A" w:rsidRDefault="004F478A" w:rsidP="00D90663">
                                <w:pPr>
                                  <w:ind w:left="1080"/>
                                  <w:rPr>
                                    <w:sz w:val="24"/>
                                    <w:szCs w:val="24"/>
                                  </w:rPr>
                                </w:pPr>
                                <w:r>
                                  <w:rPr>
                                    <w:sz w:val="24"/>
                                    <w:szCs w:val="24"/>
                                  </w:rPr>
                                  <w:t>Rocky Mountain Health</w:t>
                                </w:r>
                              </w:p>
                              <w:p w:rsidR="004F478A" w:rsidRPr="004445F1" w:rsidRDefault="004F478A" w:rsidP="00D90663">
                                <w:pPr>
                                  <w:ind w:left="1800"/>
                                </w:pPr>
                                <w:r>
                                  <w:rPr>
                                    <w:sz w:val="24"/>
                                    <w:szCs w:val="24"/>
                                  </w:rPr>
                                  <w:t>Jamie Hurley</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26" type="#_x0000_t202" alt="Title and subtitle" style="position:absolute;left:0;text-align:left;margin-left:0;margin-top:0;width:3in;height:543.5pt;z-index:251660288;visibility:visible;mso-wrap-style:square;mso-width-percent:0;mso-height-percent:0;mso-wrap-distance-left:9pt;mso-wrap-distance-top:0;mso-wrap-distance-right:9pt;mso-wrap-distance-bottom:0;mso-position-horizontal:left;mso-position-horizontal-relative:margin;mso-position-vertical:center;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" filled="f" stroked="f" strokeweight=".5pt">
                    <v:textbox inset="0,0,0,0">
                      <w:txbxContent>
                        <w:p w:rsidR="004F478A" w:rsidRDefault="004F478A" w:rsidP="00D90663">
                          <w:pPr>
                            <w:spacing w:after="120"/>
                            <w:ind w:left="1080"/>
                            <w:rPr>
                              <w:b/>
                              <w:caps/>
                              <w:sz w:val="24"/>
                              <w:szCs w:val="24"/>
                            </w:rPr>
                          </w:pPr>
                          <w:r w:rsidRPr="00A12AC3">
                            <w:rPr>
                              <w:b/>
                              <w:caps/>
                              <w:sz w:val="24"/>
                              <w:szCs w:val="24"/>
                            </w:rPr>
                            <w:t>Instructional Unit Authors</w:t>
                          </w:r>
                        </w:p>
                        <w:p w:rsidR="004F478A" w:rsidRDefault="004F478A" w:rsidP="00D90663">
                          <w:pPr>
                            <w:ind w:left="1800"/>
                            <w:rPr>
                              <w:sz w:val="24"/>
                              <w:szCs w:val="24"/>
                            </w:rPr>
                          </w:pPr>
                        </w:p>
                        <w:p w:rsidR="001C5177" w:rsidRDefault="001C5177" w:rsidP="001C5177">
                          <w:pPr>
                            <w:ind w:left="1800" w:hanging="1080"/>
                            <w:rPr>
                              <w:sz w:val="24"/>
                              <w:szCs w:val="24"/>
                            </w:rPr>
                          </w:pPr>
                          <w:proofErr w:type="gramStart"/>
                          <w:r>
                            <w:rPr>
                              <w:sz w:val="24"/>
                              <w:szCs w:val="24"/>
                            </w:rPr>
                            <w:t>East Grand 2 School District</w:t>
                          </w:r>
                          <w:proofErr w:type="gramEnd"/>
                        </w:p>
                        <w:p w:rsidR="001C5177" w:rsidRDefault="001C5177" w:rsidP="001C5177">
                          <w:pPr>
                            <w:ind w:left="1800"/>
                            <w:rPr>
                              <w:sz w:val="24"/>
                              <w:szCs w:val="24"/>
                            </w:rPr>
                          </w:pPr>
                          <w:r>
                            <w:rPr>
                              <w:sz w:val="24"/>
                              <w:szCs w:val="24"/>
                            </w:rPr>
                            <w:t>Kathy Kopp</w:t>
                          </w:r>
                        </w:p>
                        <w:p w:rsidR="001C5177" w:rsidRDefault="001C5177" w:rsidP="001C5177">
                          <w:pPr>
                            <w:ind w:left="1800"/>
                            <w:rPr>
                              <w:sz w:val="24"/>
                              <w:szCs w:val="24"/>
                            </w:rPr>
                          </w:pPr>
                          <w:r>
                            <w:rPr>
                              <w:sz w:val="24"/>
                              <w:szCs w:val="24"/>
                            </w:rPr>
                            <w:t>Carla Potts</w:t>
                          </w:r>
                        </w:p>
                        <w:p w:rsidR="001C5177" w:rsidRDefault="001C5177" w:rsidP="001C5177">
                          <w:pPr>
                            <w:ind w:left="1800"/>
                            <w:rPr>
                              <w:sz w:val="24"/>
                              <w:szCs w:val="24"/>
                            </w:rPr>
                          </w:pPr>
                          <w:r>
                            <w:rPr>
                              <w:sz w:val="24"/>
                              <w:szCs w:val="24"/>
                            </w:rPr>
                            <w:t>Lynn Burrows</w:t>
                          </w:r>
                        </w:p>
                        <w:p w:rsidR="001C5177" w:rsidRDefault="00294894" w:rsidP="001C5177">
                          <w:pPr>
                            <w:ind w:left="1800" w:hanging="1080"/>
                            <w:rPr>
                              <w:sz w:val="24"/>
                              <w:szCs w:val="24"/>
                            </w:rPr>
                          </w:pPr>
                          <w:r>
                            <w:rPr>
                              <w:sz w:val="24"/>
                              <w:szCs w:val="24"/>
                            </w:rPr>
                            <w:t>West Grand School District 1-JT</w:t>
                          </w:r>
                        </w:p>
                        <w:p w:rsidR="001C5177" w:rsidRDefault="001C5177" w:rsidP="001C5177">
                          <w:pPr>
                            <w:ind w:left="1800"/>
                            <w:rPr>
                              <w:sz w:val="24"/>
                              <w:szCs w:val="24"/>
                            </w:rPr>
                          </w:pPr>
                          <w:r>
                            <w:rPr>
                              <w:sz w:val="24"/>
                              <w:szCs w:val="24"/>
                            </w:rPr>
                            <w:t>Emmylou Harmon</w:t>
                          </w:r>
                        </w:p>
                        <w:p w:rsidR="004F478A" w:rsidRDefault="004F478A" w:rsidP="00D90663">
                          <w:pPr>
                            <w:ind w:left="1800"/>
                            <w:rPr>
                              <w:sz w:val="24"/>
                              <w:szCs w:val="24"/>
                            </w:rPr>
                          </w:pPr>
                        </w:p>
                        <w:p w:rsidR="004F478A" w:rsidRPr="008F5780" w:rsidRDefault="004F478A" w:rsidP="00D90663">
                          <w:pPr>
                            <w:pStyle w:val="Subtitle"/>
                            <w:ind w:left="720"/>
                            <w:jc w:val="left"/>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4F478A" w:rsidRDefault="004F478A" w:rsidP="00D90663">
                          <w:pPr>
                            <w:ind w:left="1080"/>
                            <w:rPr>
                              <w:sz w:val="24"/>
                              <w:szCs w:val="24"/>
                            </w:rPr>
                          </w:pPr>
                          <w:r>
                            <w:rPr>
                              <w:sz w:val="24"/>
                              <w:szCs w:val="24"/>
                            </w:rPr>
                            <w:t xml:space="preserve">Adams </w:t>
                          </w:r>
                          <w:r w:rsidR="00294894">
                            <w:rPr>
                              <w:sz w:val="24"/>
                              <w:szCs w:val="24"/>
                            </w:rPr>
                            <w:t xml:space="preserve">12 </w:t>
                          </w:r>
                          <w:r>
                            <w:rPr>
                              <w:sz w:val="24"/>
                              <w:szCs w:val="24"/>
                            </w:rPr>
                            <w:t>Five Star School District</w:t>
                          </w:r>
                        </w:p>
                        <w:p w:rsidR="004F478A" w:rsidRDefault="004F478A" w:rsidP="00D90663">
                          <w:pPr>
                            <w:ind w:left="1800"/>
                            <w:rPr>
                              <w:sz w:val="24"/>
                              <w:szCs w:val="24"/>
                            </w:rPr>
                          </w:pPr>
                          <w:r>
                            <w:rPr>
                              <w:sz w:val="24"/>
                              <w:szCs w:val="24"/>
                            </w:rPr>
                            <w:t>Pam Gibble</w:t>
                          </w:r>
                        </w:p>
                        <w:p w:rsidR="004F478A" w:rsidRDefault="004F478A" w:rsidP="00D90663">
                          <w:pPr>
                            <w:ind w:left="1080"/>
                            <w:rPr>
                              <w:sz w:val="24"/>
                              <w:szCs w:val="24"/>
                            </w:rPr>
                          </w:pPr>
                          <w:r>
                            <w:rPr>
                              <w:sz w:val="24"/>
                              <w:szCs w:val="24"/>
                            </w:rPr>
                            <w:t xml:space="preserve">Center </w:t>
                          </w:r>
                          <w:r w:rsidR="00294894">
                            <w:rPr>
                              <w:sz w:val="24"/>
                              <w:szCs w:val="24"/>
                            </w:rPr>
                            <w:t xml:space="preserve">26 JT </w:t>
                          </w:r>
                          <w:r>
                            <w:rPr>
                              <w:sz w:val="24"/>
                              <w:szCs w:val="24"/>
                            </w:rPr>
                            <w:t>School District</w:t>
                          </w:r>
                        </w:p>
                        <w:p w:rsidR="004F478A" w:rsidRDefault="004F478A" w:rsidP="00D90663">
                          <w:pPr>
                            <w:ind w:left="1800"/>
                            <w:rPr>
                              <w:sz w:val="24"/>
                              <w:szCs w:val="24"/>
                            </w:rPr>
                          </w:pPr>
                          <w:r>
                            <w:rPr>
                              <w:sz w:val="24"/>
                              <w:szCs w:val="24"/>
                            </w:rPr>
                            <w:t>Katrina Ruggles</w:t>
                          </w:r>
                        </w:p>
                        <w:p w:rsidR="004F478A" w:rsidRDefault="004F478A" w:rsidP="00D90663">
                          <w:pPr>
                            <w:ind w:left="1080"/>
                            <w:rPr>
                              <w:sz w:val="24"/>
                              <w:szCs w:val="24"/>
                            </w:rPr>
                          </w:pPr>
                          <w:r>
                            <w:rPr>
                              <w:sz w:val="24"/>
                              <w:szCs w:val="24"/>
                            </w:rPr>
                            <w:t xml:space="preserve">Cherry Creek </w:t>
                          </w:r>
                          <w:r w:rsidR="00294894">
                            <w:rPr>
                              <w:sz w:val="24"/>
                              <w:szCs w:val="24"/>
                            </w:rPr>
                            <w:t xml:space="preserve">5 </w:t>
                          </w:r>
                          <w:r>
                            <w:rPr>
                              <w:sz w:val="24"/>
                              <w:szCs w:val="24"/>
                            </w:rPr>
                            <w:t>School District</w:t>
                          </w:r>
                        </w:p>
                        <w:p w:rsidR="004F478A" w:rsidRDefault="004F478A" w:rsidP="00D90663">
                          <w:pPr>
                            <w:ind w:left="1800"/>
                            <w:rPr>
                              <w:sz w:val="24"/>
                              <w:szCs w:val="24"/>
                            </w:rPr>
                          </w:pPr>
                          <w:r>
                            <w:rPr>
                              <w:sz w:val="24"/>
                              <w:szCs w:val="24"/>
                            </w:rPr>
                            <w:t xml:space="preserve">Jill </w:t>
                          </w:r>
                          <w:proofErr w:type="spellStart"/>
                          <w:r>
                            <w:rPr>
                              <w:sz w:val="24"/>
                              <w:szCs w:val="24"/>
                            </w:rPr>
                            <w:t>Caplan</w:t>
                          </w:r>
                          <w:proofErr w:type="spellEnd"/>
                        </w:p>
                        <w:p w:rsidR="004F478A" w:rsidRDefault="004F478A" w:rsidP="00D90663">
                          <w:pPr>
                            <w:ind w:left="1080"/>
                            <w:rPr>
                              <w:sz w:val="24"/>
                              <w:szCs w:val="24"/>
                            </w:rPr>
                          </w:pPr>
                          <w:r>
                            <w:rPr>
                              <w:sz w:val="24"/>
                              <w:szCs w:val="24"/>
                            </w:rPr>
                            <w:t xml:space="preserve">Douglas County </w:t>
                          </w:r>
                          <w:r w:rsidR="00294894">
                            <w:rPr>
                              <w:sz w:val="24"/>
                              <w:szCs w:val="24"/>
                            </w:rPr>
                            <w:t xml:space="preserve">RE 1 </w:t>
                          </w:r>
                          <w:r>
                            <w:rPr>
                              <w:sz w:val="24"/>
                              <w:szCs w:val="24"/>
                            </w:rPr>
                            <w:t>School District</w:t>
                          </w:r>
                        </w:p>
                        <w:p w:rsidR="004F478A" w:rsidRDefault="004F478A" w:rsidP="00D90663">
                          <w:pPr>
                            <w:ind w:left="1800"/>
                            <w:rPr>
                              <w:sz w:val="24"/>
                              <w:szCs w:val="24"/>
                            </w:rPr>
                          </w:pPr>
                          <w:r>
                            <w:rPr>
                              <w:sz w:val="24"/>
                              <w:szCs w:val="24"/>
                            </w:rPr>
                            <w:t>Jennifer Maggiore</w:t>
                          </w:r>
                        </w:p>
                        <w:p w:rsidR="004F478A" w:rsidRDefault="004F478A" w:rsidP="00D90663">
                          <w:pPr>
                            <w:ind w:left="1080"/>
                            <w:rPr>
                              <w:sz w:val="24"/>
                              <w:szCs w:val="24"/>
                            </w:rPr>
                          </w:pPr>
                          <w:r>
                            <w:rPr>
                              <w:sz w:val="24"/>
                              <w:szCs w:val="24"/>
                            </w:rPr>
                            <w:t xml:space="preserve">St </w:t>
                          </w:r>
                          <w:proofErr w:type="spellStart"/>
                          <w:r>
                            <w:rPr>
                              <w:sz w:val="24"/>
                              <w:szCs w:val="24"/>
                            </w:rPr>
                            <w:t>Vrain</w:t>
                          </w:r>
                          <w:proofErr w:type="spellEnd"/>
                          <w:r>
                            <w:rPr>
                              <w:sz w:val="24"/>
                              <w:szCs w:val="24"/>
                            </w:rPr>
                            <w:t xml:space="preserve"> </w:t>
                          </w:r>
                          <w:r w:rsidR="00294894">
                            <w:rPr>
                              <w:sz w:val="24"/>
                              <w:szCs w:val="24"/>
                            </w:rPr>
                            <w:t xml:space="preserve">Valley RE 1J </w:t>
                          </w:r>
                          <w:r>
                            <w:rPr>
                              <w:sz w:val="24"/>
                              <w:szCs w:val="24"/>
                            </w:rPr>
                            <w:t>School District</w:t>
                          </w:r>
                        </w:p>
                        <w:p w:rsidR="004F478A" w:rsidRDefault="004F478A" w:rsidP="00D90663">
                          <w:pPr>
                            <w:ind w:left="1800"/>
                            <w:rPr>
                              <w:sz w:val="24"/>
                              <w:szCs w:val="24"/>
                            </w:rPr>
                          </w:pPr>
                          <w:r>
                            <w:rPr>
                              <w:sz w:val="24"/>
                              <w:szCs w:val="24"/>
                            </w:rPr>
                            <w:t>Kenny Wildenstein</w:t>
                          </w:r>
                        </w:p>
                        <w:p w:rsidR="004F478A" w:rsidRDefault="004F478A" w:rsidP="00D90663">
                          <w:pPr>
                            <w:ind w:left="1080"/>
                            <w:rPr>
                              <w:sz w:val="24"/>
                              <w:szCs w:val="24"/>
                            </w:rPr>
                          </w:pPr>
                          <w:r>
                            <w:rPr>
                              <w:sz w:val="24"/>
                              <w:szCs w:val="24"/>
                            </w:rPr>
                            <w:t>Rocky Mountain Health</w:t>
                          </w:r>
                        </w:p>
                        <w:p w:rsidR="004F478A" w:rsidRPr="004445F1" w:rsidRDefault="004F478A" w:rsidP="00D90663">
                          <w:pPr>
                            <w:ind w:left="1800"/>
                          </w:pPr>
                          <w:r>
                            <w:rPr>
                              <w:sz w:val="24"/>
                              <w:szCs w:val="24"/>
                            </w:rPr>
                            <w:t>Jamie Hurley</w:t>
                          </w:r>
                        </w:p>
                      </w:txbxContent>
                    </v:textbox>
                    <w10:wrap type="square" anchorx="margin" anchory="margin"/>
                  </v:shape>
                </w:pict>
              </mc:Fallback>
            </mc:AlternateContent>
          </w:r>
          <w:r w:rsidR="00D90663">
            <w:rPr>
              <w:noProof/>
            </w:rPr>
            <mc:AlternateContent>
              <mc:Choice Requires="wps">
                <w:drawing>
                  <wp:anchor distT="0" distB="0" distL="114300" distR="114300" simplePos="0" relativeHeight="251665408" behindDoc="0" locked="1" layoutInCell="1" allowOverlap="1" wp14:anchorId="43661579" wp14:editId="3E52AC62">
                    <wp:simplePos x="0" y="0"/>
                    <wp:positionH relativeFrom="margin">
                      <wp:posOffset>450850</wp:posOffset>
                    </wp:positionH>
                    <wp:positionV relativeFrom="margin">
                      <wp:posOffset>5763260</wp:posOffset>
                    </wp:positionV>
                    <wp:extent cx="8686800" cy="624840"/>
                    <wp:effectExtent l="19050" t="19050" r="19050" b="22860"/>
                    <wp:wrapSquare wrapText="bothSides"/>
                    <wp:docPr id="9" name="Text Box 9" descr="Presenter, company name and address"/>
                    <wp:cNvGraphicFramePr/>
                    <a:graphic xmlns:a="http://schemas.openxmlformats.org/drawingml/2006/main">
                      <a:graphicData uri="http://schemas.microsoft.com/office/word/2010/wordprocessingShape">
                        <wps:wsp>
                          <wps:cNvSpPr txBox="1"/>
                          <wps:spPr>
                            <a:xfrm>
                              <a:off x="0" y="0"/>
                              <a:ext cx="8686800" cy="624840"/>
                            </a:xfrm>
                            <a:prstGeom prst="roundRect">
                              <a:avLst/>
                            </a:prstGeom>
                            <a:noFill/>
                            <a:ln w="28575">
                              <a:solidFill>
                                <a:srgbClr val="943634"/>
                              </a:solidFill>
                            </a:ln>
                            <a:effectLst/>
                          </wps:spPr>
                          <wps:style>
                            <a:lnRef idx="0">
                              <a:schemeClr val="accent1"/>
                            </a:lnRef>
                            <a:fillRef idx="0">
                              <a:schemeClr val="accent1"/>
                            </a:fillRef>
                            <a:effectRef idx="0">
                              <a:schemeClr val="accent1"/>
                            </a:effectRef>
                            <a:fontRef idx="minor">
                              <a:schemeClr val="dk1"/>
                            </a:fontRef>
                          </wps:style>
                          <wps:txbx>
                            <w:txbxContent>
                              <w:p w:rsidR="004F478A" w:rsidRPr="00A71662" w:rsidRDefault="004F478A" w:rsidP="00D90663">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Text Box 9" o:spid="_x0000_s1027" alt="Presenter, company name and address" style="position:absolute;left:0;text-align:left;margin-left:35.5pt;margin-top:453.8pt;width:684pt;height:49.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" filled="f" strokecolor="#943634" strokeweight="2.25pt">
                    <v:textbox inset=",0,,0">
                      <w:txbxContent>
                        <w:p w:rsidR="004F478A" w:rsidRPr="00A71662" w:rsidRDefault="004F478A" w:rsidP="00D90663">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v:textbox>
                    <w10:wrap type="square" anchorx="margin" anchory="margin"/>
                    <w10:anchorlock/>
                  </v:roundrect>
                </w:pict>
              </mc:Fallback>
            </mc:AlternateContent>
          </w:r>
          <w:r w:rsidR="00D90663">
            <w:rPr>
              <w:noProof/>
            </w:rPr>
            <mc:AlternateContent>
              <mc:Choice Requires="wpg">
                <w:drawing>
                  <wp:anchor distT="0" distB="0" distL="114300" distR="114300" simplePos="0" relativeHeight="251662336" behindDoc="0" locked="0" layoutInCell="1" allowOverlap="1" wp14:anchorId="126ED5C3" wp14:editId="410B61FF">
                    <wp:simplePos x="0" y="0"/>
                    <wp:positionH relativeFrom="margin">
                      <wp:align>left</wp:align>
                    </wp:positionH>
                    <wp:positionV relativeFrom="margin">
                      <wp:align>center</wp:align>
                    </wp:positionV>
                    <wp:extent cx="365760" cy="6924040"/>
                    <wp:effectExtent l="0" t="0" r="0" b="0"/>
                    <wp:wrapSquare wrapText="bothSides"/>
                    <wp:docPr id="7" name="Group 7"/>
                    <wp:cNvGraphicFramePr/>
                    <a:graphic xmlns:a="http://schemas.openxmlformats.org/drawingml/2006/main">
                      <a:graphicData uri="http://schemas.microsoft.com/office/word/2010/wordprocessingGroup">
                        <wpg:wgp>
                          <wpg:cNvGrpSpPr/>
                          <wpg:grpSpPr>
                            <a:xfrm>
                              <a:off x="0" y="0"/>
                              <a:ext cx="365761" cy="6924040"/>
                              <a:chOff x="-1" y="0"/>
                              <a:chExt cx="418012" cy="6924906"/>
                            </a:xfrm>
                          </wpg:grpSpPr>
                          <wps:wsp>
                            <wps:cNvPr id="39" name="Rectangle 39"/>
                            <wps:cNvSpPr/>
                            <wps:spPr>
                              <a:xfrm>
                                <a:off x="0" y="1862254"/>
                                <a:ext cx="365760" cy="4114800"/>
                              </a:xfrm>
                              <a:prstGeom prst="rect">
                                <a:avLst/>
                              </a:prstGeom>
                              <a:solidFill>
                                <a:srgbClr val="197A9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F478A" w:rsidRPr="00A74D8C" w:rsidRDefault="004F478A" w:rsidP="00D90663">
                                  <w:pPr>
                                    <w:ind w:left="0"/>
                                    <w:jc w:val="center"/>
                                    <w:rPr>
                                      <w:b/>
                                      <w:sz w:val="20"/>
                                      <w:szCs w:val="20"/>
                                    </w:rPr>
                                  </w:pPr>
                                  <w:r w:rsidRPr="00A74D8C">
                                    <w:rPr>
                                      <w:b/>
                                      <w:sz w:val="20"/>
                                      <w:szCs w:val="20"/>
                                    </w:rPr>
                                    <w:t>Colorado’s District Sample Curriculum Project</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5" name="Rectangle 5"/>
                            <wps:cNvSpPr/>
                            <wps:spPr>
                              <a:xfrm flipV="1">
                                <a:off x="-1" y="0"/>
                                <a:ext cx="313508" cy="1828800"/>
                              </a:xfrm>
                              <a:prstGeom prst="rect">
                                <a:avLst/>
                              </a:prstGeom>
                              <a:solidFill>
                                <a:srgbClr val="FFC74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flipV="1">
                                <a:off x="0" y="6010506"/>
                                <a:ext cx="418011" cy="914400"/>
                              </a:xfrm>
                              <a:prstGeom prst="rect">
                                <a:avLst/>
                              </a:prstGeom>
                              <a:solidFill>
                                <a:srgbClr val="94363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Group 7" o:spid="_x0000_s1028" style="position:absolute;left:0;text-align:left;margin-left:0;margin-top:0;width:28.8pt;height:545.2pt;z-index:251662336;mso-position-horizontal:left;mso-position-horizontal-relative:margin;mso-position-vertical:center;mso-position-vertical-relative:margin;mso-width-relative:margin" coordorigin="" coordsize="4180,69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">
                    <v:rect id="Rectangle 39" o:spid="_x0000_s1029" style="position:absolute;top:18622;width:3657;height:411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pMcIA&#10;AADbAAAADwAAAGRycy9kb3ducmV2LnhtbESPS4vCMBSF94L/IVzBnabqMGhtKiIKw8zGF+Ly0lzb&#10;YnNTm4zWfz8RBlwezuPjJIvWVOJOjSstKxgNIxDEmdUl5wqOh81gCsJ5ZI2VZVLwJAeLtNtJMNb2&#10;wTu6730uwgi7GBUU3texlC4ryKAb2po4eBfbGPRBNrnUDT7CuKnkOIo+pcGSA6HAmlYFZdf9r1GQ&#10;n2aabna5+oh+ts/v9e58Cnil+r12OQfhqfXv8H/7SyuYzOD1JfwAm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b6kxwgAAANsAAAAPAAAAAAAAAAAAAAAAAJgCAABkcnMvZG93&#10;bnJldi54bWxQSwUGAAAAAAQABAD1AAAAhwMAAAAA&#10;" fillcolor="#197a9b" stroked="f" strokeweight="2pt">
                      <v:textbox style="layout-flow:vertical;mso-layout-flow-alt:bottom-to-top">
                        <w:txbxContent>
                          <w:p w:rsidR="004F478A" w:rsidRPr="00A74D8C" w:rsidRDefault="004F478A" w:rsidP="00D90663">
                            <w:pPr>
                              <w:ind w:left="0"/>
                              <w:jc w:val="center"/>
                              <w:rPr>
                                <w:b/>
                                <w:sz w:val="20"/>
                                <w:szCs w:val="20"/>
                              </w:rPr>
                            </w:pPr>
                            <w:r w:rsidRPr="00A74D8C">
                              <w:rPr>
                                <w:b/>
                                <w:sz w:val="20"/>
                                <w:szCs w:val="20"/>
                              </w:rPr>
                              <w:t>Colorado’s District Sample Curriculum Project</w:t>
                            </w:r>
                          </w:p>
                        </w:txbxContent>
                      </v:textbox>
                    </v:rect>
                    <v:rect id="Rectangle 5" o:spid="_x0000_s1030" style="position:absolute;width:3135;height:18288;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wR8QA&#10;AADaAAAADwAAAGRycy9kb3ducmV2LnhtbESPQWvCQBSE74X+h+UVeinNphWlja4ihUKhYjDx4u01&#10;+0yC2bchu43Jv3cFweMwM98wi9VgGtFT52rLCt6iGARxYXXNpYJ9/v36AcJ5ZI2NZVIwkoPV8vFh&#10;gYm2Z95Rn/lSBAi7BBVU3reJlK6oyKCLbEscvKPtDPogu1LqDs8Bbhr5HsczabDmsFBhS18VFafs&#10;3yhI1y+/kicbOuT0OW7/mmOK216p56dhPQfhafD38K39oxVM4Xol3AC5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l8EfEAAAA2gAAAA8AAAAAAAAAAAAAAAAAmAIAAGRycy9k&#10;b3ducmV2LnhtbFBLBQYAAAAABAAEAPUAAACJAwAAAAA=&#10;" fillcolor="#ffc74e" stroked="f" strokeweight="2pt"/>
                    <v:rect id="Rectangle 6" o:spid="_x0000_s1031" style="position:absolute;top:60105;width:4180;height:9144;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7ARcIA&#10;AADaAAAADwAAAGRycy9kb3ducmV2LnhtbESPwWrDMBBE74H+g9hCbrHcQoxxooQQGmiPTXLwcbG2&#10;lhtrZSTFdvv1VaHQ4zAzb5jtfra9GMmHzrGCpywHQdw43XGr4Ho5rUoQISJr7B2Tgi8KsN89LLZY&#10;aTfxO43n2IoE4VChAhPjUEkZGkMWQ+YG4uR9OG8xJulbqT1OCW57+ZznhbTYcVowONDRUHM7362C&#10;Gss3c/Cf36a5DPXLuo7XbtZKLR/nwwZEpDn+h//ar1pBAb9X0g2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LsBFwgAAANoAAAAPAAAAAAAAAAAAAAAAAJgCAABkcnMvZG93&#10;bnJldi54bWxQSwUGAAAAAAQABAD1AAAAhwMAAAAA&#10;" fillcolor="#943634" stroked="f" strokeweight="2pt"/>
                    <w10:wrap type="square" anchorx="margin" anchory="margin"/>
                  </v:group>
                </w:pict>
              </mc:Fallback>
            </mc:AlternateContent>
          </w:r>
          <w:r w:rsidR="00D90663">
            <w:rPr>
              <w:noProof/>
            </w:rPr>
            <mc:AlternateContent>
              <mc:Choice Requires="wps">
                <w:drawing>
                  <wp:anchor distT="0" distB="0" distL="114300" distR="114300" simplePos="0" relativeHeight="251663360" behindDoc="0" locked="1" layoutInCell="1" allowOverlap="1" wp14:anchorId="6CBB4A67" wp14:editId="6822384B">
                    <wp:simplePos x="0" y="0"/>
                    <wp:positionH relativeFrom="margin">
                      <wp:posOffset>-4445</wp:posOffset>
                    </wp:positionH>
                    <wp:positionV relativeFrom="page">
                      <wp:posOffset>7069455</wp:posOffset>
                    </wp:positionV>
                    <wp:extent cx="2776220" cy="215900"/>
                    <wp:effectExtent l="0" t="0" r="5080" b="12700"/>
                    <wp:wrapSquare wrapText="bothSides"/>
                    <wp:docPr id="1" name="Text Box 1" descr="Title and subtitle"/>
                    <wp:cNvGraphicFramePr/>
                    <a:graphic xmlns:a="http://schemas.openxmlformats.org/drawingml/2006/main">
                      <a:graphicData uri="http://schemas.microsoft.com/office/word/2010/wordprocessingShape">
                        <wps:wsp>
                          <wps:cNvSpPr txBox="1"/>
                          <wps:spPr>
                            <a:xfrm>
                              <a:off x="0" y="0"/>
                              <a:ext cx="2776220"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478A" w:rsidRPr="002D4B73" w:rsidRDefault="006E3B49" w:rsidP="00D90663">
                                <w:pPr>
                                  <w:pStyle w:val="Subtitle"/>
                                  <w:spacing w:after="0"/>
                                  <w:ind w:left="720"/>
                                  <w:jc w:val="left"/>
                                  <w:rPr>
                                    <w:rFonts w:ascii="Palatino Linotype" w:hAnsi="Palatino Linotype"/>
                                  </w:rPr>
                                </w:pPr>
                                <w:r>
                                  <w:rPr>
                                    <w:rFonts w:ascii="Palatino Linotype" w:hAnsi="Palatino Linotype"/>
                                    <w:sz w:val="20"/>
                                  </w:rPr>
                                  <w:t>Date: posted October 2015</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2" type="#_x0000_t202" alt="Title and subtitle" style="position:absolute;left:0;text-align:left;margin-left:-.35pt;margin-top:556.65pt;width:218.6pt;height:1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" filled="f" stroked="f" strokeweight=".5pt">
                    <v:textbox inset="0,0,0,0">
                      <w:txbxContent>
                        <w:p w:rsidR="004F478A" w:rsidRPr="002D4B73" w:rsidRDefault="006E3B49" w:rsidP="00D90663">
                          <w:pPr>
                            <w:pStyle w:val="Subtitle"/>
                            <w:spacing w:after="0"/>
                            <w:ind w:left="720"/>
                            <w:jc w:val="left"/>
                            <w:rPr>
                              <w:rFonts w:ascii="Palatino Linotype" w:hAnsi="Palatino Linotype"/>
                            </w:rPr>
                          </w:pPr>
                          <w:r>
                            <w:rPr>
                              <w:rFonts w:ascii="Palatino Linotype" w:hAnsi="Palatino Linotype"/>
                              <w:sz w:val="20"/>
                            </w:rPr>
                            <w:t>Date: posted October 2015</w:t>
                          </w:r>
                        </w:p>
                      </w:txbxContent>
                    </v:textbox>
                    <w10:wrap type="square" anchorx="margin" anchory="page"/>
                    <w10:anchorlock/>
                  </v:shape>
                </w:pict>
              </mc:Fallback>
            </mc:AlternateContent>
          </w:r>
          <w:r w:rsidR="00D90663">
            <w:rPr>
              <w:noProof/>
            </w:rPr>
            <mc:AlternateContent>
              <mc:Choice Requires="wps">
                <w:drawing>
                  <wp:anchor distT="0" distB="0" distL="114300" distR="114300" simplePos="0" relativeHeight="251664384" behindDoc="0" locked="1" layoutInCell="1" allowOverlap="1" wp14:anchorId="03D67E3A" wp14:editId="56B5168A">
                    <wp:simplePos x="0" y="0"/>
                    <wp:positionH relativeFrom="margin">
                      <wp:align>right</wp:align>
                    </wp:positionH>
                    <wp:positionV relativeFrom="margin">
                      <wp:align>top</wp:align>
                    </wp:positionV>
                    <wp:extent cx="3213100" cy="3651250"/>
                    <wp:effectExtent l="0" t="0" r="6350" b="8890"/>
                    <wp:wrapSquare wrapText="bothSides"/>
                    <wp:docPr id="10" name="Text Box 10" descr="Version number and date"/>
                    <wp:cNvGraphicFramePr/>
                    <a:graphic xmlns:a="http://schemas.openxmlformats.org/drawingml/2006/main">
                      <a:graphicData uri="http://schemas.microsoft.com/office/word/2010/wordprocessingShape">
                        <wps:wsp>
                          <wps:cNvSpPr txBox="1"/>
                          <wps:spPr>
                            <a:xfrm>
                              <a:off x="0" y="0"/>
                              <a:ext cx="321356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478A" w:rsidRPr="00C50959" w:rsidRDefault="004F478A" w:rsidP="00D90663">
                                <w:pPr>
                                  <w:ind w:left="0"/>
                                  <w:jc w:val="right"/>
                                  <w:rPr>
                                    <w:rFonts w:ascii="Palatino Linotype" w:hAnsi="Palatino Linotype"/>
                                    <w:sz w:val="28"/>
                                    <w:szCs w:val="28"/>
                                  </w:rPr>
                                </w:pPr>
                                <w:r w:rsidRPr="00C50959">
                                  <w:rPr>
                                    <w:rFonts w:ascii="Palatino Linotype" w:hAnsi="Palatino Linotype"/>
                                    <w:sz w:val="28"/>
                                    <w:szCs w:val="28"/>
                                  </w:rPr>
                                  <w:t>Comprehensi</w:t>
                                </w:r>
                                <w:r>
                                  <w:rPr>
                                    <w:rFonts w:ascii="Palatino Linotype" w:hAnsi="Palatino Linotype"/>
                                    <w:sz w:val="28"/>
                                    <w:szCs w:val="28"/>
                                  </w:rPr>
                                  <w:t>ve</w:t>
                                </w:r>
                                <w:r w:rsidRPr="00C50959">
                                  <w:rPr>
                                    <w:rFonts w:ascii="Palatino Linotype" w:hAnsi="Palatino Linotype"/>
                                    <w:sz w:val="28"/>
                                    <w:szCs w:val="28"/>
                                  </w:rPr>
                                  <w:t xml:space="preserve"> Health</w:t>
                                </w:r>
                              </w:p>
                              <w:p w:rsidR="004F478A" w:rsidRPr="00900B3F" w:rsidRDefault="004F478A" w:rsidP="00D90663">
                                <w:pPr>
                                  <w:ind w:left="0"/>
                                  <w:jc w:val="right"/>
                                  <w:rPr>
                                    <w:sz w:val="28"/>
                                    <w:szCs w:val="28"/>
                                  </w:rPr>
                                </w:pPr>
                                <w:r w:rsidRPr="00C50959">
                                  <w:rPr>
                                    <w:rFonts w:ascii="Palatino Linotype" w:hAnsi="Palatino Linotype"/>
                                    <w:sz w:val="28"/>
                                    <w:szCs w:val="28"/>
                                  </w:rPr>
                                  <w:t>6</w:t>
                                </w:r>
                                <w:r w:rsidRPr="00C50959">
                                  <w:rPr>
                                    <w:rFonts w:ascii="Palatino Linotype" w:hAnsi="Palatino Linotype"/>
                                    <w:sz w:val="28"/>
                                    <w:szCs w:val="28"/>
                                    <w:vertAlign w:val="superscript"/>
                                  </w:rPr>
                                  <w:t>th</w:t>
                                </w:r>
                                <w:r>
                                  <w:rPr>
                                    <w:rFonts w:ascii="Palatino Linotype" w:hAnsi="Palatino Linotype"/>
                                    <w:sz w:val="28"/>
                                    <w:szCs w:val="28"/>
                                  </w:rPr>
                                  <w:t xml:space="preserve"> </w:t>
                                </w:r>
                                <w:r w:rsidRPr="00C50959">
                                  <w:rPr>
                                    <w:rFonts w:ascii="Palatino Linotype" w:hAnsi="Palatino Linotype"/>
                                    <w:sz w:val="28"/>
                                    <w:szCs w:val="28"/>
                                  </w:rPr>
                                  <w:t>Grade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36300</wp14:pctHeight>
                    </wp14:sizeRelV>
                  </wp:anchor>
                </w:drawing>
              </mc:Choice>
              <mc:Fallback>
                <w:pict>
                  <v:shape id="Text Box 10" o:spid="_x0000_s1033" type="#_x0000_t202" alt="Version number and date" style="position:absolute;left:0;text-align:left;margin-left:201.8pt;margin-top:0;width:253pt;height:287.5pt;z-index:251664384;visibility:visible;mso-wrap-style:square;mso-width-percent:0;mso-height-percent:363;mso-wrap-distance-left:9pt;mso-wrap-distance-top:0;mso-wrap-distance-right:9pt;mso-wrap-distance-bottom:0;mso-position-horizontal:right;mso-position-horizontal-relative:margin;mso-position-vertical:top;mso-position-vertical-relative:margin;mso-width-percent:0;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" filled="f" stroked="f" strokeweight=".5pt">
                    <v:textbox style="mso-fit-shape-to-text:t" inset="0,0,0,0">
                      <w:txbxContent>
                        <w:p w:rsidR="004F478A" w:rsidRPr="00C50959" w:rsidRDefault="004F478A" w:rsidP="00D90663">
                          <w:pPr>
                            <w:ind w:left="0"/>
                            <w:jc w:val="right"/>
                            <w:rPr>
                              <w:rFonts w:ascii="Palatino Linotype" w:hAnsi="Palatino Linotype"/>
                              <w:sz w:val="28"/>
                              <w:szCs w:val="28"/>
                            </w:rPr>
                          </w:pPr>
                          <w:r w:rsidRPr="00C50959">
                            <w:rPr>
                              <w:rFonts w:ascii="Palatino Linotype" w:hAnsi="Palatino Linotype"/>
                              <w:sz w:val="28"/>
                              <w:szCs w:val="28"/>
                            </w:rPr>
                            <w:t>Comprehensi</w:t>
                          </w:r>
                          <w:r>
                            <w:rPr>
                              <w:rFonts w:ascii="Palatino Linotype" w:hAnsi="Palatino Linotype"/>
                              <w:sz w:val="28"/>
                              <w:szCs w:val="28"/>
                            </w:rPr>
                            <w:t>ve</w:t>
                          </w:r>
                          <w:r w:rsidRPr="00C50959">
                            <w:rPr>
                              <w:rFonts w:ascii="Palatino Linotype" w:hAnsi="Palatino Linotype"/>
                              <w:sz w:val="28"/>
                              <w:szCs w:val="28"/>
                            </w:rPr>
                            <w:t xml:space="preserve"> Health</w:t>
                          </w:r>
                        </w:p>
                        <w:p w:rsidR="004F478A" w:rsidRPr="00900B3F" w:rsidRDefault="004F478A" w:rsidP="00D90663">
                          <w:pPr>
                            <w:ind w:left="0"/>
                            <w:jc w:val="right"/>
                            <w:rPr>
                              <w:sz w:val="28"/>
                              <w:szCs w:val="28"/>
                            </w:rPr>
                          </w:pPr>
                          <w:r w:rsidRPr="00C50959">
                            <w:rPr>
                              <w:rFonts w:ascii="Palatino Linotype" w:hAnsi="Palatino Linotype"/>
                              <w:sz w:val="28"/>
                              <w:szCs w:val="28"/>
                            </w:rPr>
                            <w:t>6</w:t>
                          </w:r>
                          <w:r w:rsidRPr="00C50959">
                            <w:rPr>
                              <w:rFonts w:ascii="Palatino Linotype" w:hAnsi="Palatino Linotype"/>
                              <w:sz w:val="28"/>
                              <w:szCs w:val="28"/>
                              <w:vertAlign w:val="superscript"/>
                            </w:rPr>
                            <w:t>th</w:t>
                          </w:r>
                          <w:r>
                            <w:rPr>
                              <w:rFonts w:ascii="Palatino Linotype" w:hAnsi="Palatino Linotype"/>
                              <w:sz w:val="28"/>
                              <w:szCs w:val="28"/>
                            </w:rPr>
                            <w:t xml:space="preserve"> </w:t>
                          </w:r>
                          <w:r w:rsidRPr="00C50959">
                            <w:rPr>
                              <w:rFonts w:ascii="Palatino Linotype" w:hAnsi="Palatino Linotype"/>
                              <w:sz w:val="28"/>
                              <w:szCs w:val="28"/>
                            </w:rPr>
                            <w:t>Grade</w:t>
                          </w:r>
                        </w:p>
                      </w:txbxContent>
                    </v:textbox>
                    <w10:wrap type="square" anchorx="margin" anchory="margin"/>
                    <w10:anchorlock/>
                  </v:shape>
                </w:pict>
              </mc:Fallback>
            </mc:AlternateContent>
          </w:r>
          <w:r w:rsidR="00D90663">
            <w:rPr>
              <w:noProof/>
            </w:rPr>
            <mc:AlternateContent>
              <mc:Choice Requires="wps">
                <w:drawing>
                  <wp:anchor distT="0" distB="0" distL="114300" distR="114300" simplePos="0" relativeHeight="251661312" behindDoc="0" locked="1" layoutInCell="1" allowOverlap="1" wp14:anchorId="7C2E910F" wp14:editId="217FDFFE">
                    <wp:simplePos x="0" y="0"/>
                    <wp:positionH relativeFrom="margin">
                      <wp:align>left</wp:align>
                    </wp:positionH>
                    <wp:positionV relativeFrom="margin">
                      <wp:align>top</wp:align>
                    </wp:positionV>
                    <wp:extent cx="7791450" cy="1085850"/>
                    <wp:effectExtent l="0" t="0" r="0" b="0"/>
                    <wp:wrapSquare wrapText="bothSides"/>
                    <wp:docPr id="33" name="Text Box 33" descr="Version number and date"/>
                    <wp:cNvGraphicFramePr/>
                    <a:graphic xmlns:a="http://schemas.openxmlformats.org/drawingml/2006/main">
                      <a:graphicData uri="http://schemas.microsoft.com/office/word/2010/wordprocessingShape">
                        <wps:wsp>
                          <wps:cNvSpPr txBox="1"/>
                          <wps:spPr>
                            <a:xfrm>
                              <a:off x="0" y="0"/>
                              <a:ext cx="7791450" cy="1085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478A" w:rsidRPr="00485372" w:rsidRDefault="004F478A" w:rsidP="00D90663">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4F478A" w:rsidRPr="00DD35F8" w:rsidRDefault="004F478A" w:rsidP="00D90663">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Unit Title: Healthy Bodies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3" o:spid="_x0000_s1034" type="#_x0000_t202" alt="Version number and date" style="position:absolute;left:0;text-align:left;margin-left:0;margin-top:0;width:613.5pt;height:85.5pt;z-index:251661312;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" filled="f" stroked="f" strokeweight=".5pt">
                    <v:textbox inset="0,0,0,0">
                      <w:txbxContent>
                        <w:p w:rsidR="004F478A" w:rsidRPr="00485372" w:rsidRDefault="004F478A" w:rsidP="00D90663">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4F478A" w:rsidRPr="00DD35F8" w:rsidRDefault="004F478A" w:rsidP="00D90663">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Unit Title: Healthy Bodies</w:t>
                          </w:r>
                        </w:p>
                      </w:txbxContent>
                    </v:textbox>
                    <w10:wrap type="square" anchorx="margin" anchory="margin"/>
                    <w10:anchorlock/>
                  </v:shape>
                </w:pict>
              </mc:Fallback>
            </mc:AlternateContent>
          </w:r>
        </w:p>
        <w:p w:rsidR="00D90663" w:rsidRPr="00A939D1" w:rsidRDefault="00491750" w:rsidP="00D90663">
          <w:pPr>
            <w:ind w:left="0" w:firstLine="0"/>
            <w:rPr>
              <w:noProof/>
              <w:color w:val="1F497D" w:themeColor="text2"/>
              <w:sz w:val="2"/>
              <w:szCs w:val="2"/>
            </w:rPr>
          </w:pPr>
        </w:p>
      </w:sdtContent>
    </w:sd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2538"/>
        <w:gridCol w:w="4469"/>
        <w:gridCol w:w="1111"/>
        <w:gridCol w:w="316"/>
        <w:gridCol w:w="2037"/>
        <w:gridCol w:w="797"/>
        <w:gridCol w:w="900"/>
        <w:gridCol w:w="2448"/>
      </w:tblGrid>
      <w:tr w:rsidR="0093017C" w:rsidRPr="00D5423D" w:rsidTr="00224346">
        <w:trPr>
          <w:trHeight w:val="165"/>
          <w:jc w:val="center"/>
        </w:trPr>
        <w:tc>
          <w:tcPr>
            <w:tcW w:w="2538" w:type="dxa"/>
            <w:shd w:val="clear" w:color="auto" w:fill="D9D9D9"/>
          </w:tcPr>
          <w:p w:rsidR="0093017C" w:rsidRPr="00D5423D" w:rsidRDefault="0093017C" w:rsidP="00BA43DD">
            <w:pPr>
              <w:ind w:left="0" w:firstLine="0"/>
              <w:rPr>
                <w:b/>
                <w:sz w:val="20"/>
                <w:szCs w:val="20"/>
              </w:rPr>
            </w:pPr>
            <w:r w:rsidRPr="00D5423D">
              <w:rPr>
                <w:b/>
                <w:sz w:val="20"/>
                <w:szCs w:val="20"/>
              </w:rPr>
              <w:t>Content Area</w:t>
            </w:r>
          </w:p>
        </w:tc>
        <w:tc>
          <w:tcPr>
            <w:tcW w:w="5896" w:type="dxa"/>
            <w:gridSpan w:val="3"/>
          </w:tcPr>
          <w:p w:rsidR="0093017C" w:rsidRPr="00D5423D" w:rsidRDefault="00E25DFA" w:rsidP="00BA43DD">
            <w:pPr>
              <w:ind w:left="0" w:firstLine="0"/>
              <w:rPr>
                <w:sz w:val="20"/>
                <w:szCs w:val="20"/>
              </w:rPr>
            </w:pPr>
            <w:r>
              <w:rPr>
                <w:sz w:val="20"/>
                <w:szCs w:val="20"/>
              </w:rPr>
              <w:t>Comprehensive Health</w:t>
            </w:r>
          </w:p>
        </w:tc>
        <w:tc>
          <w:tcPr>
            <w:tcW w:w="2037" w:type="dxa"/>
            <w:shd w:val="clear" w:color="auto" w:fill="D9D9D9"/>
          </w:tcPr>
          <w:p w:rsidR="0093017C" w:rsidRPr="00D5423D" w:rsidRDefault="0093017C" w:rsidP="00BA43DD">
            <w:pPr>
              <w:ind w:left="0" w:firstLine="0"/>
              <w:rPr>
                <w:b/>
                <w:sz w:val="20"/>
                <w:szCs w:val="20"/>
              </w:rPr>
            </w:pPr>
            <w:r w:rsidRPr="00D5423D">
              <w:rPr>
                <w:b/>
                <w:sz w:val="20"/>
                <w:szCs w:val="20"/>
              </w:rPr>
              <w:t>Grade Level</w:t>
            </w:r>
          </w:p>
        </w:tc>
        <w:tc>
          <w:tcPr>
            <w:tcW w:w="4145" w:type="dxa"/>
            <w:gridSpan w:val="3"/>
          </w:tcPr>
          <w:p w:rsidR="0093017C" w:rsidRPr="00D5423D" w:rsidRDefault="00025CF2" w:rsidP="00BA43DD">
            <w:pPr>
              <w:ind w:left="0" w:firstLine="0"/>
              <w:rPr>
                <w:sz w:val="20"/>
                <w:szCs w:val="20"/>
              </w:rPr>
            </w:pPr>
            <w:r>
              <w:rPr>
                <w:sz w:val="20"/>
                <w:szCs w:val="20"/>
              </w:rPr>
              <w:t>6</w:t>
            </w:r>
            <w:r w:rsidR="00944393" w:rsidRPr="00944393">
              <w:rPr>
                <w:sz w:val="20"/>
                <w:szCs w:val="20"/>
                <w:vertAlign w:val="superscript"/>
              </w:rPr>
              <w:t>th</w:t>
            </w:r>
            <w:r w:rsidR="00944393">
              <w:rPr>
                <w:sz w:val="20"/>
                <w:szCs w:val="20"/>
              </w:rPr>
              <w:t xml:space="preserve"> Grade</w:t>
            </w:r>
          </w:p>
        </w:tc>
      </w:tr>
      <w:tr w:rsidR="0093017C" w:rsidRPr="00D5423D" w:rsidTr="00224346">
        <w:trPr>
          <w:trHeight w:val="165"/>
          <w:jc w:val="center"/>
        </w:trPr>
        <w:tc>
          <w:tcPr>
            <w:tcW w:w="2538" w:type="dxa"/>
            <w:tcBorders>
              <w:bottom w:val="single" w:sz="24" w:space="0" w:color="auto"/>
            </w:tcBorders>
            <w:shd w:val="clear" w:color="auto" w:fill="D9D9D9"/>
          </w:tcPr>
          <w:p w:rsidR="0093017C" w:rsidRPr="00D5423D" w:rsidRDefault="0093017C" w:rsidP="00BA43DD">
            <w:pPr>
              <w:ind w:left="0" w:firstLine="0"/>
              <w:rPr>
                <w:b/>
                <w:sz w:val="20"/>
                <w:szCs w:val="20"/>
              </w:rPr>
            </w:pPr>
            <w:r w:rsidRPr="00D5423D">
              <w:rPr>
                <w:b/>
                <w:sz w:val="20"/>
                <w:szCs w:val="20"/>
              </w:rPr>
              <w:t>Course Name/Course Code</w:t>
            </w:r>
          </w:p>
        </w:tc>
        <w:tc>
          <w:tcPr>
            <w:tcW w:w="12078" w:type="dxa"/>
            <w:gridSpan w:val="7"/>
            <w:tcBorders>
              <w:bottom w:val="single" w:sz="24" w:space="0" w:color="auto"/>
            </w:tcBorders>
          </w:tcPr>
          <w:p w:rsidR="0093017C" w:rsidRPr="00D5423D" w:rsidRDefault="0093017C" w:rsidP="00BA43DD">
            <w:pPr>
              <w:ind w:left="0" w:firstLine="0"/>
              <w:rPr>
                <w:sz w:val="20"/>
                <w:szCs w:val="20"/>
              </w:rPr>
            </w:pPr>
          </w:p>
        </w:tc>
      </w:tr>
      <w:tr w:rsidR="0075481B" w:rsidRPr="00D5423D" w:rsidTr="00224346">
        <w:trPr>
          <w:trHeight w:val="165"/>
          <w:jc w:val="center"/>
        </w:trPr>
        <w:tc>
          <w:tcPr>
            <w:tcW w:w="2538" w:type="dxa"/>
            <w:tcBorders>
              <w:top w:val="single" w:sz="24" w:space="0" w:color="auto"/>
              <w:left w:val="single" w:sz="24" w:space="0" w:color="auto"/>
              <w:bottom w:val="single" w:sz="8" w:space="0" w:color="auto"/>
              <w:right w:val="single" w:sz="8" w:space="0" w:color="auto"/>
            </w:tcBorders>
            <w:shd w:val="clear" w:color="auto" w:fill="D9D9D9"/>
          </w:tcPr>
          <w:p w:rsidR="0075481B" w:rsidRPr="00D5423D" w:rsidRDefault="0075481B" w:rsidP="00BA43DD">
            <w:pPr>
              <w:ind w:left="0" w:firstLine="0"/>
              <w:rPr>
                <w:b/>
                <w:sz w:val="20"/>
                <w:szCs w:val="20"/>
              </w:rPr>
            </w:pPr>
            <w:r w:rsidRPr="00D5423D">
              <w:rPr>
                <w:b/>
                <w:sz w:val="20"/>
                <w:szCs w:val="20"/>
              </w:rPr>
              <w:t>Standard</w:t>
            </w:r>
          </w:p>
        </w:tc>
        <w:tc>
          <w:tcPr>
            <w:tcW w:w="9630" w:type="dxa"/>
            <w:gridSpan w:val="6"/>
            <w:tcBorders>
              <w:top w:val="single" w:sz="24" w:space="0" w:color="auto"/>
              <w:left w:val="single" w:sz="8" w:space="0" w:color="auto"/>
              <w:bottom w:val="single" w:sz="8" w:space="0" w:color="auto"/>
              <w:right w:val="single" w:sz="4" w:space="0" w:color="auto"/>
            </w:tcBorders>
            <w:shd w:val="clear" w:color="auto" w:fill="D9D9D9"/>
          </w:tcPr>
          <w:p w:rsidR="0075481B" w:rsidRPr="00D5423D" w:rsidRDefault="0075481B" w:rsidP="00BA43DD">
            <w:pPr>
              <w:ind w:left="0" w:firstLine="0"/>
              <w:rPr>
                <w:b/>
                <w:sz w:val="20"/>
                <w:szCs w:val="20"/>
              </w:rPr>
            </w:pPr>
            <w:r w:rsidRPr="00D5423D">
              <w:rPr>
                <w:b/>
                <w:sz w:val="20"/>
                <w:szCs w:val="20"/>
              </w:rPr>
              <w:t>Grade Level Expectations</w:t>
            </w:r>
            <w:r>
              <w:rPr>
                <w:b/>
                <w:sz w:val="20"/>
                <w:szCs w:val="20"/>
              </w:rPr>
              <w:t xml:space="preserve"> (GLE)</w:t>
            </w:r>
          </w:p>
        </w:tc>
        <w:tc>
          <w:tcPr>
            <w:tcW w:w="2448" w:type="dxa"/>
            <w:tcBorders>
              <w:top w:val="single" w:sz="24" w:space="0" w:color="auto"/>
              <w:left w:val="single" w:sz="4" w:space="0" w:color="auto"/>
              <w:bottom w:val="single" w:sz="8" w:space="0" w:color="auto"/>
              <w:right w:val="single" w:sz="24" w:space="0" w:color="auto"/>
            </w:tcBorders>
            <w:shd w:val="clear" w:color="auto" w:fill="D9D9D9"/>
          </w:tcPr>
          <w:p w:rsidR="0075481B" w:rsidRPr="00D5423D" w:rsidRDefault="0075481B" w:rsidP="00BA43DD">
            <w:pPr>
              <w:ind w:left="0" w:firstLine="0"/>
              <w:rPr>
                <w:b/>
                <w:sz w:val="20"/>
                <w:szCs w:val="20"/>
              </w:rPr>
            </w:pPr>
            <w:r>
              <w:rPr>
                <w:b/>
                <w:sz w:val="20"/>
                <w:szCs w:val="20"/>
              </w:rPr>
              <w:t>GLE Code</w:t>
            </w:r>
          </w:p>
        </w:tc>
      </w:tr>
      <w:tr w:rsidR="00025CF2" w:rsidRPr="00D5423D" w:rsidTr="00224346">
        <w:trPr>
          <w:trHeight w:val="270"/>
          <w:jc w:val="center"/>
        </w:trPr>
        <w:tc>
          <w:tcPr>
            <w:tcW w:w="2538" w:type="dxa"/>
            <w:vMerge w:val="restart"/>
            <w:tcBorders>
              <w:top w:val="single" w:sz="8" w:space="0" w:color="auto"/>
              <w:left w:val="single" w:sz="24" w:space="0" w:color="auto"/>
              <w:right w:val="single" w:sz="8" w:space="0" w:color="auto"/>
            </w:tcBorders>
          </w:tcPr>
          <w:p w:rsidR="00025CF2" w:rsidRPr="00D5423D" w:rsidRDefault="00025CF2" w:rsidP="005735F2">
            <w:pPr>
              <w:pStyle w:val="ListParagraph"/>
              <w:numPr>
                <w:ilvl w:val="0"/>
                <w:numId w:val="3"/>
              </w:numPr>
              <w:spacing w:after="0" w:line="240" w:lineRule="auto"/>
              <w:contextualSpacing w:val="0"/>
              <w:rPr>
                <w:sz w:val="20"/>
                <w:szCs w:val="20"/>
              </w:rPr>
            </w:pPr>
            <w:r>
              <w:rPr>
                <w:sz w:val="20"/>
                <w:szCs w:val="20"/>
              </w:rPr>
              <w:t>Physical and Personal Wellness</w:t>
            </w:r>
          </w:p>
        </w:tc>
        <w:tc>
          <w:tcPr>
            <w:tcW w:w="9630" w:type="dxa"/>
            <w:gridSpan w:val="6"/>
            <w:tcBorders>
              <w:top w:val="single" w:sz="8" w:space="0" w:color="auto"/>
              <w:left w:val="single" w:sz="8" w:space="0" w:color="auto"/>
              <w:bottom w:val="single" w:sz="8" w:space="0" w:color="auto"/>
              <w:right w:val="single" w:sz="4" w:space="0" w:color="auto"/>
            </w:tcBorders>
          </w:tcPr>
          <w:p w:rsidR="00025CF2" w:rsidRPr="00025CF2" w:rsidRDefault="00025CF2" w:rsidP="005735F2">
            <w:pPr>
              <w:pStyle w:val="ListParagraph"/>
              <w:numPr>
                <w:ilvl w:val="0"/>
                <w:numId w:val="5"/>
              </w:numPr>
              <w:spacing w:after="0" w:line="240" w:lineRule="auto"/>
              <w:ind w:left="360"/>
              <w:contextualSpacing w:val="0"/>
              <w:rPr>
                <w:color w:val="000000"/>
                <w:sz w:val="20"/>
                <w:szCs w:val="20"/>
              </w:rPr>
            </w:pPr>
            <w:r w:rsidRPr="00025CF2">
              <w:rPr>
                <w:color w:val="000000"/>
                <w:sz w:val="20"/>
                <w:szCs w:val="20"/>
              </w:rPr>
              <w:t xml:space="preserve">Access valid and reliable information, products, and services to enhance healthy eating behaviors </w:t>
            </w:r>
          </w:p>
        </w:tc>
        <w:tc>
          <w:tcPr>
            <w:tcW w:w="2448" w:type="dxa"/>
            <w:tcBorders>
              <w:top w:val="single" w:sz="8" w:space="0" w:color="auto"/>
              <w:left w:val="single" w:sz="4" w:space="0" w:color="auto"/>
              <w:bottom w:val="single" w:sz="8" w:space="0" w:color="auto"/>
              <w:right w:val="single" w:sz="24" w:space="0" w:color="auto"/>
            </w:tcBorders>
          </w:tcPr>
          <w:p w:rsidR="00025CF2" w:rsidRPr="00D5423D" w:rsidRDefault="00025CF2" w:rsidP="0075481B">
            <w:pPr>
              <w:ind w:left="0" w:firstLine="0"/>
              <w:rPr>
                <w:rFonts w:cs="Calibri"/>
                <w:sz w:val="20"/>
                <w:szCs w:val="20"/>
              </w:rPr>
            </w:pPr>
            <w:r>
              <w:rPr>
                <w:rFonts w:eastAsia="Times New Roman"/>
                <w:sz w:val="20"/>
                <w:szCs w:val="20"/>
              </w:rPr>
              <w:t>CH09-GR.6-S.2-GLE.1</w:t>
            </w:r>
          </w:p>
        </w:tc>
      </w:tr>
      <w:tr w:rsidR="00025CF2" w:rsidRPr="00D5423D" w:rsidTr="00224346">
        <w:trPr>
          <w:trHeight w:val="270"/>
          <w:jc w:val="center"/>
        </w:trPr>
        <w:tc>
          <w:tcPr>
            <w:tcW w:w="2538" w:type="dxa"/>
            <w:vMerge/>
            <w:tcBorders>
              <w:left w:val="single" w:sz="24" w:space="0" w:color="auto"/>
              <w:bottom w:val="single" w:sz="8" w:space="0" w:color="auto"/>
              <w:right w:val="single" w:sz="8" w:space="0" w:color="auto"/>
            </w:tcBorders>
          </w:tcPr>
          <w:p w:rsidR="00025CF2" w:rsidRPr="00D5423D" w:rsidRDefault="00025CF2" w:rsidP="005735F2">
            <w:pPr>
              <w:pStyle w:val="ListParagraph"/>
              <w:numPr>
                <w:ilvl w:val="0"/>
                <w:numId w:val="3"/>
              </w:numPr>
              <w:spacing w:after="0" w:line="240" w:lineRule="auto"/>
              <w:contextualSpacing w:val="0"/>
              <w:rPr>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025CF2" w:rsidRPr="00025CF2" w:rsidRDefault="00025CF2" w:rsidP="005735F2">
            <w:pPr>
              <w:pStyle w:val="ListParagraph"/>
              <w:numPr>
                <w:ilvl w:val="0"/>
                <w:numId w:val="5"/>
              </w:numPr>
              <w:spacing w:after="0" w:line="240" w:lineRule="auto"/>
              <w:ind w:left="360"/>
              <w:contextualSpacing w:val="0"/>
              <w:rPr>
                <w:color w:val="000000"/>
                <w:sz w:val="20"/>
                <w:szCs w:val="20"/>
              </w:rPr>
            </w:pPr>
            <w:r w:rsidRPr="00025CF2">
              <w:rPr>
                <w:color w:val="000000"/>
                <w:sz w:val="20"/>
                <w:szCs w:val="20"/>
              </w:rPr>
              <w:t xml:space="preserve">Access valid and reliable information regarding qualities of healthy family and peer relationships </w:t>
            </w:r>
          </w:p>
        </w:tc>
        <w:tc>
          <w:tcPr>
            <w:tcW w:w="2448" w:type="dxa"/>
            <w:tcBorders>
              <w:top w:val="single" w:sz="8" w:space="0" w:color="auto"/>
              <w:left w:val="single" w:sz="4" w:space="0" w:color="auto"/>
              <w:bottom w:val="single" w:sz="8" w:space="0" w:color="auto"/>
              <w:right w:val="single" w:sz="24" w:space="0" w:color="auto"/>
            </w:tcBorders>
          </w:tcPr>
          <w:p w:rsidR="00025CF2" w:rsidRDefault="00025CF2" w:rsidP="0075481B">
            <w:pPr>
              <w:pStyle w:val="NormalWeb"/>
              <w:spacing w:before="0" w:beforeAutospacing="0" w:after="0" w:afterAutospacing="0"/>
              <w:rPr>
                <w:rFonts w:ascii="Calibri" w:hAnsi="Calibri"/>
                <w:sz w:val="20"/>
                <w:szCs w:val="20"/>
              </w:rPr>
            </w:pPr>
            <w:r>
              <w:rPr>
                <w:rFonts w:ascii="Calibri" w:hAnsi="Calibri"/>
                <w:sz w:val="20"/>
                <w:szCs w:val="20"/>
              </w:rPr>
              <w:t>CH09-GR.6-S.2</w:t>
            </w:r>
            <w:r w:rsidRPr="00D5423D">
              <w:rPr>
                <w:rFonts w:ascii="Calibri" w:hAnsi="Calibri"/>
                <w:sz w:val="20"/>
                <w:szCs w:val="20"/>
              </w:rPr>
              <w:t>-GLE.2</w:t>
            </w:r>
          </w:p>
        </w:tc>
      </w:tr>
      <w:tr w:rsidR="00025CF2" w:rsidRPr="00D5423D" w:rsidTr="00224346">
        <w:trPr>
          <w:trHeight w:val="270"/>
          <w:jc w:val="center"/>
        </w:trPr>
        <w:tc>
          <w:tcPr>
            <w:tcW w:w="2538" w:type="dxa"/>
            <w:vMerge/>
            <w:tcBorders>
              <w:left w:val="single" w:sz="24" w:space="0" w:color="auto"/>
              <w:bottom w:val="single" w:sz="8" w:space="0" w:color="auto"/>
              <w:right w:val="single" w:sz="8" w:space="0" w:color="auto"/>
            </w:tcBorders>
          </w:tcPr>
          <w:p w:rsidR="00025CF2" w:rsidRPr="00D5423D" w:rsidRDefault="00025CF2" w:rsidP="005735F2">
            <w:pPr>
              <w:pStyle w:val="ListParagraph"/>
              <w:numPr>
                <w:ilvl w:val="0"/>
                <w:numId w:val="3"/>
              </w:numPr>
              <w:spacing w:after="0" w:line="240" w:lineRule="auto"/>
              <w:contextualSpacing w:val="0"/>
              <w:rPr>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025CF2" w:rsidRPr="00025CF2" w:rsidRDefault="00025CF2" w:rsidP="005735F2">
            <w:pPr>
              <w:pStyle w:val="ListParagraph"/>
              <w:numPr>
                <w:ilvl w:val="0"/>
                <w:numId w:val="5"/>
              </w:numPr>
              <w:spacing w:after="0" w:line="240" w:lineRule="auto"/>
              <w:ind w:left="360"/>
              <w:contextualSpacing w:val="0"/>
              <w:rPr>
                <w:color w:val="000000"/>
                <w:sz w:val="20"/>
                <w:szCs w:val="20"/>
              </w:rPr>
            </w:pPr>
            <w:r w:rsidRPr="00025CF2">
              <w:rPr>
                <w:color w:val="000000"/>
                <w:sz w:val="20"/>
                <w:szCs w:val="20"/>
              </w:rPr>
              <w:t>Comprehend the relationship between feelings and actions</w:t>
            </w:r>
          </w:p>
        </w:tc>
        <w:tc>
          <w:tcPr>
            <w:tcW w:w="2448" w:type="dxa"/>
            <w:tcBorders>
              <w:top w:val="single" w:sz="8" w:space="0" w:color="auto"/>
              <w:left w:val="single" w:sz="4" w:space="0" w:color="auto"/>
              <w:bottom w:val="single" w:sz="8" w:space="0" w:color="auto"/>
              <w:right w:val="single" w:sz="24" w:space="0" w:color="auto"/>
            </w:tcBorders>
          </w:tcPr>
          <w:p w:rsidR="00025CF2" w:rsidRDefault="00025CF2" w:rsidP="0075481B">
            <w:pPr>
              <w:pStyle w:val="NormalWeb"/>
              <w:spacing w:before="0" w:beforeAutospacing="0" w:after="0" w:afterAutospacing="0"/>
              <w:rPr>
                <w:rFonts w:ascii="Calibri" w:hAnsi="Calibri"/>
                <w:sz w:val="20"/>
                <w:szCs w:val="20"/>
              </w:rPr>
            </w:pPr>
            <w:r>
              <w:rPr>
                <w:rFonts w:ascii="Calibri" w:hAnsi="Calibri"/>
                <w:sz w:val="20"/>
                <w:szCs w:val="20"/>
              </w:rPr>
              <w:t>CH09-GR.6-S.2</w:t>
            </w:r>
            <w:r w:rsidRPr="00D5423D">
              <w:rPr>
                <w:rFonts w:ascii="Calibri" w:hAnsi="Calibri"/>
                <w:sz w:val="20"/>
                <w:szCs w:val="20"/>
              </w:rPr>
              <w:t>-GLE.</w:t>
            </w:r>
            <w:r>
              <w:rPr>
                <w:rFonts w:ascii="Calibri" w:hAnsi="Calibri"/>
                <w:sz w:val="20"/>
                <w:szCs w:val="20"/>
              </w:rPr>
              <w:t>3</w:t>
            </w:r>
          </w:p>
        </w:tc>
      </w:tr>
      <w:tr w:rsidR="00025CF2" w:rsidRPr="00D5423D" w:rsidTr="00224346">
        <w:trPr>
          <w:trHeight w:val="270"/>
          <w:jc w:val="center"/>
        </w:trPr>
        <w:tc>
          <w:tcPr>
            <w:tcW w:w="2538" w:type="dxa"/>
            <w:vMerge/>
            <w:tcBorders>
              <w:left w:val="single" w:sz="24" w:space="0" w:color="auto"/>
              <w:bottom w:val="single" w:sz="8" w:space="0" w:color="auto"/>
              <w:right w:val="single" w:sz="8" w:space="0" w:color="auto"/>
            </w:tcBorders>
          </w:tcPr>
          <w:p w:rsidR="00025CF2" w:rsidRPr="00D5423D" w:rsidRDefault="00025CF2" w:rsidP="005735F2">
            <w:pPr>
              <w:pStyle w:val="ListParagraph"/>
              <w:numPr>
                <w:ilvl w:val="0"/>
                <w:numId w:val="3"/>
              </w:numPr>
              <w:spacing w:after="0" w:line="240" w:lineRule="auto"/>
              <w:contextualSpacing w:val="0"/>
              <w:rPr>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025CF2" w:rsidRPr="00025CF2" w:rsidRDefault="00025CF2" w:rsidP="005735F2">
            <w:pPr>
              <w:pStyle w:val="ListParagraph"/>
              <w:numPr>
                <w:ilvl w:val="0"/>
                <w:numId w:val="5"/>
              </w:numPr>
              <w:spacing w:after="0" w:line="240" w:lineRule="auto"/>
              <w:ind w:left="360"/>
              <w:contextualSpacing w:val="0"/>
              <w:rPr>
                <w:color w:val="000000"/>
                <w:sz w:val="20"/>
                <w:szCs w:val="20"/>
              </w:rPr>
            </w:pPr>
            <w:r w:rsidRPr="00025CF2">
              <w:rPr>
                <w:color w:val="000000"/>
                <w:sz w:val="20"/>
                <w:szCs w:val="20"/>
              </w:rPr>
              <w:t>Analyze how positive health behaviors can benefit people throughout their life span</w:t>
            </w:r>
          </w:p>
        </w:tc>
        <w:tc>
          <w:tcPr>
            <w:tcW w:w="2448" w:type="dxa"/>
            <w:tcBorders>
              <w:top w:val="single" w:sz="8" w:space="0" w:color="auto"/>
              <w:left w:val="single" w:sz="4" w:space="0" w:color="auto"/>
              <w:bottom w:val="single" w:sz="8" w:space="0" w:color="auto"/>
              <w:right w:val="single" w:sz="24" w:space="0" w:color="auto"/>
            </w:tcBorders>
          </w:tcPr>
          <w:p w:rsidR="00025CF2" w:rsidRDefault="00025CF2" w:rsidP="0075481B">
            <w:pPr>
              <w:pStyle w:val="NormalWeb"/>
              <w:spacing w:before="0" w:beforeAutospacing="0" w:after="0" w:afterAutospacing="0"/>
              <w:rPr>
                <w:rFonts w:ascii="Calibri" w:hAnsi="Calibri"/>
                <w:sz w:val="20"/>
                <w:szCs w:val="20"/>
              </w:rPr>
            </w:pPr>
            <w:r>
              <w:rPr>
                <w:rFonts w:ascii="Calibri" w:hAnsi="Calibri"/>
                <w:sz w:val="20"/>
                <w:szCs w:val="20"/>
              </w:rPr>
              <w:t>CH09-GR.6-S.2</w:t>
            </w:r>
            <w:r w:rsidRPr="00D5423D">
              <w:rPr>
                <w:rFonts w:ascii="Calibri" w:hAnsi="Calibri"/>
                <w:sz w:val="20"/>
                <w:szCs w:val="20"/>
              </w:rPr>
              <w:t>-GLE.</w:t>
            </w:r>
            <w:r>
              <w:rPr>
                <w:rFonts w:ascii="Calibri" w:hAnsi="Calibri"/>
                <w:sz w:val="20"/>
                <w:szCs w:val="20"/>
              </w:rPr>
              <w:t>4</w:t>
            </w:r>
          </w:p>
        </w:tc>
      </w:tr>
      <w:tr w:rsidR="00025CF2" w:rsidRPr="00D5423D" w:rsidTr="00224346">
        <w:trPr>
          <w:trHeight w:val="270"/>
          <w:jc w:val="center"/>
        </w:trPr>
        <w:tc>
          <w:tcPr>
            <w:tcW w:w="2538" w:type="dxa"/>
            <w:tcBorders>
              <w:top w:val="single" w:sz="8" w:space="0" w:color="auto"/>
              <w:left w:val="single" w:sz="24" w:space="0" w:color="auto"/>
              <w:right w:val="single" w:sz="8" w:space="0" w:color="auto"/>
            </w:tcBorders>
          </w:tcPr>
          <w:p w:rsidR="00025CF2" w:rsidRPr="00D5423D" w:rsidRDefault="00025CF2" w:rsidP="005735F2">
            <w:pPr>
              <w:pStyle w:val="ListParagraph"/>
              <w:numPr>
                <w:ilvl w:val="0"/>
                <w:numId w:val="3"/>
              </w:numPr>
              <w:spacing w:after="0" w:line="240" w:lineRule="auto"/>
              <w:contextualSpacing w:val="0"/>
              <w:rPr>
                <w:sz w:val="20"/>
                <w:szCs w:val="20"/>
              </w:rPr>
            </w:pPr>
            <w:r>
              <w:rPr>
                <w:sz w:val="20"/>
                <w:szCs w:val="20"/>
              </w:rPr>
              <w:t>Emotional and Social Wellness</w:t>
            </w:r>
          </w:p>
        </w:tc>
        <w:tc>
          <w:tcPr>
            <w:tcW w:w="9630" w:type="dxa"/>
            <w:gridSpan w:val="6"/>
            <w:tcBorders>
              <w:top w:val="single" w:sz="8" w:space="0" w:color="auto"/>
              <w:left w:val="single" w:sz="8" w:space="0" w:color="auto"/>
              <w:bottom w:val="single" w:sz="8" w:space="0" w:color="auto"/>
              <w:right w:val="single" w:sz="4" w:space="0" w:color="auto"/>
            </w:tcBorders>
          </w:tcPr>
          <w:p w:rsidR="00025CF2" w:rsidRPr="00025CF2" w:rsidRDefault="00025CF2" w:rsidP="005735F2">
            <w:pPr>
              <w:pStyle w:val="ListParagraph"/>
              <w:numPr>
                <w:ilvl w:val="0"/>
                <w:numId w:val="6"/>
              </w:numPr>
              <w:spacing w:after="0" w:line="240" w:lineRule="auto"/>
              <w:contextualSpacing w:val="0"/>
              <w:rPr>
                <w:color w:val="000000"/>
                <w:sz w:val="20"/>
                <w:szCs w:val="20"/>
              </w:rPr>
            </w:pPr>
            <w:r w:rsidRPr="00025CF2">
              <w:rPr>
                <w:color w:val="000000"/>
                <w:sz w:val="20"/>
                <w:szCs w:val="20"/>
              </w:rPr>
              <w:t xml:space="preserve">Understand how to be mentally and emotionally healthy </w:t>
            </w:r>
          </w:p>
        </w:tc>
        <w:tc>
          <w:tcPr>
            <w:tcW w:w="2448" w:type="dxa"/>
            <w:tcBorders>
              <w:top w:val="single" w:sz="8" w:space="0" w:color="auto"/>
              <w:left w:val="single" w:sz="4" w:space="0" w:color="auto"/>
              <w:right w:val="single" w:sz="24" w:space="0" w:color="auto"/>
            </w:tcBorders>
          </w:tcPr>
          <w:p w:rsidR="00025CF2" w:rsidRPr="00D5423D" w:rsidRDefault="00025CF2" w:rsidP="0075481B">
            <w:pPr>
              <w:pStyle w:val="NormalWeb"/>
              <w:spacing w:before="0" w:beforeAutospacing="0" w:after="0" w:afterAutospacing="0"/>
              <w:rPr>
                <w:rFonts w:ascii="Calibri" w:hAnsi="Calibri" w:cs="Calibri"/>
                <w:sz w:val="20"/>
                <w:szCs w:val="20"/>
              </w:rPr>
            </w:pPr>
            <w:r>
              <w:rPr>
                <w:rFonts w:ascii="Calibri" w:hAnsi="Calibri"/>
                <w:sz w:val="20"/>
                <w:szCs w:val="20"/>
              </w:rPr>
              <w:t>CH09-GR.6-S.3-GLE.1</w:t>
            </w:r>
          </w:p>
        </w:tc>
      </w:tr>
      <w:tr w:rsidR="00025CF2" w:rsidRPr="00D5423D" w:rsidTr="00224346">
        <w:trPr>
          <w:trHeight w:val="270"/>
          <w:jc w:val="center"/>
        </w:trPr>
        <w:tc>
          <w:tcPr>
            <w:tcW w:w="2538" w:type="dxa"/>
            <w:vMerge w:val="restart"/>
            <w:tcBorders>
              <w:top w:val="single" w:sz="8" w:space="0" w:color="auto"/>
              <w:left w:val="single" w:sz="24" w:space="0" w:color="auto"/>
              <w:right w:val="single" w:sz="8" w:space="0" w:color="auto"/>
            </w:tcBorders>
          </w:tcPr>
          <w:p w:rsidR="00025CF2" w:rsidRPr="00D5423D" w:rsidRDefault="00025CF2" w:rsidP="005735F2">
            <w:pPr>
              <w:pStyle w:val="ListParagraph"/>
              <w:numPr>
                <w:ilvl w:val="0"/>
                <w:numId w:val="3"/>
              </w:numPr>
              <w:spacing w:after="0" w:line="240" w:lineRule="auto"/>
              <w:contextualSpacing w:val="0"/>
              <w:rPr>
                <w:sz w:val="20"/>
                <w:szCs w:val="20"/>
              </w:rPr>
            </w:pPr>
            <w:r>
              <w:rPr>
                <w:sz w:val="20"/>
                <w:szCs w:val="20"/>
              </w:rPr>
              <w:t>Prevention and Risk Management</w:t>
            </w:r>
          </w:p>
        </w:tc>
        <w:tc>
          <w:tcPr>
            <w:tcW w:w="9630" w:type="dxa"/>
            <w:gridSpan w:val="6"/>
            <w:tcBorders>
              <w:top w:val="single" w:sz="8" w:space="0" w:color="auto"/>
              <w:left w:val="single" w:sz="8" w:space="0" w:color="auto"/>
              <w:bottom w:val="single" w:sz="8" w:space="0" w:color="auto"/>
              <w:right w:val="single" w:sz="4" w:space="0" w:color="auto"/>
            </w:tcBorders>
          </w:tcPr>
          <w:p w:rsidR="00025CF2" w:rsidRPr="00025CF2" w:rsidRDefault="00025CF2" w:rsidP="005735F2">
            <w:pPr>
              <w:pStyle w:val="ListParagraph"/>
              <w:numPr>
                <w:ilvl w:val="0"/>
                <w:numId w:val="7"/>
              </w:numPr>
              <w:spacing w:after="0" w:line="240" w:lineRule="auto"/>
              <w:contextualSpacing w:val="0"/>
              <w:rPr>
                <w:color w:val="000000"/>
                <w:sz w:val="20"/>
                <w:szCs w:val="20"/>
              </w:rPr>
            </w:pPr>
            <w:r w:rsidRPr="00025CF2">
              <w:rPr>
                <w:color w:val="000000"/>
                <w:sz w:val="20"/>
                <w:szCs w:val="20"/>
              </w:rPr>
              <w:t xml:space="preserve">Analyze the factors that influence a person’s decision to use or not use alcohol and tobacco </w:t>
            </w:r>
          </w:p>
        </w:tc>
        <w:tc>
          <w:tcPr>
            <w:tcW w:w="2448" w:type="dxa"/>
            <w:tcBorders>
              <w:top w:val="single" w:sz="8" w:space="0" w:color="auto"/>
              <w:left w:val="single" w:sz="4" w:space="0" w:color="auto"/>
              <w:bottom w:val="single" w:sz="8" w:space="0" w:color="auto"/>
              <w:right w:val="single" w:sz="24" w:space="0" w:color="auto"/>
            </w:tcBorders>
          </w:tcPr>
          <w:p w:rsidR="00025CF2" w:rsidRPr="00D5423D" w:rsidRDefault="00025CF2" w:rsidP="0075481B">
            <w:pPr>
              <w:pStyle w:val="NormalWeb"/>
              <w:spacing w:before="0" w:beforeAutospacing="0" w:after="0" w:afterAutospacing="0"/>
              <w:rPr>
                <w:rFonts w:ascii="Calibri" w:hAnsi="Calibri" w:cs="Calibri"/>
                <w:sz w:val="20"/>
                <w:szCs w:val="20"/>
              </w:rPr>
            </w:pPr>
            <w:r>
              <w:rPr>
                <w:rFonts w:ascii="Calibri" w:hAnsi="Calibri"/>
                <w:sz w:val="20"/>
                <w:szCs w:val="20"/>
              </w:rPr>
              <w:t>CH09-GR.6-S.4-GLE.1</w:t>
            </w:r>
          </w:p>
        </w:tc>
      </w:tr>
      <w:tr w:rsidR="00025CF2" w:rsidRPr="00D5423D" w:rsidTr="00224346">
        <w:trPr>
          <w:trHeight w:val="270"/>
          <w:jc w:val="center"/>
        </w:trPr>
        <w:tc>
          <w:tcPr>
            <w:tcW w:w="2538" w:type="dxa"/>
            <w:vMerge/>
            <w:tcBorders>
              <w:left w:val="single" w:sz="24" w:space="0" w:color="auto"/>
              <w:bottom w:val="single" w:sz="8" w:space="0" w:color="auto"/>
              <w:right w:val="single" w:sz="8" w:space="0" w:color="auto"/>
            </w:tcBorders>
          </w:tcPr>
          <w:p w:rsidR="00025CF2" w:rsidRPr="00D5423D" w:rsidRDefault="00025CF2" w:rsidP="005735F2">
            <w:pPr>
              <w:pStyle w:val="ListParagraph"/>
              <w:numPr>
                <w:ilvl w:val="0"/>
                <w:numId w:val="3"/>
              </w:numPr>
              <w:spacing w:after="0" w:line="240" w:lineRule="auto"/>
              <w:contextualSpacing w:val="0"/>
              <w:rPr>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025CF2" w:rsidRPr="00025CF2" w:rsidRDefault="00025CF2" w:rsidP="005735F2">
            <w:pPr>
              <w:pStyle w:val="ListParagraph"/>
              <w:numPr>
                <w:ilvl w:val="0"/>
                <w:numId w:val="7"/>
              </w:numPr>
              <w:spacing w:after="0" w:line="240" w:lineRule="auto"/>
              <w:contextualSpacing w:val="0"/>
              <w:rPr>
                <w:color w:val="000000"/>
                <w:sz w:val="20"/>
                <w:szCs w:val="20"/>
              </w:rPr>
            </w:pPr>
            <w:r w:rsidRPr="00025CF2">
              <w:rPr>
                <w:bCs/>
                <w:sz w:val="20"/>
                <w:szCs w:val="20"/>
              </w:rPr>
              <w:t>Demonstrate the ability to avoid alcohol, tobacco, and other drugs</w:t>
            </w:r>
            <w:r w:rsidRPr="00025CF2">
              <w:rPr>
                <w:color w:val="000000"/>
                <w:sz w:val="20"/>
                <w:szCs w:val="20"/>
              </w:rPr>
              <w:t xml:space="preserve"> </w:t>
            </w:r>
          </w:p>
        </w:tc>
        <w:tc>
          <w:tcPr>
            <w:tcW w:w="2448" w:type="dxa"/>
            <w:tcBorders>
              <w:top w:val="single" w:sz="8" w:space="0" w:color="auto"/>
              <w:left w:val="single" w:sz="4" w:space="0" w:color="auto"/>
              <w:bottom w:val="single" w:sz="8" w:space="0" w:color="auto"/>
              <w:right w:val="single" w:sz="24" w:space="0" w:color="auto"/>
            </w:tcBorders>
          </w:tcPr>
          <w:p w:rsidR="00025CF2" w:rsidRDefault="00025CF2" w:rsidP="0075481B">
            <w:pPr>
              <w:pStyle w:val="NormalWeb"/>
              <w:spacing w:before="0" w:beforeAutospacing="0" w:after="0" w:afterAutospacing="0"/>
              <w:rPr>
                <w:rFonts w:ascii="Calibri" w:hAnsi="Calibri"/>
                <w:sz w:val="20"/>
                <w:szCs w:val="20"/>
              </w:rPr>
            </w:pPr>
            <w:r>
              <w:rPr>
                <w:rFonts w:ascii="Calibri" w:hAnsi="Calibri"/>
                <w:sz w:val="20"/>
                <w:szCs w:val="20"/>
              </w:rPr>
              <w:t>CH09-GR.6-S.4-GLE.2</w:t>
            </w:r>
          </w:p>
        </w:tc>
      </w:tr>
      <w:tr w:rsidR="00025CF2" w:rsidRPr="00D5423D" w:rsidTr="00224346">
        <w:trPr>
          <w:trHeight w:val="270"/>
          <w:jc w:val="center"/>
        </w:trPr>
        <w:tc>
          <w:tcPr>
            <w:tcW w:w="2538" w:type="dxa"/>
            <w:vMerge/>
            <w:tcBorders>
              <w:left w:val="single" w:sz="24" w:space="0" w:color="auto"/>
              <w:bottom w:val="single" w:sz="8" w:space="0" w:color="auto"/>
              <w:right w:val="single" w:sz="8" w:space="0" w:color="auto"/>
            </w:tcBorders>
          </w:tcPr>
          <w:p w:rsidR="00025CF2" w:rsidRPr="00D5423D" w:rsidRDefault="00025CF2" w:rsidP="005735F2">
            <w:pPr>
              <w:pStyle w:val="ListParagraph"/>
              <w:numPr>
                <w:ilvl w:val="0"/>
                <w:numId w:val="3"/>
              </w:numPr>
              <w:spacing w:after="0" w:line="240" w:lineRule="auto"/>
              <w:contextualSpacing w:val="0"/>
              <w:rPr>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025CF2" w:rsidRPr="00025CF2" w:rsidRDefault="00025CF2" w:rsidP="005735F2">
            <w:pPr>
              <w:pStyle w:val="ListParagraph"/>
              <w:numPr>
                <w:ilvl w:val="0"/>
                <w:numId w:val="7"/>
              </w:numPr>
              <w:spacing w:after="0" w:line="240" w:lineRule="auto"/>
              <w:contextualSpacing w:val="0"/>
              <w:rPr>
                <w:color w:val="000000"/>
                <w:sz w:val="20"/>
                <w:szCs w:val="20"/>
              </w:rPr>
            </w:pPr>
            <w:r w:rsidRPr="00025CF2">
              <w:rPr>
                <w:bCs/>
                <w:sz w:val="20"/>
                <w:szCs w:val="20"/>
              </w:rPr>
              <w:t>Demonstrate self-management skills to reduce violence and actively participate in violence prevention</w:t>
            </w:r>
          </w:p>
        </w:tc>
        <w:tc>
          <w:tcPr>
            <w:tcW w:w="2448" w:type="dxa"/>
            <w:tcBorders>
              <w:top w:val="single" w:sz="8" w:space="0" w:color="auto"/>
              <w:left w:val="single" w:sz="4" w:space="0" w:color="auto"/>
              <w:bottom w:val="single" w:sz="8" w:space="0" w:color="auto"/>
              <w:right w:val="single" w:sz="24" w:space="0" w:color="auto"/>
            </w:tcBorders>
          </w:tcPr>
          <w:p w:rsidR="00025CF2" w:rsidRDefault="00025CF2" w:rsidP="0075481B">
            <w:pPr>
              <w:pStyle w:val="NormalWeb"/>
              <w:spacing w:before="0" w:beforeAutospacing="0" w:after="0" w:afterAutospacing="0"/>
              <w:rPr>
                <w:rFonts w:ascii="Calibri" w:hAnsi="Calibri"/>
                <w:sz w:val="20"/>
                <w:szCs w:val="20"/>
              </w:rPr>
            </w:pPr>
            <w:r>
              <w:rPr>
                <w:rFonts w:ascii="Calibri" w:hAnsi="Calibri"/>
                <w:sz w:val="20"/>
                <w:szCs w:val="20"/>
              </w:rPr>
              <w:t>CH09-GR.6-S.4-GLE.3</w:t>
            </w:r>
          </w:p>
        </w:tc>
      </w:tr>
      <w:tr w:rsidR="00025CF2" w:rsidRPr="00D5423D" w:rsidTr="00224346">
        <w:trPr>
          <w:trHeight w:val="270"/>
          <w:jc w:val="center"/>
        </w:trPr>
        <w:tc>
          <w:tcPr>
            <w:tcW w:w="2538" w:type="dxa"/>
            <w:vMerge/>
            <w:tcBorders>
              <w:left w:val="single" w:sz="24" w:space="0" w:color="auto"/>
              <w:bottom w:val="single" w:sz="8" w:space="0" w:color="auto"/>
              <w:right w:val="single" w:sz="8" w:space="0" w:color="auto"/>
            </w:tcBorders>
          </w:tcPr>
          <w:p w:rsidR="00025CF2" w:rsidRPr="00D5423D" w:rsidRDefault="00025CF2" w:rsidP="005735F2">
            <w:pPr>
              <w:pStyle w:val="ListParagraph"/>
              <w:numPr>
                <w:ilvl w:val="0"/>
                <w:numId w:val="3"/>
              </w:numPr>
              <w:spacing w:after="0" w:line="240" w:lineRule="auto"/>
              <w:contextualSpacing w:val="0"/>
              <w:rPr>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025CF2" w:rsidRPr="00025CF2" w:rsidRDefault="00025CF2" w:rsidP="005735F2">
            <w:pPr>
              <w:pStyle w:val="ListParagraph"/>
              <w:numPr>
                <w:ilvl w:val="0"/>
                <w:numId w:val="7"/>
              </w:numPr>
              <w:spacing w:after="0" w:line="240" w:lineRule="auto"/>
              <w:contextualSpacing w:val="0"/>
              <w:rPr>
                <w:color w:val="000000"/>
                <w:sz w:val="20"/>
                <w:szCs w:val="20"/>
              </w:rPr>
            </w:pPr>
            <w:r w:rsidRPr="00025CF2">
              <w:rPr>
                <w:bCs/>
                <w:sz w:val="20"/>
                <w:szCs w:val="20"/>
              </w:rPr>
              <w:t>Demonstrate ways to advocate for safety, and prevent unintentional injuries</w:t>
            </w:r>
          </w:p>
        </w:tc>
        <w:tc>
          <w:tcPr>
            <w:tcW w:w="2448" w:type="dxa"/>
            <w:tcBorders>
              <w:top w:val="single" w:sz="8" w:space="0" w:color="auto"/>
              <w:left w:val="single" w:sz="4" w:space="0" w:color="auto"/>
              <w:bottom w:val="single" w:sz="8" w:space="0" w:color="auto"/>
              <w:right w:val="single" w:sz="24" w:space="0" w:color="auto"/>
            </w:tcBorders>
          </w:tcPr>
          <w:p w:rsidR="00025CF2" w:rsidRPr="00D5423D" w:rsidRDefault="00025CF2" w:rsidP="0075481B">
            <w:pPr>
              <w:pStyle w:val="NormalWeb"/>
              <w:spacing w:before="0" w:beforeAutospacing="0" w:after="0" w:afterAutospacing="0"/>
              <w:rPr>
                <w:rFonts w:ascii="Calibri" w:hAnsi="Calibri"/>
                <w:sz w:val="20"/>
                <w:szCs w:val="20"/>
              </w:rPr>
            </w:pPr>
            <w:r>
              <w:rPr>
                <w:rFonts w:ascii="Calibri" w:hAnsi="Calibri"/>
                <w:sz w:val="20"/>
                <w:szCs w:val="20"/>
              </w:rPr>
              <w:t>CH09-GR.6-S.4-GLE.4</w:t>
            </w:r>
          </w:p>
        </w:tc>
      </w:tr>
      <w:tr w:rsidR="00D763A1" w:rsidRPr="00D5423D" w:rsidTr="005F451B">
        <w:trPr>
          <w:trHeight w:val="2944"/>
          <w:jc w:val="center"/>
        </w:trPr>
        <w:tc>
          <w:tcPr>
            <w:tcW w:w="7007" w:type="dxa"/>
            <w:gridSpan w:val="2"/>
            <w:tcBorders>
              <w:top w:val="single" w:sz="24" w:space="0" w:color="auto"/>
              <w:left w:val="single" w:sz="24" w:space="0" w:color="auto"/>
              <w:bottom w:val="single" w:sz="24" w:space="0" w:color="auto"/>
              <w:right w:val="single" w:sz="24" w:space="0" w:color="auto"/>
            </w:tcBorders>
            <w:shd w:val="clear" w:color="auto" w:fill="D9D9D9"/>
            <w:vAlign w:val="center"/>
          </w:tcPr>
          <w:p w:rsidR="00D763A1" w:rsidRPr="00D5423D" w:rsidRDefault="00D763A1" w:rsidP="00E81A7A">
            <w:pPr>
              <w:ind w:left="0" w:firstLine="0"/>
              <w:jc w:val="center"/>
              <w:rPr>
                <w:b/>
                <w:sz w:val="20"/>
                <w:szCs w:val="20"/>
              </w:rPr>
            </w:pPr>
            <w:r w:rsidRPr="00E81A7A">
              <w:rPr>
                <w:b/>
                <w:sz w:val="28"/>
                <w:szCs w:val="20"/>
              </w:rPr>
              <w:t>Colorado 21</w:t>
            </w:r>
            <w:r w:rsidRPr="00E81A7A">
              <w:rPr>
                <w:b/>
                <w:sz w:val="28"/>
                <w:szCs w:val="20"/>
                <w:vertAlign w:val="superscript"/>
              </w:rPr>
              <w:t>st</w:t>
            </w:r>
            <w:r w:rsidRPr="00E81A7A">
              <w:rPr>
                <w:b/>
                <w:sz w:val="28"/>
                <w:szCs w:val="20"/>
              </w:rPr>
              <w:t xml:space="preserve"> Century Skills</w:t>
            </w:r>
          </w:p>
          <w:p w:rsidR="00D763A1" w:rsidRPr="00D5423D" w:rsidRDefault="00577401" w:rsidP="00E81A7A">
            <w:pPr>
              <w:ind w:left="0" w:firstLine="0"/>
              <w:rPr>
                <w:rFonts w:cs="Verdana"/>
                <w:b/>
                <w:sz w:val="20"/>
                <w:szCs w:val="20"/>
              </w:rPr>
            </w:pPr>
            <w:r>
              <w:rPr>
                <w:rFonts w:cs="Verdana"/>
                <w:b/>
                <w:noProof/>
                <w:sz w:val="20"/>
                <w:szCs w:val="20"/>
              </w:rPr>
              <w:drawing>
                <wp:anchor distT="0" distB="0" distL="114300" distR="114300" simplePos="0" relativeHeight="251657216" behindDoc="0" locked="0" layoutInCell="1" allowOverlap="1" wp14:anchorId="3E65D4A6" wp14:editId="639BC69C">
                  <wp:simplePos x="0" y="0"/>
                  <wp:positionH relativeFrom="column">
                    <wp:posOffset>22860</wp:posOffset>
                  </wp:positionH>
                  <wp:positionV relativeFrom="paragraph">
                    <wp:posOffset>29210</wp:posOffset>
                  </wp:positionV>
                  <wp:extent cx="1602740" cy="1637665"/>
                  <wp:effectExtent l="0" t="0" r="0" b="635"/>
                  <wp:wrapSquare wrapText="bothSides"/>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02740" cy="1637665"/>
                          </a:xfrm>
                          <a:prstGeom prst="rect">
                            <a:avLst/>
                          </a:prstGeom>
                          <a:solidFill>
                            <a:srgbClr val="D9D9D9"/>
                          </a:solidFill>
                        </pic:spPr>
                      </pic:pic>
                    </a:graphicData>
                  </a:graphic>
                  <wp14:sizeRelH relativeFrom="page">
                    <wp14:pctWidth>0</wp14:pctWidth>
                  </wp14:sizeRelH>
                  <wp14:sizeRelV relativeFrom="page">
                    <wp14:pctHeight>0</wp14:pctHeight>
                  </wp14:sizeRelV>
                </wp:anchor>
              </w:drawing>
            </w:r>
          </w:p>
          <w:p w:rsidR="00D763A1" w:rsidRPr="00D5423D" w:rsidRDefault="00D763A1" w:rsidP="00E81A7A">
            <w:pPr>
              <w:spacing w:before="120" w:after="120"/>
              <w:ind w:left="0" w:firstLine="0"/>
              <w:rPr>
                <w:rFonts w:cs="Verdana"/>
                <w:b/>
                <w:sz w:val="20"/>
                <w:szCs w:val="20"/>
              </w:rPr>
            </w:pPr>
            <w:r w:rsidRPr="00D5423D">
              <w:rPr>
                <w:rFonts w:cs="Verdana"/>
                <w:b/>
                <w:sz w:val="20"/>
                <w:szCs w:val="20"/>
              </w:rPr>
              <w:t xml:space="preserve">Critical Thinking and Reasoning:  </w:t>
            </w:r>
            <w:r w:rsidRPr="00D5423D">
              <w:rPr>
                <w:rFonts w:cs="Verdana"/>
                <w:i/>
                <w:sz w:val="20"/>
                <w:szCs w:val="20"/>
              </w:rPr>
              <w:t>Thinking Deeply, Thinking Differently</w:t>
            </w:r>
          </w:p>
          <w:p w:rsidR="00D763A1" w:rsidRPr="00D5423D" w:rsidRDefault="00D763A1" w:rsidP="00E81A7A">
            <w:pPr>
              <w:spacing w:before="120" w:after="120"/>
              <w:ind w:left="432" w:firstLine="0"/>
              <w:rPr>
                <w:rFonts w:cs="Verdana"/>
                <w:b/>
                <w:i/>
                <w:sz w:val="20"/>
                <w:szCs w:val="20"/>
              </w:rPr>
            </w:pPr>
            <w:r w:rsidRPr="00D5423D">
              <w:rPr>
                <w:rFonts w:cs="Verdana"/>
                <w:b/>
                <w:sz w:val="20"/>
                <w:szCs w:val="20"/>
              </w:rPr>
              <w:t xml:space="preserve">Information Literacy: </w:t>
            </w:r>
            <w:r w:rsidRPr="00D5423D">
              <w:rPr>
                <w:rFonts w:cs="Verdana"/>
                <w:i/>
                <w:sz w:val="20"/>
                <w:szCs w:val="20"/>
              </w:rPr>
              <w:t>Untangling the Web</w:t>
            </w:r>
          </w:p>
          <w:p w:rsidR="00D763A1" w:rsidRPr="00D5423D" w:rsidRDefault="00D763A1" w:rsidP="00E81A7A">
            <w:pPr>
              <w:spacing w:before="120" w:after="120"/>
              <w:ind w:left="432" w:firstLine="0"/>
              <w:rPr>
                <w:rFonts w:cs="Verdana"/>
                <w:b/>
                <w:sz w:val="20"/>
                <w:szCs w:val="20"/>
              </w:rPr>
            </w:pPr>
            <w:r w:rsidRPr="00D5423D">
              <w:rPr>
                <w:rFonts w:cs="Verdana"/>
                <w:b/>
                <w:sz w:val="20"/>
                <w:szCs w:val="20"/>
              </w:rPr>
              <w:t xml:space="preserve">Collaboration: </w:t>
            </w:r>
            <w:r w:rsidRPr="00D5423D">
              <w:rPr>
                <w:rFonts w:cs="Verdana"/>
                <w:i/>
                <w:sz w:val="20"/>
                <w:szCs w:val="20"/>
              </w:rPr>
              <w:t>Working Together, Learning Together</w:t>
            </w:r>
          </w:p>
          <w:p w:rsidR="00D763A1" w:rsidRPr="00D5423D" w:rsidRDefault="00D763A1" w:rsidP="00E81A7A">
            <w:pPr>
              <w:spacing w:before="120" w:after="120"/>
              <w:ind w:left="432" w:firstLine="0"/>
              <w:rPr>
                <w:rFonts w:cs="Verdana"/>
                <w:b/>
                <w:sz w:val="20"/>
                <w:szCs w:val="20"/>
              </w:rPr>
            </w:pPr>
            <w:r w:rsidRPr="00D5423D">
              <w:rPr>
                <w:rFonts w:cs="Verdana"/>
                <w:b/>
                <w:sz w:val="20"/>
                <w:szCs w:val="20"/>
              </w:rPr>
              <w:t xml:space="preserve">Self-Direction: </w:t>
            </w:r>
            <w:r w:rsidRPr="00D5423D">
              <w:rPr>
                <w:rFonts w:cs="Verdana"/>
                <w:i/>
                <w:sz w:val="20"/>
                <w:szCs w:val="20"/>
              </w:rPr>
              <w:t>Own Your Learning</w:t>
            </w:r>
            <w:r w:rsidRPr="00D5423D">
              <w:rPr>
                <w:rFonts w:cs="Verdana"/>
                <w:b/>
                <w:sz w:val="20"/>
                <w:szCs w:val="20"/>
              </w:rPr>
              <w:t xml:space="preserve"> </w:t>
            </w:r>
          </w:p>
          <w:p w:rsidR="00D763A1" w:rsidRPr="00D5423D" w:rsidRDefault="00D763A1" w:rsidP="00E81A7A">
            <w:pPr>
              <w:spacing w:before="120" w:after="120"/>
              <w:ind w:left="432" w:firstLine="11"/>
              <w:rPr>
                <w:b/>
                <w:sz w:val="20"/>
                <w:szCs w:val="20"/>
              </w:rPr>
            </w:pPr>
            <w:r w:rsidRPr="00D5423D">
              <w:rPr>
                <w:rFonts w:cs="Verdana"/>
                <w:b/>
                <w:sz w:val="20"/>
                <w:szCs w:val="20"/>
              </w:rPr>
              <w:t xml:space="preserve">Invention: </w:t>
            </w:r>
            <w:r w:rsidRPr="00D5423D">
              <w:rPr>
                <w:rFonts w:cs="Verdana"/>
                <w:i/>
                <w:sz w:val="20"/>
                <w:szCs w:val="20"/>
              </w:rPr>
              <w:t>Creating Solutions</w:t>
            </w:r>
            <w:r w:rsidRPr="00D5423D">
              <w:rPr>
                <w:rFonts w:cs="Verdana"/>
                <w:b/>
                <w:sz w:val="20"/>
                <w:szCs w:val="20"/>
              </w:rPr>
              <w:t xml:space="preserve"> </w:t>
            </w:r>
          </w:p>
        </w:tc>
        <w:tc>
          <w:tcPr>
            <w:tcW w:w="7609" w:type="dxa"/>
            <w:gridSpan w:val="6"/>
            <w:tcBorders>
              <w:top w:val="single" w:sz="24" w:space="0" w:color="auto"/>
              <w:left w:val="single" w:sz="24" w:space="0" w:color="auto"/>
              <w:bottom w:val="single" w:sz="24" w:space="0" w:color="auto"/>
              <w:right w:val="single" w:sz="24" w:space="0" w:color="auto"/>
            </w:tcBorders>
            <w:vAlign w:val="center"/>
          </w:tcPr>
          <w:p w:rsidR="00BB0B68" w:rsidRDefault="00577401" w:rsidP="00BB0B68">
            <w:pPr>
              <w:ind w:left="0" w:right="1883" w:firstLine="0"/>
              <w:rPr>
                <w:noProof/>
                <w:sz w:val="20"/>
                <w:szCs w:val="20"/>
              </w:rPr>
            </w:pPr>
            <w:r>
              <w:rPr>
                <w:noProof/>
                <w:sz w:val="20"/>
                <w:szCs w:val="20"/>
              </w:rPr>
              <w:drawing>
                <wp:anchor distT="0" distB="0" distL="114300" distR="114300" simplePos="0" relativeHeight="251658240" behindDoc="1" locked="0" layoutInCell="1" allowOverlap="1" wp14:anchorId="6A1F347F" wp14:editId="4A2DE692">
                  <wp:simplePos x="0" y="0"/>
                  <wp:positionH relativeFrom="margin">
                    <wp:align>right</wp:align>
                  </wp:positionH>
                  <wp:positionV relativeFrom="margin">
                    <wp:align>top</wp:align>
                  </wp:positionV>
                  <wp:extent cx="2741295" cy="2065655"/>
                  <wp:effectExtent l="0" t="0" r="0" b="0"/>
                  <wp:wrapTight wrapText="bothSides">
                    <wp:wrapPolygon edited="0">
                      <wp:start x="10207" y="0"/>
                      <wp:lineTo x="0" y="20518"/>
                      <wp:lineTo x="0" y="21115"/>
                      <wp:lineTo x="21315" y="21115"/>
                      <wp:lineTo x="10958" y="0"/>
                      <wp:lineTo x="10207"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l="10062" t="2303" r="9325" b="2687"/>
                          <a:stretch>
                            <a:fillRect/>
                          </a:stretch>
                        </pic:blipFill>
                        <pic:spPr bwMode="auto">
                          <a:xfrm>
                            <a:off x="0" y="0"/>
                            <a:ext cx="2741295" cy="2065655"/>
                          </a:xfrm>
                          <a:prstGeom prst="rect">
                            <a:avLst/>
                          </a:prstGeom>
                          <a:noFill/>
                        </pic:spPr>
                      </pic:pic>
                    </a:graphicData>
                  </a:graphic>
                  <wp14:sizeRelH relativeFrom="page">
                    <wp14:pctWidth>0</wp14:pctWidth>
                  </wp14:sizeRelH>
                  <wp14:sizeRelV relativeFrom="page">
                    <wp14:pctHeight>0</wp14:pctHeight>
                  </wp14:sizeRelV>
                </wp:anchor>
              </w:drawing>
            </w:r>
          </w:p>
          <w:p w:rsidR="00BB0B68" w:rsidRDefault="00BB0B68" w:rsidP="00BB0B68">
            <w:pPr>
              <w:ind w:left="0" w:right="1883" w:firstLine="0"/>
              <w:rPr>
                <w:noProof/>
                <w:sz w:val="20"/>
                <w:szCs w:val="20"/>
              </w:rPr>
            </w:pPr>
          </w:p>
          <w:p w:rsidR="00D763A1" w:rsidRPr="00E25DFA" w:rsidRDefault="00E25DFA" w:rsidP="00BB0B68">
            <w:pPr>
              <w:ind w:left="0" w:right="1883" w:firstLine="0"/>
              <w:rPr>
                <w:noProof/>
                <w:sz w:val="20"/>
                <w:szCs w:val="20"/>
              </w:rPr>
            </w:pPr>
            <w:r w:rsidRPr="00E25DFA">
              <w:rPr>
                <w:noProof/>
                <w:sz w:val="20"/>
                <w:szCs w:val="20"/>
              </w:rPr>
              <w:t xml:space="preserve">The Colorado Academic Standards for Health describes what learners should know and be able to do as they </w:t>
            </w:r>
            <w:r>
              <w:rPr>
                <w:noProof/>
                <w:sz w:val="20"/>
                <w:szCs w:val="20"/>
              </w:rPr>
              <w:t xml:space="preserve">develop proficiency in health. </w:t>
            </w:r>
            <w:r w:rsidRPr="00E25DFA">
              <w:rPr>
                <w:noProof/>
                <w:sz w:val="20"/>
                <w:szCs w:val="20"/>
              </w:rPr>
              <w:t>The utilization of knowledge and skills to enhance physical, mental, emotional and social well-being will be supported in each unit through the standard areas of Physical and Personal Wellness, Emotional and Social Wellness and Prevention and Risk Management.</w:t>
            </w:r>
          </w:p>
        </w:tc>
      </w:tr>
      <w:tr w:rsidR="0093017C" w:rsidRPr="00D5423D" w:rsidTr="00224346">
        <w:trPr>
          <w:trHeight w:val="165"/>
          <w:jc w:val="center"/>
        </w:trPr>
        <w:tc>
          <w:tcPr>
            <w:tcW w:w="8118" w:type="dxa"/>
            <w:gridSpan w:val="3"/>
            <w:tcBorders>
              <w:top w:val="single" w:sz="24" w:space="0" w:color="auto"/>
            </w:tcBorders>
            <w:shd w:val="clear" w:color="auto" w:fill="D9D9D9"/>
          </w:tcPr>
          <w:p w:rsidR="0093017C" w:rsidRPr="00D5423D" w:rsidRDefault="0093017C" w:rsidP="00BA43DD">
            <w:pPr>
              <w:ind w:left="0" w:firstLine="0"/>
              <w:rPr>
                <w:b/>
                <w:sz w:val="20"/>
                <w:szCs w:val="20"/>
              </w:rPr>
            </w:pPr>
            <w:r w:rsidRPr="00D5423D">
              <w:rPr>
                <w:b/>
                <w:sz w:val="20"/>
                <w:szCs w:val="20"/>
              </w:rPr>
              <w:t>Unit Titles</w:t>
            </w:r>
          </w:p>
        </w:tc>
        <w:tc>
          <w:tcPr>
            <w:tcW w:w="3150" w:type="dxa"/>
            <w:gridSpan w:val="3"/>
            <w:tcBorders>
              <w:top w:val="single" w:sz="24" w:space="0" w:color="auto"/>
            </w:tcBorders>
            <w:shd w:val="clear" w:color="auto" w:fill="D9D9D9"/>
          </w:tcPr>
          <w:p w:rsidR="0093017C" w:rsidRPr="00D5423D" w:rsidRDefault="0093017C" w:rsidP="00BA43DD">
            <w:pPr>
              <w:ind w:left="0" w:firstLine="0"/>
              <w:rPr>
                <w:sz w:val="20"/>
                <w:szCs w:val="20"/>
              </w:rPr>
            </w:pPr>
            <w:r w:rsidRPr="00D5423D">
              <w:rPr>
                <w:b/>
                <w:sz w:val="20"/>
                <w:szCs w:val="20"/>
              </w:rPr>
              <w:t>Length of Unit/Contact Hours</w:t>
            </w:r>
          </w:p>
        </w:tc>
        <w:tc>
          <w:tcPr>
            <w:tcW w:w="3348" w:type="dxa"/>
            <w:gridSpan w:val="2"/>
            <w:tcBorders>
              <w:top w:val="single" w:sz="24" w:space="0" w:color="auto"/>
            </w:tcBorders>
            <w:shd w:val="clear" w:color="auto" w:fill="D9D9D9"/>
          </w:tcPr>
          <w:p w:rsidR="0093017C" w:rsidRPr="00D5423D" w:rsidRDefault="0093017C" w:rsidP="00BA43DD">
            <w:pPr>
              <w:ind w:left="0" w:firstLine="0"/>
              <w:rPr>
                <w:b/>
                <w:sz w:val="20"/>
                <w:szCs w:val="20"/>
              </w:rPr>
            </w:pPr>
            <w:r w:rsidRPr="00D5423D">
              <w:rPr>
                <w:b/>
                <w:sz w:val="20"/>
                <w:szCs w:val="20"/>
              </w:rPr>
              <w:t>Unit Number/Sequence</w:t>
            </w:r>
          </w:p>
        </w:tc>
      </w:tr>
      <w:tr w:rsidR="00AE2625" w:rsidRPr="00D5423D" w:rsidTr="00224346">
        <w:trPr>
          <w:cantSplit/>
          <w:trHeight w:val="165"/>
          <w:jc w:val="center"/>
        </w:trPr>
        <w:tc>
          <w:tcPr>
            <w:tcW w:w="8118" w:type="dxa"/>
            <w:gridSpan w:val="3"/>
          </w:tcPr>
          <w:p w:rsidR="00AE2625" w:rsidRPr="00EA08AD" w:rsidRDefault="00CF5FCF" w:rsidP="00C909B3">
            <w:pPr>
              <w:ind w:left="0" w:firstLine="0"/>
              <w:rPr>
                <w:sz w:val="20"/>
                <w:szCs w:val="20"/>
              </w:rPr>
            </w:pPr>
            <w:r>
              <w:rPr>
                <w:sz w:val="20"/>
                <w:szCs w:val="20"/>
              </w:rPr>
              <w:t>Healthy Bodies</w:t>
            </w:r>
          </w:p>
        </w:tc>
        <w:tc>
          <w:tcPr>
            <w:tcW w:w="3150" w:type="dxa"/>
            <w:gridSpan w:val="3"/>
          </w:tcPr>
          <w:p w:rsidR="00AE2625" w:rsidRDefault="00AE2625" w:rsidP="00C909B3">
            <w:pPr>
              <w:ind w:left="0" w:firstLine="0"/>
              <w:rPr>
                <w:sz w:val="20"/>
                <w:szCs w:val="20"/>
              </w:rPr>
            </w:pPr>
            <w:r>
              <w:rPr>
                <w:sz w:val="20"/>
                <w:szCs w:val="20"/>
              </w:rPr>
              <w:t>2 weeks</w:t>
            </w:r>
          </w:p>
        </w:tc>
        <w:tc>
          <w:tcPr>
            <w:tcW w:w="3348" w:type="dxa"/>
            <w:gridSpan w:val="2"/>
          </w:tcPr>
          <w:p w:rsidR="00AE2625" w:rsidRDefault="00CF5FCF" w:rsidP="00C909B3">
            <w:pPr>
              <w:ind w:left="0" w:firstLine="0"/>
              <w:rPr>
                <w:sz w:val="20"/>
                <w:szCs w:val="20"/>
              </w:rPr>
            </w:pPr>
            <w:r>
              <w:rPr>
                <w:sz w:val="20"/>
                <w:szCs w:val="20"/>
              </w:rPr>
              <w:t>2</w:t>
            </w:r>
          </w:p>
        </w:tc>
      </w:tr>
    </w:tbl>
    <w:p w:rsidR="005A3A19" w:rsidRDefault="005A3A19" w:rsidP="00BA43DD">
      <w:pPr>
        <w:ind w:left="0" w:firstLine="0"/>
        <w:rPr>
          <w:sz w:val="20"/>
          <w:szCs w:val="20"/>
        </w:rPr>
      </w:pPr>
    </w:p>
    <w:p w:rsidR="005A3A19" w:rsidRDefault="005A3A19">
      <w:pPr>
        <w:ind w:left="0" w:firstLine="0"/>
        <w:rPr>
          <w:sz w:val="20"/>
          <w:szCs w:val="20"/>
        </w:rPr>
      </w:pPr>
      <w:r>
        <w:rPr>
          <w:sz w:val="20"/>
          <w:szCs w:val="20"/>
        </w:rPr>
        <w:br w:type="page"/>
      </w: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851"/>
        <w:gridCol w:w="2830"/>
        <w:gridCol w:w="2160"/>
        <w:gridCol w:w="141"/>
        <w:gridCol w:w="1938"/>
        <w:gridCol w:w="4793"/>
      </w:tblGrid>
      <w:tr w:rsidR="00AE2625" w:rsidRPr="00AE2625" w:rsidTr="00C909B3">
        <w:trPr>
          <w:cantSplit/>
          <w:jc w:val="center"/>
        </w:trPr>
        <w:tc>
          <w:tcPr>
            <w:tcW w:w="2851" w:type="dxa"/>
            <w:shd w:val="clear" w:color="auto" w:fill="000000"/>
          </w:tcPr>
          <w:p w:rsidR="00AE2625" w:rsidRPr="00AE2625" w:rsidRDefault="00AE2625" w:rsidP="00AE2625">
            <w:pPr>
              <w:ind w:left="0" w:firstLine="0"/>
              <w:rPr>
                <w:b/>
                <w:sz w:val="20"/>
                <w:szCs w:val="20"/>
              </w:rPr>
            </w:pPr>
            <w:r w:rsidRPr="00AE2625">
              <w:rPr>
                <w:b/>
                <w:sz w:val="20"/>
                <w:szCs w:val="20"/>
              </w:rPr>
              <w:lastRenderedPageBreak/>
              <w:t>Unit Title</w:t>
            </w:r>
          </w:p>
        </w:tc>
        <w:tc>
          <w:tcPr>
            <w:tcW w:w="5131" w:type="dxa"/>
            <w:gridSpan w:val="3"/>
          </w:tcPr>
          <w:p w:rsidR="00AE2625" w:rsidRPr="00AE2625" w:rsidRDefault="00CF5FCF" w:rsidP="00AE2625">
            <w:pPr>
              <w:ind w:left="0" w:firstLine="0"/>
              <w:rPr>
                <w:sz w:val="20"/>
                <w:szCs w:val="20"/>
              </w:rPr>
            </w:pPr>
            <w:r>
              <w:rPr>
                <w:sz w:val="20"/>
                <w:szCs w:val="20"/>
              </w:rPr>
              <w:t>Healthy Bodies</w:t>
            </w:r>
          </w:p>
        </w:tc>
        <w:tc>
          <w:tcPr>
            <w:tcW w:w="1938" w:type="dxa"/>
            <w:shd w:val="clear" w:color="auto" w:fill="000000"/>
          </w:tcPr>
          <w:p w:rsidR="00AE2625" w:rsidRPr="00AE2625" w:rsidRDefault="00AE2625" w:rsidP="00AE2625">
            <w:pPr>
              <w:ind w:left="0" w:firstLine="0"/>
              <w:rPr>
                <w:b/>
                <w:sz w:val="20"/>
                <w:szCs w:val="20"/>
              </w:rPr>
            </w:pPr>
            <w:r w:rsidRPr="00AE2625">
              <w:rPr>
                <w:b/>
                <w:sz w:val="20"/>
                <w:szCs w:val="20"/>
              </w:rPr>
              <w:t>Length of Unit</w:t>
            </w:r>
          </w:p>
        </w:tc>
        <w:tc>
          <w:tcPr>
            <w:tcW w:w="4793" w:type="dxa"/>
          </w:tcPr>
          <w:p w:rsidR="00AE2625" w:rsidRPr="00AE2625" w:rsidRDefault="00AE2625" w:rsidP="00AE2625">
            <w:pPr>
              <w:ind w:left="0" w:firstLine="0"/>
              <w:rPr>
                <w:sz w:val="20"/>
                <w:szCs w:val="20"/>
              </w:rPr>
            </w:pPr>
            <w:r w:rsidRPr="00AE2625">
              <w:rPr>
                <w:sz w:val="20"/>
                <w:szCs w:val="20"/>
              </w:rPr>
              <w:t>2 weeks</w:t>
            </w:r>
          </w:p>
        </w:tc>
      </w:tr>
      <w:tr w:rsidR="00AE2625" w:rsidRPr="00AE2625" w:rsidTr="00C909B3">
        <w:trPr>
          <w:cantSplit/>
          <w:trHeight w:val="615"/>
          <w:jc w:val="center"/>
        </w:trPr>
        <w:tc>
          <w:tcPr>
            <w:tcW w:w="2851" w:type="dxa"/>
            <w:shd w:val="clear" w:color="auto" w:fill="D9D9D9"/>
          </w:tcPr>
          <w:p w:rsidR="00AE2625" w:rsidRPr="00AE2625" w:rsidRDefault="00AE2625" w:rsidP="00AE2625">
            <w:pPr>
              <w:ind w:left="0" w:firstLine="0"/>
              <w:rPr>
                <w:b/>
                <w:sz w:val="20"/>
                <w:szCs w:val="20"/>
              </w:rPr>
            </w:pPr>
            <w:r w:rsidRPr="00AE2625">
              <w:rPr>
                <w:b/>
                <w:sz w:val="20"/>
                <w:szCs w:val="20"/>
              </w:rPr>
              <w:t>Focusing Lens(</w:t>
            </w:r>
            <w:proofErr w:type="spellStart"/>
            <w:r w:rsidRPr="00AE2625">
              <w:rPr>
                <w:b/>
                <w:sz w:val="20"/>
                <w:szCs w:val="20"/>
              </w:rPr>
              <w:t>es</w:t>
            </w:r>
            <w:proofErr w:type="spellEnd"/>
            <w:r w:rsidRPr="00AE2625">
              <w:rPr>
                <w:b/>
                <w:sz w:val="20"/>
                <w:szCs w:val="20"/>
              </w:rPr>
              <w:t>)</w:t>
            </w:r>
          </w:p>
        </w:tc>
        <w:tc>
          <w:tcPr>
            <w:tcW w:w="2830" w:type="dxa"/>
          </w:tcPr>
          <w:p w:rsidR="00AE2625" w:rsidRPr="00AE2625" w:rsidRDefault="00CF5FCF" w:rsidP="00AE2625">
            <w:pPr>
              <w:ind w:left="0" w:firstLine="0"/>
              <w:rPr>
                <w:sz w:val="20"/>
                <w:szCs w:val="20"/>
              </w:rPr>
            </w:pPr>
            <w:r>
              <w:rPr>
                <w:sz w:val="20"/>
                <w:szCs w:val="20"/>
              </w:rPr>
              <w:t>Balance</w:t>
            </w:r>
          </w:p>
        </w:tc>
        <w:tc>
          <w:tcPr>
            <w:tcW w:w="2160" w:type="dxa"/>
            <w:shd w:val="clear" w:color="auto" w:fill="D9D9D9"/>
          </w:tcPr>
          <w:p w:rsidR="00AE2625" w:rsidRPr="00AE2625" w:rsidRDefault="00AE2625" w:rsidP="00AE2625">
            <w:pPr>
              <w:ind w:left="0" w:firstLine="0"/>
              <w:rPr>
                <w:sz w:val="20"/>
                <w:szCs w:val="20"/>
              </w:rPr>
            </w:pPr>
            <w:r w:rsidRPr="00AE2625">
              <w:rPr>
                <w:sz w:val="20"/>
                <w:szCs w:val="20"/>
              </w:rPr>
              <w:t>Standards and Grade Level Expectations Addressed in this Unit</w:t>
            </w:r>
          </w:p>
        </w:tc>
        <w:tc>
          <w:tcPr>
            <w:tcW w:w="6872" w:type="dxa"/>
            <w:gridSpan w:val="3"/>
          </w:tcPr>
          <w:p w:rsidR="00CF5FCF" w:rsidRPr="002E4902" w:rsidRDefault="00CF5FCF" w:rsidP="00CF5FCF">
            <w:pPr>
              <w:ind w:left="0" w:firstLine="0"/>
              <w:rPr>
                <w:sz w:val="20"/>
                <w:szCs w:val="20"/>
              </w:rPr>
            </w:pPr>
            <w:r w:rsidRPr="002E4902">
              <w:rPr>
                <w:sz w:val="20"/>
                <w:szCs w:val="20"/>
              </w:rPr>
              <w:t>CH09-GR.6-S</w:t>
            </w:r>
            <w:r>
              <w:rPr>
                <w:sz w:val="20"/>
                <w:szCs w:val="20"/>
              </w:rPr>
              <w:t>.2</w:t>
            </w:r>
            <w:r w:rsidRPr="002E4902">
              <w:rPr>
                <w:sz w:val="20"/>
                <w:szCs w:val="20"/>
              </w:rPr>
              <w:t>-GLE</w:t>
            </w:r>
            <w:r>
              <w:rPr>
                <w:sz w:val="20"/>
                <w:szCs w:val="20"/>
              </w:rPr>
              <w:t>.</w:t>
            </w:r>
            <w:r w:rsidRPr="002E4902">
              <w:rPr>
                <w:sz w:val="20"/>
                <w:szCs w:val="20"/>
              </w:rPr>
              <w:t>1,</w:t>
            </w:r>
            <w:r>
              <w:rPr>
                <w:sz w:val="20"/>
                <w:szCs w:val="20"/>
              </w:rPr>
              <w:t xml:space="preserve"> </w:t>
            </w:r>
            <w:r w:rsidRPr="00AB3AD8">
              <w:rPr>
                <w:sz w:val="20"/>
                <w:szCs w:val="20"/>
              </w:rPr>
              <w:t>CH09-GR.6-S.2-GLE.</w:t>
            </w:r>
            <w:r w:rsidRPr="002E4902">
              <w:rPr>
                <w:sz w:val="20"/>
                <w:szCs w:val="20"/>
              </w:rPr>
              <w:t>4</w:t>
            </w:r>
          </w:p>
          <w:p w:rsidR="00AE2625" w:rsidRPr="00AE2625" w:rsidRDefault="00CF5FCF" w:rsidP="00CF5FCF">
            <w:pPr>
              <w:ind w:left="0" w:firstLine="0"/>
              <w:rPr>
                <w:sz w:val="20"/>
                <w:szCs w:val="20"/>
              </w:rPr>
            </w:pPr>
            <w:r w:rsidRPr="0077200C">
              <w:rPr>
                <w:sz w:val="20"/>
                <w:szCs w:val="20"/>
              </w:rPr>
              <w:t>CH09-GR.6-</w:t>
            </w:r>
            <w:r>
              <w:rPr>
                <w:sz w:val="20"/>
                <w:szCs w:val="20"/>
              </w:rPr>
              <w:t>S.</w:t>
            </w:r>
            <w:r w:rsidRPr="002E4902">
              <w:rPr>
                <w:sz w:val="20"/>
                <w:szCs w:val="20"/>
              </w:rPr>
              <w:t>3</w:t>
            </w:r>
            <w:r>
              <w:rPr>
                <w:sz w:val="20"/>
                <w:szCs w:val="20"/>
              </w:rPr>
              <w:t>-</w:t>
            </w:r>
            <w:r w:rsidRPr="002E4902">
              <w:rPr>
                <w:sz w:val="20"/>
                <w:szCs w:val="20"/>
              </w:rPr>
              <w:t>GLE</w:t>
            </w:r>
            <w:r>
              <w:rPr>
                <w:sz w:val="20"/>
                <w:szCs w:val="20"/>
              </w:rPr>
              <w:t>.</w:t>
            </w:r>
            <w:r w:rsidRPr="002E4902">
              <w:rPr>
                <w:sz w:val="20"/>
                <w:szCs w:val="20"/>
              </w:rPr>
              <w:t>1</w:t>
            </w:r>
          </w:p>
        </w:tc>
      </w:tr>
      <w:tr w:rsidR="00AE2625" w:rsidRPr="00AE2625" w:rsidTr="00C909B3">
        <w:trPr>
          <w:cantSplit/>
          <w:trHeight w:val="939"/>
          <w:jc w:val="center"/>
        </w:trPr>
        <w:tc>
          <w:tcPr>
            <w:tcW w:w="2851" w:type="dxa"/>
            <w:shd w:val="clear" w:color="auto" w:fill="D9D9D9"/>
          </w:tcPr>
          <w:p w:rsidR="00AE2625" w:rsidRPr="00AE2625" w:rsidRDefault="00AE2625" w:rsidP="00AE2625">
            <w:pPr>
              <w:ind w:left="0" w:firstLine="0"/>
              <w:rPr>
                <w:b/>
                <w:sz w:val="20"/>
                <w:szCs w:val="20"/>
              </w:rPr>
            </w:pPr>
            <w:r w:rsidRPr="00AE2625">
              <w:rPr>
                <w:b/>
                <w:sz w:val="20"/>
                <w:szCs w:val="20"/>
              </w:rPr>
              <w:t xml:space="preserve">Inquiry Questions (Engaging- Debatable): </w:t>
            </w:r>
          </w:p>
        </w:tc>
        <w:tc>
          <w:tcPr>
            <w:tcW w:w="11862" w:type="dxa"/>
            <w:gridSpan w:val="5"/>
            <w:tcMar>
              <w:left w:w="115" w:type="dxa"/>
              <w:right w:w="115" w:type="dxa"/>
            </w:tcMar>
          </w:tcPr>
          <w:p w:rsidR="00CF5FCF" w:rsidRPr="00A07CA0" w:rsidRDefault="00CF5FCF" w:rsidP="00CF5FCF">
            <w:pPr>
              <w:pStyle w:val="ListParagraph"/>
              <w:numPr>
                <w:ilvl w:val="0"/>
                <w:numId w:val="4"/>
              </w:numPr>
              <w:spacing w:after="0" w:line="240" w:lineRule="auto"/>
              <w:contextualSpacing w:val="0"/>
              <w:rPr>
                <w:rFonts w:eastAsia="Times New Roman"/>
                <w:sz w:val="20"/>
                <w:szCs w:val="20"/>
              </w:rPr>
            </w:pPr>
            <w:r w:rsidRPr="00A07CA0">
              <w:rPr>
                <w:rFonts w:eastAsia="Times New Roman"/>
                <w:sz w:val="20"/>
                <w:szCs w:val="20"/>
              </w:rPr>
              <w:t>What motivates kids to adopt and maintain a balanced healthy lifestyle?  (CH09-GR.6-S.2-GLE.4-EO.b, c)</w:t>
            </w:r>
          </w:p>
          <w:p w:rsidR="00CF5FCF" w:rsidRPr="00A07CA0" w:rsidRDefault="00CF5FCF" w:rsidP="00CF5FCF">
            <w:pPr>
              <w:pStyle w:val="ListParagraph"/>
              <w:numPr>
                <w:ilvl w:val="0"/>
                <w:numId w:val="4"/>
              </w:numPr>
              <w:spacing w:after="0" w:line="240" w:lineRule="auto"/>
              <w:contextualSpacing w:val="0"/>
              <w:rPr>
                <w:rFonts w:eastAsia="Times New Roman"/>
                <w:sz w:val="20"/>
                <w:szCs w:val="20"/>
              </w:rPr>
            </w:pPr>
            <w:r w:rsidRPr="00A07CA0">
              <w:rPr>
                <w:rFonts w:eastAsia="Times New Roman"/>
                <w:sz w:val="20"/>
                <w:szCs w:val="20"/>
              </w:rPr>
              <w:t>If food is labeled with nutritional information all over the country, why do some states have higher rates of obesity? (CH09-GR.6-S.2-GLE.1-EO.a,b</w:t>
            </w:r>
            <w:r>
              <w:rPr>
                <w:rFonts w:eastAsia="Times New Roman"/>
                <w:sz w:val="20"/>
                <w:szCs w:val="20"/>
              </w:rPr>
              <w:t>;I</w:t>
            </w:r>
            <w:r w:rsidRPr="00A07CA0">
              <w:rPr>
                <w:rFonts w:eastAsia="Times New Roman"/>
                <w:sz w:val="20"/>
                <w:szCs w:val="20"/>
              </w:rPr>
              <w:t>Q.1,2)</w:t>
            </w:r>
          </w:p>
          <w:p w:rsidR="00CF5FCF" w:rsidRPr="00A07CA0" w:rsidRDefault="00CF5FCF" w:rsidP="00CF5FCF">
            <w:pPr>
              <w:pStyle w:val="ListParagraph"/>
              <w:numPr>
                <w:ilvl w:val="0"/>
                <w:numId w:val="4"/>
              </w:numPr>
              <w:spacing w:after="0" w:line="240" w:lineRule="auto"/>
              <w:contextualSpacing w:val="0"/>
              <w:rPr>
                <w:rFonts w:eastAsia="Times New Roman"/>
                <w:sz w:val="20"/>
                <w:szCs w:val="20"/>
              </w:rPr>
            </w:pPr>
            <w:r w:rsidRPr="00A07CA0">
              <w:rPr>
                <w:rFonts w:eastAsia="Times New Roman"/>
                <w:sz w:val="20"/>
                <w:szCs w:val="20"/>
              </w:rPr>
              <w:t>How does posting nutritional information on products and in restaurants change behavior? (CH09-GR.6-S.2-GLE.1-EO.c</w:t>
            </w:r>
            <w:r>
              <w:rPr>
                <w:rFonts w:eastAsia="Times New Roman"/>
                <w:sz w:val="20"/>
                <w:szCs w:val="20"/>
              </w:rPr>
              <w:t>;I</w:t>
            </w:r>
            <w:r w:rsidRPr="00A07CA0">
              <w:rPr>
                <w:rFonts w:eastAsia="Times New Roman"/>
                <w:sz w:val="20"/>
                <w:szCs w:val="20"/>
              </w:rPr>
              <w:t>Q.3)</w:t>
            </w:r>
          </w:p>
          <w:p w:rsidR="00AE2625" w:rsidRPr="00AE2625" w:rsidRDefault="00CF5FCF" w:rsidP="00CF5FCF">
            <w:pPr>
              <w:numPr>
                <w:ilvl w:val="0"/>
                <w:numId w:val="4"/>
              </w:numPr>
              <w:rPr>
                <w:sz w:val="20"/>
                <w:szCs w:val="20"/>
              </w:rPr>
            </w:pPr>
            <w:r w:rsidRPr="00A07CA0">
              <w:rPr>
                <w:rFonts w:eastAsia="Times New Roman"/>
                <w:sz w:val="20"/>
                <w:szCs w:val="20"/>
              </w:rPr>
              <w:t>How does personal responsibility and access to reliable information impact vision, hearing and skin health? (CH09-GR.6-S.2-GLE.4-EO.c,d</w:t>
            </w:r>
            <w:r>
              <w:rPr>
                <w:rFonts w:eastAsia="Times New Roman"/>
                <w:sz w:val="20"/>
                <w:szCs w:val="20"/>
              </w:rPr>
              <w:t>;R</w:t>
            </w:r>
            <w:r w:rsidRPr="00A07CA0">
              <w:rPr>
                <w:rFonts w:eastAsia="Times New Roman"/>
                <w:sz w:val="20"/>
                <w:szCs w:val="20"/>
              </w:rPr>
              <w:t>A.2)</w:t>
            </w:r>
          </w:p>
        </w:tc>
      </w:tr>
      <w:tr w:rsidR="00AE2625" w:rsidRPr="00AE2625" w:rsidTr="00C909B3">
        <w:trPr>
          <w:cantSplit/>
          <w:trHeight w:val="337"/>
          <w:jc w:val="center"/>
        </w:trPr>
        <w:tc>
          <w:tcPr>
            <w:tcW w:w="2851" w:type="dxa"/>
            <w:shd w:val="clear" w:color="auto" w:fill="D9D9D9"/>
          </w:tcPr>
          <w:p w:rsidR="00AE2625" w:rsidRPr="00AE2625" w:rsidRDefault="00AE2625" w:rsidP="00AE2625">
            <w:pPr>
              <w:ind w:left="0" w:firstLine="0"/>
              <w:rPr>
                <w:b/>
                <w:sz w:val="20"/>
                <w:szCs w:val="20"/>
              </w:rPr>
            </w:pPr>
            <w:r w:rsidRPr="00AE2625">
              <w:rPr>
                <w:b/>
                <w:sz w:val="20"/>
                <w:szCs w:val="20"/>
              </w:rPr>
              <w:t>Unit Strands</w:t>
            </w:r>
          </w:p>
        </w:tc>
        <w:tc>
          <w:tcPr>
            <w:tcW w:w="11862" w:type="dxa"/>
            <w:gridSpan w:val="5"/>
          </w:tcPr>
          <w:p w:rsidR="00CF5FCF" w:rsidRPr="002E4902" w:rsidRDefault="00CF5FCF" w:rsidP="00CF5FCF">
            <w:pPr>
              <w:ind w:left="0" w:firstLine="0"/>
              <w:rPr>
                <w:sz w:val="20"/>
                <w:szCs w:val="20"/>
              </w:rPr>
            </w:pPr>
            <w:r w:rsidRPr="002E4902">
              <w:rPr>
                <w:sz w:val="20"/>
                <w:szCs w:val="20"/>
              </w:rPr>
              <w:t>Physical and Personal Wellness</w:t>
            </w:r>
          </w:p>
          <w:p w:rsidR="00AE2625" w:rsidRPr="00AE2625" w:rsidRDefault="00CF5FCF" w:rsidP="00CF5FCF">
            <w:pPr>
              <w:ind w:left="0" w:firstLine="0"/>
              <w:rPr>
                <w:sz w:val="20"/>
                <w:szCs w:val="20"/>
              </w:rPr>
            </w:pPr>
            <w:r w:rsidRPr="002E4902">
              <w:rPr>
                <w:sz w:val="20"/>
                <w:szCs w:val="20"/>
              </w:rPr>
              <w:t>Emotional and Social Wellness</w:t>
            </w:r>
          </w:p>
        </w:tc>
      </w:tr>
      <w:tr w:rsidR="00AE2625" w:rsidRPr="00AE2625" w:rsidTr="00C909B3">
        <w:trPr>
          <w:cantSplit/>
          <w:trHeight w:val="34"/>
          <w:jc w:val="center"/>
        </w:trPr>
        <w:tc>
          <w:tcPr>
            <w:tcW w:w="2851" w:type="dxa"/>
            <w:shd w:val="clear" w:color="auto" w:fill="D9D9D9"/>
          </w:tcPr>
          <w:p w:rsidR="00AE2625" w:rsidRPr="00AE2625" w:rsidRDefault="00AE2625" w:rsidP="00AE2625">
            <w:pPr>
              <w:ind w:left="0" w:firstLine="0"/>
              <w:rPr>
                <w:b/>
                <w:sz w:val="20"/>
                <w:szCs w:val="20"/>
              </w:rPr>
            </w:pPr>
            <w:r w:rsidRPr="00AE2625">
              <w:rPr>
                <w:b/>
                <w:sz w:val="20"/>
                <w:szCs w:val="20"/>
              </w:rPr>
              <w:t>Concepts</w:t>
            </w:r>
          </w:p>
        </w:tc>
        <w:tc>
          <w:tcPr>
            <w:tcW w:w="11862" w:type="dxa"/>
            <w:gridSpan w:val="5"/>
          </w:tcPr>
          <w:p w:rsidR="00AE2625" w:rsidRPr="00AE2625" w:rsidRDefault="00CF5FCF" w:rsidP="00AE2625">
            <w:pPr>
              <w:ind w:left="0" w:firstLine="0"/>
              <w:rPr>
                <w:sz w:val="20"/>
                <w:szCs w:val="20"/>
              </w:rPr>
            </w:pPr>
            <w:r w:rsidRPr="00CF5FCF">
              <w:rPr>
                <w:sz w:val="20"/>
                <w:szCs w:val="20"/>
              </w:rPr>
              <w:t>Decision making, Culture, Emotions, Exercise, Consequences, Valid Resources, Influences, Safety, Balance, Media</w:t>
            </w:r>
          </w:p>
        </w:tc>
      </w:tr>
    </w:tbl>
    <w:p w:rsidR="00AE2625" w:rsidRPr="00AE2625" w:rsidRDefault="00AE2625" w:rsidP="00AE2625">
      <w:pPr>
        <w:ind w:left="0" w:firstLine="0"/>
        <w:rPr>
          <w:b/>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976"/>
        <w:gridCol w:w="4832"/>
        <w:gridCol w:w="4905"/>
      </w:tblGrid>
      <w:tr w:rsidR="00AE2625" w:rsidRPr="00AE2625" w:rsidTr="00C909B3">
        <w:trPr>
          <w:jc w:val="center"/>
        </w:trPr>
        <w:tc>
          <w:tcPr>
            <w:tcW w:w="4976" w:type="dxa"/>
            <w:shd w:val="clear" w:color="auto" w:fill="D9D9D9"/>
            <w:tcMar>
              <w:top w:w="115" w:type="dxa"/>
              <w:left w:w="115" w:type="dxa"/>
              <w:bottom w:w="115" w:type="dxa"/>
              <w:right w:w="115" w:type="dxa"/>
            </w:tcMar>
          </w:tcPr>
          <w:p w:rsidR="00AE2625" w:rsidRPr="00CF5FCF" w:rsidRDefault="00AE2625" w:rsidP="00AE2625">
            <w:pPr>
              <w:ind w:left="0" w:firstLine="0"/>
              <w:rPr>
                <w:b/>
                <w:i/>
                <w:sz w:val="24"/>
                <w:szCs w:val="20"/>
              </w:rPr>
            </w:pPr>
            <w:r w:rsidRPr="00CF5FCF">
              <w:rPr>
                <w:b/>
                <w:sz w:val="24"/>
                <w:szCs w:val="20"/>
              </w:rPr>
              <w:t>Generalizations</w:t>
            </w:r>
          </w:p>
          <w:p w:rsidR="00AE2625" w:rsidRPr="00AE2625" w:rsidRDefault="00AE2625" w:rsidP="00AE2625">
            <w:pPr>
              <w:ind w:left="0" w:firstLine="0"/>
              <w:rPr>
                <w:b/>
                <w:i/>
                <w:sz w:val="20"/>
                <w:szCs w:val="20"/>
              </w:rPr>
            </w:pPr>
            <w:r w:rsidRPr="00AE2625">
              <w:rPr>
                <w:b/>
                <w:sz w:val="20"/>
                <w:szCs w:val="20"/>
              </w:rPr>
              <w:t xml:space="preserve">My students will </w:t>
            </w:r>
            <w:r w:rsidRPr="00CF5FCF">
              <w:rPr>
                <w:b/>
                <w:sz w:val="24"/>
                <w:szCs w:val="20"/>
              </w:rPr>
              <w:t xml:space="preserve">Understand </w:t>
            </w:r>
            <w:r w:rsidRPr="00AE2625">
              <w:rPr>
                <w:b/>
                <w:sz w:val="20"/>
                <w:szCs w:val="20"/>
              </w:rPr>
              <w:t>that…</w:t>
            </w:r>
          </w:p>
        </w:tc>
        <w:tc>
          <w:tcPr>
            <w:tcW w:w="9737" w:type="dxa"/>
            <w:gridSpan w:val="2"/>
            <w:shd w:val="clear" w:color="auto" w:fill="D9D9D9"/>
          </w:tcPr>
          <w:p w:rsidR="00AE2625" w:rsidRPr="00CF5FCF" w:rsidRDefault="00AE2625" w:rsidP="00CF5FCF">
            <w:pPr>
              <w:ind w:left="0" w:firstLine="0"/>
              <w:jc w:val="center"/>
              <w:rPr>
                <w:b/>
                <w:i/>
                <w:sz w:val="24"/>
                <w:szCs w:val="20"/>
              </w:rPr>
            </w:pPr>
            <w:r w:rsidRPr="00CF5FCF">
              <w:rPr>
                <w:b/>
                <w:sz w:val="24"/>
                <w:szCs w:val="20"/>
              </w:rPr>
              <w:t>Guiding Questions</w:t>
            </w:r>
          </w:p>
          <w:p w:rsidR="00AE2625" w:rsidRPr="00AE2625" w:rsidRDefault="00CF5FCF" w:rsidP="00CF5FCF">
            <w:pPr>
              <w:ind w:left="0" w:firstLine="0"/>
              <w:jc w:val="center"/>
              <w:rPr>
                <w:b/>
                <w:i/>
                <w:sz w:val="20"/>
                <w:szCs w:val="20"/>
              </w:rPr>
            </w:pPr>
            <w:r w:rsidRPr="00CF5FCF">
              <w:rPr>
                <w:b/>
                <w:sz w:val="24"/>
                <w:szCs w:val="20"/>
              </w:rPr>
              <w:t>Factual</w:t>
            </w:r>
            <w:r w:rsidRPr="00CF5FCF">
              <w:rPr>
                <w:b/>
                <w:sz w:val="24"/>
                <w:szCs w:val="20"/>
              </w:rPr>
              <w:tab/>
              <w:t xml:space="preserve">                                                                        Conceptual</w:t>
            </w:r>
          </w:p>
        </w:tc>
      </w:tr>
      <w:tr w:rsidR="00CF5FCF" w:rsidRPr="00AE2625" w:rsidTr="00C909B3">
        <w:trPr>
          <w:trHeight w:val="676"/>
          <w:jc w:val="center"/>
        </w:trPr>
        <w:tc>
          <w:tcPr>
            <w:tcW w:w="4976" w:type="dxa"/>
            <w:shd w:val="clear" w:color="auto" w:fill="auto"/>
            <w:tcMar>
              <w:top w:w="115" w:type="dxa"/>
              <w:left w:w="115" w:type="dxa"/>
              <w:bottom w:w="115" w:type="dxa"/>
              <w:right w:w="115" w:type="dxa"/>
            </w:tcMar>
          </w:tcPr>
          <w:p w:rsidR="00CF5FCF" w:rsidRPr="00D5423D" w:rsidRDefault="00CF5FCF" w:rsidP="00CF5FCF">
            <w:pPr>
              <w:ind w:left="0" w:firstLine="0"/>
              <w:rPr>
                <w:sz w:val="20"/>
                <w:szCs w:val="20"/>
              </w:rPr>
            </w:pPr>
            <w:r w:rsidRPr="00A07CA0">
              <w:rPr>
                <w:sz w:val="20"/>
                <w:szCs w:val="20"/>
              </w:rPr>
              <w:t xml:space="preserve">The access to valid resources supports decisions </w:t>
            </w:r>
            <w:r>
              <w:rPr>
                <w:sz w:val="20"/>
                <w:szCs w:val="20"/>
              </w:rPr>
              <w:t>about</w:t>
            </w:r>
            <w:r w:rsidRPr="00A07CA0">
              <w:rPr>
                <w:sz w:val="20"/>
                <w:szCs w:val="20"/>
              </w:rPr>
              <w:t xml:space="preserve"> nutrition, exercise and safety and enables a person to maintain a balanced lifestyle. (CH09-GR.6-S.2-GLE.1-EO.a)</w:t>
            </w:r>
          </w:p>
        </w:tc>
        <w:tc>
          <w:tcPr>
            <w:tcW w:w="4832" w:type="dxa"/>
            <w:shd w:val="clear" w:color="auto" w:fill="auto"/>
          </w:tcPr>
          <w:p w:rsidR="00CF5FCF" w:rsidRPr="00D5423D" w:rsidRDefault="00CF5FCF" w:rsidP="00CF5FCF">
            <w:pPr>
              <w:ind w:left="360"/>
              <w:rPr>
                <w:sz w:val="20"/>
                <w:szCs w:val="20"/>
              </w:rPr>
            </w:pPr>
            <w:r w:rsidRPr="00A07CA0">
              <w:rPr>
                <w:sz w:val="20"/>
                <w:szCs w:val="20"/>
              </w:rPr>
              <w:t>How do you differentiate between valid and non-valid resources about nutrition, exercise and safety?  (CH09-GR.6-S.2-GLE.1.-EO.a,b,c)</w:t>
            </w:r>
          </w:p>
        </w:tc>
        <w:tc>
          <w:tcPr>
            <w:tcW w:w="4905" w:type="dxa"/>
            <w:shd w:val="clear" w:color="auto" w:fill="auto"/>
          </w:tcPr>
          <w:p w:rsidR="00CF5FCF" w:rsidRPr="00D5423D" w:rsidRDefault="00CF5FCF" w:rsidP="00CF5FCF">
            <w:pPr>
              <w:ind w:left="360"/>
              <w:rPr>
                <w:sz w:val="20"/>
                <w:szCs w:val="20"/>
              </w:rPr>
            </w:pPr>
            <w:r w:rsidRPr="00A07CA0">
              <w:rPr>
                <w:sz w:val="20"/>
                <w:szCs w:val="20"/>
              </w:rPr>
              <w:t>Whose responsibility is it to make sure valid information is distributed to consumers? (CH09-GR.6-S.2-GLE.1-EO.a,b,c)</w:t>
            </w:r>
          </w:p>
        </w:tc>
      </w:tr>
      <w:tr w:rsidR="00CF5FCF" w:rsidRPr="00AE2625" w:rsidTr="00C909B3">
        <w:trPr>
          <w:jc w:val="center"/>
        </w:trPr>
        <w:tc>
          <w:tcPr>
            <w:tcW w:w="4976" w:type="dxa"/>
            <w:shd w:val="clear" w:color="auto" w:fill="auto"/>
            <w:tcMar>
              <w:top w:w="115" w:type="dxa"/>
              <w:left w:w="115" w:type="dxa"/>
              <w:bottom w:w="115" w:type="dxa"/>
              <w:right w:w="115" w:type="dxa"/>
            </w:tcMar>
          </w:tcPr>
          <w:p w:rsidR="00CF5FCF" w:rsidRPr="00D5423D" w:rsidRDefault="00CF5FCF" w:rsidP="00CF5FCF">
            <w:pPr>
              <w:ind w:left="0" w:firstLine="0"/>
              <w:rPr>
                <w:sz w:val="20"/>
                <w:szCs w:val="20"/>
              </w:rPr>
            </w:pPr>
            <w:r w:rsidRPr="00A07CA0">
              <w:rPr>
                <w:sz w:val="20"/>
                <w:szCs w:val="20"/>
              </w:rPr>
              <w:t>Contemporary media may provide inaccurate nutritional information regarding food and eating habi</w:t>
            </w:r>
            <w:r>
              <w:rPr>
                <w:sz w:val="20"/>
                <w:szCs w:val="20"/>
              </w:rPr>
              <w:t>ts. (CH09-GR.6-S.2-GLE.1-EO.a,b)and</w:t>
            </w:r>
            <w:r w:rsidRPr="00106C88">
              <w:rPr>
                <w:sz w:val="20"/>
                <w:szCs w:val="20"/>
              </w:rPr>
              <w:t xml:space="preserve"> </w:t>
            </w:r>
            <w:r>
              <w:rPr>
                <w:sz w:val="20"/>
                <w:szCs w:val="20"/>
              </w:rPr>
              <w:t>(</w:t>
            </w:r>
            <w:r w:rsidRPr="00106C88">
              <w:rPr>
                <w:sz w:val="20"/>
                <w:szCs w:val="20"/>
              </w:rPr>
              <w:t>CH09-GR.6-</w:t>
            </w:r>
            <w:r>
              <w:rPr>
                <w:sz w:val="20"/>
                <w:szCs w:val="20"/>
              </w:rPr>
              <w:t>G</w:t>
            </w:r>
            <w:r w:rsidRPr="00A07CA0">
              <w:rPr>
                <w:sz w:val="20"/>
                <w:szCs w:val="20"/>
              </w:rPr>
              <w:t>LE.4-EO.a,b)</w:t>
            </w:r>
          </w:p>
        </w:tc>
        <w:tc>
          <w:tcPr>
            <w:tcW w:w="4832" w:type="dxa"/>
            <w:shd w:val="clear" w:color="auto" w:fill="auto"/>
          </w:tcPr>
          <w:p w:rsidR="00CF5FCF" w:rsidRPr="00D5423D" w:rsidRDefault="00CF5FCF" w:rsidP="00CF5FCF">
            <w:pPr>
              <w:ind w:left="360"/>
              <w:rPr>
                <w:sz w:val="20"/>
                <w:szCs w:val="20"/>
              </w:rPr>
            </w:pPr>
            <w:r w:rsidRPr="00A07CA0">
              <w:rPr>
                <w:sz w:val="20"/>
                <w:szCs w:val="20"/>
              </w:rPr>
              <w:t>What are the advertising strategies that are used to influence nutrition decision? ( CH09-GR.6-S.2-GLE1-EO.a,b)</w:t>
            </w:r>
          </w:p>
        </w:tc>
        <w:tc>
          <w:tcPr>
            <w:tcW w:w="4905" w:type="dxa"/>
            <w:shd w:val="clear" w:color="auto" w:fill="auto"/>
          </w:tcPr>
          <w:p w:rsidR="00CF5FCF" w:rsidRDefault="00CF5FCF" w:rsidP="00CF5FCF">
            <w:pPr>
              <w:ind w:left="360"/>
              <w:rPr>
                <w:sz w:val="20"/>
                <w:szCs w:val="20"/>
              </w:rPr>
            </w:pPr>
            <w:r w:rsidRPr="002E4902">
              <w:rPr>
                <w:sz w:val="20"/>
                <w:szCs w:val="20"/>
              </w:rPr>
              <w:t xml:space="preserve">How have current health trends been impacted by the media? </w:t>
            </w:r>
          </w:p>
          <w:p w:rsidR="00CF5FCF" w:rsidRPr="00D5423D" w:rsidRDefault="00CF5FCF" w:rsidP="00CF5FCF">
            <w:pPr>
              <w:ind w:left="360"/>
              <w:rPr>
                <w:sz w:val="20"/>
                <w:szCs w:val="20"/>
              </w:rPr>
            </w:pPr>
            <w:r w:rsidRPr="002E4902">
              <w:rPr>
                <w:rFonts w:eastAsia="Times New Roman"/>
                <w:sz w:val="20"/>
                <w:szCs w:val="20"/>
              </w:rPr>
              <w:t xml:space="preserve">How are cultural norms influenced? </w:t>
            </w:r>
          </w:p>
        </w:tc>
      </w:tr>
      <w:tr w:rsidR="00CF5FCF" w:rsidRPr="00AE2625" w:rsidTr="00C909B3">
        <w:trPr>
          <w:jc w:val="center"/>
        </w:trPr>
        <w:tc>
          <w:tcPr>
            <w:tcW w:w="4976" w:type="dxa"/>
            <w:shd w:val="clear" w:color="auto" w:fill="auto"/>
            <w:tcMar>
              <w:top w:w="115" w:type="dxa"/>
              <w:left w:w="115" w:type="dxa"/>
              <w:bottom w:w="115" w:type="dxa"/>
              <w:right w:w="115" w:type="dxa"/>
            </w:tcMar>
          </w:tcPr>
          <w:p w:rsidR="00CF5FCF" w:rsidRPr="00D5423D" w:rsidRDefault="00CF5FCF" w:rsidP="00CF5FCF">
            <w:pPr>
              <w:ind w:left="0" w:firstLine="0"/>
              <w:rPr>
                <w:sz w:val="20"/>
                <w:szCs w:val="20"/>
              </w:rPr>
            </w:pPr>
            <w:r w:rsidRPr="00A07CA0">
              <w:rPr>
                <w:sz w:val="20"/>
                <w:szCs w:val="20"/>
              </w:rPr>
              <w:t xml:space="preserve">Emotions </w:t>
            </w:r>
            <w:r>
              <w:rPr>
                <w:sz w:val="20"/>
                <w:szCs w:val="20"/>
              </w:rPr>
              <w:t>and reactions to emotions can impact nutrition/</w:t>
            </w:r>
            <w:r w:rsidRPr="00A07CA0">
              <w:rPr>
                <w:sz w:val="20"/>
                <w:szCs w:val="20"/>
              </w:rPr>
              <w:t>exercise decisions which lead to short and long term health consequence</w:t>
            </w:r>
            <w:r>
              <w:rPr>
                <w:sz w:val="20"/>
                <w:szCs w:val="20"/>
              </w:rPr>
              <w:t>s. (CH09-GR.6- S.2-GLE.1-EO.a,b)and</w:t>
            </w:r>
            <w:r w:rsidRPr="00A07CA0">
              <w:rPr>
                <w:sz w:val="20"/>
                <w:szCs w:val="20"/>
              </w:rPr>
              <w:t xml:space="preserve"> </w:t>
            </w:r>
            <w:r w:rsidRPr="00106C88">
              <w:rPr>
                <w:sz w:val="20"/>
                <w:szCs w:val="20"/>
              </w:rPr>
              <w:t>(CH09-GR.6- S.2-</w:t>
            </w:r>
            <w:r w:rsidRPr="00A07CA0">
              <w:rPr>
                <w:sz w:val="20"/>
                <w:szCs w:val="20"/>
              </w:rPr>
              <w:t>GLE.4-EO.a,b)</w:t>
            </w:r>
          </w:p>
        </w:tc>
        <w:tc>
          <w:tcPr>
            <w:tcW w:w="4832" w:type="dxa"/>
            <w:shd w:val="clear" w:color="auto" w:fill="auto"/>
          </w:tcPr>
          <w:p w:rsidR="00CF5FCF" w:rsidRPr="00E53439" w:rsidRDefault="00CF5FCF" w:rsidP="00CF5FCF">
            <w:pPr>
              <w:ind w:left="360"/>
              <w:rPr>
                <w:sz w:val="20"/>
                <w:szCs w:val="20"/>
              </w:rPr>
            </w:pPr>
            <w:r w:rsidRPr="00A07CA0">
              <w:rPr>
                <w:sz w:val="20"/>
                <w:szCs w:val="20"/>
              </w:rPr>
              <w:t xml:space="preserve">What are the short and long term consequences of a sedentary lifestyle? </w:t>
            </w:r>
          </w:p>
        </w:tc>
        <w:tc>
          <w:tcPr>
            <w:tcW w:w="4905" w:type="dxa"/>
            <w:shd w:val="clear" w:color="auto" w:fill="auto"/>
          </w:tcPr>
          <w:p w:rsidR="00CF5FCF" w:rsidRPr="00D5423D" w:rsidRDefault="00CF5FCF" w:rsidP="00CF5FCF">
            <w:pPr>
              <w:ind w:left="360"/>
              <w:rPr>
                <w:sz w:val="20"/>
                <w:szCs w:val="20"/>
              </w:rPr>
            </w:pPr>
            <w:r w:rsidRPr="00A07CA0">
              <w:rPr>
                <w:sz w:val="20"/>
                <w:szCs w:val="20"/>
              </w:rPr>
              <w:t>How are exercise and nutrition influenced by emotions? (CH09-GR.6- S.3-GLE.1-EO.a)</w:t>
            </w:r>
          </w:p>
        </w:tc>
      </w:tr>
      <w:tr w:rsidR="00CF5FCF" w:rsidRPr="00AE2625" w:rsidTr="00C909B3">
        <w:trPr>
          <w:jc w:val="center"/>
        </w:trPr>
        <w:tc>
          <w:tcPr>
            <w:tcW w:w="4976" w:type="dxa"/>
            <w:shd w:val="clear" w:color="auto" w:fill="auto"/>
            <w:tcMar>
              <w:top w:w="115" w:type="dxa"/>
              <w:left w:w="115" w:type="dxa"/>
              <w:bottom w:w="115" w:type="dxa"/>
              <w:right w:w="115" w:type="dxa"/>
            </w:tcMar>
          </w:tcPr>
          <w:p w:rsidR="00CF5FCF" w:rsidRPr="00A07CA0" w:rsidRDefault="00CF5FCF" w:rsidP="00CF5FCF">
            <w:pPr>
              <w:ind w:left="0" w:firstLine="0"/>
              <w:rPr>
                <w:sz w:val="20"/>
                <w:szCs w:val="20"/>
              </w:rPr>
            </w:pPr>
            <w:r w:rsidRPr="00A07CA0">
              <w:rPr>
                <w:sz w:val="20"/>
                <w:szCs w:val="20"/>
              </w:rPr>
              <w:t>Positive personal hygiene practices increase a person’s confidence, promote health and help maintain social relationships.   (CH09-GR.6-S.2-GLE.4-EO.d</w:t>
            </w:r>
            <w:r>
              <w:rPr>
                <w:sz w:val="20"/>
                <w:szCs w:val="20"/>
              </w:rPr>
              <w:t>;R</w:t>
            </w:r>
            <w:r w:rsidRPr="00A07CA0">
              <w:rPr>
                <w:sz w:val="20"/>
                <w:szCs w:val="20"/>
              </w:rPr>
              <w:t>A.1)</w:t>
            </w:r>
          </w:p>
        </w:tc>
        <w:tc>
          <w:tcPr>
            <w:tcW w:w="4832" w:type="dxa"/>
            <w:shd w:val="clear" w:color="auto" w:fill="auto"/>
          </w:tcPr>
          <w:p w:rsidR="00CF5FCF" w:rsidRPr="00A07CA0" w:rsidRDefault="00CF5FCF" w:rsidP="00CF5FCF">
            <w:pPr>
              <w:ind w:left="360"/>
              <w:rPr>
                <w:sz w:val="20"/>
                <w:szCs w:val="20"/>
              </w:rPr>
            </w:pPr>
            <w:r w:rsidRPr="00A07CA0">
              <w:rPr>
                <w:sz w:val="20"/>
                <w:szCs w:val="20"/>
              </w:rPr>
              <w:t>What are some norms in the United States that are centered o</w:t>
            </w:r>
            <w:r>
              <w:rPr>
                <w:sz w:val="20"/>
                <w:szCs w:val="20"/>
              </w:rPr>
              <w:t>n personal hygiene? (CH09-GR.6-</w:t>
            </w:r>
            <w:r w:rsidRPr="00A07CA0">
              <w:rPr>
                <w:sz w:val="20"/>
                <w:szCs w:val="20"/>
              </w:rPr>
              <w:t>S.2-GLE.4-EO.d)</w:t>
            </w:r>
          </w:p>
        </w:tc>
        <w:tc>
          <w:tcPr>
            <w:tcW w:w="4905" w:type="dxa"/>
            <w:shd w:val="clear" w:color="auto" w:fill="auto"/>
          </w:tcPr>
          <w:p w:rsidR="00CF5FCF" w:rsidRPr="00A07CA0" w:rsidRDefault="00CF5FCF" w:rsidP="00CF5FCF">
            <w:pPr>
              <w:ind w:left="360"/>
              <w:rPr>
                <w:sz w:val="20"/>
                <w:szCs w:val="20"/>
              </w:rPr>
            </w:pPr>
            <w:r w:rsidRPr="00A07CA0">
              <w:rPr>
                <w:sz w:val="20"/>
                <w:szCs w:val="20"/>
              </w:rPr>
              <w:t>In regards to hygiene and safety, how are cultural norms beneficial or detrimental? (CH09-GR.6-S.2-GLE.4-EO.c, d)</w:t>
            </w:r>
          </w:p>
        </w:tc>
      </w:tr>
    </w:tbl>
    <w:p w:rsidR="00AE2625" w:rsidRPr="00AE2625" w:rsidRDefault="00AE2625" w:rsidP="00AE2625">
      <w:pPr>
        <w:ind w:left="0" w:firstLine="0"/>
        <w:rPr>
          <w:b/>
          <w:sz w:val="20"/>
          <w:szCs w:val="20"/>
        </w:rPr>
      </w:pPr>
      <w:r w:rsidRPr="00AE2625">
        <w:rPr>
          <w:b/>
          <w:sz w:val="20"/>
          <w:szCs w:val="20"/>
        </w:rPr>
        <w:br w:type="page"/>
      </w: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7356"/>
        <w:gridCol w:w="7357"/>
      </w:tblGrid>
      <w:tr w:rsidR="00AE2625" w:rsidRPr="00AE2625" w:rsidTr="00C909B3">
        <w:trPr>
          <w:cantSplit/>
          <w:trHeight w:val="18"/>
          <w:jc w:val="center"/>
        </w:trPr>
        <w:tc>
          <w:tcPr>
            <w:tcW w:w="7356" w:type="dxa"/>
            <w:shd w:val="clear" w:color="auto" w:fill="D9D9D9"/>
            <w:tcMar>
              <w:top w:w="115" w:type="dxa"/>
              <w:left w:w="115" w:type="dxa"/>
              <w:bottom w:w="115" w:type="dxa"/>
              <w:right w:w="115" w:type="dxa"/>
            </w:tcMar>
          </w:tcPr>
          <w:p w:rsidR="00AE2625" w:rsidRPr="00AE2625" w:rsidRDefault="00AE2625" w:rsidP="00AE2625">
            <w:pPr>
              <w:ind w:left="0" w:firstLine="0"/>
              <w:rPr>
                <w:b/>
                <w:sz w:val="20"/>
                <w:szCs w:val="20"/>
              </w:rPr>
            </w:pPr>
            <w:r w:rsidRPr="00AE2625">
              <w:rPr>
                <w:b/>
                <w:sz w:val="20"/>
                <w:szCs w:val="20"/>
              </w:rPr>
              <w:lastRenderedPageBreak/>
              <w:br w:type="page"/>
              <w:t xml:space="preserve">Critical Content: </w:t>
            </w:r>
          </w:p>
          <w:p w:rsidR="00AE2625" w:rsidRPr="00AE2625" w:rsidRDefault="00AE2625" w:rsidP="00AE2625">
            <w:pPr>
              <w:ind w:left="0" w:firstLine="0"/>
              <w:rPr>
                <w:b/>
                <w:sz w:val="20"/>
                <w:szCs w:val="20"/>
              </w:rPr>
            </w:pPr>
            <w:r w:rsidRPr="00AE2625">
              <w:rPr>
                <w:b/>
                <w:sz w:val="20"/>
                <w:szCs w:val="20"/>
              </w:rPr>
              <w:t>My students will Know…</w:t>
            </w:r>
          </w:p>
        </w:tc>
        <w:tc>
          <w:tcPr>
            <w:tcW w:w="7357" w:type="dxa"/>
            <w:shd w:val="clear" w:color="auto" w:fill="D9D9D9"/>
          </w:tcPr>
          <w:p w:rsidR="00AE2625" w:rsidRPr="00AE2625" w:rsidRDefault="00AE2625" w:rsidP="00AE2625">
            <w:pPr>
              <w:ind w:left="0" w:firstLine="0"/>
              <w:rPr>
                <w:b/>
                <w:sz w:val="20"/>
                <w:szCs w:val="20"/>
              </w:rPr>
            </w:pPr>
            <w:r w:rsidRPr="00AE2625">
              <w:rPr>
                <w:b/>
                <w:sz w:val="20"/>
                <w:szCs w:val="20"/>
              </w:rPr>
              <w:t>Key Skills:</w:t>
            </w:r>
          </w:p>
          <w:p w:rsidR="00AE2625" w:rsidRPr="00AE2625" w:rsidRDefault="00AE2625" w:rsidP="00AE2625">
            <w:pPr>
              <w:ind w:left="0" w:firstLine="0"/>
              <w:rPr>
                <w:b/>
                <w:sz w:val="20"/>
                <w:szCs w:val="20"/>
              </w:rPr>
            </w:pPr>
            <w:r w:rsidRPr="00AE2625">
              <w:rPr>
                <w:b/>
                <w:sz w:val="20"/>
                <w:szCs w:val="20"/>
              </w:rPr>
              <w:t>My students will be able to (Do)…</w:t>
            </w:r>
          </w:p>
        </w:tc>
      </w:tr>
      <w:tr w:rsidR="00CF5FCF" w:rsidRPr="00AE2625" w:rsidTr="00C909B3">
        <w:trPr>
          <w:cantSplit/>
          <w:trHeight w:val="654"/>
          <w:jc w:val="center"/>
        </w:trPr>
        <w:tc>
          <w:tcPr>
            <w:tcW w:w="7356" w:type="dxa"/>
            <w:shd w:val="clear" w:color="auto" w:fill="auto"/>
            <w:tcMar>
              <w:top w:w="115" w:type="dxa"/>
              <w:left w:w="115" w:type="dxa"/>
              <w:bottom w:w="115" w:type="dxa"/>
              <w:right w:w="115" w:type="dxa"/>
            </w:tcMar>
          </w:tcPr>
          <w:p w:rsidR="00CF5FCF" w:rsidRPr="002E4902" w:rsidRDefault="00CF5FCF" w:rsidP="00CF5FCF">
            <w:pPr>
              <w:pStyle w:val="ListParagraph"/>
              <w:numPr>
                <w:ilvl w:val="0"/>
                <w:numId w:val="2"/>
              </w:numPr>
              <w:spacing w:after="0" w:line="240" w:lineRule="auto"/>
              <w:contextualSpacing w:val="0"/>
              <w:rPr>
                <w:rFonts w:cs="Calibri"/>
                <w:sz w:val="20"/>
                <w:szCs w:val="20"/>
              </w:rPr>
            </w:pPr>
            <w:r w:rsidRPr="002E4902">
              <w:rPr>
                <w:rFonts w:cs="Calibri"/>
                <w:sz w:val="20"/>
                <w:szCs w:val="20"/>
              </w:rPr>
              <w:t>The difference between accurate and inaccurate sources of nutrition information. (CH09-GR.6-S.2-GLE.1-EO.a,c) (ex: nutrition labels)</w:t>
            </w:r>
          </w:p>
          <w:p w:rsidR="00CF5FCF" w:rsidRPr="002E4902" w:rsidRDefault="00CF5FCF" w:rsidP="00CF5FCF">
            <w:pPr>
              <w:pStyle w:val="ListParagraph"/>
              <w:numPr>
                <w:ilvl w:val="0"/>
                <w:numId w:val="2"/>
              </w:numPr>
              <w:spacing w:after="0" w:line="240" w:lineRule="auto"/>
              <w:contextualSpacing w:val="0"/>
              <w:rPr>
                <w:rFonts w:cs="Calibri"/>
                <w:b/>
                <w:sz w:val="20"/>
                <w:szCs w:val="20"/>
              </w:rPr>
            </w:pPr>
            <w:r w:rsidRPr="002E4902">
              <w:rPr>
                <w:rFonts w:cs="Calibri"/>
                <w:sz w:val="20"/>
                <w:szCs w:val="20"/>
              </w:rPr>
              <w:t>The components in a nutrition label. (CH09-GR.6- S.2-GLE.1-EO.b) (ex: serving size)</w:t>
            </w:r>
          </w:p>
          <w:p w:rsidR="00CF5FCF" w:rsidRPr="00E63E2B" w:rsidRDefault="00CF5FCF" w:rsidP="00CF5FCF">
            <w:pPr>
              <w:pStyle w:val="ListParagraph"/>
              <w:numPr>
                <w:ilvl w:val="0"/>
                <w:numId w:val="2"/>
              </w:numPr>
              <w:spacing w:after="0" w:line="240" w:lineRule="auto"/>
              <w:contextualSpacing w:val="0"/>
              <w:rPr>
                <w:rFonts w:cs="Calibri"/>
                <w:sz w:val="20"/>
                <w:szCs w:val="20"/>
              </w:rPr>
            </w:pPr>
            <w:r w:rsidRPr="002E4902">
              <w:rPr>
                <w:rFonts w:cs="Calibri"/>
                <w:sz w:val="20"/>
                <w:szCs w:val="20"/>
              </w:rPr>
              <w:t>The national guidelines for balanced nutrition and physical activity. (CH09-GR.6-S.2-GLE.4-EO.a) (ex;</w:t>
            </w:r>
            <w:r w:rsidRPr="002E4902">
              <w:rPr>
                <w:rFonts w:cs="Calibri"/>
                <w:b/>
                <w:sz w:val="20"/>
                <w:szCs w:val="20"/>
              </w:rPr>
              <w:t xml:space="preserve"> </w:t>
            </w:r>
            <w:r w:rsidRPr="00E63E2B">
              <w:rPr>
                <w:rFonts w:cs="Calibri"/>
                <w:sz w:val="20"/>
                <w:szCs w:val="20"/>
              </w:rPr>
              <w:t>myplate.gov)</w:t>
            </w:r>
          </w:p>
          <w:p w:rsidR="00CF5FCF" w:rsidRPr="002E4902" w:rsidRDefault="00CF5FCF" w:rsidP="00CF5FCF">
            <w:pPr>
              <w:pStyle w:val="ListParagraph"/>
              <w:numPr>
                <w:ilvl w:val="0"/>
                <w:numId w:val="2"/>
              </w:numPr>
              <w:spacing w:after="0" w:line="240" w:lineRule="auto"/>
              <w:contextualSpacing w:val="0"/>
              <w:rPr>
                <w:rFonts w:cs="Calibri"/>
                <w:sz w:val="20"/>
                <w:szCs w:val="20"/>
              </w:rPr>
            </w:pPr>
            <w:r w:rsidRPr="00E63E2B">
              <w:rPr>
                <w:rFonts w:cs="Calibri"/>
                <w:sz w:val="20"/>
                <w:szCs w:val="20"/>
              </w:rPr>
              <w:t>The short and long-term benefits and</w:t>
            </w:r>
            <w:r w:rsidRPr="002E4902">
              <w:rPr>
                <w:rFonts w:cs="Calibri"/>
                <w:sz w:val="20"/>
                <w:szCs w:val="20"/>
              </w:rPr>
              <w:t xml:space="preserve"> consequences of healthy eating and physical activity. (CH09-GR.6-S.2-GLE.4-EO.b) (ex: heart disease)</w:t>
            </w:r>
          </w:p>
          <w:p w:rsidR="00CF5FCF" w:rsidRPr="002E4902" w:rsidRDefault="00CF5FCF" w:rsidP="00CF5FCF">
            <w:pPr>
              <w:pStyle w:val="ListParagraph"/>
              <w:numPr>
                <w:ilvl w:val="0"/>
                <w:numId w:val="2"/>
              </w:numPr>
              <w:spacing w:after="0" w:line="240" w:lineRule="auto"/>
              <w:contextualSpacing w:val="0"/>
              <w:rPr>
                <w:rFonts w:cs="Calibri"/>
                <w:sz w:val="20"/>
                <w:szCs w:val="20"/>
              </w:rPr>
            </w:pPr>
            <w:r w:rsidRPr="002E4902">
              <w:rPr>
                <w:rFonts w:cs="Calibri"/>
                <w:sz w:val="20"/>
                <w:szCs w:val="20"/>
              </w:rPr>
              <w:t>The interconnectedness of physical, mental, social, emotional and spiritual health. (CH09-GR.6-S.3-GLE.1-EO.a) (ex: health triangle)</w:t>
            </w:r>
          </w:p>
          <w:p w:rsidR="00CF5FCF" w:rsidRPr="002E4902" w:rsidRDefault="00CF5FCF" w:rsidP="00CF5FCF">
            <w:pPr>
              <w:pStyle w:val="ListParagraph"/>
              <w:numPr>
                <w:ilvl w:val="0"/>
                <w:numId w:val="2"/>
              </w:numPr>
              <w:spacing w:after="0" w:line="240" w:lineRule="auto"/>
              <w:contextualSpacing w:val="0"/>
              <w:rPr>
                <w:rFonts w:cs="Calibri"/>
                <w:sz w:val="20"/>
                <w:szCs w:val="20"/>
              </w:rPr>
            </w:pPr>
            <w:r w:rsidRPr="002E4902">
              <w:rPr>
                <w:rFonts w:cs="Calibri"/>
                <w:sz w:val="20"/>
                <w:szCs w:val="20"/>
              </w:rPr>
              <w:t>Personal strategies for sun damage prevention as well as hearing and vision damage. (CH09-GR.6-S.2-GLE.4-EO.c</w:t>
            </w:r>
            <w:r>
              <w:rPr>
                <w:rFonts w:cs="Calibri"/>
                <w:sz w:val="20"/>
                <w:szCs w:val="20"/>
              </w:rPr>
              <w:t>;R</w:t>
            </w:r>
            <w:r w:rsidRPr="002E4902">
              <w:rPr>
                <w:rFonts w:cs="Calibri"/>
                <w:sz w:val="20"/>
                <w:szCs w:val="20"/>
              </w:rPr>
              <w:t>A.2) (ex: wearing sun screen)</w:t>
            </w:r>
          </w:p>
          <w:p w:rsidR="00CF5FCF" w:rsidRPr="00D5423D" w:rsidRDefault="00CF5FCF" w:rsidP="00CF5FCF">
            <w:pPr>
              <w:pStyle w:val="ListParagraph"/>
              <w:numPr>
                <w:ilvl w:val="0"/>
                <w:numId w:val="2"/>
              </w:numPr>
              <w:spacing w:after="0" w:line="240" w:lineRule="auto"/>
              <w:contextualSpacing w:val="0"/>
              <w:rPr>
                <w:sz w:val="20"/>
                <w:szCs w:val="20"/>
              </w:rPr>
            </w:pPr>
            <w:r w:rsidRPr="002E4902">
              <w:rPr>
                <w:rFonts w:cs="Calibri"/>
                <w:sz w:val="20"/>
                <w:szCs w:val="20"/>
              </w:rPr>
              <w:t>The benefits of good hygiene practices (CH09-GR.6-S.2-GLE.4-EO.d) (ex: cleanliness)</w:t>
            </w:r>
          </w:p>
        </w:tc>
        <w:tc>
          <w:tcPr>
            <w:tcW w:w="7357" w:type="dxa"/>
            <w:shd w:val="clear" w:color="auto" w:fill="auto"/>
          </w:tcPr>
          <w:p w:rsidR="00CF5FCF" w:rsidRPr="002E4902" w:rsidRDefault="00CF5FCF" w:rsidP="00CF5FCF">
            <w:pPr>
              <w:pStyle w:val="ListParagraph"/>
              <w:numPr>
                <w:ilvl w:val="0"/>
                <w:numId w:val="2"/>
              </w:numPr>
              <w:spacing w:after="0" w:line="240" w:lineRule="auto"/>
              <w:contextualSpacing w:val="0"/>
              <w:rPr>
                <w:rFonts w:cs="Calibri"/>
                <w:sz w:val="20"/>
                <w:szCs w:val="20"/>
              </w:rPr>
            </w:pPr>
            <w:r w:rsidRPr="002E4902">
              <w:rPr>
                <w:rFonts w:cs="Calibri"/>
                <w:sz w:val="20"/>
                <w:szCs w:val="20"/>
              </w:rPr>
              <w:t>Use understanding of nutrition information to make informed eating decisions. (CH09-GR.6-S.2-GLE.1-EO.a)</w:t>
            </w:r>
          </w:p>
          <w:p w:rsidR="00CF5FCF" w:rsidRPr="002E4902" w:rsidRDefault="00CF5FCF" w:rsidP="00CF5FCF">
            <w:pPr>
              <w:pStyle w:val="ListParagraph"/>
              <w:numPr>
                <w:ilvl w:val="0"/>
                <w:numId w:val="2"/>
              </w:numPr>
              <w:spacing w:after="0" w:line="240" w:lineRule="auto"/>
              <w:contextualSpacing w:val="0"/>
              <w:rPr>
                <w:rFonts w:cs="Calibri"/>
                <w:sz w:val="20"/>
                <w:szCs w:val="20"/>
              </w:rPr>
            </w:pPr>
            <w:r w:rsidRPr="002E4902">
              <w:rPr>
                <w:rFonts w:cs="Calibri"/>
                <w:sz w:val="20"/>
                <w:szCs w:val="20"/>
              </w:rPr>
              <w:t>Evaluate the nutrition information on food labels to compare products. (CH09-GR.6-S.2-GLE.1-EO.b)</w:t>
            </w:r>
          </w:p>
          <w:p w:rsidR="00CF5FCF" w:rsidRPr="002E4902" w:rsidRDefault="00CF5FCF" w:rsidP="00CF5FCF">
            <w:pPr>
              <w:pStyle w:val="ListParagraph"/>
              <w:numPr>
                <w:ilvl w:val="0"/>
                <w:numId w:val="2"/>
              </w:numPr>
              <w:spacing w:after="0" w:line="240" w:lineRule="auto"/>
              <w:contextualSpacing w:val="0"/>
              <w:rPr>
                <w:rFonts w:cs="Calibri"/>
                <w:sz w:val="20"/>
                <w:szCs w:val="20"/>
              </w:rPr>
            </w:pPr>
            <w:r w:rsidRPr="002E4902">
              <w:rPr>
                <w:rFonts w:cs="Calibri"/>
                <w:sz w:val="20"/>
                <w:szCs w:val="20"/>
              </w:rPr>
              <w:t>Demonstrate the ability to access people or sources of accurate information and reliable advice regarding healthy eating. (CH09-GR.6-S.2-GLE.1-EO.c)</w:t>
            </w:r>
          </w:p>
          <w:p w:rsidR="00CF5FCF" w:rsidRPr="002E4902" w:rsidRDefault="00CF5FCF" w:rsidP="00CF5FCF">
            <w:pPr>
              <w:pStyle w:val="ListParagraph"/>
              <w:numPr>
                <w:ilvl w:val="0"/>
                <w:numId w:val="2"/>
              </w:numPr>
              <w:spacing w:after="0" w:line="240" w:lineRule="auto"/>
              <w:contextualSpacing w:val="0"/>
              <w:rPr>
                <w:rFonts w:cs="Calibri"/>
                <w:sz w:val="20"/>
                <w:szCs w:val="20"/>
              </w:rPr>
            </w:pPr>
            <w:r w:rsidRPr="002E4902">
              <w:rPr>
                <w:rFonts w:cs="Calibri"/>
                <w:sz w:val="20"/>
                <w:szCs w:val="20"/>
              </w:rPr>
              <w:t>Maintain balanced nutrition and physical activity based on knowledge of short and long term benefits and consequences. (CH09-GR.6- S.2-GLE.1-EO.d,e</w:t>
            </w:r>
            <w:r>
              <w:rPr>
                <w:rFonts w:cs="Calibri"/>
                <w:sz w:val="20"/>
                <w:szCs w:val="20"/>
              </w:rPr>
              <w:t>;R</w:t>
            </w:r>
            <w:r w:rsidRPr="002E4902">
              <w:rPr>
                <w:rFonts w:cs="Calibri"/>
                <w:sz w:val="20"/>
                <w:szCs w:val="20"/>
              </w:rPr>
              <w:t>A.1)</w:t>
            </w:r>
          </w:p>
          <w:p w:rsidR="00CF5FCF" w:rsidRPr="002E4902" w:rsidRDefault="00CF5FCF" w:rsidP="00CF5FCF">
            <w:pPr>
              <w:pStyle w:val="ListParagraph"/>
              <w:numPr>
                <w:ilvl w:val="0"/>
                <w:numId w:val="2"/>
              </w:numPr>
              <w:spacing w:after="0" w:line="240" w:lineRule="auto"/>
              <w:contextualSpacing w:val="0"/>
              <w:rPr>
                <w:rFonts w:cs="Calibri"/>
                <w:sz w:val="20"/>
                <w:szCs w:val="20"/>
              </w:rPr>
            </w:pPr>
            <w:r w:rsidRPr="002E4902">
              <w:rPr>
                <w:rFonts w:cs="Calibri"/>
                <w:sz w:val="20"/>
                <w:szCs w:val="20"/>
              </w:rPr>
              <w:t>Analyze strategies for reducing sun, hearing and vision damage. (CH09-GR.6- S.2-GLE.4-EO.c</w:t>
            </w:r>
            <w:r>
              <w:rPr>
                <w:rFonts w:cs="Calibri"/>
                <w:sz w:val="20"/>
                <w:szCs w:val="20"/>
              </w:rPr>
              <w:t>;R</w:t>
            </w:r>
            <w:r w:rsidRPr="002E4902">
              <w:rPr>
                <w:rFonts w:cs="Calibri"/>
                <w:sz w:val="20"/>
                <w:szCs w:val="20"/>
              </w:rPr>
              <w:t>A.2)</w:t>
            </w:r>
          </w:p>
          <w:p w:rsidR="00CF5FCF" w:rsidRPr="00D5423D" w:rsidRDefault="00CF5FCF" w:rsidP="00CF5FCF">
            <w:pPr>
              <w:pStyle w:val="ListParagraph"/>
              <w:numPr>
                <w:ilvl w:val="0"/>
                <w:numId w:val="2"/>
              </w:numPr>
              <w:spacing w:after="0" w:line="240" w:lineRule="auto"/>
              <w:contextualSpacing w:val="0"/>
              <w:rPr>
                <w:sz w:val="20"/>
                <w:szCs w:val="20"/>
              </w:rPr>
            </w:pPr>
            <w:r w:rsidRPr="002E4902">
              <w:rPr>
                <w:rFonts w:cs="Calibri"/>
                <w:sz w:val="20"/>
                <w:szCs w:val="20"/>
              </w:rPr>
              <w:t>Practice good personal hygiene. (CH09-GR.6- S.2-GLE.4-EO.d)</w:t>
            </w:r>
          </w:p>
        </w:tc>
      </w:tr>
    </w:tbl>
    <w:p w:rsidR="00AE2625" w:rsidRPr="00AE2625" w:rsidRDefault="00AE2625" w:rsidP="00AE2625">
      <w:pPr>
        <w:ind w:left="0" w:firstLine="0"/>
        <w:rPr>
          <w:b/>
          <w:sz w:val="20"/>
          <w:szCs w:val="20"/>
        </w:rPr>
      </w:pP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2677"/>
        <w:gridCol w:w="9809"/>
      </w:tblGrid>
      <w:tr w:rsidR="00AE2625" w:rsidRPr="00AE2625" w:rsidTr="00C909B3">
        <w:trPr>
          <w:trHeight w:val="654"/>
          <w:jc w:val="center"/>
        </w:trPr>
        <w:tc>
          <w:tcPr>
            <w:tcW w:w="14713" w:type="dxa"/>
            <w:gridSpan w:val="3"/>
            <w:shd w:val="clear" w:color="auto" w:fill="D9D9D9"/>
          </w:tcPr>
          <w:p w:rsidR="00AE2625" w:rsidRPr="00AE2625" w:rsidRDefault="00AE2625" w:rsidP="00AE2625">
            <w:pPr>
              <w:ind w:left="0" w:firstLine="0"/>
              <w:rPr>
                <w:b/>
                <w:sz w:val="20"/>
                <w:szCs w:val="20"/>
              </w:rPr>
            </w:pPr>
            <w:r w:rsidRPr="00AE2625">
              <w:rPr>
                <w:b/>
                <w:sz w:val="20"/>
                <w:szCs w:val="20"/>
              </w:rPr>
              <w:t>Critical Language: includes the Academic and Technical vocabulary, semantics, and discourse which are particular to and necessary for accessing a given discipline.</w:t>
            </w:r>
          </w:p>
          <w:p w:rsidR="00AE2625" w:rsidRPr="00AE2625" w:rsidRDefault="00AE2625" w:rsidP="00AE2625">
            <w:pPr>
              <w:ind w:left="0" w:firstLine="0"/>
              <w:rPr>
                <w:b/>
                <w:sz w:val="20"/>
                <w:szCs w:val="20"/>
              </w:rPr>
            </w:pPr>
            <w:r w:rsidRPr="00AE2625">
              <w:rPr>
                <w:b/>
                <w:sz w:val="20"/>
                <w:szCs w:val="20"/>
              </w:rPr>
              <w:t xml:space="preserve">EXAMPLE: A student in Language Arts can demonstrate the ability to apply and comprehend critical language through the following statement: </w:t>
            </w:r>
            <w:r w:rsidRPr="00AE2625">
              <w:rPr>
                <w:b/>
                <w:i/>
                <w:sz w:val="20"/>
                <w:szCs w:val="20"/>
              </w:rPr>
              <w:t>“Mark Twain exposes the hypocrisy of slavery through the use of satire.”</w:t>
            </w:r>
          </w:p>
        </w:tc>
      </w:tr>
      <w:tr w:rsidR="00AE2625" w:rsidRPr="00AE2625" w:rsidTr="00C909B3">
        <w:trPr>
          <w:trHeight w:val="654"/>
          <w:jc w:val="center"/>
        </w:trPr>
        <w:tc>
          <w:tcPr>
            <w:tcW w:w="4904" w:type="dxa"/>
            <w:gridSpan w:val="2"/>
            <w:shd w:val="clear" w:color="auto" w:fill="D9D9D9"/>
          </w:tcPr>
          <w:p w:rsidR="00AE2625" w:rsidRPr="00AE2625" w:rsidRDefault="00AE2625" w:rsidP="00AE2625">
            <w:pPr>
              <w:ind w:left="0" w:firstLine="0"/>
              <w:rPr>
                <w:b/>
                <w:sz w:val="20"/>
                <w:szCs w:val="20"/>
              </w:rPr>
            </w:pPr>
            <w:r w:rsidRPr="00AE2625">
              <w:rPr>
                <w:b/>
                <w:sz w:val="20"/>
                <w:szCs w:val="20"/>
              </w:rPr>
              <w:t xml:space="preserve">A student in ______________ can demonstrate the ability to apply and comprehend critical language through the following statement(s): </w:t>
            </w:r>
          </w:p>
        </w:tc>
        <w:tc>
          <w:tcPr>
            <w:tcW w:w="9809" w:type="dxa"/>
          </w:tcPr>
          <w:p w:rsidR="00AE2625" w:rsidRPr="00AE2625" w:rsidRDefault="00CF5FCF" w:rsidP="00AE2625">
            <w:pPr>
              <w:ind w:left="0" w:firstLine="0"/>
              <w:rPr>
                <w:i/>
                <w:sz w:val="20"/>
                <w:szCs w:val="20"/>
              </w:rPr>
            </w:pPr>
            <w:r w:rsidRPr="00CF5FCF">
              <w:rPr>
                <w:i/>
                <w:sz w:val="20"/>
                <w:szCs w:val="20"/>
              </w:rPr>
              <w:t>I will take responsibility for my health and wellness by being able to access valid resources and analyze factors that influence my decision-making regarding nutrition, exercise and personal safety.</w:t>
            </w:r>
          </w:p>
        </w:tc>
      </w:tr>
      <w:tr w:rsidR="00CF5FCF" w:rsidRPr="00AE2625" w:rsidTr="00C909B3">
        <w:trPr>
          <w:trHeight w:val="653"/>
          <w:jc w:val="center"/>
        </w:trPr>
        <w:tc>
          <w:tcPr>
            <w:tcW w:w="2227" w:type="dxa"/>
            <w:shd w:val="clear" w:color="auto" w:fill="D9D9D9"/>
          </w:tcPr>
          <w:p w:rsidR="00CF5FCF" w:rsidRPr="00AE2625" w:rsidRDefault="00CF5FCF" w:rsidP="00AE2625">
            <w:pPr>
              <w:ind w:left="0" w:firstLine="0"/>
              <w:rPr>
                <w:b/>
                <w:sz w:val="20"/>
                <w:szCs w:val="20"/>
              </w:rPr>
            </w:pPr>
            <w:r w:rsidRPr="00AE2625">
              <w:rPr>
                <w:b/>
                <w:sz w:val="20"/>
                <w:szCs w:val="20"/>
              </w:rPr>
              <w:t>Academic Vocabulary:</w:t>
            </w:r>
          </w:p>
        </w:tc>
        <w:tc>
          <w:tcPr>
            <w:tcW w:w="12486" w:type="dxa"/>
            <w:gridSpan w:val="2"/>
          </w:tcPr>
          <w:p w:rsidR="00CF5FCF" w:rsidRPr="00D5423D" w:rsidRDefault="00CF5FCF" w:rsidP="00CF5FCF">
            <w:pPr>
              <w:ind w:left="0" w:firstLine="0"/>
              <w:rPr>
                <w:sz w:val="20"/>
                <w:szCs w:val="20"/>
              </w:rPr>
            </w:pPr>
            <w:r>
              <w:rPr>
                <w:sz w:val="20"/>
                <w:szCs w:val="20"/>
              </w:rPr>
              <w:t>Media, Culture, Influences, Valid and Reliable Information, Consequences, Benefits, Decision-making, Safety, Risks, Balance</w:t>
            </w:r>
          </w:p>
        </w:tc>
      </w:tr>
      <w:tr w:rsidR="00CF5FCF" w:rsidRPr="00AE2625" w:rsidTr="00C909B3">
        <w:trPr>
          <w:trHeight w:val="653"/>
          <w:jc w:val="center"/>
        </w:trPr>
        <w:tc>
          <w:tcPr>
            <w:tcW w:w="2227" w:type="dxa"/>
            <w:shd w:val="clear" w:color="auto" w:fill="D9D9D9"/>
          </w:tcPr>
          <w:p w:rsidR="00CF5FCF" w:rsidRPr="00AE2625" w:rsidRDefault="00CF5FCF" w:rsidP="00AE2625">
            <w:pPr>
              <w:ind w:left="0" w:firstLine="0"/>
              <w:rPr>
                <w:b/>
                <w:sz w:val="20"/>
                <w:szCs w:val="20"/>
              </w:rPr>
            </w:pPr>
            <w:r w:rsidRPr="00AE2625">
              <w:rPr>
                <w:b/>
                <w:sz w:val="20"/>
                <w:szCs w:val="20"/>
              </w:rPr>
              <w:t>Technical Vocabulary:</w:t>
            </w:r>
          </w:p>
        </w:tc>
        <w:tc>
          <w:tcPr>
            <w:tcW w:w="12486" w:type="dxa"/>
            <w:gridSpan w:val="2"/>
          </w:tcPr>
          <w:p w:rsidR="00CF5FCF" w:rsidRPr="00CF5FCF" w:rsidRDefault="00CF5FCF" w:rsidP="00CF5FCF">
            <w:pPr>
              <w:ind w:left="0" w:firstLine="0"/>
              <w:rPr>
                <w:color w:val="FF0000"/>
                <w:sz w:val="20"/>
                <w:szCs w:val="20"/>
              </w:rPr>
            </w:pPr>
            <w:r>
              <w:rPr>
                <w:sz w:val="20"/>
                <w:szCs w:val="20"/>
              </w:rPr>
              <w:t>Nutrition, Nutrients, Obesity, Hygiene, Dietary Guidelines, Heart D</w:t>
            </w:r>
            <w:r w:rsidRPr="00A07CA0">
              <w:rPr>
                <w:sz w:val="20"/>
                <w:szCs w:val="20"/>
              </w:rPr>
              <w:t>i</w:t>
            </w:r>
            <w:r>
              <w:rPr>
                <w:sz w:val="20"/>
                <w:szCs w:val="20"/>
              </w:rPr>
              <w:t>sease, Diabetes, Physical A</w:t>
            </w:r>
            <w:r w:rsidRPr="00A07CA0">
              <w:rPr>
                <w:sz w:val="20"/>
                <w:szCs w:val="20"/>
              </w:rPr>
              <w:t>ctivity</w:t>
            </w:r>
            <w:r w:rsidRPr="000B7DEF">
              <w:rPr>
                <w:sz w:val="20"/>
                <w:szCs w:val="20"/>
              </w:rPr>
              <w:t>, Web Literacy</w:t>
            </w:r>
          </w:p>
        </w:tc>
      </w:tr>
    </w:tbl>
    <w:p w:rsidR="005A3A19" w:rsidRDefault="005A3A19" w:rsidP="0087249D">
      <w:pPr>
        <w:ind w:left="0" w:firstLine="0"/>
        <w:rPr>
          <w:b/>
          <w:sz w:val="20"/>
          <w:szCs w:val="20"/>
        </w:rPr>
      </w:pPr>
    </w:p>
    <w:p w:rsidR="005A3A19" w:rsidRDefault="005A3A19">
      <w:pPr>
        <w:ind w:left="0" w:firstLine="0"/>
        <w:rPr>
          <w:b/>
          <w:sz w:val="20"/>
          <w:szCs w:val="20"/>
        </w:rPr>
      </w:pPr>
      <w:r>
        <w:rPr>
          <w:b/>
          <w:sz w:val="20"/>
          <w:szCs w:val="20"/>
        </w:rPr>
        <w:br w:type="page"/>
      </w:r>
    </w:p>
    <w:tbl>
      <w:tblPr>
        <w:tblW w:w="14400" w:type="dxa"/>
        <w:tblInd w:w="99" w:type="dxa"/>
        <w:tblCellMar>
          <w:top w:w="58" w:type="dxa"/>
          <w:left w:w="115" w:type="dxa"/>
          <w:bottom w:w="58" w:type="dxa"/>
          <w:right w:w="115" w:type="dxa"/>
        </w:tblCellMar>
        <w:tblLook w:val="04A0" w:firstRow="1" w:lastRow="0" w:firstColumn="1" w:lastColumn="0" w:noHBand="0" w:noVBand="1"/>
      </w:tblPr>
      <w:tblGrid>
        <w:gridCol w:w="1989"/>
        <w:gridCol w:w="12411"/>
      </w:tblGrid>
      <w:tr w:rsidR="00941ADF" w:rsidRPr="00941ADF" w:rsidTr="0087105B">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941ADF" w:rsidRPr="00941ADF" w:rsidRDefault="00941ADF" w:rsidP="00941ADF">
            <w:pPr>
              <w:ind w:left="0" w:firstLine="0"/>
              <w:rPr>
                <w:rFonts w:eastAsia="Times New Roman"/>
                <w:b/>
                <w:bCs/>
                <w:color w:val="000000"/>
                <w:sz w:val="24"/>
                <w:szCs w:val="24"/>
              </w:rPr>
            </w:pPr>
            <w:r w:rsidRPr="00941ADF">
              <w:rPr>
                <w:rFonts w:eastAsia="Times New Roman"/>
                <w:b/>
                <w:bCs/>
                <w:color w:val="000000"/>
                <w:sz w:val="24"/>
                <w:szCs w:val="24"/>
              </w:rPr>
              <w:lastRenderedPageBreak/>
              <w:t>Unit Description:</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941ADF" w:rsidRPr="00941ADF" w:rsidRDefault="00D6030E" w:rsidP="00BE176F">
            <w:pPr>
              <w:ind w:left="0" w:firstLine="0"/>
              <w:rPr>
                <w:rFonts w:eastAsia="Times New Roman"/>
                <w:bCs/>
                <w:color w:val="000000"/>
                <w:sz w:val="20"/>
                <w:szCs w:val="20"/>
              </w:rPr>
            </w:pPr>
            <w:r w:rsidRPr="00D6030E">
              <w:rPr>
                <w:sz w:val="20"/>
                <w:szCs w:val="20"/>
              </w:rPr>
              <w:t xml:space="preserve">This unit examines healthy bodies through the lens of physical health by building skills such as accessing reliable information and </w:t>
            </w:r>
            <w:r w:rsidR="00BE176F">
              <w:rPr>
                <w:sz w:val="20"/>
                <w:szCs w:val="20"/>
              </w:rPr>
              <w:t>positive decision making to improve</w:t>
            </w:r>
            <w:r w:rsidRPr="00D6030E">
              <w:rPr>
                <w:sz w:val="20"/>
                <w:szCs w:val="20"/>
              </w:rPr>
              <w:t xml:space="preserve"> nutrition, physical activity, safety, and hygiene.  These positive decisions</w:t>
            </w:r>
            <w:r w:rsidR="00BE176F">
              <w:rPr>
                <w:sz w:val="20"/>
                <w:szCs w:val="20"/>
              </w:rPr>
              <w:t xml:space="preserve"> may also</w:t>
            </w:r>
            <w:r w:rsidRPr="00D6030E">
              <w:rPr>
                <w:sz w:val="20"/>
                <w:szCs w:val="20"/>
              </w:rPr>
              <w:t xml:space="preserve"> impact emotions, reactions, confidence, and social relationships.  Students will also look at the short and long term health consequences of positive nutrition and physical activity decisions.  The unit culminates with a performance assessment that has stude</w:t>
            </w:r>
            <w:r w:rsidR="002F6EBF">
              <w:rPr>
                <w:sz w:val="20"/>
                <w:szCs w:val="20"/>
              </w:rPr>
              <w:t>nts create a web page that advocates</w:t>
            </w:r>
            <w:r w:rsidRPr="00D6030E">
              <w:rPr>
                <w:sz w:val="20"/>
                <w:szCs w:val="20"/>
              </w:rPr>
              <w:t xml:space="preserve"> for a balanced lifestyle to be posted on a “Middle School Wellness Website”.</w:t>
            </w:r>
          </w:p>
        </w:tc>
      </w:tr>
      <w:tr w:rsidR="005A3A19" w:rsidRPr="00941ADF" w:rsidTr="0087105B">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5A3A19" w:rsidRPr="00941ADF" w:rsidRDefault="005A3A19" w:rsidP="005A3A19">
            <w:pPr>
              <w:ind w:left="0" w:firstLine="0"/>
              <w:rPr>
                <w:rFonts w:eastAsia="Times New Roman"/>
                <w:b/>
                <w:bCs/>
                <w:color w:val="000000"/>
                <w:sz w:val="20"/>
                <w:szCs w:val="20"/>
              </w:rPr>
            </w:pPr>
            <w:r w:rsidRPr="00941ADF">
              <w:rPr>
                <w:rFonts w:eastAsia="Times New Roman"/>
                <w:b/>
                <w:bCs/>
                <w:color w:val="000000"/>
                <w:sz w:val="20"/>
                <w:szCs w:val="20"/>
              </w:rPr>
              <w:t>Considerations</w:t>
            </w:r>
            <w:r>
              <w:rPr>
                <w:rFonts w:eastAsia="Times New Roman"/>
                <w:b/>
                <w:bCs/>
                <w:color w:val="000000"/>
                <w:sz w:val="20"/>
                <w:szCs w:val="20"/>
              </w:rPr>
              <w:t>:</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D6030E" w:rsidRDefault="00D6030E" w:rsidP="00D6030E">
            <w:pPr>
              <w:ind w:left="288" w:hanging="288"/>
              <w:rPr>
                <w:sz w:val="20"/>
                <w:szCs w:val="20"/>
              </w:rPr>
            </w:pPr>
            <w:r>
              <w:rPr>
                <w:sz w:val="20"/>
                <w:szCs w:val="20"/>
              </w:rPr>
              <w:t>Students should have a working knowledge of decision making, basic concepts of safety, hygiene, and nutrition concepts.</w:t>
            </w:r>
          </w:p>
          <w:p w:rsidR="00D6030E" w:rsidRDefault="00D6030E" w:rsidP="00D6030E">
            <w:pPr>
              <w:ind w:left="0" w:firstLine="0"/>
            </w:pPr>
            <w:r w:rsidRPr="00D6030E">
              <w:rPr>
                <w:sz w:val="20"/>
                <w:szCs w:val="20"/>
              </w:rPr>
              <w:t>Teachers considerations include:</w:t>
            </w:r>
          </w:p>
          <w:p w:rsidR="00D6030E" w:rsidRDefault="00D6030E" w:rsidP="00D6030E">
            <w:pPr>
              <w:numPr>
                <w:ilvl w:val="0"/>
                <w:numId w:val="27"/>
              </w:numPr>
              <w:ind w:left="576" w:hanging="288"/>
              <w:contextualSpacing/>
              <w:rPr>
                <w:sz w:val="20"/>
                <w:szCs w:val="20"/>
              </w:rPr>
            </w:pPr>
            <w:r>
              <w:rPr>
                <w:sz w:val="20"/>
                <w:szCs w:val="20"/>
              </w:rPr>
              <w:t>If a teacher is not comfortable with developing website for performance assessment, alternatives could include posters, brochures, banners, etc.</w:t>
            </w:r>
          </w:p>
          <w:p w:rsidR="005A3A19" w:rsidRPr="00AE72A8" w:rsidRDefault="00D6030E" w:rsidP="00AE72A8">
            <w:pPr>
              <w:numPr>
                <w:ilvl w:val="0"/>
                <w:numId w:val="27"/>
              </w:numPr>
              <w:ind w:left="576" w:hanging="288"/>
              <w:contextualSpacing/>
              <w:rPr>
                <w:sz w:val="20"/>
                <w:szCs w:val="20"/>
              </w:rPr>
            </w:pPr>
            <w:r>
              <w:rPr>
                <w:sz w:val="20"/>
                <w:szCs w:val="20"/>
              </w:rPr>
              <w:t>Evaluate time constraints with students, class size and available technology.</w:t>
            </w:r>
          </w:p>
        </w:tc>
      </w:tr>
      <w:tr w:rsidR="005A3A19" w:rsidRPr="00941ADF" w:rsidTr="0087105B">
        <w:tc>
          <w:tcPr>
            <w:tcW w:w="14400" w:type="dxa"/>
            <w:gridSpan w:val="2"/>
            <w:tcBorders>
              <w:top w:val="single" w:sz="4" w:space="0" w:color="auto"/>
              <w:left w:val="single" w:sz="4" w:space="0" w:color="auto"/>
              <w:bottom w:val="single" w:sz="4" w:space="0" w:color="auto"/>
              <w:right w:val="single" w:sz="4" w:space="0" w:color="000000"/>
            </w:tcBorders>
            <w:shd w:val="clear" w:color="000000" w:fill="D8D8D8"/>
            <w:vAlign w:val="center"/>
          </w:tcPr>
          <w:p w:rsidR="005A3A19" w:rsidRPr="00941ADF" w:rsidRDefault="005A3A19" w:rsidP="005A3A19">
            <w:pPr>
              <w:ind w:left="0" w:firstLine="0"/>
              <w:jc w:val="center"/>
              <w:rPr>
                <w:rFonts w:eastAsia="Times New Roman"/>
                <w:b/>
                <w:bCs/>
                <w:color w:val="000000"/>
                <w:sz w:val="20"/>
                <w:szCs w:val="20"/>
              </w:rPr>
            </w:pPr>
            <w:r>
              <w:rPr>
                <w:rFonts w:eastAsia="Times New Roman"/>
                <w:b/>
                <w:bCs/>
                <w:color w:val="000000"/>
                <w:sz w:val="20"/>
                <w:szCs w:val="20"/>
              </w:rPr>
              <w:t>Unit Generalizations</w:t>
            </w:r>
          </w:p>
        </w:tc>
      </w:tr>
      <w:tr w:rsidR="005A3A19" w:rsidRPr="00941ADF" w:rsidTr="005A3A19">
        <w:tc>
          <w:tcPr>
            <w:tcW w:w="1989" w:type="dxa"/>
            <w:tcBorders>
              <w:top w:val="nil"/>
              <w:left w:val="single" w:sz="4" w:space="0" w:color="auto"/>
              <w:bottom w:val="single" w:sz="4" w:space="0" w:color="auto"/>
              <w:right w:val="single" w:sz="4" w:space="0" w:color="auto"/>
            </w:tcBorders>
            <w:shd w:val="clear" w:color="000000" w:fill="D8D8D8"/>
            <w:vAlign w:val="center"/>
          </w:tcPr>
          <w:p w:rsidR="005A3A19" w:rsidRPr="00941ADF" w:rsidRDefault="005A3A19" w:rsidP="00941ADF">
            <w:pPr>
              <w:ind w:left="0" w:firstLine="0"/>
              <w:rPr>
                <w:rFonts w:eastAsia="Times New Roman"/>
                <w:b/>
                <w:bCs/>
                <w:color w:val="000000"/>
                <w:sz w:val="20"/>
                <w:szCs w:val="20"/>
              </w:rPr>
            </w:pPr>
            <w:r w:rsidRPr="00941ADF">
              <w:rPr>
                <w:rFonts w:eastAsia="Times New Roman"/>
                <w:b/>
                <w:bCs/>
                <w:color w:val="000000"/>
                <w:sz w:val="20"/>
                <w:szCs w:val="20"/>
              </w:rPr>
              <w:t>Key Generalization:</w:t>
            </w:r>
          </w:p>
        </w:tc>
        <w:tc>
          <w:tcPr>
            <w:tcW w:w="12411" w:type="dxa"/>
            <w:tcBorders>
              <w:top w:val="single" w:sz="4" w:space="0" w:color="auto"/>
              <w:left w:val="nil"/>
              <w:bottom w:val="single" w:sz="4" w:space="0" w:color="auto"/>
              <w:right w:val="single" w:sz="4" w:space="0" w:color="auto"/>
            </w:tcBorders>
            <w:shd w:val="clear" w:color="auto" w:fill="auto"/>
            <w:vAlign w:val="center"/>
          </w:tcPr>
          <w:p w:rsidR="005A3A19" w:rsidRPr="00941ADF" w:rsidRDefault="00D6030E" w:rsidP="005A3A19">
            <w:pPr>
              <w:ind w:left="288" w:hanging="288"/>
              <w:rPr>
                <w:rFonts w:eastAsia="Times New Roman"/>
                <w:color w:val="000000"/>
                <w:sz w:val="20"/>
                <w:szCs w:val="20"/>
              </w:rPr>
            </w:pPr>
            <w:r>
              <w:rPr>
                <w:rFonts w:eastAsia="Times New Roman"/>
                <w:color w:val="000000"/>
                <w:sz w:val="20"/>
                <w:szCs w:val="20"/>
              </w:rPr>
              <w:t xml:space="preserve">The </w:t>
            </w:r>
            <w:r w:rsidRPr="00D6030E">
              <w:rPr>
                <w:rFonts w:eastAsia="Times New Roman"/>
                <w:color w:val="000000"/>
                <w:sz w:val="20"/>
                <w:szCs w:val="20"/>
              </w:rPr>
              <w:t>access to valid resources supports decisions about nutrition, exercise and safety and enables a person t</w:t>
            </w:r>
            <w:r>
              <w:rPr>
                <w:rFonts w:eastAsia="Times New Roman"/>
                <w:color w:val="000000"/>
                <w:sz w:val="20"/>
                <w:szCs w:val="20"/>
              </w:rPr>
              <w:t>o maintain a balanced lifestyle</w:t>
            </w:r>
          </w:p>
        </w:tc>
      </w:tr>
      <w:tr w:rsidR="005A3A19" w:rsidRPr="00941ADF" w:rsidTr="005A3A19">
        <w:tc>
          <w:tcPr>
            <w:tcW w:w="1989" w:type="dxa"/>
            <w:vMerge w:val="restart"/>
            <w:tcBorders>
              <w:top w:val="single" w:sz="4" w:space="0" w:color="auto"/>
              <w:left w:val="single" w:sz="4" w:space="0" w:color="auto"/>
              <w:bottom w:val="single" w:sz="4" w:space="0" w:color="auto"/>
              <w:right w:val="single" w:sz="4" w:space="0" w:color="auto"/>
            </w:tcBorders>
            <w:shd w:val="clear" w:color="000000" w:fill="D8D8D8"/>
            <w:vAlign w:val="center"/>
          </w:tcPr>
          <w:p w:rsidR="005A3A19" w:rsidRPr="00941ADF" w:rsidRDefault="005A3A19" w:rsidP="00941ADF">
            <w:pPr>
              <w:ind w:left="0" w:firstLine="0"/>
              <w:rPr>
                <w:rFonts w:eastAsia="Times New Roman"/>
                <w:b/>
                <w:bCs/>
                <w:color w:val="000000"/>
                <w:sz w:val="20"/>
                <w:szCs w:val="20"/>
              </w:rPr>
            </w:pPr>
            <w:r w:rsidRPr="00941ADF">
              <w:rPr>
                <w:rFonts w:eastAsia="Times New Roman"/>
                <w:b/>
                <w:bCs/>
                <w:color w:val="000000"/>
                <w:sz w:val="20"/>
                <w:szCs w:val="20"/>
              </w:rPr>
              <w:t>Supporting Generalizations:</w:t>
            </w:r>
          </w:p>
        </w:tc>
        <w:tc>
          <w:tcPr>
            <w:tcW w:w="12411" w:type="dxa"/>
            <w:tcBorders>
              <w:top w:val="single" w:sz="4" w:space="0" w:color="auto"/>
              <w:left w:val="nil"/>
              <w:bottom w:val="single" w:sz="4" w:space="0" w:color="auto"/>
              <w:right w:val="single" w:sz="4" w:space="0" w:color="auto"/>
            </w:tcBorders>
            <w:shd w:val="clear" w:color="auto" w:fill="auto"/>
            <w:vAlign w:val="center"/>
          </w:tcPr>
          <w:p w:rsidR="005A3A19" w:rsidRPr="00941ADF" w:rsidRDefault="00D6030E" w:rsidP="005A3A19">
            <w:pPr>
              <w:ind w:left="288" w:hanging="288"/>
              <w:rPr>
                <w:rFonts w:eastAsia="Times New Roman"/>
                <w:color w:val="000000"/>
                <w:sz w:val="20"/>
                <w:szCs w:val="20"/>
              </w:rPr>
            </w:pPr>
            <w:r>
              <w:rPr>
                <w:rFonts w:eastAsia="Times New Roman"/>
                <w:color w:val="000000"/>
                <w:sz w:val="20"/>
                <w:szCs w:val="20"/>
              </w:rPr>
              <w:t xml:space="preserve">Contemporary </w:t>
            </w:r>
            <w:r w:rsidRPr="00D6030E">
              <w:rPr>
                <w:rFonts w:eastAsia="Times New Roman"/>
                <w:color w:val="000000"/>
                <w:sz w:val="20"/>
                <w:szCs w:val="20"/>
              </w:rPr>
              <w:t>media may provide inaccurate nutritional information regarding food and eating habits</w:t>
            </w:r>
          </w:p>
        </w:tc>
      </w:tr>
      <w:tr w:rsidR="005A3A19" w:rsidRPr="00941ADF" w:rsidTr="005A3A19">
        <w:tc>
          <w:tcPr>
            <w:tcW w:w="1989" w:type="dxa"/>
            <w:vMerge/>
            <w:tcBorders>
              <w:left w:val="single" w:sz="4" w:space="0" w:color="auto"/>
              <w:bottom w:val="single" w:sz="4" w:space="0" w:color="auto"/>
              <w:right w:val="single" w:sz="4" w:space="0" w:color="auto"/>
            </w:tcBorders>
            <w:vAlign w:val="center"/>
          </w:tcPr>
          <w:p w:rsidR="005A3A19" w:rsidRPr="00941ADF" w:rsidRDefault="005A3A19" w:rsidP="00941ADF">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vAlign w:val="center"/>
          </w:tcPr>
          <w:p w:rsidR="005A3A19" w:rsidRPr="00941ADF" w:rsidRDefault="00D6030E" w:rsidP="005A3A19">
            <w:pPr>
              <w:ind w:left="288" w:hanging="288"/>
              <w:rPr>
                <w:rFonts w:eastAsia="Times New Roman"/>
                <w:color w:val="000000"/>
                <w:sz w:val="20"/>
                <w:szCs w:val="20"/>
              </w:rPr>
            </w:pPr>
            <w:r>
              <w:rPr>
                <w:rFonts w:eastAsia="Times New Roman"/>
                <w:color w:val="000000"/>
                <w:sz w:val="20"/>
                <w:szCs w:val="20"/>
              </w:rPr>
              <w:t xml:space="preserve">Emotions </w:t>
            </w:r>
            <w:r w:rsidRPr="00D6030E">
              <w:rPr>
                <w:rFonts w:eastAsia="Times New Roman"/>
                <w:color w:val="000000"/>
                <w:sz w:val="20"/>
                <w:szCs w:val="20"/>
              </w:rPr>
              <w:t>and reactions to emotions can impact nutrition/exercise decisions which lead to short and long term health consequences</w:t>
            </w:r>
          </w:p>
        </w:tc>
      </w:tr>
      <w:tr w:rsidR="005A3A19" w:rsidRPr="00941ADF" w:rsidTr="005A3A19">
        <w:tc>
          <w:tcPr>
            <w:tcW w:w="1989" w:type="dxa"/>
            <w:vMerge/>
            <w:tcBorders>
              <w:left w:val="single" w:sz="4" w:space="0" w:color="auto"/>
              <w:bottom w:val="single" w:sz="4" w:space="0" w:color="auto"/>
              <w:right w:val="single" w:sz="4" w:space="0" w:color="auto"/>
            </w:tcBorders>
            <w:vAlign w:val="center"/>
          </w:tcPr>
          <w:p w:rsidR="005A3A19" w:rsidRPr="00941ADF" w:rsidRDefault="005A3A19" w:rsidP="00941ADF">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vAlign w:val="center"/>
          </w:tcPr>
          <w:p w:rsidR="005A3A19" w:rsidRPr="00941ADF" w:rsidRDefault="00D6030E" w:rsidP="005A3A19">
            <w:pPr>
              <w:ind w:left="288" w:hanging="288"/>
              <w:rPr>
                <w:rFonts w:eastAsia="Times New Roman"/>
                <w:color w:val="000000"/>
                <w:sz w:val="20"/>
                <w:szCs w:val="20"/>
              </w:rPr>
            </w:pPr>
            <w:r>
              <w:rPr>
                <w:rFonts w:eastAsia="Times New Roman"/>
                <w:color w:val="000000"/>
                <w:sz w:val="20"/>
                <w:szCs w:val="20"/>
              </w:rPr>
              <w:t xml:space="preserve">Positive </w:t>
            </w:r>
            <w:r w:rsidRPr="00D6030E">
              <w:rPr>
                <w:rFonts w:eastAsia="Times New Roman"/>
                <w:color w:val="000000"/>
                <w:sz w:val="20"/>
                <w:szCs w:val="20"/>
              </w:rPr>
              <w:t>personal hygiene practices increase a person’s confidence, promote health and help maintain social relationships</w:t>
            </w:r>
          </w:p>
        </w:tc>
      </w:tr>
    </w:tbl>
    <w:p w:rsidR="00941ADF" w:rsidRPr="00941ADF" w:rsidRDefault="00941ADF" w:rsidP="00941ADF">
      <w:pPr>
        <w:shd w:val="clear" w:color="auto" w:fill="FFFFFF"/>
        <w:ind w:left="0" w:firstLine="0"/>
        <w:rPr>
          <w:b/>
          <w:sz w:val="28"/>
          <w:szCs w:val="28"/>
          <w:u w:val="single"/>
        </w:rPr>
      </w:pPr>
    </w:p>
    <w:tbl>
      <w:tblPr>
        <w:tblW w:w="14400" w:type="dxa"/>
        <w:tblInd w:w="99" w:type="dxa"/>
        <w:tblBorders>
          <w:top w:val="single" w:sz="4" w:space="0" w:color="auto"/>
          <w:left w:val="single" w:sz="4" w:space="0" w:color="auto"/>
          <w:bottom w:val="single" w:sz="4" w:space="0" w:color="auto"/>
          <w:right w:val="single" w:sz="4" w:space="0" w:color="000000"/>
          <w:insideH w:val="single" w:sz="4" w:space="0" w:color="auto"/>
          <w:insideV w:val="single" w:sz="4" w:space="0" w:color="000000"/>
        </w:tblBorders>
        <w:tblCellMar>
          <w:top w:w="58" w:type="dxa"/>
          <w:left w:w="115" w:type="dxa"/>
          <w:bottom w:w="58" w:type="dxa"/>
          <w:right w:w="115" w:type="dxa"/>
        </w:tblCellMar>
        <w:tblLook w:val="04A0" w:firstRow="1" w:lastRow="0" w:firstColumn="1" w:lastColumn="0" w:noHBand="0" w:noVBand="1"/>
      </w:tblPr>
      <w:tblGrid>
        <w:gridCol w:w="3604"/>
        <w:gridCol w:w="10796"/>
      </w:tblGrid>
      <w:tr w:rsidR="00941ADF" w:rsidRPr="00941ADF" w:rsidTr="0087105B">
        <w:tc>
          <w:tcPr>
            <w:tcW w:w="14400" w:type="dxa"/>
            <w:gridSpan w:val="2"/>
            <w:shd w:val="clear" w:color="000000" w:fill="D8D8D8"/>
          </w:tcPr>
          <w:p w:rsidR="00941ADF" w:rsidRPr="00941ADF" w:rsidRDefault="00941ADF" w:rsidP="00941ADF">
            <w:pPr>
              <w:ind w:left="0" w:firstLine="0"/>
              <w:rPr>
                <w:rFonts w:eastAsia="Times New Roman"/>
                <w:color w:val="000000"/>
                <w:sz w:val="24"/>
                <w:szCs w:val="24"/>
              </w:rPr>
            </w:pPr>
            <w:r w:rsidRPr="00941ADF">
              <w:rPr>
                <w:b/>
                <w:sz w:val="24"/>
                <w:szCs w:val="24"/>
              </w:rPr>
              <w:t xml:space="preserve">Performance Assessment: </w:t>
            </w:r>
            <w:r w:rsidRPr="00941ADF">
              <w:rPr>
                <w:i/>
                <w:sz w:val="24"/>
                <w:szCs w:val="24"/>
              </w:rPr>
              <w:t>The capstone/summative assessment for this unit.</w:t>
            </w:r>
          </w:p>
        </w:tc>
      </w:tr>
      <w:tr w:rsidR="00941ADF" w:rsidRPr="00941ADF" w:rsidTr="0087105B">
        <w:tc>
          <w:tcPr>
            <w:tcW w:w="3604" w:type="dxa"/>
            <w:shd w:val="clear" w:color="000000" w:fill="D8D8D8"/>
          </w:tcPr>
          <w:p w:rsidR="00941ADF" w:rsidRPr="00941ADF" w:rsidRDefault="00941ADF" w:rsidP="00941ADF">
            <w:pPr>
              <w:ind w:left="0" w:firstLine="0"/>
              <w:rPr>
                <w:rFonts w:eastAsia="Times New Roman"/>
                <w:b/>
                <w:bCs/>
                <w:color w:val="000000"/>
                <w:sz w:val="20"/>
                <w:szCs w:val="20"/>
              </w:rPr>
            </w:pPr>
            <w:r w:rsidRPr="00941ADF">
              <w:rPr>
                <w:rFonts w:eastAsia="Times New Roman"/>
                <w:b/>
                <w:bCs/>
                <w:color w:val="000000"/>
                <w:sz w:val="20"/>
                <w:szCs w:val="20"/>
              </w:rPr>
              <w:t xml:space="preserve">Claims: </w:t>
            </w:r>
          </w:p>
          <w:p w:rsidR="00941ADF" w:rsidRPr="00941ADF" w:rsidRDefault="00941ADF" w:rsidP="00941ADF">
            <w:pPr>
              <w:ind w:left="0" w:firstLine="0"/>
              <w:rPr>
                <w:rFonts w:eastAsia="Times New Roman"/>
                <w:bCs/>
                <w:color w:val="000000"/>
                <w:sz w:val="16"/>
                <w:szCs w:val="16"/>
              </w:rPr>
            </w:pPr>
            <w:r w:rsidRPr="00941ADF">
              <w:rPr>
                <w:rFonts w:eastAsia="Times New Roman"/>
                <w:bCs/>
                <w:color w:val="000000"/>
                <w:sz w:val="16"/>
                <w:szCs w:val="16"/>
              </w:rPr>
              <w:t>(Key generalization(s) to be mastered and demonstrated through the capstone assessment.)</w:t>
            </w:r>
          </w:p>
        </w:tc>
        <w:tc>
          <w:tcPr>
            <w:tcW w:w="10796" w:type="dxa"/>
            <w:shd w:val="clear" w:color="auto" w:fill="auto"/>
          </w:tcPr>
          <w:p w:rsidR="00941ADF" w:rsidRPr="00941ADF" w:rsidRDefault="00D6030E" w:rsidP="003D2AB7">
            <w:pPr>
              <w:ind w:left="288" w:hanging="288"/>
              <w:rPr>
                <w:rFonts w:eastAsia="Times New Roman"/>
                <w:color w:val="000000"/>
                <w:sz w:val="20"/>
                <w:szCs w:val="20"/>
              </w:rPr>
            </w:pPr>
            <w:r w:rsidRPr="00D6030E">
              <w:rPr>
                <w:rFonts w:eastAsia="Times New Roman"/>
                <w:color w:val="000000"/>
                <w:sz w:val="20"/>
                <w:szCs w:val="20"/>
              </w:rPr>
              <w:t>The access to valid resources supports decisions about nutrition, exercise and safety and enables a person to maintain a balanced lifestyle.</w:t>
            </w:r>
          </w:p>
        </w:tc>
      </w:tr>
      <w:tr w:rsidR="00941ADF" w:rsidRPr="00941ADF" w:rsidTr="0087105B">
        <w:tc>
          <w:tcPr>
            <w:tcW w:w="3604" w:type="dxa"/>
            <w:shd w:val="clear" w:color="000000" w:fill="D8D8D8"/>
          </w:tcPr>
          <w:p w:rsidR="00941ADF" w:rsidRPr="00941ADF" w:rsidRDefault="00941ADF" w:rsidP="00941ADF">
            <w:pPr>
              <w:ind w:left="0" w:firstLine="0"/>
              <w:rPr>
                <w:rFonts w:eastAsia="Times New Roman"/>
                <w:b/>
                <w:bCs/>
                <w:color w:val="000000"/>
                <w:sz w:val="20"/>
                <w:szCs w:val="20"/>
              </w:rPr>
            </w:pPr>
            <w:r w:rsidRPr="00941ADF">
              <w:rPr>
                <w:rFonts w:eastAsia="Times New Roman"/>
                <w:b/>
                <w:bCs/>
                <w:color w:val="000000"/>
                <w:sz w:val="20"/>
                <w:szCs w:val="20"/>
              </w:rPr>
              <w:t>Stimulus Material:</w:t>
            </w:r>
          </w:p>
          <w:p w:rsidR="00941ADF" w:rsidRPr="00941ADF" w:rsidRDefault="00941ADF" w:rsidP="00941ADF">
            <w:pPr>
              <w:ind w:left="0" w:firstLine="0"/>
              <w:rPr>
                <w:rFonts w:eastAsia="Times New Roman"/>
                <w:bCs/>
                <w:color w:val="000000"/>
                <w:sz w:val="20"/>
                <w:szCs w:val="20"/>
              </w:rPr>
            </w:pPr>
            <w:r w:rsidRPr="00941ADF">
              <w:rPr>
                <w:rFonts w:eastAsia="Times New Roman"/>
                <w:bCs/>
                <w:color w:val="000000"/>
                <w:sz w:val="16"/>
                <w:szCs w:val="20"/>
              </w:rPr>
              <w:t>(Engaging scenario that includes role, audience, goal/outcome and explicitly connects the key generalization)</w:t>
            </w:r>
          </w:p>
        </w:tc>
        <w:tc>
          <w:tcPr>
            <w:tcW w:w="10796" w:type="dxa"/>
            <w:shd w:val="clear" w:color="auto" w:fill="auto"/>
          </w:tcPr>
          <w:p w:rsidR="00941ADF" w:rsidRPr="003D2AB7" w:rsidRDefault="00D6030E" w:rsidP="00D6030E">
            <w:pPr>
              <w:ind w:left="288" w:hanging="288"/>
            </w:pPr>
            <w:r w:rsidRPr="00D6030E">
              <w:rPr>
                <w:sz w:val="20"/>
                <w:szCs w:val="20"/>
              </w:rPr>
              <w:t>You and your group of peers are youth health experts who are developing a “Middle School Physical Wellness Website”.  Each team will become “Webmasters” to design a webpage on one of the components of physical wellness to be added to the “Middle School Physical Wellness Website”. (</w:t>
            </w:r>
            <w:proofErr w:type="gramStart"/>
            <w:r w:rsidRPr="00D6030E">
              <w:rPr>
                <w:sz w:val="20"/>
                <w:szCs w:val="20"/>
              </w:rPr>
              <w:t>e.g</w:t>
            </w:r>
            <w:proofErr w:type="gramEnd"/>
            <w:r w:rsidRPr="00D6030E">
              <w:rPr>
                <w:sz w:val="20"/>
                <w:szCs w:val="20"/>
              </w:rPr>
              <w:t>. nutrition, safety, exercise, and personal hygiene).  Your group will provide a visual presentation of your physical wellness page to your peers and/or key stakeholders. (</w:t>
            </w:r>
            <w:proofErr w:type="gramStart"/>
            <w:r w:rsidRPr="00D6030E">
              <w:rPr>
                <w:sz w:val="20"/>
                <w:szCs w:val="20"/>
              </w:rPr>
              <w:t>e.g</w:t>
            </w:r>
            <w:proofErr w:type="gramEnd"/>
            <w:r w:rsidRPr="00D6030E">
              <w:rPr>
                <w:sz w:val="20"/>
                <w:szCs w:val="20"/>
              </w:rPr>
              <w:t xml:space="preserve">. school nurse, counselor, PE teachers, parents, etc.)  </w:t>
            </w:r>
          </w:p>
        </w:tc>
      </w:tr>
      <w:tr w:rsidR="00941ADF" w:rsidRPr="00941ADF" w:rsidTr="0087105B">
        <w:trPr>
          <w:trHeight w:val="773"/>
        </w:trPr>
        <w:tc>
          <w:tcPr>
            <w:tcW w:w="3604" w:type="dxa"/>
            <w:shd w:val="clear" w:color="000000" w:fill="D8D8D8"/>
          </w:tcPr>
          <w:p w:rsidR="00941ADF" w:rsidRPr="00941ADF" w:rsidRDefault="00941ADF" w:rsidP="00941ADF">
            <w:pPr>
              <w:ind w:left="0" w:firstLine="0"/>
              <w:rPr>
                <w:rFonts w:eastAsia="Times New Roman"/>
                <w:b/>
                <w:bCs/>
                <w:color w:val="000000"/>
                <w:sz w:val="20"/>
                <w:szCs w:val="20"/>
              </w:rPr>
            </w:pPr>
            <w:r w:rsidRPr="00941ADF">
              <w:rPr>
                <w:rFonts w:eastAsia="Times New Roman"/>
                <w:b/>
                <w:bCs/>
                <w:color w:val="000000"/>
                <w:sz w:val="20"/>
                <w:szCs w:val="20"/>
              </w:rPr>
              <w:t>Product/Evidence:</w:t>
            </w:r>
          </w:p>
          <w:p w:rsidR="00941ADF" w:rsidRPr="00941ADF" w:rsidRDefault="00941ADF" w:rsidP="00941ADF">
            <w:pPr>
              <w:ind w:left="0" w:firstLine="0"/>
              <w:rPr>
                <w:rFonts w:eastAsia="Times New Roman"/>
                <w:bCs/>
                <w:color w:val="000000"/>
                <w:sz w:val="16"/>
                <w:szCs w:val="16"/>
              </w:rPr>
            </w:pPr>
            <w:r w:rsidRPr="00941ADF">
              <w:rPr>
                <w:rFonts w:eastAsia="Times New Roman"/>
                <w:bCs/>
                <w:color w:val="000000"/>
                <w:sz w:val="16"/>
                <w:szCs w:val="16"/>
              </w:rPr>
              <w:t>(Expected product from students)</w:t>
            </w:r>
          </w:p>
        </w:tc>
        <w:tc>
          <w:tcPr>
            <w:tcW w:w="10796" w:type="dxa"/>
            <w:shd w:val="clear" w:color="auto" w:fill="auto"/>
          </w:tcPr>
          <w:p w:rsidR="00D6030E" w:rsidRPr="00D6030E" w:rsidRDefault="00D6030E" w:rsidP="00D6030E">
            <w:pPr>
              <w:ind w:left="288" w:hanging="288"/>
              <w:rPr>
                <w:sz w:val="20"/>
                <w:szCs w:val="20"/>
              </w:rPr>
            </w:pPr>
            <w:r w:rsidRPr="00D6030E">
              <w:rPr>
                <w:sz w:val="20"/>
                <w:szCs w:val="20"/>
              </w:rPr>
              <w:t xml:space="preserve">Students will work in teams as youth health experts to create an informational wellness web page outlining the critical elements of their wellness component. Critical elements of each component will include: </w:t>
            </w:r>
          </w:p>
          <w:p w:rsidR="00D6030E" w:rsidRPr="00D6030E" w:rsidRDefault="00D6030E" w:rsidP="00D6030E">
            <w:pPr>
              <w:pStyle w:val="ListParagraph"/>
              <w:numPr>
                <w:ilvl w:val="0"/>
                <w:numId w:val="28"/>
              </w:numPr>
              <w:spacing w:after="0" w:line="240" w:lineRule="auto"/>
              <w:ind w:left="576" w:hanging="288"/>
              <w:rPr>
                <w:sz w:val="20"/>
                <w:szCs w:val="20"/>
              </w:rPr>
            </w:pPr>
            <w:r w:rsidRPr="00D6030E">
              <w:rPr>
                <w:sz w:val="20"/>
                <w:szCs w:val="20"/>
              </w:rPr>
              <w:t>“</w:t>
            </w:r>
            <w:r w:rsidRPr="00D6030E">
              <w:rPr>
                <w:i/>
                <w:sz w:val="20"/>
                <w:szCs w:val="20"/>
              </w:rPr>
              <w:t>Who</w:t>
            </w:r>
            <w:r w:rsidRPr="00D6030E">
              <w:rPr>
                <w:sz w:val="20"/>
                <w:szCs w:val="20"/>
              </w:rPr>
              <w:t xml:space="preserve">” (target audience of web site), </w:t>
            </w:r>
          </w:p>
          <w:p w:rsidR="00D6030E" w:rsidRPr="00D6030E" w:rsidRDefault="00D6030E" w:rsidP="00D6030E">
            <w:pPr>
              <w:pStyle w:val="ListParagraph"/>
              <w:numPr>
                <w:ilvl w:val="0"/>
                <w:numId w:val="28"/>
              </w:numPr>
              <w:spacing w:after="0" w:line="240" w:lineRule="auto"/>
              <w:ind w:left="576" w:hanging="288"/>
              <w:rPr>
                <w:sz w:val="20"/>
                <w:szCs w:val="20"/>
              </w:rPr>
            </w:pPr>
            <w:r w:rsidRPr="00D6030E">
              <w:rPr>
                <w:sz w:val="20"/>
                <w:szCs w:val="20"/>
              </w:rPr>
              <w:t>“</w:t>
            </w:r>
            <w:r w:rsidRPr="00D6030E">
              <w:rPr>
                <w:i/>
                <w:sz w:val="20"/>
                <w:szCs w:val="20"/>
              </w:rPr>
              <w:t>What</w:t>
            </w:r>
            <w:r w:rsidRPr="00D6030E">
              <w:rPr>
                <w:sz w:val="20"/>
                <w:szCs w:val="20"/>
              </w:rPr>
              <w:t xml:space="preserve">” (definition of their component), </w:t>
            </w:r>
          </w:p>
          <w:p w:rsidR="00D6030E" w:rsidRPr="00D6030E" w:rsidRDefault="00D6030E" w:rsidP="00D6030E">
            <w:pPr>
              <w:pStyle w:val="ListParagraph"/>
              <w:numPr>
                <w:ilvl w:val="0"/>
                <w:numId w:val="28"/>
              </w:numPr>
              <w:spacing w:after="0" w:line="240" w:lineRule="auto"/>
              <w:ind w:left="576" w:hanging="288"/>
              <w:rPr>
                <w:sz w:val="20"/>
                <w:szCs w:val="20"/>
              </w:rPr>
            </w:pPr>
            <w:r w:rsidRPr="00D6030E">
              <w:rPr>
                <w:sz w:val="20"/>
                <w:szCs w:val="20"/>
              </w:rPr>
              <w:t>“</w:t>
            </w:r>
            <w:r w:rsidRPr="00D6030E">
              <w:rPr>
                <w:i/>
                <w:sz w:val="20"/>
                <w:szCs w:val="20"/>
              </w:rPr>
              <w:t>Why</w:t>
            </w:r>
            <w:r w:rsidRPr="00D6030E">
              <w:rPr>
                <w:sz w:val="20"/>
                <w:szCs w:val="20"/>
              </w:rPr>
              <w:t xml:space="preserve">” (reasons youth would practice this healthy component) </w:t>
            </w:r>
          </w:p>
          <w:p w:rsidR="00D6030E" w:rsidRPr="00D6030E" w:rsidRDefault="00D6030E" w:rsidP="00D6030E">
            <w:pPr>
              <w:pStyle w:val="ListParagraph"/>
              <w:numPr>
                <w:ilvl w:val="0"/>
                <w:numId w:val="28"/>
              </w:numPr>
              <w:spacing w:after="0" w:line="240" w:lineRule="auto"/>
              <w:ind w:left="576" w:hanging="288"/>
              <w:rPr>
                <w:sz w:val="20"/>
                <w:szCs w:val="20"/>
              </w:rPr>
            </w:pPr>
            <w:r w:rsidRPr="00D6030E">
              <w:rPr>
                <w:sz w:val="20"/>
                <w:szCs w:val="20"/>
              </w:rPr>
              <w:t>“</w:t>
            </w:r>
            <w:r w:rsidRPr="00D6030E">
              <w:rPr>
                <w:i/>
                <w:sz w:val="20"/>
                <w:szCs w:val="20"/>
              </w:rPr>
              <w:t>How</w:t>
            </w:r>
            <w:r w:rsidRPr="00D6030E">
              <w:rPr>
                <w:sz w:val="20"/>
                <w:szCs w:val="20"/>
              </w:rPr>
              <w:t xml:space="preserve">” (what this would look like in a middle school student’s life).  </w:t>
            </w:r>
          </w:p>
          <w:p w:rsidR="00D6030E" w:rsidRDefault="00D6030E" w:rsidP="00D6030E">
            <w:pPr>
              <w:ind w:left="288" w:hanging="288"/>
              <w:rPr>
                <w:sz w:val="20"/>
                <w:szCs w:val="20"/>
              </w:rPr>
            </w:pPr>
            <w:r w:rsidRPr="00D6030E">
              <w:rPr>
                <w:sz w:val="20"/>
                <w:szCs w:val="20"/>
              </w:rPr>
              <w:t>The web page must include a minimum of two valid resources.</w:t>
            </w:r>
          </w:p>
          <w:p w:rsidR="00D6030E" w:rsidRPr="00D6030E" w:rsidRDefault="00491750" w:rsidP="00D6030E">
            <w:pPr>
              <w:ind w:left="288" w:hanging="288"/>
              <w:rPr>
                <w:sz w:val="20"/>
                <w:szCs w:val="20"/>
              </w:rPr>
            </w:pPr>
            <w:hyperlink r:id="rId13" w:history="1">
              <w:r w:rsidR="00D6030E" w:rsidRPr="0066006A">
                <w:rPr>
                  <w:rStyle w:val="Hyperlink"/>
                  <w:sz w:val="20"/>
                  <w:szCs w:val="20"/>
                </w:rPr>
                <w:t>http://rubistar.4teachers.org/index.php?screen=ShowRubric&amp;rubric_id=2547600&amp;</w:t>
              </w:r>
            </w:hyperlink>
            <w:r w:rsidR="00D6030E">
              <w:rPr>
                <w:sz w:val="20"/>
                <w:szCs w:val="20"/>
              </w:rPr>
              <w:t xml:space="preserve"> </w:t>
            </w:r>
            <w:r w:rsidR="00C44973">
              <w:rPr>
                <w:sz w:val="20"/>
                <w:szCs w:val="20"/>
              </w:rPr>
              <w:t xml:space="preserve"> (W</w:t>
            </w:r>
            <w:r w:rsidR="00D6030E" w:rsidRPr="00D6030E">
              <w:rPr>
                <w:sz w:val="20"/>
                <w:szCs w:val="20"/>
              </w:rPr>
              <w:t>ebpage design rubric)</w:t>
            </w:r>
          </w:p>
          <w:p w:rsidR="00941ADF" w:rsidRPr="00941ADF" w:rsidRDefault="00491750" w:rsidP="00D6030E">
            <w:pPr>
              <w:ind w:left="288" w:hanging="288"/>
              <w:rPr>
                <w:rFonts w:eastAsia="Times New Roman"/>
                <w:color w:val="000000"/>
                <w:sz w:val="20"/>
                <w:szCs w:val="20"/>
              </w:rPr>
            </w:pPr>
            <w:hyperlink r:id="rId14" w:history="1">
              <w:r w:rsidR="00D6030E" w:rsidRPr="0066006A">
                <w:rPr>
                  <w:rStyle w:val="Hyperlink"/>
                  <w:sz w:val="20"/>
                  <w:szCs w:val="20"/>
                </w:rPr>
                <w:t>http://www.freewebtemplates.com/website-templates/</w:t>
              </w:r>
            </w:hyperlink>
            <w:r w:rsidR="00D6030E">
              <w:rPr>
                <w:sz w:val="20"/>
                <w:szCs w:val="20"/>
              </w:rPr>
              <w:t xml:space="preserve"> </w:t>
            </w:r>
            <w:r w:rsidR="00D6030E" w:rsidRPr="00D6030E">
              <w:rPr>
                <w:sz w:val="20"/>
                <w:szCs w:val="20"/>
              </w:rPr>
              <w:t xml:space="preserve"> (Examples of web page template)</w:t>
            </w:r>
          </w:p>
        </w:tc>
      </w:tr>
      <w:tr w:rsidR="00941ADF" w:rsidRPr="00941ADF" w:rsidTr="0087105B">
        <w:trPr>
          <w:trHeight w:val="78"/>
        </w:trPr>
        <w:tc>
          <w:tcPr>
            <w:tcW w:w="3604" w:type="dxa"/>
            <w:shd w:val="clear" w:color="000000" w:fill="D8D8D8"/>
          </w:tcPr>
          <w:p w:rsidR="00941ADF" w:rsidRPr="00941ADF" w:rsidRDefault="00941ADF" w:rsidP="00941ADF">
            <w:pPr>
              <w:ind w:left="0" w:firstLine="0"/>
              <w:rPr>
                <w:rFonts w:eastAsia="Times New Roman"/>
                <w:b/>
                <w:bCs/>
                <w:color w:val="000000"/>
                <w:sz w:val="20"/>
                <w:szCs w:val="20"/>
              </w:rPr>
            </w:pPr>
            <w:r w:rsidRPr="00941ADF">
              <w:rPr>
                <w:rFonts w:eastAsia="Times New Roman"/>
                <w:b/>
                <w:bCs/>
                <w:color w:val="000000"/>
                <w:sz w:val="20"/>
                <w:szCs w:val="20"/>
              </w:rPr>
              <w:t>Differentiation:</w:t>
            </w:r>
          </w:p>
          <w:p w:rsidR="00941ADF" w:rsidRPr="00941ADF" w:rsidRDefault="00941ADF" w:rsidP="00941ADF">
            <w:pPr>
              <w:ind w:left="0" w:firstLine="0"/>
              <w:rPr>
                <w:rFonts w:eastAsia="Times New Roman"/>
                <w:bCs/>
                <w:color w:val="000000"/>
                <w:sz w:val="20"/>
                <w:szCs w:val="20"/>
              </w:rPr>
            </w:pPr>
            <w:r w:rsidRPr="00941ADF">
              <w:rPr>
                <w:rFonts w:eastAsia="Times New Roman"/>
                <w:bCs/>
                <w:color w:val="000000"/>
                <w:sz w:val="16"/>
                <w:szCs w:val="20"/>
              </w:rPr>
              <w:t>(Multiple modes for student expression)</w:t>
            </w:r>
          </w:p>
        </w:tc>
        <w:tc>
          <w:tcPr>
            <w:tcW w:w="10796" w:type="dxa"/>
            <w:shd w:val="clear" w:color="auto" w:fill="auto"/>
          </w:tcPr>
          <w:p w:rsidR="003D2AB7" w:rsidRDefault="003D2AB7" w:rsidP="003D2AB7">
            <w:pPr>
              <w:ind w:left="288" w:hanging="288"/>
            </w:pPr>
            <w:r>
              <w:rPr>
                <w:sz w:val="20"/>
                <w:szCs w:val="20"/>
              </w:rPr>
              <w:t>Students may:</w:t>
            </w:r>
          </w:p>
          <w:p w:rsidR="00D6030E" w:rsidRDefault="00D6030E" w:rsidP="00D6030E">
            <w:pPr>
              <w:numPr>
                <w:ilvl w:val="0"/>
                <w:numId w:val="9"/>
              </w:numPr>
              <w:ind w:left="576" w:hanging="288"/>
              <w:contextualSpacing/>
              <w:rPr>
                <w:sz w:val="20"/>
                <w:szCs w:val="20"/>
              </w:rPr>
            </w:pPr>
            <w:r>
              <w:rPr>
                <w:sz w:val="20"/>
                <w:szCs w:val="20"/>
              </w:rPr>
              <w:lastRenderedPageBreak/>
              <w:t>Individually develop webpage</w:t>
            </w:r>
          </w:p>
          <w:p w:rsidR="00D6030E" w:rsidRDefault="00D6030E" w:rsidP="00D6030E">
            <w:pPr>
              <w:numPr>
                <w:ilvl w:val="0"/>
                <w:numId w:val="9"/>
              </w:numPr>
              <w:ind w:left="576" w:hanging="288"/>
              <w:contextualSpacing/>
              <w:rPr>
                <w:sz w:val="20"/>
                <w:szCs w:val="20"/>
              </w:rPr>
            </w:pPr>
            <w:r>
              <w:rPr>
                <w:sz w:val="20"/>
                <w:szCs w:val="20"/>
              </w:rPr>
              <w:t xml:space="preserve">Use webpage template  </w:t>
            </w:r>
          </w:p>
          <w:p w:rsidR="00941ADF" w:rsidRPr="00D6030E" w:rsidRDefault="00D6030E" w:rsidP="00D6030E">
            <w:pPr>
              <w:numPr>
                <w:ilvl w:val="0"/>
                <w:numId w:val="9"/>
              </w:numPr>
              <w:ind w:left="576" w:hanging="288"/>
              <w:contextualSpacing/>
              <w:rPr>
                <w:sz w:val="20"/>
                <w:szCs w:val="20"/>
              </w:rPr>
            </w:pPr>
            <w:r>
              <w:rPr>
                <w:sz w:val="20"/>
                <w:szCs w:val="20"/>
              </w:rPr>
              <w:t>Present verbally, one-on-one presentation to teacher</w:t>
            </w:r>
          </w:p>
        </w:tc>
      </w:tr>
    </w:tbl>
    <w:p w:rsidR="00941ADF" w:rsidRDefault="00941ADF" w:rsidP="00941ADF">
      <w:pPr>
        <w:ind w:left="0" w:firstLine="0"/>
        <w:rPr>
          <w:sz w:val="20"/>
          <w:szCs w:val="20"/>
        </w:rPr>
      </w:pPr>
    </w:p>
    <w:p w:rsidR="005A3A19" w:rsidRPr="00941ADF" w:rsidRDefault="005A3A19" w:rsidP="00941ADF">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7200"/>
        <w:gridCol w:w="7200"/>
      </w:tblGrid>
      <w:tr w:rsidR="00941ADF" w:rsidRPr="00941ADF" w:rsidTr="0087105B">
        <w:tc>
          <w:tcPr>
            <w:tcW w:w="14400" w:type="dxa"/>
            <w:gridSpan w:val="2"/>
            <w:shd w:val="clear" w:color="auto" w:fill="BFBFBF"/>
            <w:noWrap/>
          </w:tcPr>
          <w:p w:rsidR="00941ADF" w:rsidRPr="00941ADF" w:rsidRDefault="00941ADF" w:rsidP="00941ADF">
            <w:pPr>
              <w:ind w:left="0" w:firstLine="0"/>
              <w:rPr>
                <w:b/>
                <w:sz w:val="24"/>
                <w:szCs w:val="24"/>
              </w:rPr>
            </w:pPr>
            <w:r w:rsidRPr="00941ADF">
              <w:rPr>
                <w:b/>
                <w:sz w:val="24"/>
                <w:szCs w:val="24"/>
              </w:rPr>
              <w:t>Texts for independent reading or for class read aloud to support the content</w:t>
            </w:r>
          </w:p>
        </w:tc>
      </w:tr>
      <w:tr w:rsidR="00941ADF" w:rsidRPr="00941ADF" w:rsidTr="0087105B">
        <w:tc>
          <w:tcPr>
            <w:tcW w:w="7200" w:type="dxa"/>
            <w:shd w:val="clear" w:color="auto" w:fill="BFBFBF"/>
            <w:noWrap/>
          </w:tcPr>
          <w:p w:rsidR="00941ADF" w:rsidRPr="00941ADF" w:rsidRDefault="00941ADF" w:rsidP="00941ADF">
            <w:pPr>
              <w:ind w:left="0" w:firstLine="0"/>
              <w:jc w:val="center"/>
              <w:rPr>
                <w:b/>
                <w:sz w:val="20"/>
                <w:szCs w:val="20"/>
              </w:rPr>
            </w:pPr>
            <w:r w:rsidRPr="00941ADF">
              <w:rPr>
                <w:b/>
                <w:sz w:val="20"/>
                <w:szCs w:val="20"/>
              </w:rPr>
              <w:t>Informational/Non-Fiction</w:t>
            </w:r>
          </w:p>
        </w:tc>
        <w:tc>
          <w:tcPr>
            <w:tcW w:w="7200" w:type="dxa"/>
            <w:shd w:val="clear" w:color="auto" w:fill="BFBFBF"/>
            <w:noWrap/>
          </w:tcPr>
          <w:p w:rsidR="00941ADF" w:rsidRPr="00941ADF" w:rsidRDefault="00941ADF" w:rsidP="00941ADF">
            <w:pPr>
              <w:ind w:left="0" w:firstLine="0"/>
              <w:jc w:val="center"/>
              <w:rPr>
                <w:b/>
                <w:i/>
                <w:sz w:val="20"/>
                <w:szCs w:val="20"/>
              </w:rPr>
            </w:pPr>
            <w:r w:rsidRPr="00941ADF">
              <w:rPr>
                <w:b/>
                <w:sz w:val="20"/>
                <w:szCs w:val="20"/>
              </w:rPr>
              <w:t>Fiction</w:t>
            </w:r>
          </w:p>
        </w:tc>
      </w:tr>
      <w:tr w:rsidR="00D6030E" w:rsidRPr="00941ADF" w:rsidTr="0087105B">
        <w:tc>
          <w:tcPr>
            <w:tcW w:w="7200" w:type="dxa"/>
            <w:shd w:val="clear" w:color="auto" w:fill="auto"/>
            <w:noWrap/>
          </w:tcPr>
          <w:p w:rsidR="00D6030E" w:rsidRDefault="00D6030E" w:rsidP="00D6030E">
            <w:pPr>
              <w:ind w:left="288" w:hanging="288"/>
            </w:pPr>
            <w:r>
              <w:rPr>
                <w:i/>
                <w:sz w:val="20"/>
                <w:szCs w:val="20"/>
                <w:highlight w:val="white"/>
              </w:rPr>
              <w:t>Teens Cook: How to Cook What You Want to Eat</w:t>
            </w:r>
            <w:r>
              <w:rPr>
                <w:sz w:val="20"/>
                <w:szCs w:val="20"/>
                <w:highlight w:val="white"/>
              </w:rPr>
              <w:t xml:space="preserve"> by Meghan Carle, Jill C</w:t>
            </w:r>
            <w:r w:rsidR="00377068">
              <w:rPr>
                <w:sz w:val="20"/>
                <w:szCs w:val="20"/>
                <w:highlight w:val="white"/>
              </w:rPr>
              <w:t>arle and Judi Carle (Lexile range</w:t>
            </w:r>
            <w:r>
              <w:rPr>
                <w:sz w:val="20"/>
                <w:szCs w:val="20"/>
                <w:highlight w:val="white"/>
              </w:rPr>
              <w:t xml:space="preserve"> 800 – 1000)</w:t>
            </w:r>
          </w:p>
          <w:p w:rsidR="00D6030E" w:rsidRDefault="00D6030E" w:rsidP="00D6030E">
            <w:pPr>
              <w:ind w:left="288" w:hanging="288"/>
            </w:pPr>
            <w:r>
              <w:rPr>
                <w:i/>
                <w:sz w:val="20"/>
                <w:szCs w:val="20"/>
                <w:highlight w:val="white"/>
              </w:rPr>
              <w:t>The Drama Years: Real Girls Talk About Surviving Middle School - Bullies, Brands, Body Image, and More</w:t>
            </w:r>
            <w:r>
              <w:rPr>
                <w:sz w:val="20"/>
                <w:szCs w:val="20"/>
                <w:highlight w:val="white"/>
              </w:rPr>
              <w:t xml:space="preserve"> by Haley Kilpatrick</w:t>
            </w:r>
            <w:r w:rsidR="00377068">
              <w:rPr>
                <w:sz w:val="20"/>
                <w:szCs w:val="20"/>
                <w:highlight w:val="white"/>
              </w:rPr>
              <w:t xml:space="preserve"> and Whitney Joiner (Lexile range</w:t>
            </w:r>
            <w:r>
              <w:rPr>
                <w:sz w:val="20"/>
                <w:szCs w:val="20"/>
                <w:highlight w:val="white"/>
              </w:rPr>
              <w:t xml:space="preserve"> 800 – 1000)</w:t>
            </w:r>
          </w:p>
          <w:p w:rsidR="00D6030E" w:rsidRDefault="00D6030E" w:rsidP="00D6030E">
            <w:pPr>
              <w:ind w:left="288" w:hanging="288"/>
            </w:pPr>
            <w:r>
              <w:rPr>
                <w:sz w:val="20"/>
                <w:szCs w:val="20"/>
                <w:highlight w:val="white"/>
              </w:rPr>
              <w:t xml:space="preserve">Everybody's Different: A Positive Approach to Teaching about Health, Puberty, Body Image, Nutrition, Self-Esteem and Obesity Prevention by Jenny O’Dea (Lexile </w:t>
            </w:r>
            <w:r w:rsidR="00377068">
              <w:rPr>
                <w:sz w:val="20"/>
                <w:szCs w:val="20"/>
                <w:highlight w:val="white"/>
              </w:rPr>
              <w:t>range</w:t>
            </w:r>
            <w:r>
              <w:rPr>
                <w:sz w:val="20"/>
                <w:szCs w:val="20"/>
                <w:highlight w:val="white"/>
              </w:rPr>
              <w:t xml:space="preserve"> 800 – 1000)</w:t>
            </w:r>
          </w:p>
          <w:p w:rsidR="00D6030E" w:rsidRDefault="00D6030E" w:rsidP="00D6030E">
            <w:pPr>
              <w:ind w:left="288" w:hanging="288"/>
            </w:pPr>
            <w:r>
              <w:rPr>
                <w:i/>
                <w:sz w:val="20"/>
                <w:szCs w:val="20"/>
                <w:highlight w:val="white"/>
              </w:rPr>
              <w:t>Thin</w:t>
            </w:r>
            <w:r>
              <w:rPr>
                <w:sz w:val="20"/>
                <w:szCs w:val="20"/>
                <w:highlight w:val="white"/>
              </w:rPr>
              <w:t xml:space="preserve"> by Grace B</w:t>
            </w:r>
            <w:r w:rsidR="00377068">
              <w:rPr>
                <w:sz w:val="20"/>
                <w:szCs w:val="20"/>
                <w:highlight w:val="white"/>
              </w:rPr>
              <w:t>owman (Lexile range</w:t>
            </w:r>
            <w:r>
              <w:rPr>
                <w:sz w:val="20"/>
                <w:szCs w:val="20"/>
                <w:highlight w:val="white"/>
              </w:rPr>
              <w:t xml:space="preserve"> 735-1065)</w:t>
            </w:r>
          </w:p>
          <w:p w:rsidR="00D6030E" w:rsidRDefault="00D6030E" w:rsidP="00D6030E">
            <w:pPr>
              <w:ind w:left="288" w:hanging="288"/>
            </w:pPr>
            <w:r>
              <w:rPr>
                <w:i/>
                <w:sz w:val="20"/>
                <w:szCs w:val="20"/>
                <w:highlight w:val="white"/>
              </w:rPr>
              <w:t>Food and Nutrition: Eating to Win</w:t>
            </w:r>
            <w:r>
              <w:rPr>
                <w:sz w:val="20"/>
                <w:szCs w:val="20"/>
                <w:highlight w:val="white"/>
              </w:rPr>
              <w:t xml:space="preserve"> by Emily </w:t>
            </w:r>
            <w:proofErr w:type="spellStart"/>
            <w:r>
              <w:rPr>
                <w:sz w:val="20"/>
                <w:szCs w:val="20"/>
                <w:highlight w:val="white"/>
              </w:rPr>
              <w:t>S</w:t>
            </w:r>
            <w:r w:rsidR="00377068">
              <w:rPr>
                <w:sz w:val="20"/>
                <w:szCs w:val="20"/>
                <w:highlight w:val="white"/>
              </w:rPr>
              <w:t>ohn</w:t>
            </w:r>
            <w:proofErr w:type="spellEnd"/>
            <w:r w:rsidR="00377068">
              <w:rPr>
                <w:sz w:val="20"/>
                <w:szCs w:val="20"/>
                <w:highlight w:val="white"/>
              </w:rPr>
              <w:t xml:space="preserve"> and Diane Bair (Lexile band 740 </w:t>
            </w:r>
            <w:r>
              <w:rPr>
                <w:sz w:val="20"/>
                <w:szCs w:val="20"/>
                <w:highlight w:val="white"/>
              </w:rPr>
              <w:t>)</w:t>
            </w:r>
          </w:p>
          <w:p w:rsidR="00D6030E" w:rsidRDefault="00D6030E" w:rsidP="00D6030E">
            <w:pPr>
              <w:ind w:left="288" w:hanging="288"/>
            </w:pPr>
            <w:r>
              <w:rPr>
                <w:i/>
                <w:sz w:val="20"/>
                <w:szCs w:val="20"/>
                <w:highlight w:val="white"/>
              </w:rPr>
              <w:t xml:space="preserve">Sports Nutrition for Teen Athletes </w:t>
            </w:r>
            <w:r>
              <w:rPr>
                <w:sz w:val="20"/>
                <w:szCs w:val="20"/>
                <w:highlight w:val="white"/>
              </w:rPr>
              <w:t>by</w:t>
            </w:r>
            <w:r w:rsidR="00377068">
              <w:rPr>
                <w:sz w:val="20"/>
                <w:szCs w:val="20"/>
                <w:highlight w:val="white"/>
              </w:rPr>
              <w:t xml:space="preserve"> Dana </w:t>
            </w:r>
            <w:proofErr w:type="spellStart"/>
            <w:r w:rsidR="00377068">
              <w:rPr>
                <w:sz w:val="20"/>
                <w:szCs w:val="20"/>
                <w:highlight w:val="white"/>
              </w:rPr>
              <w:t>Meachen</w:t>
            </w:r>
            <w:proofErr w:type="spellEnd"/>
            <w:r w:rsidR="00377068">
              <w:rPr>
                <w:sz w:val="20"/>
                <w:szCs w:val="20"/>
                <w:highlight w:val="white"/>
              </w:rPr>
              <w:t xml:space="preserve"> Rau (Lexile band 910</w:t>
            </w:r>
            <w:r>
              <w:rPr>
                <w:sz w:val="20"/>
                <w:szCs w:val="20"/>
                <w:highlight w:val="white"/>
              </w:rPr>
              <w:t>)</w:t>
            </w:r>
          </w:p>
          <w:p w:rsidR="00D6030E" w:rsidRDefault="00D6030E" w:rsidP="00D6030E">
            <w:pPr>
              <w:ind w:left="288" w:hanging="288"/>
            </w:pPr>
            <w:r>
              <w:rPr>
                <w:i/>
                <w:sz w:val="20"/>
                <w:szCs w:val="20"/>
                <w:highlight w:val="white"/>
              </w:rPr>
              <w:t xml:space="preserve">Looking at Labels: The Inside Story </w:t>
            </w:r>
            <w:r>
              <w:rPr>
                <w:sz w:val="20"/>
                <w:szCs w:val="20"/>
                <w:highlight w:val="white"/>
              </w:rPr>
              <w:t>by Sl</w:t>
            </w:r>
            <w:r w:rsidR="00377068">
              <w:rPr>
                <w:sz w:val="20"/>
                <w:szCs w:val="20"/>
                <w:highlight w:val="white"/>
              </w:rPr>
              <w:t xml:space="preserve">im </w:t>
            </w:r>
            <w:proofErr w:type="spellStart"/>
            <w:r w:rsidR="00377068">
              <w:rPr>
                <w:sz w:val="20"/>
                <w:szCs w:val="20"/>
                <w:highlight w:val="white"/>
              </w:rPr>
              <w:t>Goodbody</w:t>
            </w:r>
            <w:proofErr w:type="spellEnd"/>
            <w:r w:rsidR="00377068">
              <w:rPr>
                <w:sz w:val="20"/>
                <w:szCs w:val="20"/>
                <w:highlight w:val="white"/>
              </w:rPr>
              <w:t xml:space="preserve"> and John Burstein (L</w:t>
            </w:r>
            <w:r>
              <w:rPr>
                <w:sz w:val="20"/>
                <w:szCs w:val="20"/>
                <w:highlight w:val="white"/>
              </w:rPr>
              <w:t xml:space="preserve">exile </w:t>
            </w:r>
            <w:r w:rsidR="00377068">
              <w:rPr>
                <w:sz w:val="20"/>
                <w:szCs w:val="20"/>
                <w:highlight w:val="white"/>
              </w:rPr>
              <w:t>band 840</w:t>
            </w:r>
            <w:r>
              <w:rPr>
                <w:sz w:val="20"/>
                <w:szCs w:val="20"/>
                <w:highlight w:val="white"/>
              </w:rPr>
              <w:t>)</w:t>
            </w:r>
          </w:p>
          <w:p w:rsidR="00D6030E" w:rsidRDefault="00D6030E" w:rsidP="00D6030E">
            <w:pPr>
              <w:ind w:left="288" w:hanging="288"/>
            </w:pPr>
            <w:r>
              <w:rPr>
                <w:i/>
                <w:sz w:val="20"/>
                <w:szCs w:val="20"/>
                <w:highlight w:val="white"/>
              </w:rPr>
              <w:t xml:space="preserve">Eating Disorders </w:t>
            </w:r>
            <w:r w:rsidR="00377068">
              <w:rPr>
                <w:sz w:val="20"/>
                <w:szCs w:val="20"/>
                <w:highlight w:val="white"/>
              </w:rPr>
              <w:t>by Jane Bingham (L</w:t>
            </w:r>
            <w:r>
              <w:rPr>
                <w:sz w:val="20"/>
                <w:szCs w:val="20"/>
                <w:highlight w:val="white"/>
              </w:rPr>
              <w:t>exile</w:t>
            </w:r>
            <w:r w:rsidR="00377068">
              <w:rPr>
                <w:sz w:val="20"/>
                <w:szCs w:val="20"/>
                <w:highlight w:val="white"/>
              </w:rPr>
              <w:t xml:space="preserve"> band 1000</w:t>
            </w:r>
            <w:r>
              <w:rPr>
                <w:sz w:val="20"/>
                <w:szCs w:val="20"/>
                <w:highlight w:val="white"/>
              </w:rPr>
              <w:t>)</w:t>
            </w:r>
          </w:p>
          <w:p w:rsidR="00D6030E" w:rsidRDefault="00D6030E" w:rsidP="00D6030E">
            <w:pPr>
              <w:ind w:left="288" w:hanging="288"/>
            </w:pPr>
            <w:r>
              <w:rPr>
                <w:i/>
                <w:sz w:val="20"/>
                <w:szCs w:val="20"/>
                <w:highlight w:val="white"/>
              </w:rPr>
              <w:t xml:space="preserve">Eating Disorders </w:t>
            </w:r>
            <w:r w:rsidR="00377068">
              <w:rPr>
                <w:sz w:val="20"/>
                <w:szCs w:val="20"/>
                <w:highlight w:val="white"/>
              </w:rPr>
              <w:t xml:space="preserve">by Trudi Strain </w:t>
            </w:r>
            <w:proofErr w:type="spellStart"/>
            <w:r w:rsidR="00377068">
              <w:rPr>
                <w:sz w:val="20"/>
                <w:szCs w:val="20"/>
                <w:highlight w:val="white"/>
              </w:rPr>
              <w:t>Trueit</w:t>
            </w:r>
            <w:proofErr w:type="spellEnd"/>
            <w:r w:rsidR="00377068">
              <w:rPr>
                <w:sz w:val="20"/>
                <w:szCs w:val="20"/>
                <w:highlight w:val="white"/>
              </w:rPr>
              <w:t xml:space="preserve"> (L</w:t>
            </w:r>
            <w:r>
              <w:rPr>
                <w:sz w:val="20"/>
                <w:szCs w:val="20"/>
                <w:highlight w:val="white"/>
              </w:rPr>
              <w:t xml:space="preserve">exile </w:t>
            </w:r>
            <w:r w:rsidR="00377068">
              <w:rPr>
                <w:sz w:val="20"/>
                <w:szCs w:val="20"/>
                <w:highlight w:val="white"/>
              </w:rPr>
              <w:t>band 1070</w:t>
            </w:r>
            <w:r>
              <w:rPr>
                <w:sz w:val="20"/>
                <w:szCs w:val="20"/>
                <w:highlight w:val="white"/>
              </w:rPr>
              <w:t>)</w:t>
            </w:r>
          </w:p>
          <w:p w:rsidR="00D6030E" w:rsidRDefault="00D6030E" w:rsidP="00D6030E">
            <w:pPr>
              <w:ind w:left="288" w:hanging="288"/>
            </w:pPr>
            <w:r>
              <w:rPr>
                <w:i/>
                <w:sz w:val="20"/>
                <w:szCs w:val="20"/>
                <w:highlight w:val="white"/>
              </w:rPr>
              <w:t xml:space="preserve">The Hidden Story of Eating Disorders </w:t>
            </w:r>
            <w:r w:rsidR="00377068">
              <w:rPr>
                <w:sz w:val="20"/>
                <w:szCs w:val="20"/>
                <w:highlight w:val="white"/>
              </w:rPr>
              <w:t xml:space="preserve">by Sarah </w:t>
            </w:r>
            <w:proofErr w:type="spellStart"/>
            <w:r w:rsidR="00377068">
              <w:rPr>
                <w:sz w:val="20"/>
                <w:szCs w:val="20"/>
                <w:highlight w:val="white"/>
              </w:rPr>
              <w:t>Levete</w:t>
            </w:r>
            <w:proofErr w:type="spellEnd"/>
            <w:r w:rsidR="00377068">
              <w:rPr>
                <w:sz w:val="20"/>
                <w:szCs w:val="20"/>
                <w:highlight w:val="white"/>
              </w:rPr>
              <w:t xml:space="preserve"> (Lexile band 1180</w:t>
            </w:r>
            <w:r>
              <w:rPr>
                <w:sz w:val="20"/>
                <w:szCs w:val="20"/>
                <w:highlight w:val="white"/>
              </w:rPr>
              <w:t>)</w:t>
            </w:r>
          </w:p>
          <w:p w:rsidR="00D6030E" w:rsidRDefault="00D6030E" w:rsidP="00D6030E">
            <w:pPr>
              <w:ind w:left="288" w:hanging="288"/>
            </w:pPr>
            <w:r>
              <w:rPr>
                <w:i/>
                <w:sz w:val="20"/>
                <w:szCs w:val="20"/>
                <w:highlight w:val="white"/>
              </w:rPr>
              <w:t xml:space="preserve">The Care and Keeping of You: The Body Book for Girls </w:t>
            </w:r>
            <w:r w:rsidR="00377068">
              <w:rPr>
                <w:sz w:val="20"/>
                <w:szCs w:val="20"/>
                <w:highlight w:val="white"/>
              </w:rPr>
              <w:t xml:space="preserve">by </w:t>
            </w:r>
            <w:proofErr w:type="spellStart"/>
            <w:r w:rsidR="00377068">
              <w:rPr>
                <w:sz w:val="20"/>
                <w:szCs w:val="20"/>
                <w:highlight w:val="white"/>
              </w:rPr>
              <w:t>Valorie</w:t>
            </w:r>
            <w:proofErr w:type="spellEnd"/>
            <w:r w:rsidR="00377068">
              <w:rPr>
                <w:sz w:val="20"/>
                <w:szCs w:val="20"/>
                <w:highlight w:val="white"/>
              </w:rPr>
              <w:t xml:space="preserve"> Schaefer (L</w:t>
            </w:r>
            <w:r>
              <w:rPr>
                <w:sz w:val="20"/>
                <w:szCs w:val="20"/>
                <w:highlight w:val="white"/>
              </w:rPr>
              <w:t xml:space="preserve">exile </w:t>
            </w:r>
            <w:r w:rsidR="00377068">
              <w:rPr>
                <w:sz w:val="20"/>
                <w:szCs w:val="20"/>
                <w:highlight w:val="white"/>
              </w:rPr>
              <w:t>band 880</w:t>
            </w:r>
            <w:r>
              <w:rPr>
                <w:sz w:val="20"/>
                <w:szCs w:val="20"/>
                <w:highlight w:val="white"/>
              </w:rPr>
              <w:t>)</w:t>
            </w:r>
          </w:p>
          <w:p w:rsidR="00D6030E" w:rsidRDefault="00D6030E" w:rsidP="00D6030E">
            <w:pPr>
              <w:ind w:left="288" w:hanging="288"/>
            </w:pPr>
            <w:r>
              <w:rPr>
                <w:i/>
                <w:sz w:val="20"/>
                <w:szCs w:val="20"/>
                <w:highlight w:val="white"/>
              </w:rPr>
              <w:t xml:space="preserve">Practice Good Hygiene! </w:t>
            </w:r>
            <w:r w:rsidR="00377068">
              <w:rPr>
                <w:sz w:val="20"/>
                <w:szCs w:val="20"/>
                <w:highlight w:val="white"/>
              </w:rPr>
              <w:t xml:space="preserve">by </w:t>
            </w:r>
            <w:proofErr w:type="spellStart"/>
            <w:r w:rsidR="00377068">
              <w:rPr>
                <w:sz w:val="20"/>
                <w:szCs w:val="20"/>
                <w:highlight w:val="white"/>
              </w:rPr>
              <w:t>Marisco</w:t>
            </w:r>
            <w:proofErr w:type="spellEnd"/>
            <w:r w:rsidR="00377068">
              <w:rPr>
                <w:sz w:val="20"/>
                <w:szCs w:val="20"/>
                <w:highlight w:val="white"/>
              </w:rPr>
              <w:t xml:space="preserve"> Katie (L</w:t>
            </w:r>
            <w:r>
              <w:rPr>
                <w:sz w:val="20"/>
                <w:szCs w:val="20"/>
                <w:highlight w:val="white"/>
              </w:rPr>
              <w:t>exile</w:t>
            </w:r>
            <w:r w:rsidR="00377068">
              <w:rPr>
                <w:sz w:val="20"/>
                <w:szCs w:val="20"/>
                <w:highlight w:val="white"/>
              </w:rPr>
              <w:t xml:space="preserve"> band 690</w:t>
            </w:r>
            <w:r>
              <w:rPr>
                <w:sz w:val="20"/>
                <w:szCs w:val="20"/>
                <w:highlight w:val="white"/>
              </w:rPr>
              <w:t>)</w:t>
            </w:r>
          </w:p>
        </w:tc>
        <w:tc>
          <w:tcPr>
            <w:tcW w:w="7200" w:type="dxa"/>
            <w:shd w:val="clear" w:color="auto" w:fill="auto"/>
            <w:noWrap/>
          </w:tcPr>
          <w:p w:rsidR="00D6030E" w:rsidRDefault="00D6030E" w:rsidP="00D6030E">
            <w:pPr>
              <w:ind w:left="288" w:hanging="288"/>
            </w:pPr>
            <w:proofErr w:type="spellStart"/>
            <w:r>
              <w:rPr>
                <w:i/>
                <w:sz w:val="20"/>
                <w:szCs w:val="20"/>
                <w:highlight w:val="white"/>
              </w:rPr>
              <w:t>Wintergirls</w:t>
            </w:r>
            <w:proofErr w:type="spellEnd"/>
            <w:r>
              <w:rPr>
                <w:sz w:val="20"/>
                <w:szCs w:val="20"/>
                <w:highlight w:val="white"/>
              </w:rPr>
              <w:t>-Laur</w:t>
            </w:r>
            <w:r w:rsidR="00377068">
              <w:rPr>
                <w:sz w:val="20"/>
                <w:szCs w:val="20"/>
                <w:highlight w:val="white"/>
              </w:rPr>
              <w:t xml:space="preserve">ie </w:t>
            </w:r>
            <w:proofErr w:type="spellStart"/>
            <w:r w:rsidR="00377068">
              <w:rPr>
                <w:sz w:val="20"/>
                <w:szCs w:val="20"/>
                <w:highlight w:val="white"/>
              </w:rPr>
              <w:t>Halse</w:t>
            </w:r>
            <w:proofErr w:type="spellEnd"/>
            <w:r w:rsidR="00377068">
              <w:rPr>
                <w:sz w:val="20"/>
                <w:szCs w:val="20"/>
                <w:highlight w:val="white"/>
              </w:rPr>
              <w:t xml:space="preserve"> Anderson (Lexile band </w:t>
            </w:r>
            <w:r>
              <w:rPr>
                <w:sz w:val="20"/>
                <w:szCs w:val="20"/>
                <w:highlight w:val="white"/>
              </w:rPr>
              <w:t>1065)</w:t>
            </w:r>
          </w:p>
          <w:p w:rsidR="00D6030E" w:rsidRDefault="00D6030E" w:rsidP="00D6030E">
            <w:pPr>
              <w:ind w:left="288" w:hanging="288"/>
            </w:pPr>
            <w:r>
              <w:rPr>
                <w:i/>
                <w:sz w:val="20"/>
                <w:szCs w:val="20"/>
                <w:highlight w:val="white"/>
              </w:rPr>
              <w:t>Fat Kid Rules the World</w:t>
            </w:r>
            <w:r w:rsidR="00377068">
              <w:rPr>
                <w:sz w:val="20"/>
                <w:szCs w:val="20"/>
                <w:highlight w:val="white"/>
              </w:rPr>
              <w:t>-K.L. Going (Lexile range</w:t>
            </w:r>
            <w:r>
              <w:rPr>
                <w:sz w:val="20"/>
                <w:szCs w:val="20"/>
                <w:highlight w:val="white"/>
              </w:rPr>
              <w:t xml:space="preserve"> 665-1000)</w:t>
            </w:r>
          </w:p>
          <w:p w:rsidR="00D6030E" w:rsidRDefault="00D6030E" w:rsidP="00D6030E">
            <w:pPr>
              <w:ind w:left="288" w:hanging="288"/>
            </w:pPr>
            <w:r>
              <w:rPr>
                <w:i/>
                <w:sz w:val="20"/>
                <w:szCs w:val="20"/>
                <w:highlight w:val="white"/>
              </w:rPr>
              <w:t>The List</w:t>
            </w:r>
            <w:r w:rsidR="00377068">
              <w:rPr>
                <w:sz w:val="20"/>
                <w:szCs w:val="20"/>
                <w:highlight w:val="white"/>
              </w:rPr>
              <w:t xml:space="preserve">- Siobhan Vivian (Lexile band </w:t>
            </w:r>
            <w:r>
              <w:rPr>
                <w:sz w:val="20"/>
                <w:szCs w:val="20"/>
                <w:highlight w:val="white"/>
              </w:rPr>
              <w:t>750)</w:t>
            </w:r>
          </w:p>
          <w:p w:rsidR="00D6030E" w:rsidRDefault="00D6030E" w:rsidP="00D6030E">
            <w:pPr>
              <w:ind w:left="288" w:hanging="288"/>
            </w:pPr>
            <w:r>
              <w:rPr>
                <w:i/>
                <w:sz w:val="20"/>
                <w:szCs w:val="20"/>
              </w:rPr>
              <w:t>Dough Boy</w:t>
            </w:r>
            <w:r w:rsidR="00377068">
              <w:rPr>
                <w:sz w:val="20"/>
                <w:szCs w:val="20"/>
              </w:rPr>
              <w:t xml:space="preserve"> by Peter Merino (L</w:t>
            </w:r>
            <w:r>
              <w:rPr>
                <w:sz w:val="20"/>
                <w:szCs w:val="20"/>
              </w:rPr>
              <w:t xml:space="preserve">exile </w:t>
            </w:r>
            <w:r w:rsidR="00377068">
              <w:rPr>
                <w:sz w:val="20"/>
                <w:szCs w:val="20"/>
              </w:rPr>
              <w:t xml:space="preserve">band </w:t>
            </w:r>
            <w:r>
              <w:rPr>
                <w:sz w:val="20"/>
                <w:szCs w:val="20"/>
              </w:rPr>
              <w:t>820)</w:t>
            </w:r>
          </w:p>
          <w:p w:rsidR="00D6030E" w:rsidRDefault="00D6030E" w:rsidP="00D6030E">
            <w:pPr>
              <w:ind w:left="288" w:hanging="288"/>
            </w:pPr>
            <w:r>
              <w:rPr>
                <w:i/>
                <w:sz w:val="20"/>
                <w:szCs w:val="20"/>
              </w:rPr>
              <w:t xml:space="preserve">My Big Fat Secret </w:t>
            </w:r>
            <w:r w:rsidR="00377068">
              <w:rPr>
                <w:sz w:val="20"/>
                <w:szCs w:val="20"/>
              </w:rPr>
              <w:t xml:space="preserve">by Lynn R. </w:t>
            </w:r>
            <w:proofErr w:type="spellStart"/>
            <w:r w:rsidR="00377068">
              <w:rPr>
                <w:sz w:val="20"/>
                <w:szCs w:val="20"/>
              </w:rPr>
              <w:t>Schetcher</w:t>
            </w:r>
            <w:proofErr w:type="spellEnd"/>
            <w:r w:rsidR="00377068">
              <w:rPr>
                <w:sz w:val="20"/>
                <w:szCs w:val="20"/>
              </w:rPr>
              <w:t xml:space="preserve"> (Lexile band 830</w:t>
            </w:r>
            <w:r>
              <w:rPr>
                <w:sz w:val="20"/>
                <w:szCs w:val="20"/>
              </w:rPr>
              <w:t>)</w:t>
            </w:r>
          </w:p>
          <w:p w:rsidR="00D6030E" w:rsidRDefault="00D6030E" w:rsidP="00D6030E">
            <w:pPr>
              <w:ind w:left="288" w:hanging="288"/>
            </w:pPr>
          </w:p>
        </w:tc>
      </w:tr>
    </w:tbl>
    <w:p w:rsidR="00941ADF" w:rsidRDefault="00941ADF" w:rsidP="00941ADF">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488"/>
        <w:gridCol w:w="1321"/>
        <w:gridCol w:w="3337"/>
        <w:gridCol w:w="1260"/>
        <w:gridCol w:w="7994"/>
      </w:tblGrid>
      <w:tr w:rsidR="00941ADF" w:rsidRPr="00941ADF" w:rsidTr="0087105B">
        <w:tc>
          <w:tcPr>
            <w:tcW w:w="14400" w:type="dxa"/>
            <w:gridSpan w:val="5"/>
            <w:shd w:val="clear" w:color="auto" w:fill="BFBFBF"/>
            <w:noWrap/>
          </w:tcPr>
          <w:p w:rsidR="00941ADF" w:rsidRPr="00941ADF" w:rsidRDefault="00941ADF" w:rsidP="00941ADF">
            <w:pPr>
              <w:ind w:left="0" w:firstLine="0"/>
              <w:rPr>
                <w:b/>
                <w:sz w:val="24"/>
                <w:szCs w:val="24"/>
              </w:rPr>
            </w:pPr>
            <w:r w:rsidRPr="00941ADF">
              <w:rPr>
                <w:b/>
                <w:sz w:val="24"/>
                <w:szCs w:val="24"/>
              </w:rPr>
              <w:t>Ongoing Discipline-Specific Learning Experiences</w:t>
            </w:r>
          </w:p>
        </w:tc>
      </w:tr>
      <w:tr w:rsidR="00941ADF" w:rsidRPr="00941ADF" w:rsidTr="0087105B">
        <w:tc>
          <w:tcPr>
            <w:tcW w:w="488" w:type="dxa"/>
            <w:vMerge w:val="restart"/>
            <w:shd w:val="clear" w:color="auto" w:fill="D9D9D9"/>
            <w:noWrap/>
          </w:tcPr>
          <w:p w:rsidR="00941ADF" w:rsidRPr="00941ADF" w:rsidRDefault="00941ADF" w:rsidP="00941ADF">
            <w:pPr>
              <w:ind w:left="0" w:firstLine="0"/>
              <w:jc w:val="right"/>
              <w:rPr>
                <w:sz w:val="20"/>
                <w:szCs w:val="20"/>
              </w:rPr>
            </w:pPr>
            <w:r w:rsidRPr="00941ADF">
              <w:rPr>
                <w:sz w:val="20"/>
                <w:szCs w:val="20"/>
              </w:rPr>
              <w:t>1.</w:t>
            </w:r>
          </w:p>
        </w:tc>
        <w:tc>
          <w:tcPr>
            <w:tcW w:w="1321" w:type="dxa"/>
            <w:vMerge w:val="restart"/>
            <w:shd w:val="clear" w:color="auto" w:fill="D9D9D9"/>
          </w:tcPr>
          <w:p w:rsidR="00941ADF" w:rsidRPr="00941ADF" w:rsidRDefault="00941ADF" w:rsidP="00941ADF">
            <w:pPr>
              <w:ind w:left="0" w:firstLine="0"/>
              <w:rPr>
                <w:sz w:val="20"/>
                <w:szCs w:val="20"/>
              </w:rPr>
            </w:pPr>
            <w:r w:rsidRPr="00941ADF">
              <w:rPr>
                <w:sz w:val="20"/>
                <w:szCs w:val="20"/>
              </w:rPr>
              <w:t>Description:</w:t>
            </w:r>
          </w:p>
        </w:tc>
        <w:tc>
          <w:tcPr>
            <w:tcW w:w="3337" w:type="dxa"/>
            <w:vMerge w:val="restart"/>
            <w:shd w:val="clear" w:color="auto" w:fill="auto"/>
            <w:noWrap/>
          </w:tcPr>
          <w:p w:rsidR="00941ADF" w:rsidRPr="00941ADF" w:rsidRDefault="004135A4" w:rsidP="00D6030E">
            <w:pPr>
              <w:ind w:left="288" w:hanging="288"/>
              <w:rPr>
                <w:sz w:val="20"/>
                <w:szCs w:val="20"/>
              </w:rPr>
            </w:pPr>
            <w:r w:rsidRPr="004135A4">
              <w:rPr>
                <w:sz w:val="20"/>
                <w:szCs w:val="20"/>
              </w:rPr>
              <w:t xml:space="preserve">Think/work like a </w:t>
            </w:r>
            <w:r w:rsidR="00D6030E">
              <w:rPr>
                <w:sz w:val="20"/>
                <w:szCs w:val="20"/>
              </w:rPr>
              <w:t>youth health expert to incorporate the steps of decision making</w:t>
            </w:r>
          </w:p>
        </w:tc>
        <w:tc>
          <w:tcPr>
            <w:tcW w:w="1260" w:type="dxa"/>
            <w:shd w:val="clear" w:color="auto" w:fill="D9D9D9"/>
          </w:tcPr>
          <w:p w:rsidR="00941ADF" w:rsidRPr="00941ADF" w:rsidRDefault="00941ADF" w:rsidP="00941ADF">
            <w:pPr>
              <w:ind w:left="0" w:firstLine="0"/>
              <w:rPr>
                <w:sz w:val="20"/>
                <w:szCs w:val="20"/>
              </w:rPr>
            </w:pPr>
            <w:r w:rsidRPr="00941ADF">
              <w:rPr>
                <w:sz w:val="20"/>
                <w:szCs w:val="20"/>
              </w:rPr>
              <w:t>Teacher Resources:</w:t>
            </w:r>
          </w:p>
        </w:tc>
        <w:tc>
          <w:tcPr>
            <w:tcW w:w="7994" w:type="dxa"/>
            <w:shd w:val="clear" w:color="auto" w:fill="auto"/>
          </w:tcPr>
          <w:p w:rsidR="00D6030E" w:rsidRPr="00D6030E" w:rsidRDefault="00491750" w:rsidP="00D6030E">
            <w:pPr>
              <w:ind w:left="288" w:hanging="288"/>
              <w:rPr>
                <w:sz w:val="20"/>
                <w:szCs w:val="20"/>
              </w:rPr>
            </w:pPr>
            <w:hyperlink r:id="rId15" w:history="1">
              <w:r w:rsidR="00D6030E" w:rsidRPr="0066006A">
                <w:rPr>
                  <w:rStyle w:val="Hyperlink"/>
                  <w:sz w:val="20"/>
                  <w:szCs w:val="20"/>
                </w:rPr>
                <w:t>http://www.coloradoedinitiative.org/wp-content/uploads/2014/10/Grade-MS-Decision-Making.pdf</w:t>
              </w:r>
            </w:hyperlink>
            <w:r w:rsidR="00D6030E">
              <w:rPr>
                <w:sz w:val="20"/>
                <w:szCs w:val="20"/>
              </w:rPr>
              <w:t xml:space="preserve"> </w:t>
            </w:r>
            <w:r w:rsidR="00D6030E" w:rsidRPr="00D6030E">
              <w:rPr>
                <w:sz w:val="20"/>
                <w:szCs w:val="20"/>
              </w:rPr>
              <w:t xml:space="preserve"> </w:t>
            </w:r>
            <w:r w:rsidR="00F03C1B">
              <w:rPr>
                <w:sz w:val="20"/>
                <w:szCs w:val="20"/>
              </w:rPr>
              <w:t>(</w:t>
            </w:r>
            <w:r w:rsidR="00D6030E" w:rsidRPr="00D6030E">
              <w:rPr>
                <w:sz w:val="20"/>
                <w:szCs w:val="20"/>
              </w:rPr>
              <w:t>5 Step Decision Making Model</w:t>
            </w:r>
            <w:r w:rsidR="00F03C1B">
              <w:rPr>
                <w:sz w:val="20"/>
                <w:szCs w:val="20"/>
              </w:rPr>
              <w:t>)</w:t>
            </w:r>
          </w:p>
          <w:p w:rsidR="00D6030E" w:rsidRPr="00D6030E" w:rsidRDefault="00491750" w:rsidP="00D6030E">
            <w:pPr>
              <w:ind w:left="288" w:hanging="288"/>
              <w:rPr>
                <w:sz w:val="20"/>
                <w:szCs w:val="20"/>
              </w:rPr>
            </w:pPr>
            <w:hyperlink r:id="rId16" w:history="1">
              <w:r w:rsidR="00D6030E" w:rsidRPr="0066006A">
                <w:rPr>
                  <w:rStyle w:val="Hyperlink"/>
                  <w:sz w:val="20"/>
                  <w:szCs w:val="20"/>
                </w:rPr>
                <w:t>https://www.teacherspayteachers.com/Product/Writing-Journal-Template-and-Journal-Topic-Ideas-for-Kids-with-Autism-294574</w:t>
              </w:r>
            </w:hyperlink>
            <w:r w:rsidR="00D6030E">
              <w:rPr>
                <w:sz w:val="20"/>
                <w:szCs w:val="20"/>
              </w:rPr>
              <w:t xml:space="preserve"> </w:t>
            </w:r>
            <w:r w:rsidR="00D6030E" w:rsidRPr="00D6030E">
              <w:rPr>
                <w:sz w:val="20"/>
                <w:szCs w:val="20"/>
              </w:rPr>
              <w:t xml:space="preserve"> (Decision making journal)</w:t>
            </w:r>
          </w:p>
          <w:p w:rsidR="00941ADF" w:rsidRPr="00D6030E" w:rsidRDefault="00491750" w:rsidP="00D6030E">
            <w:pPr>
              <w:ind w:left="288" w:hanging="288"/>
              <w:rPr>
                <w:sz w:val="20"/>
                <w:szCs w:val="20"/>
              </w:rPr>
            </w:pPr>
            <w:hyperlink r:id="rId17" w:history="1">
              <w:r w:rsidR="00D6030E" w:rsidRPr="0066006A">
                <w:rPr>
                  <w:rStyle w:val="Hyperlink"/>
                  <w:sz w:val="20"/>
                  <w:szCs w:val="20"/>
                </w:rPr>
                <w:t>https://www.teachervision.com/tv/printables/Blank_Journal.pdf</w:t>
              </w:r>
            </w:hyperlink>
            <w:r w:rsidR="00D6030E">
              <w:rPr>
                <w:sz w:val="20"/>
                <w:szCs w:val="20"/>
              </w:rPr>
              <w:t xml:space="preserve"> </w:t>
            </w:r>
            <w:r w:rsidR="00D6030E" w:rsidRPr="00D6030E">
              <w:rPr>
                <w:sz w:val="20"/>
                <w:szCs w:val="20"/>
              </w:rPr>
              <w:t xml:space="preserve"> (Journal paper)</w:t>
            </w:r>
          </w:p>
        </w:tc>
      </w:tr>
      <w:tr w:rsidR="00941ADF" w:rsidRPr="00941ADF" w:rsidTr="00704C00">
        <w:trPr>
          <w:trHeight w:val="742"/>
        </w:trPr>
        <w:tc>
          <w:tcPr>
            <w:tcW w:w="488" w:type="dxa"/>
            <w:vMerge/>
            <w:shd w:val="clear" w:color="auto" w:fill="D9D9D9"/>
            <w:noWrap/>
          </w:tcPr>
          <w:p w:rsidR="00941ADF" w:rsidRPr="00941ADF" w:rsidRDefault="00941ADF" w:rsidP="00941ADF">
            <w:pPr>
              <w:ind w:left="0" w:firstLine="0"/>
              <w:jc w:val="right"/>
              <w:rPr>
                <w:sz w:val="20"/>
                <w:szCs w:val="20"/>
              </w:rPr>
            </w:pPr>
          </w:p>
        </w:tc>
        <w:tc>
          <w:tcPr>
            <w:tcW w:w="1321" w:type="dxa"/>
            <w:vMerge/>
            <w:shd w:val="clear" w:color="auto" w:fill="D9D9D9"/>
          </w:tcPr>
          <w:p w:rsidR="00941ADF" w:rsidRPr="00941ADF" w:rsidRDefault="00941ADF" w:rsidP="00941ADF">
            <w:pPr>
              <w:ind w:left="0" w:firstLine="0"/>
              <w:rPr>
                <w:sz w:val="20"/>
                <w:szCs w:val="20"/>
              </w:rPr>
            </w:pPr>
          </w:p>
        </w:tc>
        <w:tc>
          <w:tcPr>
            <w:tcW w:w="3337" w:type="dxa"/>
            <w:vMerge/>
            <w:shd w:val="clear" w:color="auto" w:fill="auto"/>
            <w:noWrap/>
          </w:tcPr>
          <w:p w:rsidR="00941ADF" w:rsidRPr="00941ADF" w:rsidRDefault="00941ADF" w:rsidP="005A3A19">
            <w:pPr>
              <w:ind w:left="288" w:hanging="288"/>
              <w:rPr>
                <w:sz w:val="20"/>
                <w:szCs w:val="20"/>
              </w:rPr>
            </w:pPr>
          </w:p>
        </w:tc>
        <w:tc>
          <w:tcPr>
            <w:tcW w:w="1260" w:type="dxa"/>
            <w:shd w:val="clear" w:color="auto" w:fill="D9D9D9"/>
          </w:tcPr>
          <w:p w:rsidR="00941ADF" w:rsidRPr="00941ADF" w:rsidRDefault="00941ADF" w:rsidP="00941ADF">
            <w:pPr>
              <w:ind w:left="0" w:firstLine="0"/>
              <w:rPr>
                <w:sz w:val="20"/>
                <w:szCs w:val="20"/>
              </w:rPr>
            </w:pPr>
            <w:r w:rsidRPr="00941ADF">
              <w:rPr>
                <w:sz w:val="20"/>
                <w:szCs w:val="20"/>
              </w:rPr>
              <w:t>Student Resources:</w:t>
            </w:r>
          </w:p>
        </w:tc>
        <w:tc>
          <w:tcPr>
            <w:tcW w:w="7994" w:type="dxa"/>
            <w:shd w:val="clear" w:color="auto" w:fill="auto"/>
          </w:tcPr>
          <w:p w:rsidR="00D6030E" w:rsidRPr="00D6030E" w:rsidRDefault="00491750" w:rsidP="00D6030E">
            <w:pPr>
              <w:ind w:left="288" w:hanging="288"/>
              <w:rPr>
                <w:sz w:val="20"/>
                <w:szCs w:val="20"/>
              </w:rPr>
            </w:pPr>
            <w:hyperlink r:id="rId18" w:history="1">
              <w:r w:rsidR="00D6030E" w:rsidRPr="0066006A">
                <w:rPr>
                  <w:rStyle w:val="Hyperlink"/>
                  <w:sz w:val="20"/>
                  <w:szCs w:val="20"/>
                </w:rPr>
                <w:t>http://www.coloradoedinitiative.org/wp-content/uploads/2014/10/Grade-MS-Decision-Making.pdf</w:t>
              </w:r>
            </w:hyperlink>
            <w:r w:rsidR="00D6030E">
              <w:rPr>
                <w:sz w:val="20"/>
                <w:szCs w:val="20"/>
              </w:rPr>
              <w:t xml:space="preserve"> </w:t>
            </w:r>
            <w:r w:rsidR="00D6030E" w:rsidRPr="00D6030E">
              <w:rPr>
                <w:sz w:val="20"/>
                <w:szCs w:val="20"/>
              </w:rPr>
              <w:t xml:space="preserve"> </w:t>
            </w:r>
            <w:r w:rsidR="00F03C1B">
              <w:rPr>
                <w:sz w:val="20"/>
                <w:szCs w:val="20"/>
              </w:rPr>
              <w:t>(</w:t>
            </w:r>
            <w:r w:rsidR="00D6030E" w:rsidRPr="00D6030E">
              <w:rPr>
                <w:sz w:val="20"/>
                <w:szCs w:val="20"/>
              </w:rPr>
              <w:t>5 Step Decision Making Model</w:t>
            </w:r>
            <w:r w:rsidR="00F03C1B">
              <w:rPr>
                <w:sz w:val="20"/>
                <w:szCs w:val="20"/>
              </w:rPr>
              <w:t>)</w:t>
            </w:r>
          </w:p>
          <w:p w:rsidR="00D6030E" w:rsidRPr="00D6030E" w:rsidRDefault="00491750" w:rsidP="00D6030E">
            <w:pPr>
              <w:ind w:left="288" w:hanging="288"/>
              <w:rPr>
                <w:sz w:val="20"/>
                <w:szCs w:val="20"/>
              </w:rPr>
            </w:pPr>
            <w:hyperlink r:id="rId19" w:history="1">
              <w:r w:rsidR="00D6030E" w:rsidRPr="0066006A">
                <w:rPr>
                  <w:rStyle w:val="Hyperlink"/>
                  <w:sz w:val="20"/>
                  <w:szCs w:val="20"/>
                </w:rPr>
                <w:t>https://www.teacherspayteachers.com/Product/Writing-Journal-Template-and-Journal-Topic-Ideas-for-Kids-with-Autism-294574</w:t>
              </w:r>
            </w:hyperlink>
            <w:r w:rsidR="00D6030E">
              <w:rPr>
                <w:sz w:val="20"/>
                <w:szCs w:val="20"/>
              </w:rPr>
              <w:t xml:space="preserve"> </w:t>
            </w:r>
            <w:r w:rsidR="00D6030E" w:rsidRPr="00D6030E">
              <w:rPr>
                <w:sz w:val="20"/>
                <w:szCs w:val="20"/>
              </w:rPr>
              <w:t xml:space="preserve"> (Decision making journal)</w:t>
            </w:r>
          </w:p>
          <w:p w:rsidR="00941ADF" w:rsidRPr="00D6030E" w:rsidRDefault="00491750" w:rsidP="00D6030E">
            <w:pPr>
              <w:ind w:left="288" w:hanging="288"/>
              <w:rPr>
                <w:sz w:val="20"/>
                <w:szCs w:val="20"/>
              </w:rPr>
            </w:pPr>
            <w:hyperlink r:id="rId20" w:history="1">
              <w:r w:rsidR="00D6030E" w:rsidRPr="0066006A">
                <w:rPr>
                  <w:rStyle w:val="Hyperlink"/>
                  <w:sz w:val="20"/>
                  <w:szCs w:val="20"/>
                </w:rPr>
                <w:t>https://www.teachervision.com/tv/printables/Blank_Journal.pdf</w:t>
              </w:r>
            </w:hyperlink>
            <w:r w:rsidR="00D6030E">
              <w:rPr>
                <w:sz w:val="20"/>
                <w:szCs w:val="20"/>
              </w:rPr>
              <w:t xml:space="preserve"> </w:t>
            </w:r>
            <w:r w:rsidR="00D6030E" w:rsidRPr="00D6030E">
              <w:rPr>
                <w:sz w:val="20"/>
                <w:szCs w:val="20"/>
              </w:rPr>
              <w:t xml:space="preserve"> (Journal paper)</w:t>
            </w:r>
          </w:p>
        </w:tc>
      </w:tr>
      <w:tr w:rsidR="00941ADF" w:rsidRPr="00941ADF" w:rsidTr="0087105B">
        <w:tc>
          <w:tcPr>
            <w:tcW w:w="488" w:type="dxa"/>
            <w:vMerge/>
            <w:tcBorders>
              <w:bottom w:val="single" w:sz="4" w:space="0" w:color="auto"/>
            </w:tcBorders>
            <w:shd w:val="clear" w:color="auto" w:fill="D9D9D9"/>
            <w:noWrap/>
          </w:tcPr>
          <w:p w:rsidR="00941ADF" w:rsidRPr="00941ADF" w:rsidRDefault="00941ADF" w:rsidP="00941ADF">
            <w:pPr>
              <w:ind w:left="0" w:firstLine="0"/>
              <w:jc w:val="right"/>
              <w:rPr>
                <w:sz w:val="20"/>
                <w:szCs w:val="20"/>
              </w:rPr>
            </w:pPr>
          </w:p>
        </w:tc>
        <w:tc>
          <w:tcPr>
            <w:tcW w:w="1321" w:type="dxa"/>
            <w:tcBorders>
              <w:bottom w:val="single" w:sz="4" w:space="0" w:color="auto"/>
            </w:tcBorders>
            <w:shd w:val="clear" w:color="auto" w:fill="D9D9D9"/>
          </w:tcPr>
          <w:p w:rsidR="00941ADF" w:rsidRPr="00941ADF" w:rsidRDefault="00941ADF" w:rsidP="00941ADF">
            <w:pPr>
              <w:ind w:left="0" w:firstLine="0"/>
              <w:rPr>
                <w:sz w:val="20"/>
                <w:szCs w:val="20"/>
              </w:rPr>
            </w:pPr>
            <w:r w:rsidRPr="00941ADF">
              <w:rPr>
                <w:sz w:val="20"/>
                <w:szCs w:val="20"/>
              </w:rPr>
              <w:t>Skills:</w:t>
            </w:r>
          </w:p>
        </w:tc>
        <w:tc>
          <w:tcPr>
            <w:tcW w:w="3337" w:type="dxa"/>
            <w:tcBorders>
              <w:bottom w:val="single" w:sz="4" w:space="0" w:color="auto"/>
            </w:tcBorders>
            <w:shd w:val="clear" w:color="auto" w:fill="auto"/>
            <w:noWrap/>
          </w:tcPr>
          <w:p w:rsidR="00D4035A" w:rsidRDefault="00D6030E" w:rsidP="005A3A19">
            <w:pPr>
              <w:ind w:left="288" w:hanging="288"/>
              <w:rPr>
                <w:sz w:val="20"/>
                <w:szCs w:val="20"/>
              </w:rPr>
            </w:pPr>
            <w:r>
              <w:rPr>
                <w:sz w:val="20"/>
                <w:szCs w:val="20"/>
              </w:rPr>
              <w:t>Maintain balanced nutrition and physical activity based on knowledge of short and long term benefits and consequences</w:t>
            </w:r>
          </w:p>
          <w:p w:rsidR="00D6030E" w:rsidRPr="00941ADF" w:rsidRDefault="00D6030E" w:rsidP="005A3A19">
            <w:pPr>
              <w:ind w:left="288" w:hanging="288"/>
              <w:rPr>
                <w:sz w:val="20"/>
                <w:szCs w:val="20"/>
              </w:rPr>
            </w:pPr>
            <w:r>
              <w:rPr>
                <w:sz w:val="20"/>
                <w:szCs w:val="20"/>
              </w:rPr>
              <w:t>Access people or sources of accurate information and reliable advice regarding healthy eating</w:t>
            </w:r>
          </w:p>
        </w:tc>
        <w:tc>
          <w:tcPr>
            <w:tcW w:w="1260" w:type="dxa"/>
            <w:tcBorders>
              <w:bottom w:val="single" w:sz="4" w:space="0" w:color="auto"/>
            </w:tcBorders>
            <w:shd w:val="clear" w:color="auto" w:fill="D9D9D9"/>
          </w:tcPr>
          <w:p w:rsidR="00941ADF" w:rsidRPr="00941ADF" w:rsidRDefault="00941ADF" w:rsidP="00941ADF">
            <w:pPr>
              <w:ind w:left="0" w:firstLine="0"/>
              <w:rPr>
                <w:sz w:val="20"/>
                <w:szCs w:val="20"/>
              </w:rPr>
            </w:pPr>
            <w:r w:rsidRPr="00941ADF">
              <w:rPr>
                <w:sz w:val="20"/>
                <w:szCs w:val="20"/>
              </w:rPr>
              <w:t>Assessment:</w:t>
            </w:r>
          </w:p>
        </w:tc>
        <w:tc>
          <w:tcPr>
            <w:tcW w:w="7994" w:type="dxa"/>
            <w:tcBorders>
              <w:bottom w:val="single" w:sz="4" w:space="0" w:color="auto"/>
            </w:tcBorders>
            <w:shd w:val="clear" w:color="auto" w:fill="auto"/>
          </w:tcPr>
          <w:p w:rsidR="004F3957" w:rsidRPr="00D6030E" w:rsidRDefault="004135A4" w:rsidP="00941ADF">
            <w:pPr>
              <w:ind w:left="288" w:hanging="288"/>
              <w:rPr>
                <w:sz w:val="20"/>
                <w:szCs w:val="20"/>
              </w:rPr>
            </w:pPr>
            <w:r w:rsidRPr="00D6030E">
              <w:rPr>
                <w:sz w:val="20"/>
                <w:szCs w:val="20"/>
              </w:rPr>
              <w:t>Students will write a daily journal entry reflecting on a decision they made since their last entry.</w:t>
            </w:r>
          </w:p>
        </w:tc>
      </w:tr>
      <w:tr w:rsidR="00941ADF" w:rsidRPr="00941ADF" w:rsidTr="0087105B">
        <w:tc>
          <w:tcPr>
            <w:tcW w:w="14400" w:type="dxa"/>
            <w:gridSpan w:val="5"/>
            <w:tcBorders>
              <w:top w:val="single" w:sz="4" w:space="0" w:color="auto"/>
              <w:left w:val="single" w:sz="4" w:space="0" w:color="auto"/>
              <w:bottom w:val="single" w:sz="4" w:space="0" w:color="auto"/>
              <w:right w:val="single" w:sz="4" w:space="0" w:color="auto"/>
            </w:tcBorders>
            <w:shd w:val="clear" w:color="auto" w:fill="BFBFBF"/>
            <w:noWrap/>
          </w:tcPr>
          <w:p w:rsidR="00941ADF" w:rsidRPr="00941ADF" w:rsidRDefault="00941ADF" w:rsidP="005A3A19">
            <w:pPr>
              <w:ind w:left="288" w:hanging="288"/>
              <w:rPr>
                <w:sz w:val="2"/>
                <w:szCs w:val="2"/>
              </w:rPr>
            </w:pPr>
          </w:p>
        </w:tc>
      </w:tr>
    </w:tbl>
    <w:p w:rsidR="00941ADF" w:rsidRPr="00941ADF" w:rsidRDefault="00941ADF" w:rsidP="00941ADF">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14400"/>
      </w:tblGrid>
      <w:tr w:rsidR="00941ADF" w:rsidRPr="00941ADF" w:rsidTr="0087105B">
        <w:tc>
          <w:tcPr>
            <w:tcW w:w="14400" w:type="dxa"/>
            <w:shd w:val="clear" w:color="auto" w:fill="BFBFBF"/>
            <w:noWrap/>
          </w:tcPr>
          <w:p w:rsidR="00941ADF" w:rsidRPr="00941ADF" w:rsidRDefault="00941ADF" w:rsidP="00941ADF">
            <w:pPr>
              <w:ind w:left="0" w:firstLine="0"/>
              <w:rPr>
                <w:b/>
                <w:sz w:val="24"/>
                <w:szCs w:val="24"/>
              </w:rPr>
            </w:pPr>
            <w:r w:rsidRPr="00941ADF">
              <w:rPr>
                <w:b/>
                <w:sz w:val="24"/>
                <w:szCs w:val="24"/>
              </w:rPr>
              <w:t>Prior Knowledge and Experiences</w:t>
            </w:r>
          </w:p>
        </w:tc>
      </w:tr>
      <w:tr w:rsidR="00941ADF" w:rsidRPr="00941ADF" w:rsidTr="0087105B">
        <w:tc>
          <w:tcPr>
            <w:tcW w:w="14400" w:type="dxa"/>
            <w:shd w:val="clear" w:color="auto" w:fill="auto"/>
            <w:noWrap/>
          </w:tcPr>
          <w:p w:rsidR="00941ADF" w:rsidRPr="00941ADF" w:rsidRDefault="00D6030E" w:rsidP="00D6030E">
            <w:pPr>
              <w:ind w:left="0" w:firstLine="0"/>
              <w:rPr>
                <w:sz w:val="20"/>
                <w:szCs w:val="20"/>
              </w:rPr>
            </w:pPr>
            <w:r w:rsidRPr="00D6030E">
              <w:rPr>
                <w:sz w:val="20"/>
                <w:szCs w:val="20"/>
              </w:rPr>
              <w:t>The individual learning experiences build upon a presumed student working knowledge of concepts of the 5 Step Decision Making Model.   These decision making skills are necessary in every learning experience with each component of Physical Health.  However, every student has had different experiences around physical, emotional, and social wellness.</w:t>
            </w:r>
          </w:p>
        </w:tc>
      </w:tr>
    </w:tbl>
    <w:p w:rsidR="00941ADF" w:rsidRDefault="00941ADF" w:rsidP="00941ADF">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58" w:type="dxa"/>
          <w:right w:w="115" w:type="dxa"/>
        </w:tblCellMar>
        <w:tblLook w:val="04A0" w:firstRow="1" w:lastRow="0" w:firstColumn="1" w:lastColumn="0" w:noHBand="0" w:noVBand="1"/>
      </w:tblPr>
      <w:tblGrid>
        <w:gridCol w:w="3706"/>
        <w:gridCol w:w="5320"/>
        <w:gridCol w:w="5755"/>
      </w:tblGrid>
      <w:tr w:rsidR="00286280" w:rsidRPr="00941ADF" w:rsidTr="00A939D1">
        <w:tc>
          <w:tcPr>
            <w:tcW w:w="14781" w:type="dxa"/>
            <w:gridSpan w:val="3"/>
            <w:shd w:val="clear" w:color="auto" w:fill="A6A6A6"/>
            <w:noWrap/>
          </w:tcPr>
          <w:p w:rsidR="00286280" w:rsidRPr="00941ADF" w:rsidRDefault="00286280" w:rsidP="005A3A19">
            <w:pPr>
              <w:ind w:left="0" w:firstLine="0"/>
              <w:rPr>
                <w:b/>
                <w:sz w:val="20"/>
                <w:szCs w:val="20"/>
              </w:rPr>
            </w:pPr>
            <w:r>
              <w:rPr>
                <w:b/>
                <w:sz w:val="20"/>
                <w:szCs w:val="20"/>
              </w:rPr>
              <w:t>Learning Experience # 1</w:t>
            </w:r>
          </w:p>
        </w:tc>
      </w:tr>
      <w:tr w:rsidR="005A3A19" w:rsidRPr="00941ADF" w:rsidTr="00A939D1">
        <w:tc>
          <w:tcPr>
            <w:tcW w:w="14781" w:type="dxa"/>
            <w:gridSpan w:val="3"/>
            <w:shd w:val="clear" w:color="auto" w:fill="D9D9D9"/>
            <w:noWrap/>
          </w:tcPr>
          <w:p w:rsidR="005A3A19" w:rsidRPr="005A3A19" w:rsidRDefault="007D40D4" w:rsidP="00083CAF">
            <w:pPr>
              <w:ind w:left="0" w:firstLine="0"/>
              <w:rPr>
                <w:sz w:val="28"/>
                <w:szCs w:val="28"/>
              </w:rPr>
            </w:pPr>
            <w:r w:rsidRPr="007D40D4">
              <w:rPr>
                <w:sz w:val="28"/>
                <w:szCs w:val="28"/>
              </w:rPr>
              <w:t xml:space="preserve">The teacher may introduce the components of wellness (e.g. physical, social, and mental/emotional), so </w:t>
            </w:r>
            <w:r w:rsidR="0057268B">
              <w:rPr>
                <w:sz w:val="28"/>
                <w:szCs w:val="28"/>
              </w:rPr>
              <w:t xml:space="preserve">students can </w:t>
            </w:r>
            <w:r w:rsidRPr="007D40D4">
              <w:rPr>
                <w:sz w:val="28"/>
                <w:szCs w:val="28"/>
              </w:rPr>
              <w:t>begin to evaluate their personal lifestyles.</w:t>
            </w:r>
          </w:p>
        </w:tc>
      </w:tr>
      <w:tr w:rsidR="00286280" w:rsidRPr="00941ADF" w:rsidTr="00A939D1">
        <w:tc>
          <w:tcPr>
            <w:tcW w:w="3706" w:type="dxa"/>
            <w:shd w:val="clear" w:color="auto" w:fill="D9D9D9"/>
            <w:noWrap/>
          </w:tcPr>
          <w:p w:rsidR="00286280" w:rsidRPr="00941ADF" w:rsidRDefault="00286280" w:rsidP="005A3A19">
            <w:pPr>
              <w:ind w:left="0" w:firstLine="0"/>
              <w:rPr>
                <w:b/>
                <w:sz w:val="20"/>
                <w:szCs w:val="20"/>
              </w:rPr>
            </w:pPr>
            <w:r w:rsidRPr="00941ADF">
              <w:rPr>
                <w:b/>
                <w:sz w:val="20"/>
                <w:szCs w:val="20"/>
              </w:rPr>
              <w:t>Generalization Connection(s):</w:t>
            </w:r>
          </w:p>
        </w:tc>
        <w:tc>
          <w:tcPr>
            <w:tcW w:w="11075" w:type="dxa"/>
            <w:gridSpan w:val="2"/>
            <w:shd w:val="clear" w:color="auto" w:fill="auto"/>
            <w:noWrap/>
          </w:tcPr>
          <w:p w:rsidR="00286280" w:rsidRPr="004135A4" w:rsidRDefault="007D40D4" w:rsidP="004135A4">
            <w:pPr>
              <w:ind w:left="288" w:hanging="288"/>
              <w:rPr>
                <w:sz w:val="20"/>
                <w:szCs w:val="20"/>
              </w:rPr>
            </w:pPr>
            <w:r w:rsidRPr="007D40D4">
              <w:rPr>
                <w:sz w:val="20"/>
                <w:szCs w:val="20"/>
              </w:rPr>
              <w:t>The access to valid resources supports decisions about nutrition, exercise and safety and enables a person t</w:t>
            </w:r>
            <w:r>
              <w:rPr>
                <w:sz w:val="20"/>
                <w:szCs w:val="20"/>
              </w:rPr>
              <w:t>o maintain a balanced lifestyle</w:t>
            </w:r>
          </w:p>
        </w:tc>
      </w:tr>
      <w:tr w:rsidR="00286280" w:rsidRPr="00941ADF" w:rsidTr="00A939D1">
        <w:tc>
          <w:tcPr>
            <w:tcW w:w="3706" w:type="dxa"/>
            <w:shd w:val="clear" w:color="auto" w:fill="D9D9D9"/>
            <w:noWrap/>
          </w:tcPr>
          <w:p w:rsidR="00286280" w:rsidRPr="00941ADF" w:rsidRDefault="00286280" w:rsidP="005A3A19">
            <w:pPr>
              <w:ind w:left="0" w:firstLine="0"/>
              <w:rPr>
                <w:b/>
                <w:sz w:val="20"/>
                <w:szCs w:val="20"/>
              </w:rPr>
            </w:pPr>
            <w:r w:rsidRPr="00941ADF">
              <w:rPr>
                <w:b/>
                <w:sz w:val="20"/>
                <w:szCs w:val="20"/>
              </w:rPr>
              <w:t>Teacher Resources:</w:t>
            </w:r>
          </w:p>
        </w:tc>
        <w:tc>
          <w:tcPr>
            <w:tcW w:w="11075" w:type="dxa"/>
            <w:gridSpan w:val="2"/>
            <w:shd w:val="clear" w:color="auto" w:fill="auto"/>
            <w:noWrap/>
          </w:tcPr>
          <w:p w:rsidR="007D40D4" w:rsidRPr="007D40D4" w:rsidRDefault="00491750" w:rsidP="007D40D4">
            <w:pPr>
              <w:ind w:left="288" w:hanging="288"/>
              <w:rPr>
                <w:sz w:val="20"/>
                <w:szCs w:val="20"/>
              </w:rPr>
            </w:pPr>
            <w:hyperlink r:id="rId21" w:history="1">
              <w:r w:rsidR="007D40D4" w:rsidRPr="0066006A">
                <w:rPr>
                  <w:rStyle w:val="Hyperlink"/>
                  <w:sz w:val="20"/>
                  <w:szCs w:val="20"/>
                </w:rPr>
                <w:t>https://www.youtube.com/watch?v=ZRsd1HXsK_c</w:t>
              </w:r>
            </w:hyperlink>
            <w:r w:rsidR="007D40D4">
              <w:rPr>
                <w:sz w:val="20"/>
                <w:szCs w:val="20"/>
              </w:rPr>
              <w:t xml:space="preserve"> </w:t>
            </w:r>
            <w:r w:rsidR="007D40D4" w:rsidRPr="007D40D4">
              <w:rPr>
                <w:sz w:val="20"/>
                <w:szCs w:val="20"/>
              </w:rPr>
              <w:t>(YouTube video explaining the three components of wellness)</w:t>
            </w:r>
          </w:p>
          <w:p w:rsidR="007D40D4" w:rsidRPr="007D40D4" w:rsidRDefault="00491750" w:rsidP="007D40D4">
            <w:pPr>
              <w:ind w:left="288" w:hanging="288"/>
              <w:rPr>
                <w:sz w:val="20"/>
                <w:szCs w:val="20"/>
              </w:rPr>
            </w:pPr>
            <w:hyperlink r:id="rId22" w:history="1">
              <w:r w:rsidR="007D40D4" w:rsidRPr="0066006A">
                <w:rPr>
                  <w:rStyle w:val="Hyperlink"/>
                  <w:sz w:val="20"/>
                  <w:szCs w:val="20"/>
                </w:rPr>
                <w:t>http://www.livestrong.com/article/42697-health-triangle/</w:t>
              </w:r>
            </w:hyperlink>
            <w:r w:rsidR="007D40D4">
              <w:rPr>
                <w:sz w:val="20"/>
                <w:szCs w:val="20"/>
              </w:rPr>
              <w:t xml:space="preserve"> </w:t>
            </w:r>
            <w:r w:rsidR="007D40D4" w:rsidRPr="007D40D4">
              <w:rPr>
                <w:sz w:val="20"/>
                <w:szCs w:val="20"/>
              </w:rPr>
              <w:t>(Health Triangle Facts)</w:t>
            </w:r>
          </w:p>
          <w:p w:rsidR="005A3A19" w:rsidRPr="004135A4" w:rsidRDefault="00491750" w:rsidP="007D40D4">
            <w:pPr>
              <w:ind w:left="288" w:hanging="288"/>
              <w:rPr>
                <w:sz w:val="20"/>
                <w:szCs w:val="20"/>
              </w:rPr>
            </w:pPr>
            <w:hyperlink r:id="rId23" w:history="1">
              <w:r w:rsidR="007D40D4" w:rsidRPr="0066006A">
                <w:rPr>
                  <w:rStyle w:val="Hyperlink"/>
                  <w:sz w:val="20"/>
                  <w:szCs w:val="20"/>
                </w:rPr>
                <w:t>http://www.cobbk12.org/cheathamhill/LFS%20Update/Graphic%20Organizers.htm</w:t>
              </w:r>
            </w:hyperlink>
            <w:r w:rsidR="007D40D4">
              <w:rPr>
                <w:sz w:val="20"/>
                <w:szCs w:val="20"/>
              </w:rPr>
              <w:t xml:space="preserve"> </w:t>
            </w:r>
            <w:r w:rsidR="007D40D4" w:rsidRPr="007D40D4">
              <w:rPr>
                <w:sz w:val="20"/>
                <w:szCs w:val="20"/>
              </w:rPr>
              <w:t>(Graphic Organizer Template)</w:t>
            </w:r>
          </w:p>
        </w:tc>
      </w:tr>
      <w:tr w:rsidR="00286280" w:rsidRPr="00941ADF" w:rsidTr="00A939D1">
        <w:tc>
          <w:tcPr>
            <w:tcW w:w="3706" w:type="dxa"/>
            <w:shd w:val="clear" w:color="auto" w:fill="D9D9D9"/>
            <w:noWrap/>
          </w:tcPr>
          <w:p w:rsidR="00286280" w:rsidRPr="00941ADF" w:rsidRDefault="00286280" w:rsidP="005A3A19">
            <w:pPr>
              <w:ind w:left="0" w:firstLine="0"/>
              <w:rPr>
                <w:b/>
                <w:sz w:val="20"/>
                <w:szCs w:val="20"/>
              </w:rPr>
            </w:pPr>
            <w:r w:rsidRPr="00941ADF">
              <w:rPr>
                <w:b/>
                <w:sz w:val="20"/>
                <w:szCs w:val="20"/>
              </w:rPr>
              <w:t>Student Resources:</w:t>
            </w:r>
          </w:p>
        </w:tc>
        <w:tc>
          <w:tcPr>
            <w:tcW w:w="11075" w:type="dxa"/>
            <w:gridSpan w:val="2"/>
            <w:shd w:val="clear" w:color="auto" w:fill="auto"/>
            <w:noWrap/>
          </w:tcPr>
          <w:p w:rsidR="007D40D4" w:rsidRPr="007D40D4" w:rsidRDefault="00491750" w:rsidP="007D40D4">
            <w:pPr>
              <w:ind w:left="288" w:hanging="288"/>
              <w:rPr>
                <w:rFonts w:asciiTheme="minorHAnsi" w:eastAsia="Times New Roman" w:hAnsiTheme="minorHAnsi" w:cs="Tahoma"/>
                <w:color w:val="000000"/>
                <w:sz w:val="20"/>
                <w:szCs w:val="20"/>
              </w:rPr>
            </w:pPr>
            <w:hyperlink r:id="rId24" w:history="1">
              <w:r w:rsidR="007D40D4" w:rsidRPr="0066006A">
                <w:rPr>
                  <w:rStyle w:val="Hyperlink"/>
                  <w:rFonts w:asciiTheme="minorHAnsi" w:eastAsia="Times New Roman" w:hAnsiTheme="minorHAnsi" w:cs="Tahoma"/>
                  <w:sz w:val="20"/>
                  <w:szCs w:val="20"/>
                </w:rPr>
                <w:t>http://www.cobbk12.org/cheathamhill/LFS%20Update/Graphic%20Organizers.htm</w:t>
              </w:r>
            </w:hyperlink>
            <w:r w:rsidR="007D40D4">
              <w:rPr>
                <w:rFonts w:asciiTheme="minorHAnsi" w:eastAsia="Times New Roman" w:hAnsiTheme="minorHAnsi" w:cs="Tahoma"/>
                <w:color w:val="000000"/>
                <w:sz w:val="20"/>
                <w:szCs w:val="20"/>
              </w:rPr>
              <w:t xml:space="preserve"> </w:t>
            </w:r>
            <w:r w:rsidR="007D40D4" w:rsidRPr="007D40D4">
              <w:rPr>
                <w:rFonts w:asciiTheme="minorHAnsi" w:eastAsia="Times New Roman" w:hAnsiTheme="minorHAnsi" w:cs="Tahoma"/>
                <w:color w:val="000000"/>
                <w:sz w:val="20"/>
                <w:szCs w:val="20"/>
              </w:rPr>
              <w:t>(Graphic Organizer Templates)</w:t>
            </w:r>
          </w:p>
          <w:p w:rsidR="007D40D4" w:rsidRPr="007D40D4" w:rsidRDefault="00491750" w:rsidP="007D40D4">
            <w:pPr>
              <w:ind w:left="288" w:hanging="288"/>
              <w:rPr>
                <w:rFonts w:asciiTheme="minorHAnsi" w:eastAsia="Times New Roman" w:hAnsiTheme="minorHAnsi" w:cs="Tahoma"/>
                <w:color w:val="000000"/>
                <w:sz w:val="20"/>
                <w:szCs w:val="20"/>
              </w:rPr>
            </w:pPr>
            <w:hyperlink r:id="rId25" w:history="1">
              <w:r w:rsidR="007D40D4" w:rsidRPr="0066006A">
                <w:rPr>
                  <w:rStyle w:val="Hyperlink"/>
                  <w:rFonts w:asciiTheme="minorHAnsi" w:eastAsia="Times New Roman" w:hAnsiTheme="minorHAnsi" w:cs="Tahoma"/>
                  <w:sz w:val="20"/>
                  <w:szCs w:val="20"/>
                </w:rPr>
                <w:t>http://hcms-resources.wikispaces.com/Thinking+Maps</w:t>
              </w:r>
            </w:hyperlink>
            <w:r w:rsidR="007D40D4">
              <w:rPr>
                <w:rFonts w:asciiTheme="minorHAnsi" w:eastAsia="Times New Roman" w:hAnsiTheme="minorHAnsi" w:cs="Tahoma"/>
                <w:color w:val="000000"/>
                <w:sz w:val="20"/>
                <w:szCs w:val="20"/>
              </w:rPr>
              <w:t xml:space="preserve"> </w:t>
            </w:r>
            <w:r w:rsidR="007D40D4" w:rsidRPr="007D40D4">
              <w:rPr>
                <w:rFonts w:asciiTheme="minorHAnsi" w:eastAsia="Times New Roman" w:hAnsiTheme="minorHAnsi" w:cs="Tahoma"/>
                <w:color w:val="000000"/>
                <w:sz w:val="20"/>
                <w:szCs w:val="20"/>
              </w:rPr>
              <w:t>(Sample thinking maps)</w:t>
            </w:r>
          </w:p>
          <w:p w:rsidR="005A3A19" w:rsidRPr="004135A4" w:rsidRDefault="00491750" w:rsidP="007D40D4">
            <w:pPr>
              <w:ind w:left="288" w:hanging="288"/>
              <w:rPr>
                <w:rFonts w:asciiTheme="minorHAnsi" w:eastAsia="Times New Roman" w:hAnsiTheme="minorHAnsi" w:cs="Tahoma"/>
                <w:color w:val="000000"/>
                <w:sz w:val="20"/>
                <w:szCs w:val="20"/>
              </w:rPr>
            </w:pPr>
            <w:hyperlink r:id="rId26" w:anchor="m:new" w:history="1">
              <w:r w:rsidR="007D40D4" w:rsidRPr="0066006A">
                <w:rPr>
                  <w:rStyle w:val="Hyperlink"/>
                  <w:rFonts w:asciiTheme="minorHAnsi" w:eastAsia="Times New Roman" w:hAnsiTheme="minorHAnsi" w:cs="Tahoma"/>
                  <w:sz w:val="20"/>
                  <w:szCs w:val="20"/>
                </w:rPr>
                <w:t>https://www.mindmup.com/#m:new</w:t>
              </w:r>
            </w:hyperlink>
            <w:r w:rsidR="007D40D4">
              <w:rPr>
                <w:rFonts w:asciiTheme="minorHAnsi" w:eastAsia="Times New Roman" w:hAnsiTheme="minorHAnsi" w:cs="Tahoma"/>
                <w:color w:val="000000"/>
                <w:sz w:val="20"/>
                <w:szCs w:val="20"/>
              </w:rPr>
              <w:t xml:space="preserve"> </w:t>
            </w:r>
            <w:r w:rsidR="007D40D4" w:rsidRPr="007D40D4">
              <w:rPr>
                <w:rFonts w:asciiTheme="minorHAnsi" w:eastAsia="Times New Roman" w:hAnsiTheme="minorHAnsi" w:cs="Tahoma"/>
                <w:color w:val="000000"/>
                <w:sz w:val="20"/>
                <w:szCs w:val="20"/>
              </w:rPr>
              <w:t>(Online graphic organizer creator)</w:t>
            </w:r>
          </w:p>
        </w:tc>
      </w:tr>
      <w:tr w:rsidR="00286280" w:rsidRPr="00941ADF" w:rsidTr="00A939D1">
        <w:tc>
          <w:tcPr>
            <w:tcW w:w="3706" w:type="dxa"/>
            <w:shd w:val="clear" w:color="auto" w:fill="D9D9D9"/>
            <w:noWrap/>
          </w:tcPr>
          <w:p w:rsidR="00286280" w:rsidRPr="00941ADF" w:rsidRDefault="00286280" w:rsidP="005A3A19">
            <w:pPr>
              <w:ind w:left="0" w:firstLine="0"/>
              <w:rPr>
                <w:b/>
                <w:sz w:val="20"/>
                <w:szCs w:val="20"/>
              </w:rPr>
            </w:pPr>
            <w:r w:rsidRPr="00941ADF">
              <w:rPr>
                <w:b/>
                <w:sz w:val="20"/>
                <w:szCs w:val="20"/>
              </w:rPr>
              <w:t>Assessment:</w:t>
            </w:r>
          </w:p>
        </w:tc>
        <w:tc>
          <w:tcPr>
            <w:tcW w:w="11075" w:type="dxa"/>
            <w:gridSpan w:val="2"/>
            <w:shd w:val="clear" w:color="auto" w:fill="auto"/>
            <w:noWrap/>
          </w:tcPr>
          <w:p w:rsidR="00A939D1" w:rsidRPr="004135A4" w:rsidRDefault="007D40D4" w:rsidP="004135A4">
            <w:pPr>
              <w:ind w:left="288" w:hanging="288"/>
              <w:rPr>
                <w:rFonts w:asciiTheme="minorHAnsi" w:hAnsiTheme="minorHAnsi" w:cs="Tahoma"/>
                <w:color w:val="000000"/>
                <w:sz w:val="20"/>
                <w:szCs w:val="20"/>
              </w:rPr>
            </w:pPr>
            <w:r w:rsidRPr="007D40D4">
              <w:rPr>
                <w:rFonts w:asciiTheme="minorHAnsi" w:hAnsiTheme="minorHAnsi" w:cs="Tahoma"/>
                <w:color w:val="000000"/>
                <w:sz w:val="20"/>
                <w:szCs w:val="20"/>
              </w:rPr>
              <w:t>Students will create a personal wellness web that reflect</w:t>
            </w:r>
            <w:r w:rsidR="00BD4907">
              <w:rPr>
                <w:rFonts w:asciiTheme="minorHAnsi" w:hAnsiTheme="minorHAnsi" w:cs="Tahoma"/>
                <w:color w:val="000000"/>
                <w:sz w:val="20"/>
                <w:szCs w:val="20"/>
              </w:rPr>
              <w:t xml:space="preserve">s their current level of health for their physical, emotional and social health. </w:t>
            </w:r>
            <w:hyperlink r:id="rId27" w:history="1">
              <w:r w:rsidR="00BD4907" w:rsidRPr="00F72EC5">
                <w:rPr>
                  <w:rStyle w:val="Hyperlink"/>
                  <w:rFonts w:asciiTheme="minorHAnsi" w:hAnsiTheme="minorHAnsi" w:cs="Tahoma"/>
                  <w:sz w:val="20"/>
                  <w:szCs w:val="20"/>
                </w:rPr>
                <w:t>https://www.eduplace.com/graphicorganizer/pdf/cluster_web3.pdf</w:t>
              </w:r>
            </w:hyperlink>
            <w:r w:rsidR="00BD4907">
              <w:rPr>
                <w:rFonts w:asciiTheme="minorHAnsi" w:hAnsiTheme="minorHAnsi" w:cs="Tahoma"/>
                <w:color w:val="000000"/>
                <w:sz w:val="20"/>
                <w:szCs w:val="20"/>
              </w:rPr>
              <w:t xml:space="preserve"> Word Web organizer)</w:t>
            </w:r>
          </w:p>
        </w:tc>
      </w:tr>
      <w:tr w:rsidR="00286280" w:rsidRPr="00941ADF" w:rsidTr="00A939D1">
        <w:trPr>
          <w:trHeight w:val="184"/>
        </w:trPr>
        <w:tc>
          <w:tcPr>
            <w:tcW w:w="3706" w:type="dxa"/>
            <w:vMerge w:val="restart"/>
            <w:shd w:val="clear" w:color="auto" w:fill="D9D9D9"/>
            <w:noWrap/>
          </w:tcPr>
          <w:p w:rsidR="00286280" w:rsidRPr="00941ADF" w:rsidRDefault="00286280" w:rsidP="005A3A19">
            <w:pPr>
              <w:ind w:left="0" w:firstLine="0"/>
              <w:rPr>
                <w:b/>
                <w:sz w:val="20"/>
                <w:szCs w:val="20"/>
              </w:rPr>
            </w:pPr>
            <w:r w:rsidRPr="00941ADF">
              <w:rPr>
                <w:b/>
                <w:sz w:val="20"/>
                <w:szCs w:val="20"/>
              </w:rPr>
              <w:t>Differentiation:</w:t>
            </w:r>
          </w:p>
          <w:p w:rsidR="00286280" w:rsidRPr="00941ADF" w:rsidRDefault="00286280" w:rsidP="005A3A19">
            <w:pPr>
              <w:ind w:left="0" w:firstLine="0"/>
              <w:rPr>
                <w:bCs/>
                <w:sz w:val="20"/>
                <w:szCs w:val="20"/>
              </w:rPr>
            </w:pPr>
            <w:r w:rsidRPr="00941ADF">
              <w:rPr>
                <w:sz w:val="20"/>
                <w:szCs w:val="20"/>
              </w:rPr>
              <w:t>(</w:t>
            </w:r>
            <w:r w:rsidRPr="00941ADF">
              <w:rPr>
                <w:bCs/>
                <w:sz w:val="20"/>
                <w:szCs w:val="20"/>
              </w:rPr>
              <w:t>Multiple means for students to access content and multiple modes for student to express understanding.)</w:t>
            </w:r>
          </w:p>
        </w:tc>
        <w:tc>
          <w:tcPr>
            <w:tcW w:w="5320" w:type="dxa"/>
            <w:shd w:val="clear" w:color="auto" w:fill="D9D9D9"/>
          </w:tcPr>
          <w:p w:rsidR="00286280" w:rsidRPr="00941ADF" w:rsidRDefault="00286280" w:rsidP="005A3A19">
            <w:pPr>
              <w:ind w:left="0" w:firstLine="0"/>
              <w:rPr>
                <w:sz w:val="20"/>
                <w:szCs w:val="20"/>
              </w:rPr>
            </w:pPr>
            <w:r w:rsidRPr="00941ADF">
              <w:rPr>
                <w:b/>
                <w:sz w:val="20"/>
                <w:szCs w:val="20"/>
              </w:rPr>
              <w:t>Access</w:t>
            </w:r>
            <w:r w:rsidRPr="00941ADF">
              <w:rPr>
                <w:sz w:val="20"/>
                <w:szCs w:val="20"/>
              </w:rPr>
              <w:t xml:space="preserve"> (Resources and/or Process)</w:t>
            </w:r>
          </w:p>
        </w:tc>
        <w:tc>
          <w:tcPr>
            <w:tcW w:w="5755" w:type="dxa"/>
            <w:shd w:val="clear" w:color="auto" w:fill="D9D9D9"/>
          </w:tcPr>
          <w:p w:rsidR="00286280" w:rsidRPr="00941ADF" w:rsidRDefault="00286280" w:rsidP="005A3A19">
            <w:pPr>
              <w:ind w:left="0" w:firstLine="0"/>
              <w:rPr>
                <w:sz w:val="20"/>
                <w:szCs w:val="20"/>
              </w:rPr>
            </w:pPr>
            <w:r w:rsidRPr="00941ADF">
              <w:rPr>
                <w:b/>
                <w:sz w:val="20"/>
                <w:szCs w:val="20"/>
              </w:rPr>
              <w:t>Expression</w:t>
            </w:r>
            <w:r w:rsidRPr="00941ADF">
              <w:rPr>
                <w:sz w:val="20"/>
                <w:szCs w:val="20"/>
              </w:rPr>
              <w:t xml:space="preserve"> (Products and/or Performance)</w:t>
            </w:r>
          </w:p>
        </w:tc>
      </w:tr>
      <w:tr w:rsidR="00286280" w:rsidRPr="00941ADF" w:rsidTr="00A939D1">
        <w:trPr>
          <w:cantSplit/>
          <w:trHeight w:val="20"/>
        </w:trPr>
        <w:tc>
          <w:tcPr>
            <w:tcW w:w="3706" w:type="dxa"/>
            <w:vMerge/>
            <w:shd w:val="clear" w:color="auto" w:fill="D9D9D9"/>
            <w:noWrap/>
          </w:tcPr>
          <w:p w:rsidR="00286280" w:rsidRPr="00941ADF" w:rsidRDefault="00286280" w:rsidP="005A3A19">
            <w:pPr>
              <w:ind w:left="0" w:firstLine="0"/>
              <w:rPr>
                <w:b/>
                <w:sz w:val="20"/>
                <w:szCs w:val="20"/>
              </w:rPr>
            </w:pPr>
          </w:p>
        </w:tc>
        <w:tc>
          <w:tcPr>
            <w:tcW w:w="5320" w:type="dxa"/>
            <w:tcBorders>
              <w:top w:val="nil"/>
            </w:tcBorders>
            <w:shd w:val="clear" w:color="auto" w:fill="auto"/>
          </w:tcPr>
          <w:p w:rsidR="004135A4" w:rsidRDefault="00175F08" w:rsidP="005A3A19">
            <w:pPr>
              <w:ind w:left="288" w:hanging="288"/>
              <w:rPr>
                <w:rFonts w:asciiTheme="minorHAnsi" w:hAnsiTheme="minorHAnsi" w:cs="Tahoma"/>
                <w:color w:val="000000"/>
                <w:sz w:val="20"/>
                <w:szCs w:val="20"/>
              </w:rPr>
            </w:pPr>
            <w:r>
              <w:rPr>
                <w:rFonts w:asciiTheme="minorHAnsi" w:hAnsiTheme="minorHAnsi" w:cs="Tahoma"/>
                <w:color w:val="000000"/>
                <w:sz w:val="20"/>
                <w:szCs w:val="20"/>
              </w:rPr>
              <w:t>The t</w:t>
            </w:r>
            <w:r w:rsidR="007D40D4">
              <w:rPr>
                <w:rFonts w:asciiTheme="minorHAnsi" w:hAnsiTheme="minorHAnsi" w:cs="Tahoma"/>
                <w:color w:val="000000"/>
                <w:sz w:val="20"/>
                <w:szCs w:val="20"/>
              </w:rPr>
              <w:t>eachers may assign class partners</w:t>
            </w:r>
          </w:p>
          <w:p w:rsidR="007D40D4" w:rsidRPr="005A3A19" w:rsidRDefault="00175F08" w:rsidP="00175F08">
            <w:pPr>
              <w:ind w:left="288" w:hanging="288"/>
              <w:rPr>
                <w:rFonts w:asciiTheme="minorHAnsi" w:hAnsiTheme="minorHAnsi" w:cs="Tahoma"/>
                <w:color w:val="000000"/>
                <w:sz w:val="20"/>
                <w:szCs w:val="20"/>
              </w:rPr>
            </w:pPr>
            <w:r>
              <w:rPr>
                <w:rFonts w:asciiTheme="minorHAnsi" w:hAnsiTheme="minorHAnsi" w:cs="Tahoma"/>
                <w:color w:val="000000"/>
                <w:sz w:val="20"/>
                <w:szCs w:val="20"/>
              </w:rPr>
              <w:t>The teacher</w:t>
            </w:r>
            <w:r w:rsidR="007D40D4">
              <w:rPr>
                <w:rFonts w:asciiTheme="minorHAnsi" w:hAnsiTheme="minorHAnsi" w:cs="Tahoma"/>
                <w:color w:val="000000"/>
                <w:sz w:val="20"/>
                <w:szCs w:val="20"/>
              </w:rPr>
              <w:t xml:space="preserve"> may give an example of a completed web</w:t>
            </w:r>
          </w:p>
        </w:tc>
        <w:tc>
          <w:tcPr>
            <w:tcW w:w="5755" w:type="dxa"/>
            <w:tcBorders>
              <w:top w:val="nil"/>
            </w:tcBorders>
            <w:shd w:val="clear" w:color="auto" w:fill="auto"/>
          </w:tcPr>
          <w:p w:rsidR="004135A4" w:rsidRDefault="007D40D4" w:rsidP="00D4035A">
            <w:pPr>
              <w:ind w:left="288" w:hanging="288"/>
              <w:rPr>
                <w:sz w:val="20"/>
                <w:szCs w:val="20"/>
              </w:rPr>
            </w:pPr>
            <w:r>
              <w:rPr>
                <w:sz w:val="20"/>
                <w:szCs w:val="20"/>
              </w:rPr>
              <w:t>Students may work with a partner</w:t>
            </w:r>
          </w:p>
          <w:p w:rsidR="007D40D4" w:rsidRPr="00941ADF" w:rsidRDefault="007D40D4" w:rsidP="00D4035A">
            <w:pPr>
              <w:ind w:left="288" w:hanging="288"/>
              <w:rPr>
                <w:sz w:val="20"/>
                <w:szCs w:val="20"/>
              </w:rPr>
            </w:pPr>
            <w:r>
              <w:rPr>
                <w:sz w:val="20"/>
                <w:szCs w:val="20"/>
              </w:rPr>
              <w:t>Students may review an example of a completed web</w:t>
            </w:r>
          </w:p>
        </w:tc>
      </w:tr>
      <w:tr w:rsidR="00286280" w:rsidRPr="00941ADF" w:rsidTr="00A939D1">
        <w:trPr>
          <w:cantSplit/>
          <w:trHeight w:val="20"/>
        </w:trPr>
        <w:tc>
          <w:tcPr>
            <w:tcW w:w="3706" w:type="dxa"/>
            <w:vMerge w:val="restart"/>
            <w:shd w:val="clear" w:color="auto" w:fill="D9D9D9"/>
            <w:noWrap/>
          </w:tcPr>
          <w:p w:rsidR="00286280" w:rsidRPr="00941ADF" w:rsidRDefault="00286280" w:rsidP="005A3A19">
            <w:pPr>
              <w:ind w:left="0" w:firstLine="0"/>
              <w:rPr>
                <w:b/>
                <w:sz w:val="20"/>
                <w:szCs w:val="20"/>
              </w:rPr>
            </w:pPr>
            <w:r w:rsidRPr="00941ADF">
              <w:rPr>
                <w:b/>
                <w:sz w:val="20"/>
                <w:szCs w:val="20"/>
              </w:rPr>
              <w:t>Extensions for depth and complexity:</w:t>
            </w:r>
          </w:p>
        </w:tc>
        <w:tc>
          <w:tcPr>
            <w:tcW w:w="5320" w:type="dxa"/>
            <w:shd w:val="clear" w:color="auto" w:fill="D9D9D9"/>
          </w:tcPr>
          <w:p w:rsidR="00286280" w:rsidRPr="00941ADF" w:rsidRDefault="00286280" w:rsidP="005A3A19">
            <w:pPr>
              <w:ind w:left="0" w:firstLine="0"/>
              <w:rPr>
                <w:sz w:val="20"/>
                <w:szCs w:val="20"/>
              </w:rPr>
            </w:pPr>
            <w:r w:rsidRPr="00941ADF">
              <w:rPr>
                <w:b/>
                <w:sz w:val="20"/>
                <w:szCs w:val="20"/>
              </w:rPr>
              <w:t>Access</w:t>
            </w:r>
            <w:r w:rsidRPr="00941ADF">
              <w:rPr>
                <w:sz w:val="20"/>
                <w:szCs w:val="20"/>
              </w:rPr>
              <w:t xml:space="preserve"> (Resources and/or Process)</w:t>
            </w:r>
          </w:p>
        </w:tc>
        <w:tc>
          <w:tcPr>
            <w:tcW w:w="5755" w:type="dxa"/>
            <w:shd w:val="clear" w:color="auto" w:fill="D9D9D9"/>
          </w:tcPr>
          <w:p w:rsidR="00286280" w:rsidRPr="00941ADF" w:rsidRDefault="00286280" w:rsidP="005A3A19">
            <w:pPr>
              <w:ind w:left="0" w:firstLine="0"/>
              <w:rPr>
                <w:sz w:val="20"/>
                <w:szCs w:val="20"/>
              </w:rPr>
            </w:pPr>
            <w:r w:rsidRPr="00941ADF">
              <w:rPr>
                <w:b/>
                <w:sz w:val="20"/>
                <w:szCs w:val="20"/>
              </w:rPr>
              <w:t>Expression</w:t>
            </w:r>
            <w:r w:rsidRPr="00941ADF">
              <w:rPr>
                <w:sz w:val="20"/>
                <w:szCs w:val="20"/>
              </w:rPr>
              <w:t xml:space="preserve"> (Products and/or Performance)</w:t>
            </w:r>
          </w:p>
        </w:tc>
      </w:tr>
      <w:tr w:rsidR="00286280" w:rsidRPr="00941ADF" w:rsidTr="00A939D1">
        <w:trPr>
          <w:cantSplit/>
          <w:trHeight w:val="409"/>
        </w:trPr>
        <w:tc>
          <w:tcPr>
            <w:tcW w:w="3706" w:type="dxa"/>
            <w:vMerge/>
            <w:shd w:val="clear" w:color="auto" w:fill="D9D9D9"/>
            <w:noWrap/>
          </w:tcPr>
          <w:p w:rsidR="00286280" w:rsidRPr="00941ADF" w:rsidRDefault="00286280" w:rsidP="005A3A19">
            <w:pPr>
              <w:ind w:left="0" w:firstLine="0"/>
              <w:rPr>
                <w:b/>
                <w:sz w:val="20"/>
                <w:szCs w:val="20"/>
              </w:rPr>
            </w:pPr>
          </w:p>
        </w:tc>
        <w:tc>
          <w:tcPr>
            <w:tcW w:w="5320" w:type="dxa"/>
            <w:tcBorders>
              <w:top w:val="nil"/>
            </w:tcBorders>
            <w:shd w:val="clear" w:color="auto" w:fill="auto"/>
          </w:tcPr>
          <w:p w:rsidR="00286280" w:rsidRPr="004135A4" w:rsidRDefault="00175F08" w:rsidP="00175F08">
            <w:pPr>
              <w:ind w:left="0" w:firstLine="0"/>
              <w:rPr>
                <w:rFonts w:asciiTheme="minorHAnsi" w:eastAsia="Times New Roman" w:hAnsiTheme="minorHAnsi" w:cs="Tahoma"/>
                <w:color w:val="000000"/>
                <w:sz w:val="20"/>
                <w:szCs w:val="20"/>
              </w:rPr>
            </w:pPr>
            <w:r>
              <w:rPr>
                <w:rFonts w:asciiTheme="minorHAnsi" w:eastAsia="Times New Roman" w:hAnsiTheme="minorHAnsi" w:cs="Tahoma"/>
                <w:color w:val="000000"/>
                <w:sz w:val="20"/>
                <w:szCs w:val="20"/>
              </w:rPr>
              <w:t>The t</w:t>
            </w:r>
            <w:r w:rsidR="007D40D4">
              <w:rPr>
                <w:rFonts w:asciiTheme="minorHAnsi" w:eastAsia="Times New Roman" w:hAnsiTheme="minorHAnsi" w:cs="Tahoma"/>
                <w:color w:val="000000"/>
                <w:sz w:val="20"/>
                <w:szCs w:val="20"/>
              </w:rPr>
              <w:t>eacher may provide a compare and contrast template</w:t>
            </w:r>
          </w:p>
        </w:tc>
        <w:tc>
          <w:tcPr>
            <w:tcW w:w="5755" w:type="dxa"/>
            <w:tcBorders>
              <w:top w:val="nil"/>
            </w:tcBorders>
            <w:shd w:val="clear" w:color="auto" w:fill="auto"/>
          </w:tcPr>
          <w:p w:rsidR="00A939D1" w:rsidRDefault="007D40D4" w:rsidP="00A939D1">
            <w:pPr>
              <w:ind w:left="288" w:hanging="288"/>
              <w:rPr>
                <w:sz w:val="20"/>
                <w:szCs w:val="20"/>
              </w:rPr>
            </w:pPr>
            <w:r>
              <w:rPr>
                <w:sz w:val="20"/>
                <w:szCs w:val="20"/>
              </w:rPr>
              <w:t>Students may compare and contrast their level of wellness to that of a professional role model</w:t>
            </w:r>
          </w:p>
          <w:p w:rsidR="007D40D4" w:rsidRPr="00941ADF" w:rsidRDefault="007D40D4" w:rsidP="00A939D1">
            <w:pPr>
              <w:ind w:left="288" w:hanging="288"/>
              <w:rPr>
                <w:sz w:val="20"/>
                <w:szCs w:val="20"/>
              </w:rPr>
            </w:pPr>
            <w:r>
              <w:rPr>
                <w:sz w:val="20"/>
                <w:szCs w:val="20"/>
              </w:rPr>
              <w:t>Students may create a brochure about health and wellness</w:t>
            </w:r>
          </w:p>
        </w:tc>
      </w:tr>
      <w:tr w:rsidR="00286280" w:rsidRPr="00941ADF" w:rsidTr="00A939D1">
        <w:tc>
          <w:tcPr>
            <w:tcW w:w="3706" w:type="dxa"/>
            <w:shd w:val="clear" w:color="auto" w:fill="D9D9D9"/>
            <w:noWrap/>
          </w:tcPr>
          <w:p w:rsidR="00286280" w:rsidRPr="00941ADF" w:rsidRDefault="00286280" w:rsidP="005A3A19">
            <w:pPr>
              <w:ind w:left="0" w:firstLine="0"/>
              <w:rPr>
                <w:b/>
                <w:sz w:val="20"/>
                <w:szCs w:val="20"/>
              </w:rPr>
            </w:pPr>
            <w:r w:rsidRPr="00941ADF">
              <w:rPr>
                <w:b/>
                <w:sz w:val="20"/>
                <w:szCs w:val="20"/>
              </w:rPr>
              <w:lastRenderedPageBreak/>
              <w:t>Critical Content:</w:t>
            </w:r>
          </w:p>
        </w:tc>
        <w:tc>
          <w:tcPr>
            <w:tcW w:w="11075" w:type="dxa"/>
            <w:gridSpan w:val="2"/>
            <w:shd w:val="clear" w:color="auto" w:fill="auto"/>
          </w:tcPr>
          <w:p w:rsidR="00286280" w:rsidRPr="00941ADF" w:rsidRDefault="007D40D4" w:rsidP="005735F2">
            <w:pPr>
              <w:numPr>
                <w:ilvl w:val="0"/>
                <w:numId w:val="8"/>
              </w:numPr>
              <w:spacing w:line="276" w:lineRule="auto"/>
              <w:ind w:left="288" w:hanging="288"/>
              <w:rPr>
                <w:sz w:val="20"/>
                <w:szCs w:val="20"/>
              </w:rPr>
            </w:pPr>
            <w:r w:rsidRPr="007D40D4">
              <w:rPr>
                <w:sz w:val="20"/>
                <w:szCs w:val="20"/>
              </w:rPr>
              <w:t>The interconnectedness of physical, mental, social,</w:t>
            </w:r>
            <w:r w:rsidR="004F478A">
              <w:rPr>
                <w:sz w:val="20"/>
                <w:szCs w:val="20"/>
              </w:rPr>
              <w:t xml:space="preserve"> emotional and spiritual health</w:t>
            </w:r>
          </w:p>
        </w:tc>
      </w:tr>
      <w:tr w:rsidR="00286280" w:rsidRPr="00941ADF" w:rsidTr="00A939D1">
        <w:tc>
          <w:tcPr>
            <w:tcW w:w="3706" w:type="dxa"/>
            <w:shd w:val="clear" w:color="auto" w:fill="D9D9D9"/>
            <w:noWrap/>
          </w:tcPr>
          <w:p w:rsidR="00286280" w:rsidRPr="00941ADF" w:rsidRDefault="00286280" w:rsidP="005A3A19">
            <w:pPr>
              <w:ind w:left="0" w:firstLine="0"/>
              <w:rPr>
                <w:b/>
                <w:sz w:val="20"/>
                <w:szCs w:val="20"/>
              </w:rPr>
            </w:pPr>
            <w:r w:rsidRPr="00941ADF">
              <w:rPr>
                <w:b/>
                <w:sz w:val="20"/>
                <w:szCs w:val="20"/>
              </w:rPr>
              <w:t>Key Skills:</w:t>
            </w:r>
          </w:p>
        </w:tc>
        <w:tc>
          <w:tcPr>
            <w:tcW w:w="11075" w:type="dxa"/>
            <w:gridSpan w:val="2"/>
            <w:shd w:val="clear" w:color="auto" w:fill="auto"/>
          </w:tcPr>
          <w:p w:rsidR="00286280" w:rsidRPr="00941ADF" w:rsidRDefault="007D40D4" w:rsidP="005735F2">
            <w:pPr>
              <w:numPr>
                <w:ilvl w:val="0"/>
                <w:numId w:val="8"/>
              </w:numPr>
              <w:spacing w:line="276" w:lineRule="auto"/>
              <w:ind w:left="288" w:hanging="288"/>
              <w:rPr>
                <w:sz w:val="20"/>
                <w:szCs w:val="20"/>
              </w:rPr>
            </w:pPr>
            <w:r w:rsidRPr="007D40D4">
              <w:rPr>
                <w:sz w:val="20"/>
                <w:szCs w:val="20"/>
              </w:rPr>
              <w:t>Maintain balanced nutrition and physical activity based on knowledge of short and long</w:t>
            </w:r>
            <w:r w:rsidR="004F478A">
              <w:rPr>
                <w:sz w:val="20"/>
                <w:szCs w:val="20"/>
              </w:rPr>
              <w:t xml:space="preserve"> term benefits and consequences</w:t>
            </w:r>
          </w:p>
        </w:tc>
      </w:tr>
      <w:tr w:rsidR="00286280" w:rsidRPr="00941ADF" w:rsidTr="00A939D1">
        <w:tc>
          <w:tcPr>
            <w:tcW w:w="3706" w:type="dxa"/>
            <w:shd w:val="clear" w:color="auto" w:fill="D9D9D9"/>
            <w:noWrap/>
          </w:tcPr>
          <w:p w:rsidR="00286280" w:rsidRPr="00941ADF" w:rsidRDefault="00286280" w:rsidP="005A3A19">
            <w:pPr>
              <w:ind w:left="0" w:firstLine="0"/>
              <w:rPr>
                <w:b/>
                <w:sz w:val="20"/>
                <w:szCs w:val="20"/>
              </w:rPr>
            </w:pPr>
            <w:r w:rsidRPr="00941ADF">
              <w:rPr>
                <w:b/>
                <w:sz w:val="20"/>
                <w:szCs w:val="20"/>
              </w:rPr>
              <w:t>Critical Language:</w:t>
            </w:r>
          </w:p>
        </w:tc>
        <w:tc>
          <w:tcPr>
            <w:tcW w:w="11075" w:type="dxa"/>
            <w:gridSpan w:val="2"/>
            <w:shd w:val="clear" w:color="auto" w:fill="auto"/>
          </w:tcPr>
          <w:p w:rsidR="00286280" w:rsidRPr="00941ADF" w:rsidRDefault="007D40D4" w:rsidP="005A3A19">
            <w:pPr>
              <w:ind w:left="0" w:firstLine="0"/>
              <w:rPr>
                <w:sz w:val="20"/>
                <w:szCs w:val="20"/>
              </w:rPr>
            </w:pPr>
            <w:r w:rsidRPr="007D40D4">
              <w:rPr>
                <w:sz w:val="20"/>
                <w:szCs w:val="20"/>
              </w:rPr>
              <w:t>Media, Culture, Influences, Valid and Reliable Information, Consequences, Benefits, Decision-making, Safety, Balance, Nutrition, Obesity, Hygiene, Physical Activity</w:t>
            </w:r>
          </w:p>
        </w:tc>
      </w:tr>
    </w:tbl>
    <w:p w:rsidR="00286280" w:rsidRDefault="00286280" w:rsidP="00941ADF">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E423BD" w:rsidRPr="00941ADF" w:rsidTr="005A3A19">
        <w:tc>
          <w:tcPr>
            <w:tcW w:w="14781" w:type="dxa"/>
            <w:gridSpan w:val="3"/>
            <w:shd w:val="clear" w:color="auto" w:fill="A6A6A6"/>
            <w:noWrap/>
          </w:tcPr>
          <w:p w:rsidR="00E423BD" w:rsidRPr="00941ADF" w:rsidRDefault="00E423BD" w:rsidP="005A3A19">
            <w:pPr>
              <w:ind w:left="0" w:firstLine="0"/>
              <w:rPr>
                <w:b/>
                <w:sz w:val="20"/>
                <w:szCs w:val="20"/>
              </w:rPr>
            </w:pPr>
            <w:r>
              <w:rPr>
                <w:b/>
                <w:sz w:val="20"/>
                <w:szCs w:val="20"/>
              </w:rPr>
              <w:t>Learning Experience # 2</w:t>
            </w:r>
          </w:p>
        </w:tc>
      </w:tr>
      <w:tr w:rsidR="005A3A19" w:rsidRPr="00941ADF" w:rsidTr="005A3A19">
        <w:tc>
          <w:tcPr>
            <w:tcW w:w="14781" w:type="dxa"/>
            <w:gridSpan w:val="3"/>
            <w:shd w:val="clear" w:color="auto" w:fill="D9D9D9"/>
            <w:noWrap/>
          </w:tcPr>
          <w:p w:rsidR="005A3A19" w:rsidRPr="005A3A19" w:rsidRDefault="00266FD6" w:rsidP="004135A4">
            <w:pPr>
              <w:tabs>
                <w:tab w:val="left" w:pos="1185"/>
              </w:tabs>
              <w:ind w:left="0" w:firstLine="0"/>
              <w:rPr>
                <w:sz w:val="28"/>
                <w:szCs w:val="28"/>
              </w:rPr>
            </w:pPr>
            <w:r w:rsidRPr="00266FD6">
              <w:rPr>
                <w:sz w:val="28"/>
                <w:szCs w:val="28"/>
              </w:rPr>
              <w:t>The teacher may guide students through a sequence of steps to access a variety of reliable resources so students can compare and contrast between reliable and unreliable information (e.g. contemporary media, websites, articles, community resources, advertisements, etc.) that support decision</w:t>
            </w:r>
            <w:r w:rsidR="008222F5">
              <w:rPr>
                <w:sz w:val="28"/>
                <w:szCs w:val="28"/>
              </w:rPr>
              <w:t>s</w:t>
            </w:r>
            <w:r w:rsidRPr="00266FD6">
              <w:rPr>
                <w:sz w:val="28"/>
                <w:szCs w:val="28"/>
              </w:rPr>
              <w:t xml:space="preserve"> about nutrition, exercise and safety.</w:t>
            </w:r>
          </w:p>
        </w:tc>
      </w:tr>
      <w:tr w:rsidR="00E423BD" w:rsidRPr="00941ADF" w:rsidTr="005A3A19">
        <w:tc>
          <w:tcPr>
            <w:tcW w:w="3706" w:type="dxa"/>
            <w:shd w:val="clear" w:color="auto" w:fill="D9D9D9"/>
            <w:noWrap/>
          </w:tcPr>
          <w:p w:rsidR="00E423BD" w:rsidRPr="00941ADF" w:rsidRDefault="00E423BD" w:rsidP="005A3A19">
            <w:pPr>
              <w:ind w:left="0" w:firstLine="0"/>
              <w:rPr>
                <w:b/>
                <w:sz w:val="20"/>
                <w:szCs w:val="20"/>
              </w:rPr>
            </w:pPr>
            <w:r w:rsidRPr="00941ADF">
              <w:rPr>
                <w:b/>
                <w:sz w:val="20"/>
                <w:szCs w:val="20"/>
              </w:rPr>
              <w:t>Generalization Connection(s):</w:t>
            </w:r>
          </w:p>
        </w:tc>
        <w:tc>
          <w:tcPr>
            <w:tcW w:w="11075" w:type="dxa"/>
            <w:gridSpan w:val="2"/>
            <w:shd w:val="clear" w:color="auto" w:fill="auto"/>
            <w:noWrap/>
          </w:tcPr>
          <w:p w:rsidR="00E423BD" w:rsidRDefault="00266FD6" w:rsidP="005A3A19">
            <w:pPr>
              <w:ind w:left="288" w:hanging="288"/>
              <w:rPr>
                <w:sz w:val="20"/>
                <w:szCs w:val="20"/>
              </w:rPr>
            </w:pPr>
            <w:r>
              <w:rPr>
                <w:sz w:val="20"/>
                <w:szCs w:val="20"/>
              </w:rPr>
              <w:t xml:space="preserve">The access </w:t>
            </w:r>
            <w:r w:rsidRPr="00266FD6">
              <w:rPr>
                <w:sz w:val="20"/>
                <w:szCs w:val="20"/>
              </w:rPr>
              <w:t>to valid resources supports decisions about nutrition, exercise and safety and enables a person to maintain a balanced lifestyle</w:t>
            </w:r>
          </w:p>
          <w:p w:rsidR="00266FD6" w:rsidRPr="00941ADF" w:rsidRDefault="00266FD6" w:rsidP="005A3A19">
            <w:pPr>
              <w:ind w:left="288" w:hanging="288"/>
              <w:rPr>
                <w:sz w:val="20"/>
                <w:szCs w:val="20"/>
              </w:rPr>
            </w:pPr>
            <w:r>
              <w:rPr>
                <w:sz w:val="20"/>
                <w:szCs w:val="20"/>
              </w:rPr>
              <w:t xml:space="preserve">Contemporary </w:t>
            </w:r>
            <w:r w:rsidRPr="00266FD6">
              <w:rPr>
                <w:sz w:val="20"/>
                <w:szCs w:val="20"/>
              </w:rPr>
              <w:t>media may provide inaccurate nutritional information regarding food and eating habits</w:t>
            </w:r>
          </w:p>
        </w:tc>
      </w:tr>
      <w:tr w:rsidR="007C61CD" w:rsidRPr="00941ADF" w:rsidTr="005A3A19">
        <w:tc>
          <w:tcPr>
            <w:tcW w:w="3706" w:type="dxa"/>
            <w:shd w:val="clear" w:color="auto" w:fill="D9D9D9"/>
            <w:noWrap/>
          </w:tcPr>
          <w:p w:rsidR="007C61CD" w:rsidRPr="00941ADF" w:rsidRDefault="007C61CD" w:rsidP="005A3A19">
            <w:pPr>
              <w:ind w:left="0" w:firstLine="0"/>
              <w:rPr>
                <w:b/>
                <w:sz w:val="20"/>
                <w:szCs w:val="20"/>
              </w:rPr>
            </w:pPr>
            <w:r w:rsidRPr="00941ADF">
              <w:rPr>
                <w:b/>
                <w:sz w:val="20"/>
                <w:szCs w:val="20"/>
              </w:rPr>
              <w:t>Teacher Resources:</w:t>
            </w:r>
          </w:p>
        </w:tc>
        <w:tc>
          <w:tcPr>
            <w:tcW w:w="11075" w:type="dxa"/>
            <w:gridSpan w:val="2"/>
            <w:shd w:val="clear" w:color="auto" w:fill="auto"/>
            <w:noWrap/>
          </w:tcPr>
          <w:p w:rsidR="00266FD6" w:rsidRPr="00266FD6" w:rsidRDefault="00491750" w:rsidP="00266FD6">
            <w:pPr>
              <w:ind w:left="288" w:hanging="288"/>
              <w:rPr>
                <w:rFonts w:asciiTheme="minorHAnsi" w:eastAsia="Times New Roman" w:hAnsiTheme="minorHAnsi" w:cs="Tahoma"/>
                <w:color w:val="000000"/>
                <w:sz w:val="20"/>
                <w:szCs w:val="20"/>
              </w:rPr>
            </w:pPr>
            <w:hyperlink r:id="rId28" w:history="1">
              <w:r w:rsidR="00266FD6" w:rsidRPr="0066006A">
                <w:rPr>
                  <w:rStyle w:val="Hyperlink"/>
                  <w:rFonts w:asciiTheme="minorHAnsi" w:eastAsia="Times New Roman" w:hAnsiTheme="minorHAnsi" w:cs="Tahoma"/>
                  <w:sz w:val="20"/>
                  <w:szCs w:val="20"/>
                </w:rPr>
                <w:t>http://novemberlearning.com/educational-resources-for-educators/information-literacy-resources/3-web-sites-to-validate/</w:t>
              </w:r>
            </w:hyperlink>
            <w:r w:rsidR="00266FD6">
              <w:rPr>
                <w:rFonts w:asciiTheme="minorHAnsi" w:eastAsia="Times New Roman" w:hAnsiTheme="minorHAnsi" w:cs="Tahoma"/>
                <w:color w:val="000000"/>
                <w:sz w:val="20"/>
                <w:szCs w:val="20"/>
              </w:rPr>
              <w:t xml:space="preserve"> </w:t>
            </w:r>
            <w:r w:rsidR="00266FD6" w:rsidRPr="00266FD6">
              <w:rPr>
                <w:rFonts w:asciiTheme="minorHAnsi" w:eastAsia="Times New Roman" w:hAnsiTheme="minorHAnsi" w:cs="Tahoma"/>
                <w:color w:val="000000"/>
                <w:sz w:val="20"/>
                <w:szCs w:val="20"/>
              </w:rPr>
              <w:t xml:space="preserve"> (Information literacy, website literacy)</w:t>
            </w:r>
          </w:p>
          <w:p w:rsidR="00266FD6" w:rsidRPr="00266FD6" w:rsidRDefault="00491750" w:rsidP="00266FD6">
            <w:pPr>
              <w:ind w:left="288" w:hanging="288"/>
              <w:rPr>
                <w:rFonts w:asciiTheme="minorHAnsi" w:eastAsia="Times New Roman" w:hAnsiTheme="minorHAnsi" w:cs="Tahoma"/>
                <w:color w:val="000000"/>
                <w:sz w:val="20"/>
                <w:szCs w:val="20"/>
              </w:rPr>
            </w:pPr>
            <w:hyperlink r:id="rId29" w:history="1">
              <w:r w:rsidR="00266FD6" w:rsidRPr="0066006A">
                <w:rPr>
                  <w:rStyle w:val="Hyperlink"/>
                  <w:rFonts w:asciiTheme="minorHAnsi" w:eastAsia="Times New Roman" w:hAnsiTheme="minorHAnsi" w:cs="Tahoma"/>
                  <w:sz w:val="20"/>
                  <w:szCs w:val="20"/>
                </w:rPr>
                <w:t>www.mcduffie.k12.ga.us</w:t>
              </w:r>
            </w:hyperlink>
            <w:r w:rsidR="00266FD6">
              <w:rPr>
                <w:rFonts w:asciiTheme="minorHAnsi" w:eastAsia="Times New Roman" w:hAnsiTheme="minorHAnsi" w:cs="Tahoma"/>
                <w:color w:val="000000"/>
                <w:sz w:val="20"/>
                <w:szCs w:val="20"/>
              </w:rPr>
              <w:t xml:space="preserve"> </w:t>
            </w:r>
            <w:r w:rsidR="00266FD6" w:rsidRPr="00266FD6">
              <w:rPr>
                <w:rFonts w:asciiTheme="minorHAnsi" w:eastAsia="Times New Roman" w:hAnsiTheme="minorHAnsi" w:cs="Tahoma"/>
                <w:color w:val="000000"/>
                <w:sz w:val="20"/>
                <w:szCs w:val="20"/>
              </w:rPr>
              <w:t>(Steps to finding credible resources)</w:t>
            </w:r>
          </w:p>
          <w:p w:rsidR="00266FD6" w:rsidRPr="00266FD6" w:rsidRDefault="00491750" w:rsidP="00266FD6">
            <w:pPr>
              <w:ind w:left="288" w:hanging="288"/>
              <w:rPr>
                <w:rFonts w:asciiTheme="minorHAnsi" w:eastAsia="Times New Roman" w:hAnsiTheme="minorHAnsi" w:cs="Tahoma"/>
                <w:color w:val="000000"/>
                <w:sz w:val="20"/>
                <w:szCs w:val="20"/>
              </w:rPr>
            </w:pPr>
            <w:hyperlink r:id="rId30" w:history="1">
              <w:r w:rsidR="00266FD6" w:rsidRPr="0066006A">
                <w:rPr>
                  <w:rStyle w:val="Hyperlink"/>
                  <w:rFonts w:asciiTheme="minorHAnsi" w:eastAsia="Times New Roman" w:hAnsiTheme="minorHAnsi" w:cs="Tahoma"/>
                  <w:sz w:val="20"/>
                  <w:szCs w:val="20"/>
                </w:rPr>
                <w:t>http://www.nami.org</w:t>
              </w:r>
            </w:hyperlink>
            <w:r w:rsidR="00266FD6">
              <w:rPr>
                <w:rFonts w:asciiTheme="minorHAnsi" w:eastAsia="Times New Roman" w:hAnsiTheme="minorHAnsi" w:cs="Tahoma"/>
                <w:color w:val="000000"/>
                <w:sz w:val="20"/>
                <w:szCs w:val="20"/>
              </w:rPr>
              <w:t xml:space="preserve"> </w:t>
            </w:r>
            <w:r w:rsidR="00266FD6" w:rsidRPr="00266FD6">
              <w:rPr>
                <w:rFonts w:asciiTheme="minorHAnsi" w:eastAsia="Times New Roman" w:hAnsiTheme="minorHAnsi" w:cs="Tahoma"/>
                <w:color w:val="000000"/>
                <w:sz w:val="20"/>
                <w:szCs w:val="20"/>
              </w:rPr>
              <w:t>(Credible resources)</w:t>
            </w:r>
          </w:p>
          <w:p w:rsidR="00266FD6" w:rsidRPr="00266FD6" w:rsidRDefault="00491750" w:rsidP="00266FD6">
            <w:pPr>
              <w:ind w:left="288" w:hanging="288"/>
              <w:rPr>
                <w:rFonts w:asciiTheme="minorHAnsi" w:eastAsia="Times New Roman" w:hAnsiTheme="minorHAnsi" w:cs="Tahoma"/>
                <w:color w:val="000000"/>
                <w:sz w:val="20"/>
                <w:szCs w:val="20"/>
              </w:rPr>
            </w:pPr>
            <w:hyperlink r:id="rId31" w:history="1">
              <w:r w:rsidR="00266FD6" w:rsidRPr="0066006A">
                <w:rPr>
                  <w:rStyle w:val="Hyperlink"/>
                  <w:rFonts w:asciiTheme="minorHAnsi" w:eastAsia="Times New Roman" w:hAnsiTheme="minorHAnsi" w:cs="Tahoma"/>
                  <w:sz w:val="20"/>
                  <w:szCs w:val="20"/>
                </w:rPr>
                <w:t>www.mcduffie.k12.ga.us</w:t>
              </w:r>
            </w:hyperlink>
            <w:r w:rsidR="00266FD6">
              <w:rPr>
                <w:rFonts w:asciiTheme="minorHAnsi" w:eastAsia="Times New Roman" w:hAnsiTheme="minorHAnsi" w:cs="Tahoma"/>
                <w:color w:val="000000"/>
                <w:sz w:val="20"/>
                <w:szCs w:val="20"/>
              </w:rPr>
              <w:t xml:space="preserve"> </w:t>
            </w:r>
            <w:r w:rsidR="00266FD6" w:rsidRPr="00266FD6">
              <w:rPr>
                <w:rFonts w:asciiTheme="minorHAnsi" w:eastAsia="Times New Roman" w:hAnsiTheme="minorHAnsi" w:cs="Tahoma"/>
                <w:color w:val="000000"/>
                <w:sz w:val="20"/>
                <w:szCs w:val="20"/>
              </w:rPr>
              <w:t>(Steps to finding credible resources)</w:t>
            </w:r>
          </w:p>
          <w:p w:rsidR="00266FD6" w:rsidRPr="00266FD6" w:rsidRDefault="00491750" w:rsidP="00266FD6">
            <w:pPr>
              <w:ind w:left="288" w:hanging="288"/>
              <w:rPr>
                <w:rFonts w:asciiTheme="minorHAnsi" w:eastAsia="Times New Roman" w:hAnsiTheme="minorHAnsi" w:cs="Tahoma"/>
                <w:color w:val="000000"/>
                <w:sz w:val="20"/>
                <w:szCs w:val="20"/>
              </w:rPr>
            </w:pPr>
            <w:hyperlink r:id="rId32" w:history="1">
              <w:r w:rsidR="00266FD6" w:rsidRPr="0066006A">
                <w:rPr>
                  <w:rStyle w:val="Hyperlink"/>
                  <w:rFonts w:asciiTheme="minorHAnsi" w:eastAsia="Times New Roman" w:hAnsiTheme="minorHAnsi" w:cs="Tahoma"/>
                  <w:sz w:val="20"/>
                  <w:szCs w:val="20"/>
                </w:rPr>
                <w:t>http://teenmentalhealth.org/resources/</w:t>
              </w:r>
            </w:hyperlink>
            <w:r w:rsidR="00266FD6">
              <w:rPr>
                <w:rFonts w:asciiTheme="minorHAnsi" w:eastAsia="Times New Roman" w:hAnsiTheme="minorHAnsi" w:cs="Tahoma"/>
                <w:color w:val="000000"/>
                <w:sz w:val="20"/>
                <w:szCs w:val="20"/>
              </w:rPr>
              <w:t xml:space="preserve"> </w:t>
            </w:r>
            <w:r w:rsidR="00266FD6" w:rsidRPr="00266FD6">
              <w:rPr>
                <w:rFonts w:asciiTheme="minorHAnsi" w:eastAsia="Times New Roman" w:hAnsiTheme="minorHAnsi" w:cs="Tahoma"/>
                <w:color w:val="000000"/>
                <w:sz w:val="20"/>
                <w:szCs w:val="20"/>
              </w:rPr>
              <w:t>(Valid internet resource)</w:t>
            </w:r>
          </w:p>
          <w:p w:rsidR="00A939D1" w:rsidRPr="005A3A19" w:rsidRDefault="00491750" w:rsidP="00266FD6">
            <w:pPr>
              <w:ind w:left="288" w:hanging="288"/>
              <w:rPr>
                <w:rFonts w:asciiTheme="minorHAnsi" w:eastAsia="Times New Roman" w:hAnsiTheme="minorHAnsi" w:cs="Tahoma"/>
                <w:color w:val="000000"/>
                <w:sz w:val="20"/>
                <w:szCs w:val="20"/>
              </w:rPr>
            </w:pPr>
            <w:hyperlink r:id="rId33" w:history="1">
              <w:r w:rsidR="00266FD6" w:rsidRPr="0066006A">
                <w:rPr>
                  <w:rStyle w:val="Hyperlink"/>
                  <w:rFonts w:asciiTheme="minorHAnsi" w:eastAsia="Times New Roman" w:hAnsiTheme="minorHAnsi" w:cs="Tahoma"/>
                  <w:sz w:val="20"/>
                  <w:szCs w:val="20"/>
                </w:rPr>
                <w:t>http://www.coloradoedinitiative.org/wp-content/uploads/2014/10/Grade-MS-Accessing-Information.pdf</w:t>
              </w:r>
            </w:hyperlink>
            <w:r w:rsidR="00266FD6">
              <w:rPr>
                <w:rFonts w:asciiTheme="minorHAnsi" w:eastAsia="Times New Roman" w:hAnsiTheme="minorHAnsi" w:cs="Tahoma"/>
                <w:color w:val="000000"/>
                <w:sz w:val="20"/>
                <w:szCs w:val="20"/>
              </w:rPr>
              <w:t xml:space="preserve"> </w:t>
            </w:r>
            <w:r w:rsidR="00266FD6" w:rsidRPr="00266FD6">
              <w:rPr>
                <w:rFonts w:asciiTheme="minorHAnsi" w:eastAsia="Times New Roman" w:hAnsiTheme="minorHAnsi" w:cs="Tahoma"/>
                <w:color w:val="000000"/>
                <w:sz w:val="20"/>
                <w:szCs w:val="20"/>
              </w:rPr>
              <w:t>(Accessing information lesson plans with handouts)</w:t>
            </w:r>
          </w:p>
        </w:tc>
      </w:tr>
      <w:tr w:rsidR="007C61CD" w:rsidRPr="00941ADF" w:rsidTr="005A3A19">
        <w:tc>
          <w:tcPr>
            <w:tcW w:w="3706" w:type="dxa"/>
            <w:shd w:val="clear" w:color="auto" w:fill="D9D9D9"/>
            <w:noWrap/>
          </w:tcPr>
          <w:p w:rsidR="007C61CD" w:rsidRPr="00941ADF" w:rsidRDefault="007C61CD" w:rsidP="005A3A19">
            <w:pPr>
              <w:ind w:left="0" w:firstLine="0"/>
              <w:rPr>
                <w:b/>
                <w:sz w:val="20"/>
                <w:szCs w:val="20"/>
              </w:rPr>
            </w:pPr>
            <w:r w:rsidRPr="00941ADF">
              <w:rPr>
                <w:b/>
                <w:sz w:val="20"/>
                <w:szCs w:val="20"/>
              </w:rPr>
              <w:t>Student Resources:</w:t>
            </w:r>
          </w:p>
        </w:tc>
        <w:tc>
          <w:tcPr>
            <w:tcW w:w="11075" w:type="dxa"/>
            <w:gridSpan w:val="2"/>
            <w:shd w:val="clear" w:color="auto" w:fill="auto"/>
            <w:noWrap/>
          </w:tcPr>
          <w:p w:rsidR="00266FD6" w:rsidRPr="00266FD6" w:rsidRDefault="00491750" w:rsidP="00266FD6">
            <w:pPr>
              <w:ind w:left="288" w:hanging="288"/>
              <w:rPr>
                <w:rFonts w:asciiTheme="minorHAnsi" w:eastAsia="Times New Roman" w:hAnsiTheme="minorHAnsi" w:cs="Tahoma"/>
                <w:color w:val="000000"/>
                <w:sz w:val="20"/>
                <w:szCs w:val="20"/>
              </w:rPr>
            </w:pPr>
            <w:hyperlink r:id="rId34" w:history="1">
              <w:r w:rsidR="00266FD6" w:rsidRPr="0066006A">
                <w:rPr>
                  <w:rStyle w:val="Hyperlink"/>
                  <w:rFonts w:asciiTheme="minorHAnsi" w:eastAsia="Times New Roman" w:hAnsiTheme="minorHAnsi" w:cs="Tahoma"/>
                  <w:sz w:val="20"/>
                  <w:szCs w:val="20"/>
                </w:rPr>
                <w:t>http://mason.gmu.edu</w:t>
              </w:r>
            </w:hyperlink>
            <w:r w:rsidR="00266FD6">
              <w:rPr>
                <w:rFonts w:asciiTheme="minorHAnsi" w:eastAsia="Times New Roman" w:hAnsiTheme="minorHAnsi" w:cs="Tahoma"/>
                <w:color w:val="000000"/>
                <w:sz w:val="20"/>
                <w:szCs w:val="20"/>
              </w:rPr>
              <w:t xml:space="preserve"> </w:t>
            </w:r>
            <w:r w:rsidR="00266FD6" w:rsidRPr="00266FD6">
              <w:rPr>
                <w:rFonts w:asciiTheme="minorHAnsi" w:eastAsia="Times New Roman" w:hAnsiTheme="minorHAnsi" w:cs="Tahoma"/>
                <w:color w:val="000000"/>
                <w:sz w:val="20"/>
                <w:szCs w:val="20"/>
              </w:rPr>
              <w:t>(Steps to find credible resources)</w:t>
            </w:r>
          </w:p>
          <w:p w:rsidR="00266FD6" w:rsidRPr="00266FD6" w:rsidRDefault="00491750" w:rsidP="00266FD6">
            <w:pPr>
              <w:ind w:left="288" w:hanging="288"/>
              <w:rPr>
                <w:rFonts w:asciiTheme="minorHAnsi" w:eastAsia="Times New Roman" w:hAnsiTheme="minorHAnsi" w:cs="Tahoma"/>
                <w:color w:val="000000"/>
                <w:sz w:val="20"/>
                <w:szCs w:val="20"/>
              </w:rPr>
            </w:pPr>
            <w:hyperlink r:id="rId35" w:history="1">
              <w:r w:rsidR="00266FD6" w:rsidRPr="0066006A">
                <w:rPr>
                  <w:rStyle w:val="Hyperlink"/>
                  <w:rFonts w:asciiTheme="minorHAnsi" w:eastAsia="Times New Roman" w:hAnsiTheme="minorHAnsi" w:cs="Tahoma"/>
                  <w:sz w:val="20"/>
                  <w:szCs w:val="20"/>
                </w:rPr>
                <w:t>www.mcduffie.k12.ga.us</w:t>
              </w:r>
            </w:hyperlink>
            <w:r w:rsidR="00266FD6">
              <w:rPr>
                <w:rFonts w:asciiTheme="minorHAnsi" w:eastAsia="Times New Roman" w:hAnsiTheme="minorHAnsi" w:cs="Tahoma"/>
                <w:color w:val="000000"/>
                <w:sz w:val="20"/>
                <w:szCs w:val="20"/>
              </w:rPr>
              <w:t xml:space="preserve"> </w:t>
            </w:r>
            <w:r w:rsidR="00266FD6" w:rsidRPr="00266FD6">
              <w:rPr>
                <w:rFonts w:asciiTheme="minorHAnsi" w:eastAsia="Times New Roman" w:hAnsiTheme="minorHAnsi" w:cs="Tahoma"/>
                <w:color w:val="000000"/>
                <w:sz w:val="20"/>
                <w:szCs w:val="20"/>
              </w:rPr>
              <w:t xml:space="preserve">(Steps to find credible resources) </w:t>
            </w:r>
          </w:p>
          <w:p w:rsidR="007C61CD" w:rsidRPr="005A3A19" w:rsidRDefault="00491750" w:rsidP="00266FD6">
            <w:pPr>
              <w:ind w:left="288" w:hanging="288"/>
              <w:rPr>
                <w:rFonts w:asciiTheme="minorHAnsi" w:eastAsia="Times New Roman" w:hAnsiTheme="minorHAnsi" w:cs="Tahoma"/>
                <w:color w:val="000000"/>
                <w:sz w:val="20"/>
                <w:szCs w:val="20"/>
              </w:rPr>
            </w:pPr>
            <w:hyperlink r:id="rId36" w:history="1">
              <w:r w:rsidR="00266FD6" w:rsidRPr="0066006A">
                <w:rPr>
                  <w:rStyle w:val="Hyperlink"/>
                  <w:rFonts w:asciiTheme="minorHAnsi" w:eastAsia="Times New Roman" w:hAnsiTheme="minorHAnsi" w:cs="Tahoma"/>
                  <w:sz w:val="20"/>
                  <w:szCs w:val="20"/>
                </w:rPr>
                <w:t>http://teenmentalhealth.org/resources/</w:t>
              </w:r>
            </w:hyperlink>
            <w:r w:rsidR="00266FD6">
              <w:rPr>
                <w:rFonts w:asciiTheme="minorHAnsi" w:eastAsia="Times New Roman" w:hAnsiTheme="minorHAnsi" w:cs="Tahoma"/>
                <w:color w:val="000000"/>
                <w:sz w:val="20"/>
                <w:szCs w:val="20"/>
              </w:rPr>
              <w:t xml:space="preserve"> </w:t>
            </w:r>
            <w:r w:rsidR="00266FD6" w:rsidRPr="00266FD6">
              <w:rPr>
                <w:rFonts w:asciiTheme="minorHAnsi" w:eastAsia="Times New Roman" w:hAnsiTheme="minorHAnsi" w:cs="Tahoma"/>
                <w:color w:val="000000"/>
                <w:sz w:val="20"/>
                <w:szCs w:val="20"/>
              </w:rPr>
              <w:t>(Valid internet resource)</w:t>
            </w:r>
          </w:p>
        </w:tc>
      </w:tr>
      <w:tr w:rsidR="007C61CD" w:rsidRPr="00941ADF" w:rsidTr="005A3A19">
        <w:tc>
          <w:tcPr>
            <w:tcW w:w="3706" w:type="dxa"/>
            <w:shd w:val="clear" w:color="auto" w:fill="D9D9D9"/>
            <w:noWrap/>
          </w:tcPr>
          <w:p w:rsidR="007C61CD" w:rsidRPr="00941ADF" w:rsidRDefault="007C61CD" w:rsidP="005A3A19">
            <w:pPr>
              <w:ind w:left="0" w:firstLine="0"/>
              <w:rPr>
                <w:b/>
                <w:sz w:val="20"/>
                <w:szCs w:val="20"/>
              </w:rPr>
            </w:pPr>
            <w:r w:rsidRPr="00941ADF">
              <w:rPr>
                <w:b/>
                <w:sz w:val="20"/>
                <w:szCs w:val="20"/>
              </w:rPr>
              <w:t>Assessment:</w:t>
            </w:r>
          </w:p>
        </w:tc>
        <w:tc>
          <w:tcPr>
            <w:tcW w:w="11075" w:type="dxa"/>
            <w:gridSpan w:val="2"/>
            <w:shd w:val="clear" w:color="auto" w:fill="auto"/>
            <w:noWrap/>
          </w:tcPr>
          <w:p w:rsidR="0050118E" w:rsidRDefault="0050118E" w:rsidP="0050118E">
            <w:pPr>
              <w:ind w:left="0" w:firstLine="0"/>
              <w:rPr>
                <w:rFonts w:asciiTheme="minorHAnsi" w:eastAsia="Times New Roman" w:hAnsiTheme="minorHAnsi" w:cs="Tahoma"/>
                <w:color w:val="000000"/>
                <w:sz w:val="20"/>
                <w:szCs w:val="20"/>
              </w:rPr>
            </w:pPr>
            <w:r>
              <w:rPr>
                <w:rFonts w:asciiTheme="minorHAnsi" w:eastAsia="Times New Roman" w:hAnsiTheme="minorHAnsi" w:cs="Tahoma"/>
                <w:color w:val="000000"/>
                <w:sz w:val="20"/>
                <w:szCs w:val="20"/>
              </w:rPr>
              <w:t>S</w:t>
            </w:r>
            <w:r w:rsidR="00266FD6" w:rsidRPr="00266FD6">
              <w:rPr>
                <w:rFonts w:asciiTheme="minorHAnsi" w:eastAsia="Times New Roman" w:hAnsiTheme="minorHAnsi" w:cs="Tahoma"/>
                <w:color w:val="000000"/>
                <w:sz w:val="20"/>
                <w:szCs w:val="20"/>
              </w:rPr>
              <w:t>tudents will chose one of the components of physical health on which to document multiple informational resources. The students</w:t>
            </w:r>
          </w:p>
          <w:p w:rsidR="007C61CD" w:rsidRPr="005A3A19" w:rsidRDefault="0050118E" w:rsidP="0050118E">
            <w:pPr>
              <w:ind w:left="0" w:firstLine="0"/>
              <w:rPr>
                <w:rFonts w:asciiTheme="minorHAnsi" w:eastAsia="Times New Roman" w:hAnsiTheme="minorHAnsi" w:cs="Tahoma"/>
                <w:color w:val="000000"/>
                <w:sz w:val="20"/>
                <w:szCs w:val="20"/>
              </w:rPr>
            </w:pPr>
            <w:r>
              <w:rPr>
                <w:rFonts w:asciiTheme="minorHAnsi" w:eastAsia="Times New Roman" w:hAnsiTheme="minorHAnsi" w:cs="Tahoma"/>
                <w:color w:val="000000"/>
                <w:sz w:val="20"/>
                <w:szCs w:val="20"/>
              </w:rPr>
              <w:t xml:space="preserve">      </w:t>
            </w:r>
            <w:r w:rsidR="00266FD6" w:rsidRPr="00266FD6">
              <w:rPr>
                <w:rFonts w:asciiTheme="minorHAnsi" w:eastAsia="Times New Roman" w:hAnsiTheme="minorHAnsi" w:cs="Tahoma"/>
                <w:color w:val="000000"/>
                <w:sz w:val="20"/>
                <w:szCs w:val="20"/>
              </w:rPr>
              <w:t xml:space="preserve"> </w:t>
            </w:r>
            <w:proofErr w:type="gramStart"/>
            <w:r w:rsidR="00266FD6" w:rsidRPr="00266FD6">
              <w:rPr>
                <w:rFonts w:asciiTheme="minorHAnsi" w:eastAsia="Times New Roman" w:hAnsiTheme="minorHAnsi" w:cs="Tahoma"/>
                <w:color w:val="000000"/>
                <w:sz w:val="20"/>
                <w:szCs w:val="20"/>
              </w:rPr>
              <w:t>must</w:t>
            </w:r>
            <w:proofErr w:type="gramEnd"/>
            <w:r w:rsidR="00266FD6" w:rsidRPr="00266FD6">
              <w:rPr>
                <w:rFonts w:asciiTheme="minorHAnsi" w:eastAsia="Times New Roman" w:hAnsiTheme="minorHAnsi" w:cs="Tahoma"/>
                <w:color w:val="000000"/>
                <w:sz w:val="20"/>
                <w:szCs w:val="20"/>
              </w:rPr>
              <w:t xml:space="preserve"> then defend the reliability and validity of each resource.</w:t>
            </w:r>
          </w:p>
        </w:tc>
      </w:tr>
      <w:tr w:rsidR="007C61CD" w:rsidRPr="00941ADF" w:rsidTr="005A3A19">
        <w:trPr>
          <w:trHeight w:val="184"/>
        </w:trPr>
        <w:tc>
          <w:tcPr>
            <w:tcW w:w="3706" w:type="dxa"/>
            <w:vMerge w:val="restart"/>
            <w:shd w:val="clear" w:color="auto" w:fill="D9D9D9"/>
            <w:noWrap/>
          </w:tcPr>
          <w:p w:rsidR="007C61CD" w:rsidRPr="00941ADF" w:rsidRDefault="007C61CD" w:rsidP="005A3A19">
            <w:pPr>
              <w:ind w:left="0" w:firstLine="0"/>
              <w:rPr>
                <w:b/>
                <w:sz w:val="20"/>
                <w:szCs w:val="20"/>
              </w:rPr>
            </w:pPr>
            <w:r w:rsidRPr="00941ADF">
              <w:rPr>
                <w:b/>
                <w:sz w:val="20"/>
                <w:szCs w:val="20"/>
              </w:rPr>
              <w:t>Differentiation:</w:t>
            </w:r>
          </w:p>
          <w:p w:rsidR="007C61CD" w:rsidRPr="00941ADF" w:rsidRDefault="007C61CD" w:rsidP="005A3A19">
            <w:pPr>
              <w:ind w:left="0" w:firstLine="0"/>
              <w:rPr>
                <w:bCs/>
                <w:sz w:val="20"/>
                <w:szCs w:val="20"/>
              </w:rPr>
            </w:pPr>
            <w:r w:rsidRPr="00941ADF">
              <w:rPr>
                <w:sz w:val="20"/>
                <w:szCs w:val="20"/>
              </w:rPr>
              <w:t>(</w:t>
            </w:r>
            <w:r w:rsidRPr="00941ADF">
              <w:rPr>
                <w:bCs/>
                <w:sz w:val="20"/>
                <w:szCs w:val="20"/>
              </w:rPr>
              <w:t>Multiple means for students to access content and multiple modes for student to express understanding.)</w:t>
            </w:r>
          </w:p>
        </w:tc>
        <w:tc>
          <w:tcPr>
            <w:tcW w:w="5320" w:type="dxa"/>
            <w:shd w:val="clear" w:color="auto" w:fill="D9D9D9"/>
          </w:tcPr>
          <w:p w:rsidR="007C61CD" w:rsidRPr="00941ADF" w:rsidRDefault="007C61CD" w:rsidP="005A3A19">
            <w:pPr>
              <w:ind w:left="0" w:firstLine="0"/>
              <w:rPr>
                <w:sz w:val="20"/>
                <w:szCs w:val="20"/>
              </w:rPr>
            </w:pPr>
            <w:r w:rsidRPr="00941ADF">
              <w:rPr>
                <w:b/>
                <w:sz w:val="20"/>
                <w:szCs w:val="20"/>
              </w:rPr>
              <w:t>Access</w:t>
            </w:r>
            <w:r w:rsidRPr="00941ADF">
              <w:rPr>
                <w:sz w:val="20"/>
                <w:szCs w:val="20"/>
              </w:rPr>
              <w:t xml:space="preserve"> (Resources and/or Process)</w:t>
            </w:r>
          </w:p>
        </w:tc>
        <w:tc>
          <w:tcPr>
            <w:tcW w:w="5755" w:type="dxa"/>
            <w:shd w:val="clear" w:color="auto" w:fill="D9D9D9"/>
          </w:tcPr>
          <w:p w:rsidR="007C61CD" w:rsidRPr="00941ADF" w:rsidRDefault="007C61CD" w:rsidP="005A3A19">
            <w:pPr>
              <w:ind w:left="0" w:firstLine="0"/>
              <w:rPr>
                <w:sz w:val="20"/>
                <w:szCs w:val="20"/>
              </w:rPr>
            </w:pPr>
            <w:r w:rsidRPr="00941ADF">
              <w:rPr>
                <w:b/>
                <w:sz w:val="20"/>
                <w:szCs w:val="20"/>
              </w:rPr>
              <w:t>Expression</w:t>
            </w:r>
            <w:r w:rsidRPr="00941ADF">
              <w:rPr>
                <w:sz w:val="20"/>
                <w:szCs w:val="20"/>
              </w:rPr>
              <w:t xml:space="preserve"> (Products and/or Performance)</w:t>
            </w:r>
          </w:p>
        </w:tc>
      </w:tr>
      <w:tr w:rsidR="00A36B2C" w:rsidRPr="00941ADF" w:rsidTr="005A3A19">
        <w:trPr>
          <w:cantSplit/>
          <w:trHeight w:val="20"/>
        </w:trPr>
        <w:tc>
          <w:tcPr>
            <w:tcW w:w="3706" w:type="dxa"/>
            <w:vMerge/>
            <w:shd w:val="clear" w:color="auto" w:fill="D9D9D9"/>
            <w:noWrap/>
          </w:tcPr>
          <w:p w:rsidR="00A36B2C" w:rsidRPr="00941ADF" w:rsidRDefault="00A36B2C" w:rsidP="005A3A19">
            <w:pPr>
              <w:ind w:left="0" w:firstLine="0"/>
              <w:rPr>
                <w:b/>
                <w:sz w:val="20"/>
                <w:szCs w:val="20"/>
              </w:rPr>
            </w:pPr>
          </w:p>
        </w:tc>
        <w:tc>
          <w:tcPr>
            <w:tcW w:w="5320" w:type="dxa"/>
            <w:tcBorders>
              <w:top w:val="nil"/>
            </w:tcBorders>
            <w:shd w:val="clear" w:color="auto" w:fill="auto"/>
          </w:tcPr>
          <w:p w:rsidR="00A36B2C" w:rsidRDefault="00751F6B" w:rsidP="005A3A19">
            <w:pPr>
              <w:ind w:left="288" w:hanging="288"/>
              <w:rPr>
                <w:sz w:val="20"/>
                <w:szCs w:val="20"/>
              </w:rPr>
            </w:pPr>
            <w:r>
              <w:rPr>
                <w:sz w:val="20"/>
                <w:szCs w:val="20"/>
              </w:rPr>
              <w:t>The t</w:t>
            </w:r>
            <w:r w:rsidR="00266FD6">
              <w:rPr>
                <w:sz w:val="20"/>
                <w:szCs w:val="20"/>
              </w:rPr>
              <w:t>eacher may provide an example of a reliable/valid resource</w:t>
            </w:r>
          </w:p>
          <w:p w:rsidR="00266FD6" w:rsidRPr="00DF4720" w:rsidRDefault="00751F6B" w:rsidP="00751F6B">
            <w:pPr>
              <w:ind w:left="288" w:hanging="288"/>
              <w:rPr>
                <w:sz w:val="20"/>
                <w:szCs w:val="20"/>
              </w:rPr>
            </w:pPr>
            <w:r>
              <w:rPr>
                <w:sz w:val="20"/>
                <w:szCs w:val="20"/>
              </w:rPr>
              <w:t>The t</w:t>
            </w:r>
            <w:r w:rsidR="00266FD6">
              <w:rPr>
                <w:sz w:val="20"/>
                <w:szCs w:val="20"/>
              </w:rPr>
              <w:t>eacher may assign class partners</w:t>
            </w:r>
          </w:p>
        </w:tc>
        <w:tc>
          <w:tcPr>
            <w:tcW w:w="5755" w:type="dxa"/>
            <w:tcBorders>
              <w:top w:val="nil"/>
            </w:tcBorders>
            <w:shd w:val="clear" w:color="auto" w:fill="auto"/>
          </w:tcPr>
          <w:p w:rsidR="00A36B2C" w:rsidRDefault="00266FD6" w:rsidP="005A3A19">
            <w:pPr>
              <w:ind w:left="288" w:hanging="288"/>
              <w:rPr>
                <w:sz w:val="20"/>
                <w:szCs w:val="20"/>
              </w:rPr>
            </w:pPr>
            <w:r>
              <w:rPr>
                <w:sz w:val="20"/>
                <w:szCs w:val="20"/>
              </w:rPr>
              <w:t>Students may use one example of reliable/valid resources</w:t>
            </w:r>
          </w:p>
          <w:p w:rsidR="00266FD6" w:rsidRPr="00DF4720" w:rsidRDefault="00266FD6" w:rsidP="005A3A19">
            <w:pPr>
              <w:ind w:left="288" w:hanging="288"/>
              <w:rPr>
                <w:sz w:val="20"/>
                <w:szCs w:val="20"/>
              </w:rPr>
            </w:pPr>
            <w:r>
              <w:rPr>
                <w:sz w:val="20"/>
                <w:szCs w:val="20"/>
              </w:rPr>
              <w:t>Students may work with a partner to evaluate reliable/valid resources</w:t>
            </w:r>
          </w:p>
        </w:tc>
      </w:tr>
      <w:tr w:rsidR="007C61CD" w:rsidRPr="00941ADF" w:rsidTr="005A3A19">
        <w:trPr>
          <w:cantSplit/>
          <w:trHeight w:val="20"/>
        </w:trPr>
        <w:tc>
          <w:tcPr>
            <w:tcW w:w="3706" w:type="dxa"/>
            <w:vMerge w:val="restart"/>
            <w:shd w:val="clear" w:color="auto" w:fill="D9D9D9"/>
            <w:noWrap/>
          </w:tcPr>
          <w:p w:rsidR="007C61CD" w:rsidRPr="00941ADF" w:rsidRDefault="007C61CD" w:rsidP="005A3A19">
            <w:pPr>
              <w:ind w:left="0" w:firstLine="0"/>
              <w:rPr>
                <w:b/>
                <w:sz w:val="20"/>
                <w:szCs w:val="20"/>
              </w:rPr>
            </w:pPr>
            <w:r w:rsidRPr="00941ADF">
              <w:rPr>
                <w:b/>
                <w:sz w:val="20"/>
                <w:szCs w:val="20"/>
              </w:rPr>
              <w:t>Extensions for depth and complexity:</w:t>
            </w:r>
          </w:p>
        </w:tc>
        <w:tc>
          <w:tcPr>
            <w:tcW w:w="5320" w:type="dxa"/>
            <w:shd w:val="clear" w:color="auto" w:fill="D9D9D9"/>
          </w:tcPr>
          <w:p w:rsidR="007C61CD" w:rsidRPr="00941ADF" w:rsidRDefault="007C61CD" w:rsidP="005A3A19">
            <w:pPr>
              <w:ind w:left="0" w:firstLine="0"/>
              <w:rPr>
                <w:sz w:val="20"/>
                <w:szCs w:val="20"/>
              </w:rPr>
            </w:pPr>
            <w:r w:rsidRPr="00941ADF">
              <w:rPr>
                <w:b/>
                <w:sz w:val="20"/>
                <w:szCs w:val="20"/>
              </w:rPr>
              <w:t>Access</w:t>
            </w:r>
            <w:r w:rsidRPr="00941ADF">
              <w:rPr>
                <w:sz w:val="20"/>
                <w:szCs w:val="20"/>
              </w:rPr>
              <w:t xml:space="preserve"> (Resources and/or Process)</w:t>
            </w:r>
          </w:p>
        </w:tc>
        <w:tc>
          <w:tcPr>
            <w:tcW w:w="5755" w:type="dxa"/>
            <w:shd w:val="clear" w:color="auto" w:fill="D9D9D9"/>
          </w:tcPr>
          <w:p w:rsidR="007C61CD" w:rsidRPr="00941ADF" w:rsidRDefault="007C61CD" w:rsidP="005A3A19">
            <w:pPr>
              <w:ind w:left="0" w:firstLine="0"/>
              <w:rPr>
                <w:sz w:val="20"/>
                <w:szCs w:val="20"/>
              </w:rPr>
            </w:pPr>
            <w:r w:rsidRPr="00941ADF">
              <w:rPr>
                <w:b/>
                <w:sz w:val="20"/>
                <w:szCs w:val="20"/>
              </w:rPr>
              <w:t>Expression</w:t>
            </w:r>
            <w:r w:rsidRPr="00941ADF">
              <w:rPr>
                <w:sz w:val="20"/>
                <w:szCs w:val="20"/>
              </w:rPr>
              <w:t xml:space="preserve"> (Products and/or Performance)</w:t>
            </w:r>
          </w:p>
        </w:tc>
      </w:tr>
      <w:tr w:rsidR="00A36B2C" w:rsidRPr="00941ADF" w:rsidTr="00266FD6">
        <w:trPr>
          <w:cantSplit/>
          <w:trHeight w:val="589"/>
        </w:trPr>
        <w:tc>
          <w:tcPr>
            <w:tcW w:w="3706" w:type="dxa"/>
            <w:vMerge/>
            <w:shd w:val="clear" w:color="auto" w:fill="D9D9D9"/>
            <w:noWrap/>
          </w:tcPr>
          <w:p w:rsidR="00A36B2C" w:rsidRPr="00941ADF" w:rsidRDefault="00A36B2C" w:rsidP="005A3A19">
            <w:pPr>
              <w:ind w:left="0" w:firstLine="0"/>
              <w:rPr>
                <w:b/>
                <w:sz w:val="20"/>
                <w:szCs w:val="20"/>
              </w:rPr>
            </w:pPr>
          </w:p>
        </w:tc>
        <w:tc>
          <w:tcPr>
            <w:tcW w:w="5320" w:type="dxa"/>
            <w:tcBorders>
              <w:top w:val="nil"/>
            </w:tcBorders>
            <w:shd w:val="clear" w:color="auto" w:fill="auto"/>
          </w:tcPr>
          <w:p w:rsidR="004135A4" w:rsidRPr="00DF4720" w:rsidRDefault="00266FD6" w:rsidP="00266FD6">
            <w:pPr>
              <w:ind w:left="288" w:hanging="288"/>
              <w:rPr>
                <w:sz w:val="20"/>
                <w:szCs w:val="20"/>
              </w:rPr>
            </w:pPr>
            <w:r>
              <w:rPr>
                <w:sz w:val="20"/>
                <w:szCs w:val="20"/>
              </w:rPr>
              <w:t>N/A</w:t>
            </w:r>
          </w:p>
        </w:tc>
        <w:tc>
          <w:tcPr>
            <w:tcW w:w="5755" w:type="dxa"/>
            <w:tcBorders>
              <w:top w:val="nil"/>
            </w:tcBorders>
            <w:shd w:val="clear" w:color="auto" w:fill="auto"/>
          </w:tcPr>
          <w:p w:rsidR="005735F2" w:rsidRPr="00DF4720" w:rsidRDefault="00266FD6" w:rsidP="00266FD6">
            <w:pPr>
              <w:ind w:left="288" w:hanging="288"/>
              <w:rPr>
                <w:sz w:val="20"/>
                <w:szCs w:val="20"/>
              </w:rPr>
            </w:pPr>
            <w:r>
              <w:rPr>
                <w:sz w:val="20"/>
                <w:szCs w:val="20"/>
              </w:rPr>
              <w:t>Students may create a guideline describing steps for finding a valid resource</w:t>
            </w:r>
          </w:p>
        </w:tc>
      </w:tr>
      <w:tr w:rsidR="007C61CD" w:rsidRPr="00941ADF" w:rsidTr="005A3A19">
        <w:tc>
          <w:tcPr>
            <w:tcW w:w="3706" w:type="dxa"/>
            <w:shd w:val="clear" w:color="auto" w:fill="D9D9D9"/>
            <w:noWrap/>
          </w:tcPr>
          <w:p w:rsidR="007C61CD" w:rsidRPr="00941ADF" w:rsidRDefault="007C61CD" w:rsidP="005A3A19">
            <w:pPr>
              <w:ind w:left="0" w:firstLine="0"/>
              <w:rPr>
                <w:b/>
                <w:sz w:val="20"/>
                <w:szCs w:val="20"/>
              </w:rPr>
            </w:pPr>
            <w:r w:rsidRPr="00941ADF">
              <w:rPr>
                <w:b/>
                <w:sz w:val="20"/>
                <w:szCs w:val="20"/>
              </w:rPr>
              <w:t>Critical Content:</w:t>
            </w:r>
          </w:p>
        </w:tc>
        <w:tc>
          <w:tcPr>
            <w:tcW w:w="11075" w:type="dxa"/>
            <w:gridSpan w:val="2"/>
            <w:shd w:val="clear" w:color="auto" w:fill="auto"/>
          </w:tcPr>
          <w:p w:rsidR="005735F2" w:rsidRPr="00941ADF" w:rsidRDefault="00266FD6" w:rsidP="00266FD6">
            <w:pPr>
              <w:numPr>
                <w:ilvl w:val="0"/>
                <w:numId w:val="8"/>
              </w:numPr>
              <w:ind w:left="288" w:hanging="288"/>
              <w:rPr>
                <w:sz w:val="20"/>
                <w:szCs w:val="20"/>
              </w:rPr>
            </w:pPr>
            <w:r w:rsidRPr="00266FD6">
              <w:rPr>
                <w:sz w:val="20"/>
                <w:szCs w:val="20"/>
              </w:rPr>
              <w:t>The difference between accurate and inaccurate s</w:t>
            </w:r>
            <w:r w:rsidR="004F478A">
              <w:rPr>
                <w:sz w:val="20"/>
                <w:szCs w:val="20"/>
              </w:rPr>
              <w:t>ources of nutrition information</w:t>
            </w:r>
          </w:p>
        </w:tc>
      </w:tr>
      <w:tr w:rsidR="007C61CD" w:rsidRPr="00941ADF" w:rsidTr="005A3A19">
        <w:tc>
          <w:tcPr>
            <w:tcW w:w="3706" w:type="dxa"/>
            <w:shd w:val="clear" w:color="auto" w:fill="D9D9D9"/>
            <w:noWrap/>
          </w:tcPr>
          <w:p w:rsidR="007C61CD" w:rsidRPr="00941ADF" w:rsidRDefault="007C61CD" w:rsidP="005A3A19">
            <w:pPr>
              <w:ind w:left="0" w:firstLine="0"/>
              <w:rPr>
                <w:b/>
                <w:sz w:val="20"/>
                <w:szCs w:val="20"/>
              </w:rPr>
            </w:pPr>
            <w:r w:rsidRPr="00941ADF">
              <w:rPr>
                <w:b/>
                <w:sz w:val="20"/>
                <w:szCs w:val="20"/>
              </w:rPr>
              <w:lastRenderedPageBreak/>
              <w:t>Key Skills:</w:t>
            </w:r>
          </w:p>
        </w:tc>
        <w:tc>
          <w:tcPr>
            <w:tcW w:w="11075" w:type="dxa"/>
            <w:gridSpan w:val="2"/>
            <w:shd w:val="clear" w:color="auto" w:fill="auto"/>
          </w:tcPr>
          <w:p w:rsidR="00266FD6" w:rsidRDefault="00266FD6" w:rsidP="00266FD6">
            <w:pPr>
              <w:numPr>
                <w:ilvl w:val="0"/>
                <w:numId w:val="8"/>
              </w:numPr>
              <w:ind w:left="288" w:hanging="288"/>
              <w:contextualSpacing/>
              <w:rPr>
                <w:sz w:val="20"/>
                <w:szCs w:val="20"/>
              </w:rPr>
            </w:pPr>
            <w:r>
              <w:rPr>
                <w:sz w:val="20"/>
                <w:szCs w:val="20"/>
              </w:rPr>
              <w:t>Evaluate the nutrition information on f</w:t>
            </w:r>
            <w:r w:rsidR="004F478A">
              <w:rPr>
                <w:sz w:val="20"/>
                <w:szCs w:val="20"/>
              </w:rPr>
              <w:t>ood labels to compare products</w:t>
            </w:r>
          </w:p>
          <w:p w:rsidR="007C61CD" w:rsidRPr="00941ADF" w:rsidRDefault="00266FD6" w:rsidP="00266FD6">
            <w:pPr>
              <w:numPr>
                <w:ilvl w:val="0"/>
                <w:numId w:val="8"/>
              </w:numPr>
              <w:ind w:left="288" w:hanging="288"/>
              <w:rPr>
                <w:sz w:val="20"/>
                <w:szCs w:val="20"/>
              </w:rPr>
            </w:pPr>
            <w:r>
              <w:rPr>
                <w:sz w:val="20"/>
                <w:szCs w:val="20"/>
              </w:rPr>
              <w:t xml:space="preserve">Demonstrate the ability to access people or sources of accurate information and reliable </w:t>
            </w:r>
            <w:r w:rsidR="004F478A">
              <w:rPr>
                <w:sz w:val="20"/>
                <w:szCs w:val="20"/>
              </w:rPr>
              <w:t>advice regarding healthy eating</w:t>
            </w:r>
          </w:p>
        </w:tc>
      </w:tr>
      <w:tr w:rsidR="007C61CD" w:rsidRPr="00941ADF" w:rsidTr="005A3A19">
        <w:tc>
          <w:tcPr>
            <w:tcW w:w="3706" w:type="dxa"/>
            <w:shd w:val="clear" w:color="auto" w:fill="D9D9D9"/>
            <w:noWrap/>
          </w:tcPr>
          <w:p w:rsidR="007C61CD" w:rsidRPr="00941ADF" w:rsidRDefault="007C61CD" w:rsidP="005A3A19">
            <w:pPr>
              <w:ind w:left="0" w:firstLine="0"/>
              <w:rPr>
                <w:b/>
                <w:sz w:val="20"/>
                <w:szCs w:val="20"/>
              </w:rPr>
            </w:pPr>
            <w:r w:rsidRPr="00941ADF">
              <w:rPr>
                <w:b/>
                <w:sz w:val="20"/>
                <w:szCs w:val="20"/>
              </w:rPr>
              <w:t>Critical Language:</w:t>
            </w:r>
          </w:p>
        </w:tc>
        <w:tc>
          <w:tcPr>
            <w:tcW w:w="11075" w:type="dxa"/>
            <w:gridSpan w:val="2"/>
            <w:shd w:val="clear" w:color="auto" w:fill="auto"/>
          </w:tcPr>
          <w:p w:rsidR="007C61CD" w:rsidRPr="00941ADF" w:rsidRDefault="00266FD6" w:rsidP="00266FD6">
            <w:pPr>
              <w:ind w:left="288" w:hanging="288"/>
              <w:rPr>
                <w:sz w:val="20"/>
                <w:szCs w:val="20"/>
              </w:rPr>
            </w:pPr>
            <w:r w:rsidRPr="00266FD6">
              <w:rPr>
                <w:sz w:val="20"/>
                <w:szCs w:val="20"/>
              </w:rPr>
              <w:t>Media, Influences, Valid and Reliable Information, Web Literacy, Safety, Nutrition, Physical Activity</w:t>
            </w:r>
          </w:p>
        </w:tc>
      </w:tr>
    </w:tbl>
    <w:p w:rsidR="00286280" w:rsidRDefault="00286280" w:rsidP="00941ADF">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FE6EF6" w:rsidRPr="00941ADF" w:rsidTr="00FE6EF6">
        <w:tc>
          <w:tcPr>
            <w:tcW w:w="14781" w:type="dxa"/>
            <w:gridSpan w:val="3"/>
            <w:shd w:val="clear" w:color="auto" w:fill="A6A6A6"/>
            <w:noWrap/>
          </w:tcPr>
          <w:p w:rsidR="00FE6EF6" w:rsidRPr="00941ADF" w:rsidRDefault="00286280" w:rsidP="00FE6EF6">
            <w:pPr>
              <w:ind w:left="0" w:firstLine="0"/>
              <w:rPr>
                <w:b/>
                <w:sz w:val="20"/>
                <w:szCs w:val="20"/>
              </w:rPr>
            </w:pPr>
            <w:r>
              <w:rPr>
                <w:b/>
                <w:sz w:val="20"/>
                <w:szCs w:val="20"/>
              </w:rPr>
              <w:t xml:space="preserve">Learning Experience # </w:t>
            </w:r>
            <w:r w:rsidR="00E423BD">
              <w:rPr>
                <w:b/>
                <w:sz w:val="20"/>
                <w:szCs w:val="20"/>
              </w:rPr>
              <w:t>3</w:t>
            </w:r>
          </w:p>
        </w:tc>
      </w:tr>
      <w:tr w:rsidR="005A3A19" w:rsidRPr="00941ADF" w:rsidTr="005A3A19">
        <w:tc>
          <w:tcPr>
            <w:tcW w:w="14781" w:type="dxa"/>
            <w:gridSpan w:val="3"/>
            <w:shd w:val="clear" w:color="auto" w:fill="D9D9D9"/>
            <w:noWrap/>
          </w:tcPr>
          <w:p w:rsidR="005A3A19" w:rsidRPr="005A3A19" w:rsidRDefault="00266FD6" w:rsidP="00656928">
            <w:pPr>
              <w:ind w:left="0" w:firstLine="0"/>
              <w:rPr>
                <w:sz w:val="28"/>
                <w:szCs w:val="28"/>
              </w:rPr>
            </w:pPr>
            <w:r w:rsidRPr="00266FD6">
              <w:rPr>
                <w:sz w:val="28"/>
                <w:szCs w:val="28"/>
              </w:rPr>
              <w:t>The teacher may introduce a food/physical activity log (e.g. MyPlate.gov super tracker) so students can make informed decisions regarding nutrition and exercise.</w:t>
            </w:r>
          </w:p>
        </w:tc>
      </w:tr>
      <w:tr w:rsidR="00FE6EF6" w:rsidRPr="00941ADF" w:rsidTr="00FE6EF6">
        <w:tc>
          <w:tcPr>
            <w:tcW w:w="3706" w:type="dxa"/>
            <w:shd w:val="clear" w:color="auto" w:fill="D9D9D9"/>
            <w:noWrap/>
          </w:tcPr>
          <w:p w:rsidR="00FE6EF6" w:rsidRPr="00941ADF" w:rsidRDefault="00FE6EF6" w:rsidP="00FE6EF6">
            <w:pPr>
              <w:ind w:left="0" w:firstLine="0"/>
              <w:rPr>
                <w:b/>
                <w:sz w:val="20"/>
                <w:szCs w:val="20"/>
              </w:rPr>
            </w:pPr>
            <w:r w:rsidRPr="00941ADF">
              <w:rPr>
                <w:b/>
                <w:sz w:val="20"/>
                <w:szCs w:val="20"/>
              </w:rPr>
              <w:t>Generalization Connection(s):</w:t>
            </w:r>
          </w:p>
        </w:tc>
        <w:tc>
          <w:tcPr>
            <w:tcW w:w="11075" w:type="dxa"/>
            <w:gridSpan w:val="2"/>
            <w:shd w:val="clear" w:color="auto" w:fill="auto"/>
            <w:noWrap/>
          </w:tcPr>
          <w:p w:rsidR="00FE6EF6" w:rsidRPr="00941ADF" w:rsidRDefault="00266FD6" w:rsidP="00D43931">
            <w:pPr>
              <w:ind w:left="288" w:hanging="288"/>
              <w:rPr>
                <w:sz w:val="20"/>
                <w:szCs w:val="20"/>
              </w:rPr>
            </w:pPr>
            <w:r>
              <w:rPr>
                <w:sz w:val="20"/>
                <w:szCs w:val="20"/>
              </w:rPr>
              <w:t xml:space="preserve">Emotions </w:t>
            </w:r>
            <w:r w:rsidRPr="00266FD6">
              <w:rPr>
                <w:sz w:val="20"/>
                <w:szCs w:val="20"/>
              </w:rPr>
              <w:t>and reactions to emotions can impact nutrition/exercise decisions which lead to short and long term health consequences</w:t>
            </w:r>
          </w:p>
        </w:tc>
      </w:tr>
      <w:tr w:rsidR="00FE6EF6" w:rsidRPr="00941ADF" w:rsidTr="00FE6EF6">
        <w:tc>
          <w:tcPr>
            <w:tcW w:w="3706" w:type="dxa"/>
            <w:shd w:val="clear" w:color="auto" w:fill="D9D9D9"/>
            <w:noWrap/>
          </w:tcPr>
          <w:p w:rsidR="00FE6EF6" w:rsidRPr="00941ADF" w:rsidRDefault="00FE6EF6" w:rsidP="00FE6EF6">
            <w:pPr>
              <w:ind w:left="0" w:firstLine="0"/>
              <w:rPr>
                <w:b/>
                <w:sz w:val="20"/>
                <w:szCs w:val="20"/>
              </w:rPr>
            </w:pPr>
            <w:r w:rsidRPr="00941ADF">
              <w:rPr>
                <w:b/>
                <w:sz w:val="20"/>
                <w:szCs w:val="20"/>
              </w:rPr>
              <w:t>Teacher Resources:</w:t>
            </w:r>
          </w:p>
        </w:tc>
        <w:tc>
          <w:tcPr>
            <w:tcW w:w="11075" w:type="dxa"/>
            <w:gridSpan w:val="2"/>
            <w:shd w:val="clear" w:color="auto" w:fill="auto"/>
            <w:noWrap/>
          </w:tcPr>
          <w:p w:rsidR="00266FD6" w:rsidRPr="00266FD6" w:rsidRDefault="00491750" w:rsidP="00266FD6">
            <w:pPr>
              <w:ind w:left="288" w:hanging="288"/>
              <w:rPr>
                <w:sz w:val="20"/>
                <w:szCs w:val="20"/>
              </w:rPr>
            </w:pPr>
            <w:hyperlink r:id="rId37" w:history="1">
              <w:r w:rsidR="00266FD6" w:rsidRPr="0066006A">
                <w:rPr>
                  <w:rStyle w:val="Hyperlink"/>
                  <w:sz w:val="20"/>
                  <w:szCs w:val="20"/>
                </w:rPr>
                <w:t>https://www.supertracker.usda.gov/default.aspx</w:t>
              </w:r>
            </w:hyperlink>
            <w:r w:rsidR="00266FD6">
              <w:rPr>
                <w:sz w:val="20"/>
                <w:szCs w:val="20"/>
              </w:rPr>
              <w:t xml:space="preserve"> </w:t>
            </w:r>
            <w:r w:rsidR="00266FD6" w:rsidRPr="00266FD6">
              <w:rPr>
                <w:sz w:val="20"/>
                <w:szCs w:val="20"/>
              </w:rPr>
              <w:t>(My Plate Super Tracker)</w:t>
            </w:r>
          </w:p>
          <w:p w:rsidR="00266FD6" w:rsidRPr="00266FD6" w:rsidRDefault="00491750" w:rsidP="00266FD6">
            <w:pPr>
              <w:ind w:left="288" w:hanging="288"/>
              <w:rPr>
                <w:sz w:val="20"/>
                <w:szCs w:val="20"/>
              </w:rPr>
            </w:pPr>
            <w:hyperlink r:id="rId38" w:history="1">
              <w:r w:rsidR="00266FD6" w:rsidRPr="0066006A">
                <w:rPr>
                  <w:rStyle w:val="Hyperlink"/>
                  <w:sz w:val="20"/>
                  <w:szCs w:val="20"/>
                </w:rPr>
                <w:t>http://www.choosemyplate.gov/</w:t>
              </w:r>
            </w:hyperlink>
            <w:r w:rsidR="00266FD6">
              <w:rPr>
                <w:sz w:val="20"/>
                <w:szCs w:val="20"/>
              </w:rPr>
              <w:t xml:space="preserve"> </w:t>
            </w:r>
            <w:r w:rsidR="00266FD6" w:rsidRPr="00266FD6">
              <w:rPr>
                <w:sz w:val="20"/>
                <w:szCs w:val="20"/>
              </w:rPr>
              <w:t>(My Plate Home Page)</w:t>
            </w:r>
          </w:p>
          <w:p w:rsidR="00266FD6" w:rsidRPr="00266FD6" w:rsidRDefault="00491750" w:rsidP="00266FD6">
            <w:pPr>
              <w:ind w:left="288" w:hanging="288"/>
              <w:rPr>
                <w:sz w:val="20"/>
                <w:szCs w:val="20"/>
              </w:rPr>
            </w:pPr>
            <w:hyperlink r:id="rId39" w:history="1">
              <w:r w:rsidR="00266FD6" w:rsidRPr="0066006A">
                <w:rPr>
                  <w:rStyle w:val="Hyperlink"/>
                  <w:sz w:val="20"/>
                  <w:szCs w:val="20"/>
                </w:rPr>
                <w:t>http://www.weareteachers.com/hot-topics/topics-in-education/free-classroom-poster-understanding-a-nutrition-label?utm_source=Social&amp;utm_medium=PIN&amp;utm_campaign=G-W_Poster</w:t>
              </w:r>
            </w:hyperlink>
            <w:r w:rsidR="00266FD6">
              <w:rPr>
                <w:sz w:val="20"/>
                <w:szCs w:val="20"/>
              </w:rPr>
              <w:t xml:space="preserve"> </w:t>
            </w:r>
            <w:r w:rsidR="00266FD6" w:rsidRPr="00266FD6">
              <w:rPr>
                <w:sz w:val="20"/>
                <w:szCs w:val="20"/>
              </w:rPr>
              <w:t>(Nutrition label reading poster)</w:t>
            </w:r>
          </w:p>
          <w:p w:rsidR="00266FD6" w:rsidRPr="00266FD6" w:rsidRDefault="00491750" w:rsidP="00266FD6">
            <w:pPr>
              <w:ind w:left="288" w:hanging="288"/>
              <w:rPr>
                <w:sz w:val="20"/>
                <w:szCs w:val="20"/>
              </w:rPr>
            </w:pPr>
            <w:hyperlink r:id="rId40" w:history="1">
              <w:r w:rsidR="00266FD6" w:rsidRPr="0066006A">
                <w:rPr>
                  <w:rStyle w:val="Hyperlink"/>
                  <w:sz w:val="20"/>
                  <w:szCs w:val="20"/>
                </w:rPr>
                <w:t>http://www.fda.gov/Food/IngredientsPackagingLabeling/LabelingNutrition/ucm079449.htm</w:t>
              </w:r>
            </w:hyperlink>
            <w:r w:rsidR="00266FD6">
              <w:rPr>
                <w:sz w:val="20"/>
                <w:szCs w:val="20"/>
              </w:rPr>
              <w:t xml:space="preserve"> </w:t>
            </w:r>
            <w:r w:rsidR="00266FD6" w:rsidRPr="00266FD6">
              <w:rPr>
                <w:sz w:val="20"/>
                <w:szCs w:val="20"/>
              </w:rPr>
              <w:t>(Key to choosing healthful foods using food labels)</w:t>
            </w:r>
          </w:p>
          <w:p w:rsidR="00266FD6" w:rsidRPr="00266FD6" w:rsidRDefault="00491750" w:rsidP="00266FD6">
            <w:pPr>
              <w:ind w:left="288" w:hanging="288"/>
              <w:rPr>
                <w:sz w:val="20"/>
                <w:szCs w:val="20"/>
              </w:rPr>
            </w:pPr>
            <w:hyperlink r:id="rId41" w:history="1">
              <w:r w:rsidR="00266FD6" w:rsidRPr="0066006A">
                <w:rPr>
                  <w:rStyle w:val="Hyperlink"/>
                  <w:sz w:val="20"/>
                  <w:szCs w:val="20"/>
                </w:rPr>
                <w:t>https://sites.google.com/site/thebesthealthlessons/home/click-here-for-pictures-of-my-class-projects</w:t>
              </w:r>
            </w:hyperlink>
            <w:r w:rsidR="00266FD6">
              <w:rPr>
                <w:sz w:val="20"/>
                <w:szCs w:val="20"/>
              </w:rPr>
              <w:t xml:space="preserve"> </w:t>
            </w:r>
            <w:r w:rsidR="00266FD6" w:rsidRPr="00266FD6">
              <w:rPr>
                <w:sz w:val="20"/>
                <w:szCs w:val="20"/>
              </w:rPr>
              <w:t>(Health lesson plans for middle school and high school)</w:t>
            </w:r>
          </w:p>
          <w:p w:rsidR="00266FD6" w:rsidRPr="00266FD6" w:rsidRDefault="00491750" w:rsidP="00266FD6">
            <w:pPr>
              <w:ind w:left="288" w:hanging="288"/>
              <w:rPr>
                <w:sz w:val="20"/>
                <w:szCs w:val="20"/>
              </w:rPr>
            </w:pPr>
            <w:hyperlink r:id="rId42" w:history="1">
              <w:r w:rsidR="00266FD6" w:rsidRPr="0066006A">
                <w:rPr>
                  <w:rStyle w:val="Hyperlink"/>
                  <w:sz w:val="20"/>
                  <w:szCs w:val="20"/>
                </w:rPr>
                <w:t>http://www.teach-nology.com/teachers/lesson_plans/health/labels68.html</w:t>
              </w:r>
            </w:hyperlink>
            <w:r w:rsidR="00266FD6">
              <w:rPr>
                <w:sz w:val="20"/>
                <w:szCs w:val="20"/>
              </w:rPr>
              <w:t xml:space="preserve"> </w:t>
            </w:r>
            <w:r w:rsidR="00266FD6" w:rsidRPr="00266FD6">
              <w:rPr>
                <w:sz w:val="20"/>
                <w:szCs w:val="20"/>
              </w:rPr>
              <w:t>(Reading the label)</w:t>
            </w:r>
          </w:p>
          <w:p w:rsidR="00266FD6" w:rsidRPr="00266FD6" w:rsidRDefault="00491750" w:rsidP="00266FD6">
            <w:pPr>
              <w:ind w:left="288" w:hanging="288"/>
              <w:rPr>
                <w:sz w:val="20"/>
                <w:szCs w:val="20"/>
              </w:rPr>
            </w:pPr>
            <w:hyperlink r:id="rId43" w:history="1">
              <w:r w:rsidR="00266FD6" w:rsidRPr="0066006A">
                <w:rPr>
                  <w:rStyle w:val="Hyperlink"/>
                  <w:sz w:val="20"/>
                  <w:szCs w:val="20"/>
                </w:rPr>
                <w:t>https://www.youtube.com/watch?v=j_wLIxOVgAE</w:t>
              </w:r>
            </w:hyperlink>
            <w:r w:rsidR="00266FD6">
              <w:rPr>
                <w:sz w:val="20"/>
                <w:szCs w:val="20"/>
              </w:rPr>
              <w:t xml:space="preserve"> </w:t>
            </w:r>
            <w:r w:rsidR="00266FD6" w:rsidRPr="00266FD6">
              <w:rPr>
                <w:sz w:val="20"/>
                <w:szCs w:val="20"/>
              </w:rPr>
              <w:t>(Fit to learn Boosting Learning with physical activity)</w:t>
            </w:r>
          </w:p>
          <w:p w:rsidR="00266FD6" w:rsidRPr="00266FD6" w:rsidRDefault="00491750" w:rsidP="00266FD6">
            <w:pPr>
              <w:ind w:left="288" w:hanging="288"/>
              <w:rPr>
                <w:sz w:val="20"/>
                <w:szCs w:val="20"/>
              </w:rPr>
            </w:pPr>
            <w:hyperlink r:id="rId44" w:history="1">
              <w:r w:rsidR="00266FD6" w:rsidRPr="0066006A">
                <w:rPr>
                  <w:rStyle w:val="Hyperlink"/>
                  <w:sz w:val="20"/>
                  <w:szCs w:val="20"/>
                </w:rPr>
                <w:t>http://www.eatright.org/</w:t>
              </w:r>
            </w:hyperlink>
            <w:r w:rsidR="00266FD6">
              <w:rPr>
                <w:sz w:val="20"/>
                <w:szCs w:val="20"/>
              </w:rPr>
              <w:t xml:space="preserve"> </w:t>
            </w:r>
            <w:r w:rsidR="00266FD6" w:rsidRPr="00266FD6">
              <w:rPr>
                <w:sz w:val="20"/>
                <w:szCs w:val="20"/>
              </w:rPr>
              <w:t xml:space="preserve">(Eat Right Academy of Nutrition and Dietetics)  </w:t>
            </w:r>
          </w:p>
          <w:p w:rsidR="00266FD6" w:rsidRPr="00266FD6" w:rsidRDefault="00491750" w:rsidP="00266FD6">
            <w:pPr>
              <w:ind w:left="288" w:hanging="288"/>
              <w:rPr>
                <w:sz w:val="20"/>
                <w:szCs w:val="20"/>
              </w:rPr>
            </w:pPr>
            <w:hyperlink r:id="rId45" w:history="1">
              <w:r w:rsidR="00266FD6" w:rsidRPr="0066006A">
                <w:rPr>
                  <w:rStyle w:val="Hyperlink"/>
                  <w:sz w:val="20"/>
                  <w:szCs w:val="20"/>
                </w:rPr>
                <w:t>http://www.nutrition.gov/life-stages/adolescents/tweens-and-teens</w:t>
              </w:r>
            </w:hyperlink>
            <w:r w:rsidR="00266FD6">
              <w:rPr>
                <w:sz w:val="20"/>
                <w:szCs w:val="20"/>
              </w:rPr>
              <w:t xml:space="preserve"> </w:t>
            </w:r>
            <w:r w:rsidR="00266FD6" w:rsidRPr="00266FD6">
              <w:rPr>
                <w:sz w:val="20"/>
                <w:szCs w:val="20"/>
              </w:rPr>
              <w:t xml:space="preserve">(Nutritional video about eating breakfast) </w:t>
            </w:r>
          </w:p>
          <w:p w:rsidR="00266FD6" w:rsidRPr="00266FD6" w:rsidRDefault="00491750" w:rsidP="00266FD6">
            <w:pPr>
              <w:ind w:left="288" w:hanging="288"/>
              <w:rPr>
                <w:sz w:val="20"/>
                <w:szCs w:val="20"/>
              </w:rPr>
            </w:pPr>
            <w:hyperlink r:id="rId46" w:history="1">
              <w:r w:rsidR="00266FD6" w:rsidRPr="0066006A">
                <w:rPr>
                  <w:rStyle w:val="Hyperlink"/>
                  <w:sz w:val="20"/>
                  <w:szCs w:val="20"/>
                </w:rPr>
                <w:t>http://www.healthychildren.org/English/ages-stages/teen/nutrition/pages/A-Teenagers-Nutritional-Needs.aspx</w:t>
              </w:r>
            </w:hyperlink>
            <w:r w:rsidR="00266FD6">
              <w:rPr>
                <w:sz w:val="20"/>
                <w:szCs w:val="20"/>
              </w:rPr>
              <w:t xml:space="preserve"> (Teens’ nutritional needs)</w:t>
            </w:r>
          </w:p>
          <w:p w:rsidR="00266FD6" w:rsidRPr="00266FD6" w:rsidRDefault="00491750" w:rsidP="00266FD6">
            <w:pPr>
              <w:ind w:left="288" w:hanging="288"/>
              <w:rPr>
                <w:sz w:val="20"/>
                <w:szCs w:val="20"/>
              </w:rPr>
            </w:pPr>
            <w:hyperlink r:id="rId47" w:history="1">
              <w:r w:rsidR="00266FD6" w:rsidRPr="0066006A">
                <w:rPr>
                  <w:rStyle w:val="Hyperlink"/>
                  <w:sz w:val="20"/>
                  <w:szCs w:val="20"/>
                </w:rPr>
                <w:t>http://www.livestrong.com/article/498384-how-eating-habits-affect-your-health/</w:t>
              </w:r>
            </w:hyperlink>
            <w:r w:rsidR="00266FD6">
              <w:rPr>
                <w:sz w:val="20"/>
                <w:szCs w:val="20"/>
              </w:rPr>
              <w:t xml:space="preserve"> </w:t>
            </w:r>
            <w:r w:rsidR="00266FD6" w:rsidRPr="00266FD6">
              <w:rPr>
                <w:sz w:val="20"/>
                <w:szCs w:val="20"/>
              </w:rPr>
              <w:t>(How Eating Habits Affect Your Health)</w:t>
            </w:r>
          </w:p>
          <w:p w:rsidR="00266FD6" w:rsidRPr="00266FD6" w:rsidRDefault="00491750" w:rsidP="00266FD6">
            <w:pPr>
              <w:ind w:left="288" w:hanging="288"/>
              <w:rPr>
                <w:sz w:val="20"/>
                <w:szCs w:val="20"/>
              </w:rPr>
            </w:pPr>
            <w:hyperlink r:id="rId48" w:history="1">
              <w:r w:rsidR="00266FD6" w:rsidRPr="0066006A">
                <w:rPr>
                  <w:rStyle w:val="Hyperlink"/>
                  <w:sz w:val="20"/>
                  <w:szCs w:val="20"/>
                </w:rPr>
                <w:t>http://kidshealth.org/teen/your_mind/emotions/emotional_eating.html</w:t>
              </w:r>
            </w:hyperlink>
            <w:r w:rsidR="00266FD6">
              <w:rPr>
                <w:sz w:val="20"/>
                <w:szCs w:val="20"/>
              </w:rPr>
              <w:t xml:space="preserve"> </w:t>
            </w:r>
            <w:r w:rsidR="00266FD6" w:rsidRPr="00266FD6">
              <w:rPr>
                <w:sz w:val="20"/>
                <w:szCs w:val="20"/>
              </w:rPr>
              <w:t>(Emotional eating)</w:t>
            </w:r>
          </w:p>
          <w:p w:rsidR="00266FD6" w:rsidRPr="00266FD6" w:rsidRDefault="00491750" w:rsidP="00266FD6">
            <w:pPr>
              <w:ind w:left="288" w:hanging="288"/>
              <w:rPr>
                <w:sz w:val="20"/>
                <w:szCs w:val="20"/>
              </w:rPr>
            </w:pPr>
            <w:hyperlink r:id="rId49" w:history="1">
              <w:r w:rsidR="00266FD6" w:rsidRPr="0066006A">
                <w:rPr>
                  <w:rStyle w:val="Hyperlink"/>
                  <w:sz w:val="20"/>
                  <w:szCs w:val="20"/>
                </w:rPr>
                <w:t>http://www.helpguide.org/articles/diet-weight-loss/emotional-eating.htm</w:t>
              </w:r>
            </w:hyperlink>
            <w:r w:rsidR="00266FD6">
              <w:rPr>
                <w:sz w:val="20"/>
                <w:szCs w:val="20"/>
              </w:rPr>
              <w:t xml:space="preserve"> </w:t>
            </w:r>
            <w:r w:rsidR="00266FD6" w:rsidRPr="00266FD6">
              <w:rPr>
                <w:sz w:val="20"/>
                <w:szCs w:val="20"/>
              </w:rPr>
              <w:t>(Emotional eating help)</w:t>
            </w:r>
          </w:p>
          <w:p w:rsidR="00266FD6" w:rsidRPr="00266FD6" w:rsidRDefault="00491750" w:rsidP="00266FD6">
            <w:pPr>
              <w:ind w:left="288" w:hanging="288"/>
              <w:rPr>
                <w:sz w:val="20"/>
                <w:szCs w:val="20"/>
              </w:rPr>
            </w:pPr>
            <w:hyperlink r:id="rId50" w:history="1">
              <w:r w:rsidR="00266FD6" w:rsidRPr="0066006A">
                <w:rPr>
                  <w:rStyle w:val="Hyperlink"/>
                  <w:sz w:val="20"/>
                  <w:szCs w:val="20"/>
                </w:rPr>
                <w:t>http://www.cdc.gov/healthyyouth/hecat/pdf/HECAT_Module_HE.pdf</w:t>
              </w:r>
            </w:hyperlink>
            <w:r w:rsidR="00266FD6">
              <w:rPr>
                <w:sz w:val="20"/>
                <w:szCs w:val="20"/>
              </w:rPr>
              <w:t xml:space="preserve"> </w:t>
            </w:r>
            <w:r w:rsidR="00266FD6" w:rsidRPr="00266FD6">
              <w:rPr>
                <w:sz w:val="20"/>
                <w:szCs w:val="20"/>
              </w:rPr>
              <w:t>(Healthy eating curriculum)</w:t>
            </w:r>
          </w:p>
          <w:p w:rsidR="00A939D1" w:rsidRPr="00941ADF" w:rsidRDefault="00491750" w:rsidP="00266FD6">
            <w:pPr>
              <w:ind w:left="288" w:hanging="288"/>
              <w:rPr>
                <w:sz w:val="20"/>
                <w:szCs w:val="20"/>
              </w:rPr>
            </w:pPr>
            <w:hyperlink r:id="rId51" w:history="1">
              <w:r w:rsidR="00266FD6" w:rsidRPr="0066006A">
                <w:rPr>
                  <w:rStyle w:val="Hyperlink"/>
                  <w:sz w:val="20"/>
                  <w:szCs w:val="20"/>
                </w:rPr>
                <w:t>https://www.american.edu/cas/seth/cvhealth/upload/TN_CVH_LessonsFinal.pdf</w:t>
              </w:r>
            </w:hyperlink>
            <w:r w:rsidR="00266FD6">
              <w:rPr>
                <w:sz w:val="20"/>
                <w:szCs w:val="20"/>
              </w:rPr>
              <w:t xml:space="preserve"> </w:t>
            </w:r>
            <w:r w:rsidR="00266FD6" w:rsidRPr="00266FD6">
              <w:rPr>
                <w:sz w:val="20"/>
                <w:szCs w:val="20"/>
              </w:rPr>
              <w:t>(Food, nutrition, and physical activity curriculum for middle school)</w:t>
            </w:r>
          </w:p>
        </w:tc>
      </w:tr>
      <w:tr w:rsidR="00FE6EF6" w:rsidRPr="00941ADF" w:rsidTr="00FE6EF6">
        <w:tc>
          <w:tcPr>
            <w:tcW w:w="3706" w:type="dxa"/>
            <w:shd w:val="clear" w:color="auto" w:fill="D9D9D9"/>
            <w:noWrap/>
          </w:tcPr>
          <w:p w:rsidR="00FE6EF6" w:rsidRPr="00941ADF" w:rsidRDefault="00FE6EF6" w:rsidP="00FE6EF6">
            <w:pPr>
              <w:ind w:left="0" w:firstLine="0"/>
              <w:rPr>
                <w:b/>
                <w:sz w:val="20"/>
                <w:szCs w:val="20"/>
              </w:rPr>
            </w:pPr>
            <w:r w:rsidRPr="00941ADF">
              <w:rPr>
                <w:b/>
                <w:sz w:val="20"/>
                <w:szCs w:val="20"/>
              </w:rPr>
              <w:t>Student Resources:</w:t>
            </w:r>
          </w:p>
        </w:tc>
        <w:tc>
          <w:tcPr>
            <w:tcW w:w="11075" w:type="dxa"/>
            <w:gridSpan w:val="2"/>
            <w:shd w:val="clear" w:color="auto" w:fill="auto"/>
            <w:noWrap/>
          </w:tcPr>
          <w:p w:rsidR="004F478A" w:rsidRPr="004F478A" w:rsidRDefault="00491750" w:rsidP="004F478A">
            <w:pPr>
              <w:ind w:left="288" w:hanging="288"/>
              <w:rPr>
                <w:sz w:val="20"/>
                <w:szCs w:val="20"/>
              </w:rPr>
            </w:pPr>
            <w:hyperlink r:id="rId52" w:history="1">
              <w:r w:rsidR="004F478A" w:rsidRPr="0066006A">
                <w:rPr>
                  <w:rStyle w:val="Hyperlink"/>
                  <w:sz w:val="20"/>
                  <w:szCs w:val="20"/>
                </w:rPr>
                <w:t>https://www.supertracker.usda.gov/default.aspx</w:t>
              </w:r>
            </w:hyperlink>
            <w:r w:rsidR="004F478A">
              <w:rPr>
                <w:sz w:val="20"/>
                <w:szCs w:val="20"/>
              </w:rPr>
              <w:t xml:space="preserve"> </w:t>
            </w:r>
            <w:r w:rsidR="004F478A" w:rsidRPr="004F478A">
              <w:rPr>
                <w:sz w:val="20"/>
                <w:szCs w:val="20"/>
              </w:rPr>
              <w:t>(My Plate Super Tracker)</w:t>
            </w:r>
          </w:p>
          <w:p w:rsidR="004F478A" w:rsidRPr="004F478A" w:rsidRDefault="00491750" w:rsidP="004F478A">
            <w:pPr>
              <w:ind w:left="288" w:hanging="288"/>
              <w:rPr>
                <w:sz w:val="20"/>
                <w:szCs w:val="20"/>
              </w:rPr>
            </w:pPr>
            <w:hyperlink r:id="rId53" w:history="1">
              <w:r w:rsidR="004F478A" w:rsidRPr="0066006A">
                <w:rPr>
                  <w:rStyle w:val="Hyperlink"/>
                  <w:sz w:val="20"/>
                  <w:szCs w:val="20"/>
                </w:rPr>
                <w:t>http://www.choosemyplate.gov/</w:t>
              </w:r>
            </w:hyperlink>
            <w:r w:rsidR="004F478A">
              <w:rPr>
                <w:sz w:val="20"/>
                <w:szCs w:val="20"/>
              </w:rPr>
              <w:t xml:space="preserve"> </w:t>
            </w:r>
            <w:r w:rsidR="004F478A" w:rsidRPr="004F478A">
              <w:rPr>
                <w:sz w:val="20"/>
                <w:szCs w:val="20"/>
              </w:rPr>
              <w:t>(My Plate Home Page)</w:t>
            </w:r>
          </w:p>
          <w:p w:rsidR="004F478A" w:rsidRPr="004F478A" w:rsidRDefault="00491750" w:rsidP="004F478A">
            <w:pPr>
              <w:ind w:left="288" w:hanging="288"/>
              <w:rPr>
                <w:sz w:val="20"/>
                <w:szCs w:val="20"/>
              </w:rPr>
            </w:pPr>
            <w:hyperlink r:id="rId54" w:history="1">
              <w:r w:rsidR="004F478A" w:rsidRPr="0066006A">
                <w:rPr>
                  <w:rStyle w:val="Hyperlink"/>
                  <w:sz w:val="20"/>
                  <w:szCs w:val="20"/>
                </w:rPr>
                <w:t>https://www.myfitnesspal.com/</w:t>
              </w:r>
            </w:hyperlink>
            <w:r w:rsidR="004F478A">
              <w:rPr>
                <w:sz w:val="20"/>
                <w:szCs w:val="20"/>
              </w:rPr>
              <w:t xml:space="preserve"> </w:t>
            </w:r>
            <w:r w:rsidR="004F478A" w:rsidRPr="004F478A">
              <w:rPr>
                <w:sz w:val="20"/>
                <w:szCs w:val="20"/>
              </w:rPr>
              <w:t>(Free app or website to log eating and fitness)</w:t>
            </w:r>
          </w:p>
          <w:p w:rsidR="004F478A" w:rsidRPr="004F478A" w:rsidRDefault="00491750" w:rsidP="004F478A">
            <w:pPr>
              <w:ind w:left="288" w:hanging="288"/>
              <w:rPr>
                <w:sz w:val="20"/>
                <w:szCs w:val="20"/>
              </w:rPr>
            </w:pPr>
            <w:hyperlink r:id="rId55" w:history="1">
              <w:r w:rsidR="004F478A" w:rsidRPr="0066006A">
                <w:rPr>
                  <w:rStyle w:val="Hyperlink"/>
                  <w:sz w:val="20"/>
                  <w:szCs w:val="20"/>
                </w:rPr>
                <w:t>https://www.loseit.com/</w:t>
              </w:r>
            </w:hyperlink>
            <w:r w:rsidR="004F478A">
              <w:rPr>
                <w:sz w:val="20"/>
                <w:szCs w:val="20"/>
              </w:rPr>
              <w:t xml:space="preserve"> </w:t>
            </w:r>
            <w:r w:rsidR="004F478A" w:rsidRPr="004F478A">
              <w:rPr>
                <w:sz w:val="20"/>
                <w:szCs w:val="20"/>
              </w:rPr>
              <w:t>(Free app or website to log eating and fitness with group challenges)</w:t>
            </w:r>
          </w:p>
          <w:p w:rsidR="00FE6EF6" w:rsidRPr="00941ADF" w:rsidRDefault="00491750" w:rsidP="004F478A">
            <w:pPr>
              <w:ind w:left="288" w:hanging="288"/>
              <w:rPr>
                <w:sz w:val="20"/>
                <w:szCs w:val="20"/>
              </w:rPr>
            </w:pPr>
            <w:hyperlink r:id="rId56" w:history="1">
              <w:r w:rsidR="004F478A" w:rsidRPr="0066006A">
                <w:rPr>
                  <w:rStyle w:val="Hyperlink"/>
                  <w:sz w:val="20"/>
                  <w:szCs w:val="20"/>
                </w:rPr>
                <w:t>http://www.epicsite.org/healthfoodfrenzy/index.html</w:t>
              </w:r>
            </w:hyperlink>
            <w:r w:rsidR="004F478A">
              <w:rPr>
                <w:sz w:val="20"/>
                <w:szCs w:val="20"/>
              </w:rPr>
              <w:t xml:space="preserve"> </w:t>
            </w:r>
            <w:r w:rsidR="004F478A" w:rsidRPr="004F478A">
              <w:rPr>
                <w:sz w:val="20"/>
                <w:szCs w:val="20"/>
              </w:rPr>
              <w:t>(Teaches lower level students about healthy eating and has games)</w:t>
            </w:r>
          </w:p>
        </w:tc>
      </w:tr>
      <w:tr w:rsidR="00FE6EF6" w:rsidRPr="00941ADF" w:rsidTr="00FE6EF6">
        <w:tc>
          <w:tcPr>
            <w:tcW w:w="3706" w:type="dxa"/>
            <w:shd w:val="clear" w:color="auto" w:fill="D9D9D9"/>
            <w:noWrap/>
          </w:tcPr>
          <w:p w:rsidR="00FE6EF6" w:rsidRPr="00941ADF" w:rsidRDefault="00FE6EF6" w:rsidP="00FE6EF6">
            <w:pPr>
              <w:ind w:left="0" w:firstLine="0"/>
              <w:rPr>
                <w:b/>
                <w:sz w:val="20"/>
                <w:szCs w:val="20"/>
              </w:rPr>
            </w:pPr>
            <w:r w:rsidRPr="00941ADF">
              <w:rPr>
                <w:b/>
                <w:sz w:val="20"/>
                <w:szCs w:val="20"/>
              </w:rPr>
              <w:t>Assessment:</w:t>
            </w:r>
          </w:p>
        </w:tc>
        <w:tc>
          <w:tcPr>
            <w:tcW w:w="11075" w:type="dxa"/>
            <w:gridSpan w:val="2"/>
            <w:shd w:val="clear" w:color="auto" w:fill="auto"/>
            <w:noWrap/>
          </w:tcPr>
          <w:p w:rsidR="00FE6EF6" w:rsidRPr="004F478A" w:rsidRDefault="004F478A" w:rsidP="004F478A">
            <w:pPr>
              <w:ind w:left="0" w:firstLine="0"/>
              <w:rPr>
                <w:sz w:val="20"/>
                <w:szCs w:val="20"/>
              </w:rPr>
            </w:pPr>
            <w:r w:rsidRPr="004F478A">
              <w:rPr>
                <w:sz w:val="20"/>
                <w:szCs w:val="20"/>
              </w:rPr>
              <w:t xml:space="preserve">Students will write a paragraph reflecting their data, </w:t>
            </w:r>
            <w:r w:rsidR="00D30C6B">
              <w:rPr>
                <w:sz w:val="20"/>
                <w:szCs w:val="20"/>
              </w:rPr>
              <w:t xml:space="preserve">decisions, </w:t>
            </w:r>
            <w:r w:rsidRPr="004F478A">
              <w:rPr>
                <w:sz w:val="20"/>
                <w:szCs w:val="20"/>
              </w:rPr>
              <w:t>emotions and reactions with regard to nutrition and physical activity.</w:t>
            </w:r>
          </w:p>
        </w:tc>
      </w:tr>
      <w:tr w:rsidR="00FE6EF6" w:rsidRPr="00941ADF" w:rsidTr="00FE6EF6">
        <w:trPr>
          <w:trHeight w:val="184"/>
        </w:trPr>
        <w:tc>
          <w:tcPr>
            <w:tcW w:w="3706" w:type="dxa"/>
            <w:vMerge w:val="restart"/>
            <w:shd w:val="clear" w:color="auto" w:fill="D9D9D9"/>
            <w:noWrap/>
          </w:tcPr>
          <w:p w:rsidR="00FE6EF6" w:rsidRPr="00941ADF" w:rsidRDefault="00FE6EF6" w:rsidP="00FE6EF6">
            <w:pPr>
              <w:ind w:left="0" w:firstLine="0"/>
              <w:rPr>
                <w:b/>
                <w:sz w:val="20"/>
                <w:szCs w:val="20"/>
              </w:rPr>
            </w:pPr>
            <w:r w:rsidRPr="00941ADF">
              <w:rPr>
                <w:b/>
                <w:sz w:val="20"/>
                <w:szCs w:val="20"/>
              </w:rPr>
              <w:t>Differentiation:</w:t>
            </w:r>
          </w:p>
          <w:p w:rsidR="00FE6EF6" w:rsidRPr="00941ADF" w:rsidRDefault="00FE6EF6" w:rsidP="00FE6EF6">
            <w:pPr>
              <w:ind w:left="0" w:firstLine="0"/>
              <w:rPr>
                <w:bCs/>
                <w:sz w:val="20"/>
                <w:szCs w:val="20"/>
              </w:rPr>
            </w:pPr>
            <w:r w:rsidRPr="00941ADF">
              <w:rPr>
                <w:sz w:val="20"/>
                <w:szCs w:val="20"/>
              </w:rPr>
              <w:lastRenderedPageBreak/>
              <w:t>(</w:t>
            </w:r>
            <w:r w:rsidRPr="00941ADF">
              <w:rPr>
                <w:bCs/>
                <w:sz w:val="20"/>
                <w:szCs w:val="20"/>
              </w:rPr>
              <w:t>Multiple means for students to access content and multiple modes for student to express understanding.)</w:t>
            </w:r>
          </w:p>
        </w:tc>
        <w:tc>
          <w:tcPr>
            <w:tcW w:w="5320" w:type="dxa"/>
            <w:shd w:val="clear" w:color="auto" w:fill="D9D9D9"/>
          </w:tcPr>
          <w:p w:rsidR="00FE6EF6" w:rsidRPr="00941ADF" w:rsidRDefault="00FE6EF6" w:rsidP="00FE6EF6">
            <w:pPr>
              <w:ind w:left="0" w:firstLine="0"/>
              <w:rPr>
                <w:sz w:val="20"/>
                <w:szCs w:val="20"/>
              </w:rPr>
            </w:pPr>
            <w:r w:rsidRPr="00941ADF">
              <w:rPr>
                <w:b/>
                <w:sz w:val="20"/>
                <w:szCs w:val="20"/>
              </w:rPr>
              <w:lastRenderedPageBreak/>
              <w:t>Access</w:t>
            </w:r>
            <w:r w:rsidRPr="00941ADF">
              <w:rPr>
                <w:sz w:val="20"/>
                <w:szCs w:val="20"/>
              </w:rPr>
              <w:t xml:space="preserve"> (Resources and/or Process)</w:t>
            </w:r>
          </w:p>
        </w:tc>
        <w:tc>
          <w:tcPr>
            <w:tcW w:w="5755" w:type="dxa"/>
            <w:shd w:val="clear" w:color="auto" w:fill="D9D9D9"/>
          </w:tcPr>
          <w:p w:rsidR="00FE6EF6" w:rsidRPr="00941ADF" w:rsidRDefault="00FE6EF6" w:rsidP="00FE6EF6">
            <w:pPr>
              <w:ind w:left="0" w:firstLine="0"/>
              <w:rPr>
                <w:sz w:val="20"/>
                <w:szCs w:val="20"/>
              </w:rPr>
            </w:pPr>
            <w:r w:rsidRPr="00941ADF">
              <w:rPr>
                <w:b/>
                <w:sz w:val="20"/>
                <w:szCs w:val="20"/>
              </w:rPr>
              <w:t>Expression</w:t>
            </w:r>
            <w:r w:rsidRPr="00941ADF">
              <w:rPr>
                <w:sz w:val="20"/>
                <w:szCs w:val="20"/>
              </w:rPr>
              <w:t xml:space="preserve"> (Products and/or Performance)</w:t>
            </w:r>
          </w:p>
        </w:tc>
      </w:tr>
      <w:tr w:rsidR="00FE6EF6" w:rsidRPr="00941ADF" w:rsidTr="00FE6EF6">
        <w:trPr>
          <w:cantSplit/>
          <w:trHeight w:val="20"/>
        </w:trPr>
        <w:tc>
          <w:tcPr>
            <w:tcW w:w="3706" w:type="dxa"/>
            <w:vMerge/>
            <w:shd w:val="clear" w:color="auto" w:fill="D9D9D9"/>
            <w:noWrap/>
          </w:tcPr>
          <w:p w:rsidR="00FE6EF6" w:rsidRPr="00941ADF" w:rsidRDefault="00FE6EF6" w:rsidP="00FE6EF6">
            <w:pPr>
              <w:ind w:left="0" w:firstLine="0"/>
              <w:rPr>
                <w:b/>
                <w:sz w:val="20"/>
                <w:szCs w:val="20"/>
              </w:rPr>
            </w:pPr>
          </w:p>
        </w:tc>
        <w:tc>
          <w:tcPr>
            <w:tcW w:w="5320" w:type="dxa"/>
            <w:tcBorders>
              <w:top w:val="nil"/>
            </w:tcBorders>
            <w:shd w:val="clear" w:color="auto" w:fill="auto"/>
          </w:tcPr>
          <w:p w:rsidR="00D43931" w:rsidRPr="00941ADF" w:rsidRDefault="004F478A" w:rsidP="00D43931">
            <w:pPr>
              <w:ind w:left="288" w:hanging="288"/>
              <w:rPr>
                <w:sz w:val="20"/>
                <w:szCs w:val="20"/>
              </w:rPr>
            </w:pPr>
            <w:r>
              <w:rPr>
                <w:sz w:val="20"/>
                <w:szCs w:val="20"/>
              </w:rPr>
              <w:t>Teacher may allow student to present verbally</w:t>
            </w:r>
          </w:p>
        </w:tc>
        <w:tc>
          <w:tcPr>
            <w:tcW w:w="5755" w:type="dxa"/>
            <w:tcBorders>
              <w:top w:val="nil"/>
            </w:tcBorders>
            <w:shd w:val="clear" w:color="auto" w:fill="auto"/>
          </w:tcPr>
          <w:p w:rsidR="00D43931" w:rsidRPr="00941ADF" w:rsidRDefault="004F478A" w:rsidP="00F627BF">
            <w:pPr>
              <w:ind w:left="288" w:hanging="288"/>
              <w:rPr>
                <w:sz w:val="20"/>
                <w:szCs w:val="20"/>
              </w:rPr>
            </w:pPr>
            <w:r>
              <w:rPr>
                <w:sz w:val="20"/>
                <w:szCs w:val="20"/>
              </w:rPr>
              <w:t>Students may present their data verbally</w:t>
            </w:r>
          </w:p>
        </w:tc>
      </w:tr>
      <w:tr w:rsidR="00FE6EF6" w:rsidRPr="00941ADF" w:rsidTr="00FE6EF6">
        <w:trPr>
          <w:cantSplit/>
          <w:trHeight w:val="20"/>
        </w:trPr>
        <w:tc>
          <w:tcPr>
            <w:tcW w:w="3706" w:type="dxa"/>
            <w:vMerge w:val="restart"/>
            <w:shd w:val="clear" w:color="auto" w:fill="D9D9D9"/>
            <w:noWrap/>
          </w:tcPr>
          <w:p w:rsidR="00FE6EF6" w:rsidRPr="00941ADF" w:rsidRDefault="00FE6EF6" w:rsidP="00FE6EF6">
            <w:pPr>
              <w:ind w:left="0" w:firstLine="0"/>
              <w:rPr>
                <w:b/>
                <w:sz w:val="20"/>
                <w:szCs w:val="20"/>
              </w:rPr>
            </w:pPr>
            <w:r w:rsidRPr="00941ADF">
              <w:rPr>
                <w:b/>
                <w:sz w:val="20"/>
                <w:szCs w:val="20"/>
              </w:rPr>
              <w:lastRenderedPageBreak/>
              <w:t>Extensions for depth and complexity:</w:t>
            </w:r>
          </w:p>
        </w:tc>
        <w:tc>
          <w:tcPr>
            <w:tcW w:w="5320" w:type="dxa"/>
            <w:shd w:val="clear" w:color="auto" w:fill="D9D9D9"/>
          </w:tcPr>
          <w:p w:rsidR="00FE6EF6" w:rsidRPr="00941ADF" w:rsidRDefault="00FE6EF6" w:rsidP="00FE6EF6">
            <w:pPr>
              <w:ind w:left="0" w:firstLine="0"/>
              <w:rPr>
                <w:sz w:val="20"/>
                <w:szCs w:val="20"/>
              </w:rPr>
            </w:pPr>
            <w:r w:rsidRPr="00941ADF">
              <w:rPr>
                <w:b/>
                <w:sz w:val="20"/>
                <w:szCs w:val="20"/>
              </w:rPr>
              <w:t>Access</w:t>
            </w:r>
            <w:r w:rsidRPr="00941ADF">
              <w:rPr>
                <w:sz w:val="20"/>
                <w:szCs w:val="20"/>
              </w:rPr>
              <w:t xml:space="preserve"> (Resources and/or Process)</w:t>
            </w:r>
          </w:p>
        </w:tc>
        <w:tc>
          <w:tcPr>
            <w:tcW w:w="5755" w:type="dxa"/>
            <w:shd w:val="clear" w:color="auto" w:fill="D9D9D9"/>
          </w:tcPr>
          <w:p w:rsidR="00FE6EF6" w:rsidRPr="00941ADF" w:rsidRDefault="00FE6EF6" w:rsidP="00FE6EF6">
            <w:pPr>
              <w:ind w:left="0" w:firstLine="0"/>
              <w:rPr>
                <w:sz w:val="20"/>
                <w:szCs w:val="20"/>
              </w:rPr>
            </w:pPr>
            <w:r w:rsidRPr="00941ADF">
              <w:rPr>
                <w:b/>
                <w:sz w:val="20"/>
                <w:szCs w:val="20"/>
              </w:rPr>
              <w:t>Expression</w:t>
            </w:r>
            <w:r w:rsidRPr="00941ADF">
              <w:rPr>
                <w:sz w:val="20"/>
                <w:szCs w:val="20"/>
              </w:rPr>
              <w:t xml:space="preserve"> (Products and/or Performance)</w:t>
            </w:r>
          </w:p>
        </w:tc>
      </w:tr>
      <w:tr w:rsidR="00FE6EF6" w:rsidRPr="00941ADF" w:rsidTr="005A3A19">
        <w:trPr>
          <w:cantSplit/>
          <w:trHeight w:val="319"/>
        </w:trPr>
        <w:tc>
          <w:tcPr>
            <w:tcW w:w="3706" w:type="dxa"/>
            <w:vMerge/>
            <w:shd w:val="clear" w:color="auto" w:fill="D9D9D9"/>
            <w:noWrap/>
          </w:tcPr>
          <w:p w:rsidR="00FE6EF6" w:rsidRPr="00941ADF" w:rsidRDefault="00FE6EF6" w:rsidP="00FE6EF6">
            <w:pPr>
              <w:ind w:left="0" w:firstLine="0"/>
              <w:rPr>
                <w:b/>
                <w:sz w:val="20"/>
                <w:szCs w:val="20"/>
              </w:rPr>
            </w:pPr>
          </w:p>
        </w:tc>
        <w:tc>
          <w:tcPr>
            <w:tcW w:w="5320" w:type="dxa"/>
            <w:tcBorders>
              <w:top w:val="nil"/>
            </w:tcBorders>
            <w:shd w:val="clear" w:color="auto" w:fill="auto"/>
          </w:tcPr>
          <w:p w:rsidR="00FE6EF6" w:rsidRPr="00941ADF" w:rsidRDefault="00EF16D1" w:rsidP="00EF16D1">
            <w:pPr>
              <w:ind w:left="288" w:hanging="288"/>
              <w:rPr>
                <w:sz w:val="20"/>
                <w:szCs w:val="20"/>
              </w:rPr>
            </w:pPr>
            <w:r>
              <w:rPr>
                <w:sz w:val="20"/>
                <w:szCs w:val="20"/>
              </w:rPr>
              <w:t>The t</w:t>
            </w:r>
            <w:r w:rsidR="004F478A">
              <w:rPr>
                <w:sz w:val="20"/>
                <w:szCs w:val="20"/>
              </w:rPr>
              <w:t>eacher may provide opportunity for students to research mental health wellness with nutrition and physical activity</w:t>
            </w:r>
          </w:p>
        </w:tc>
        <w:tc>
          <w:tcPr>
            <w:tcW w:w="5755" w:type="dxa"/>
            <w:tcBorders>
              <w:top w:val="nil"/>
            </w:tcBorders>
            <w:shd w:val="clear" w:color="auto" w:fill="auto"/>
          </w:tcPr>
          <w:p w:rsidR="00D43931" w:rsidRPr="00941ADF" w:rsidRDefault="004F478A" w:rsidP="004F478A">
            <w:pPr>
              <w:ind w:left="288" w:hanging="288"/>
              <w:rPr>
                <w:sz w:val="20"/>
                <w:szCs w:val="20"/>
              </w:rPr>
            </w:pPr>
            <w:r>
              <w:rPr>
                <w:sz w:val="20"/>
                <w:szCs w:val="20"/>
              </w:rPr>
              <w:t>Students may research mental health wellness with healthy nutrition and physical activity and present to class</w:t>
            </w:r>
          </w:p>
        </w:tc>
      </w:tr>
      <w:tr w:rsidR="00FE6EF6" w:rsidRPr="00941ADF" w:rsidTr="00D43931">
        <w:trPr>
          <w:trHeight w:val="355"/>
        </w:trPr>
        <w:tc>
          <w:tcPr>
            <w:tcW w:w="3706" w:type="dxa"/>
            <w:shd w:val="clear" w:color="auto" w:fill="D9D9D9"/>
            <w:noWrap/>
          </w:tcPr>
          <w:p w:rsidR="00FE6EF6" w:rsidRPr="00941ADF" w:rsidRDefault="00FE6EF6" w:rsidP="00FE6EF6">
            <w:pPr>
              <w:ind w:left="0" w:firstLine="0"/>
              <w:rPr>
                <w:b/>
                <w:sz w:val="20"/>
                <w:szCs w:val="20"/>
              </w:rPr>
            </w:pPr>
            <w:r w:rsidRPr="00941ADF">
              <w:rPr>
                <w:b/>
                <w:sz w:val="20"/>
                <w:szCs w:val="20"/>
              </w:rPr>
              <w:t>Critical Content:</w:t>
            </w:r>
          </w:p>
        </w:tc>
        <w:tc>
          <w:tcPr>
            <w:tcW w:w="11075" w:type="dxa"/>
            <w:gridSpan w:val="2"/>
            <w:shd w:val="clear" w:color="auto" w:fill="auto"/>
          </w:tcPr>
          <w:p w:rsidR="004F478A" w:rsidRDefault="004F478A" w:rsidP="004F478A">
            <w:pPr>
              <w:numPr>
                <w:ilvl w:val="0"/>
                <w:numId w:val="8"/>
              </w:numPr>
              <w:ind w:left="288" w:hanging="288"/>
              <w:contextualSpacing/>
              <w:rPr>
                <w:sz w:val="20"/>
                <w:szCs w:val="20"/>
              </w:rPr>
            </w:pPr>
            <w:r>
              <w:rPr>
                <w:sz w:val="20"/>
                <w:szCs w:val="20"/>
              </w:rPr>
              <w:t>The components in a nutrition label</w:t>
            </w:r>
          </w:p>
          <w:p w:rsidR="004F478A" w:rsidRDefault="004F478A" w:rsidP="004F478A">
            <w:pPr>
              <w:numPr>
                <w:ilvl w:val="0"/>
                <w:numId w:val="8"/>
              </w:numPr>
              <w:ind w:left="288" w:hanging="288"/>
              <w:contextualSpacing/>
              <w:rPr>
                <w:sz w:val="20"/>
                <w:szCs w:val="20"/>
              </w:rPr>
            </w:pPr>
            <w:r>
              <w:rPr>
                <w:sz w:val="20"/>
                <w:szCs w:val="20"/>
              </w:rPr>
              <w:t>The national guidelines for balanced nutrition and physical activity</w:t>
            </w:r>
          </w:p>
          <w:p w:rsidR="00FE6EF6" w:rsidRPr="00941ADF" w:rsidRDefault="004F478A" w:rsidP="004F478A">
            <w:pPr>
              <w:numPr>
                <w:ilvl w:val="0"/>
                <w:numId w:val="8"/>
              </w:numPr>
              <w:ind w:left="288" w:hanging="288"/>
              <w:rPr>
                <w:sz w:val="20"/>
                <w:szCs w:val="20"/>
              </w:rPr>
            </w:pPr>
            <w:r>
              <w:rPr>
                <w:sz w:val="20"/>
                <w:szCs w:val="20"/>
              </w:rPr>
              <w:t>The short and long-term benefits and consequences of healthy eating and physical activity</w:t>
            </w:r>
          </w:p>
        </w:tc>
      </w:tr>
      <w:tr w:rsidR="00FE6EF6" w:rsidRPr="00941ADF" w:rsidTr="00FE6EF6">
        <w:tc>
          <w:tcPr>
            <w:tcW w:w="3706" w:type="dxa"/>
            <w:shd w:val="clear" w:color="auto" w:fill="D9D9D9"/>
            <w:noWrap/>
          </w:tcPr>
          <w:p w:rsidR="00FE6EF6" w:rsidRPr="00941ADF" w:rsidRDefault="00FE6EF6" w:rsidP="00FE6EF6">
            <w:pPr>
              <w:ind w:left="0" w:firstLine="0"/>
              <w:rPr>
                <w:b/>
                <w:sz w:val="20"/>
                <w:szCs w:val="20"/>
              </w:rPr>
            </w:pPr>
            <w:r w:rsidRPr="00941ADF">
              <w:rPr>
                <w:b/>
                <w:sz w:val="20"/>
                <w:szCs w:val="20"/>
              </w:rPr>
              <w:t>Key Skills:</w:t>
            </w:r>
          </w:p>
        </w:tc>
        <w:tc>
          <w:tcPr>
            <w:tcW w:w="11075" w:type="dxa"/>
            <w:gridSpan w:val="2"/>
            <w:shd w:val="clear" w:color="auto" w:fill="auto"/>
          </w:tcPr>
          <w:p w:rsidR="004F478A" w:rsidRDefault="004F478A" w:rsidP="004F478A">
            <w:pPr>
              <w:numPr>
                <w:ilvl w:val="0"/>
                <w:numId w:val="8"/>
              </w:numPr>
              <w:ind w:left="288" w:hanging="288"/>
              <w:contextualSpacing/>
              <w:rPr>
                <w:sz w:val="20"/>
                <w:szCs w:val="20"/>
              </w:rPr>
            </w:pPr>
            <w:r>
              <w:rPr>
                <w:sz w:val="20"/>
                <w:szCs w:val="20"/>
              </w:rPr>
              <w:t>Use understanding of nutrition information to make informed eating decisions</w:t>
            </w:r>
          </w:p>
          <w:p w:rsidR="004F478A" w:rsidRDefault="004F478A" w:rsidP="004F478A">
            <w:pPr>
              <w:numPr>
                <w:ilvl w:val="0"/>
                <w:numId w:val="8"/>
              </w:numPr>
              <w:ind w:left="288" w:hanging="288"/>
              <w:contextualSpacing/>
              <w:rPr>
                <w:sz w:val="20"/>
                <w:szCs w:val="20"/>
              </w:rPr>
            </w:pPr>
            <w:r>
              <w:rPr>
                <w:sz w:val="20"/>
                <w:szCs w:val="20"/>
              </w:rPr>
              <w:t>Evaluate the nutrition information on food labels to compare products</w:t>
            </w:r>
          </w:p>
          <w:p w:rsidR="00FE6EF6" w:rsidRPr="00941ADF" w:rsidRDefault="004F478A" w:rsidP="004F478A">
            <w:pPr>
              <w:numPr>
                <w:ilvl w:val="0"/>
                <w:numId w:val="8"/>
              </w:numPr>
              <w:ind w:left="288" w:hanging="288"/>
              <w:rPr>
                <w:sz w:val="20"/>
                <w:szCs w:val="20"/>
              </w:rPr>
            </w:pPr>
            <w:r>
              <w:rPr>
                <w:sz w:val="20"/>
                <w:szCs w:val="20"/>
              </w:rPr>
              <w:t>Maintain balanced nutrition and physical activity based on knowledge of short and long term benefits and consequences</w:t>
            </w:r>
          </w:p>
        </w:tc>
      </w:tr>
      <w:tr w:rsidR="00FE6EF6" w:rsidRPr="00941ADF" w:rsidTr="00FE6EF6">
        <w:tc>
          <w:tcPr>
            <w:tcW w:w="3706" w:type="dxa"/>
            <w:shd w:val="clear" w:color="auto" w:fill="D9D9D9"/>
            <w:noWrap/>
          </w:tcPr>
          <w:p w:rsidR="00FE6EF6" w:rsidRPr="00941ADF" w:rsidRDefault="00FE6EF6" w:rsidP="00FE6EF6">
            <w:pPr>
              <w:ind w:left="0" w:firstLine="0"/>
              <w:rPr>
                <w:b/>
                <w:sz w:val="20"/>
                <w:szCs w:val="20"/>
              </w:rPr>
            </w:pPr>
            <w:r w:rsidRPr="00941ADF">
              <w:rPr>
                <w:b/>
                <w:sz w:val="20"/>
                <w:szCs w:val="20"/>
              </w:rPr>
              <w:t>Critical Language:</w:t>
            </w:r>
          </w:p>
        </w:tc>
        <w:tc>
          <w:tcPr>
            <w:tcW w:w="11075" w:type="dxa"/>
            <w:gridSpan w:val="2"/>
            <w:shd w:val="clear" w:color="auto" w:fill="auto"/>
          </w:tcPr>
          <w:p w:rsidR="00FE6EF6" w:rsidRPr="00941ADF" w:rsidRDefault="004F478A" w:rsidP="004F478A">
            <w:pPr>
              <w:ind w:left="288" w:hanging="288"/>
              <w:rPr>
                <w:sz w:val="20"/>
                <w:szCs w:val="20"/>
              </w:rPr>
            </w:pPr>
            <w:r w:rsidRPr="004F478A">
              <w:rPr>
                <w:sz w:val="20"/>
                <w:szCs w:val="20"/>
              </w:rPr>
              <w:t>Consequences, Benefits, Decision-making, Balance, Nutrition, Nutrients, Obesity, Dietary Guidelines, Heart Disease, Diabetes, Physical Activity</w:t>
            </w:r>
          </w:p>
        </w:tc>
      </w:tr>
    </w:tbl>
    <w:p w:rsidR="00CD5C3C" w:rsidRDefault="00CD5C3C" w:rsidP="00941ADF">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941ADF" w:rsidRPr="00941ADF" w:rsidTr="0087105B">
        <w:tc>
          <w:tcPr>
            <w:tcW w:w="14781" w:type="dxa"/>
            <w:gridSpan w:val="3"/>
            <w:shd w:val="clear" w:color="auto" w:fill="A6A6A6"/>
            <w:noWrap/>
          </w:tcPr>
          <w:p w:rsidR="00941ADF" w:rsidRPr="00941ADF" w:rsidRDefault="00941ADF" w:rsidP="00941ADF">
            <w:pPr>
              <w:ind w:left="0" w:firstLine="0"/>
              <w:rPr>
                <w:b/>
                <w:sz w:val="20"/>
                <w:szCs w:val="20"/>
              </w:rPr>
            </w:pPr>
            <w:r w:rsidRPr="00941ADF">
              <w:rPr>
                <w:b/>
                <w:sz w:val="20"/>
                <w:szCs w:val="20"/>
              </w:rPr>
              <w:t>Learning Experience</w:t>
            </w:r>
            <w:r w:rsidR="00FE6EF6">
              <w:rPr>
                <w:b/>
                <w:sz w:val="20"/>
                <w:szCs w:val="20"/>
              </w:rPr>
              <w:t xml:space="preserve"> # 4</w:t>
            </w:r>
          </w:p>
        </w:tc>
      </w:tr>
      <w:tr w:rsidR="005A3A19" w:rsidRPr="00941ADF" w:rsidTr="005A3A19">
        <w:tc>
          <w:tcPr>
            <w:tcW w:w="14781" w:type="dxa"/>
            <w:gridSpan w:val="3"/>
            <w:shd w:val="clear" w:color="auto" w:fill="D9D9D9"/>
            <w:noWrap/>
          </w:tcPr>
          <w:p w:rsidR="005A3A19" w:rsidRPr="005A3A19" w:rsidRDefault="004F478A" w:rsidP="00941ADF">
            <w:pPr>
              <w:ind w:left="0" w:firstLine="0"/>
              <w:rPr>
                <w:sz w:val="28"/>
                <w:szCs w:val="28"/>
              </w:rPr>
            </w:pPr>
            <w:r w:rsidRPr="004F478A">
              <w:rPr>
                <w:sz w:val="28"/>
                <w:szCs w:val="28"/>
              </w:rPr>
              <w:t>The teacher may show images/videos of consequences of taking risks surrounding sun, hearing, and vision safety so students can develop personal strategies to reduce risks of damage.</w:t>
            </w:r>
          </w:p>
        </w:tc>
      </w:tr>
      <w:tr w:rsidR="00CD5C3C" w:rsidRPr="00941ADF" w:rsidTr="005A3A19">
        <w:tc>
          <w:tcPr>
            <w:tcW w:w="3706" w:type="dxa"/>
            <w:shd w:val="clear" w:color="auto" w:fill="D9D9D9"/>
            <w:noWrap/>
          </w:tcPr>
          <w:p w:rsidR="00CD5C3C" w:rsidRPr="00941ADF" w:rsidRDefault="00CD5C3C" w:rsidP="00941ADF">
            <w:pPr>
              <w:ind w:left="0" w:firstLine="0"/>
              <w:rPr>
                <w:b/>
                <w:sz w:val="20"/>
                <w:szCs w:val="20"/>
              </w:rPr>
            </w:pPr>
            <w:r w:rsidRPr="00941ADF">
              <w:rPr>
                <w:b/>
                <w:sz w:val="20"/>
                <w:szCs w:val="20"/>
              </w:rPr>
              <w:t>Generalization Connection(s):</w:t>
            </w:r>
          </w:p>
        </w:tc>
        <w:tc>
          <w:tcPr>
            <w:tcW w:w="11075" w:type="dxa"/>
            <w:gridSpan w:val="2"/>
            <w:shd w:val="clear" w:color="auto" w:fill="auto"/>
            <w:noWrap/>
            <w:vAlign w:val="center"/>
          </w:tcPr>
          <w:p w:rsidR="00CD5C3C" w:rsidRPr="00941ADF" w:rsidRDefault="004F478A" w:rsidP="005A3A19">
            <w:pPr>
              <w:ind w:left="288" w:hanging="288"/>
              <w:rPr>
                <w:rFonts w:eastAsia="Times New Roman"/>
                <w:color w:val="000000"/>
                <w:sz w:val="20"/>
                <w:szCs w:val="20"/>
              </w:rPr>
            </w:pPr>
            <w:r>
              <w:rPr>
                <w:rFonts w:eastAsia="Times New Roman"/>
                <w:color w:val="000000"/>
                <w:sz w:val="20"/>
                <w:szCs w:val="20"/>
              </w:rPr>
              <w:t xml:space="preserve">The </w:t>
            </w:r>
            <w:r w:rsidRPr="004F478A">
              <w:rPr>
                <w:rFonts w:eastAsia="Times New Roman"/>
                <w:color w:val="000000"/>
                <w:sz w:val="20"/>
                <w:szCs w:val="20"/>
              </w:rPr>
              <w:t>access to valid resources supports decisions about nutrition, exercise and safety and enables a person to maintain a balanced lifestyle</w:t>
            </w:r>
          </w:p>
        </w:tc>
      </w:tr>
      <w:tr w:rsidR="00CD5C3C" w:rsidRPr="00941ADF" w:rsidTr="005A3A19">
        <w:tc>
          <w:tcPr>
            <w:tcW w:w="3706" w:type="dxa"/>
            <w:shd w:val="clear" w:color="auto" w:fill="D9D9D9"/>
            <w:noWrap/>
          </w:tcPr>
          <w:p w:rsidR="00CD5C3C" w:rsidRPr="00941ADF" w:rsidRDefault="00CD5C3C" w:rsidP="00CD5C3C">
            <w:pPr>
              <w:ind w:left="0" w:firstLine="0"/>
              <w:rPr>
                <w:b/>
                <w:sz w:val="20"/>
                <w:szCs w:val="20"/>
              </w:rPr>
            </w:pPr>
            <w:r w:rsidRPr="00941ADF">
              <w:rPr>
                <w:b/>
                <w:sz w:val="20"/>
                <w:szCs w:val="20"/>
              </w:rPr>
              <w:t>Teacher Resources:</w:t>
            </w:r>
          </w:p>
        </w:tc>
        <w:tc>
          <w:tcPr>
            <w:tcW w:w="11075" w:type="dxa"/>
            <w:gridSpan w:val="2"/>
            <w:shd w:val="clear" w:color="auto" w:fill="auto"/>
            <w:noWrap/>
          </w:tcPr>
          <w:p w:rsidR="004F478A" w:rsidRPr="004F478A" w:rsidRDefault="00491750" w:rsidP="004F478A">
            <w:pPr>
              <w:ind w:left="288" w:hanging="288"/>
              <w:rPr>
                <w:sz w:val="20"/>
                <w:szCs w:val="20"/>
              </w:rPr>
            </w:pPr>
            <w:hyperlink r:id="rId57" w:history="1">
              <w:r w:rsidR="004F478A" w:rsidRPr="0066006A">
                <w:rPr>
                  <w:rStyle w:val="Hyperlink"/>
                  <w:sz w:val="20"/>
                  <w:szCs w:val="20"/>
                </w:rPr>
                <w:t>https://www.youtube.com/watch?v=_4jgUcxMezM</w:t>
              </w:r>
            </w:hyperlink>
            <w:r w:rsidR="004F478A">
              <w:rPr>
                <w:sz w:val="20"/>
                <w:szCs w:val="20"/>
              </w:rPr>
              <w:t xml:space="preserve"> </w:t>
            </w:r>
            <w:r w:rsidR="004F478A" w:rsidRPr="004F478A">
              <w:rPr>
                <w:sz w:val="20"/>
                <w:szCs w:val="20"/>
              </w:rPr>
              <w:t>(Dear 16 year old self, skin cancer info)</w:t>
            </w:r>
          </w:p>
          <w:p w:rsidR="004F478A" w:rsidRPr="004F478A" w:rsidRDefault="00491750" w:rsidP="004F478A">
            <w:pPr>
              <w:ind w:left="288" w:hanging="288"/>
              <w:rPr>
                <w:sz w:val="20"/>
                <w:szCs w:val="20"/>
              </w:rPr>
            </w:pPr>
            <w:hyperlink r:id="rId58" w:history="1">
              <w:r w:rsidR="004F478A" w:rsidRPr="0066006A">
                <w:rPr>
                  <w:rStyle w:val="Hyperlink"/>
                  <w:sz w:val="20"/>
                  <w:szCs w:val="20"/>
                </w:rPr>
                <w:t>https://www.youtube.com/watch?v=7OacRCJaH7U</w:t>
              </w:r>
            </w:hyperlink>
            <w:r w:rsidR="004F478A">
              <w:rPr>
                <w:sz w:val="20"/>
                <w:szCs w:val="20"/>
              </w:rPr>
              <w:t xml:space="preserve"> </w:t>
            </w:r>
            <w:r w:rsidR="004F478A" w:rsidRPr="004F478A">
              <w:rPr>
                <w:sz w:val="20"/>
                <w:szCs w:val="20"/>
              </w:rPr>
              <w:t>(Hearing loss from use of earbuds)</w:t>
            </w:r>
          </w:p>
          <w:p w:rsidR="004F478A" w:rsidRPr="004F478A" w:rsidRDefault="00491750" w:rsidP="004F478A">
            <w:pPr>
              <w:ind w:left="288" w:hanging="288"/>
              <w:rPr>
                <w:sz w:val="20"/>
                <w:szCs w:val="20"/>
              </w:rPr>
            </w:pPr>
            <w:hyperlink r:id="rId59" w:history="1">
              <w:r w:rsidR="004F478A" w:rsidRPr="0066006A">
                <w:rPr>
                  <w:rStyle w:val="Hyperlink"/>
                  <w:sz w:val="20"/>
                  <w:szCs w:val="20"/>
                </w:rPr>
                <w:t>https://www.youtube.com/watch?v=BnS-FS3UeIQ</w:t>
              </w:r>
            </w:hyperlink>
            <w:r w:rsidR="004F478A">
              <w:rPr>
                <w:sz w:val="20"/>
                <w:szCs w:val="20"/>
              </w:rPr>
              <w:t xml:space="preserve"> </w:t>
            </w:r>
            <w:r w:rsidR="004F478A" w:rsidRPr="004F478A">
              <w:rPr>
                <w:sz w:val="20"/>
                <w:szCs w:val="20"/>
              </w:rPr>
              <w:t>(Protecting eyes from sun damage)</w:t>
            </w:r>
          </w:p>
          <w:p w:rsidR="004F478A" w:rsidRPr="004F478A" w:rsidRDefault="00491750" w:rsidP="004F478A">
            <w:pPr>
              <w:ind w:left="288" w:hanging="288"/>
              <w:rPr>
                <w:sz w:val="20"/>
                <w:szCs w:val="20"/>
              </w:rPr>
            </w:pPr>
            <w:hyperlink r:id="rId60" w:history="1">
              <w:r w:rsidR="004F478A" w:rsidRPr="0066006A">
                <w:rPr>
                  <w:rStyle w:val="Hyperlink"/>
                  <w:sz w:val="20"/>
                  <w:szCs w:val="20"/>
                </w:rPr>
                <w:t>https://www.youtube.com/watch?v=o9BqrSAHbTc</w:t>
              </w:r>
            </w:hyperlink>
            <w:r w:rsidR="004F478A">
              <w:rPr>
                <w:sz w:val="20"/>
                <w:szCs w:val="20"/>
              </w:rPr>
              <w:t xml:space="preserve"> </w:t>
            </w:r>
            <w:r w:rsidR="004F478A" w:rsidRPr="004F478A">
              <w:rPr>
                <w:sz w:val="20"/>
                <w:szCs w:val="20"/>
              </w:rPr>
              <w:t>(How the sun sees you, UV light)</w:t>
            </w:r>
          </w:p>
          <w:p w:rsidR="004F478A" w:rsidRPr="004F478A" w:rsidRDefault="00491750" w:rsidP="004F478A">
            <w:pPr>
              <w:ind w:left="288" w:hanging="288"/>
              <w:rPr>
                <w:sz w:val="20"/>
                <w:szCs w:val="20"/>
              </w:rPr>
            </w:pPr>
            <w:hyperlink r:id="rId61" w:history="1">
              <w:r w:rsidR="004F478A" w:rsidRPr="0066006A">
                <w:rPr>
                  <w:rStyle w:val="Hyperlink"/>
                  <w:sz w:val="20"/>
                  <w:szCs w:val="20"/>
                </w:rPr>
                <w:t>http://www.rcampus.com/rubricshowc.cfm?code=L763C8&amp;sp=yes</w:t>
              </w:r>
            </w:hyperlink>
            <w:r w:rsidR="004F478A">
              <w:rPr>
                <w:sz w:val="20"/>
                <w:szCs w:val="20"/>
              </w:rPr>
              <w:t xml:space="preserve"> </w:t>
            </w:r>
            <w:r w:rsidR="004F478A" w:rsidRPr="004F478A">
              <w:rPr>
                <w:sz w:val="20"/>
                <w:szCs w:val="20"/>
              </w:rPr>
              <w:t>(Music video rubric)</w:t>
            </w:r>
          </w:p>
          <w:p w:rsidR="004F478A" w:rsidRPr="004F478A" w:rsidRDefault="00491750" w:rsidP="004F478A">
            <w:pPr>
              <w:ind w:left="288" w:hanging="288"/>
              <w:rPr>
                <w:sz w:val="20"/>
                <w:szCs w:val="20"/>
              </w:rPr>
            </w:pPr>
            <w:hyperlink r:id="rId62" w:history="1">
              <w:r w:rsidR="004F478A" w:rsidRPr="0066006A">
                <w:rPr>
                  <w:rStyle w:val="Hyperlink"/>
                  <w:sz w:val="20"/>
                  <w:szCs w:val="20"/>
                </w:rPr>
                <w:t>http://iwitness.usc.edu/SFI/Data/ActivityData/155/Guidelines%20for%20Making%20Video%20Projects.pdf</w:t>
              </w:r>
            </w:hyperlink>
            <w:r w:rsidR="004F478A">
              <w:rPr>
                <w:sz w:val="20"/>
                <w:szCs w:val="20"/>
              </w:rPr>
              <w:t xml:space="preserve"> </w:t>
            </w:r>
            <w:r w:rsidR="004F478A" w:rsidRPr="004F478A">
              <w:rPr>
                <w:sz w:val="20"/>
                <w:szCs w:val="20"/>
              </w:rPr>
              <w:t>(Music video guidelines)</w:t>
            </w:r>
          </w:p>
          <w:p w:rsidR="004F478A" w:rsidRPr="004F478A" w:rsidRDefault="00491750" w:rsidP="004F478A">
            <w:pPr>
              <w:ind w:left="288" w:hanging="288"/>
              <w:rPr>
                <w:sz w:val="20"/>
                <w:szCs w:val="20"/>
              </w:rPr>
            </w:pPr>
            <w:hyperlink r:id="rId63" w:history="1">
              <w:r w:rsidR="004F478A" w:rsidRPr="0066006A">
                <w:rPr>
                  <w:rStyle w:val="Hyperlink"/>
                  <w:sz w:val="20"/>
                  <w:szCs w:val="20"/>
                </w:rPr>
                <w:t>http://wpsd.net/blogs/kasner/files/2013/08/Music-Video-POWERPOINT.pdf</w:t>
              </w:r>
            </w:hyperlink>
            <w:r w:rsidR="004F478A">
              <w:rPr>
                <w:sz w:val="20"/>
                <w:szCs w:val="20"/>
              </w:rPr>
              <w:t xml:space="preserve"> </w:t>
            </w:r>
            <w:r w:rsidR="004F478A" w:rsidRPr="004F478A">
              <w:rPr>
                <w:sz w:val="20"/>
                <w:szCs w:val="20"/>
              </w:rPr>
              <w:t>(PowerPoint music video guidelines and rubric)</w:t>
            </w:r>
          </w:p>
          <w:p w:rsidR="004F478A" w:rsidRPr="004F478A" w:rsidRDefault="00491750" w:rsidP="004F478A">
            <w:pPr>
              <w:ind w:left="288" w:hanging="288"/>
              <w:rPr>
                <w:sz w:val="20"/>
                <w:szCs w:val="20"/>
              </w:rPr>
            </w:pPr>
            <w:hyperlink r:id="rId64" w:history="1">
              <w:r w:rsidR="004F478A" w:rsidRPr="0066006A">
                <w:rPr>
                  <w:rStyle w:val="Hyperlink"/>
                  <w:sz w:val="20"/>
                  <w:szCs w:val="20"/>
                </w:rPr>
                <w:t>http://www.readwritethink.org/files/resources/printouts/Podcasts.pdf</w:t>
              </w:r>
            </w:hyperlink>
            <w:r w:rsidR="004F478A">
              <w:rPr>
                <w:sz w:val="20"/>
                <w:szCs w:val="20"/>
              </w:rPr>
              <w:t xml:space="preserve"> </w:t>
            </w:r>
            <w:r w:rsidR="004F478A" w:rsidRPr="004F478A">
              <w:rPr>
                <w:sz w:val="20"/>
                <w:szCs w:val="20"/>
              </w:rPr>
              <w:t>(Guide on creating a podcast)</w:t>
            </w:r>
          </w:p>
          <w:p w:rsidR="004F478A" w:rsidRPr="004F478A" w:rsidRDefault="00491750" w:rsidP="004F478A">
            <w:pPr>
              <w:ind w:left="288" w:hanging="288"/>
              <w:rPr>
                <w:sz w:val="20"/>
                <w:szCs w:val="20"/>
              </w:rPr>
            </w:pPr>
            <w:hyperlink r:id="rId65" w:history="1">
              <w:r w:rsidR="004F478A" w:rsidRPr="0066006A">
                <w:rPr>
                  <w:rStyle w:val="Hyperlink"/>
                  <w:sz w:val="20"/>
                  <w:szCs w:val="20"/>
                </w:rPr>
                <w:t>http://mcallenisd.fossum.schoolfusion.us/modules/groups/homepagefiles/cms/121422/File/Podcasting_2Day_Workshop/Rubrics/podcastrubricElem.pdf?sessionid=008c04aac62388cbaa3acad6ee22430c</w:t>
              </w:r>
            </w:hyperlink>
            <w:r w:rsidR="004F478A">
              <w:rPr>
                <w:sz w:val="20"/>
                <w:szCs w:val="20"/>
              </w:rPr>
              <w:t xml:space="preserve"> </w:t>
            </w:r>
            <w:r w:rsidR="004F478A" w:rsidRPr="004F478A">
              <w:rPr>
                <w:sz w:val="20"/>
                <w:szCs w:val="20"/>
              </w:rPr>
              <w:t>(Podcast rubric)</w:t>
            </w:r>
          </w:p>
          <w:p w:rsidR="004F478A" w:rsidRPr="004F478A" w:rsidRDefault="00491750" w:rsidP="004F478A">
            <w:pPr>
              <w:ind w:left="288" w:hanging="288"/>
              <w:rPr>
                <w:sz w:val="20"/>
                <w:szCs w:val="20"/>
              </w:rPr>
            </w:pPr>
            <w:hyperlink r:id="rId66" w:history="1">
              <w:r w:rsidR="004F478A" w:rsidRPr="0066006A">
                <w:rPr>
                  <w:rStyle w:val="Hyperlink"/>
                  <w:sz w:val="20"/>
                  <w:szCs w:val="20"/>
                </w:rPr>
                <w:t>http://www.rock-your-world.org/website/PSAs/PSA%20Task%20Sheet%20and%20Project%20Rubric.pdf</w:t>
              </w:r>
            </w:hyperlink>
            <w:r w:rsidR="004F478A">
              <w:rPr>
                <w:sz w:val="20"/>
                <w:szCs w:val="20"/>
              </w:rPr>
              <w:t xml:space="preserve"> </w:t>
            </w:r>
            <w:r w:rsidR="004F478A" w:rsidRPr="004F478A">
              <w:rPr>
                <w:sz w:val="20"/>
                <w:szCs w:val="20"/>
              </w:rPr>
              <w:t>(Public Service Announcement guide and rubric)</w:t>
            </w:r>
          </w:p>
          <w:p w:rsidR="004F478A" w:rsidRPr="004F478A" w:rsidRDefault="00491750" w:rsidP="004F478A">
            <w:pPr>
              <w:ind w:left="288" w:hanging="288"/>
              <w:rPr>
                <w:sz w:val="20"/>
                <w:szCs w:val="20"/>
              </w:rPr>
            </w:pPr>
            <w:hyperlink r:id="rId67" w:history="1">
              <w:r w:rsidR="004F478A" w:rsidRPr="0066006A">
                <w:rPr>
                  <w:rStyle w:val="Hyperlink"/>
                  <w:sz w:val="20"/>
                  <w:szCs w:val="20"/>
                </w:rPr>
                <w:t>http://rubistar.4teachers.org/index.php?screen=NewRubric</w:t>
              </w:r>
            </w:hyperlink>
            <w:r w:rsidR="004F478A">
              <w:rPr>
                <w:sz w:val="20"/>
                <w:szCs w:val="20"/>
              </w:rPr>
              <w:t xml:space="preserve"> </w:t>
            </w:r>
            <w:r w:rsidR="004F478A" w:rsidRPr="004F478A">
              <w:rPr>
                <w:sz w:val="20"/>
                <w:szCs w:val="20"/>
              </w:rPr>
              <w:t>(Create your own rubric)</w:t>
            </w:r>
          </w:p>
          <w:p w:rsidR="004F478A" w:rsidRPr="004F478A" w:rsidRDefault="00491750" w:rsidP="004F478A">
            <w:pPr>
              <w:ind w:left="288" w:hanging="288"/>
              <w:rPr>
                <w:sz w:val="20"/>
                <w:szCs w:val="20"/>
              </w:rPr>
            </w:pPr>
            <w:hyperlink r:id="rId68" w:history="1">
              <w:r w:rsidR="004F478A" w:rsidRPr="0066006A">
                <w:rPr>
                  <w:rStyle w:val="Hyperlink"/>
                  <w:sz w:val="20"/>
                  <w:szCs w:val="20"/>
                </w:rPr>
                <w:t>http://www.epa.gov/air/noise/ochp_noise_middleschool_book.pdf</w:t>
              </w:r>
            </w:hyperlink>
            <w:r w:rsidR="004F478A">
              <w:rPr>
                <w:sz w:val="20"/>
                <w:szCs w:val="20"/>
              </w:rPr>
              <w:t xml:space="preserve"> </w:t>
            </w:r>
            <w:r w:rsidR="004F478A" w:rsidRPr="004F478A">
              <w:rPr>
                <w:sz w:val="20"/>
                <w:szCs w:val="20"/>
              </w:rPr>
              <w:t>(Activities for hearing safety)</w:t>
            </w:r>
          </w:p>
          <w:p w:rsidR="004F478A" w:rsidRPr="004F478A" w:rsidRDefault="00491750" w:rsidP="004F478A">
            <w:pPr>
              <w:ind w:left="288" w:hanging="288"/>
              <w:rPr>
                <w:sz w:val="20"/>
                <w:szCs w:val="20"/>
              </w:rPr>
            </w:pPr>
            <w:hyperlink r:id="rId69" w:history="1">
              <w:r w:rsidR="004F478A" w:rsidRPr="0066006A">
                <w:rPr>
                  <w:rStyle w:val="Hyperlink"/>
                  <w:sz w:val="20"/>
                  <w:szCs w:val="20"/>
                </w:rPr>
                <w:t>https://www.noisyplanet.nidcd.nih.gov/Pages/Default.aspx</w:t>
              </w:r>
            </w:hyperlink>
            <w:r w:rsidR="004F478A">
              <w:rPr>
                <w:sz w:val="20"/>
                <w:szCs w:val="20"/>
              </w:rPr>
              <w:t xml:space="preserve"> </w:t>
            </w:r>
            <w:r w:rsidR="004F478A" w:rsidRPr="004F478A">
              <w:rPr>
                <w:sz w:val="20"/>
                <w:szCs w:val="20"/>
              </w:rPr>
              <w:t>(Protecting tweens hearing activities and information)</w:t>
            </w:r>
          </w:p>
          <w:p w:rsidR="004F478A" w:rsidRPr="004F478A" w:rsidRDefault="00491750" w:rsidP="004F478A">
            <w:pPr>
              <w:ind w:left="288" w:hanging="288"/>
              <w:rPr>
                <w:sz w:val="20"/>
                <w:szCs w:val="20"/>
              </w:rPr>
            </w:pPr>
            <w:hyperlink r:id="rId70" w:history="1">
              <w:r w:rsidR="004F478A" w:rsidRPr="0066006A">
                <w:rPr>
                  <w:rStyle w:val="Hyperlink"/>
                  <w:sz w:val="20"/>
                  <w:szCs w:val="20"/>
                </w:rPr>
                <w:t>https://nei.nih.gov/kids</w:t>
              </w:r>
            </w:hyperlink>
            <w:r w:rsidR="004F478A">
              <w:rPr>
                <w:sz w:val="20"/>
                <w:szCs w:val="20"/>
              </w:rPr>
              <w:t xml:space="preserve"> </w:t>
            </w:r>
            <w:r w:rsidR="004F478A" w:rsidRPr="004F478A">
              <w:rPr>
                <w:sz w:val="20"/>
                <w:szCs w:val="20"/>
              </w:rPr>
              <w:t>(Eye safety video and activities)</w:t>
            </w:r>
          </w:p>
          <w:p w:rsidR="004F478A" w:rsidRPr="004F478A" w:rsidRDefault="00491750" w:rsidP="004F478A">
            <w:pPr>
              <w:ind w:left="288" w:hanging="288"/>
              <w:rPr>
                <w:sz w:val="20"/>
                <w:szCs w:val="20"/>
              </w:rPr>
            </w:pPr>
            <w:hyperlink r:id="rId71" w:history="1">
              <w:r w:rsidR="004F478A" w:rsidRPr="0066006A">
                <w:rPr>
                  <w:rStyle w:val="Hyperlink"/>
                  <w:sz w:val="20"/>
                  <w:szCs w:val="20"/>
                </w:rPr>
                <w:t>http://www.educationworld.com/a_lesson/lesson078.shtml</w:t>
              </w:r>
            </w:hyperlink>
            <w:r w:rsidR="004F478A">
              <w:rPr>
                <w:sz w:val="20"/>
                <w:szCs w:val="20"/>
              </w:rPr>
              <w:t xml:space="preserve"> </w:t>
            </w:r>
            <w:r w:rsidR="004F478A" w:rsidRPr="004F478A">
              <w:rPr>
                <w:sz w:val="20"/>
                <w:szCs w:val="20"/>
              </w:rPr>
              <w:t>(Eye safety activities)</w:t>
            </w:r>
          </w:p>
          <w:p w:rsidR="004F478A" w:rsidRPr="004F478A" w:rsidRDefault="00491750" w:rsidP="004F478A">
            <w:pPr>
              <w:ind w:left="288" w:hanging="288"/>
              <w:rPr>
                <w:sz w:val="20"/>
                <w:szCs w:val="20"/>
              </w:rPr>
            </w:pPr>
            <w:hyperlink r:id="rId72" w:history="1">
              <w:r w:rsidR="004F478A" w:rsidRPr="0066006A">
                <w:rPr>
                  <w:rStyle w:val="Hyperlink"/>
                  <w:sz w:val="20"/>
                  <w:szCs w:val="20"/>
                </w:rPr>
                <w:t>http://cancer.dartmouth.edu/melanoma_skin/sunsafe_middle_school_years.html</w:t>
              </w:r>
            </w:hyperlink>
            <w:r w:rsidR="004F478A">
              <w:rPr>
                <w:sz w:val="20"/>
                <w:szCs w:val="20"/>
              </w:rPr>
              <w:t xml:space="preserve"> </w:t>
            </w:r>
            <w:r w:rsidR="004F478A" w:rsidRPr="004F478A">
              <w:rPr>
                <w:sz w:val="20"/>
                <w:szCs w:val="20"/>
              </w:rPr>
              <w:t>(Middle school sun safety lessons)</w:t>
            </w:r>
          </w:p>
          <w:p w:rsidR="004F478A" w:rsidRPr="004F478A" w:rsidRDefault="00491750" w:rsidP="004F478A">
            <w:pPr>
              <w:ind w:left="288" w:hanging="288"/>
              <w:rPr>
                <w:sz w:val="20"/>
                <w:szCs w:val="20"/>
              </w:rPr>
            </w:pPr>
            <w:hyperlink r:id="rId73" w:history="1">
              <w:r w:rsidR="004F478A" w:rsidRPr="0066006A">
                <w:rPr>
                  <w:rStyle w:val="Hyperlink"/>
                  <w:sz w:val="20"/>
                  <w:szCs w:val="20"/>
                </w:rPr>
                <w:t>http://school.sunsafecolorado.org/gr/gr_middle.aspx</w:t>
              </w:r>
            </w:hyperlink>
            <w:r w:rsidR="004F478A">
              <w:rPr>
                <w:sz w:val="20"/>
                <w:szCs w:val="20"/>
              </w:rPr>
              <w:t xml:space="preserve"> </w:t>
            </w:r>
            <w:r w:rsidR="004F478A" w:rsidRPr="004F478A">
              <w:rPr>
                <w:sz w:val="20"/>
                <w:szCs w:val="20"/>
              </w:rPr>
              <w:t>(Sun safety activities and information)</w:t>
            </w:r>
          </w:p>
          <w:p w:rsidR="004F478A" w:rsidRPr="004F478A" w:rsidRDefault="00491750" w:rsidP="004F478A">
            <w:pPr>
              <w:ind w:left="288" w:hanging="288"/>
              <w:rPr>
                <w:sz w:val="20"/>
                <w:szCs w:val="20"/>
              </w:rPr>
            </w:pPr>
            <w:hyperlink r:id="rId74" w:history="1">
              <w:r w:rsidR="004F478A" w:rsidRPr="0066006A">
                <w:rPr>
                  <w:rStyle w:val="Hyperlink"/>
                  <w:sz w:val="20"/>
                  <w:szCs w:val="20"/>
                </w:rPr>
                <w:t>https://www.youtube.com/watch?v=BuhKqo00swU</w:t>
              </w:r>
            </w:hyperlink>
            <w:r w:rsidR="004F478A">
              <w:rPr>
                <w:sz w:val="20"/>
                <w:szCs w:val="20"/>
              </w:rPr>
              <w:t xml:space="preserve"> </w:t>
            </w:r>
            <w:r w:rsidR="004F478A" w:rsidRPr="004F478A">
              <w:rPr>
                <w:sz w:val="20"/>
                <w:szCs w:val="20"/>
              </w:rPr>
              <w:t>(sun safety music video example of assessment)</w:t>
            </w:r>
          </w:p>
          <w:p w:rsidR="008D4C43" w:rsidRPr="00CE5557" w:rsidRDefault="00491750" w:rsidP="004F478A">
            <w:pPr>
              <w:ind w:left="288" w:hanging="288"/>
              <w:rPr>
                <w:sz w:val="20"/>
                <w:szCs w:val="20"/>
              </w:rPr>
            </w:pPr>
            <w:hyperlink r:id="rId75" w:history="1">
              <w:r w:rsidR="004F478A" w:rsidRPr="0066006A">
                <w:rPr>
                  <w:rStyle w:val="Hyperlink"/>
                  <w:sz w:val="20"/>
                  <w:szCs w:val="20"/>
                </w:rPr>
                <w:t>https://goo.gl/AvEDE0</w:t>
              </w:r>
            </w:hyperlink>
            <w:r w:rsidR="004F478A">
              <w:rPr>
                <w:sz w:val="20"/>
                <w:szCs w:val="20"/>
              </w:rPr>
              <w:t xml:space="preserve"> </w:t>
            </w:r>
            <w:r w:rsidR="004F478A" w:rsidRPr="004F478A">
              <w:rPr>
                <w:sz w:val="20"/>
                <w:szCs w:val="20"/>
              </w:rPr>
              <w:t>(Hygiene music video example of assessment)</w:t>
            </w:r>
          </w:p>
        </w:tc>
      </w:tr>
      <w:tr w:rsidR="00CD5C3C" w:rsidRPr="00941ADF" w:rsidTr="0087105B">
        <w:tc>
          <w:tcPr>
            <w:tcW w:w="3706" w:type="dxa"/>
            <w:shd w:val="clear" w:color="auto" w:fill="D9D9D9"/>
            <w:noWrap/>
          </w:tcPr>
          <w:p w:rsidR="00CD5C3C" w:rsidRPr="00941ADF" w:rsidRDefault="00CD5C3C" w:rsidP="00CD5C3C">
            <w:pPr>
              <w:ind w:left="0" w:firstLine="0"/>
              <w:rPr>
                <w:b/>
                <w:sz w:val="20"/>
                <w:szCs w:val="20"/>
              </w:rPr>
            </w:pPr>
            <w:r w:rsidRPr="00941ADF">
              <w:rPr>
                <w:b/>
                <w:sz w:val="20"/>
                <w:szCs w:val="20"/>
              </w:rPr>
              <w:lastRenderedPageBreak/>
              <w:t>Student Resources:</w:t>
            </w:r>
          </w:p>
        </w:tc>
        <w:tc>
          <w:tcPr>
            <w:tcW w:w="11075" w:type="dxa"/>
            <w:gridSpan w:val="2"/>
            <w:shd w:val="clear" w:color="auto" w:fill="auto"/>
            <w:noWrap/>
          </w:tcPr>
          <w:p w:rsidR="008D4C43" w:rsidRPr="00941ADF" w:rsidRDefault="00491750" w:rsidP="004F478A">
            <w:pPr>
              <w:ind w:left="288" w:hanging="288"/>
              <w:rPr>
                <w:sz w:val="20"/>
                <w:szCs w:val="20"/>
              </w:rPr>
            </w:pPr>
            <w:hyperlink r:id="rId76" w:history="1">
              <w:r w:rsidR="004F478A" w:rsidRPr="0066006A">
                <w:rPr>
                  <w:rStyle w:val="Hyperlink"/>
                  <w:sz w:val="20"/>
                  <w:szCs w:val="20"/>
                </w:rPr>
                <w:t>https://www.youtube.com/watch?v=7OacRCJaH7U</w:t>
              </w:r>
            </w:hyperlink>
            <w:r w:rsidR="004F478A">
              <w:rPr>
                <w:sz w:val="20"/>
                <w:szCs w:val="20"/>
              </w:rPr>
              <w:t xml:space="preserve"> </w:t>
            </w:r>
            <w:r w:rsidR="004F478A" w:rsidRPr="004F478A">
              <w:rPr>
                <w:sz w:val="20"/>
                <w:szCs w:val="20"/>
              </w:rPr>
              <w:t>(Hearing loss from use of earbuds)</w:t>
            </w:r>
          </w:p>
        </w:tc>
      </w:tr>
      <w:tr w:rsidR="00CD5C3C" w:rsidRPr="00941ADF" w:rsidTr="0087105B">
        <w:tc>
          <w:tcPr>
            <w:tcW w:w="3706" w:type="dxa"/>
            <w:shd w:val="clear" w:color="auto" w:fill="D9D9D9"/>
            <w:noWrap/>
          </w:tcPr>
          <w:p w:rsidR="00CD5C3C" w:rsidRPr="00941ADF" w:rsidRDefault="00CD5C3C" w:rsidP="00CD5C3C">
            <w:pPr>
              <w:ind w:left="0" w:firstLine="0"/>
              <w:rPr>
                <w:b/>
                <w:sz w:val="20"/>
                <w:szCs w:val="20"/>
              </w:rPr>
            </w:pPr>
            <w:r w:rsidRPr="00941ADF">
              <w:rPr>
                <w:b/>
                <w:sz w:val="20"/>
                <w:szCs w:val="20"/>
              </w:rPr>
              <w:t>Assessment:</w:t>
            </w:r>
          </w:p>
        </w:tc>
        <w:tc>
          <w:tcPr>
            <w:tcW w:w="11075" w:type="dxa"/>
            <w:gridSpan w:val="2"/>
            <w:shd w:val="clear" w:color="auto" w:fill="auto"/>
            <w:noWrap/>
          </w:tcPr>
          <w:p w:rsidR="008D4C43" w:rsidRPr="00941ADF" w:rsidRDefault="004F478A" w:rsidP="00CD5C3C">
            <w:pPr>
              <w:ind w:left="288" w:hanging="288"/>
              <w:rPr>
                <w:sz w:val="20"/>
                <w:szCs w:val="20"/>
              </w:rPr>
            </w:pPr>
            <w:r w:rsidRPr="004F478A">
              <w:rPr>
                <w:sz w:val="20"/>
                <w:szCs w:val="20"/>
              </w:rPr>
              <w:t>Students will create a “safety prevention” visual (e.g. Public Service Announcement (PSA), poster, podcast, music video, etc.) to demonstrate proper safety techniques sun, vision, and/or hearing.</w:t>
            </w:r>
          </w:p>
        </w:tc>
      </w:tr>
      <w:tr w:rsidR="00CD5C3C" w:rsidRPr="00941ADF" w:rsidTr="0087105B">
        <w:trPr>
          <w:trHeight w:val="184"/>
        </w:trPr>
        <w:tc>
          <w:tcPr>
            <w:tcW w:w="3706" w:type="dxa"/>
            <w:vMerge w:val="restart"/>
            <w:shd w:val="clear" w:color="auto" w:fill="D9D9D9"/>
            <w:noWrap/>
          </w:tcPr>
          <w:p w:rsidR="00CD5C3C" w:rsidRPr="00941ADF" w:rsidRDefault="00CD5C3C" w:rsidP="00CD5C3C">
            <w:pPr>
              <w:ind w:left="0" w:firstLine="0"/>
              <w:rPr>
                <w:b/>
                <w:sz w:val="20"/>
                <w:szCs w:val="20"/>
              </w:rPr>
            </w:pPr>
            <w:r w:rsidRPr="00941ADF">
              <w:rPr>
                <w:b/>
                <w:sz w:val="20"/>
                <w:szCs w:val="20"/>
              </w:rPr>
              <w:t>Differentiation:</w:t>
            </w:r>
          </w:p>
          <w:p w:rsidR="00CD5C3C" w:rsidRPr="00941ADF" w:rsidRDefault="00CD5C3C" w:rsidP="00CD5C3C">
            <w:pPr>
              <w:ind w:left="0" w:firstLine="0"/>
              <w:rPr>
                <w:bCs/>
                <w:sz w:val="20"/>
                <w:szCs w:val="20"/>
              </w:rPr>
            </w:pPr>
            <w:r w:rsidRPr="00941ADF">
              <w:rPr>
                <w:sz w:val="20"/>
                <w:szCs w:val="20"/>
              </w:rPr>
              <w:t>(</w:t>
            </w:r>
            <w:r w:rsidRPr="00941ADF">
              <w:rPr>
                <w:bCs/>
                <w:sz w:val="20"/>
                <w:szCs w:val="20"/>
              </w:rPr>
              <w:t>Multiple means for students to access content and multiple modes for student to express understanding.)</w:t>
            </w:r>
          </w:p>
        </w:tc>
        <w:tc>
          <w:tcPr>
            <w:tcW w:w="5320" w:type="dxa"/>
            <w:shd w:val="clear" w:color="auto" w:fill="D9D9D9"/>
          </w:tcPr>
          <w:p w:rsidR="00CD5C3C" w:rsidRPr="00941ADF" w:rsidRDefault="00CD5C3C" w:rsidP="00CD5C3C">
            <w:pPr>
              <w:ind w:left="0" w:firstLine="0"/>
              <w:rPr>
                <w:sz w:val="20"/>
                <w:szCs w:val="20"/>
              </w:rPr>
            </w:pPr>
            <w:r w:rsidRPr="00941ADF">
              <w:rPr>
                <w:b/>
                <w:sz w:val="20"/>
                <w:szCs w:val="20"/>
              </w:rPr>
              <w:t>Access</w:t>
            </w:r>
            <w:r w:rsidRPr="00941ADF">
              <w:rPr>
                <w:sz w:val="20"/>
                <w:szCs w:val="20"/>
              </w:rPr>
              <w:t xml:space="preserve"> (Resources and/or Process)</w:t>
            </w:r>
          </w:p>
        </w:tc>
        <w:tc>
          <w:tcPr>
            <w:tcW w:w="5755" w:type="dxa"/>
            <w:shd w:val="clear" w:color="auto" w:fill="D9D9D9"/>
          </w:tcPr>
          <w:p w:rsidR="00CD5C3C" w:rsidRPr="00941ADF" w:rsidRDefault="00CD5C3C" w:rsidP="00CD5C3C">
            <w:pPr>
              <w:ind w:left="0" w:firstLine="0"/>
              <w:rPr>
                <w:sz w:val="20"/>
                <w:szCs w:val="20"/>
              </w:rPr>
            </w:pPr>
            <w:r w:rsidRPr="00941ADF">
              <w:rPr>
                <w:b/>
                <w:sz w:val="20"/>
                <w:szCs w:val="20"/>
              </w:rPr>
              <w:t>Expression</w:t>
            </w:r>
            <w:r w:rsidRPr="00941ADF">
              <w:rPr>
                <w:sz w:val="20"/>
                <w:szCs w:val="20"/>
              </w:rPr>
              <w:t xml:space="preserve"> (Products and/or Performance)</w:t>
            </w:r>
          </w:p>
        </w:tc>
      </w:tr>
      <w:tr w:rsidR="00CD5C3C" w:rsidRPr="00941ADF" w:rsidTr="0087105B">
        <w:trPr>
          <w:cantSplit/>
          <w:trHeight w:val="20"/>
        </w:trPr>
        <w:tc>
          <w:tcPr>
            <w:tcW w:w="3706" w:type="dxa"/>
            <w:vMerge/>
            <w:shd w:val="clear" w:color="auto" w:fill="D9D9D9"/>
            <w:noWrap/>
          </w:tcPr>
          <w:p w:rsidR="00CD5C3C" w:rsidRPr="00941ADF" w:rsidRDefault="00CD5C3C" w:rsidP="00CD5C3C">
            <w:pPr>
              <w:ind w:left="0" w:firstLine="0"/>
              <w:rPr>
                <w:b/>
                <w:sz w:val="20"/>
                <w:szCs w:val="20"/>
              </w:rPr>
            </w:pPr>
          </w:p>
        </w:tc>
        <w:tc>
          <w:tcPr>
            <w:tcW w:w="5320" w:type="dxa"/>
            <w:tcBorders>
              <w:top w:val="nil"/>
            </w:tcBorders>
            <w:shd w:val="clear" w:color="auto" w:fill="auto"/>
          </w:tcPr>
          <w:p w:rsidR="00A1612E" w:rsidRDefault="004F478A" w:rsidP="005A3A19">
            <w:pPr>
              <w:ind w:left="288" w:hanging="288"/>
              <w:rPr>
                <w:sz w:val="20"/>
                <w:szCs w:val="20"/>
              </w:rPr>
            </w:pPr>
            <w:r>
              <w:rPr>
                <w:sz w:val="20"/>
                <w:szCs w:val="20"/>
              </w:rPr>
              <w:t>Teacher may assign a class partner</w:t>
            </w:r>
          </w:p>
          <w:p w:rsidR="004F478A" w:rsidRPr="00941ADF" w:rsidRDefault="004F478A" w:rsidP="005A3A19">
            <w:pPr>
              <w:ind w:left="288" w:hanging="288"/>
              <w:rPr>
                <w:sz w:val="20"/>
                <w:szCs w:val="20"/>
              </w:rPr>
            </w:pPr>
            <w:r>
              <w:rPr>
                <w:sz w:val="20"/>
                <w:szCs w:val="20"/>
              </w:rPr>
              <w:t>Teacher may provide a safety prevention visual</w:t>
            </w:r>
          </w:p>
        </w:tc>
        <w:tc>
          <w:tcPr>
            <w:tcW w:w="5755" w:type="dxa"/>
            <w:tcBorders>
              <w:top w:val="nil"/>
            </w:tcBorders>
            <w:shd w:val="clear" w:color="auto" w:fill="auto"/>
          </w:tcPr>
          <w:p w:rsidR="00A1612E" w:rsidRDefault="004F478A" w:rsidP="005A3A19">
            <w:pPr>
              <w:ind w:left="288" w:hanging="288"/>
              <w:rPr>
                <w:sz w:val="20"/>
                <w:szCs w:val="20"/>
              </w:rPr>
            </w:pPr>
            <w:r>
              <w:rPr>
                <w:sz w:val="20"/>
                <w:szCs w:val="20"/>
              </w:rPr>
              <w:t>Students may work with partners to create the visual</w:t>
            </w:r>
          </w:p>
          <w:p w:rsidR="004F478A" w:rsidRPr="00941ADF" w:rsidRDefault="004F478A" w:rsidP="005A3A19">
            <w:pPr>
              <w:ind w:left="288" w:hanging="288"/>
              <w:rPr>
                <w:sz w:val="20"/>
                <w:szCs w:val="20"/>
              </w:rPr>
            </w:pPr>
            <w:r>
              <w:rPr>
                <w:sz w:val="20"/>
                <w:szCs w:val="20"/>
              </w:rPr>
              <w:t>Students may view a safety prevention visual</w:t>
            </w:r>
          </w:p>
        </w:tc>
      </w:tr>
      <w:tr w:rsidR="00CD5C3C" w:rsidRPr="00941ADF" w:rsidTr="0087105B">
        <w:trPr>
          <w:cantSplit/>
          <w:trHeight w:val="20"/>
        </w:trPr>
        <w:tc>
          <w:tcPr>
            <w:tcW w:w="3706" w:type="dxa"/>
            <w:vMerge w:val="restart"/>
            <w:shd w:val="clear" w:color="auto" w:fill="D9D9D9"/>
            <w:noWrap/>
          </w:tcPr>
          <w:p w:rsidR="00CD5C3C" w:rsidRPr="00941ADF" w:rsidRDefault="00CD5C3C" w:rsidP="00CD5C3C">
            <w:pPr>
              <w:ind w:left="0" w:firstLine="0"/>
              <w:rPr>
                <w:b/>
                <w:sz w:val="20"/>
                <w:szCs w:val="20"/>
              </w:rPr>
            </w:pPr>
            <w:r w:rsidRPr="00941ADF">
              <w:rPr>
                <w:b/>
                <w:sz w:val="20"/>
                <w:szCs w:val="20"/>
              </w:rPr>
              <w:t>Extensions for depth and complexity:</w:t>
            </w:r>
          </w:p>
        </w:tc>
        <w:tc>
          <w:tcPr>
            <w:tcW w:w="5320" w:type="dxa"/>
            <w:shd w:val="clear" w:color="auto" w:fill="D9D9D9"/>
          </w:tcPr>
          <w:p w:rsidR="00CD5C3C" w:rsidRPr="00941ADF" w:rsidRDefault="00CD5C3C" w:rsidP="005A3A19">
            <w:pPr>
              <w:ind w:left="288" w:hanging="288"/>
              <w:rPr>
                <w:sz w:val="20"/>
                <w:szCs w:val="20"/>
              </w:rPr>
            </w:pPr>
            <w:r w:rsidRPr="00941ADF">
              <w:rPr>
                <w:b/>
                <w:sz w:val="20"/>
                <w:szCs w:val="20"/>
              </w:rPr>
              <w:t>Access</w:t>
            </w:r>
            <w:r w:rsidRPr="00941ADF">
              <w:rPr>
                <w:sz w:val="20"/>
                <w:szCs w:val="20"/>
              </w:rPr>
              <w:t xml:space="preserve"> (Resources and/or Process)</w:t>
            </w:r>
          </w:p>
        </w:tc>
        <w:tc>
          <w:tcPr>
            <w:tcW w:w="5755" w:type="dxa"/>
            <w:shd w:val="clear" w:color="auto" w:fill="D9D9D9"/>
          </w:tcPr>
          <w:p w:rsidR="00CD5C3C" w:rsidRPr="00941ADF" w:rsidRDefault="00CD5C3C" w:rsidP="005A3A19">
            <w:pPr>
              <w:ind w:left="288" w:hanging="288"/>
              <w:rPr>
                <w:sz w:val="20"/>
                <w:szCs w:val="20"/>
              </w:rPr>
            </w:pPr>
            <w:r w:rsidRPr="00941ADF">
              <w:rPr>
                <w:b/>
                <w:sz w:val="20"/>
                <w:szCs w:val="20"/>
              </w:rPr>
              <w:t>Expression</w:t>
            </w:r>
            <w:r w:rsidRPr="00941ADF">
              <w:rPr>
                <w:sz w:val="20"/>
                <w:szCs w:val="20"/>
              </w:rPr>
              <w:t xml:space="preserve"> (Products and/or Performance)</w:t>
            </w:r>
          </w:p>
        </w:tc>
      </w:tr>
      <w:tr w:rsidR="00CD5C3C" w:rsidRPr="00941ADF" w:rsidTr="005A3A19">
        <w:trPr>
          <w:cantSplit/>
          <w:trHeight w:val="715"/>
        </w:trPr>
        <w:tc>
          <w:tcPr>
            <w:tcW w:w="3706" w:type="dxa"/>
            <w:vMerge/>
            <w:shd w:val="clear" w:color="auto" w:fill="D9D9D9"/>
            <w:noWrap/>
          </w:tcPr>
          <w:p w:rsidR="00CD5C3C" w:rsidRPr="00941ADF" w:rsidRDefault="00CD5C3C" w:rsidP="00CD5C3C">
            <w:pPr>
              <w:ind w:left="0" w:firstLine="0"/>
              <w:rPr>
                <w:b/>
                <w:sz w:val="20"/>
                <w:szCs w:val="20"/>
              </w:rPr>
            </w:pPr>
          </w:p>
        </w:tc>
        <w:tc>
          <w:tcPr>
            <w:tcW w:w="5320" w:type="dxa"/>
            <w:tcBorders>
              <w:top w:val="nil"/>
            </w:tcBorders>
            <w:shd w:val="clear" w:color="auto" w:fill="auto"/>
          </w:tcPr>
          <w:p w:rsidR="008D4C43" w:rsidRPr="005A3A19" w:rsidRDefault="004F478A" w:rsidP="004F478A">
            <w:pPr>
              <w:ind w:left="288" w:hanging="288"/>
              <w:rPr>
                <w:rFonts w:asciiTheme="minorHAnsi" w:eastAsia="Times New Roman" w:hAnsiTheme="minorHAnsi" w:cs="Tahoma"/>
                <w:color w:val="000000"/>
                <w:sz w:val="20"/>
                <w:szCs w:val="20"/>
              </w:rPr>
            </w:pPr>
            <w:r>
              <w:rPr>
                <w:rFonts w:asciiTheme="minorHAnsi" w:eastAsia="Times New Roman" w:hAnsiTheme="minorHAnsi" w:cs="Tahoma"/>
                <w:color w:val="000000"/>
                <w:sz w:val="20"/>
                <w:szCs w:val="20"/>
              </w:rPr>
              <w:t>Teacher may provide opportunity for students to present their Public Service Announcement (PSA)</w:t>
            </w:r>
          </w:p>
        </w:tc>
        <w:tc>
          <w:tcPr>
            <w:tcW w:w="5755" w:type="dxa"/>
            <w:tcBorders>
              <w:top w:val="nil"/>
            </w:tcBorders>
            <w:shd w:val="clear" w:color="auto" w:fill="auto"/>
          </w:tcPr>
          <w:p w:rsidR="00CD5C3C" w:rsidRPr="00941ADF" w:rsidRDefault="004F478A" w:rsidP="005A3A19">
            <w:pPr>
              <w:ind w:left="288" w:hanging="288"/>
              <w:rPr>
                <w:sz w:val="20"/>
                <w:szCs w:val="20"/>
              </w:rPr>
            </w:pPr>
            <w:r>
              <w:rPr>
                <w:sz w:val="20"/>
                <w:szCs w:val="20"/>
              </w:rPr>
              <w:t>Students may present a PSA to a target audience (e.g., 5</w:t>
            </w:r>
            <w:r w:rsidRPr="004F478A">
              <w:rPr>
                <w:sz w:val="20"/>
                <w:szCs w:val="20"/>
                <w:vertAlign w:val="superscript"/>
              </w:rPr>
              <w:t>th</w:t>
            </w:r>
            <w:r>
              <w:rPr>
                <w:sz w:val="20"/>
                <w:szCs w:val="20"/>
              </w:rPr>
              <w:t xml:space="preserve"> graders)</w:t>
            </w:r>
          </w:p>
        </w:tc>
      </w:tr>
      <w:tr w:rsidR="00CD5C3C" w:rsidRPr="00941ADF" w:rsidTr="0087105B">
        <w:tc>
          <w:tcPr>
            <w:tcW w:w="3706" w:type="dxa"/>
            <w:shd w:val="clear" w:color="auto" w:fill="D9D9D9"/>
            <w:noWrap/>
          </w:tcPr>
          <w:p w:rsidR="00CD5C3C" w:rsidRPr="00941ADF" w:rsidRDefault="00CD5C3C" w:rsidP="00CD5C3C">
            <w:pPr>
              <w:ind w:left="0" w:firstLine="0"/>
              <w:rPr>
                <w:b/>
                <w:sz w:val="20"/>
                <w:szCs w:val="20"/>
              </w:rPr>
            </w:pPr>
            <w:r w:rsidRPr="00941ADF">
              <w:rPr>
                <w:b/>
                <w:sz w:val="20"/>
                <w:szCs w:val="20"/>
              </w:rPr>
              <w:t>Critical Content:</w:t>
            </w:r>
          </w:p>
        </w:tc>
        <w:tc>
          <w:tcPr>
            <w:tcW w:w="11075" w:type="dxa"/>
            <w:gridSpan w:val="2"/>
            <w:shd w:val="clear" w:color="auto" w:fill="auto"/>
          </w:tcPr>
          <w:p w:rsidR="00CD5C3C" w:rsidRPr="00941ADF" w:rsidRDefault="004F478A" w:rsidP="005735F2">
            <w:pPr>
              <w:numPr>
                <w:ilvl w:val="0"/>
                <w:numId w:val="8"/>
              </w:numPr>
              <w:spacing w:line="276" w:lineRule="auto"/>
              <w:ind w:left="288" w:hanging="288"/>
              <w:rPr>
                <w:sz w:val="20"/>
                <w:szCs w:val="20"/>
              </w:rPr>
            </w:pPr>
            <w:r w:rsidRPr="004F478A">
              <w:rPr>
                <w:sz w:val="20"/>
                <w:szCs w:val="20"/>
              </w:rPr>
              <w:t>Personal strategies for sun damage prevention as well as</w:t>
            </w:r>
            <w:r>
              <w:rPr>
                <w:sz w:val="20"/>
                <w:szCs w:val="20"/>
              </w:rPr>
              <w:t xml:space="preserve"> hearing and vision damage</w:t>
            </w:r>
          </w:p>
        </w:tc>
      </w:tr>
      <w:tr w:rsidR="00CD5C3C" w:rsidRPr="00941ADF" w:rsidTr="0087105B">
        <w:tc>
          <w:tcPr>
            <w:tcW w:w="3706" w:type="dxa"/>
            <w:shd w:val="clear" w:color="auto" w:fill="D9D9D9"/>
            <w:noWrap/>
          </w:tcPr>
          <w:p w:rsidR="00CD5C3C" w:rsidRPr="00941ADF" w:rsidRDefault="00CD5C3C" w:rsidP="00CD5C3C">
            <w:pPr>
              <w:ind w:left="0" w:firstLine="0"/>
              <w:rPr>
                <w:b/>
                <w:sz w:val="20"/>
                <w:szCs w:val="20"/>
              </w:rPr>
            </w:pPr>
            <w:r w:rsidRPr="00941ADF">
              <w:rPr>
                <w:b/>
                <w:sz w:val="20"/>
                <w:szCs w:val="20"/>
              </w:rPr>
              <w:t>Key Skills:</w:t>
            </w:r>
          </w:p>
        </w:tc>
        <w:tc>
          <w:tcPr>
            <w:tcW w:w="11075" w:type="dxa"/>
            <w:gridSpan w:val="2"/>
            <w:shd w:val="clear" w:color="auto" w:fill="auto"/>
          </w:tcPr>
          <w:p w:rsidR="00CD5C3C" w:rsidRPr="00941ADF" w:rsidRDefault="004F478A" w:rsidP="005735F2">
            <w:pPr>
              <w:numPr>
                <w:ilvl w:val="0"/>
                <w:numId w:val="8"/>
              </w:numPr>
              <w:spacing w:line="276" w:lineRule="auto"/>
              <w:ind w:left="288" w:hanging="288"/>
              <w:rPr>
                <w:sz w:val="20"/>
                <w:szCs w:val="20"/>
              </w:rPr>
            </w:pPr>
            <w:r w:rsidRPr="004F478A">
              <w:rPr>
                <w:sz w:val="20"/>
                <w:szCs w:val="20"/>
              </w:rPr>
              <w:t>Analyze strategies for reducing</w:t>
            </w:r>
            <w:r>
              <w:rPr>
                <w:sz w:val="20"/>
                <w:szCs w:val="20"/>
              </w:rPr>
              <w:t xml:space="preserve"> sun, hearing and vision damage</w:t>
            </w:r>
          </w:p>
        </w:tc>
      </w:tr>
      <w:tr w:rsidR="00CD5C3C" w:rsidRPr="00941ADF" w:rsidTr="0087105B">
        <w:tc>
          <w:tcPr>
            <w:tcW w:w="3706" w:type="dxa"/>
            <w:shd w:val="clear" w:color="auto" w:fill="D9D9D9"/>
            <w:noWrap/>
          </w:tcPr>
          <w:p w:rsidR="00CD5C3C" w:rsidRPr="00941ADF" w:rsidRDefault="00CD5C3C" w:rsidP="00CD5C3C">
            <w:pPr>
              <w:ind w:left="0" w:firstLine="0"/>
              <w:rPr>
                <w:b/>
                <w:sz w:val="20"/>
                <w:szCs w:val="20"/>
              </w:rPr>
            </w:pPr>
            <w:r w:rsidRPr="00941ADF">
              <w:rPr>
                <w:b/>
                <w:sz w:val="20"/>
                <w:szCs w:val="20"/>
              </w:rPr>
              <w:t>Critical Language:</w:t>
            </w:r>
          </w:p>
        </w:tc>
        <w:tc>
          <w:tcPr>
            <w:tcW w:w="11075" w:type="dxa"/>
            <w:gridSpan w:val="2"/>
            <w:shd w:val="clear" w:color="auto" w:fill="auto"/>
          </w:tcPr>
          <w:p w:rsidR="00CD5C3C" w:rsidRPr="00941ADF" w:rsidRDefault="004F478A" w:rsidP="00A1612E">
            <w:pPr>
              <w:ind w:left="288" w:hanging="288"/>
              <w:rPr>
                <w:sz w:val="20"/>
                <w:szCs w:val="20"/>
              </w:rPr>
            </w:pPr>
            <w:r w:rsidRPr="004F478A">
              <w:rPr>
                <w:sz w:val="20"/>
                <w:szCs w:val="20"/>
              </w:rPr>
              <w:t>Influences, Consequences, Benefits, Decision-making, Safety, Risks, Balance</w:t>
            </w:r>
          </w:p>
        </w:tc>
      </w:tr>
    </w:tbl>
    <w:p w:rsidR="00A939D1" w:rsidRDefault="00A939D1"/>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941ADF" w:rsidRPr="00941ADF" w:rsidTr="0087105B">
        <w:tc>
          <w:tcPr>
            <w:tcW w:w="14781" w:type="dxa"/>
            <w:gridSpan w:val="3"/>
            <w:shd w:val="clear" w:color="auto" w:fill="A6A6A6"/>
            <w:noWrap/>
          </w:tcPr>
          <w:p w:rsidR="00941ADF" w:rsidRPr="00941ADF" w:rsidRDefault="00FE6EF6" w:rsidP="00941ADF">
            <w:pPr>
              <w:ind w:left="0" w:firstLine="0"/>
              <w:rPr>
                <w:b/>
                <w:sz w:val="20"/>
                <w:szCs w:val="20"/>
              </w:rPr>
            </w:pPr>
            <w:r>
              <w:rPr>
                <w:b/>
                <w:sz w:val="20"/>
                <w:szCs w:val="20"/>
              </w:rPr>
              <w:t>Learning Experience # 5</w:t>
            </w:r>
          </w:p>
        </w:tc>
      </w:tr>
      <w:tr w:rsidR="005A3A19" w:rsidRPr="00941ADF" w:rsidTr="005A3A19">
        <w:tc>
          <w:tcPr>
            <w:tcW w:w="14781" w:type="dxa"/>
            <w:gridSpan w:val="3"/>
            <w:shd w:val="clear" w:color="auto" w:fill="D9D9D9"/>
            <w:noWrap/>
          </w:tcPr>
          <w:p w:rsidR="005A3A19" w:rsidRPr="005A3A19" w:rsidRDefault="000B3711" w:rsidP="00941ADF">
            <w:pPr>
              <w:ind w:left="0" w:firstLine="0"/>
              <w:rPr>
                <w:sz w:val="28"/>
                <w:szCs w:val="28"/>
              </w:rPr>
            </w:pPr>
            <w:r w:rsidRPr="000B3711">
              <w:rPr>
                <w:sz w:val="28"/>
                <w:szCs w:val="28"/>
              </w:rPr>
              <w:t>The teacher may review the importance of personal hygiene so students can continue to develop positive physical and social well-being.</w:t>
            </w:r>
          </w:p>
        </w:tc>
      </w:tr>
      <w:tr w:rsidR="00941ADF" w:rsidRPr="00941ADF" w:rsidTr="0087105B">
        <w:tc>
          <w:tcPr>
            <w:tcW w:w="3706" w:type="dxa"/>
            <w:shd w:val="clear" w:color="auto" w:fill="D9D9D9"/>
            <w:noWrap/>
          </w:tcPr>
          <w:p w:rsidR="00941ADF" w:rsidRPr="00941ADF" w:rsidRDefault="00941ADF" w:rsidP="00941ADF">
            <w:pPr>
              <w:ind w:left="0" w:firstLine="0"/>
              <w:rPr>
                <w:b/>
                <w:sz w:val="20"/>
                <w:szCs w:val="20"/>
              </w:rPr>
            </w:pPr>
            <w:r w:rsidRPr="00941ADF">
              <w:rPr>
                <w:b/>
                <w:sz w:val="20"/>
                <w:szCs w:val="20"/>
              </w:rPr>
              <w:t>Generalization Connection(s):</w:t>
            </w:r>
          </w:p>
        </w:tc>
        <w:tc>
          <w:tcPr>
            <w:tcW w:w="11075" w:type="dxa"/>
            <w:gridSpan w:val="2"/>
            <w:shd w:val="clear" w:color="auto" w:fill="auto"/>
            <w:noWrap/>
          </w:tcPr>
          <w:p w:rsidR="00941ADF" w:rsidRPr="00941ADF" w:rsidRDefault="000B3711" w:rsidP="00001AE7">
            <w:pPr>
              <w:ind w:left="288" w:hanging="288"/>
              <w:rPr>
                <w:sz w:val="20"/>
                <w:szCs w:val="20"/>
              </w:rPr>
            </w:pPr>
            <w:r>
              <w:rPr>
                <w:sz w:val="20"/>
                <w:szCs w:val="20"/>
              </w:rPr>
              <w:t xml:space="preserve">Positive </w:t>
            </w:r>
            <w:r w:rsidRPr="000B3711">
              <w:rPr>
                <w:sz w:val="20"/>
                <w:szCs w:val="20"/>
              </w:rPr>
              <w:t>personal hygiene practices increase a person’s confidence, promote health and help maintain social relationships</w:t>
            </w:r>
          </w:p>
        </w:tc>
      </w:tr>
      <w:tr w:rsidR="00941ADF" w:rsidRPr="00941ADF" w:rsidTr="0087105B">
        <w:tc>
          <w:tcPr>
            <w:tcW w:w="3706" w:type="dxa"/>
            <w:shd w:val="clear" w:color="auto" w:fill="D9D9D9"/>
            <w:noWrap/>
          </w:tcPr>
          <w:p w:rsidR="00941ADF" w:rsidRPr="00941ADF" w:rsidRDefault="00941ADF" w:rsidP="00941ADF">
            <w:pPr>
              <w:ind w:left="0" w:firstLine="0"/>
              <w:rPr>
                <w:b/>
                <w:sz w:val="20"/>
                <w:szCs w:val="20"/>
              </w:rPr>
            </w:pPr>
            <w:r w:rsidRPr="00941ADF">
              <w:rPr>
                <w:b/>
                <w:sz w:val="20"/>
                <w:szCs w:val="20"/>
              </w:rPr>
              <w:t>Teacher Resources:</w:t>
            </w:r>
          </w:p>
        </w:tc>
        <w:tc>
          <w:tcPr>
            <w:tcW w:w="11075" w:type="dxa"/>
            <w:gridSpan w:val="2"/>
            <w:shd w:val="clear" w:color="auto" w:fill="auto"/>
            <w:noWrap/>
          </w:tcPr>
          <w:p w:rsidR="000B3711" w:rsidRPr="000B3711" w:rsidRDefault="00491750" w:rsidP="000B3711">
            <w:pPr>
              <w:spacing w:line="276" w:lineRule="auto"/>
              <w:ind w:left="288" w:hanging="288"/>
              <w:rPr>
                <w:sz w:val="20"/>
                <w:szCs w:val="20"/>
              </w:rPr>
            </w:pPr>
            <w:hyperlink r:id="rId77" w:history="1">
              <w:r w:rsidR="000B3711" w:rsidRPr="0066006A">
                <w:rPr>
                  <w:rStyle w:val="Hyperlink"/>
                  <w:sz w:val="20"/>
                  <w:szCs w:val="20"/>
                </w:rPr>
                <w:t>http://rubistar.4teachers.org/index.php?screen=NewRubric</w:t>
              </w:r>
            </w:hyperlink>
            <w:r w:rsidR="000B3711">
              <w:rPr>
                <w:sz w:val="20"/>
                <w:szCs w:val="20"/>
              </w:rPr>
              <w:t xml:space="preserve"> </w:t>
            </w:r>
            <w:r w:rsidR="000B3711" w:rsidRPr="000B3711">
              <w:rPr>
                <w:sz w:val="20"/>
                <w:szCs w:val="20"/>
              </w:rPr>
              <w:t>(Create your own rubric)</w:t>
            </w:r>
          </w:p>
          <w:p w:rsidR="000B3711" w:rsidRPr="000B3711" w:rsidRDefault="00491750" w:rsidP="000B3711">
            <w:pPr>
              <w:spacing w:line="276" w:lineRule="auto"/>
              <w:ind w:left="288" w:hanging="288"/>
              <w:rPr>
                <w:sz w:val="20"/>
                <w:szCs w:val="20"/>
              </w:rPr>
            </w:pPr>
            <w:hyperlink r:id="rId78" w:history="1">
              <w:r w:rsidR="000B3711" w:rsidRPr="0066006A">
                <w:rPr>
                  <w:rStyle w:val="Hyperlink"/>
                  <w:sz w:val="20"/>
                  <w:szCs w:val="20"/>
                </w:rPr>
                <w:t>http://www.readwritethink.org/files/resources/lesson_images/lesson195/comic-strip-rubric.pdf</w:t>
              </w:r>
            </w:hyperlink>
            <w:r w:rsidR="000B3711">
              <w:rPr>
                <w:sz w:val="20"/>
                <w:szCs w:val="20"/>
              </w:rPr>
              <w:t xml:space="preserve"> </w:t>
            </w:r>
            <w:r w:rsidR="000B3711" w:rsidRPr="000B3711">
              <w:rPr>
                <w:sz w:val="20"/>
                <w:szCs w:val="20"/>
              </w:rPr>
              <w:t>(Example rubric for comic strips)</w:t>
            </w:r>
          </w:p>
          <w:p w:rsidR="008D4C43" w:rsidRPr="00941ADF" w:rsidRDefault="00491750" w:rsidP="000B3711">
            <w:pPr>
              <w:spacing w:line="276" w:lineRule="auto"/>
              <w:ind w:left="288" w:hanging="288"/>
              <w:rPr>
                <w:sz w:val="20"/>
                <w:szCs w:val="20"/>
              </w:rPr>
            </w:pPr>
            <w:hyperlink r:id="rId79" w:history="1">
              <w:r w:rsidR="000B3711" w:rsidRPr="0066006A">
                <w:rPr>
                  <w:rStyle w:val="Hyperlink"/>
                  <w:sz w:val="20"/>
                  <w:szCs w:val="20"/>
                </w:rPr>
                <w:t>http://fhs.fms.k12.nm.us/teachers/jboushee/04B16A32-00757F35.3/Comic%20Life%20Grading%20Rubric.pdf</w:t>
              </w:r>
            </w:hyperlink>
            <w:r w:rsidR="000B3711">
              <w:rPr>
                <w:sz w:val="20"/>
                <w:szCs w:val="20"/>
              </w:rPr>
              <w:t xml:space="preserve"> </w:t>
            </w:r>
            <w:r w:rsidR="000B3711" w:rsidRPr="000B3711">
              <w:rPr>
                <w:sz w:val="20"/>
                <w:szCs w:val="20"/>
              </w:rPr>
              <w:t>(Example rubric for comic strips)</w:t>
            </w:r>
          </w:p>
        </w:tc>
      </w:tr>
      <w:tr w:rsidR="00941ADF" w:rsidRPr="00941ADF" w:rsidTr="0087105B">
        <w:tc>
          <w:tcPr>
            <w:tcW w:w="3706" w:type="dxa"/>
            <w:shd w:val="clear" w:color="auto" w:fill="D9D9D9"/>
            <w:noWrap/>
          </w:tcPr>
          <w:p w:rsidR="00941ADF" w:rsidRPr="00941ADF" w:rsidRDefault="00941ADF" w:rsidP="00941ADF">
            <w:pPr>
              <w:ind w:left="0" w:firstLine="0"/>
              <w:rPr>
                <w:b/>
                <w:sz w:val="20"/>
                <w:szCs w:val="20"/>
              </w:rPr>
            </w:pPr>
            <w:r w:rsidRPr="00941ADF">
              <w:rPr>
                <w:b/>
                <w:sz w:val="20"/>
                <w:szCs w:val="20"/>
              </w:rPr>
              <w:t>Student Resources:</w:t>
            </w:r>
          </w:p>
        </w:tc>
        <w:tc>
          <w:tcPr>
            <w:tcW w:w="11075" w:type="dxa"/>
            <w:gridSpan w:val="2"/>
            <w:shd w:val="clear" w:color="auto" w:fill="auto"/>
            <w:noWrap/>
          </w:tcPr>
          <w:p w:rsidR="000B3711" w:rsidRPr="000B3711" w:rsidRDefault="00491750" w:rsidP="000B3711">
            <w:pPr>
              <w:spacing w:line="276" w:lineRule="auto"/>
              <w:ind w:left="288" w:hanging="288"/>
              <w:rPr>
                <w:sz w:val="20"/>
                <w:szCs w:val="20"/>
              </w:rPr>
            </w:pPr>
            <w:hyperlink r:id="rId80" w:history="1">
              <w:r w:rsidR="000B3711" w:rsidRPr="0066006A">
                <w:rPr>
                  <w:rStyle w:val="Hyperlink"/>
                  <w:sz w:val="20"/>
                  <w:szCs w:val="20"/>
                </w:rPr>
                <w:t>http://www.deseretnews.com/article/865569512/No-teeth-means-no-job-How-poor-oral-health-impacts-job-prospects.html?pg=all</w:t>
              </w:r>
            </w:hyperlink>
            <w:r w:rsidR="000B3711">
              <w:rPr>
                <w:sz w:val="20"/>
                <w:szCs w:val="20"/>
              </w:rPr>
              <w:t xml:space="preserve"> </w:t>
            </w:r>
            <w:r w:rsidR="000B3711" w:rsidRPr="000B3711">
              <w:rPr>
                <w:sz w:val="20"/>
                <w:szCs w:val="20"/>
              </w:rPr>
              <w:t xml:space="preserve"> (No teeth means no job)</w:t>
            </w:r>
          </w:p>
          <w:p w:rsidR="000B3711" w:rsidRPr="000B3711" w:rsidRDefault="00491750" w:rsidP="000B3711">
            <w:pPr>
              <w:spacing w:line="276" w:lineRule="auto"/>
              <w:ind w:left="288" w:hanging="288"/>
              <w:rPr>
                <w:sz w:val="20"/>
                <w:szCs w:val="20"/>
              </w:rPr>
            </w:pPr>
            <w:hyperlink r:id="rId81" w:history="1">
              <w:r w:rsidR="000B3711" w:rsidRPr="0066006A">
                <w:rPr>
                  <w:rStyle w:val="Hyperlink"/>
                  <w:sz w:val="20"/>
                  <w:szCs w:val="20"/>
                </w:rPr>
                <w:t>http://jimmythejock.hubpages.com/hub/How-to-tell-a-friend-they-have-BO</w:t>
              </w:r>
            </w:hyperlink>
            <w:r w:rsidR="000B3711">
              <w:rPr>
                <w:sz w:val="20"/>
                <w:szCs w:val="20"/>
              </w:rPr>
              <w:t xml:space="preserve"> </w:t>
            </w:r>
            <w:r w:rsidR="000B3711" w:rsidRPr="000B3711">
              <w:rPr>
                <w:sz w:val="20"/>
                <w:szCs w:val="20"/>
              </w:rPr>
              <w:t>(How to tell a friend they have body odor)</w:t>
            </w:r>
          </w:p>
          <w:p w:rsidR="000B3711" w:rsidRPr="000B3711" w:rsidRDefault="00491750" w:rsidP="000B3711">
            <w:pPr>
              <w:spacing w:line="276" w:lineRule="auto"/>
              <w:ind w:left="288" w:hanging="288"/>
              <w:rPr>
                <w:sz w:val="20"/>
                <w:szCs w:val="20"/>
              </w:rPr>
            </w:pPr>
            <w:hyperlink r:id="rId82" w:history="1">
              <w:r w:rsidR="000B3711" w:rsidRPr="0066006A">
                <w:rPr>
                  <w:rStyle w:val="Hyperlink"/>
                  <w:sz w:val="20"/>
                  <w:szCs w:val="20"/>
                </w:rPr>
                <w:t>http://www.pixton.com/home</w:t>
              </w:r>
            </w:hyperlink>
            <w:r w:rsidR="000B3711">
              <w:rPr>
                <w:sz w:val="20"/>
                <w:szCs w:val="20"/>
              </w:rPr>
              <w:t xml:space="preserve"> </w:t>
            </w:r>
            <w:r w:rsidR="000B3711" w:rsidRPr="000B3711">
              <w:rPr>
                <w:sz w:val="20"/>
                <w:szCs w:val="20"/>
              </w:rPr>
              <w:t xml:space="preserve">(Comic Strip Generator) </w:t>
            </w:r>
          </w:p>
          <w:p w:rsidR="008D4C43" w:rsidRPr="00941ADF" w:rsidRDefault="00491750" w:rsidP="000B3711">
            <w:pPr>
              <w:spacing w:line="276" w:lineRule="auto"/>
              <w:ind w:left="288" w:hanging="288"/>
              <w:rPr>
                <w:sz w:val="20"/>
                <w:szCs w:val="20"/>
              </w:rPr>
            </w:pPr>
            <w:hyperlink r:id="rId83" w:history="1">
              <w:r w:rsidR="000B3711" w:rsidRPr="0066006A">
                <w:rPr>
                  <w:rStyle w:val="Hyperlink"/>
                  <w:sz w:val="20"/>
                  <w:szCs w:val="20"/>
                </w:rPr>
                <w:t>http://www.readwritethink.org/files/resources/interactives/comic/</w:t>
              </w:r>
            </w:hyperlink>
            <w:r w:rsidR="000B3711">
              <w:rPr>
                <w:sz w:val="20"/>
                <w:szCs w:val="20"/>
              </w:rPr>
              <w:t xml:space="preserve"> </w:t>
            </w:r>
            <w:r w:rsidR="000B3711" w:rsidRPr="000B3711">
              <w:rPr>
                <w:sz w:val="20"/>
                <w:szCs w:val="20"/>
              </w:rPr>
              <w:t>(Make a comic trip website)</w:t>
            </w:r>
          </w:p>
        </w:tc>
      </w:tr>
      <w:tr w:rsidR="00941ADF" w:rsidRPr="00941ADF" w:rsidTr="0087105B">
        <w:tc>
          <w:tcPr>
            <w:tcW w:w="3706" w:type="dxa"/>
            <w:shd w:val="clear" w:color="auto" w:fill="D9D9D9"/>
            <w:noWrap/>
          </w:tcPr>
          <w:p w:rsidR="00941ADF" w:rsidRPr="00941ADF" w:rsidRDefault="00941ADF" w:rsidP="00941ADF">
            <w:pPr>
              <w:ind w:left="0" w:firstLine="0"/>
              <w:rPr>
                <w:b/>
                <w:sz w:val="20"/>
                <w:szCs w:val="20"/>
              </w:rPr>
            </w:pPr>
            <w:r w:rsidRPr="00941ADF">
              <w:rPr>
                <w:b/>
                <w:sz w:val="20"/>
                <w:szCs w:val="20"/>
              </w:rPr>
              <w:lastRenderedPageBreak/>
              <w:t>Assessment:</w:t>
            </w:r>
          </w:p>
        </w:tc>
        <w:tc>
          <w:tcPr>
            <w:tcW w:w="11075" w:type="dxa"/>
            <w:gridSpan w:val="2"/>
            <w:shd w:val="clear" w:color="auto" w:fill="auto"/>
            <w:noWrap/>
          </w:tcPr>
          <w:p w:rsidR="002A222D" w:rsidRDefault="000B3711" w:rsidP="000B3711">
            <w:pPr>
              <w:ind w:left="0" w:firstLine="0"/>
              <w:contextualSpacing/>
              <w:rPr>
                <w:sz w:val="20"/>
                <w:szCs w:val="20"/>
              </w:rPr>
            </w:pPr>
            <w:r w:rsidRPr="000B3711">
              <w:rPr>
                <w:sz w:val="20"/>
                <w:szCs w:val="20"/>
              </w:rPr>
              <w:t>Students will work in a group to create a media presentation (e.g. music video, dance, comic strip) to illustrate/demonstrate the</w:t>
            </w:r>
          </w:p>
          <w:p w:rsidR="008D4C43" w:rsidRPr="00941ADF" w:rsidRDefault="002A222D" w:rsidP="000B3711">
            <w:pPr>
              <w:ind w:left="0" w:firstLine="0"/>
              <w:contextualSpacing/>
              <w:rPr>
                <w:sz w:val="20"/>
                <w:szCs w:val="20"/>
              </w:rPr>
            </w:pPr>
            <w:r>
              <w:rPr>
                <w:sz w:val="20"/>
                <w:szCs w:val="20"/>
              </w:rPr>
              <w:t xml:space="preserve">     </w:t>
            </w:r>
            <w:r w:rsidR="000B3711" w:rsidRPr="000B3711">
              <w:rPr>
                <w:sz w:val="20"/>
                <w:szCs w:val="20"/>
              </w:rPr>
              <w:t xml:space="preserve"> </w:t>
            </w:r>
            <w:proofErr w:type="gramStart"/>
            <w:r w:rsidR="000B3711" w:rsidRPr="000B3711">
              <w:rPr>
                <w:sz w:val="20"/>
                <w:szCs w:val="20"/>
              </w:rPr>
              <w:t>benefits</w:t>
            </w:r>
            <w:proofErr w:type="gramEnd"/>
            <w:r w:rsidR="000B3711" w:rsidRPr="000B3711">
              <w:rPr>
                <w:sz w:val="20"/>
                <w:szCs w:val="20"/>
              </w:rPr>
              <w:t xml:space="preserve"> of good hygiene practices.</w:t>
            </w:r>
          </w:p>
        </w:tc>
      </w:tr>
      <w:tr w:rsidR="00941ADF" w:rsidRPr="00941ADF" w:rsidTr="0087105B">
        <w:trPr>
          <w:trHeight w:val="184"/>
        </w:trPr>
        <w:tc>
          <w:tcPr>
            <w:tcW w:w="3706" w:type="dxa"/>
            <w:vMerge w:val="restart"/>
            <w:shd w:val="clear" w:color="auto" w:fill="D9D9D9"/>
            <w:noWrap/>
          </w:tcPr>
          <w:p w:rsidR="00941ADF" w:rsidRPr="00941ADF" w:rsidRDefault="00941ADF" w:rsidP="00941ADF">
            <w:pPr>
              <w:ind w:left="0" w:firstLine="0"/>
              <w:rPr>
                <w:b/>
                <w:sz w:val="20"/>
                <w:szCs w:val="20"/>
              </w:rPr>
            </w:pPr>
            <w:r w:rsidRPr="00941ADF">
              <w:rPr>
                <w:b/>
                <w:sz w:val="20"/>
                <w:szCs w:val="20"/>
              </w:rPr>
              <w:t>Differentiation:</w:t>
            </w:r>
          </w:p>
          <w:p w:rsidR="00941ADF" w:rsidRPr="00941ADF" w:rsidRDefault="00941ADF" w:rsidP="00941ADF">
            <w:pPr>
              <w:ind w:left="0" w:firstLine="0"/>
              <w:rPr>
                <w:bCs/>
                <w:sz w:val="20"/>
                <w:szCs w:val="20"/>
              </w:rPr>
            </w:pPr>
            <w:r w:rsidRPr="00941ADF">
              <w:rPr>
                <w:sz w:val="20"/>
                <w:szCs w:val="20"/>
              </w:rPr>
              <w:t>(</w:t>
            </w:r>
            <w:r w:rsidRPr="00941ADF">
              <w:rPr>
                <w:bCs/>
                <w:sz w:val="20"/>
                <w:szCs w:val="20"/>
              </w:rPr>
              <w:t>Multiple means for students to access content and multiple modes for student to express understanding.)</w:t>
            </w:r>
          </w:p>
        </w:tc>
        <w:tc>
          <w:tcPr>
            <w:tcW w:w="5320" w:type="dxa"/>
            <w:shd w:val="clear" w:color="auto" w:fill="D9D9D9"/>
          </w:tcPr>
          <w:p w:rsidR="00941ADF" w:rsidRPr="00941ADF" w:rsidRDefault="00941ADF" w:rsidP="00941ADF">
            <w:pPr>
              <w:ind w:left="0" w:firstLine="0"/>
              <w:rPr>
                <w:sz w:val="20"/>
                <w:szCs w:val="20"/>
              </w:rPr>
            </w:pPr>
            <w:r w:rsidRPr="00941ADF">
              <w:rPr>
                <w:b/>
                <w:sz w:val="20"/>
                <w:szCs w:val="20"/>
              </w:rPr>
              <w:t>Access</w:t>
            </w:r>
            <w:r w:rsidRPr="00941ADF">
              <w:rPr>
                <w:sz w:val="20"/>
                <w:szCs w:val="20"/>
              </w:rPr>
              <w:t xml:space="preserve"> (Resources and/or Process)</w:t>
            </w:r>
          </w:p>
        </w:tc>
        <w:tc>
          <w:tcPr>
            <w:tcW w:w="5755" w:type="dxa"/>
            <w:shd w:val="clear" w:color="auto" w:fill="D9D9D9"/>
          </w:tcPr>
          <w:p w:rsidR="00941ADF" w:rsidRPr="00941ADF" w:rsidRDefault="00941ADF" w:rsidP="00941ADF">
            <w:pPr>
              <w:ind w:left="0" w:firstLine="0"/>
              <w:rPr>
                <w:sz w:val="20"/>
                <w:szCs w:val="20"/>
              </w:rPr>
            </w:pPr>
            <w:r w:rsidRPr="00941ADF">
              <w:rPr>
                <w:b/>
                <w:sz w:val="20"/>
                <w:szCs w:val="20"/>
              </w:rPr>
              <w:t>Expression</w:t>
            </w:r>
            <w:r w:rsidRPr="00941ADF">
              <w:rPr>
                <w:sz w:val="20"/>
                <w:szCs w:val="20"/>
              </w:rPr>
              <w:t xml:space="preserve"> (Products and/or Performance)</w:t>
            </w:r>
          </w:p>
        </w:tc>
      </w:tr>
      <w:tr w:rsidR="00941ADF" w:rsidRPr="00941ADF" w:rsidTr="0087105B">
        <w:trPr>
          <w:cantSplit/>
          <w:trHeight w:val="20"/>
        </w:trPr>
        <w:tc>
          <w:tcPr>
            <w:tcW w:w="3706" w:type="dxa"/>
            <w:vMerge/>
            <w:shd w:val="clear" w:color="auto" w:fill="D9D9D9"/>
            <w:noWrap/>
          </w:tcPr>
          <w:p w:rsidR="00941ADF" w:rsidRPr="00941ADF" w:rsidRDefault="00941ADF" w:rsidP="00941ADF">
            <w:pPr>
              <w:ind w:left="0" w:firstLine="0"/>
              <w:rPr>
                <w:b/>
                <w:sz w:val="20"/>
                <w:szCs w:val="20"/>
              </w:rPr>
            </w:pPr>
          </w:p>
        </w:tc>
        <w:tc>
          <w:tcPr>
            <w:tcW w:w="5320" w:type="dxa"/>
            <w:tcBorders>
              <w:top w:val="nil"/>
            </w:tcBorders>
            <w:shd w:val="clear" w:color="auto" w:fill="auto"/>
          </w:tcPr>
          <w:p w:rsidR="00001AE7" w:rsidRDefault="004F4627" w:rsidP="00707368">
            <w:pPr>
              <w:ind w:left="288" w:hanging="288"/>
              <w:rPr>
                <w:sz w:val="20"/>
                <w:szCs w:val="20"/>
              </w:rPr>
            </w:pPr>
            <w:r>
              <w:rPr>
                <w:sz w:val="20"/>
                <w:szCs w:val="20"/>
              </w:rPr>
              <w:t>The t</w:t>
            </w:r>
            <w:r w:rsidR="000B3711">
              <w:rPr>
                <w:sz w:val="20"/>
                <w:szCs w:val="20"/>
              </w:rPr>
              <w:t>eacher may assign class partners</w:t>
            </w:r>
          </w:p>
          <w:p w:rsidR="000B3711" w:rsidRDefault="004F4627" w:rsidP="00707368">
            <w:pPr>
              <w:ind w:left="288" w:hanging="288"/>
              <w:rPr>
                <w:sz w:val="20"/>
                <w:szCs w:val="20"/>
              </w:rPr>
            </w:pPr>
            <w:r>
              <w:rPr>
                <w:sz w:val="20"/>
                <w:szCs w:val="20"/>
              </w:rPr>
              <w:t>The t</w:t>
            </w:r>
            <w:r w:rsidR="000B3711">
              <w:rPr>
                <w:sz w:val="20"/>
                <w:szCs w:val="20"/>
              </w:rPr>
              <w:t>eacher may provide opportunity for presentation one on one</w:t>
            </w:r>
          </w:p>
          <w:p w:rsidR="000B3711" w:rsidRPr="00941ADF" w:rsidRDefault="004F4627" w:rsidP="004F4627">
            <w:pPr>
              <w:ind w:left="288" w:hanging="288"/>
              <w:rPr>
                <w:sz w:val="20"/>
                <w:szCs w:val="20"/>
              </w:rPr>
            </w:pPr>
            <w:r>
              <w:rPr>
                <w:sz w:val="20"/>
                <w:szCs w:val="20"/>
              </w:rPr>
              <w:t>The t</w:t>
            </w:r>
            <w:r w:rsidR="000B3711">
              <w:rPr>
                <w:sz w:val="20"/>
                <w:szCs w:val="20"/>
              </w:rPr>
              <w:t>eacher may assign specific roles for production</w:t>
            </w:r>
          </w:p>
        </w:tc>
        <w:tc>
          <w:tcPr>
            <w:tcW w:w="5755" w:type="dxa"/>
            <w:tcBorders>
              <w:top w:val="nil"/>
            </w:tcBorders>
            <w:shd w:val="clear" w:color="auto" w:fill="auto"/>
          </w:tcPr>
          <w:p w:rsidR="00001AE7" w:rsidRDefault="000B3711" w:rsidP="00707368">
            <w:pPr>
              <w:ind w:left="288" w:hanging="288"/>
              <w:rPr>
                <w:sz w:val="20"/>
                <w:szCs w:val="20"/>
              </w:rPr>
            </w:pPr>
            <w:r>
              <w:rPr>
                <w:sz w:val="20"/>
                <w:szCs w:val="20"/>
              </w:rPr>
              <w:t>Students may be assigned a partner</w:t>
            </w:r>
          </w:p>
          <w:p w:rsidR="000B3711" w:rsidRDefault="000B3711" w:rsidP="00707368">
            <w:pPr>
              <w:ind w:left="288" w:hanging="288"/>
              <w:rPr>
                <w:sz w:val="20"/>
                <w:szCs w:val="20"/>
              </w:rPr>
            </w:pPr>
            <w:r>
              <w:rPr>
                <w:sz w:val="20"/>
                <w:szCs w:val="20"/>
              </w:rPr>
              <w:t>Students may present to teacher one on one</w:t>
            </w:r>
          </w:p>
          <w:p w:rsidR="000B3711" w:rsidRPr="00941ADF" w:rsidRDefault="000B3711" w:rsidP="00707368">
            <w:pPr>
              <w:ind w:left="288" w:hanging="288"/>
              <w:rPr>
                <w:sz w:val="20"/>
                <w:szCs w:val="20"/>
              </w:rPr>
            </w:pPr>
            <w:r>
              <w:rPr>
                <w:sz w:val="20"/>
                <w:szCs w:val="20"/>
              </w:rPr>
              <w:t>Students may be assigned a specific role for production</w:t>
            </w:r>
          </w:p>
        </w:tc>
      </w:tr>
      <w:tr w:rsidR="00941ADF" w:rsidRPr="00941ADF" w:rsidTr="0087105B">
        <w:trPr>
          <w:cantSplit/>
          <w:trHeight w:val="20"/>
        </w:trPr>
        <w:tc>
          <w:tcPr>
            <w:tcW w:w="3706" w:type="dxa"/>
            <w:vMerge w:val="restart"/>
            <w:shd w:val="clear" w:color="auto" w:fill="D9D9D9"/>
            <w:noWrap/>
          </w:tcPr>
          <w:p w:rsidR="00941ADF" w:rsidRPr="00941ADF" w:rsidRDefault="00941ADF" w:rsidP="00941ADF">
            <w:pPr>
              <w:ind w:left="0" w:firstLine="0"/>
              <w:rPr>
                <w:b/>
                <w:sz w:val="20"/>
                <w:szCs w:val="20"/>
              </w:rPr>
            </w:pPr>
            <w:r w:rsidRPr="00941ADF">
              <w:rPr>
                <w:b/>
                <w:sz w:val="20"/>
                <w:szCs w:val="20"/>
              </w:rPr>
              <w:t>Extensions for depth and complexity:</w:t>
            </w:r>
          </w:p>
        </w:tc>
        <w:tc>
          <w:tcPr>
            <w:tcW w:w="5320" w:type="dxa"/>
            <w:shd w:val="clear" w:color="auto" w:fill="D9D9D9"/>
          </w:tcPr>
          <w:p w:rsidR="00941ADF" w:rsidRPr="00941ADF" w:rsidRDefault="00941ADF" w:rsidP="00707368">
            <w:pPr>
              <w:ind w:left="288" w:hanging="288"/>
              <w:rPr>
                <w:sz w:val="20"/>
                <w:szCs w:val="20"/>
              </w:rPr>
            </w:pPr>
            <w:r w:rsidRPr="00941ADF">
              <w:rPr>
                <w:b/>
                <w:sz w:val="20"/>
                <w:szCs w:val="20"/>
              </w:rPr>
              <w:t>Access</w:t>
            </w:r>
            <w:r w:rsidRPr="00941ADF">
              <w:rPr>
                <w:sz w:val="20"/>
                <w:szCs w:val="20"/>
              </w:rPr>
              <w:t xml:space="preserve"> (Resources and/or Process)</w:t>
            </w:r>
          </w:p>
        </w:tc>
        <w:tc>
          <w:tcPr>
            <w:tcW w:w="5755" w:type="dxa"/>
            <w:shd w:val="clear" w:color="auto" w:fill="D9D9D9"/>
          </w:tcPr>
          <w:p w:rsidR="00941ADF" w:rsidRPr="00941ADF" w:rsidRDefault="00941ADF" w:rsidP="00707368">
            <w:pPr>
              <w:ind w:left="288" w:hanging="288"/>
              <w:rPr>
                <w:sz w:val="20"/>
                <w:szCs w:val="20"/>
              </w:rPr>
            </w:pPr>
            <w:r w:rsidRPr="00941ADF">
              <w:rPr>
                <w:b/>
                <w:sz w:val="20"/>
                <w:szCs w:val="20"/>
              </w:rPr>
              <w:t>Expression</w:t>
            </w:r>
            <w:r w:rsidRPr="00941ADF">
              <w:rPr>
                <w:sz w:val="20"/>
                <w:szCs w:val="20"/>
              </w:rPr>
              <w:t xml:space="preserve"> (Products and/or Performance)</w:t>
            </w:r>
          </w:p>
        </w:tc>
      </w:tr>
      <w:tr w:rsidR="00941ADF" w:rsidRPr="00941ADF" w:rsidTr="00001AE7">
        <w:trPr>
          <w:cantSplit/>
          <w:trHeight w:val="337"/>
        </w:trPr>
        <w:tc>
          <w:tcPr>
            <w:tcW w:w="3706" w:type="dxa"/>
            <w:vMerge/>
            <w:shd w:val="clear" w:color="auto" w:fill="D9D9D9"/>
            <w:noWrap/>
          </w:tcPr>
          <w:p w:rsidR="00941ADF" w:rsidRPr="00941ADF" w:rsidRDefault="00941ADF" w:rsidP="00941ADF">
            <w:pPr>
              <w:ind w:left="0" w:firstLine="0"/>
              <w:rPr>
                <w:b/>
                <w:sz w:val="20"/>
                <w:szCs w:val="20"/>
              </w:rPr>
            </w:pPr>
          </w:p>
        </w:tc>
        <w:tc>
          <w:tcPr>
            <w:tcW w:w="5320" w:type="dxa"/>
            <w:tcBorders>
              <w:top w:val="nil"/>
            </w:tcBorders>
            <w:shd w:val="clear" w:color="auto" w:fill="auto"/>
          </w:tcPr>
          <w:p w:rsidR="00941ADF" w:rsidRPr="00941ADF" w:rsidRDefault="000B3711" w:rsidP="00707368">
            <w:pPr>
              <w:ind w:left="288" w:hanging="288"/>
              <w:rPr>
                <w:sz w:val="20"/>
                <w:szCs w:val="20"/>
              </w:rPr>
            </w:pPr>
            <w:r>
              <w:rPr>
                <w:sz w:val="20"/>
                <w:szCs w:val="20"/>
              </w:rPr>
              <w:t>N/A</w:t>
            </w:r>
          </w:p>
        </w:tc>
        <w:tc>
          <w:tcPr>
            <w:tcW w:w="5755" w:type="dxa"/>
            <w:tcBorders>
              <w:top w:val="nil"/>
            </w:tcBorders>
            <w:shd w:val="clear" w:color="auto" w:fill="auto"/>
          </w:tcPr>
          <w:p w:rsidR="00941ADF" w:rsidRDefault="000B3711" w:rsidP="00707368">
            <w:pPr>
              <w:ind w:left="288" w:hanging="288"/>
              <w:rPr>
                <w:sz w:val="20"/>
                <w:szCs w:val="20"/>
              </w:rPr>
            </w:pPr>
            <w:r>
              <w:rPr>
                <w:sz w:val="20"/>
                <w:szCs w:val="20"/>
              </w:rPr>
              <w:t>Students may present to younger students</w:t>
            </w:r>
          </w:p>
          <w:p w:rsidR="000B3711" w:rsidRPr="00941ADF" w:rsidRDefault="000B3711" w:rsidP="00707368">
            <w:pPr>
              <w:ind w:left="288" w:hanging="288"/>
              <w:rPr>
                <w:sz w:val="20"/>
                <w:szCs w:val="20"/>
              </w:rPr>
            </w:pPr>
            <w:r>
              <w:rPr>
                <w:sz w:val="20"/>
                <w:szCs w:val="20"/>
              </w:rPr>
              <w:t>Students may post video on social media</w:t>
            </w:r>
          </w:p>
        </w:tc>
      </w:tr>
      <w:tr w:rsidR="00941ADF" w:rsidRPr="00941ADF" w:rsidTr="0087105B">
        <w:tc>
          <w:tcPr>
            <w:tcW w:w="3706" w:type="dxa"/>
            <w:shd w:val="clear" w:color="auto" w:fill="D9D9D9"/>
            <w:noWrap/>
          </w:tcPr>
          <w:p w:rsidR="00941ADF" w:rsidRPr="00941ADF" w:rsidRDefault="00941ADF" w:rsidP="00941ADF">
            <w:pPr>
              <w:ind w:left="0" w:firstLine="0"/>
              <w:rPr>
                <w:b/>
                <w:sz w:val="20"/>
                <w:szCs w:val="20"/>
              </w:rPr>
            </w:pPr>
            <w:r w:rsidRPr="00941ADF">
              <w:rPr>
                <w:b/>
                <w:sz w:val="20"/>
                <w:szCs w:val="20"/>
              </w:rPr>
              <w:t>Critical Content:</w:t>
            </w:r>
          </w:p>
        </w:tc>
        <w:tc>
          <w:tcPr>
            <w:tcW w:w="11075" w:type="dxa"/>
            <w:gridSpan w:val="2"/>
            <w:shd w:val="clear" w:color="auto" w:fill="auto"/>
          </w:tcPr>
          <w:p w:rsidR="00941ADF" w:rsidRPr="00941ADF" w:rsidRDefault="000B3711" w:rsidP="00707368">
            <w:pPr>
              <w:numPr>
                <w:ilvl w:val="0"/>
                <w:numId w:val="8"/>
              </w:numPr>
              <w:ind w:left="288" w:hanging="288"/>
              <w:rPr>
                <w:sz w:val="20"/>
                <w:szCs w:val="20"/>
              </w:rPr>
            </w:pPr>
            <w:r>
              <w:rPr>
                <w:sz w:val="20"/>
                <w:szCs w:val="20"/>
              </w:rPr>
              <w:t>The benefits of good hygiene practices</w:t>
            </w:r>
          </w:p>
        </w:tc>
      </w:tr>
      <w:tr w:rsidR="00941ADF" w:rsidRPr="00941ADF" w:rsidTr="0087105B">
        <w:tc>
          <w:tcPr>
            <w:tcW w:w="3706" w:type="dxa"/>
            <w:shd w:val="clear" w:color="auto" w:fill="D9D9D9"/>
            <w:noWrap/>
          </w:tcPr>
          <w:p w:rsidR="00941ADF" w:rsidRPr="00941ADF" w:rsidRDefault="00941ADF" w:rsidP="00941ADF">
            <w:pPr>
              <w:ind w:left="0" w:firstLine="0"/>
              <w:rPr>
                <w:b/>
                <w:sz w:val="20"/>
                <w:szCs w:val="20"/>
              </w:rPr>
            </w:pPr>
            <w:r w:rsidRPr="00941ADF">
              <w:rPr>
                <w:b/>
                <w:sz w:val="20"/>
                <w:szCs w:val="20"/>
              </w:rPr>
              <w:t>Key Skills:</w:t>
            </w:r>
          </w:p>
        </w:tc>
        <w:tc>
          <w:tcPr>
            <w:tcW w:w="11075" w:type="dxa"/>
            <w:gridSpan w:val="2"/>
            <w:shd w:val="clear" w:color="auto" w:fill="auto"/>
          </w:tcPr>
          <w:p w:rsidR="00941ADF" w:rsidRPr="00941ADF" w:rsidRDefault="000B3711" w:rsidP="00707368">
            <w:pPr>
              <w:numPr>
                <w:ilvl w:val="0"/>
                <w:numId w:val="8"/>
              </w:numPr>
              <w:ind w:left="288" w:hanging="288"/>
              <w:rPr>
                <w:sz w:val="20"/>
                <w:szCs w:val="20"/>
              </w:rPr>
            </w:pPr>
            <w:r>
              <w:rPr>
                <w:sz w:val="20"/>
                <w:szCs w:val="20"/>
              </w:rPr>
              <w:t>Practice good personal hygiene</w:t>
            </w:r>
          </w:p>
        </w:tc>
      </w:tr>
      <w:tr w:rsidR="00941ADF" w:rsidRPr="00941ADF" w:rsidTr="0087105B">
        <w:tc>
          <w:tcPr>
            <w:tcW w:w="3706" w:type="dxa"/>
            <w:shd w:val="clear" w:color="auto" w:fill="D9D9D9"/>
            <w:noWrap/>
          </w:tcPr>
          <w:p w:rsidR="00941ADF" w:rsidRPr="00941ADF" w:rsidRDefault="00941ADF" w:rsidP="00941ADF">
            <w:pPr>
              <w:ind w:left="0" w:firstLine="0"/>
              <w:rPr>
                <w:b/>
                <w:sz w:val="20"/>
                <w:szCs w:val="20"/>
              </w:rPr>
            </w:pPr>
            <w:r w:rsidRPr="00941ADF">
              <w:rPr>
                <w:b/>
                <w:sz w:val="20"/>
                <w:szCs w:val="20"/>
              </w:rPr>
              <w:t>Critical Language:</w:t>
            </w:r>
          </w:p>
        </w:tc>
        <w:tc>
          <w:tcPr>
            <w:tcW w:w="11075" w:type="dxa"/>
            <w:gridSpan w:val="2"/>
            <w:shd w:val="clear" w:color="auto" w:fill="auto"/>
          </w:tcPr>
          <w:p w:rsidR="00941ADF" w:rsidRPr="00941ADF" w:rsidRDefault="000B3711" w:rsidP="00707368">
            <w:pPr>
              <w:ind w:left="288" w:hanging="288"/>
              <w:rPr>
                <w:sz w:val="20"/>
                <w:szCs w:val="20"/>
              </w:rPr>
            </w:pPr>
            <w:r w:rsidRPr="000B3711">
              <w:rPr>
                <w:sz w:val="20"/>
                <w:szCs w:val="20"/>
              </w:rPr>
              <w:t>Hygiene, Consequences, Decision Making</w:t>
            </w:r>
          </w:p>
        </w:tc>
      </w:tr>
    </w:tbl>
    <w:p w:rsidR="00941ADF" w:rsidRPr="00941ADF" w:rsidRDefault="00941ADF" w:rsidP="00941ADF">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941ADF" w:rsidRPr="00941ADF" w:rsidTr="0087105B">
        <w:tc>
          <w:tcPr>
            <w:tcW w:w="14781" w:type="dxa"/>
            <w:gridSpan w:val="3"/>
            <w:shd w:val="clear" w:color="auto" w:fill="A6A6A6"/>
            <w:noWrap/>
          </w:tcPr>
          <w:p w:rsidR="00941ADF" w:rsidRPr="00941ADF" w:rsidRDefault="00FE6EF6" w:rsidP="00941ADF">
            <w:pPr>
              <w:ind w:left="0" w:firstLine="0"/>
              <w:rPr>
                <w:b/>
                <w:sz w:val="20"/>
                <w:szCs w:val="20"/>
              </w:rPr>
            </w:pPr>
            <w:r>
              <w:rPr>
                <w:b/>
                <w:sz w:val="20"/>
                <w:szCs w:val="20"/>
              </w:rPr>
              <w:t>Learning Experience # 6</w:t>
            </w:r>
          </w:p>
        </w:tc>
      </w:tr>
      <w:tr w:rsidR="008D4C43" w:rsidRPr="00941ADF" w:rsidTr="00364368">
        <w:tc>
          <w:tcPr>
            <w:tcW w:w="14781" w:type="dxa"/>
            <w:gridSpan w:val="3"/>
            <w:shd w:val="clear" w:color="auto" w:fill="D9D9D9"/>
            <w:noWrap/>
          </w:tcPr>
          <w:p w:rsidR="008D4C43" w:rsidRPr="008D4C43" w:rsidRDefault="00D07B8D" w:rsidP="00F316C8">
            <w:pPr>
              <w:ind w:left="0" w:firstLine="0"/>
              <w:rPr>
                <w:sz w:val="28"/>
                <w:szCs w:val="28"/>
              </w:rPr>
            </w:pPr>
            <w:r w:rsidRPr="00D07B8D">
              <w:rPr>
                <w:sz w:val="28"/>
                <w:szCs w:val="28"/>
              </w:rPr>
              <w:t xml:space="preserve">The teacher may introduce </w:t>
            </w:r>
            <w:r w:rsidR="00CC0312">
              <w:rPr>
                <w:sz w:val="28"/>
                <w:szCs w:val="28"/>
              </w:rPr>
              <w:t>examples of w</w:t>
            </w:r>
            <w:r w:rsidRPr="00D07B8D">
              <w:rPr>
                <w:sz w:val="28"/>
                <w:szCs w:val="28"/>
              </w:rPr>
              <w:t xml:space="preserve">ebpage designs so students can begin to understand important aspects of </w:t>
            </w:r>
            <w:r w:rsidR="00F316C8">
              <w:rPr>
                <w:sz w:val="28"/>
                <w:szCs w:val="28"/>
              </w:rPr>
              <w:t xml:space="preserve">developing a webpage. </w:t>
            </w:r>
          </w:p>
        </w:tc>
      </w:tr>
      <w:tr w:rsidR="00941ADF" w:rsidRPr="00941ADF" w:rsidTr="0087105B">
        <w:tc>
          <w:tcPr>
            <w:tcW w:w="3706" w:type="dxa"/>
            <w:shd w:val="clear" w:color="auto" w:fill="D9D9D9"/>
            <w:noWrap/>
          </w:tcPr>
          <w:p w:rsidR="00941ADF" w:rsidRPr="00941ADF" w:rsidRDefault="00941ADF" w:rsidP="00941ADF">
            <w:pPr>
              <w:ind w:left="0" w:firstLine="0"/>
              <w:rPr>
                <w:b/>
                <w:sz w:val="20"/>
                <w:szCs w:val="20"/>
              </w:rPr>
            </w:pPr>
            <w:r w:rsidRPr="00941ADF">
              <w:rPr>
                <w:b/>
                <w:sz w:val="20"/>
                <w:szCs w:val="20"/>
              </w:rPr>
              <w:t>Generalization Connection(s):</w:t>
            </w:r>
          </w:p>
        </w:tc>
        <w:tc>
          <w:tcPr>
            <w:tcW w:w="11075" w:type="dxa"/>
            <w:gridSpan w:val="2"/>
            <w:shd w:val="clear" w:color="auto" w:fill="auto"/>
            <w:noWrap/>
          </w:tcPr>
          <w:p w:rsidR="00941ADF" w:rsidRPr="00941ADF" w:rsidRDefault="00D07B8D" w:rsidP="00941ADF">
            <w:pPr>
              <w:ind w:left="288" w:hanging="288"/>
              <w:rPr>
                <w:sz w:val="20"/>
                <w:szCs w:val="20"/>
              </w:rPr>
            </w:pPr>
            <w:r>
              <w:rPr>
                <w:sz w:val="20"/>
                <w:szCs w:val="20"/>
              </w:rPr>
              <w:t xml:space="preserve">The </w:t>
            </w:r>
            <w:r w:rsidRPr="00D07B8D">
              <w:rPr>
                <w:sz w:val="20"/>
                <w:szCs w:val="20"/>
              </w:rPr>
              <w:t>access to valid resources supports decisions about nutrition, exercise and safety and enables a person to maintain a balanced lifestyle</w:t>
            </w:r>
          </w:p>
        </w:tc>
      </w:tr>
      <w:tr w:rsidR="00941ADF" w:rsidRPr="00941ADF" w:rsidTr="0087105B">
        <w:tc>
          <w:tcPr>
            <w:tcW w:w="3706" w:type="dxa"/>
            <w:shd w:val="clear" w:color="auto" w:fill="D9D9D9"/>
            <w:noWrap/>
          </w:tcPr>
          <w:p w:rsidR="00941ADF" w:rsidRPr="00941ADF" w:rsidRDefault="00941ADF" w:rsidP="00941ADF">
            <w:pPr>
              <w:ind w:left="0" w:firstLine="0"/>
              <w:rPr>
                <w:b/>
                <w:sz w:val="20"/>
                <w:szCs w:val="20"/>
              </w:rPr>
            </w:pPr>
            <w:r w:rsidRPr="00941ADF">
              <w:rPr>
                <w:b/>
                <w:sz w:val="20"/>
                <w:szCs w:val="20"/>
              </w:rPr>
              <w:t>Teacher Resources:</w:t>
            </w:r>
          </w:p>
        </w:tc>
        <w:tc>
          <w:tcPr>
            <w:tcW w:w="11075" w:type="dxa"/>
            <w:gridSpan w:val="2"/>
            <w:shd w:val="clear" w:color="auto" w:fill="auto"/>
            <w:noWrap/>
          </w:tcPr>
          <w:p w:rsidR="00D07B8D" w:rsidRPr="00D07B8D" w:rsidRDefault="00491750" w:rsidP="00D07B8D">
            <w:pPr>
              <w:ind w:left="288" w:hanging="288"/>
              <w:rPr>
                <w:sz w:val="20"/>
                <w:szCs w:val="20"/>
              </w:rPr>
            </w:pPr>
            <w:hyperlink r:id="rId84" w:anchor=".VY2E3e1Viko" w:history="1">
              <w:r w:rsidR="00D07B8D" w:rsidRPr="0066006A">
                <w:rPr>
                  <w:rStyle w:val="Hyperlink"/>
                  <w:sz w:val="20"/>
                  <w:szCs w:val="20"/>
                </w:rPr>
                <w:t>http://www.freetech4teachers.com/2011/02/10-ways-for-teachers-and-students-to.html#.VY2E3e1Viko</w:t>
              </w:r>
            </w:hyperlink>
            <w:r w:rsidR="00D07B8D">
              <w:rPr>
                <w:sz w:val="20"/>
                <w:szCs w:val="20"/>
              </w:rPr>
              <w:t xml:space="preserve"> </w:t>
            </w:r>
            <w:r w:rsidR="00D07B8D" w:rsidRPr="00D07B8D">
              <w:rPr>
                <w:sz w:val="20"/>
                <w:szCs w:val="20"/>
              </w:rPr>
              <w:t>(Ten Ways for Teachers and Students to Create Websites)</w:t>
            </w:r>
          </w:p>
          <w:p w:rsidR="00D07B8D" w:rsidRPr="00D07B8D" w:rsidRDefault="00491750" w:rsidP="00D07B8D">
            <w:pPr>
              <w:ind w:left="288" w:hanging="288"/>
              <w:rPr>
                <w:sz w:val="20"/>
                <w:szCs w:val="20"/>
              </w:rPr>
            </w:pPr>
            <w:hyperlink r:id="rId85" w:history="1">
              <w:r w:rsidR="00D07B8D" w:rsidRPr="0066006A">
                <w:rPr>
                  <w:rStyle w:val="Hyperlink"/>
                  <w:sz w:val="20"/>
                  <w:szCs w:val="20"/>
                </w:rPr>
                <w:t>https://education.weebly.com/</w:t>
              </w:r>
            </w:hyperlink>
            <w:r w:rsidR="00D07B8D">
              <w:rPr>
                <w:sz w:val="20"/>
                <w:szCs w:val="20"/>
              </w:rPr>
              <w:t xml:space="preserve"> </w:t>
            </w:r>
            <w:r w:rsidR="00D07B8D" w:rsidRPr="00D07B8D">
              <w:rPr>
                <w:sz w:val="20"/>
                <w:szCs w:val="20"/>
              </w:rPr>
              <w:t xml:space="preserve">(How to create a free </w:t>
            </w:r>
            <w:proofErr w:type="spellStart"/>
            <w:r w:rsidR="00D07B8D" w:rsidRPr="00D07B8D">
              <w:rPr>
                <w:sz w:val="20"/>
                <w:szCs w:val="20"/>
              </w:rPr>
              <w:t>Weebly</w:t>
            </w:r>
            <w:proofErr w:type="spellEnd"/>
            <w:r w:rsidR="00D07B8D" w:rsidRPr="00D07B8D">
              <w:rPr>
                <w:sz w:val="20"/>
                <w:szCs w:val="20"/>
              </w:rPr>
              <w:t xml:space="preserve"> website for your students)</w:t>
            </w:r>
          </w:p>
          <w:p w:rsidR="00D07B8D" w:rsidRPr="00D07B8D" w:rsidRDefault="00491750" w:rsidP="00D07B8D">
            <w:pPr>
              <w:ind w:left="288" w:hanging="288"/>
              <w:rPr>
                <w:sz w:val="20"/>
                <w:szCs w:val="20"/>
              </w:rPr>
            </w:pPr>
            <w:hyperlink r:id="rId86" w:history="1">
              <w:r w:rsidR="00D07B8D" w:rsidRPr="0066006A">
                <w:rPr>
                  <w:rStyle w:val="Hyperlink"/>
                  <w:sz w:val="20"/>
                  <w:szCs w:val="20"/>
                </w:rPr>
                <w:t>http://www.scholastic.com/teachers/top-teaching/2013/06/create-impressive-class-website-under-hour</w:t>
              </w:r>
            </w:hyperlink>
            <w:r w:rsidR="00D07B8D">
              <w:rPr>
                <w:sz w:val="20"/>
                <w:szCs w:val="20"/>
              </w:rPr>
              <w:t xml:space="preserve"> </w:t>
            </w:r>
            <w:r w:rsidR="00D07B8D" w:rsidRPr="00D07B8D">
              <w:rPr>
                <w:sz w:val="20"/>
                <w:szCs w:val="20"/>
              </w:rPr>
              <w:t>(Create a class website in under one hour)</w:t>
            </w:r>
          </w:p>
          <w:p w:rsidR="00D07B8D" w:rsidRPr="00D07B8D" w:rsidRDefault="00491750" w:rsidP="00D07B8D">
            <w:pPr>
              <w:ind w:left="288" w:hanging="288"/>
              <w:rPr>
                <w:sz w:val="20"/>
                <w:szCs w:val="20"/>
              </w:rPr>
            </w:pPr>
            <w:hyperlink r:id="rId87" w:history="1">
              <w:r w:rsidR="00D07B8D" w:rsidRPr="0066006A">
                <w:rPr>
                  <w:rStyle w:val="Hyperlink"/>
                  <w:sz w:val="20"/>
                  <w:szCs w:val="20"/>
                </w:rPr>
                <w:t>http://hc.weebly.com/hc/en-us/sections/200354313-Beginner-s-Guide-to-Weebly</w:t>
              </w:r>
            </w:hyperlink>
            <w:r w:rsidR="00D07B8D">
              <w:rPr>
                <w:sz w:val="20"/>
                <w:szCs w:val="20"/>
              </w:rPr>
              <w:t xml:space="preserve"> </w:t>
            </w:r>
            <w:r w:rsidR="00D07B8D" w:rsidRPr="00D07B8D">
              <w:rPr>
                <w:sz w:val="20"/>
                <w:szCs w:val="20"/>
              </w:rPr>
              <w:t xml:space="preserve">(Beginner guide to </w:t>
            </w:r>
            <w:proofErr w:type="spellStart"/>
            <w:r w:rsidR="00D07B8D" w:rsidRPr="00D07B8D">
              <w:rPr>
                <w:sz w:val="20"/>
                <w:szCs w:val="20"/>
              </w:rPr>
              <w:t>Weebly</w:t>
            </w:r>
            <w:proofErr w:type="spellEnd"/>
            <w:r w:rsidR="00D07B8D" w:rsidRPr="00D07B8D">
              <w:rPr>
                <w:sz w:val="20"/>
                <w:szCs w:val="20"/>
              </w:rPr>
              <w:t>)</w:t>
            </w:r>
          </w:p>
          <w:p w:rsidR="00D07B8D" w:rsidRPr="00D07B8D" w:rsidRDefault="00491750" w:rsidP="00D07B8D">
            <w:pPr>
              <w:ind w:left="288" w:hanging="288"/>
              <w:rPr>
                <w:sz w:val="20"/>
                <w:szCs w:val="20"/>
              </w:rPr>
            </w:pPr>
            <w:hyperlink r:id="rId88" w:history="1">
              <w:r w:rsidR="00D07B8D" w:rsidRPr="0066006A">
                <w:rPr>
                  <w:rStyle w:val="Hyperlink"/>
                  <w:sz w:val="20"/>
                  <w:szCs w:val="20"/>
                </w:rPr>
                <w:t>http://wefed.weebly.com/student-sites.html</w:t>
              </w:r>
            </w:hyperlink>
            <w:r w:rsidR="00D07B8D">
              <w:rPr>
                <w:sz w:val="20"/>
                <w:szCs w:val="20"/>
              </w:rPr>
              <w:t xml:space="preserve"> </w:t>
            </w:r>
            <w:r w:rsidR="00D07B8D" w:rsidRPr="00D07B8D">
              <w:rPr>
                <w:sz w:val="20"/>
                <w:szCs w:val="20"/>
              </w:rPr>
              <w:t xml:space="preserve">(Sample Student created websites on </w:t>
            </w:r>
            <w:proofErr w:type="spellStart"/>
            <w:r w:rsidR="00D07B8D" w:rsidRPr="00D07B8D">
              <w:rPr>
                <w:sz w:val="20"/>
                <w:szCs w:val="20"/>
              </w:rPr>
              <w:t>Weebly</w:t>
            </w:r>
            <w:proofErr w:type="spellEnd"/>
            <w:r w:rsidR="00D07B8D" w:rsidRPr="00D07B8D">
              <w:rPr>
                <w:sz w:val="20"/>
                <w:szCs w:val="20"/>
              </w:rPr>
              <w:t>)</w:t>
            </w:r>
          </w:p>
          <w:p w:rsidR="00D07B8D" w:rsidRPr="00D07B8D" w:rsidRDefault="00491750" w:rsidP="00D07B8D">
            <w:pPr>
              <w:ind w:left="288" w:hanging="288"/>
              <w:rPr>
                <w:sz w:val="20"/>
                <w:szCs w:val="20"/>
              </w:rPr>
            </w:pPr>
            <w:hyperlink r:id="rId89" w:anchor="mccormick" w:history="1">
              <w:r w:rsidR="00D07B8D" w:rsidRPr="0066006A">
                <w:rPr>
                  <w:rStyle w:val="Hyperlink"/>
                  <w:sz w:val="20"/>
                  <w:szCs w:val="20"/>
                </w:rPr>
                <w:t>http://www.mccormick.northwestern.edu/marketing/web-resources/student-site-google-template.html#mccormick</w:t>
              </w:r>
            </w:hyperlink>
            <w:r w:rsidR="00D07B8D">
              <w:rPr>
                <w:sz w:val="20"/>
                <w:szCs w:val="20"/>
              </w:rPr>
              <w:t xml:space="preserve"> </w:t>
            </w:r>
            <w:r w:rsidR="00D07B8D" w:rsidRPr="00D07B8D">
              <w:rPr>
                <w:sz w:val="20"/>
                <w:szCs w:val="20"/>
              </w:rPr>
              <w:t>(Creating a student website with google sites)</w:t>
            </w:r>
          </w:p>
          <w:p w:rsidR="00D07B8D" w:rsidRPr="00D07B8D" w:rsidRDefault="00491750" w:rsidP="00D07B8D">
            <w:pPr>
              <w:ind w:left="288" w:hanging="288"/>
              <w:rPr>
                <w:sz w:val="20"/>
                <w:szCs w:val="20"/>
              </w:rPr>
            </w:pPr>
            <w:hyperlink r:id="rId90" w:history="1">
              <w:r w:rsidR="00D07B8D" w:rsidRPr="0066006A">
                <w:rPr>
                  <w:rStyle w:val="Hyperlink"/>
                  <w:sz w:val="20"/>
                  <w:szCs w:val="20"/>
                </w:rPr>
                <w:t>https://support.google.com/sites/answer/4417369?hl=en&amp;ref_topic=23216&amp;rd=1</w:t>
              </w:r>
            </w:hyperlink>
            <w:r w:rsidR="00D07B8D">
              <w:rPr>
                <w:sz w:val="20"/>
                <w:szCs w:val="20"/>
              </w:rPr>
              <w:t xml:space="preserve"> </w:t>
            </w:r>
            <w:r w:rsidR="00D07B8D" w:rsidRPr="00D07B8D">
              <w:rPr>
                <w:sz w:val="20"/>
                <w:szCs w:val="20"/>
              </w:rPr>
              <w:t>(Google sites instructions)</w:t>
            </w:r>
          </w:p>
          <w:p w:rsidR="00D07B8D" w:rsidRPr="00D07B8D" w:rsidRDefault="00491750" w:rsidP="00D07B8D">
            <w:pPr>
              <w:ind w:left="288" w:hanging="288"/>
              <w:rPr>
                <w:sz w:val="20"/>
                <w:szCs w:val="20"/>
              </w:rPr>
            </w:pPr>
            <w:hyperlink r:id="rId91" w:history="1">
              <w:r w:rsidR="00D07B8D" w:rsidRPr="0066006A">
                <w:rPr>
                  <w:rStyle w:val="Hyperlink"/>
                  <w:sz w:val="20"/>
                  <w:szCs w:val="20"/>
                </w:rPr>
                <w:t>http://www.educatorstechnology.com/2013/01/teachers-guide-on-use-of-google-sites.html</w:t>
              </w:r>
            </w:hyperlink>
            <w:r w:rsidR="00D07B8D">
              <w:rPr>
                <w:sz w:val="20"/>
                <w:szCs w:val="20"/>
              </w:rPr>
              <w:t xml:space="preserve"> </w:t>
            </w:r>
            <w:r w:rsidR="00D07B8D" w:rsidRPr="00D07B8D">
              <w:rPr>
                <w:sz w:val="20"/>
                <w:szCs w:val="20"/>
              </w:rPr>
              <w:t>(Teacher’s guide on the use of Google Sites in the classroom)</w:t>
            </w:r>
          </w:p>
          <w:p w:rsidR="00D07B8D" w:rsidRPr="00D07B8D" w:rsidRDefault="00491750" w:rsidP="00D07B8D">
            <w:pPr>
              <w:ind w:left="288" w:hanging="288"/>
              <w:rPr>
                <w:sz w:val="20"/>
                <w:szCs w:val="20"/>
              </w:rPr>
            </w:pPr>
            <w:hyperlink r:id="rId92" w:history="1">
              <w:r w:rsidR="00D07B8D" w:rsidRPr="0066006A">
                <w:rPr>
                  <w:rStyle w:val="Hyperlink"/>
                  <w:sz w:val="20"/>
                  <w:szCs w:val="20"/>
                </w:rPr>
                <w:t>http://www.henry.k12.ga.us/techservices/Webmaster%20Documents/School%20Web%20Page%20Evaluation%20Rubric.pdf</w:t>
              </w:r>
            </w:hyperlink>
            <w:r w:rsidR="00D07B8D">
              <w:rPr>
                <w:sz w:val="20"/>
                <w:szCs w:val="20"/>
              </w:rPr>
              <w:t xml:space="preserve"> </w:t>
            </w:r>
            <w:r w:rsidR="00D07B8D" w:rsidRPr="00D07B8D">
              <w:rPr>
                <w:sz w:val="20"/>
                <w:szCs w:val="20"/>
              </w:rPr>
              <w:t>(Website evaluation rubric example)</w:t>
            </w:r>
          </w:p>
          <w:p w:rsidR="00941ADF" w:rsidRPr="00941ADF" w:rsidRDefault="00D07B8D" w:rsidP="00D07B8D">
            <w:pPr>
              <w:ind w:left="288" w:hanging="288"/>
              <w:rPr>
                <w:sz w:val="20"/>
                <w:szCs w:val="20"/>
              </w:rPr>
            </w:pPr>
            <w:r w:rsidRPr="00D07B8D">
              <w:rPr>
                <w:sz w:val="20"/>
                <w:szCs w:val="20"/>
              </w:rPr>
              <w:lastRenderedPageBreak/>
              <w:t xml:space="preserve"> </w:t>
            </w:r>
            <w:hyperlink r:id="rId93" w:history="1">
              <w:r w:rsidRPr="0066006A">
                <w:rPr>
                  <w:rStyle w:val="Hyperlink"/>
                  <w:sz w:val="20"/>
                  <w:szCs w:val="20"/>
                </w:rPr>
                <w:t>http://www.schoollibrarymonthly.com/articles/Okemura2008-v25n3p47.html</w:t>
              </w:r>
            </w:hyperlink>
            <w:r>
              <w:rPr>
                <w:sz w:val="20"/>
                <w:szCs w:val="20"/>
              </w:rPr>
              <w:t xml:space="preserve"> </w:t>
            </w:r>
            <w:r w:rsidRPr="00D07B8D">
              <w:rPr>
                <w:sz w:val="20"/>
                <w:szCs w:val="20"/>
              </w:rPr>
              <w:t>(Note taking for websites and website evaluation checklist)</w:t>
            </w:r>
          </w:p>
        </w:tc>
      </w:tr>
      <w:tr w:rsidR="00941ADF" w:rsidRPr="00941ADF" w:rsidTr="0087105B">
        <w:tc>
          <w:tcPr>
            <w:tcW w:w="3706" w:type="dxa"/>
            <w:shd w:val="clear" w:color="auto" w:fill="D9D9D9"/>
            <w:noWrap/>
          </w:tcPr>
          <w:p w:rsidR="00941ADF" w:rsidRPr="00941ADF" w:rsidRDefault="00941ADF" w:rsidP="00941ADF">
            <w:pPr>
              <w:ind w:left="0" w:firstLine="0"/>
              <w:rPr>
                <w:b/>
                <w:sz w:val="20"/>
                <w:szCs w:val="20"/>
              </w:rPr>
            </w:pPr>
            <w:r w:rsidRPr="00941ADF">
              <w:rPr>
                <w:b/>
                <w:sz w:val="20"/>
                <w:szCs w:val="20"/>
              </w:rPr>
              <w:lastRenderedPageBreak/>
              <w:t>Student Resources:</w:t>
            </w:r>
          </w:p>
        </w:tc>
        <w:tc>
          <w:tcPr>
            <w:tcW w:w="11075" w:type="dxa"/>
            <w:gridSpan w:val="2"/>
            <w:shd w:val="clear" w:color="auto" w:fill="auto"/>
            <w:noWrap/>
          </w:tcPr>
          <w:p w:rsidR="009E66D7" w:rsidRPr="00D07B8D" w:rsidRDefault="00631AE7" w:rsidP="00D07B8D">
            <w:pPr>
              <w:ind w:left="0" w:firstLine="0"/>
              <w:rPr>
                <w:sz w:val="20"/>
                <w:szCs w:val="20"/>
              </w:rPr>
            </w:pPr>
            <w:r>
              <w:rPr>
                <w:sz w:val="20"/>
                <w:szCs w:val="20"/>
              </w:rPr>
              <w:t>N/A</w:t>
            </w:r>
          </w:p>
        </w:tc>
      </w:tr>
      <w:tr w:rsidR="00941ADF" w:rsidRPr="00941ADF" w:rsidTr="0087105B">
        <w:tc>
          <w:tcPr>
            <w:tcW w:w="3706" w:type="dxa"/>
            <w:shd w:val="clear" w:color="auto" w:fill="D9D9D9"/>
            <w:noWrap/>
          </w:tcPr>
          <w:p w:rsidR="00941ADF" w:rsidRPr="00941ADF" w:rsidRDefault="00941ADF" w:rsidP="00941ADF">
            <w:pPr>
              <w:ind w:left="0" w:firstLine="0"/>
              <w:rPr>
                <w:b/>
                <w:sz w:val="20"/>
                <w:szCs w:val="20"/>
              </w:rPr>
            </w:pPr>
            <w:r w:rsidRPr="00941ADF">
              <w:rPr>
                <w:b/>
                <w:sz w:val="20"/>
                <w:szCs w:val="20"/>
              </w:rPr>
              <w:t>Assessment:</w:t>
            </w:r>
          </w:p>
        </w:tc>
        <w:tc>
          <w:tcPr>
            <w:tcW w:w="11075" w:type="dxa"/>
            <w:gridSpan w:val="2"/>
            <w:shd w:val="clear" w:color="auto" w:fill="auto"/>
            <w:noWrap/>
          </w:tcPr>
          <w:p w:rsidR="00941ADF" w:rsidRPr="00D07B8D" w:rsidRDefault="00D07B8D" w:rsidP="005932F4">
            <w:pPr>
              <w:ind w:left="288" w:hanging="288"/>
              <w:rPr>
                <w:rFonts w:asciiTheme="minorHAnsi" w:eastAsia="Times New Roman" w:hAnsiTheme="minorHAnsi" w:cs="Tahoma"/>
                <w:color w:val="000000"/>
                <w:sz w:val="20"/>
                <w:szCs w:val="20"/>
              </w:rPr>
            </w:pPr>
            <w:r>
              <w:rPr>
                <w:sz w:val="20"/>
                <w:szCs w:val="20"/>
              </w:rPr>
              <w:t>Students will work in pairs to complete a web page evaluation</w:t>
            </w:r>
            <w:r w:rsidR="005932F4">
              <w:rPr>
                <w:sz w:val="20"/>
                <w:szCs w:val="20"/>
              </w:rPr>
              <w:t xml:space="preserve">/rubric in order to </w:t>
            </w:r>
            <w:r>
              <w:rPr>
                <w:sz w:val="20"/>
                <w:szCs w:val="20"/>
              </w:rPr>
              <w:t>id</w:t>
            </w:r>
            <w:r w:rsidR="005932F4">
              <w:rPr>
                <w:sz w:val="20"/>
                <w:szCs w:val="20"/>
              </w:rPr>
              <w:t>entify the aspects of a webpage.</w:t>
            </w:r>
          </w:p>
        </w:tc>
      </w:tr>
      <w:tr w:rsidR="00941ADF" w:rsidRPr="00941ADF" w:rsidTr="0087105B">
        <w:trPr>
          <w:trHeight w:val="184"/>
        </w:trPr>
        <w:tc>
          <w:tcPr>
            <w:tcW w:w="3706" w:type="dxa"/>
            <w:vMerge w:val="restart"/>
            <w:shd w:val="clear" w:color="auto" w:fill="D9D9D9"/>
            <w:noWrap/>
          </w:tcPr>
          <w:p w:rsidR="00941ADF" w:rsidRPr="00941ADF" w:rsidRDefault="00941ADF" w:rsidP="00941ADF">
            <w:pPr>
              <w:ind w:left="0" w:firstLine="0"/>
              <w:rPr>
                <w:b/>
                <w:sz w:val="20"/>
                <w:szCs w:val="20"/>
              </w:rPr>
            </w:pPr>
            <w:r w:rsidRPr="00941ADF">
              <w:rPr>
                <w:b/>
                <w:sz w:val="20"/>
                <w:szCs w:val="20"/>
              </w:rPr>
              <w:t>Differentiation:</w:t>
            </w:r>
          </w:p>
          <w:p w:rsidR="00941ADF" w:rsidRPr="00941ADF" w:rsidRDefault="00941ADF" w:rsidP="00941ADF">
            <w:pPr>
              <w:ind w:left="0" w:firstLine="0"/>
              <w:rPr>
                <w:bCs/>
                <w:sz w:val="20"/>
                <w:szCs w:val="20"/>
              </w:rPr>
            </w:pPr>
            <w:r w:rsidRPr="00941ADF">
              <w:rPr>
                <w:sz w:val="20"/>
                <w:szCs w:val="20"/>
              </w:rPr>
              <w:t>(</w:t>
            </w:r>
            <w:r w:rsidRPr="00941ADF">
              <w:rPr>
                <w:bCs/>
                <w:sz w:val="20"/>
                <w:szCs w:val="20"/>
              </w:rPr>
              <w:t>Multiple means for students to access content and multiple modes for student to express understanding.)</w:t>
            </w:r>
          </w:p>
        </w:tc>
        <w:tc>
          <w:tcPr>
            <w:tcW w:w="5320" w:type="dxa"/>
            <w:shd w:val="clear" w:color="auto" w:fill="D9D9D9"/>
          </w:tcPr>
          <w:p w:rsidR="00941ADF" w:rsidRPr="00941ADF" w:rsidRDefault="00941ADF" w:rsidP="00941ADF">
            <w:pPr>
              <w:ind w:left="0" w:firstLine="0"/>
              <w:rPr>
                <w:sz w:val="20"/>
                <w:szCs w:val="20"/>
              </w:rPr>
            </w:pPr>
            <w:r w:rsidRPr="00941ADF">
              <w:rPr>
                <w:b/>
                <w:sz w:val="20"/>
                <w:szCs w:val="20"/>
              </w:rPr>
              <w:t>Access</w:t>
            </w:r>
            <w:r w:rsidRPr="00941ADF">
              <w:rPr>
                <w:sz w:val="20"/>
                <w:szCs w:val="20"/>
              </w:rPr>
              <w:t xml:space="preserve"> (Resources and/or Process)</w:t>
            </w:r>
          </w:p>
        </w:tc>
        <w:tc>
          <w:tcPr>
            <w:tcW w:w="5755" w:type="dxa"/>
            <w:shd w:val="clear" w:color="auto" w:fill="D9D9D9"/>
          </w:tcPr>
          <w:p w:rsidR="00941ADF" w:rsidRPr="00941ADF" w:rsidRDefault="00941ADF" w:rsidP="00941ADF">
            <w:pPr>
              <w:ind w:left="0" w:firstLine="0"/>
              <w:rPr>
                <w:sz w:val="20"/>
                <w:szCs w:val="20"/>
              </w:rPr>
            </w:pPr>
            <w:r w:rsidRPr="00941ADF">
              <w:rPr>
                <w:b/>
                <w:sz w:val="20"/>
                <w:szCs w:val="20"/>
              </w:rPr>
              <w:t>Expression</w:t>
            </w:r>
            <w:r w:rsidRPr="00941ADF">
              <w:rPr>
                <w:sz w:val="20"/>
                <w:szCs w:val="20"/>
              </w:rPr>
              <w:t xml:space="preserve"> (Products and/or Performance)</w:t>
            </w:r>
          </w:p>
        </w:tc>
      </w:tr>
      <w:tr w:rsidR="00941ADF" w:rsidRPr="00941ADF" w:rsidTr="0087105B">
        <w:trPr>
          <w:cantSplit/>
          <w:trHeight w:val="20"/>
        </w:trPr>
        <w:tc>
          <w:tcPr>
            <w:tcW w:w="3706" w:type="dxa"/>
            <w:vMerge/>
            <w:shd w:val="clear" w:color="auto" w:fill="D9D9D9"/>
            <w:noWrap/>
          </w:tcPr>
          <w:p w:rsidR="00941ADF" w:rsidRPr="00941ADF" w:rsidRDefault="00941ADF" w:rsidP="00941ADF">
            <w:pPr>
              <w:ind w:left="0" w:firstLine="0"/>
              <w:rPr>
                <w:b/>
                <w:sz w:val="20"/>
                <w:szCs w:val="20"/>
              </w:rPr>
            </w:pPr>
          </w:p>
        </w:tc>
        <w:tc>
          <w:tcPr>
            <w:tcW w:w="5320" w:type="dxa"/>
            <w:tcBorders>
              <w:top w:val="nil"/>
            </w:tcBorders>
            <w:shd w:val="clear" w:color="auto" w:fill="auto"/>
          </w:tcPr>
          <w:p w:rsidR="00D4035A" w:rsidRDefault="00383DCA" w:rsidP="00707368">
            <w:pPr>
              <w:tabs>
                <w:tab w:val="left" w:pos="780"/>
              </w:tabs>
              <w:ind w:left="288" w:hanging="288"/>
              <w:rPr>
                <w:rFonts w:asciiTheme="minorHAnsi" w:eastAsia="Times New Roman" w:hAnsiTheme="minorHAnsi" w:cs="Tahoma"/>
                <w:sz w:val="20"/>
                <w:szCs w:val="20"/>
              </w:rPr>
            </w:pPr>
            <w:r>
              <w:rPr>
                <w:rFonts w:asciiTheme="minorHAnsi" w:eastAsia="Times New Roman" w:hAnsiTheme="minorHAnsi" w:cs="Tahoma"/>
                <w:sz w:val="20"/>
                <w:szCs w:val="20"/>
              </w:rPr>
              <w:t>The t</w:t>
            </w:r>
            <w:r w:rsidR="00D07B8D">
              <w:rPr>
                <w:rFonts w:asciiTheme="minorHAnsi" w:eastAsia="Times New Roman" w:hAnsiTheme="minorHAnsi" w:cs="Tahoma"/>
                <w:sz w:val="20"/>
                <w:szCs w:val="20"/>
              </w:rPr>
              <w:t>eacher may assign class partner</w:t>
            </w:r>
          </w:p>
          <w:p w:rsidR="00D07B8D" w:rsidRPr="00707368" w:rsidRDefault="00383DCA" w:rsidP="00383DCA">
            <w:pPr>
              <w:tabs>
                <w:tab w:val="left" w:pos="780"/>
              </w:tabs>
              <w:ind w:left="288" w:hanging="288"/>
              <w:rPr>
                <w:rFonts w:asciiTheme="minorHAnsi" w:eastAsia="Times New Roman" w:hAnsiTheme="minorHAnsi" w:cs="Tahoma"/>
                <w:sz w:val="20"/>
                <w:szCs w:val="20"/>
              </w:rPr>
            </w:pPr>
            <w:r>
              <w:rPr>
                <w:rFonts w:asciiTheme="minorHAnsi" w:eastAsia="Times New Roman" w:hAnsiTheme="minorHAnsi" w:cs="Tahoma"/>
                <w:sz w:val="20"/>
                <w:szCs w:val="20"/>
              </w:rPr>
              <w:t>The t</w:t>
            </w:r>
            <w:r w:rsidR="00D07B8D">
              <w:rPr>
                <w:rFonts w:asciiTheme="minorHAnsi" w:eastAsia="Times New Roman" w:hAnsiTheme="minorHAnsi" w:cs="Tahoma"/>
                <w:sz w:val="20"/>
                <w:szCs w:val="20"/>
              </w:rPr>
              <w:t>eacher may modify web page evaluation</w:t>
            </w:r>
          </w:p>
        </w:tc>
        <w:tc>
          <w:tcPr>
            <w:tcW w:w="5755" w:type="dxa"/>
            <w:tcBorders>
              <w:top w:val="nil"/>
            </w:tcBorders>
            <w:shd w:val="clear" w:color="auto" w:fill="auto"/>
          </w:tcPr>
          <w:p w:rsidR="00707368" w:rsidRDefault="00D07B8D" w:rsidP="00707368">
            <w:pPr>
              <w:ind w:left="288" w:hanging="288"/>
              <w:rPr>
                <w:sz w:val="20"/>
                <w:szCs w:val="20"/>
              </w:rPr>
            </w:pPr>
            <w:r>
              <w:rPr>
                <w:sz w:val="20"/>
                <w:szCs w:val="20"/>
              </w:rPr>
              <w:t>Students may partner with another students</w:t>
            </w:r>
          </w:p>
          <w:p w:rsidR="00D07B8D" w:rsidRPr="00941ADF" w:rsidRDefault="00D07B8D" w:rsidP="00707368">
            <w:pPr>
              <w:ind w:left="288" w:hanging="288"/>
              <w:rPr>
                <w:sz w:val="20"/>
                <w:szCs w:val="20"/>
              </w:rPr>
            </w:pPr>
            <w:r>
              <w:rPr>
                <w:sz w:val="20"/>
                <w:szCs w:val="20"/>
              </w:rPr>
              <w:t>Students may use a modified evaluation</w:t>
            </w:r>
          </w:p>
        </w:tc>
      </w:tr>
      <w:tr w:rsidR="00941ADF" w:rsidRPr="00941ADF" w:rsidTr="0087105B">
        <w:trPr>
          <w:cantSplit/>
          <w:trHeight w:val="20"/>
        </w:trPr>
        <w:tc>
          <w:tcPr>
            <w:tcW w:w="3706" w:type="dxa"/>
            <w:vMerge w:val="restart"/>
            <w:shd w:val="clear" w:color="auto" w:fill="D9D9D9"/>
            <w:noWrap/>
          </w:tcPr>
          <w:p w:rsidR="00941ADF" w:rsidRPr="00941ADF" w:rsidRDefault="00941ADF" w:rsidP="00941ADF">
            <w:pPr>
              <w:ind w:left="0" w:firstLine="0"/>
              <w:rPr>
                <w:b/>
                <w:sz w:val="20"/>
                <w:szCs w:val="20"/>
              </w:rPr>
            </w:pPr>
            <w:r w:rsidRPr="00941ADF">
              <w:rPr>
                <w:b/>
                <w:sz w:val="20"/>
                <w:szCs w:val="20"/>
              </w:rPr>
              <w:t>Extensions for depth and complexity:</w:t>
            </w:r>
          </w:p>
        </w:tc>
        <w:tc>
          <w:tcPr>
            <w:tcW w:w="5320" w:type="dxa"/>
            <w:shd w:val="clear" w:color="auto" w:fill="D9D9D9"/>
          </w:tcPr>
          <w:p w:rsidR="00941ADF" w:rsidRPr="00941ADF" w:rsidRDefault="00941ADF" w:rsidP="00707368">
            <w:pPr>
              <w:ind w:left="288" w:hanging="288"/>
              <w:rPr>
                <w:sz w:val="20"/>
                <w:szCs w:val="20"/>
              </w:rPr>
            </w:pPr>
            <w:r w:rsidRPr="00941ADF">
              <w:rPr>
                <w:b/>
                <w:sz w:val="20"/>
                <w:szCs w:val="20"/>
              </w:rPr>
              <w:t>Access</w:t>
            </w:r>
            <w:r w:rsidRPr="00941ADF">
              <w:rPr>
                <w:sz w:val="20"/>
                <w:szCs w:val="20"/>
              </w:rPr>
              <w:t xml:space="preserve"> (Resources and/or Process)</w:t>
            </w:r>
          </w:p>
        </w:tc>
        <w:tc>
          <w:tcPr>
            <w:tcW w:w="5755" w:type="dxa"/>
            <w:shd w:val="clear" w:color="auto" w:fill="D9D9D9"/>
          </w:tcPr>
          <w:p w:rsidR="00941ADF" w:rsidRPr="00941ADF" w:rsidRDefault="00941ADF" w:rsidP="00707368">
            <w:pPr>
              <w:ind w:left="288" w:hanging="288"/>
              <w:rPr>
                <w:sz w:val="20"/>
                <w:szCs w:val="20"/>
              </w:rPr>
            </w:pPr>
            <w:r w:rsidRPr="00941ADF">
              <w:rPr>
                <w:b/>
                <w:sz w:val="20"/>
                <w:szCs w:val="20"/>
              </w:rPr>
              <w:t>Expression</w:t>
            </w:r>
            <w:r w:rsidRPr="00941ADF">
              <w:rPr>
                <w:sz w:val="20"/>
                <w:szCs w:val="20"/>
              </w:rPr>
              <w:t xml:space="preserve"> (Products and/or Performance)</w:t>
            </w:r>
          </w:p>
        </w:tc>
      </w:tr>
      <w:tr w:rsidR="00941ADF" w:rsidRPr="00941ADF" w:rsidTr="00D07B8D">
        <w:trPr>
          <w:cantSplit/>
          <w:trHeight w:val="454"/>
        </w:trPr>
        <w:tc>
          <w:tcPr>
            <w:tcW w:w="3706" w:type="dxa"/>
            <w:vMerge/>
            <w:shd w:val="clear" w:color="auto" w:fill="D9D9D9"/>
            <w:noWrap/>
          </w:tcPr>
          <w:p w:rsidR="00941ADF" w:rsidRPr="00941ADF" w:rsidRDefault="00941ADF" w:rsidP="00941ADF">
            <w:pPr>
              <w:ind w:left="0" w:firstLine="0"/>
              <w:rPr>
                <w:b/>
                <w:sz w:val="20"/>
                <w:szCs w:val="20"/>
              </w:rPr>
            </w:pPr>
          </w:p>
        </w:tc>
        <w:tc>
          <w:tcPr>
            <w:tcW w:w="5320" w:type="dxa"/>
            <w:tcBorders>
              <w:top w:val="nil"/>
            </w:tcBorders>
            <w:shd w:val="clear" w:color="auto" w:fill="auto"/>
          </w:tcPr>
          <w:p w:rsidR="00941ADF" w:rsidRPr="00941ADF" w:rsidRDefault="00D07B8D" w:rsidP="00D07B8D">
            <w:pPr>
              <w:ind w:left="288" w:hanging="288"/>
              <w:rPr>
                <w:sz w:val="20"/>
                <w:szCs w:val="20"/>
              </w:rPr>
            </w:pPr>
            <w:r>
              <w:rPr>
                <w:sz w:val="20"/>
                <w:szCs w:val="20"/>
              </w:rPr>
              <w:t>Teacher may work with students to post on appropriate sites</w:t>
            </w:r>
          </w:p>
        </w:tc>
        <w:tc>
          <w:tcPr>
            <w:tcW w:w="5755" w:type="dxa"/>
            <w:tcBorders>
              <w:top w:val="nil"/>
            </w:tcBorders>
            <w:shd w:val="clear" w:color="auto" w:fill="auto"/>
          </w:tcPr>
          <w:p w:rsidR="00707368" w:rsidRPr="00941ADF" w:rsidRDefault="00D07B8D" w:rsidP="00D07B8D">
            <w:pPr>
              <w:ind w:left="288" w:hanging="288"/>
              <w:rPr>
                <w:sz w:val="20"/>
                <w:szCs w:val="20"/>
              </w:rPr>
            </w:pPr>
            <w:r>
              <w:rPr>
                <w:sz w:val="20"/>
                <w:szCs w:val="20"/>
              </w:rPr>
              <w:t>Students may work with the teacher to become a “Web Master” to facilitate a team or group to develop a web page</w:t>
            </w:r>
          </w:p>
        </w:tc>
      </w:tr>
      <w:tr w:rsidR="00941ADF" w:rsidRPr="00941ADF" w:rsidTr="0087105B">
        <w:tc>
          <w:tcPr>
            <w:tcW w:w="3706" w:type="dxa"/>
            <w:shd w:val="clear" w:color="auto" w:fill="D9D9D9"/>
            <w:noWrap/>
          </w:tcPr>
          <w:p w:rsidR="00941ADF" w:rsidRPr="00941ADF" w:rsidRDefault="00941ADF" w:rsidP="00941ADF">
            <w:pPr>
              <w:ind w:left="0" w:firstLine="0"/>
              <w:rPr>
                <w:b/>
                <w:sz w:val="20"/>
                <w:szCs w:val="20"/>
              </w:rPr>
            </w:pPr>
            <w:r w:rsidRPr="00941ADF">
              <w:rPr>
                <w:b/>
                <w:sz w:val="20"/>
                <w:szCs w:val="20"/>
              </w:rPr>
              <w:t>Critical Content:</w:t>
            </w:r>
          </w:p>
        </w:tc>
        <w:tc>
          <w:tcPr>
            <w:tcW w:w="11075" w:type="dxa"/>
            <w:gridSpan w:val="2"/>
            <w:shd w:val="clear" w:color="auto" w:fill="auto"/>
          </w:tcPr>
          <w:p w:rsidR="00D07B8D" w:rsidRDefault="00D07B8D" w:rsidP="00D07B8D">
            <w:pPr>
              <w:numPr>
                <w:ilvl w:val="0"/>
                <w:numId w:val="8"/>
              </w:numPr>
              <w:ind w:left="288" w:hanging="288"/>
              <w:contextualSpacing/>
              <w:rPr>
                <w:sz w:val="20"/>
                <w:szCs w:val="20"/>
              </w:rPr>
            </w:pPr>
            <w:r>
              <w:rPr>
                <w:sz w:val="20"/>
                <w:szCs w:val="20"/>
              </w:rPr>
              <w:t>The difference between accurate and inaccurate so</w:t>
            </w:r>
            <w:r w:rsidR="002A704E">
              <w:rPr>
                <w:sz w:val="20"/>
                <w:szCs w:val="20"/>
              </w:rPr>
              <w:t>urces of nutrition information</w:t>
            </w:r>
          </w:p>
          <w:p w:rsidR="00D07B8D" w:rsidRDefault="00D07B8D" w:rsidP="00D07B8D">
            <w:pPr>
              <w:numPr>
                <w:ilvl w:val="0"/>
                <w:numId w:val="8"/>
              </w:numPr>
              <w:ind w:left="288" w:hanging="288"/>
              <w:contextualSpacing/>
              <w:rPr>
                <w:sz w:val="20"/>
                <w:szCs w:val="20"/>
              </w:rPr>
            </w:pPr>
            <w:r>
              <w:rPr>
                <w:sz w:val="20"/>
                <w:szCs w:val="20"/>
              </w:rPr>
              <w:t>The c</w:t>
            </w:r>
            <w:r w:rsidR="002A704E">
              <w:rPr>
                <w:sz w:val="20"/>
                <w:szCs w:val="20"/>
              </w:rPr>
              <w:t>omponents in a nutrition label</w:t>
            </w:r>
          </w:p>
          <w:p w:rsidR="00D07B8D" w:rsidRDefault="00D07B8D" w:rsidP="00D07B8D">
            <w:pPr>
              <w:numPr>
                <w:ilvl w:val="0"/>
                <w:numId w:val="8"/>
              </w:numPr>
              <w:ind w:left="288" w:hanging="288"/>
              <w:contextualSpacing/>
              <w:rPr>
                <w:sz w:val="20"/>
                <w:szCs w:val="20"/>
              </w:rPr>
            </w:pPr>
            <w:r>
              <w:rPr>
                <w:sz w:val="20"/>
                <w:szCs w:val="20"/>
              </w:rPr>
              <w:t>The national guidelines for balanced n</w:t>
            </w:r>
            <w:r w:rsidR="002A704E">
              <w:rPr>
                <w:sz w:val="20"/>
                <w:szCs w:val="20"/>
              </w:rPr>
              <w:t>utrition and physical activity</w:t>
            </w:r>
          </w:p>
          <w:p w:rsidR="00D07B8D" w:rsidRDefault="00D07B8D" w:rsidP="00D07B8D">
            <w:pPr>
              <w:numPr>
                <w:ilvl w:val="0"/>
                <w:numId w:val="8"/>
              </w:numPr>
              <w:ind w:left="288" w:hanging="288"/>
              <w:contextualSpacing/>
              <w:rPr>
                <w:sz w:val="20"/>
                <w:szCs w:val="20"/>
              </w:rPr>
            </w:pPr>
            <w:r>
              <w:rPr>
                <w:sz w:val="20"/>
                <w:szCs w:val="20"/>
              </w:rPr>
              <w:t>The short and long-term benefits and consequences of healthy eati</w:t>
            </w:r>
            <w:r w:rsidR="002A704E">
              <w:rPr>
                <w:sz w:val="20"/>
                <w:szCs w:val="20"/>
              </w:rPr>
              <w:t>ng and physical activity</w:t>
            </w:r>
          </w:p>
          <w:p w:rsidR="00D07B8D" w:rsidRDefault="00D07B8D" w:rsidP="00D07B8D">
            <w:pPr>
              <w:numPr>
                <w:ilvl w:val="0"/>
                <w:numId w:val="8"/>
              </w:numPr>
              <w:ind w:left="288" w:hanging="288"/>
              <w:contextualSpacing/>
              <w:rPr>
                <w:sz w:val="20"/>
                <w:szCs w:val="20"/>
              </w:rPr>
            </w:pPr>
            <w:r>
              <w:rPr>
                <w:sz w:val="20"/>
                <w:szCs w:val="20"/>
              </w:rPr>
              <w:t xml:space="preserve">The interconnectedness of physical, mental, social, </w:t>
            </w:r>
            <w:r w:rsidR="002A704E">
              <w:rPr>
                <w:sz w:val="20"/>
                <w:szCs w:val="20"/>
              </w:rPr>
              <w:t>emotional and spiritual health</w:t>
            </w:r>
          </w:p>
          <w:p w:rsidR="00D07B8D" w:rsidRDefault="00D07B8D" w:rsidP="00D07B8D">
            <w:pPr>
              <w:numPr>
                <w:ilvl w:val="0"/>
                <w:numId w:val="8"/>
              </w:numPr>
              <w:ind w:left="288" w:hanging="288"/>
              <w:contextualSpacing/>
              <w:rPr>
                <w:sz w:val="20"/>
                <w:szCs w:val="20"/>
              </w:rPr>
            </w:pPr>
            <w:r>
              <w:rPr>
                <w:sz w:val="20"/>
                <w:szCs w:val="20"/>
              </w:rPr>
              <w:t>Personal strategies for sun damage prevention as wel</w:t>
            </w:r>
            <w:r w:rsidR="002A704E">
              <w:rPr>
                <w:sz w:val="20"/>
                <w:szCs w:val="20"/>
              </w:rPr>
              <w:t>l as hearing and vision damage</w:t>
            </w:r>
          </w:p>
          <w:p w:rsidR="00941ADF" w:rsidRPr="00941ADF" w:rsidRDefault="00D07B8D" w:rsidP="00D07B8D">
            <w:pPr>
              <w:numPr>
                <w:ilvl w:val="0"/>
                <w:numId w:val="8"/>
              </w:numPr>
              <w:ind w:left="288" w:hanging="288"/>
              <w:rPr>
                <w:sz w:val="20"/>
                <w:szCs w:val="20"/>
              </w:rPr>
            </w:pPr>
            <w:r>
              <w:rPr>
                <w:sz w:val="20"/>
                <w:szCs w:val="20"/>
              </w:rPr>
              <w:t>The benefits of good hygiene practices</w:t>
            </w:r>
          </w:p>
        </w:tc>
      </w:tr>
      <w:tr w:rsidR="00941ADF" w:rsidRPr="00941ADF" w:rsidTr="0087105B">
        <w:tc>
          <w:tcPr>
            <w:tcW w:w="3706" w:type="dxa"/>
            <w:shd w:val="clear" w:color="auto" w:fill="D9D9D9"/>
            <w:noWrap/>
          </w:tcPr>
          <w:p w:rsidR="00941ADF" w:rsidRPr="00941ADF" w:rsidRDefault="00941ADF" w:rsidP="00941ADF">
            <w:pPr>
              <w:ind w:left="0" w:firstLine="0"/>
              <w:rPr>
                <w:b/>
                <w:sz w:val="20"/>
                <w:szCs w:val="20"/>
              </w:rPr>
            </w:pPr>
            <w:r w:rsidRPr="00941ADF">
              <w:rPr>
                <w:b/>
                <w:sz w:val="20"/>
                <w:szCs w:val="20"/>
              </w:rPr>
              <w:t>Key Skills:</w:t>
            </w:r>
          </w:p>
        </w:tc>
        <w:tc>
          <w:tcPr>
            <w:tcW w:w="11075" w:type="dxa"/>
            <w:gridSpan w:val="2"/>
            <w:shd w:val="clear" w:color="auto" w:fill="auto"/>
          </w:tcPr>
          <w:p w:rsidR="00D07B8D" w:rsidRDefault="00D07B8D" w:rsidP="00D07B8D">
            <w:pPr>
              <w:numPr>
                <w:ilvl w:val="0"/>
                <w:numId w:val="8"/>
              </w:numPr>
              <w:ind w:left="288" w:hanging="288"/>
              <w:contextualSpacing/>
              <w:rPr>
                <w:sz w:val="20"/>
                <w:szCs w:val="20"/>
              </w:rPr>
            </w:pPr>
            <w:r>
              <w:rPr>
                <w:sz w:val="20"/>
                <w:szCs w:val="20"/>
              </w:rPr>
              <w:t xml:space="preserve">Use understanding of nutrition information to </w:t>
            </w:r>
            <w:r w:rsidR="002A704E">
              <w:rPr>
                <w:sz w:val="20"/>
                <w:szCs w:val="20"/>
              </w:rPr>
              <w:t>make informed eating decisions</w:t>
            </w:r>
          </w:p>
          <w:p w:rsidR="002A704E" w:rsidRDefault="00D07B8D" w:rsidP="00D07B8D">
            <w:pPr>
              <w:numPr>
                <w:ilvl w:val="0"/>
                <w:numId w:val="8"/>
              </w:numPr>
              <w:ind w:left="288" w:hanging="288"/>
              <w:contextualSpacing/>
              <w:rPr>
                <w:sz w:val="20"/>
                <w:szCs w:val="20"/>
              </w:rPr>
            </w:pPr>
            <w:r>
              <w:rPr>
                <w:sz w:val="20"/>
                <w:szCs w:val="20"/>
              </w:rPr>
              <w:t>Evaluate the nutrition information on f</w:t>
            </w:r>
            <w:r w:rsidR="002A704E">
              <w:rPr>
                <w:sz w:val="20"/>
                <w:szCs w:val="20"/>
              </w:rPr>
              <w:t>ood labels to compare products</w:t>
            </w:r>
          </w:p>
          <w:p w:rsidR="00D07B8D" w:rsidRDefault="00D07B8D" w:rsidP="00D07B8D">
            <w:pPr>
              <w:numPr>
                <w:ilvl w:val="0"/>
                <w:numId w:val="8"/>
              </w:numPr>
              <w:ind w:left="288" w:hanging="288"/>
              <w:contextualSpacing/>
              <w:rPr>
                <w:sz w:val="20"/>
                <w:szCs w:val="20"/>
              </w:rPr>
            </w:pPr>
            <w:r>
              <w:rPr>
                <w:sz w:val="20"/>
                <w:szCs w:val="20"/>
              </w:rPr>
              <w:t>Demonstrate the ability to access people or sources of accurate information and reliable advice regarding healthy</w:t>
            </w:r>
            <w:r w:rsidR="002A704E">
              <w:rPr>
                <w:sz w:val="20"/>
                <w:szCs w:val="20"/>
              </w:rPr>
              <w:t xml:space="preserve"> eating</w:t>
            </w:r>
          </w:p>
          <w:p w:rsidR="00D07B8D" w:rsidRDefault="00D07B8D" w:rsidP="00D07B8D">
            <w:pPr>
              <w:numPr>
                <w:ilvl w:val="0"/>
                <w:numId w:val="8"/>
              </w:numPr>
              <w:ind w:left="288" w:hanging="288"/>
              <w:contextualSpacing/>
              <w:rPr>
                <w:sz w:val="20"/>
                <w:szCs w:val="20"/>
              </w:rPr>
            </w:pPr>
            <w:r>
              <w:rPr>
                <w:sz w:val="20"/>
                <w:szCs w:val="20"/>
              </w:rPr>
              <w:t>Maintain balanced nutrition and physical activity based on knowledge of short and long</w:t>
            </w:r>
            <w:r w:rsidR="002A704E">
              <w:rPr>
                <w:sz w:val="20"/>
                <w:szCs w:val="20"/>
              </w:rPr>
              <w:t xml:space="preserve"> term benefits and consequences</w:t>
            </w:r>
          </w:p>
          <w:p w:rsidR="00D07B8D" w:rsidRDefault="00D07B8D" w:rsidP="00D07B8D">
            <w:pPr>
              <w:numPr>
                <w:ilvl w:val="0"/>
                <w:numId w:val="8"/>
              </w:numPr>
              <w:ind w:left="288" w:hanging="288"/>
              <w:contextualSpacing/>
              <w:rPr>
                <w:sz w:val="20"/>
                <w:szCs w:val="20"/>
              </w:rPr>
            </w:pPr>
            <w:r>
              <w:rPr>
                <w:sz w:val="20"/>
                <w:szCs w:val="20"/>
              </w:rPr>
              <w:t>Analyze strategies for reducing</w:t>
            </w:r>
            <w:r w:rsidR="002A704E">
              <w:rPr>
                <w:sz w:val="20"/>
                <w:szCs w:val="20"/>
              </w:rPr>
              <w:t xml:space="preserve"> sun, hearing and vision damage</w:t>
            </w:r>
          </w:p>
          <w:p w:rsidR="00941ADF" w:rsidRPr="00941ADF" w:rsidRDefault="002A704E" w:rsidP="00D07B8D">
            <w:pPr>
              <w:numPr>
                <w:ilvl w:val="0"/>
                <w:numId w:val="8"/>
              </w:numPr>
              <w:ind w:left="288" w:hanging="288"/>
              <w:rPr>
                <w:sz w:val="20"/>
                <w:szCs w:val="20"/>
              </w:rPr>
            </w:pPr>
            <w:r>
              <w:rPr>
                <w:sz w:val="20"/>
                <w:szCs w:val="20"/>
              </w:rPr>
              <w:t>Practice good personal hygiene</w:t>
            </w:r>
          </w:p>
        </w:tc>
      </w:tr>
      <w:tr w:rsidR="00941ADF" w:rsidRPr="00941ADF" w:rsidTr="0087105B">
        <w:tc>
          <w:tcPr>
            <w:tcW w:w="3706" w:type="dxa"/>
            <w:shd w:val="clear" w:color="auto" w:fill="D9D9D9"/>
            <w:noWrap/>
          </w:tcPr>
          <w:p w:rsidR="00941ADF" w:rsidRPr="00941ADF" w:rsidRDefault="00941ADF" w:rsidP="00941ADF">
            <w:pPr>
              <w:ind w:left="0" w:firstLine="0"/>
              <w:rPr>
                <w:b/>
                <w:sz w:val="20"/>
                <w:szCs w:val="20"/>
              </w:rPr>
            </w:pPr>
            <w:r w:rsidRPr="00941ADF">
              <w:rPr>
                <w:b/>
                <w:sz w:val="20"/>
                <w:szCs w:val="20"/>
              </w:rPr>
              <w:t>Critical Language:</w:t>
            </w:r>
          </w:p>
        </w:tc>
        <w:tc>
          <w:tcPr>
            <w:tcW w:w="11075" w:type="dxa"/>
            <w:gridSpan w:val="2"/>
            <w:shd w:val="clear" w:color="auto" w:fill="auto"/>
          </w:tcPr>
          <w:p w:rsidR="00941ADF" w:rsidRPr="00941ADF" w:rsidRDefault="00D07B8D" w:rsidP="00D07B8D">
            <w:pPr>
              <w:ind w:left="288" w:hanging="288"/>
              <w:rPr>
                <w:sz w:val="20"/>
                <w:szCs w:val="20"/>
              </w:rPr>
            </w:pPr>
            <w:r w:rsidRPr="00D07B8D">
              <w:rPr>
                <w:sz w:val="20"/>
                <w:szCs w:val="20"/>
              </w:rPr>
              <w:t>Media, Culture, Influences, Valid and Reliable Information, Consequences, Benefits, Decision-making, Safety, Risks, Balance, Nutrition, Nutrients, Obesity, Hygiene, Dietary Guidelines, Heart Disease, Diabetes, Physical Activity, Web Literacy</w:t>
            </w:r>
          </w:p>
        </w:tc>
      </w:tr>
    </w:tbl>
    <w:p w:rsidR="00A939D1" w:rsidRDefault="00A939D1"/>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941ADF" w:rsidRPr="00941ADF" w:rsidTr="0087105B">
        <w:tc>
          <w:tcPr>
            <w:tcW w:w="14781" w:type="dxa"/>
            <w:gridSpan w:val="3"/>
            <w:shd w:val="clear" w:color="auto" w:fill="A6A6A6"/>
            <w:noWrap/>
          </w:tcPr>
          <w:p w:rsidR="00941ADF" w:rsidRPr="00941ADF" w:rsidRDefault="00FE6EF6" w:rsidP="00941ADF">
            <w:pPr>
              <w:ind w:left="0" w:firstLine="0"/>
              <w:rPr>
                <w:b/>
                <w:sz w:val="20"/>
                <w:szCs w:val="20"/>
              </w:rPr>
            </w:pPr>
            <w:r>
              <w:rPr>
                <w:b/>
                <w:sz w:val="20"/>
                <w:szCs w:val="20"/>
              </w:rPr>
              <w:t>Learning Experience # 7</w:t>
            </w:r>
          </w:p>
        </w:tc>
      </w:tr>
      <w:tr w:rsidR="008D4C43" w:rsidRPr="00941ADF" w:rsidTr="00364368">
        <w:tc>
          <w:tcPr>
            <w:tcW w:w="14781" w:type="dxa"/>
            <w:gridSpan w:val="3"/>
            <w:shd w:val="clear" w:color="auto" w:fill="D9D9D9"/>
            <w:noWrap/>
          </w:tcPr>
          <w:p w:rsidR="008D4C43" w:rsidRPr="008D4C43" w:rsidRDefault="00631AE7" w:rsidP="00DF3FFF">
            <w:pPr>
              <w:ind w:left="0" w:firstLine="0"/>
              <w:rPr>
                <w:sz w:val="28"/>
                <w:szCs w:val="28"/>
              </w:rPr>
            </w:pPr>
            <w:r w:rsidRPr="00631AE7">
              <w:rPr>
                <w:sz w:val="28"/>
                <w:szCs w:val="28"/>
              </w:rPr>
              <w:t xml:space="preserve">The teacher may </w:t>
            </w:r>
            <w:r w:rsidR="00DF3FFF">
              <w:rPr>
                <w:sz w:val="28"/>
                <w:szCs w:val="28"/>
              </w:rPr>
              <w:t xml:space="preserve">provide examples of peer evaluations </w:t>
            </w:r>
            <w:r w:rsidRPr="00631AE7">
              <w:rPr>
                <w:sz w:val="28"/>
                <w:szCs w:val="28"/>
              </w:rPr>
              <w:t xml:space="preserve">so students can begin to </w:t>
            </w:r>
            <w:r w:rsidR="00DF3FFF">
              <w:rPr>
                <w:sz w:val="28"/>
                <w:szCs w:val="28"/>
              </w:rPr>
              <w:t>understand the importance of providing positive peer critiques</w:t>
            </w:r>
            <w:r w:rsidRPr="00631AE7">
              <w:rPr>
                <w:sz w:val="28"/>
                <w:szCs w:val="28"/>
              </w:rPr>
              <w:t>.</w:t>
            </w:r>
          </w:p>
        </w:tc>
      </w:tr>
      <w:tr w:rsidR="00941ADF" w:rsidRPr="00941ADF" w:rsidTr="0087105B">
        <w:tc>
          <w:tcPr>
            <w:tcW w:w="3706" w:type="dxa"/>
            <w:shd w:val="clear" w:color="auto" w:fill="D9D9D9"/>
            <w:noWrap/>
          </w:tcPr>
          <w:p w:rsidR="00941ADF" w:rsidRPr="00941ADF" w:rsidRDefault="00941ADF" w:rsidP="00941ADF">
            <w:pPr>
              <w:ind w:left="0" w:firstLine="0"/>
              <w:rPr>
                <w:b/>
                <w:sz w:val="20"/>
                <w:szCs w:val="20"/>
              </w:rPr>
            </w:pPr>
            <w:r w:rsidRPr="00941ADF">
              <w:rPr>
                <w:b/>
                <w:sz w:val="20"/>
                <w:szCs w:val="20"/>
              </w:rPr>
              <w:t>Generalization Connection(s):</w:t>
            </w:r>
          </w:p>
        </w:tc>
        <w:tc>
          <w:tcPr>
            <w:tcW w:w="11075" w:type="dxa"/>
            <w:gridSpan w:val="2"/>
            <w:shd w:val="clear" w:color="auto" w:fill="auto"/>
            <w:noWrap/>
          </w:tcPr>
          <w:p w:rsidR="00941ADF" w:rsidRPr="00941ADF" w:rsidRDefault="00631AE7" w:rsidP="00707368">
            <w:pPr>
              <w:ind w:left="288" w:hanging="288"/>
              <w:rPr>
                <w:sz w:val="20"/>
                <w:szCs w:val="20"/>
              </w:rPr>
            </w:pPr>
            <w:r>
              <w:rPr>
                <w:sz w:val="20"/>
                <w:szCs w:val="20"/>
              </w:rPr>
              <w:t xml:space="preserve">The </w:t>
            </w:r>
            <w:r w:rsidRPr="00631AE7">
              <w:rPr>
                <w:sz w:val="20"/>
                <w:szCs w:val="20"/>
              </w:rPr>
              <w:t>access to valid resources supports decisions about nutrition, exercise and safety and enables a person to maintain a balanced lifestyle</w:t>
            </w:r>
          </w:p>
        </w:tc>
      </w:tr>
      <w:tr w:rsidR="00941ADF" w:rsidRPr="00941ADF" w:rsidTr="0087105B">
        <w:tc>
          <w:tcPr>
            <w:tcW w:w="3706" w:type="dxa"/>
            <w:shd w:val="clear" w:color="auto" w:fill="D9D9D9"/>
            <w:noWrap/>
          </w:tcPr>
          <w:p w:rsidR="00941ADF" w:rsidRPr="00941ADF" w:rsidRDefault="00941ADF" w:rsidP="00941ADF">
            <w:pPr>
              <w:ind w:left="0" w:firstLine="0"/>
              <w:rPr>
                <w:b/>
                <w:sz w:val="20"/>
                <w:szCs w:val="20"/>
              </w:rPr>
            </w:pPr>
            <w:r w:rsidRPr="00941ADF">
              <w:rPr>
                <w:b/>
                <w:sz w:val="20"/>
                <w:szCs w:val="20"/>
              </w:rPr>
              <w:t>Teacher Resources:</w:t>
            </w:r>
          </w:p>
        </w:tc>
        <w:tc>
          <w:tcPr>
            <w:tcW w:w="11075" w:type="dxa"/>
            <w:gridSpan w:val="2"/>
            <w:shd w:val="clear" w:color="auto" w:fill="auto"/>
            <w:noWrap/>
          </w:tcPr>
          <w:p w:rsidR="00A939D1" w:rsidRPr="00024176" w:rsidRDefault="00491750" w:rsidP="00707368">
            <w:pPr>
              <w:ind w:left="288" w:hanging="288"/>
              <w:rPr>
                <w:rFonts w:asciiTheme="minorHAnsi" w:eastAsia="Times New Roman" w:hAnsiTheme="minorHAnsi" w:cs="Tahoma"/>
                <w:color w:val="000000"/>
                <w:sz w:val="20"/>
                <w:szCs w:val="20"/>
              </w:rPr>
            </w:pPr>
            <w:hyperlink r:id="rId94">
              <w:r w:rsidR="00631AE7" w:rsidRPr="00631AE7">
                <w:rPr>
                  <w:rStyle w:val="Hyperlink"/>
                  <w:rFonts w:asciiTheme="minorHAnsi" w:eastAsia="Times New Roman" w:hAnsiTheme="minorHAnsi" w:cs="Tahoma"/>
                  <w:sz w:val="20"/>
                  <w:szCs w:val="20"/>
                </w:rPr>
                <w:t>http://help.education.weebly.com/</w:t>
              </w:r>
            </w:hyperlink>
            <w:r w:rsidR="00631AE7" w:rsidRPr="00631AE7">
              <w:rPr>
                <w:rFonts w:asciiTheme="minorHAnsi" w:eastAsia="Times New Roman" w:hAnsiTheme="minorHAnsi" w:cs="Tahoma"/>
                <w:color w:val="000000"/>
                <w:sz w:val="20"/>
                <w:szCs w:val="20"/>
              </w:rPr>
              <w:t xml:space="preserve"> (</w:t>
            </w:r>
            <w:proofErr w:type="spellStart"/>
            <w:r w:rsidR="00631AE7" w:rsidRPr="00631AE7">
              <w:rPr>
                <w:rFonts w:asciiTheme="minorHAnsi" w:eastAsia="Times New Roman" w:hAnsiTheme="minorHAnsi" w:cs="Tahoma"/>
                <w:color w:val="000000"/>
                <w:sz w:val="20"/>
                <w:szCs w:val="20"/>
              </w:rPr>
              <w:t>Weebly</w:t>
            </w:r>
            <w:proofErr w:type="spellEnd"/>
            <w:r w:rsidR="00631AE7" w:rsidRPr="00631AE7">
              <w:rPr>
                <w:rFonts w:asciiTheme="minorHAnsi" w:eastAsia="Times New Roman" w:hAnsiTheme="minorHAnsi" w:cs="Tahoma"/>
                <w:color w:val="000000"/>
                <w:sz w:val="20"/>
                <w:szCs w:val="20"/>
              </w:rPr>
              <w:t xml:space="preserve"> educator help menu)</w:t>
            </w:r>
          </w:p>
        </w:tc>
      </w:tr>
      <w:tr w:rsidR="00941ADF" w:rsidRPr="00941ADF" w:rsidTr="0087105B">
        <w:tc>
          <w:tcPr>
            <w:tcW w:w="3706" w:type="dxa"/>
            <w:shd w:val="clear" w:color="auto" w:fill="D9D9D9"/>
            <w:noWrap/>
          </w:tcPr>
          <w:p w:rsidR="00941ADF" w:rsidRPr="00941ADF" w:rsidRDefault="00941ADF" w:rsidP="00941ADF">
            <w:pPr>
              <w:ind w:left="0" w:firstLine="0"/>
              <w:rPr>
                <w:b/>
                <w:sz w:val="20"/>
                <w:szCs w:val="20"/>
              </w:rPr>
            </w:pPr>
            <w:r w:rsidRPr="00941ADF">
              <w:rPr>
                <w:b/>
                <w:sz w:val="20"/>
                <w:szCs w:val="20"/>
              </w:rPr>
              <w:lastRenderedPageBreak/>
              <w:t>Student Resources:</w:t>
            </w:r>
          </w:p>
        </w:tc>
        <w:tc>
          <w:tcPr>
            <w:tcW w:w="11075" w:type="dxa"/>
            <w:gridSpan w:val="2"/>
            <w:shd w:val="clear" w:color="auto" w:fill="auto"/>
            <w:noWrap/>
          </w:tcPr>
          <w:p w:rsidR="00A939D1" w:rsidRPr="00941ADF" w:rsidRDefault="00491750" w:rsidP="00F5531C">
            <w:pPr>
              <w:ind w:left="0" w:firstLine="0"/>
              <w:rPr>
                <w:sz w:val="20"/>
                <w:szCs w:val="20"/>
              </w:rPr>
            </w:pPr>
            <w:hyperlink r:id="rId95" w:history="1">
              <w:r w:rsidR="00F5531C" w:rsidRPr="00F72EC5">
                <w:rPr>
                  <w:rStyle w:val="Hyperlink"/>
                  <w:sz w:val="20"/>
                  <w:szCs w:val="20"/>
                </w:rPr>
                <w:t>http://www.lapresenter.com/CoopEvalPacket.pdf</w:t>
              </w:r>
            </w:hyperlink>
            <w:r w:rsidR="00F5531C">
              <w:rPr>
                <w:sz w:val="20"/>
                <w:szCs w:val="20"/>
              </w:rPr>
              <w:t xml:space="preserve"> (Example of a peer evaluation rubric)</w:t>
            </w:r>
          </w:p>
        </w:tc>
      </w:tr>
      <w:tr w:rsidR="00941ADF" w:rsidRPr="00941ADF" w:rsidTr="0087105B">
        <w:tc>
          <w:tcPr>
            <w:tcW w:w="3706" w:type="dxa"/>
            <w:shd w:val="clear" w:color="auto" w:fill="D9D9D9"/>
            <w:noWrap/>
          </w:tcPr>
          <w:p w:rsidR="00941ADF" w:rsidRPr="00941ADF" w:rsidRDefault="00941ADF" w:rsidP="00941ADF">
            <w:pPr>
              <w:ind w:left="0" w:firstLine="0"/>
              <w:rPr>
                <w:b/>
                <w:sz w:val="20"/>
                <w:szCs w:val="20"/>
              </w:rPr>
            </w:pPr>
            <w:r w:rsidRPr="00941ADF">
              <w:rPr>
                <w:b/>
                <w:sz w:val="20"/>
                <w:szCs w:val="20"/>
              </w:rPr>
              <w:t>Assessment:</w:t>
            </w:r>
          </w:p>
        </w:tc>
        <w:tc>
          <w:tcPr>
            <w:tcW w:w="11075" w:type="dxa"/>
            <w:gridSpan w:val="2"/>
            <w:shd w:val="clear" w:color="auto" w:fill="auto"/>
            <w:noWrap/>
          </w:tcPr>
          <w:p w:rsidR="00C93038" w:rsidRPr="00941ADF" w:rsidRDefault="00F5531C" w:rsidP="00707368">
            <w:pPr>
              <w:ind w:left="288" w:hanging="288"/>
              <w:rPr>
                <w:sz w:val="20"/>
                <w:szCs w:val="20"/>
              </w:rPr>
            </w:pPr>
            <w:r>
              <w:rPr>
                <w:sz w:val="20"/>
                <w:szCs w:val="20"/>
              </w:rPr>
              <w:t>S</w:t>
            </w:r>
            <w:r w:rsidR="00631AE7" w:rsidRPr="00631AE7">
              <w:rPr>
                <w:sz w:val="20"/>
                <w:szCs w:val="20"/>
              </w:rPr>
              <w:t>tudents will begin to build their specific component of physical health webpage for their final performance assessment.</w:t>
            </w:r>
            <w:r>
              <w:rPr>
                <w:sz w:val="20"/>
                <w:szCs w:val="20"/>
              </w:rPr>
              <w:t xml:space="preserve">  Peer groups will use a rubric to review and provide feedback of other teams’ webpages.</w:t>
            </w:r>
          </w:p>
        </w:tc>
      </w:tr>
      <w:tr w:rsidR="00941ADF" w:rsidRPr="00941ADF" w:rsidTr="0087105B">
        <w:trPr>
          <w:trHeight w:val="184"/>
        </w:trPr>
        <w:tc>
          <w:tcPr>
            <w:tcW w:w="3706" w:type="dxa"/>
            <w:vMerge w:val="restart"/>
            <w:shd w:val="clear" w:color="auto" w:fill="D9D9D9"/>
            <w:noWrap/>
          </w:tcPr>
          <w:p w:rsidR="00941ADF" w:rsidRPr="00941ADF" w:rsidRDefault="00941ADF" w:rsidP="00941ADF">
            <w:pPr>
              <w:ind w:left="0" w:firstLine="0"/>
              <w:rPr>
                <w:b/>
                <w:sz w:val="20"/>
                <w:szCs w:val="20"/>
              </w:rPr>
            </w:pPr>
            <w:r w:rsidRPr="00941ADF">
              <w:rPr>
                <w:b/>
                <w:sz w:val="20"/>
                <w:szCs w:val="20"/>
              </w:rPr>
              <w:t>Differentiation:</w:t>
            </w:r>
          </w:p>
          <w:p w:rsidR="00941ADF" w:rsidRPr="00941ADF" w:rsidRDefault="00941ADF" w:rsidP="00941ADF">
            <w:pPr>
              <w:ind w:left="0" w:firstLine="0"/>
              <w:rPr>
                <w:bCs/>
                <w:sz w:val="20"/>
                <w:szCs w:val="20"/>
              </w:rPr>
            </w:pPr>
            <w:r w:rsidRPr="00941ADF">
              <w:rPr>
                <w:sz w:val="20"/>
                <w:szCs w:val="20"/>
              </w:rPr>
              <w:t>(</w:t>
            </w:r>
            <w:r w:rsidRPr="00941ADF">
              <w:rPr>
                <w:bCs/>
                <w:sz w:val="20"/>
                <w:szCs w:val="20"/>
              </w:rPr>
              <w:t>Multiple means for students to access content and multiple modes for student to express understanding.)</w:t>
            </w:r>
          </w:p>
        </w:tc>
        <w:tc>
          <w:tcPr>
            <w:tcW w:w="5320" w:type="dxa"/>
            <w:shd w:val="clear" w:color="auto" w:fill="D9D9D9"/>
          </w:tcPr>
          <w:p w:rsidR="00941ADF" w:rsidRPr="00941ADF" w:rsidRDefault="00941ADF" w:rsidP="00941ADF">
            <w:pPr>
              <w:ind w:left="0" w:firstLine="0"/>
              <w:rPr>
                <w:sz w:val="20"/>
                <w:szCs w:val="20"/>
              </w:rPr>
            </w:pPr>
            <w:r w:rsidRPr="00941ADF">
              <w:rPr>
                <w:b/>
                <w:sz w:val="20"/>
                <w:szCs w:val="20"/>
              </w:rPr>
              <w:t>Access</w:t>
            </w:r>
            <w:r w:rsidRPr="00941ADF">
              <w:rPr>
                <w:sz w:val="20"/>
                <w:szCs w:val="20"/>
              </w:rPr>
              <w:t xml:space="preserve"> (Resources and/or Process)</w:t>
            </w:r>
          </w:p>
        </w:tc>
        <w:tc>
          <w:tcPr>
            <w:tcW w:w="5755" w:type="dxa"/>
            <w:shd w:val="clear" w:color="auto" w:fill="D9D9D9"/>
          </w:tcPr>
          <w:p w:rsidR="00941ADF" w:rsidRPr="00941ADF" w:rsidRDefault="00941ADF" w:rsidP="00941ADF">
            <w:pPr>
              <w:ind w:left="0" w:firstLine="0"/>
              <w:rPr>
                <w:sz w:val="20"/>
                <w:szCs w:val="20"/>
              </w:rPr>
            </w:pPr>
            <w:r w:rsidRPr="00941ADF">
              <w:rPr>
                <w:b/>
                <w:sz w:val="20"/>
                <w:szCs w:val="20"/>
              </w:rPr>
              <w:t>Expression</w:t>
            </w:r>
            <w:r w:rsidRPr="00941ADF">
              <w:rPr>
                <w:sz w:val="20"/>
                <w:szCs w:val="20"/>
              </w:rPr>
              <w:t xml:space="preserve"> (Products and/or Performance)</w:t>
            </w:r>
          </w:p>
        </w:tc>
      </w:tr>
      <w:tr w:rsidR="00941ADF" w:rsidRPr="00941ADF" w:rsidTr="0087105B">
        <w:trPr>
          <w:cantSplit/>
          <w:trHeight w:val="20"/>
        </w:trPr>
        <w:tc>
          <w:tcPr>
            <w:tcW w:w="3706" w:type="dxa"/>
            <w:vMerge/>
            <w:shd w:val="clear" w:color="auto" w:fill="D9D9D9"/>
            <w:noWrap/>
          </w:tcPr>
          <w:p w:rsidR="00941ADF" w:rsidRPr="00941ADF" w:rsidRDefault="00941ADF" w:rsidP="00941ADF">
            <w:pPr>
              <w:ind w:left="0" w:firstLine="0"/>
              <w:rPr>
                <w:b/>
                <w:sz w:val="20"/>
                <w:szCs w:val="20"/>
              </w:rPr>
            </w:pPr>
          </w:p>
        </w:tc>
        <w:tc>
          <w:tcPr>
            <w:tcW w:w="5320" w:type="dxa"/>
            <w:tcBorders>
              <w:top w:val="nil"/>
            </w:tcBorders>
            <w:shd w:val="clear" w:color="auto" w:fill="auto"/>
          </w:tcPr>
          <w:p w:rsidR="00707368" w:rsidRDefault="007106F5" w:rsidP="00AA0E4A">
            <w:pPr>
              <w:ind w:left="288" w:hanging="288"/>
              <w:rPr>
                <w:sz w:val="20"/>
                <w:szCs w:val="20"/>
              </w:rPr>
            </w:pPr>
            <w:r>
              <w:rPr>
                <w:sz w:val="20"/>
                <w:szCs w:val="20"/>
              </w:rPr>
              <w:t>The t</w:t>
            </w:r>
            <w:r w:rsidR="00631AE7">
              <w:rPr>
                <w:sz w:val="20"/>
                <w:szCs w:val="20"/>
              </w:rPr>
              <w:t>eacher may assign class partner</w:t>
            </w:r>
          </w:p>
          <w:p w:rsidR="00631AE7" w:rsidRPr="00941ADF" w:rsidRDefault="007106F5" w:rsidP="007106F5">
            <w:pPr>
              <w:ind w:left="288" w:hanging="288"/>
              <w:rPr>
                <w:sz w:val="20"/>
                <w:szCs w:val="20"/>
              </w:rPr>
            </w:pPr>
            <w:r>
              <w:rPr>
                <w:sz w:val="20"/>
                <w:szCs w:val="20"/>
              </w:rPr>
              <w:t>The t</w:t>
            </w:r>
            <w:r w:rsidR="00631AE7">
              <w:rPr>
                <w:sz w:val="20"/>
                <w:szCs w:val="20"/>
              </w:rPr>
              <w:t>eacher may provide a web page template</w:t>
            </w:r>
          </w:p>
        </w:tc>
        <w:tc>
          <w:tcPr>
            <w:tcW w:w="5755" w:type="dxa"/>
            <w:tcBorders>
              <w:top w:val="nil"/>
            </w:tcBorders>
            <w:shd w:val="clear" w:color="auto" w:fill="auto"/>
          </w:tcPr>
          <w:p w:rsidR="00707368" w:rsidRDefault="00631AE7" w:rsidP="00AA0E4A">
            <w:pPr>
              <w:ind w:left="288" w:hanging="288"/>
              <w:rPr>
                <w:sz w:val="20"/>
                <w:szCs w:val="20"/>
              </w:rPr>
            </w:pPr>
            <w:r>
              <w:rPr>
                <w:sz w:val="20"/>
                <w:szCs w:val="20"/>
              </w:rPr>
              <w:t>Students may be assigned a partner</w:t>
            </w:r>
          </w:p>
          <w:p w:rsidR="00631AE7" w:rsidRPr="00941ADF" w:rsidRDefault="00631AE7" w:rsidP="00AA0E4A">
            <w:pPr>
              <w:ind w:left="288" w:hanging="288"/>
              <w:rPr>
                <w:sz w:val="20"/>
                <w:szCs w:val="20"/>
              </w:rPr>
            </w:pPr>
            <w:r>
              <w:rPr>
                <w:sz w:val="20"/>
                <w:szCs w:val="20"/>
              </w:rPr>
              <w:t>Students may use a web page template</w:t>
            </w:r>
          </w:p>
        </w:tc>
      </w:tr>
      <w:tr w:rsidR="00941ADF" w:rsidRPr="00941ADF" w:rsidTr="0087105B">
        <w:trPr>
          <w:cantSplit/>
          <w:trHeight w:val="20"/>
        </w:trPr>
        <w:tc>
          <w:tcPr>
            <w:tcW w:w="3706" w:type="dxa"/>
            <w:vMerge w:val="restart"/>
            <w:shd w:val="clear" w:color="auto" w:fill="D9D9D9"/>
            <w:noWrap/>
          </w:tcPr>
          <w:p w:rsidR="00941ADF" w:rsidRPr="00941ADF" w:rsidRDefault="00941ADF" w:rsidP="00941ADF">
            <w:pPr>
              <w:ind w:left="0" w:firstLine="0"/>
              <w:rPr>
                <w:b/>
                <w:sz w:val="20"/>
                <w:szCs w:val="20"/>
              </w:rPr>
            </w:pPr>
            <w:r w:rsidRPr="00941ADF">
              <w:rPr>
                <w:b/>
                <w:sz w:val="20"/>
                <w:szCs w:val="20"/>
              </w:rPr>
              <w:t>Extensions for depth and complexity:</w:t>
            </w:r>
          </w:p>
        </w:tc>
        <w:tc>
          <w:tcPr>
            <w:tcW w:w="5320" w:type="dxa"/>
            <w:shd w:val="clear" w:color="auto" w:fill="D9D9D9"/>
          </w:tcPr>
          <w:p w:rsidR="00941ADF" w:rsidRPr="00941ADF" w:rsidRDefault="00941ADF" w:rsidP="00941ADF">
            <w:pPr>
              <w:ind w:left="0" w:firstLine="0"/>
              <w:rPr>
                <w:sz w:val="20"/>
                <w:szCs w:val="20"/>
              </w:rPr>
            </w:pPr>
            <w:r w:rsidRPr="00941ADF">
              <w:rPr>
                <w:b/>
                <w:sz w:val="20"/>
                <w:szCs w:val="20"/>
              </w:rPr>
              <w:t>Access</w:t>
            </w:r>
            <w:r w:rsidRPr="00941ADF">
              <w:rPr>
                <w:sz w:val="20"/>
                <w:szCs w:val="20"/>
              </w:rPr>
              <w:t xml:space="preserve"> (Resources and/or Process)</w:t>
            </w:r>
          </w:p>
        </w:tc>
        <w:tc>
          <w:tcPr>
            <w:tcW w:w="5755" w:type="dxa"/>
            <w:shd w:val="clear" w:color="auto" w:fill="D9D9D9"/>
          </w:tcPr>
          <w:p w:rsidR="00941ADF" w:rsidRPr="00941ADF" w:rsidRDefault="00941ADF" w:rsidP="00941ADF">
            <w:pPr>
              <w:ind w:left="0" w:firstLine="0"/>
              <w:rPr>
                <w:sz w:val="20"/>
                <w:szCs w:val="20"/>
              </w:rPr>
            </w:pPr>
            <w:r w:rsidRPr="00941ADF">
              <w:rPr>
                <w:b/>
                <w:sz w:val="20"/>
                <w:szCs w:val="20"/>
              </w:rPr>
              <w:t>Expression</w:t>
            </w:r>
            <w:r w:rsidRPr="00941ADF">
              <w:rPr>
                <w:sz w:val="20"/>
                <w:szCs w:val="20"/>
              </w:rPr>
              <w:t xml:space="preserve"> (Products and/or Performance)</w:t>
            </w:r>
          </w:p>
        </w:tc>
      </w:tr>
      <w:tr w:rsidR="00941ADF" w:rsidRPr="00941ADF" w:rsidTr="00AA0E4A">
        <w:trPr>
          <w:cantSplit/>
          <w:trHeight w:val="589"/>
        </w:trPr>
        <w:tc>
          <w:tcPr>
            <w:tcW w:w="3706" w:type="dxa"/>
            <w:vMerge/>
            <w:shd w:val="clear" w:color="auto" w:fill="D9D9D9"/>
            <w:noWrap/>
          </w:tcPr>
          <w:p w:rsidR="00941ADF" w:rsidRPr="00941ADF" w:rsidRDefault="00941ADF" w:rsidP="00941ADF">
            <w:pPr>
              <w:ind w:left="0" w:firstLine="0"/>
              <w:rPr>
                <w:b/>
                <w:sz w:val="20"/>
                <w:szCs w:val="20"/>
              </w:rPr>
            </w:pPr>
          </w:p>
        </w:tc>
        <w:tc>
          <w:tcPr>
            <w:tcW w:w="5320" w:type="dxa"/>
            <w:tcBorders>
              <w:top w:val="nil"/>
            </w:tcBorders>
            <w:shd w:val="clear" w:color="auto" w:fill="auto"/>
          </w:tcPr>
          <w:p w:rsidR="00941ADF" w:rsidRPr="00941ADF" w:rsidRDefault="007106F5" w:rsidP="00631AE7">
            <w:pPr>
              <w:ind w:left="288" w:hanging="288"/>
              <w:rPr>
                <w:sz w:val="20"/>
                <w:szCs w:val="20"/>
              </w:rPr>
            </w:pPr>
            <w:r>
              <w:rPr>
                <w:sz w:val="20"/>
                <w:szCs w:val="20"/>
              </w:rPr>
              <w:t>The t</w:t>
            </w:r>
            <w:r w:rsidR="00631AE7">
              <w:rPr>
                <w:sz w:val="20"/>
                <w:szCs w:val="20"/>
              </w:rPr>
              <w:t>eacher may work with students to post web pages on appropriate sites</w:t>
            </w:r>
          </w:p>
        </w:tc>
        <w:tc>
          <w:tcPr>
            <w:tcW w:w="5755" w:type="dxa"/>
            <w:tcBorders>
              <w:top w:val="nil"/>
            </w:tcBorders>
            <w:shd w:val="clear" w:color="auto" w:fill="auto"/>
          </w:tcPr>
          <w:p w:rsidR="00941ADF" w:rsidRPr="00941ADF" w:rsidRDefault="00631AE7" w:rsidP="00631AE7">
            <w:pPr>
              <w:ind w:left="288" w:hanging="288"/>
              <w:rPr>
                <w:sz w:val="20"/>
                <w:szCs w:val="20"/>
              </w:rPr>
            </w:pPr>
            <w:r>
              <w:rPr>
                <w:sz w:val="20"/>
                <w:szCs w:val="20"/>
              </w:rPr>
              <w:t>Students may work with teach to become a “Web Master’ to post web pages on social media</w:t>
            </w:r>
          </w:p>
        </w:tc>
      </w:tr>
      <w:tr w:rsidR="00941ADF" w:rsidRPr="00941ADF" w:rsidTr="0087105B">
        <w:tc>
          <w:tcPr>
            <w:tcW w:w="3706" w:type="dxa"/>
            <w:shd w:val="clear" w:color="auto" w:fill="D9D9D9"/>
            <w:noWrap/>
          </w:tcPr>
          <w:p w:rsidR="00941ADF" w:rsidRPr="00941ADF" w:rsidRDefault="00941ADF" w:rsidP="00941ADF">
            <w:pPr>
              <w:ind w:left="0" w:firstLine="0"/>
              <w:rPr>
                <w:b/>
                <w:sz w:val="20"/>
                <w:szCs w:val="20"/>
              </w:rPr>
            </w:pPr>
            <w:r w:rsidRPr="00941ADF">
              <w:rPr>
                <w:b/>
                <w:sz w:val="20"/>
                <w:szCs w:val="20"/>
              </w:rPr>
              <w:t>Critical Content:</w:t>
            </w:r>
          </w:p>
        </w:tc>
        <w:tc>
          <w:tcPr>
            <w:tcW w:w="11075" w:type="dxa"/>
            <w:gridSpan w:val="2"/>
            <w:shd w:val="clear" w:color="auto" w:fill="auto"/>
          </w:tcPr>
          <w:p w:rsidR="00631AE7" w:rsidRDefault="00631AE7" w:rsidP="00631AE7">
            <w:pPr>
              <w:numPr>
                <w:ilvl w:val="0"/>
                <w:numId w:val="8"/>
              </w:numPr>
              <w:ind w:left="288" w:hanging="288"/>
              <w:contextualSpacing/>
              <w:rPr>
                <w:sz w:val="20"/>
                <w:szCs w:val="20"/>
              </w:rPr>
            </w:pPr>
            <w:r>
              <w:rPr>
                <w:sz w:val="20"/>
                <w:szCs w:val="20"/>
              </w:rPr>
              <w:t>The difference between accurate and inaccurate sources of nutrition information</w:t>
            </w:r>
          </w:p>
          <w:p w:rsidR="00631AE7" w:rsidRDefault="00631AE7" w:rsidP="00631AE7">
            <w:pPr>
              <w:numPr>
                <w:ilvl w:val="0"/>
                <w:numId w:val="8"/>
              </w:numPr>
              <w:ind w:left="288" w:hanging="288"/>
              <w:contextualSpacing/>
              <w:rPr>
                <w:sz w:val="20"/>
                <w:szCs w:val="20"/>
              </w:rPr>
            </w:pPr>
            <w:r>
              <w:rPr>
                <w:sz w:val="20"/>
                <w:szCs w:val="20"/>
              </w:rPr>
              <w:t>The components in a nutrition label</w:t>
            </w:r>
          </w:p>
          <w:p w:rsidR="00631AE7" w:rsidRDefault="00631AE7" w:rsidP="00631AE7">
            <w:pPr>
              <w:numPr>
                <w:ilvl w:val="0"/>
                <w:numId w:val="8"/>
              </w:numPr>
              <w:ind w:left="288" w:hanging="288"/>
              <w:contextualSpacing/>
              <w:rPr>
                <w:sz w:val="20"/>
                <w:szCs w:val="20"/>
              </w:rPr>
            </w:pPr>
            <w:r>
              <w:rPr>
                <w:sz w:val="20"/>
                <w:szCs w:val="20"/>
              </w:rPr>
              <w:t>The national guidelines for balanced nutrition and physical activity</w:t>
            </w:r>
          </w:p>
          <w:p w:rsidR="00631AE7" w:rsidRDefault="00631AE7" w:rsidP="00631AE7">
            <w:pPr>
              <w:numPr>
                <w:ilvl w:val="0"/>
                <w:numId w:val="8"/>
              </w:numPr>
              <w:ind w:left="288" w:hanging="288"/>
              <w:contextualSpacing/>
              <w:rPr>
                <w:sz w:val="20"/>
                <w:szCs w:val="20"/>
              </w:rPr>
            </w:pPr>
            <w:r>
              <w:rPr>
                <w:sz w:val="20"/>
                <w:szCs w:val="20"/>
              </w:rPr>
              <w:t>The short and long-term benefits and consequences of healthy eating and physical activity</w:t>
            </w:r>
          </w:p>
          <w:p w:rsidR="00631AE7" w:rsidRDefault="00631AE7" w:rsidP="00631AE7">
            <w:pPr>
              <w:numPr>
                <w:ilvl w:val="0"/>
                <w:numId w:val="8"/>
              </w:numPr>
              <w:ind w:left="288" w:hanging="288"/>
              <w:contextualSpacing/>
              <w:rPr>
                <w:sz w:val="20"/>
                <w:szCs w:val="20"/>
              </w:rPr>
            </w:pPr>
            <w:r>
              <w:rPr>
                <w:sz w:val="20"/>
                <w:szCs w:val="20"/>
              </w:rPr>
              <w:t>The interconnectedness of physical, mental, social, emotional and spiritual health</w:t>
            </w:r>
          </w:p>
          <w:p w:rsidR="00631AE7" w:rsidRDefault="00631AE7" w:rsidP="00631AE7">
            <w:pPr>
              <w:numPr>
                <w:ilvl w:val="0"/>
                <w:numId w:val="8"/>
              </w:numPr>
              <w:ind w:left="288" w:hanging="288"/>
              <w:contextualSpacing/>
              <w:rPr>
                <w:sz w:val="20"/>
                <w:szCs w:val="20"/>
              </w:rPr>
            </w:pPr>
            <w:r>
              <w:rPr>
                <w:sz w:val="20"/>
                <w:szCs w:val="20"/>
              </w:rPr>
              <w:t>Personal strategies for sun damage prevention as well as hearing and vision damage</w:t>
            </w:r>
          </w:p>
          <w:p w:rsidR="00941ADF" w:rsidRPr="00941ADF" w:rsidRDefault="00631AE7" w:rsidP="00631AE7">
            <w:pPr>
              <w:numPr>
                <w:ilvl w:val="0"/>
                <w:numId w:val="8"/>
              </w:numPr>
              <w:ind w:left="288" w:hanging="288"/>
              <w:rPr>
                <w:sz w:val="20"/>
                <w:szCs w:val="20"/>
              </w:rPr>
            </w:pPr>
            <w:r>
              <w:rPr>
                <w:sz w:val="20"/>
                <w:szCs w:val="20"/>
              </w:rPr>
              <w:t>The benefits of good hygiene practices</w:t>
            </w:r>
          </w:p>
        </w:tc>
      </w:tr>
      <w:tr w:rsidR="00941ADF" w:rsidRPr="00941ADF" w:rsidTr="0087105B">
        <w:tc>
          <w:tcPr>
            <w:tcW w:w="3706" w:type="dxa"/>
            <w:shd w:val="clear" w:color="auto" w:fill="D9D9D9"/>
            <w:noWrap/>
          </w:tcPr>
          <w:p w:rsidR="00941ADF" w:rsidRPr="00941ADF" w:rsidRDefault="00941ADF" w:rsidP="00941ADF">
            <w:pPr>
              <w:ind w:left="0" w:firstLine="0"/>
              <w:rPr>
                <w:b/>
                <w:sz w:val="20"/>
                <w:szCs w:val="20"/>
              </w:rPr>
            </w:pPr>
            <w:r w:rsidRPr="00941ADF">
              <w:rPr>
                <w:b/>
                <w:sz w:val="20"/>
                <w:szCs w:val="20"/>
              </w:rPr>
              <w:t>Key Skills:</w:t>
            </w:r>
          </w:p>
        </w:tc>
        <w:tc>
          <w:tcPr>
            <w:tcW w:w="11075" w:type="dxa"/>
            <w:gridSpan w:val="2"/>
            <w:shd w:val="clear" w:color="auto" w:fill="auto"/>
          </w:tcPr>
          <w:p w:rsidR="00631AE7" w:rsidRDefault="00631AE7" w:rsidP="00631AE7">
            <w:pPr>
              <w:numPr>
                <w:ilvl w:val="0"/>
                <w:numId w:val="8"/>
              </w:numPr>
              <w:ind w:left="288" w:hanging="288"/>
              <w:contextualSpacing/>
              <w:rPr>
                <w:sz w:val="20"/>
                <w:szCs w:val="20"/>
              </w:rPr>
            </w:pPr>
            <w:r>
              <w:rPr>
                <w:sz w:val="20"/>
                <w:szCs w:val="20"/>
              </w:rPr>
              <w:t>Use understanding of nutrition information to make informed eating decisions</w:t>
            </w:r>
          </w:p>
          <w:p w:rsidR="00631AE7" w:rsidRDefault="00631AE7" w:rsidP="00631AE7">
            <w:pPr>
              <w:numPr>
                <w:ilvl w:val="0"/>
                <w:numId w:val="8"/>
              </w:numPr>
              <w:ind w:left="288" w:hanging="288"/>
              <w:contextualSpacing/>
              <w:rPr>
                <w:sz w:val="20"/>
                <w:szCs w:val="20"/>
              </w:rPr>
            </w:pPr>
            <w:r>
              <w:rPr>
                <w:sz w:val="20"/>
                <w:szCs w:val="20"/>
              </w:rPr>
              <w:t>Evaluate the nutrition information on food labels to compare products</w:t>
            </w:r>
          </w:p>
          <w:p w:rsidR="00631AE7" w:rsidRDefault="00631AE7" w:rsidP="00631AE7">
            <w:pPr>
              <w:numPr>
                <w:ilvl w:val="0"/>
                <w:numId w:val="8"/>
              </w:numPr>
              <w:ind w:left="288" w:hanging="288"/>
              <w:contextualSpacing/>
              <w:rPr>
                <w:sz w:val="20"/>
                <w:szCs w:val="20"/>
              </w:rPr>
            </w:pPr>
            <w:r>
              <w:rPr>
                <w:sz w:val="20"/>
                <w:szCs w:val="20"/>
              </w:rPr>
              <w:t>Demonstrate the ability to access people or sources of accurate information and reliable advice regarding healthy eating</w:t>
            </w:r>
          </w:p>
          <w:p w:rsidR="00631AE7" w:rsidRDefault="00631AE7" w:rsidP="00631AE7">
            <w:pPr>
              <w:numPr>
                <w:ilvl w:val="0"/>
                <w:numId w:val="8"/>
              </w:numPr>
              <w:ind w:left="288" w:hanging="288"/>
              <w:contextualSpacing/>
              <w:rPr>
                <w:sz w:val="20"/>
                <w:szCs w:val="20"/>
              </w:rPr>
            </w:pPr>
            <w:r>
              <w:rPr>
                <w:sz w:val="20"/>
                <w:szCs w:val="20"/>
              </w:rPr>
              <w:t>Maintain balanced nutrition and physical activity based on knowledge of short and long term benefits and consequences</w:t>
            </w:r>
          </w:p>
          <w:p w:rsidR="00631AE7" w:rsidRDefault="00631AE7" w:rsidP="00631AE7">
            <w:pPr>
              <w:numPr>
                <w:ilvl w:val="0"/>
                <w:numId w:val="8"/>
              </w:numPr>
              <w:ind w:left="288" w:hanging="288"/>
              <w:contextualSpacing/>
              <w:rPr>
                <w:sz w:val="20"/>
                <w:szCs w:val="20"/>
              </w:rPr>
            </w:pPr>
            <w:r>
              <w:rPr>
                <w:sz w:val="20"/>
                <w:szCs w:val="20"/>
              </w:rPr>
              <w:t>Analyze strategies for reducing sun, hearing and vision damage</w:t>
            </w:r>
          </w:p>
          <w:p w:rsidR="00941ADF" w:rsidRPr="00941ADF" w:rsidRDefault="00631AE7" w:rsidP="00631AE7">
            <w:pPr>
              <w:numPr>
                <w:ilvl w:val="0"/>
                <w:numId w:val="8"/>
              </w:numPr>
              <w:ind w:left="288" w:hanging="288"/>
              <w:rPr>
                <w:sz w:val="20"/>
                <w:szCs w:val="20"/>
              </w:rPr>
            </w:pPr>
            <w:r>
              <w:rPr>
                <w:sz w:val="20"/>
                <w:szCs w:val="20"/>
              </w:rPr>
              <w:t>Practice good personal hygiene</w:t>
            </w:r>
          </w:p>
        </w:tc>
      </w:tr>
      <w:tr w:rsidR="00941ADF" w:rsidRPr="00941ADF" w:rsidTr="0087105B">
        <w:tc>
          <w:tcPr>
            <w:tcW w:w="3706" w:type="dxa"/>
            <w:shd w:val="clear" w:color="auto" w:fill="D9D9D9"/>
            <w:noWrap/>
          </w:tcPr>
          <w:p w:rsidR="00941ADF" w:rsidRPr="00941ADF" w:rsidRDefault="00941ADF" w:rsidP="00941ADF">
            <w:pPr>
              <w:ind w:left="0" w:firstLine="0"/>
              <w:rPr>
                <w:b/>
                <w:sz w:val="20"/>
                <w:szCs w:val="20"/>
              </w:rPr>
            </w:pPr>
            <w:r w:rsidRPr="00941ADF">
              <w:rPr>
                <w:b/>
                <w:sz w:val="20"/>
                <w:szCs w:val="20"/>
              </w:rPr>
              <w:t>Critical Language:</w:t>
            </w:r>
          </w:p>
        </w:tc>
        <w:tc>
          <w:tcPr>
            <w:tcW w:w="11075" w:type="dxa"/>
            <w:gridSpan w:val="2"/>
            <w:shd w:val="clear" w:color="auto" w:fill="auto"/>
          </w:tcPr>
          <w:p w:rsidR="00941ADF" w:rsidRPr="00941ADF" w:rsidRDefault="00631AE7" w:rsidP="00631AE7">
            <w:pPr>
              <w:ind w:left="288" w:hanging="288"/>
              <w:rPr>
                <w:sz w:val="20"/>
                <w:szCs w:val="20"/>
              </w:rPr>
            </w:pPr>
            <w:r w:rsidRPr="00631AE7">
              <w:rPr>
                <w:sz w:val="20"/>
                <w:szCs w:val="20"/>
              </w:rPr>
              <w:t>Media, Culture, Influences, Valid and Reliable Information, Consequences, Benefits, Decision-making, Safety, Risks, Balance, Nutrition, Nutrients, Obesity, Hygiene, Dietary Guidelines, Heart Disease, Diabetes, Physical Activity, Web Literacy</w:t>
            </w:r>
          </w:p>
        </w:tc>
      </w:tr>
    </w:tbl>
    <w:p w:rsidR="00941ADF" w:rsidRPr="00941ADF" w:rsidRDefault="00941ADF" w:rsidP="00941ADF">
      <w:pPr>
        <w:ind w:left="0" w:firstLine="0"/>
        <w:rPr>
          <w:sz w:val="20"/>
          <w:szCs w:val="20"/>
        </w:rPr>
      </w:pPr>
    </w:p>
    <w:p w:rsidR="00941ADF" w:rsidRPr="00941ADF" w:rsidRDefault="00941ADF" w:rsidP="00941ADF">
      <w:pPr>
        <w:ind w:left="0" w:firstLine="0"/>
        <w:rPr>
          <w:sz w:val="20"/>
          <w:szCs w:val="20"/>
        </w:rPr>
      </w:pPr>
    </w:p>
    <w:p w:rsidR="00941ADF" w:rsidRPr="00941ADF" w:rsidRDefault="00941ADF" w:rsidP="00941ADF">
      <w:pPr>
        <w:ind w:left="0" w:firstLine="0"/>
        <w:rPr>
          <w:sz w:val="20"/>
          <w:szCs w:val="20"/>
        </w:rPr>
      </w:pPr>
    </w:p>
    <w:p w:rsidR="00941ADF" w:rsidRPr="00941ADF" w:rsidRDefault="00941ADF" w:rsidP="00941ADF">
      <w:pPr>
        <w:ind w:left="0" w:firstLine="0"/>
        <w:rPr>
          <w:sz w:val="20"/>
          <w:szCs w:val="20"/>
        </w:rPr>
      </w:pPr>
    </w:p>
    <w:p w:rsidR="00941ADF" w:rsidRPr="00941ADF" w:rsidRDefault="00941ADF" w:rsidP="00941ADF">
      <w:pPr>
        <w:ind w:left="0" w:firstLine="0"/>
        <w:rPr>
          <w:sz w:val="20"/>
          <w:szCs w:val="20"/>
        </w:rPr>
      </w:pPr>
    </w:p>
    <w:p w:rsidR="00AE2625" w:rsidRPr="00AE2625" w:rsidRDefault="00AE2625" w:rsidP="00AE2625">
      <w:pPr>
        <w:ind w:left="0" w:firstLine="0"/>
        <w:rPr>
          <w:b/>
          <w:sz w:val="20"/>
          <w:szCs w:val="20"/>
        </w:rPr>
      </w:pPr>
    </w:p>
    <w:sectPr w:rsidR="00AE2625" w:rsidRPr="00AE2625" w:rsidSect="00F656DB">
      <w:headerReference w:type="default" r:id="rId96"/>
      <w:footerReference w:type="default" r:id="rId97"/>
      <w:pgSz w:w="15840" w:h="12240" w:orient="landscape"/>
      <w:pgMar w:top="720" w:right="720" w:bottom="720" w:left="720" w:header="720" w:footer="63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1750" w:rsidRDefault="00491750" w:rsidP="00F36A58">
      <w:r>
        <w:separator/>
      </w:r>
    </w:p>
  </w:endnote>
  <w:endnote w:type="continuationSeparator" w:id="0">
    <w:p w:rsidR="00491750" w:rsidRDefault="00491750" w:rsidP="00F36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78A" w:rsidRPr="005A40D5" w:rsidRDefault="004F478A" w:rsidP="005A40D5">
    <w:pPr>
      <w:tabs>
        <w:tab w:val="center" w:pos="7200"/>
        <w:tab w:val="right" w:pos="14400"/>
      </w:tabs>
      <w:rPr>
        <w:sz w:val="16"/>
        <w:szCs w:val="16"/>
      </w:rPr>
    </w:pPr>
    <w:r>
      <w:rPr>
        <w:sz w:val="16"/>
        <w:szCs w:val="16"/>
      </w:rPr>
      <w:t>6</w:t>
    </w:r>
    <w:r w:rsidRPr="00224346">
      <w:rPr>
        <w:sz w:val="16"/>
        <w:szCs w:val="16"/>
        <w:vertAlign w:val="superscript"/>
      </w:rPr>
      <w:t>th</w:t>
    </w:r>
    <w:r>
      <w:rPr>
        <w:sz w:val="16"/>
        <w:szCs w:val="16"/>
      </w:rPr>
      <w:t xml:space="preserve"> Grade</w:t>
    </w:r>
    <w:r w:rsidRPr="001A50CB">
      <w:rPr>
        <w:sz w:val="16"/>
        <w:szCs w:val="16"/>
      </w:rPr>
      <w:t xml:space="preserve">, </w:t>
    </w:r>
    <w:r>
      <w:rPr>
        <w:sz w:val="16"/>
        <w:szCs w:val="16"/>
      </w:rPr>
      <w:t>Comprehensive Health</w:t>
    </w:r>
    <w:r w:rsidRPr="001A50CB">
      <w:rPr>
        <w:sz w:val="16"/>
        <w:szCs w:val="16"/>
      </w:rPr>
      <w:tab/>
    </w:r>
    <w:r>
      <w:rPr>
        <w:sz w:val="16"/>
        <w:szCs w:val="16"/>
      </w:rPr>
      <w:t>Unit Title: Healthy Bodies</w:t>
    </w:r>
    <w:r w:rsidRPr="001A50CB">
      <w:rPr>
        <w:sz w:val="16"/>
        <w:szCs w:val="16"/>
      </w:rPr>
      <w:tab/>
      <w:t xml:space="preserve">Page </w:t>
    </w:r>
    <w:r w:rsidRPr="001A50CB">
      <w:rPr>
        <w:sz w:val="16"/>
        <w:szCs w:val="16"/>
      </w:rPr>
      <w:fldChar w:fldCharType="begin"/>
    </w:r>
    <w:r w:rsidRPr="001A50CB">
      <w:rPr>
        <w:sz w:val="16"/>
        <w:szCs w:val="16"/>
      </w:rPr>
      <w:instrText xml:space="preserve"> PAGE </w:instrText>
    </w:r>
    <w:r w:rsidRPr="001A50CB">
      <w:rPr>
        <w:sz w:val="16"/>
        <w:szCs w:val="16"/>
      </w:rPr>
      <w:fldChar w:fldCharType="separate"/>
    </w:r>
    <w:r w:rsidR="008D5C58">
      <w:rPr>
        <w:noProof/>
        <w:sz w:val="16"/>
        <w:szCs w:val="16"/>
      </w:rPr>
      <w:t>13</w:t>
    </w:r>
    <w:r w:rsidRPr="001A50CB">
      <w:rPr>
        <w:sz w:val="16"/>
        <w:szCs w:val="16"/>
      </w:rPr>
      <w:fldChar w:fldCharType="end"/>
    </w:r>
    <w:r w:rsidRPr="001A50CB">
      <w:rPr>
        <w:sz w:val="16"/>
        <w:szCs w:val="16"/>
      </w:rPr>
      <w:t xml:space="preserve"> of </w:t>
    </w:r>
    <w:r w:rsidRPr="001A50CB">
      <w:rPr>
        <w:sz w:val="16"/>
        <w:szCs w:val="16"/>
      </w:rPr>
      <w:fldChar w:fldCharType="begin"/>
    </w:r>
    <w:r w:rsidRPr="001A50CB">
      <w:rPr>
        <w:sz w:val="16"/>
        <w:szCs w:val="16"/>
      </w:rPr>
      <w:instrText xml:space="preserve"> NUMPAGES  </w:instrText>
    </w:r>
    <w:r w:rsidRPr="001A50CB">
      <w:rPr>
        <w:sz w:val="16"/>
        <w:szCs w:val="16"/>
      </w:rPr>
      <w:fldChar w:fldCharType="separate"/>
    </w:r>
    <w:r w:rsidR="008D5C58">
      <w:rPr>
        <w:noProof/>
        <w:sz w:val="16"/>
        <w:szCs w:val="16"/>
      </w:rPr>
      <w:t>13</w:t>
    </w:r>
    <w:r w:rsidRPr="001A50CB">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1750" w:rsidRDefault="00491750" w:rsidP="00F36A58">
      <w:r>
        <w:separator/>
      </w:r>
    </w:p>
  </w:footnote>
  <w:footnote w:type="continuationSeparator" w:id="0">
    <w:p w:rsidR="00491750" w:rsidRDefault="00491750" w:rsidP="00F36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78A" w:rsidRDefault="004F478A" w:rsidP="00364368">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78A" w:rsidRDefault="004F478A" w:rsidP="005A40D5">
    <w:pPr>
      <w:ind w:left="0" w:firstLine="0"/>
      <w:jc w:val="center"/>
    </w:pPr>
    <w:r>
      <w:rPr>
        <w:b/>
        <w:sz w:val="20"/>
        <w:szCs w:val="20"/>
      </w:rPr>
      <w:t>Colorado Teacher-Authored Sample Instructional Unit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96CF0D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35747F5"/>
    <w:multiLevelType w:val="hybridMultilevel"/>
    <w:tmpl w:val="73CCD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1107E1"/>
    <w:multiLevelType w:val="hybridMultilevel"/>
    <w:tmpl w:val="C3289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B60CAD"/>
    <w:multiLevelType w:val="multilevel"/>
    <w:tmpl w:val="167E57D0"/>
    <w:lvl w:ilvl="0">
      <w:start w:val="1"/>
      <w:numFmt w:val="bullet"/>
      <w:lvlText w:val="●"/>
      <w:lvlJc w:val="left"/>
      <w:pPr>
        <w:ind w:left="360" w:firstLine="0"/>
      </w:pPr>
      <w:rPr>
        <w:rFonts w:ascii="Arial" w:eastAsia="Arial" w:hAnsi="Arial" w:cs="Arial"/>
        <w:vertAlign w:val="baseline"/>
      </w:rPr>
    </w:lvl>
    <w:lvl w:ilvl="1">
      <w:start w:val="1"/>
      <w:numFmt w:val="bullet"/>
      <w:lvlText w:val="o"/>
      <w:lvlJc w:val="left"/>
      <w:pPr>
        <w:ind w:left="1080" w:firstLine="720"/>
      </w:pPr>
      <w:rPr>
        <w:rFonts w:ascii="Arial" w:eastAsia="Arial" w:hAnsi="Arial" w:cs="Arial"/>
        <w:vertAlign w:val="baseline"/>
      </w:rPr>
    </w:lvl>
    <w:lvl w:ilvl="2">
      <w:start w:val="1"/>
      <w:numFmt w:val="bullet"/>
      <w:lvlText w:val="▪"/>
      <w:lvlJc w:val="left"/>
      <w:pPr>
        <w:ind w:left="1800" w:firstLine="1440"/>
      </w:pPr>
      <w:rPr>
        <w:rFonts w:ascii="Arial" w:eastAsia="Arial" w:hAnsi="Arial" w:cs="Arial"/>
        <w:vertAlign w:val="baseline"/>
      </w:rPr>
    </w:lvl>
    <w:lvl w:ilvl="3">
      <w:start w:val="1"/>
      <w:numFmt w:val="bullet"/>
      <w:lvlText w:val="●"/>
      <w:lvlJc w:val="left"/>
      <w:pPr>
        <w:ind w:left="2520" w:firstLine="2160"/>
      </w:pPr>
      <w:rPr>
        <w:rFonts w:ascii="Arial" w:eastAsia="Arial" w:hAnsi="Arial" w:cs="Arial"/>
        <w:vertAlign w:val="baseline"/>
      </w:rPr>
    </w:lvl>
    <w:lvl w:ilvl="4">
      <w:start w:val="1"/>
      <w:numFmt w:val="bullet"/>
      <w:lvlText w:val="o"/>
      <w:lvlJc w:val="left"/>
      <w:pPr>
        <w:ind w:left="3240" w:firstLine="2880"/>
      </w:pPr>
      <w:rPr>
        <w:rFonts w:ascii="Arial" w:eastAsia="Arial" w:hAnsi="Arial" w:cs="Arial"/>
        <w:vertAlign w:val="baseline"/>
      </w:rPr>
    </w:lvl>
    <w:lvl w:ilvl="5">
      <w:start w:val="1"/>
      <w:numFmt w:val="bullet"/>
      <w:lvlText w:val="▪"/>
      <w:lvlJc w:val="left"/>
      <w:pPr>
        <w:ind w:left="3960" w:firstLine="3600"/>
      </w:pPr>
      <w:rPr>
        <w:rFonts w:ascii="Arial" w:eastAsia="Arial" w:hAnsi="Arial" w:cs="Arial"/>
        <w:vertAlign w:val="baseline"/>
      </w:rPr>
    </w:lvl>
    <w:lvl w:ilvl="6">
      <w:start w:val="1"/>
      <w:numFmt w:val="bullet"/>
      <w:lvlText w:val="●"/>
      <w:lvlJc w:val="left"/>
      <w:pPr>
        <w:ind w:left="4680" w:firstLine="4320"/>
      </w:pPr>
      <w:rPr>
        <w:rFonts w:ascii="Arial" w:eastAsia="Arial" w:hAnsi="Arial" w:cs="Arial"/>
        <w:vertAlign w:val="baseline"/>
      </w:rPr>
    </w:lvl>
    <w:lvl w:ilvl="7">
      <w:start w:val="1"/>
      <w:numFmt w:val="bullet"/>
      <w:lvlText w:val="o"/>
      <w:lvlJc w:val="left"/>
      <w:pPr>
        <w:ind w:left="5400" w:firstLine="5040"/>
      </w:pPr>
      <w:rPr>
        <w:rFonts w:ascii="Arial" w:eastAsia="Arial" w:hAnsi="Arial" w:cs="Arial"/>
        <w:vertAlign w:val="baseline"/>
      </w:rPr>
    </w:lvl>
    <w:lvl w:ilvl="8">
      <w:start w:val="1"/>
      <w:numFmt w:val="bullet"/>
      <w:lvlText w:val="▪"/>
      <w:lvlJc w:val="left"/>
      <w:pPr>
        <w:ind w:left="6120" w:firstLine="5760"/>
      </w:pPr>
      <w:rPr>
        <w:rFonts w:ascii="Arial" w:eastAsia="Arial" w:hAnsi="Arial" w:cs="Arial"/>
        <w:vertAlign w:val="baseline"/>
      </w:rPr>
    </w:lvl>
  </w:abstractNum>
  <w:abstractNum w:abstractNumId="4">
    <w:nsid w:val="0BA15B85"/>
    <w:multiLevelType w:val="multilevel"/>
    <w:tmpl w:val="7FE87D8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11FE7ED4"/>
    <w:multiLevelType w:val="multilevel"/>
    <w:tmpl w:val="A866F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3A25209"/>
    <w:multiLevelType w:val="hybridMultilevel"/>
    <w:tmpl w:val="09E020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5045E66"/>
    <w:multiLevelType w:val="multilevel"/>
    <w:tmpl w:val="5D74911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nsid w:val="16014F6C"/>
    <w:multiLevelType w:val="multilevel"/>
    <w:tmpl w:val="516ACF30"/>
    <w:lvl w:ilvl="0">
      <w:start w:val="1"/>
      <w:numFmt w:val="bullet"/>
      <w:lvlText w:val=""/>
      <w:lvlJc w:val="left"/>
      <w:pPr>
        <w:ind w:left="720" w:firstLine="360"/>
      </w:pPr>
      <w:rPr>
        <w:rFonts w:ascii="Symbol" w:hAnsi="Symbol" w:hint="default"/>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9">
    <w:nsid w:val="17472C45"/>
    <w:multiLevelType w:val="multilevel"/>
    <w:tmpl w:val="14705C00"/>
    <w:lvl w:ilvl="0">
      <w:start w:val="1"/>
      <w:numFmt w:val="bullet"/>
      <w:lvlText w:val="●"/>
      <w:lvlJc w:val="left"/>
      <w:pPr>
        <w:ind w:left="360" w:firstLine="0"/>
      </w:pPr>
      <w:rPr>
        <w:rFonts w:ascii="Arial" w:eastAsia="Arial" w:hAnsi="Arial" w:cs="Arial"/>
        <w:vertAlign w:val="baseline"/>
      </w:rPr>
    </w:lvl>
    <w:lvl w:ilvl="1">
      <w:start w:val="1"/>
      <w:numFmt w:val="bullet"/>
      <w:lvlText w:val="o"/>
      <w:lvlJc w:val="left"/>
      <w:pPr>
        <w:ind w:left="1080" w:firstLine="720"/>
      </w:pPr>
      <w:rPr>
        <w:rFonts w:ascii="Arial" w:eastAsia="Arial" w:hAnsi="Arial" w:cs="Arial"/>
        <w:vertAlign w:val="baseline"/>
      </w:rPr>
    </w:lvl>
    <w:lvl w:ilvl="2">
      <w:start w:val="1"/>
      <w:numFmt w:val="bullet"/>
      <w:lvlText w:val="▪"/>
      <w:lvlJc w:val="left"/>
      <w:pPr>
        <w:ind w:left="1800" w:firstLine="1440"/>
      </w:pPr>
      <w:rPr>
        <w:rFonts w:ascii="Arial" w:eastAsia="Arial" w:hAnsi="Arial" w:cs="Arial"/>
        <w:vertAlign w:val="baseline"/>
      </w:rPr>
    </w:lvl>
    <w:lvl w:ilvl="3">
      <w:start w:val="1"/>
      <w:numFmt w:val="bullet"/>
      <w:lvlText w:val="●"/>
      <w:lvlJc w:val="left"/>
      <w:pPr>
        <w:ind w:left="2520" w:firstLine="2160"/>
      </w:pPr>
      <w:rPr>
        <w:rFonts w:ascii="Arial" w:eastAsia="Arial" w:hAnsi="Arial" w:cs="Arial"/>
        <w:vertAlign w:val="baseline"/>
      </w:rPr>
    </w:lvl>
    <w:lvl w:ilvl="4">
      <w:start w:val="1"/>
      <w:numFmt w:val="bullet"/>
      <w:lvlText w:val="o"/>
      <w:lvlJc w:val="left"/>
      <w:pPr>
        <w:ind w:left="3240" w:firstLine="2880"/>
      </w:pPr>
      <w:rPr>
        <w:rFonts w:ascii="Arial" w:eastAsia="Arial" w:hAnsi="Arial" w:cs="Arial"/>
        <w:vertAlign w:val="baseline"/>
      </w:rPr>
    </w:lvl>
    <w:lvl w:ilvl="5">
      <w:start w:val="1"/>
      <w:numFmt w:val="bullet"/>
      <w:lvlText w:val="▪"/>
      <w:lvlJc w:val="left"/>
      <w:pPr>
        <w:ind w:left="3960" w:firstLine="3600"/>
      </w:pPr>
      <w:rPr>
        <w:rFonts w:ascii="Arial" w:eastAsia="Arial" w:hAnsi="Arial" w:cs="Arial"/>
        <w:vertAlign w:val="baseline"/>
      </w:rPr>
    </w:lvl>
    <w:lvl w:ilvl="6">
      <w:start w:val="1"/>
      <w:numFmt w:val="bullet"/>
      <w:lvlText w:val="●"/>
      <w:lvlJc w:val="left"/>
      <w:pPr>
        <w:ind w:left="4680" w:firstLine="4320"/>
      </w:pPr>
      <w:rPr>
        <w:rFonts w:ascii="Arial" w:eastAsia="Arial" w:hAnsi="Arial" w:cs="Arial"/>
        <w:vertAlign w:val="baseline"/>
      </w:rPr>
    </w:lvl>
    <w:lvl w:ilvl="7">
      <w:start w:val="1"/>
      <w:numFmt w:val="bullet"/>
      <w:lvlText w:val="o"/>
      <w:lvlJc w:val="left"/>
      <w:pPr>
        <w:ind w:left="5400" w:firstLine="5040"/>
      </w:pPr>
      <w:rPr>
        <w:rFonts w:ascii="Arial" w:eastAsia="Arial" w:hAnsi="Arial" w:cs="Arial"/>
        <w:vertAlign w:val="baseline"/>
      </w:rPr>
    </w:lvl>
    <w:lvl w:ilvl="8">
      <w:start w:val="1"/>
      <w:numFmt w:val="bullet"/>
      <w:lvlText w:val="▪"/>
      <w:lvlJc w:val="left"/>
      <w:pPr>
        <w:ind w:left="6120" w:firstLine="5760"/>
      </w:pPr>
      <w:rPr>
        <w:rFonts w:ascii="Arial" w:eastAsia="Arial" w:hAnsi="Arial" w:cs="Arial"/>
        <w:vertAlign w:val="baseline"/>
      </w:rPr>
    </w:lvl>
  </w:abstractNum>
  <w:abstractNum w:abstractNumId="10">
    <w:nsid w:val="1A1C4E15"/>
    <w:multiLevelType w:val="multilevel"/>
    <w:tmpl w:val="76E6C6E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1">
    <w:nsid w:val="1AC35E4B"/>
    <w:multiLevelType w:val="multilevel"/>
    <w:tmpl w:val="355EB6E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nsid w:val="1D32363A"/>
    <w:multiLevelType w:val="hybridMultilevel"/>
    <w:tmpl w:val="291A4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E6C4059"/>
    <w:multiLevelType w:val="hybridMultilevel"/>
    <w:tmpl w:val="781C61D0"/>
    <w:lvl w:ilvl="0" w:tplc="C7604F08">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40F187F"/>
    <w:multiLevelType w:val="hybridMultilevel"/>
    <w:tmpl w:val="BCE2C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436733F"/>
    <w:multiLevelType w:val="multilevel"/>
    <w:tmpl w:val="26ACFCF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nsid w:val="2A6929DD"/>
    <w:multiLevelType w:val="hybridMultilevel"/>
    <w:tmpl w:val="8414677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7712880"/>
    <w:multiLevelType w:val="multilevel"/>
    <w:tmpl w:val="FED27BF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
    <w:nsid w:val="37934653"/>
    <w:multiLevelType w:val="multilevel"/>
    <w:tmpl w:val="2814F26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9">
    <w:nsid w:val="3A1D3CC9"/>
    <w:multiLevelType w:val="multilevel"/>
    <w:tmpl w:val="5D74AD7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0">
    <w:nsid w:val="408C6BA9"/>
    <w:multiLevelType w:val="hybridMultilevel"/>
    <w:tmpl w:val="841467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36E18A5"/>
    <w:multiLevelType w:val="multilevel"/>
    <w:tmpl w:val="5574C6E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2">
    <w:nsid w:val="464E58E1"/>
    <w:multiLevelType w:val="hybridMultilevel"/>
    <w:tmpl w:val="DED660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9E87B4A"/>
    <w:multiLevelType w:val="multilevel"/>
    <w:tmpl w:val="516ACF30"/>
    <w:lvl w:ilvl="0">
      <w:start w:val="1"/>
      <w:numFmt w:val="bullet"/>
      <w:lvlText w:val=""/>
      <w:lvlJc w:val="left"/>
      <w:pPr>
        <w:ind w:left="720" w:firstLine="360"/>
      </w:pPr>
      <w:rPr>
        <w:rFonts w:ascii="Symbol" w:hAnsi="Symbol" w:hint="default"/>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4">
    <w:nsid w:val="4C9E009B"/>
    <w:multiLevelType w:val="multilevel"/>
    <w:tmpl w:val="F288FFF0"/>
    <w:lvl w:ilvl="0">
      <w:start w:val="1"/>
      <w:numFmt w:val="bullet"/>
      <w:lvlText w:val="●"/>
      <w:lvlJc w:val="left"/>
      <w:pPr>
        <w:ind w:left="360" w:firstLine="0"/>
      </w:pPr>
      <w:rPr>
        <w:rFonts w:ascii="Arial" w:eastAsia="Arial" w:hAnsi="Arial" w:cs="Arial"/>
        <w:vertAlign w:val="baseline"/>
      </w:rPr>
    </w:lvl>
    <w:lvl w:ilvl="1">
      <w:start w:val="1"/>
      <w:numFmt w:val="bullet"/>
      <w:lvlText w:val="o"/>
      <w:lvlJc w:val="left"/>
      <w:pPr>
        <w:ind w:left="1080" w:firstLine="720"/>
      </w:pPr>
      <w:rPr>
        <w:rFonts w:ascii="Arial" w:eastAsia="Arial" w:hAnsi="Arial" w:cs="Arial"/>
        <w:vertAlign w:val="baseline"/>
      </w:rPr>
    </w:lvl>
    <w:lvl w:ilvl="2">
      <w:start w:val="1"/>
      <w:numFmt w:val="bullet"/>
      <w:lvlText w:val="▪"/>
      <w:lvlJc w:val="left"/>
      <w:pPr>
        <w:ind w:left="1800" w:firstLine="1440"/>
      </w:pPr>
      <w:rPr>
        <w:rFonts w:ascii="Arial" w:eastAsia="Arial" w:hAnsi="Arial" w:cs="Arial"/>
        <w:vertAlign w:val="baseline"/>
      </w:rPr>
    </w:lvl>
    <w:lvl w:ilvl="3">
      <w:start w:val="1"/>
      <w:numFmt w:val="bullet"/>
      <w:lvlText w:val="●"/>
      <w:lvlJc w:val="left"/>
      <w:pPr>
        <w:ind w:left="2520" w:firstLine="2160"/>
      </w:pPr>
      <w:rPr>
        <w:rFonts w:ascii="Arial" w:eastAsia="Arial" w:hAnsi="Arial" w:cs="Arial"/>
        <w:vertAlign w:val="baseline"/>
      </w:rPr>
    </w:lvl>
    <w:lvl w:ilvl="4">
      <w:start w:val="1"/>
      <w:numFmt w:val="bullet"/>
      <w:lvlText w:val="o"/>
      <w:lvlJc w:val="left"/>
      <w:pPr>
        <w:ind w:left="3240" w:firstLine="2880"/>
      </w:pPr>
      <w:rPr>
        <w:rFonts w:ascii="Arial" w:eastAsia="Arial" w:hAnsi="Arial" w:cs="Arial"/>
        <w:vertAlign w:val="baseline"/>
      </w:rPr>
    </w:lvl>
    <w:lvl w:ilvl="5">
      <w:start w:val="1"/>
      <w:numFmt w:val="bullet"/>
      <w:lvlText w:val="▪"/>
      <w:lvlJc w:val="left"/>
      <w:pPr>
        <w:ind w:left="3960" w:firstLine="3600"/>
      </w:pPr>
      <w:rPr>
        <w:rFonts w:ascii="Arial" w:eastAsia="Arial" w:hAnsi="Arial" w:cs="Arial"/>
        <w:vertAlign w:val="baseline"/>
      </w:rPr>
    </w:lvl>
    <w:lvl w:ilvl="6">
      <w:start w:val="1"/>
      <w:numFmt w:val="bullet"/>
      <w:lvlText w:val="●"/>
      <w:lvlJc w:val="left"/>
      <w:pPr>
        <w:ind w:left="4680" w:firstLine="4320"/>
      </w:pPr>
      <w:rPr>
        <w:rFonts w:ascii="Arial" w:eastAsia="Arial" w:hAnsi="Arial" w:cs="Arial"/>
        <w:vertAlign w:val="baseline"/>
      </w:rPr>
    </w:lvl>
    <w:lvl w:ilvl="7">
      <w:start w:val="1"/>
      <w:numFmt w:val="bullet"/>
      <w:lvlText w:val="o"/>
      <w:lvlJc w:val="left"/>
      <w:pPr>
        <w:ind w:left="5400" w:firstLine="5040"/>
      </w:pPr>
      <w:rPr>
        <w:rFonts w:ascii="Arial" w:eastAsia="Arial" w:hAnsi="Arial" w:cs="Arial"/>
        <w:vertAlign w:val="baseline"/>
      </w:rPr>
    </w:lvl>
    <w:lvl w:ilvl="8">
      <w:start w:val="1"/>
      <w:numFmt w:val="bullet"/>
      <w:lvlText w:val="▪"/>
      <w:lvlJc w:val="left"/>
      <w:pPr>
        <w:ind w:left="6120" w:firstLine="5760"/>
      </w:pPr>
      <w:rPr>
        <w:rFonts w:ascii="Arial" w:eastAsia="Arial" w:hAnsi="Arial" w:cs="Arial"/>
        <w:vertAlign w:val="baseline"/>
      </w:rPr>
    </w:lvl>
  </w:abstractNum>
  <w:abstractNum w:abstractNumId="25">
    <w:nsid w:val="4F6B1181"/>
    <w:multiLevelType w:val="multilevel"/>
    <w:tmpl w:val="8782EB6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6">
    <w:nsid w:val="5017485F"/>
    <w:multiLevelType w:val="multilevel"/>
    <w:tmpl w:val="64CA2420"/>
    <w:lvl w:ilvl="0">
      <w:start w:val="1"/>
      <w:numFmt w:val="bullet"/>
      <w:lvlText w:val="●"/>
      <w:lvlJc w:val="left"/>
      <w:pPr>
        <w:ind w:left="360" w:firstLine="0"/>
      </w:pPr>
      <w:rPr>
        <w:rFonts w:ascii="Arial" w:eastAsia="Arial" w:hAnsi="Arial" w:cs="Arial"/>
        <w:vertAlign w:val="baseline"/>
      </w:rPr>
    </w:lvl>
    <w:lvl w:ilvl="1">
      <w:start w:val="1"/>
      <w:numFmt w:val="bullet"/>
      <w:lvlText w:val="o"/>
      <w:lvlJc w:val="left"/>
      <w:pPr>
        <w:ind w:left="1080" w:firstLine="720"/>
      </w:pPr>
      <w:rPr>
        <w:rFonts w:ascii="Arial" w:eastAsia="Arial" w:hAnsi="Arial" w:cs="Arial"/>
        <w:vertAlign w:val="baseline"/>
      </w:rPr>
    </w:lvl>
    <w:lvl w:ilvl="2">
      <w:start w:val="1"/>
      <w:numFmt w:val="bullet"/>
      <w:lvlText w:val="▪"/>
      <w:lvlJc w:val="left"/>
      <w:pPr>
        <w:ind w:left="1800" w:firstLine="1440"/>
      </w:pPr>
      <w:rPr>
        <w:rFonts w:ascii="Arial" w:eastAsia="Arial" w:hAnsi="Arial" w:cs="Arial"/>
        <w:vertAlign w:val="baseline"/>
      </w:rPr>
    </w:lvl>
    <w:lvl w:ilvl="3">
      <w:start w:val="1"/>
      <w:numFmt w:val="bullet"/>
      <w:lvlText w:val="●"/>
      <w:lvlJc w:val="left"/>
      <w:pPr>
        <w:ind w:left="2520" w:firstLine="2160"/>
      </w:pPr>
      <w:rPr>
        <w:rFonts w:ascii="Arial" w:eastAsia="Arial" w:hAnsi="Arial" w:cs="Arial"/>
        <w:vertAlign w:val="baseline"/>
      </w:rPr>
    </w:lvl>
    <w:lvl w:ilvl="4">
      <w:start w:val="1"/>
      <w:numFmt w:val="bullet"/>
      <w:lvlText w:val="o"/>
      <w:lvlJc w:val="left"/>
      <w:pPr>
        <w:ind w:left="3240" w:firstLine="2880"/>
      </w:pPr>
      <w:rPr>
        <w:rFonts w:ascii="Arial" w:eastAsia="Arial" w:hAnsi="Arial" w:cs="Arial"/>
        <w:vertAlign w:val="baseline"/>
      </w:rPr>
    </w:lvl>
    <w:lvl w:ilvl="5">
      <w:start w:val="1"/>
      <w:numFmt w:val="bullet"/>
      <w:lvlText w:val="▪"/>
      <w:lvlJc w:val="left"/>
      <w:pPr>
        <w:ind w:left="3960" w:firstLine="3600"/>
      </w:pPr>
      <w:rPr>
        <w:rFonts w:ascii="Arial" w:eastAsia="Arial" w:hAnsi="Arial" w:cs="Arial"/>
        <w:vertAlign w:val="baseline"/>
      </w:rPr>
    </w:lvl>
    <w:lvl w:ilvl="6">
      <w:start w:val="1"/>
      <w:numFmt w:val="bullet"/>
      <w:lvlText w:val="●"/>
      <w:lvlJc w:val="left"/>
      <w:pPr>
        <w:ind w:left="4680" w:firstLine="4320"/>
      </w:pPr>
      <w:rPr>
        <w:rFonts w:ascii="Arial" w:eastAsia="Arial" w:hAnsi="Arial" w:cs="Arial"/>
        <w:vertAlign w:val="baseline"/>
      </w:rPr>
    </w:lvl>
    <w:lvl w:ilvl="7">
      <w:start w:val="1"/>
      <w:numFmt w:val="bullet"/>
      <w:lvlText w:val="o"/>
      <w:lvlJc w:val="left"/>
      <w:pPr>
        <w:ind w:left="5400" w:firstLine="5040"/>
      </w:pPr>
      <w:rPr>
        <w:rFonts w:ascii="Arial" w:eastAsia="Arial" w:hAnsi="Arial" w:cs="Arial"/>
        <w:vertAlign w:val="baseline"/>
      </w:rPr>
    </w:lvl>
    <w:lvl w:ilvl="8">
      <w:start w:val="1"/>
      <w:numFmt w:val="bullet"/>
      <w:lvlText w:val="▪"/>
      <w:lvlJc w:val="left"/>
      <w:pPr>
        <w:ind w:left="6120" w:firstLine="5760"/>
      </w:pPr>
      <w:rPr>
        <w:rFonts w:ascii="Arial" w:eastAsia="Arial" w:hAnsi="Arial" w:cs="Arial"/>
        <w:vertAlign w:val="baseline"/>
      </w:rPr>
    </w:lvl>
  </w:abstractNum>
  <w:abstractNum w:abstractNumId="27">
    <w:nsid w:val="556A004F"/>
    <w:multiLevelType w:val="hybridMultilevel"/>
    <w:tmpl w:val="10AAA3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76925CA"/>
    <w:multiLevelType w:val="hybridMultilevel"/>
    <w:tmpl w:val="D8500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A333066"/>
    <w:multiLevelType w:val="hybridMultilevel"/>
    <w:tmpl w:val="E4BEE6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5C2830C5"/>
    <w:multiLevelType w:val="hybridMultilevel"/>
    <w:tmpl w:val="E05A9210"/>
    <w:lvl w:ilvl="0" w:tplc="AF88A636">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5C8762E0"/>
    <w:multiLevelType w:val="multilevel"/>
    <w:tmpl w:val="DC7C2BA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2">
    <w:nsid w:val="5E5E0EA4"/>
    <w:multiLevelType w:val="multilevel"/>
    <w:tmpl w:val="93A0D6C0"/>
    <w:lvl w:ilvl="0">
      <w:start w:val="1"/>
      <w:numFmt w:val="bullet"/>
      <w:lvlText w:val="●"/>
      <w:lvlJc w:val="left"/>
      <w:pPr>
        <w:ind w:left="360" w:firstLine="0"/>
      </w:pPr>
      <w:rPr>
        <w:rFonts w:ascii="Arial" w:eastAsia="Arial" w:hAnsi="Arial" w:cs="Arial"/>
        <w:vertAlign w:val="baseline"/>
      </w:rPr>
    </w:lvl>
    <w:lvl w:ilvl="1">
      <w:start w:val="1"/>
      <w:numFmt w:val="bullet"/>
      <w:lvlText w:val="o"/>
      <w:lvlJc w:val="left"/>
      <w:pPr>
        <w:ind w:left="1080" w:firstLine="720"/>
      </w:pPr>
      <w:rPr>
        <w:rFonts w:ascii="Arial" w:eastAsia="Arial" w:hAnsi="Arial" w:cs="Arial"/>
        <w:vertAlign w:val="baseline"/>
      </w:rPr>
    </w:lvl>
    <w:lvl w:ilvl="2">
      <w:start w:val="1"/>
      <w:numFmt w:val="bullet"/>
      <w:lvlText w:val="▪"/>
      <w:lvlJc w:val="left"/>
      <w:pPr>
        <w:ind w:left="1800" w:firstLine="1440"/>
      </w:pPr>
      <w:rPr>
        <w:rFonts w:ascii="Arial" w:eastAsia="Arial" w:hAnsi="Arial" w:cs="Arial"/>
        <w:vertAlign w:val="baseline"/>
      </w:rPr>
    </w:lvl>
    <w:lvl w:ilvl="3">
      <w:start w:val="1"/>
      <w:numFmt w:val="bullet"/>
      <w:lvlText w:val="●"/>
      <w:lvlJc w:val="left"/>
      <w:pPr>
        <w:ind w:left="2520" w:firstLine="2160"/>
      </w:pPr>
      <w:rPr>
        <w:rFonts w:ascii="Arial" w:eastAsia="Arial" w:hAnsi="Arial" w:cs="Arial"/>
        <w:vertAlign w:val="baseline"/>
      </w:rPr>
    </w:lvl>
    <w:lvl w:ilvl="4">
      <w:start w:val="1"/>
      <w:numFmt w:val="bullet"/>
      <w:lvlText w:val="o"/>
      <w:lvlJc w:val="left"/>
      <w:pPr>
        <w:ind w:left="3240" w:firstLine="2880"/>
      </w:pPr>
      <w:rPr>
        <w:rFonts w:ascii="Arial" w:eastAsia="Arial" w:hAnsi="Arial" w:cs="Arial"/>
        <w:vertAlign w:val="baseline"/>
      </w:rPr>
    </w:lvl>
    <w:lvl w:ilvl="5">
      <w:start w:val="1"/>
      <w:numFmt w:val="bullet"/>
      <w:lvlText w:val="▪"/>
      <w:lvlJc w:val="left"/>
      <w:pPr>
        <w:ind w:left="3960" w:firstLine="3600"/>
      </w:pPr>
      <w:rPr>
        <w:rFonts w:ascii="Arial" w:eastAsia="Arial" w:hAnsi="Arial" w:cs="Arial"/>
        <w:vertAlign w:val="baseline"/>
      </w:rPr>
    </w:lvl>
    <w:lvl w:ilvl="6">
      <w:start w:val="1"/>
      <w:numFmt w:val="bullet"/>
      <w:lvlText w:val="●"/>
      <w:lvlJc w:val="left"/>
      <w:pPr>
        <w:ind w:left="4680" w:firstLine="4320"/>
      </w:pPr>
      <w:rPr>
        <w:rFonts w:ascii="Arial" w:eastAsia="Arial" w:hAnsi="Arial" w:cs="Arial"/>
        <w:vertAlign w:val="baseline"/>
      </w:rPr>
    </w:lvl>
    <w:lvl w:ilvl="7">
      <w:start w:val="1"/>
      <w:numFmt w:val="bullet"/>
      <w:lvlText w:val="o"/>
      <w:lvlJc w:val="left"/>
      <w:pPr>
        <w:ind w:left="5400" w:firstLine="5040"/>
      </w:pPr>
      <w:rPr>
        <w:rFonts w:ascii="Arial" w:eastAsia="Arial" w:hAnsi="Arial" w:cs="Arial"/>
        <w:vertAlign w:val="baseline"/>
      </w:rPr>
    </w:lvl>
    <w:lvl w:ilvl="8">
      <w:start w:val="1"/>
      <w:numFmt w:val="bullet"/>
      <w:lvlText w:val="▪"/>
      <w:lvlJc w:val="left"/>
      <w:pPr>
        <w:ind w:left="6120" w:firstLine="5760"/>
      </w:pPr>
      <w:rPr>
        <w:rFonts w:ascii="Arial" w:eastAsia="Arial" w:hAnsi="Arial" w:cs="Arial"/>
        <w:vertAlign w:val="baseline"/>
      </w:rPr>
    </w:lvl>
  </w:abstractNum>
  <w:abstractNum w:abstractNumId="33">
    <w:nsid w:val="7A281912"/>
    <w:multiLevelType w:val="multilevel"/>
    <w:tmpl w:val="0C22C194"/>
    <w:lvl w:ilvl="0">
      <w:start w:val="1"/>
      <w:numFmt w:val="bullet"/>
      <w:lvlText w:val=""/>
      <w:lvlJc w:val="left"/>
      <w:pPr>
        <w:ind w:left="720" w:firstLine="360"/>
      </w:pPr>
      <w:rPr>
        <w:rFonts w:ascii="Symbol" w:hAnsi="Symbol" w:hint="default"/>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 w:numId="2">
    <w:abstractNumId w:val="27"/>
  </w:num>
  <w:num w:numId="3">
    <w:abstractNumId w:val="30"/>
  </w:num>
  <w:num w:numId="4">
    <w:abstractNumId w:val="29"/>
  </w:num>
  <w:num w:numId="5">
    <w:abstractNumId w:val="16"/>
  </w:num>
  <w:num w:numId="6">
    <w:abstractNumId w:val="20"/>
  </w:num>
  <w:num w:numId="7">
    <w:abstractNumId w:val="6"/>
  </w:num>
  <w:num w:numId="8">
    <w:abstractNumId w:val="12"/>
  </w:num>
  <w:num w:numId="9">
    <w:abstractNumId w:val="5"/>
  </w:num>
  <w:num w:numId="10">
    <w:abstractNumId w:val="22"/>
  </w:num>
  <w:num w:numId="11">
    <w:abstractNumId w:val="28"/>
  </w:num>
  <w:num w:numId="12">
    <w:abstractNumId w:val="4"/>
  </w:num>
  <w:num w:numId="13">
    <w:abstractNumId w:val="31"/>
  </w:num>
  <w:num w:numId="14">
    <w:abstractNumId w:val="33"/>
  </w:num>
  <w:num w:numId="15">
    <w:abstractNumId w:val="3"/>
  </w:num>
  <w:num w:numId="16">
    <w:abstractNumId w:val="25"/>
  </w:num>
  <w:num w:numId="17">
    <w:abstractNumId w:val="11"/>
  </w:num>
  <w:num w:numId="18">
    <w:abstractNumId w:val="23"/>
  </w:num>
  <w:num w:numId="19">
    <w:abstractNumId w:val="8"/>
  </w:num>
  <w:num w:numId="20">
    <w:abstractNumId w:val="18"/>
  </w:num>
  <w:num w:numId="21">
    <w:abstractNumId w:val="21"/>
  </w:num>
  <w:num w:numId="22">
    <w:abstractNumId w:val="10"/>
  </w:num>
  <w:num w:numId="23">
    <w:abstractNumId w:val="1"/>
  </w:num>
  <w:num w:numId="24">
    <w:abstractNumId w:val="13"/>
  </w:num>
  <w:num w:numId="25">
    <w:abstractNumId w:val="15"/>
  </w:num>
  <w:num w:numId="26">
    <w:abstractNumId w:val="19"/>
  </w:num>
  <w:num w:numId="27">
    <w:abstractNumId w:val="14"/>
  </w:num>
  <w:num w:numId="28">
    <w:abstractNumId w:val="2"/>
  </w:num>
  <w:num w:numId="29">
    <w:abstractNumId w:val="7"/>
  </w:num>
  <w:num w:numId="30">
    <w:abstractNumId w:val="17"/>
  </w:num>
  <w:num w:numId="31">
    <w:abstractNumId w:val="9"/>
  </w:num>
  <w:num w:numId="32">
    <w:abstractNumId w:val="32"/>
  </w:num>
  <w:num w:numId="33">
    <w:abstractNumId w:val="24"/>
  </w:num>
  <w:num w:numId="34">
    <w:abstractNumId w:val="2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C33"/>
    <w:rsid w:val="000007FD"/>
    <w:rsid w:val="0000149A"/>
    <w:rsid w:val="00001AE7"/>
    <w:rsid w:val="00002519"/>
    <w:rsid w:val="000063C0"/>
    <w:rsid w:val="00014251"/>
    <w:rsid w:val="00014F90"/>
    <w:rsid w:val="00016F99"/>
    <w:rsid w:val="00020E90"/>
    <w:rsid w:val="00024176"/>
    <w:rsid w:val="00025CF2"/>
    <w:rsid w:val="000470FE"/>
    <w:rsid w:val="00047B8A"/>
    <w:rsid w:val="0005119A"/>
    <w:rsid w:val="000529DD"/>
    <w:rsid w:val="00065DD3"/>
    <w:rsid w:val="000728AC"/>
    <w:rsid w:val="00074C27"/>
    <w:rsid w:val="00077D8F"/>
    <w:rsid w:val="00083CAF"/>
    <w:rsid w:val="00084B7B"/>
    <w:rsid w:val="000910A8"/>
    <w:rsid w:val="000A2781"/>
    <w:rsid w:val="000B169F"/>
    <w:rsid w:val="000B2D43"/>
    <w:rsid w:val="000B3191"/>
    <w:rsid w:val="000B3711"/>
    <w:rsid w:val="000B40F7"/>
    <w:rsid w:val="000B7DEF"/>
    <w:rsid w:val="000C6003"/>
    <w:rsid w:val="000C7BBB"/>
    <w:rsid w:val="000D033E"/>
    <w:rsid w:val="000D089A"/>
    <w:rsid w:val="000D0EAB"/>
    <w:rsid w:val="000D2207"/>
    <w:rsid w:val="000D2958"/>
    <w:rsid w:val="000D3C34"/>
    <w:rsid w:val="000E54AC"/>
    <w:rsid w:val="000E74E5"/>
    <w:rsid w:val="000E7E98"/>
    <w:rsid w:val="000F56D7"/>
    <w:rsid w:val="00100E91"/>
    <w:rsid w:val="00106C88"/>
    <w:rsid w:val="00112135"/>
    <w:rsid w:val="0011270D"/>
    <w:rsid w:val="00122021"/>
    <w:rsid w:val="00125E85"/>
    <w:rsid w:val="00134DD1"/>
    <w:rsid w:val="0013710B"/>
    <w:rsid w:val="00144939"/>
    <w:rsid w:val="0014751D"/>
    <w:rsid w:val="00151FC6"/>
    <w:rsid w:val="00153510"/>
    <w:rsid w:val="00154ECB"/>
    <w:rsid w:val="00155DE7"/>
    <w:rsid w:val="001570F7"/>
    <w:rsid w:val="00163866"/>
    <w:rsid w:val="001646D2"/>
    <w:rsid w:val="00167860"/>
    <w:rsid w:val="001749E8"/>
    <w:rsid w:val="00175F08"/>
    <w:rsid w:val="00184929"/>
    <w:rsid w:val="001951E1"/>
    <w:rsid w:val="001A50CB"/>
    <w:rsid w:val="001B5F07"/>
    <w:rsid w:val="001B6192"/>
    <w:rsid w:val="001C5177"/>
    <w:rsid w:val="001C53AD"/>
    <w:rsid w:val="001D01C0"/>
    <w:rsid w:val="001E1E36"/>
    <w:rsid w:val="001F430F"/>
    <w:rsid w:val="001F5B7D"/>
    <w:rsid w:val="0020176D"/>
    <w:rsid w:val="00205E73"/>
    <w:rsid w:val="00224346"/>
    <w:rsid w:val="00230248"/>
    <w:rsid w:val="00235B91"/>
    <w:rsid w:val="002404E2"/>
    <w:rsid w:val="00245712"/>
    <w:rsid w:val="0025049C"/>
    <w:rsid w:val="00254293"/>
    <w:rsid w:val="00255AB1"/>
    <w:rsid w:val="00261245"/>
    <w:rsid w:val="002633A6"/>
    <w:rsid w:val="00266FD6"/>
    <w:rsid w:val="002713D7"/>
    <w:rsid w:val="002813AD"/>
    <w:rsid w:val="00281B05"/>
    <w:rsid w:val="0028514C"/>
    <w:rsid w:val="00286280"/>
    <w:rsid w:val="002866F5"/>
    <w:rsid w:val="00294894"/>
    <w:rsid w:val="002A222D"/>
    <w:rsid w:val="002A582B"/>
    <w:rsid w:val="002A704E"/>
    <w:rsid w:val="002B422F"/>
    <w:rsid w:val="002C424E"/>
    <w:rsid w:val="002C5D8B"/>
    <w:rsid w:val="002C75C4"/>
    <w:rsid w:val="002D0806"/>
    <w:rsid w:val="002D49D1"/>
    <w:rsid w:val="002D4B80"/>
    <w:rsid w:val="002E7E78"/>
    <w:rsid w:val="002F14A3"/>
    <w:rsid w:val="002F378F"/>
    <w:rsid w:val="002F6EBF"/>
    <w:rsid w:val="003011E5"/>
    <w:rsid w:val="00304C52"/>
    <w:rsid w:val="00310292"/>
    <w:rsid w:val="003117E8"/>
    <w:rsid w:val="00311EB4"/>
    <w:rsid w:val="00317C33"/>
    <w:rsid w:val="00322B29"/>
    <w:rsid w:val="00323808"/>
    <w:rsid w:val="003372B0"/>
    <w:rsid w:val="00343F7B"/>
    <w:rsid w:val="00344A93"/>
    <w:rsid w:val="003458BA"/>
    <w:rsid w:val="00347243"/>
    <w:rsid w:val="003578F7"/>
    <w:rsid w:val="00364368"/>
    <w:rsid w:val="00367A30"/>
    <w:rsid w:val="00371460"/>
    <w:rsid w:val="0037498B"/>
    <w:rsid w:val="00377068"/>
    <w:rsid w:val="00383DCA"/>
    <w:rsid w:val="0038584C"/>
    <w:rsid w:val="0039211E"/>
    <w:rsid w:val="00393AFB"/>
    <w:rsid w:val="00397B7D"/>
    <w:rsid w:val="003A1E8C"/>
    <w:rsid w:val="003A27CF"/>
    <w:rsid w:val="003A66C1"/>
    <w:rsid w:val="003B136A"/>
    <w:rsid w:val="003B1E12"/>
    <w:rsid w:val="003B2329"/>
    <w:rsid w:val="003B44B4"/>
    <w:rsid w:val="003B5B98"/>
    <w:rsid w:val="003C177D"/>
    <w:rsid w:val="003C73B8"/>
    <w:rsid w:val="003C7B19"/>
    <w:rsid w:val="003D0186"/>
    <w:rsid w:val="003D0476"/>
    <w:rsid w:val="003D2AB7"/>
    <w:rsid w:val="003D7844"/>
    <w:rsid w:val="003D79F9"/>
    <w:rsid w:val="003E77B3"/>
    <w:rsid w:val="003F2D8C"/>
    <w:rsid w:val="003F7610"/>
    <w:rsid w:val="004135A4"/>
    <w:rsid w:val="00413FB3"/>
    <w:rsid w:val="00430EE0"/>
    <w:rsid w:val="00434551"/>
    <w:rsid w:val="00435C7A"/>
    <w:rsid w:val="00445A09"/>
    <w:rsid w:val="00454BB9"/>
    <w:rsid w:val="00455ED5"/>
    <w:rsid w:val="00456D71"/>
    <w:rsid w:val="004659EC"/>
    <w:rsid w:val="00467EB2"/>
    <w:rsid w:val="00471A4D"/>
    <w:rsid w:val="00473219"/>
    <w:rsid w:val="004738D8"/>
    <w:rsid w:val="00482D07"/>
    <w:rsid w:val="00482F27"/>
    <w:rsid w:val="00485823"/>
    <w:rsid w:val="00486CD1"/>
    <w:rsid w:val="0049026A"/>
    <w:rsid w:val="00491750"/>
    <w:rsid w:val="004A2A4E"/>
    <w:rsid w:val="004A5F52"/>
    <w:rsid w:val="004A6111"/>
    <w:rsid w:val="004B4603"/>
    <w:rsid w:val="004C1BF3"/>
    <w:rsid w:val="004C20B8"/>
    <w:rsid w:val="004C68AE"/>
    <w:rsid w:val="004D2474"/>
    <w:rsid w:val="004D3BB9"/>
    <w:rsid w:val="004E1F2B"/>
    <w:rsid w:val="004E20E7"/>
    <w:rsid w:val="004E2989"/>
    <w:rsid w:val="004E523E"/>
    <w:rsid w:val="004E5C98"/>
    <w:rsid w:val="004E72A7"/>
    <w:rsid w:val="004E7407"/>
    <w:rsid w:val="004F085E"/>
    <w:rsid w:val="004F0CBF"/>
    <w:rsid w:val="004F3957"/>
    <w:rsid w:val="004F4627"/>
    <w:rsid w:val="004F478A"/>
    <w:rsid w:val="0050118E"/>
    <w:rsid w:val="005023F6"/>
    <w:rsid w:val="00506AF3"/>
    <w:rsid w:val="00513672"/>
    <w:rsid w:val="00514069"/>
    <w:rsid w:val="0051577B"/>
    <w:rsid w:val="00516BCF"/>
    <w:rsid w:val="005231F6"/>
    <w:rsid w:val="00530230"/>
    <w:rsid w:val="00535B95"/>
    <w:rsid w:val="00541708"/>
    <w:rsid w:val="00545D3C"/>
    <w:rsid w:val="00547B0E"/>
    <w:rsid w:val="00550855"/>
    <w:rsid w:val="00552719"/>
    <w:rsid w:val="00556168"/>
    <w:rsid w:val="005637AE"/>
    <w:rsid w:val="00564F9B"/>
    <w:rsid w:val="005675C1"/>
    <w:rsid w:val="0057268B"/>
    <w:rsid w:val="005735F2"/>
    <w:rsid w:val="005754A3"/>
    <w:rsid w:val="005766AF"/>
    <w:rsid w:val="00577401"/>
    <w:rsid w:val="005932F4"/>
    <w:rsid w:val="005A3A19"/>
    <w:rsid w:val="005A40D5"/>
    <w:rsid w:val="005B0A34"/>
    <w:rsid w:val="005C15C4"/>
    <w:rsid w:val="005C35AC"/>
    <w:rsid w:val="005D09AF"/>
    <w:rsid w:val="005D0E84"/>
    <w:rsid w:val="005D1FB6"/>
    <w:rsid w:val="005D2687"/>
    <w:rsid w:val="005D5D73"/>
    <w:rsid w:val="005E3265"/>
    <w:rsid w:val="005F451B"/>
    <w:rsid w:val="005F6EFE"/>
    <w:rsid w:val="0060108E"/>
    <w:rsid w:val="006011F6"/>
    <w:rsid w:val="00603303"/>
    <w:rsid w:val="006034D4"/>
    <w:rsid w:val="0060634D"/>
    <w:rsid w:val="00614291"/>
    <w:rsid w:val="00614424"/>
    <w:rsid w:val="006160F7"/>
    <w:rsid w:val="006207DE"/>
    <w:rsid w:val="00626571"/>
    <w:rsid w:val="00631AE7"/>
    <w:rsid w:val="0063593C"/>
    <w:rsid w:val="00635A15"/>
    <w:rsid w:val="00636511"/>
    <w:rsid w:val="00637830"/>
    <w:rsid w:val="00646231"/>
    <w:rsid w:val="00651FCD"/>
    <w:rsid w:val="00656928"/>
    <w:rsid w:val="006607A2"/>
    <w:rsid w:val="00661C13"/>
    <w:rsid w:val="00661C30"/>
    <w:rsid w:val="00663C15"/>
    <w:rsid w:val="006741FE"/>
    <w:rsid w:val="00677466"/>
    <w:rsid w:val="0068633D"/>
    <w:rsid w:val="00695537"/>
    <w:rsid w:val="00695A9C"/>
    <w:rsid w:val="006A50C7"/>
    <w:rsid w:val="006C5EC4"/>
    <w:rsid w:val="006C75EE"/>
    <w:rsid w:val="006D329C"/>
    <w:rsid w:val="006E0EC1"/>
    <w:rsid w:val="006E3B49"/>
    <w:rsid w:val="006E6321"/>
    <w:rsid w:val="006E6F82"/>
    <w:rsid w:val="006E7573"/>
    <w:rsid w:val="006F4A4A"/>
    <w:rsid w:val="00704C00"/>
    <w:rsid w:val="00707368"/>
    <w:rsid w:val="007106F5"/>
    <w:rsid w:val="00730886"/>
    <w:rsid w:val="0074192C"/>
    <w:rsid w:val="00741EE4"/>
    <w:rsid w:val="007467C3"/>
    <w:rsid w:val="00751F6B"/>
    <w:rsid w:val="0075471B"/>
    <w:rsid w:val="0075481B"/>
    <w:rsid w:val="0076416B"/>
    <w:rsid w:val="007700F4"/>
    <w:rsid w:val="0077200C"/>
    <w:rsid w:val="00773B18"/>
    <w:rsid w:val="00782EA7"/>
    <w:rsid w:val="00784893"/>
    <w:rsid w:val="00791732"/>
    <w:rsid w:val="00796FBD"/>
    <w:rsid w:val="007A1106"/>
    <w:rsid w:val="007A18FD"/>
    <w:rsid w:val="007A2059"/>
    <w:rsid w:val="007A6536"/>
    <w:rsid w:val="007B2547"/>
    <w:rsid w:val="007B5259"/>
    <w:rsid w:val="007C46AC"/>
    <w:rsid w:val="007C61CD"/>
    <w:rsid w:val="007D3448"/>
    <w:rsid w:val="007D40D4"/>
    <w:rsid w:val="007D41EB"/>
    <w:rsid w:val="007E1612"/>
    <w:rsid w:val="007E4A8E"/>
    <w:rsid w:val="007E6FDC"/>
    <w:rsid w:val="007F0FF0"/>
    <w:rsid w:val="007F2871"/>
    <w:rsid w:val="00802BF6"/>
    <w:rsid w:val="008222F5"/>
    <w:rsid w:val="00833158"/>
    <w:rsid w:val="00841CF2"/>
    <w:rsid w:val="008436E0"/>
    <w:rsid w:val="00856AAB"/>
    <w:rsid w:val="00856C5F"/>
    <w:rsid w:val="00861571"/>
    <w:rsid w:val="00863DC2"/>
    <w:rsid w:val="00864BF1"/>
    <w:rsid w:val="0086657F"/>
    <w:rsid w:val="0087105B"/>
    <w:rsid w:val="0087249D"/>
    <w:rsid w:val="00873A16"/>
    <w:rsid w:val="0087468F"/>
    <w:rsid w:val="00875556"/>
    <w:rsid w:val="00875EC3"/>
    <w:rsid w:val="0088207E"/>
    <w:rsid w:val="008851AC"/>
    <w:rsid w:val="00896F55"/>
    <w:rsid w:val="008A1146"/>
    <w:rsid w:val="008A127A"/>
    <w:rsid w:val="008A17E9"/>
    <w:rsid w:val="008B2FDF"/>
    <w:rsid w:val="008B3544"/>
    <w:rsid w:val="008B3D93"/>
    <w:rsid w:val="008C7E44"/>
    <w:rsid w:val="008D08BE"/>
    <w:rsid w:val="008D4C43"/>
    <w:rsid w:val="008D5C58"/>
    <w:rsid w:val="008D6FE8"/>
    <w:rsid w:val="008E37C3"/>
    <w:rsid w:val="008F0930"/>
    <w:rsid w:val="008F0CBC"/>
    <w:rsid w:val="008F47D5"/>
    <w:rsid w:val="008F5939"/>
    <w:rsid w:val="00901A0E"/>
    <w:rsid w:val="009053BA"/>
    <w:rsid w:val="00912E0B"/>
    <w:rsid w:val="00917D8F"/>
    <w:rsid w:val="0093017C"/>
    <w:rsid w:val="00936C29"/>
    <w:rsid w:val="00941ADF"/>
    <w:rsid w:val="009428EE"/>
    <w:rsid w:val="00942E1E"/>
    <w:rsid w:val="00943504"/>
    <w:rsid w:val="00944393"/>
    <w:rsid w:val="00955183"/>
    <w:rsid w:val="009554DF"/>
    <w:rsid w:val="009573A6"/>
    <w:rsid w:val="00957F0E"/>
    <w:rsid w:val="009647E0"/>
    <w:rsid w:val="0097730C"/>
    <w:rsid w:val="0098195B"/>
    <w:rsid w:val="0098418D"/>
    <w:rsid w:val="00995E45"/>
    <w:rsid w:val="009A2D83"/>
    <w:rsid w:val="009A454E"/>
    <w:rsid w:val="009B423D"/>
    <w:rsid w:val="009B509C"/>
    <w:rsid w:val="009B68A8"/>
    <w:rsid w:val="009C079B"/>
    <w:rsid w:val="009C3D9B"/>
    <w:rsid w:val="009D087D"/>
    <w:rsid w:val="009D1B8A"/>
    <w:rsid w:val="009E524E"/>
    <w:rsid w:val="009E5AAD"/>
    <w:rsid w:val="009E66D7"/>
    <w:rsid w:val="009F1433"/>
    <w:rsid w:val="009F2B1F"/>
    <w:rsid w:val="009F4C8E"/>
    <w:rsid w:val="00A078C8"/>
    <w:rsid w:val="00A07CA0"/>
    <w:rsid w:val="00A10253"/>
    <w:rsid w:val="00A1612E"/>
    <w:rsid w:val="00A16F8E"/>
    <w:rsid w:val="00A206C3"/>
    <w:rsid w:val="00A33C60"/>
    <w:rsid w:val="00A36B2C"/>
    <w:rsid w:val="00A405F7"/>
    <w:rsid w:val="00A50629"/>
    <w:rsid w:val="00A63D7D"/>
    <w:rsid w:val="00A650E2"/>
    <w:rsid w:val="00A728EC"/>
    <w:rsid w:val="00A7353F"/>
    <w:rsid w:val="00A73914"/>
    <w:rsid w:val="00A74FBF"/>
    <w:rsid w:val="00A758B1"/>
    <w:rsid w:val="00A80EE4"/>
    <w:rsid w:val="00A86B29"/>
    <w:rsid w:val="00A91620"/>
    <w:rsid w:val="00A93598"/>
    <w:rsid w:val="00A939D1"/>
    <w:rsid w:val="00AA0E4A"/>
    <w:rsid w:val="00AA2CD5"/>
    <w:rsid w:val="00AA51F4"/>
    <w:rsid w:val="00AB1D95"/>
    <w:rsid w:val="00AB3AD8"/>
    <w:rsid w:val="00AB79DC"/>
    <w:rsid w:val="00AC433C"/>
    <w:rsid w:val="00AD5B2E"/>
    <w:rsid w:val="00AD698D"/>
    <w:rsid w:val="00AE0209"/>
    <w:rsid w:val="00AE2625"/>
    <w:rsid w:val="00AE72A8"/>
    <w:rsid w:val="00AF2F7F"/>
    <w:rsid w:val="00AF54E5"/>
    <w:rsid w:val="00AF6681"/>
    <w:rsid w:val="00B001B5"/>
    <w:rsid w:val="00B008AA"/>
    <w:rsid w:val="00B06133"/>
    <w:rsid w:val="00B1290E"/>
    <w:rsid w:val="00B13ECB"/>
    <w:rsid w:val="00B14F84"/>
    <w:rsid w:val="00B221B8"/>
    <w:rsid w:val="00B30450"/>
    <w:rsid w:val="00B36CB8"/>
    <w:rsid w:val="00B37D7C"/>
    <w:rsid w:val="00B42467"/>
    <w:rsid w:val="00B42C43"/>
    <w:rsid w:val="00B61A70"/>
    <w:rsid w:val="00B84F66"/>
    <w:rsid w:val="00B95539"/>
    <w:rsid w:val="00B97B47"/>
    <w:rsid w:val="00BA3CDE"/>
    <w:rsid w:val="00BA43DD"/>
    <w:rsid w:val="00BA7DF1"/>
    <w:rsid w:val="00BB0B68"/>
    <w:rsid w:val="00BB2417"/>
    <w:rsid w:val="00BB6826"/>
    <w:rsid w:val="00BD25DB"/>
    <w:rsid w:val="00BD4907"/>
    <w:rsid w:val="00BE00EE"/>
    <w:rsid w:val="00BE176F"/>
    <w:rsid w:val="00BE620C"/>
    <w:rsid w:val="00BF1681"/>
    <w:rsid w:val="00BF24A5"/>
    <w:rsid w:val="00C066AA"/>
    <w:rsid w:val="00C148BA"/>
    <w:rsid w:val="00C17FA4"/>
    <w:rsid w:val="00C23E9F"/>
    <w:rsid w:val="00C24049"/>
    <w:rsid w:val="00C26287"/>
    <w:rsid w:val="00C27622"/>
    <w:rsid w:val="00C3549C"/>
    <w:rsid w:val="00C40C25"/>
    <w:rsid w:val="00C40D97"/>
    <w:rsid w:val="00C44973"/>
    <w:rsid w:val="00C51B9F"/>
    <w:rsid w:val="00C57256"/>
    <w:rsid w:val="00C57E0F"/>
    <w:rsid w:val="00C61A89"/>
    <w:rsid w:val="00C61B9A"/>
    <w:rsid w:val="00C66E81"/>
    <w:rsid w:val="00C707C4"/>
    <w:rsid w:val="00C8196F"/>
    <w:rsid w:val="00C81D27"/>
    <w:rsid w:val="00C82905"/>
    <w:rsid w:val="00C909B3"/>
    <w:rsid w:val="00C93038"/>
    <w:rsid w:val="00C93407"/>
    <w:rsid w:val="00C95C60"/>
    <w:rsid w:val="00CA2C2F"/>
    <w:rsid w:val="00CA2F1A"/>
    <w:rsid w:val="00CA718E"/>
    <w:rsid w:val="00CA7990"/>
    <w:rsid w:val="00CA7EA6"/>
    <w:rsid w:val="00CA7F3C"/>
    <w:rsid w:val="00CC0312"/>
    <w:rsid w:val="00CC5299"/>
    <w:rsid w:val="00CC69BD"/>
    <w:rsid w:val="00CC6C86"/>
    <w:rsid w:val="00CD00EE"/>
    <w:rsid w:val="00CD5C3C"/>
    <w:rsid w:val="00CE70DE"/>
    <w:rsid w:val="00CE7F3B"/>
    <w:rsid w:val="00CF002C"/>
    <w:rsid w:val="00CF5FCF"/>
    <w:rsid w:val="00CF6387"/>
    <w:rsid w:val="00CF64CC"/>
    <w:rsid w:val="00D00C12"/>
    <w:rsid w:val="00D04E4A"/>
    <w:rsid w:val="00D05289"/>
    <w:rsid w:val="00D07B8D"/>
    <w:rsid w:val="00D22134"/>
    <w:rsid w:val="00D30C6B"/>
    <w:rsid w:val="00D31708"/>
    <w:rsid w:val="00D363EB"/>
    <w:rsid w:val="00D4035A"/>
    <w:rsid w:val="00D42EE0"/>
    <w:rsid w:val="00D436AC"/>
    <w:rsid w:val="00D43931"/>
    <w:rsid w:val="00D4633C"/>
    <w:rsid w:val="00D524C6"/>
    <w:rsid w:val="00D5423D"/>
    <w:rsid w:val="00D6030E"/>
    <w:rsid w:val="00D61804"/>
    <w:rsid w:val="00D62669"/>
    <w:rsid w:val="00D65BD1"/>
    <w:rsid w:val="00D66B56"/>
    <w:rsid w:val="00D67963"/>
    <w:rsid w:val="00D763A1"/>
    <w:rsid w:val="00D76BD3"/>
    <w:rsid w:val="00D844BE"/>
    <w:rsid w:val="00D87A41"/>
    <w:rsid w:val="00D90663"/>
    <w:rsid w:val="00DA39B8"/>
    <w:rsid w:val="00DA4810"/>
    <w:rsid w:val="00DA4C7F"/>
    <w:rsid w:val="00DA58A3"/>
    <w:rsid w:val="00DB2E11"/>
    <w:rsid w:val="00DB6BB5"/>
    <w:rsid w:val="00DB6CA4"/>
    <w:rsid w:val="00DC7A01"/>
    <w:rsid w:val="00DD007A"/>
    <w:rsid w:val="00DD4FA2"/>
    <w:rsid w:val="00DE4147"/>
    <w:rsid w:val="00DF3791"/>
    <w:rsid w:val="00DF3FFF"/>
    <w:rsid w:val="00DF4172"/>
    <w:rsid w:val="00DF5160"/>
    <w:rsid w:val="00DF60E5"/>
    <w:rsid w:val="00E00F9E"/>
    <w:rsid w:val="00E149C5"/>
    <w:rsid w:val="00E25DFA"/>
    <w:rsid w:val="00E31B8F"/>
    <w:rsid w:val="00E423BD"/>
    <w:rsid w:val="00E43474"/>
    <w:rsid w:val="00E53439"/>
    <w:rsid w:val="00E61530"/>
    <w:rsid w:val="00E63E2B"/>
    <w:rsid w:val="00E6414D"/>
    <w:rsid w:val="00E65B19"/>
    <w:rsid w:val="00E6633F"/>
    <w:rsid w:val="00E73183"/>
    <w:rsid w:val="00E762EA"/>
    <w:rsid w:val="00E8078D"/>
    <w:rsid w:val="00E81A7A"/>
    <w:rsid w:val="00E8224F"/>
    <w:rsid w:val="00E85EB0"/>
    <w:rsid w:val="00E9588F"/>
    <w:rsid w:val="00E97259"/>
    <w:rsid w:val="00EA08AD"/>
    <w:rsid w:val="00EA3DFB"/>
    <w:rsid w:val="00EA706B"/>
    <w:rsid w:val="00EC0AD8"/>
    <w:rsid w:val="00EC54EA"/>
    <w:rsid w:val="00EC5920"/>
    <w:rsid w:val="00EC7CF6"/>
    <w:rsid w:val="00ED5544"/>
    <w:rsid w:val="00ED590B"/>
    <w:rsid w:val="00EE28DE"/>
    <w:rsid w:val="00EE5699"/>
    <w:rsid w:val="00EE769C"/>
    <w:rsid w:val="00EF16D1"/>
    <w:rsid w:val="00EF7900"/>
    <w:rsid w:val="00F03C1B"/>
    <w:rsid w:val="00F2257F"/>
    <w:rsid w:val="00F30021"/>
    <w:rsid w:val="00F316C8"/>
    <w:rsid w:val="00F33AD2"/>
    <w:rsid w:val="00F36A58"/>
    <w:rsid w:val="00F37360"/>
    <w:rsid w:val="00F415B6"/>
    <w:rsid w:val="00F423FA"/>
    <w:rsid w:val="00F5531C"/>
    <w:rsid w:val="00F61392"/>
    <w:rsid w:val="00F61EDA"/>
    <w:rsid w:val="00F627BF"/>
    <w:rsid w:val="00F656DB"/>
    <w:rsid w:val="00F70315"/>
    <w:rsid w:val="00F71B84"/>
    <w:rsid w:val="00F71F20"/>
    <w:rsid w:val="00F726F6"/>
    <w:rsid w:val="00F823DC"/>
    <w:rsid w:val="00F868F3"/>
    <w:rsid w:val="00F90E08"/>
    <w:rsid w:val="00F91C08"/>
    <w:rsid w:val="00F92C58"/>
    <w:rsid w:val="00F96838"/>
    <w:rsid w:val="00FA1233"/>
    <w:rsid w:val="00FA5801"/>
    <w:rsid w:val="00FB09D8"/>
    <w:rsid w:val="00FB486C"/>
    <w:rsid w:val="00FC1F65"/>
    <w:rsid w:val="00FC388A"/>
    <w:rsid w:val="00FD3AC4"/>
    <w:rsid w:val="00FE1CCC"/>
    <w:rsid w:val="00FE2008"/>
    <w:rsid w:val="00FE6EF6"/>
    <w:rsid w:val="00FF5042"/>
    <w:rsid w:val="00FF65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192"/>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D67963"/>
    <w:pPr>
      <w:numPr>
        <w:numId w:val="1"/>
      </w:numPr>
      <w:contextualSpacing/>
    </w:pPr>
  </w:style>
  <w:style w:type="paragraph" w:styleId="BalloonText">
    <w:name w:val="Balloon Text"/>
    <w:basedOn w:val="Normal"/>
    <w:link w:val="BalloonTextChar"/>
    <w:uiPriority w:val="99"/>
    <w:semiHidden/>
    <w:unhideWhenUsed/>
    <w:rsid w:val="00D67963"/>
    <w:rPr>
      <w:rFonts w:ascii="Tahoma" w:hAnsi="Tahoma"/>
      <w:sz w:val="16"/>
      <w:szCs w:val="16"/>
      <w:lang w:val="x-none" w:eastAsia="x-none"/>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rPr>
      <w:lang w:val="x-none" w:eastAsia="x-none"/>
    </w:r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rPr>
      <w:lang w:val="x-none" w:eastAsia="x-none"/>
    </w:r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uiPriority w:val="22"/>
    <w:qFormat/>
    <w:rsid w:val="00EE28DE"/>
    <w:rPr>
      <w:b/>
      <w:bCs/>
    </w:rPr>
  </w:style>
  <w:style w:type="character" w:styleId="Hyperlink">
    <w:name w:val="Hyperlink"/>
    <w:basedOn w:val="DefaultParagraphFont"/>
    <w:uiPriority w:val="99"/>
    <w:unhideWhenUsed/>
    <w:rsid w:val="00704C00"/>
    <w:rPr>
      <w:color w:val="0000FF" w:themeColor="hyperlink"/>
      <w:u w:val="single"/>
    </w:rPr>
  </w:style>
  <w:style w:type="paragraph" w:styleId="Title">
    <w:name w:val="Title"/>
    <w:basedOn w:val="Normal"/>
    <w:next w:val="Normal"/>
    <w:link w:val="TitleChar"/>
    <w:uiPriority w:val="1"/>
    <w:qFormat/>
    <w:rsid w:val="005A40D5"/>
    <w:pPr>
      <w:ind w:left="72" w:right="72" w:firstLine="0"/>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5A40D5"/>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5A40D5"/>
    <w:pPr>
      <w:spacing w:after="120"/>
      <w:ind w:left="72" w:right="72" w:firstLine="0"/>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5A40D5"/>
    <w:rPr>
      <w:rFonts w:asciiTheme="majorHAnsi" w:eastAsiaTheme="majorEastAsia" w:hAnsiTheme="majorHAnsi" w:cstheme="majorBidi"/>
      <w:caps/>
      <w:kern w:val="22"/>
      <w:sz w:val="28"/>
      <w:szCs w:val="28"/>
      <w:lang w:eastAsia="ja-JP"/>
      <w14:ligatures w14:val="standard"/>
    </w:rPr>
  </w:style>
  <w:style w:type="character" w:styleId="FollowedHyperlink">
    <w:name w:val="FollowedHyperlink"/>
    <w:basedOn w:val="DefaultParagraphFont"/>
    <w:uiPriority w:val="99"/>
    <w:semiHidden/>
    <w:unhideWhenUsed/>
    <w:rsid w:val="00BD490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192"/>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D67963"/>
    <w:pPr>
      <w:numPr>
        <w:numId w:val="1"/>
      </w:numPr>
      <w:contextualSpacing/>
    </w:pPr>
  </w:style>
  <w:style w:type="paragraph" w:styleId="BalloonText">
    <w:name w:val="Balloon Text"/>
    <w:basedOn w:val="Normal"/>
    <w:link w:val="BalloonTextChar"/>
    <w:uiPriority w:val="99"/>
    <w:semiHidden/>
    <w:unhideWhenUsed/>
    <w:rsid w:val="00D67963"/>
    <w:rPr>
      <w:rFonts w:ascii="Tahoma" w:hAnsi="Tahoma"/>
      <w:sz w:val="16"/>
      <w:szCs w:val="16"/>
      <w:lang w:val="x-none" w:eastAsia="x-none"/>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rPr>
      <w:lang w:val="x-none" w:eastAsia="x-none"/>
    </w:r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rPr>
      <w:lang w:val="x-none" w:eastAsia="x-none"/>
    </w:r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uiPriority w:val="22"/>
    <w:qFormat/>
    <w:rsid w:val="00EE28DE"/>
    <w:rPr>
      <w:b/>
      <w:bCs/>
    </w:rPr>
  </w:style>
  <w:style w:type="character" w:styleId="Hyperlink">
    <w:name w:val="Hyperlink"/>
    <w:basedOn w:val="DefaultParagraphFont"/>
    <w:uiPriority w:val="99"/>
    <w:unhideWhenUsed/>
    <w:rsid w:val="00704C00"/>
    <w:rPr>
      <w:color w:val="0000FF" w:themeColor="hyperlink"/>
      <w:u w:val="single"/>
    </w:rPr>
  </w:style>
  <w:style w:type="paragraph" w:styleId="Title">
    <w:name w:val="Title"/>
    <w:basedOn w:val="Normal"/>
    <w:next w:val="Normal"/>
    <w:link w:val="TitleChar"/>
    <w:uiPriority w:val="1"/>
    <w:qFormat/>
    <w:rsid w:val="005A40D5"/>
    <w:pPr>
      <w:ind w:left="72" w:right="72" w:firstLine="0"/>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5A40D5"/>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5A40D5"/>
    <w:pPr>
      <w:spacing w:after="120"/>
      <w:ind w:left="72" w:right="72" w:firstLine="0"/>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5A40D5"/>
    <w:rPr>
      <w:rFonts w:asciiTheme="majorHAnsi" w:eastAsiaTheme="majorEastAsia" w:hAnsiTheme="majorHAnsi" w:cstheme="majorBidi"/>
      <w:caps/>
      <w:kern w:val="22"/>
      <w:sz w:val="28"/>
      <w:szCs w:val="28"/>
      <w:lang w:eastAsia="ja-JP"/>
      <w14:ligatures w14:val="standard"/>
    </w:rPr>
  </w:style>
  <w:style w:type="character" w:styleId="FollowedHyperlink">
    <w:name w:val="FollowedHyperlink"/>
    <w:basedOn w:val="DefaultParagraphFont"/>
    <w:uiPriority w:val="99"/>
    <w:semiHidden/>
    <w:unhideWhenUsed/>
    <w:rsid w:val="00BD490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3519">
      <w:bodyDiv w:val="1"/>
      <w:marLeft w:val="0"/>
      <w:marRight w:val="0"/>
      <w:marTop w:val="0"/>
      <w:marBottom w:val="0"/>
      <w:divBdr>
        <w:top w:val="none" w:sz="0" w:space="0" w:color="auto"/>
        <w:left w:val="none" w:sz="0" w:space="0" w:color="auto"/>
        <w:bottom w:val="none" w:sz="0" w:space="0" w:color="auto"/>
        <w:right w:val="none" w:sz="0" w:space="0" w:color="auto"/>
      </w:divBdr>
      <w:divsChild>
        <w:div w:id="1713774280">
          <w:marLeft w:val="0"/>
          <w:marRight w:val="0"/>
          <w:marTop w:val="0"/>
          <w:marBottom w:val="0"/>
          <w:divBdr>
            <w:top w:val="none" w:sz="0" w:space="0" w:color="auto"/>
            <w:left w:val="none" w:sz="0" w:space="0" w:color="auto"/>
            <w:bottom w:val="none" w:sz="0" w:space="0" w:color="auto"/>
            <w:right w:val="none" w:sz="0" w:space="0" w:color="auto"/>
          </w:divBdr>
          <w:divsChild>
            <w:div w:id="2026441054">
              <w:marLeft w:val="0"/>
              <w:marRight w:val="0"/>
              <w:marTop w:val="0"/>
              <w:marBottom w:val="0"/>
              <w:divBdr>
                <w:top w:val="none" w:sz="0" w:space="0" w:color="auto"/>
                <w:left w:val="none" w:sz="0" w:space="0" w:color="auto"/>
                <w:bottom w:val="none" w:sz="0" w:space="0" w:color="auto"/>
                <w:right w:val="none" w:sz="0" w:space="0" w:color="auto"/>
              </w:divBdr>
              <w:divsChild>
                <w:div w:id="1661034179">
                  <w:marLeft w:val="0"/>
                  <w:marRight w:val="0"/>
                  <w:marTop w:val="0"/>
                  <w:marBottom w:val="0"/>
                  <w:divBdr>
                    <w:top w:val="none" w:sz="0" w:space="0" w:color="auto"/>
                    <w:left w:val="none" w:sz="0" w:space="0" w:color="auto"/>
                    <w:bottom w:val="none" w:sz="0" w:space="0" w:color="auto"/>
                    <w:right w:val="none" w:sz="0" w:space="0" w:color="auto"/>
                  </w:divBdr>
                  <w:divsChild>
                    <w:div w:id="730930394">
                      <w:marLeft w:val="0"/>
                      <w:marRight w:val="0"/>
                      <w:marTop w:val="0"/>
                      <w:marBottom w:val="0"/>
                      <w:divBdr>
                        <w:top w:val="none" w:sz="0" w:space="0" w:color="auto"/>
                        <w:left w:val="none" w:sz="0" w:space="0" w:color="auto"/>
                        <w:bottom w:val="none" w:sz="0" w:space="0" w:color="auto"/>
                        <w:right w:val="none" w:sz="0" w:space="0" w:color="auto"/>
                      </w:divBdr>
                      <w:divsChild>
                        <w:div w:id="1832409309">
                          <w:marLeft w:val="0"/>
                          <w:marRight w:val="0"/>
                          <w:marTop w:val="0"/>
                          <w:marBottom w:val="0"/>
                          <w:divBdr>
                            <w:top w:val="none" w:sz="0" w:space="0" w:color="auto"/>
                            <w:left w:val="none" w:sz="0" w:space="0" w:color="auto"/>
                            <w:bottom w:val="none" w:sz="0" w:space="0" w:color="auto"/>
                            <w:right w:val="none" w:sz="0" w:space="0" w:color="auto"/>
                          </w:divBdr>
                          <w:divsChild>
                            <w:div w:id="19235067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6618104">
      <w:bodyDiv w:val="1"/>
      <w:marLeft w:val="0"/>
      <w:marRight w:val="0"/>
      <w:marTop w:val="0"/>
      <w:marBottom w:val="0"/>
      <w:divBdr>
        <w:top w:val="none" w:sz="0" w:space="0" w:color="auto"/>
        <w:left w:val="none" w:sz="0" w:space="0" w:color="auto"/>
        <w:bottom w:val="none" w:sz="0" w:space="0" w:color="auto"/>
        <w:right w:val="none" w:sz="0" w:space="0" w:color="auto"/>
      </w:divBdr>
      <w:divsChild>
        <w:div w:id="1596086415">
          <w:marLeft w:val="0"/>
          <w:marRight w:val="0"/>
          <w:marTop w:val="0"/>
          <w:marBottom w:val="0"/>
          <w:divBdr>
            <w:top w:val="none" w:sz="0" w:space="0" w:color="auto"/>
            <w:left w:val="none" w:sz="0" w:space="0" w:color="auto"/>
            <w:bottom w:val="none" w:sz="0" w:space="0" w:color="auto"/>
            <w:right w:val="none" w:sz="0" w:space="0" w:color="auto"/>
          </w:divBdr>
          <w:divsChild>
            <w:div w:id="1457993491">
              <w:marLeft w:val="0"/>
              <w:marRight w:val="0"/>
              <w:marTop w:val="0"/>
              <w:marBottom w:val="0"/>
              <w:divBdr>
                <w:top w:val="none" w:sz="0" w:space="0" w:color="auto"/>
                <w:left w:val="none" w:sz="0" w:space="0" w:color="auto"/>
                <w:bottom w:val="none" w:sz="0" w:space="0" w:color="auto"/>
                <w:right w:val="none" w:sz="0" w:space="0" w:color="auto"/>
              </w:divBdr>
              <w:divsChild>
                <w:div w:id="1798261307">
                  <w:marLeft w:val="0"/>
                  <w:marRight w:val="0"/>
                  <w:marTop w:val="0"/>
                  <w:marBottom w:val="0"/>
                  <w:divBdr>
                    <w:top w:val="none" w:sz="0" w:space="0" w:color="auto"/>
                    <w:left w:val="none" w:sz="0" w:space="0" w:color="auto"/>
                    <w:bottom w:val="none" w:sz="0" w:space="0" w:color="auto"/>
                    <w:right w:val="none" w:sz="0" w:space="0" w:color="auto"/>
                  </w:divBdr>
                  <w:divsChild>
                    <w:div w:id="86003960">
                      <w:marLeft w:val="0"/>
                      <w:marRight w:val="0"/>
                      <w:marTop w:val="0"/>
                      <w:marBottom w:val="0"/>
                      <w:divBdr>
                        <w:top w:val="none" w:sz="0" w:space="0" w:color="auto"/>
                        <w:left w:val="none" w:sz="0" w:space="0" w:color="auto"/>
                        <w:bottom w:val="none" w:sz="0" w:space="0" w:color="auto"/>
                        <w:right w:val="none" w:sz="0" w:space="0" w:color="auto"/>
                      </w:divBdr>
                      <w:divsChild>
                        <w:div w:id="2032954572">
                          <w:marLeft w:val="0"/>
                          <w:marRight w:val="0"/>
                          <w:marTop w:val="0"/>
                          <w:marBottom w:val="0"/>
                          <w:divBdr>
                            <w:top w:val="none" w:sz="0" w:space="0" w:color="auto"/>
                            <w:left w:val="none" w:sz="0" w:space="0" w:color="auto"/>
                            <w:bottom w:val="none" w:sz="0" w:space="0" w:color="auto"/>
                            <w:right w:val="none" w:sz="0" w:space="0" w:color="auto"/>
                          </w:divBdr>
                          <w:divsChild>
                            <w:div w:id="1724939838">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6980956">
      <w:bodyDiv w:val="1"/>
      <w:marLeft w:val="0"/>
      <w:marRight w:val="0"/>
      <w:marTop w:val="0"/>
      <w:marBottom w:val="0"/>
      <w:divBdr>
        <w:top w:val="none" w:sz="0" w:space="0" w:color="auto"/>
        <w:left w:val="none" w:sz="0" w:space="0" w:color="auto"/>
        <w:bottom w:val="none" w:sz="0" w:space="0" w:color="auto"/>
        <w:right w:val="none" w:sz="0" w:space="0" w:color="auto"/>
      </w:divBdr>
      <w:divsChild>
        <w:div w:id="1055198059">
          <w:marLeft w:val="0"/>
          <w:marRight w:val="0"/>
          <w:marTop w:val="0"/>
          <w:marBottom w:val="0"/>
          <w:divBdr>
            <w:top w:val="none" w:sz="0" w:space="0" w:color="auto"/>
            <w:left w:val="none" w:sz="0" w:space="0" w:color="auto"/>
            <w:bottom w:val="none" w:sz="0" w:space="0" w:color="auto"/>
            <w:right w:val="none" w:sz="0" w:space="0" w:color="auto"/>
          </w:divBdr>
        </w:div>
      </w:divsChild>
    </w:div>
    <w:div w:id="584805700">
      <w:bodyDiv w:val="1"/>
      <w:marLeft w:val="0"/>
      <w:marRight w:val="0"/>
      <w:marTop w:val="0"/>
      <w:marBottom w:val="0"/>
      <w:divBdr>
        <w:top w:val="none" w:sz="0" w:space="0" w:color="auto"/>
        <w:left w:val="none" w:sz="0" w:space="0" w:color="auto"/>
        <w:bottom w:val="none" w:sz="0" w:space="0" w:color="auto"/>
        <w:right w:val="none" w:sz="0" w:space="0" w:color="auto"/>
      </w:divBdr>
      <w:divsChild>
        <w:div w:id="323703301">
          <w:marLeft w:val="0"/>
          <w:marRight w:val="0"/>
          <w:marTop w:val="0"/>
          <w:marBottom w:val="0"/>
          <w:divBdr>
            <w:top w:val="none" w:sz="0" w:space="0" w:color="auto"/>
            <w:left w:val="none" w:sz="0" w:space="0" w:color="auto"/>
            <w:bottom w:val="none" w:sz="0" w:space="0" w:color="auto"/>
            <w:right w:val="none" w:sz="0" w:space="0" w:color="auto"/>
          </w:divBdr>
          <w:divsChild>
            <w:div w:id="2094890904">
              <w:marLeft w:val="0"/>
              <w:marRight w:val="0"/>
              <w:marTop w:val="0"/>
              <w:marBottom w:val="0"/>
              <w:divBdr>
                <w:top w:val="none" w:sz="0" w:space="0" w:color="auto"/>
                <w:left w:val="none" w:sz="0" w:space="0" w:color="auto"/>
                <w:bottom w:val="none" w:sz="0" w:space="0" w:color="auto"/>
                <w:right w:val="none" w:sz="0" w:space="0" w:color="auto"/>
              </w:divBdr>
              <w:divsChild>
                <w:div w:id="229124746">
                  <w:marLeft w:val="0"/>
                  <w:marRight w:val="0"/>
                  <w:marTop w:val="0"/>
                  <w:marBottom w:val="0"/>
                  <w:divBdr>
                    <w:top w:val="none" w:sz="0" w:space="0" w:color="auto"/>
                    <w:left w:val="none" w:sz="0" w:space="0" w:color="auto"/>
                    <w:bottom w:val="none" w:sz="0" w:space="0" w:color="auto"/>
                    <w:right w:val="none" w:sz="0" w:space="0" w:color="auto"/>
                  </w:divBdr>
                  <w:divsChild>
                    <w:div w:id="444890655">
                      <w:marLeft w:val="0"/>
                      <w:marRight w:val="0"/>
                      <w:marTop w:val="0"/>
                      <w:marBottom w:val="0"/>
                      <w:divBdr>
                        <w:top w:val="none" w:sz="0" w:space="0" w:color="auto"/>
                        <w:left w:val="none" w:sz="0" w:space="0" w:color="auto"/>
                        <w:bottom w:val="none" w:sz="0" w:space="0" w:color="auto"/>
                        <w:right w:val="none" w:sz="0" w:space="0" w:color="auto"/>
                      </w:divBdr>
                      <w:divsChild>
                        <w:div w:id="899171483">
                          <w:marLeft w:val="0"/>
                          <w:marRight w:val="0"/>
                          <w:marTop w:val="0"/>
                          <w:marBottom w:val="0"/>
                          <w:divBdr>
                            <w:top w:val="none" w:sz="0" w:space="0" w:color="auto"/>
                            <w:left w:val="none" w:sz="0" w:space="0" w:color="auto"/>
                            <w:bottom w:val="none" w:sz="0" w:space="0" w:color="auto"/>
                            <w:right w:val="none" w:sz="0" w:space="0" w:color="auto"/>
                          </w:divBdr>
                          <w:divsChild>
                            <w:div w:id="857623821">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3400346">
      <w:bodyDiv w:val="1"/>
      <w:marLeft w:val="0"/>
      <w:marRight w:val="0"/>
      <w:marTop w:val="0"/>
      <w:marBottom w:val="0"/>
      <w:divBdr>
        <w:top w:val="none" w:sz="0" w:space="0" w:color="auto"/>
        <w:left w:val="none" w:sz="0" w:space="0" w:color="auto"/>
        <w:bottom w:val="none" w:sz="0" w:space="0" w:color="auto"/>
        <w:right w:val="none" w:sz="0" w:space="0" w:color="auto"/>
      </w:divBdr>
    </w:div>
    <w:div w:id="1293366916">
      <w:bodyDiv w:val="1"/>
      <w:marLeft w:val="0"/>
      <w:marRight w:val="0"/>
      <w:marTop w:val="0"/>
      <w:marBottom w:val="0"/>
      <w:divBdr>
        <w:top w:val="none" w:sz="0" w:space="0" w:color="auto"/>
        <w:left w:val="none" w:sz="0" w:space="0" w:color="auto"/>
        <w:bottom w:val="none" w:sz="0" w:space="0" w:color="auto"/>
        <w:right w:val="none" w:sz="0" w:space="0" w:color="auto"/>
      </w:divBdr>
      <w:divsChild>
        <w:div w:id="1215698764">
          <w:marLeft w:val="0"/>
          <w:marRight w:val="0"/>
          <w:marTop w:val="0"/>
          <w:marBottom w:val="0"/>
          <w:divBdr>
            <w:top w:val="none" w:sz="0" w:space="0" w:color="auto"/>
            <w:left w:val="none" w:sz="0" w:space="0" w:color="auto"/>
            <w:bottom w:val="none" w:sz="0" w:space="0" w:color="auto"/>
            <w:right w:val="none" w:sz="0" w:space="0" w:color="auto"/>
          </w:divBdr>
          <w:divsChild>
            <w:div w:id="2102531943">
              <w:marLeft w:val="0"/>
              <w:marRight w:val="0"/>
              <w:marTop w:val="0"/>
              <w:marBottom w:val="0"/>
              <w:divBdr>
                <w:top w:val="none" w:sz="0" w:space="0" w:color="auto"/>
                <w:left w:val="none" w:sz="0" w:space="0" w:color="auto"/>
                <w:bottom w:val="none" w:sz="0" w:space="0" w:color="auto"/>
                <w:right w:val="none" w:sz="0" w:space="0" w:color="auto"/>
              </w:divBdr>
              <w:divsChild>
                <w:div w:id="1528130327">
                  <w:marLeft w:val="0"/>
                  <w:marRight w:val="0"/>
                  <w:marTop w:val="0"/>
                  <w:marBottom w:val="0"/>
                  <w:divBdr>
                    <w:top w:val="none" w:sz="0" w:space="0" w:color="auto"/>
                    <w:left w:val="none" w:sz="0" w:space="0" w:color="auto"/>
                    <w:bottom w:val="none" w:sz="0" w:space="0" w:color="auto"/>
                    <w:right w:val="none" w:sz="0" w:space="0" w:color="auto"/>
                  </w:divBdr>
                  <w:divsChild>
                    <w:div w:id="838740340">
                      <w:marLeft w:val="0"/>
                      <w:marRight w:val="0"/>
                      <w:marTop w:val="0"/>
                      <w:marBottom w:val="0"/>
                      <w:divBdr>
                        <w:top w:val="none" w:sz="0" w:space="0" w:color="auto"/>
                        <w:left w:val="none" w:sz="0" w:space="0" w:color="auto"/>
                        <w:bottom w:val="none" w:sz="0" w:space="0" w:color="auto"/>
                        <w:right w:val="none" w:sz="0" w:space="0" w:color="auto"/>
                      </w:divBdr>
                      <w:divsChild>
                        <w:div w:id="2126461901">
                          <w:marLeft w:val="0"/>
                          <w:marRight w:val="0"/>
                          <w:marTop w:val="0"/>
                          <w:marBottom w:val="0"/>
                          <w:divBdr>
                            <w:top w:val="none" w:sz="0" w:space="0" w:color="auto"/>
                            <w:left w:val="none" w:sz="0" w:space="0" w:color="auto"/>
                            <w:bottom w:val="none" w:sz="0" w:space="0" w:color="auto"/>
                            <w:right w:val="none" w:sz="0" w:space="0" w:color="auto"/>
                          </w:divBdr>
                          <w:divsChild>
                            <w:div w:id="1496914782">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840094">
      <w:bodyDiv w:val="1"/>
      <w:marLeft w:val="0"/>
      <w:marRight w:val="0"/>
      <w:marTop w:val="0"/>
      <w:marBottom w:val="0"/>
      <w:divBdr>
        <w:top w:val="none" w:sz="0" w:space="0" w:color="auto"/>
        <w:left w:val="none" w:sz="0" w:space="0" w:color="auto"/>
        <w:bottom w:val="none" w:sz="0" w:space="0" w:color="auto"/>
        <w:right w:val="none" w:sz="0" w:space="0" w:color="auto"/>
      </w:divBdr>
      <w:divsChild>
        <w:div w:id="903874849">
          <w:marLeft w:val="0"/>
          <w:marRight w:val="0"/>
          <w:marTop w:val="0"/>
          <w:marBottom w:val="0"/>
          <w:divBdr>
            <w:top w:val="none" w:sz="0" w:space="0" w:color="auto"/>
            <w:left w:val="none" w:sz="0" w:space="0" w:color="auto"/>
            <w:bottom w:val="none" w:sz="0" w:space="0" w:color="auto"/>
            <w:right w:val="none" w:sz="0" w:space="0" w:color="auto"/>
          </w:divBdr>
          <w:divsChild>
            <w:div w:id="1360663545">
              <w:marLeft w:val="0"/>
              <w:marRight w:val="0"/>
              <w:marTop w:val="0"/>
              <w:marBottom w:val="0"/>
              <w:divBdr>
                <w:top w:val="none" w:sz="0" w:space="0" w:color="auto"/>
                <w:left w:val="none" w:sz="0" w:space="0" w:color="auto"/>
                <w:bottom w:val="none" w:sz="0" w:space="0" w:color="auto"/>
                <w:right w:val="none" w:sz="0" w:space="0" w:color="auto"/>
              </w:divBdr>
              <w:divsChild>
                <w:div w:id="217984475">
                  <w:marLeft w:val="0"/>
                  <w:marRight w:val="0"/>
                  <w:marTop w:val="0"/>
                  <w:marBottom w:val="0"/>
                  <w:divBdr>
                    <w:top w:val="none" w:sz="0" w:space="0" w:color="auto"/>
                    <w:left w:val="none" w:sz="0" w:space="0" w:color="auto"/>
                    <w:bottom w:val="none" w:sz="0" w:space="0" w:color="auto"/>
                    <w:right w:val="none" w:sz="0" w:space="0" w:color="auto"/>
                  </w:divBdr>
                  <w:divsChild>
                    <w:div w:id="1919050506">
                      <w:marLeft w:val="0"/>
                      <w:marRight w:val="0"/>
                      <w:marTop w:val="0"/>
                      <w:marBottom w:val="0"/>
                      <w:divBdr>
                        <w:top w:val="none" w:sz="0" w:space="0" w:color="auto"/>
                        <w:left w:val="none" w:sz="0" w:space="0" w:color="auto"/>
                        <w:bottom w:val="none" w:sz="0" w:space="0" w:color="auto"/>
                        <w:right w:val="none" w:sz="0" w:space="0" w:color="auto"/>
                      </w:divBdr>
                      <w:divsChild>
                        <w:div w:id="39328930">
                          <w:marLeft w:val="0"/>
                          <w:marRight w:val="0"/>
                          <w:marTop w:val="0"/>
                          <w:marBottom w:val="0"/>
                          <w:divBdr>
                            <w:top w:val="none" w:sz="0" w:space="0" w:color="auto"/>
                            <w:left w:val="none" w:sz="0" w:space="0" w:color="auto"/>
                            <w:bottom w:val="none" w:sz="0" w:space="0" w:color="auto"/>
                            <w:right w:val="none" w:sz="0" w:space="0" w:color="auto"/>
                          </w:divBdr>
                          <w:divsChild>
                            <w:div w:id="149306666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483646">
      <w:bodyDiv w:val="1"/>
      <w:marLeft w:val="0"/>
      <w:marRight w:val="0"/>
      <w:marTop w:val="0"/>
      <w:marBottom w:val="0"/>
      <w:divBdr>
        <w:top w:val="none" w:sz="0" w:space="0" w:color="auto"/>
        <w:left w:val="none" w:sz="0" w:space="0" w:color="auto"/>
        <w:bottom w:val="none" w:sz="0" w:space="0" w:color="auto"/>
        <w:right w:val="none" w:sz="0" w:space="0" w:color="auto"/>
      </w:divBdr>
      <w:divsChild>
        <w:div w:id="46612953">
          <w:marLeft w:val="0"/>
          <w:marRight w:val="0"/>
          <w:marTop w:val="0"/>
          <w:marBottom w:val="0"/>
          <w:divBdr>
            <w:top w:val="none" w:sz="0" w:space="0" w:color="auto"/>
            <w:left w:val="none" w:sz="0" w:space="0" w:color="auto"/>
            <w:bottom w:val="none" w:sz="0" w:space="0" w:color="auto"/>
            <w:right w:val="none" w:sz="0" w:space="0" w:color="auto"/>
          </w:divBdr>
          <w:divsChild>
            <w:div w:id="281308711">
              <w:marLeft w:val="0"/>
              <w:marRight w:val="0"/>
              <w:marTop w:val="0"/>
              <w:marBottom w:val="0"/>
              <w:divBdr>
                <w:top w:val="none" w:sz="0" w:space="0" w:color="auto"/>
                <w:left w:val="none" w:sz="0" w:space="0" w:color="auto"/>
                <w:bottom w:val="none" w:sz="0" w:space="0" w:color="auto"/>
                <w:right w:val="none" w:sz="0" w:space="0" w:color="auto"/>
              </w:divBdr>
              <w:divsChild>
                <w:div w:id="468017893">
                  <w:marLeft w:val="0"/>
                  <w:marRight w:val="0"/>
                  <w:marTop w:val="0"/>
                  <w:marBottom w:val="0"/>
                  <w:divBdr>
                    <w:top w:val="none" w:sz="0" w:space="0" w:color="auto"/>
                    <w:left w:val="none" w:sz="0" w:space="0" w:color="auto"/>
                    <w:bottom w:val="none" w:sz="0" w:space="0" w:color="auto"/>
                    <w:right w:val="none" w:sz="0" w:space="0" w:color="auto"/>
                  </w:divBdr>
                  <w:divsChild>
                    <w:div w:id="657540448">
                      <w:marLeft w:val="0"/>
                      <w:marRight w:val="0"/>
                      <w:marTop w:val="0"/>
                      <w:marBottom w:val="0"/>
                      <w:divBdr>
                        <w:top w:val="none" w:sz="0" w:space="0" w:color="auto"/>
                        <w:left w:val="none" w:sz="0" w:space="0" w:color="auto"/>
                        <w:bottom w:val="none" w:sz="0" w:space="0" w:color="auto"/>
                        <w:right w:val="none" w:sz="0" w:space="0" w:color="auto"/>
                      </w:divBdr>
                      <w:divsChild>
                        <w:div w:id="1841313543">
                          <w:marLeft w:val="0"/>
                          <w:marRight w:val="0"/>
                          <w:marTop w:val="0"/>
                          <w:marBottom w:val="0"/>
                          <w:divBdr>
                            <w:top w:val="none" w:sz="0" w:space="0" w:color="auto"/>
                            <w:left w:val="none" w:sz="0" w:space="0" w:color="auto"/>
                            <w:bottom w:val="none" w:sz="0" w:space="0" w:color="auto"/>
                            <w:right w:val="none" w:sz="0" w:space="0" w:color="auto"/>
                          </w:divBdr>
                          <w:divsChild>
                            <w:div w:id="5942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062950">
      <w:bodyDiv w:val="1"/>
      <w:marLeft w:val="0"/>
      <w:marRight w:val="0"/>
      <w:marTop w:val="0"/>
      <w:marBottom w:val="0"/>
      <w:divBdr>
        <w:top w:val="none" w:sz="0" w:space="0" w:color="auto"/>
        <w:left w:val="none" w:sz="0" w:space="0" w:color="auto"/>
        <w:bottom w:val="none" w:sz="0" w:space="0" w:color="auto"/>
        <w:right w:val="none" w:sz="0" w:space="0" w:color="auto"/>
      </w:divBdr>
      <w:divsChild>
        <w:div w:id="689915180">
          <w:marLeft w:val="0"/>
          <w:marRight w:val="0"/>
          <w:marTop w:val="0"/>
          <w:marBottom w:val="0"/>
          <w:divBdr>
            <w:top w:val="none" w:sz="0" w:space="0" w:color="auto"/>
            <w:left w:val="none" w:sz="0" w:space="0" w:color="auto"/>
            <w:bottom w:val="none" w:sz="0" w:space="0" w:color="auto"/>
            <w:right w:val="none" w:sz="0" w:space="0" w:color="auto"/>
          </w:divBdr>
          <w:divsChild>
            <w:div w:id="137302495">
              <w:marLeft w:val="0"/>
              <w:marRight w:val="0"/>
              <w:marTop w:val="0"/>
              <w:marBottom w:val="0"/>
              <w:divBdr>
                <w:top w:val="none" w:sz="0" w:space="0" w:color="auto"/>
                <w:left w:val="none" w:sz="0" w:space="0" w:color="auto"/>
                <w:bottom w:val="none" w:sz="0" w:space="0" w:color="auto"/>
                <w:right w:val="none" w:sz="0" w:space="0" w:color="auto"/>
              </w:divBdr>
              <w:divsChild>
                <w:div w:id="644165048">
                  <w:marLeft w:val="0"/>
                  <w:marRight w:val="0"/>
                  <w:marTop w:val="0"/>
                  <w:marBottom w:val="0"/>
                  <w:divBdr>
                    <w:top w:val="none" w:sz="0" w:space="0" w:color="auto"/>
                    <w:left w:val="none" w:sz="0" w:space="0" w:color="auto"/>
                    <w:bottom w:val="none" w:sz="0" w:space="0" w:color="auto"/>
                    <w:right w:val="none" w:sz="0" w:space="0" w:color="auto"/>
                  </w:divBdr>
                  <w:divsChild>
                    <w:div w:id="1791851880">
                      <w:marLeft w:val="0"/>
                      <w:marRight w:val="0"/>
                      <w:marTop w:val="0"/>
                      <w:marBottom w:val="0"/>
                      <w:divBdr>
                        <w:top w:val="none" w:sz="0" w:space="0" w:color="auto"/>
                        <w:left w:val="none" w:sz="0" w:space="0" w:color="auto"/>
                        <w:bottom w:val="none" w:sz="0" w:space="0" w:color="auto"/>
                        <w:right w:val="none" w:sz="0" w:space="0" w:color="auto"/>
                      </w:divBdr>
                      <w:divsChild>
                        <w:div w:id="1730032496">
                          <w:marLeft w:val="0"/>
                          <w:marRight w:val="0"/>
                          <w:marTop w:val="0"/>
                          <w:marBottom w:val="0"/>
                          <w:divBdr>
                            <w:top w:val="none" w:sz="0" w:space="0" w:color="auto"/>
                            <w:left w:val="none" w:sz="0" w:space="0" w:color="auto"/>
                            <w:bottom w:val="none" w:sz="0" w:space="0" w:color="auto"/>
                            <w:right w:val="none" w:sz="0" w:space="0" w:color="auto"/>
                          </w:divBdr>
                          <w:divsChild>
                            <w:div w:id="77957247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157786">
      <w:bodyDiv w:val="1"/>
      <w:marLeft w:val="0"/>
      <w:marRight w:val="0"/>
      <w:marTop w:val="0"/>
      <w:marBottom w:val="0"/>
      <w:divBdr>
        <w:top w:val="none" w:sz="0" w:space="0" w:color="auto"/>
        <w:left w:val="none" w:sz="0" w:space="0" w:color="auto"/>
        <w:bottom w:val="none" w:sz="0" w:space="0" w:color="auto"/>
        <w:right w:val="none" w:sz="0" w:space="0" w:color="auto"/>
      </w:divBdr>
      <w:divsChild>
        <w:div w:id="1921593356">
          <w:marLeft w:val="0"/>
          <w:marRight w:val="0"/>
          <w:marTop w:val="0"/>
          <w:marBottom w:val="0"/>
          <w:divBdr>
            <w:top w:val="none" w:sz="0" w:space="0" w:color="auto"/>
            <w:left w:val="none" w:sz="0" w:space="0" w:color="auto"/>
            <w:bottom w:val="none" w:sz="0" w:space="0" w:color="auto"/>
            <w:right w:val="none" w:sz="0" w:space="0" w:color="auto"/>
          </w:divBdr>
          <w:divsChild>
            <w:div w:id="208225278">
              <w:marLeft w:val="0"/>
              <w:marRight w:val="0"/>
              <w:marTop w:val="0"/>
              <w:marBottom w:val="0"/>
              <w:divBdr>
                <w:top w:val="none" w:sz="0" w:space="0" w:color="auto"/>
                <w:left w:val="none" w:sz="0" w:space="0" w:color="auto"/>
                <w:bottom w:val="none" w:sz="0" w:space="0" w:color="auto"/>
                <w:right w:val="none" w:sz="0" w:space="0" w:color="auto"/>
              </w:divBdr>
              <w:divsChild>
                <w:div w:id="1822036847">
                  <w:marLeft w:val="0"/>
                  <w:marRight w:val="0"/>
                  <w:marTop w:val="0"/>
                  <w:marBottom w:val="0"/>
                  <w:divBdr>
                    <w:top w:val="none" w:sz="0" w:space="0" w:color="auto"/>
                    <w:left w:val="none" w:sz="0" w:space="0" w:color="auto"/>
                    <w:bottom w:val="none" w:sz="0" w:space="0" w:color="auto"/>
                    <w:right w:val="none" w:sz="0" w:space="0" w:color="auto"/>
                  </w:divBdr>
                  <w:divsChild>
                    <w:div w:id="774208013">
                      <w:marLeft w:val="0"/>
                      <w:marRight w:val="0"/>
                      <w:marTop w:val="0"/>
                      <w:marBottom w:val="0"/>
                      <w:divBdr>
                        <w:top w:val="none" w:sz="0" w:space="0" w:color="auto"/>
                        <w:left w:val="none" w:sz="0" w:space="0" w:color="auto"/>
                        <w:bottom w:val="none" w:sz="0" w:space="0" w:color="auto"/>
                        <w:right w:val="none" w:sz="0" w:space="0" w:color="auto"/>
                      </w:divBdr>
                      <w:divsChild>
                        <w:div w:id="1979407588">
                          <w:marLeft w:val="0"/>
                          <w:marRight w:val="0"/>
                          <w:marTop w:val="0"/>
                          <w:marBottom w:val="0"/>
                          <w:divBdr>
                            <w:top w:val="none" w:sz="0" w:space="0" w:color="auto"/>
                            <w:left w:val="none" w:sz="0" w:space="0" w:color="auto"/>
                            <w:bottom w:val="none" w:sz="0" w:space="0" w:color="auto"/>
                            <w:right w:val="none" w:sz="0" w:space="0" w:color="auto"/>
                          </w:divBdr>
                          <w:divsChild>
                            <w:div w:id="172435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631712">
      <w:bodyDiv w:val="1"/>
      <w:marLeft w:val="0"/>
      <w:marRight w:val="0"/>
      <w:marTop w:val="0"/>
      <w:marBottom w:val="0"/>
      <w:divBdr>
        <w:top w:val="none" w:sz="0" w:space="0" w:color="auto"/>
        <w:left w:val="none" w:sz="0" w:space="0" w:color="auto"/>
        <w:bottom w:val="none" w:sz="0" w:space="0" w:color="auto"/>
        <w:right w:val="none" w:sz="0" w:space="0" w:color="auto"/>
      </w:divBdr>
      <w:divsChild>
        <w:div w:id="648824893">
          <w:marLeft w:val="0"/>
          <w:marRight w:val="0"/>
          <w:marTop w:val="0"/>
          <w:marBottom w:val="0"/>
          <w:divBdr>
            <w:top w:val="none" w:sz="0" w:space="0" w:color="auto"/>
            <w:left w:val="none" w:sz="0" w:space="0" w:color="auto"/>
            <w:bottom w:val="none" w:sz="0" w:space="0" w:color="auto"/>
            <w:right w:val="none" w:sz="0" w:space="0" w:color="auto"/>
          </w:divBdr>
          <w:divsChild>
            <w:div w:id="61175974">
              <w:marLeft w:val="0"/>
              <w:marRight w:val="0"/>
              <w:marTop w:val="0"/>
              <w:marBottom w:val="0"/>
              <w:divBdr>
                <w:top w:val="none" w:sz="0" w:space="0" w:color="auto"/>
                <w:left w:val="none" w:sz="0" w:space="0" w:color="auto"/>
                <w:bottom w:val="none" w:sz="0" w:space="0" w:color="auto"/>
                <w:right w:val="none" w:sz="0" w:space="0" w:color="auto"/>
              </w:divBdr>
              <w:divsChild>
                <w:div w:id="106238590">
                  <w:marLeft w:val="0"/>
                  <w:marRight w:val="0"/>
                  <w:marTop w:val="0"/>
                  <w:marBottom w:val="0"/>
                  <w:divBdr>
                    <w:top w:val="none" w:sz="0" w:space="0" w:color="auto"/>
                    <w:left w:val="none" w:sz="0" w:space="0" w:color="auto"/>
                    <w:bottom w:val="none" w:sz="0" w:space="0" w:color="auto"/>
                    <w:right w:val="none" w:sz="0" w:space="0" w:color="auto"/>
                  </w:divBdr>
                  <w:divsChild>
                    <w:div w:id="1091316906">
                      <w:marLeft w:val="0"/>
                      <w:marRight w:val="0"/>
                      <w:marTop w:val="0"/>
                      <w:marBottom w:val="0"/>
                      <w:divBdr>
                        <w:top w:val="none" w:sz="0" w:space="0" w:color="auto"/>
                        <w:left w:val="none" w:sz="0" w:space="0" w:color="auto"/>
                        <w:bottom w:val="none" w:sz="0" w:space="0" w:color="auto"/>
                        <w:right w:val="none" w:sz="0" w:space="0" w:color="auto"/>
                      </w:divBdr>
                      <w:divsChild>
                        <w:div w:id="1703624663">
                          <w:marLeft w:val="0"/>
                          <w:marRight w:val="0"/>
                          <w:marTop w:val="0"/>
                          <w:marBottom w:val="0"/>
                          <w:divBdr>
                            <w:top w:val="none" w:sz="0" w:space="0" w:color="auto"/>
                            <w:left w:val="none" w:sz="0" w:space="0" w:color="auto"/>
                            <w:bottom w:val="none" w:sz="0" w:space="0" w:color="auto"/>
                            <w:right w:val="none" w:sz="0" w:space="0" w:color="auto"/>
                          </w:divBdr>
                          <w:divsChild>
                            <w:div w:id="198076966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7157358">
      <w:bodyDiv w:val="1"/>
      <w:marLeft w:val="0"/>
      <w:marRight w:val="0"/>
      <w:marTop w:val="0"/>
      <w:marBottom w:val="0"/>
      <w:divBdr>
        <w:top w:val="none" w:sz="0" w:space="0" w:color="auto"/>
        <w:left w:val="none" w:sz="0" w:space="0" w:color="auto"/>
        <w:bottom w:val="none" w:sz="0" w:space="0" w:color="auto"/>
        <w:right w:val="none" w:sz="0" w:space="0" w:color="auto"/>
      </w:divBdr>
      <w:divsChild>
        <w:div w:id="789738813">
          <w:marLeft w:val="0"/>
          <w:marRight w:val="0"/>
          <w:marTop w:val="0"/>
          <w:marBottom w:val="0"/>
          <w:divBdr>
            <w:top w:val="none" w:sz="0" w:space="0" w:color="auto"/>
            <w:left w:val="none" w:sz="0" w:space="0" w:color="auto"/>
            <w:bottom w:val="none" w:sz="0" w:space="0" w:color="auto"/>
            <w:right w:val="none" w:sz="0" w:space="0" w:color="auto"/>
          </w:divBdr>
          <w:divsChild>
            <w:div w:id="61756009">
              <w:marLeft w:val="0"/>
              <w:marRight w:val="0"/>
              <w:marTop w:val="0"/>
              <w:marBottom w:val="0"/>
              <w:divBdr>
                <w:top w:val="none" w:sz="0" w:space="0" w:color="auto"/>
                <w:left w:val="none" w:sz="0" w:space="0" w:color="auto"/>
                <w:bottom w:val="none" w:sz="0" w:space="0" w:color="auto"/>
                <w:right w:val="none" w:sz="0" w:space="0" w:color="auto"/>
              </w:divBdr>
              <w:divsChild>
                <w:div w:id="1996256027">
                  <w:marLeft w:val="0"/>
                  <w:marRight w:val="0"/>
                  <w:marTop w:val="0"/>
                  <w:marBottom w:val="0"/>
                  <w:divBdr>
                    <w:top w:val="none" w:sz="0" w:space="0" w:color="auto"/>
                    <w:left w:val="none" w:sz="0" w:space="0" w:color="auto"/>
                    <w:bottom w:val="none" w:sz="0" w:space="0" w:color="auto"/>
                    <w:right w:val="none" w:sz="0" w:space="0" w:color="auto"/>
                  </w:divBdr>
                  <w:divsChild>
                    <w:div w:id="328487027">
                      <w:marLeft w:val="0"/>
                      <w:marRight w:val="0"/>
                      <w:marTop w:val="0"/>
                      <w:marBottom w:val="0"/>
                      <w:divBdr>
                        <w:top w:val="none" w:sz="0" w:space="0" w:color="auto"/>
                        <w:left w:val="none" w:sz="0" w:space="0" w:color="auto"/>
                        <w:bottom w:val="none" w:sz="0" w:space="0" w:color="auto"/>
                        <w:right w:val="none" w:sz="0" w:space="0" w:color="auto"/>
                      </w:divBdr>
                      <w:divsChild>
                        <w:div w:id="219445854">
                          <w:marLeft w:val="0"/>
                          <w:marRight w:val="0"/>
                          <w:marTop w:val="0"/>
                          <w:marBottom w:val="0"/>
                          <w:divBdr>
                            <w:top w:val="none" w:sz="0" w:space="0" w:color="auto"/>
                            <w:left w:val="none" w:sz="0" w:space="0" w:color="auto"/>
                            <w:bottom w:val="none" w:sz="0" w:space="0" w:color="auto"/>
                            <w:right w:val="none" w:sz="0" w:space="0" w:color="auto"/>
                          </w:divBdr>
                          <w:divsChild>
                            <w:div w:id="38391713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015627">
      <w:bodyDiv w:val="1"/>
      <w:marLeft w:val="0"/>
      <w:marRight w:val="0"/>
      <w:marTop w:val="0"/>
      <w:marBottom w:val="0"/>
      <w:divBdr>
        <w:top w:val="none" w:sz="0" w:space="0" w:color="auto"/>
        <w:left w:val="none" w:sz="0" w:space="0" w:color="auto"/>
        <w:bottom w:val="none" w:sz="0" w:space="0" w:color="auto"/>
        <w:right w:val="none" w:sz="0" w:space="0" w:color="auto"/>
      </w:divBdr>
    </w:div>
    <w:div w:id="1689024787">
      <w:bodyDiv w:val="1"/>
      <w:marLeft w:val="0"/>
      <w:marRight w:val="0"/>
      <w:marTop w:val="0"/>
      <w:marBottom w:val="0"/>
      <w:divBdr>
        <w:top w:val="none" w:sz="0" w:space="0" w:color="auto"/>
        <w:left w:val="none" w:sz="0" w:space="0" w:color="auto"/>
        <w:bottom w:val="none" w:sz="0" w:space="0" w:color="auto"/>
        <w:right w:val="none" w:sz="0" w:space="0" w:color="auto"/>
      </w:divBdr>
    </w:div>
    <w:div w:id="1731727906">
      <w:bodyDiv w:val="1"/>
      <w:marLeft w:val="0"/>
      <w:marRight w:val="0"/>
      <w:marTop w:val="0"/>
      <w:marBottom w:val="0"/>
      <w:divBdr>
        <w:top w:val="none" w:sz="0" w:space="0" w:color="auto"/>
        <w:left w:val="none" w:sz="0" w:space="0" w:color="auto"/>
        <w:bottom w:val="none" w:sz="0" w:space="0" w:color="auto"/>
        <w:right w:val="none" w:sz="0" w:space="0" w:color="auto"/>
      </w:divBdr>
      <w:divsChild>
        <w:div w:id="1180465897">
          <w:marLeft w:val="0"/>
          <w:marRight w:val="0"/>
          <w:marTop w:val="0"/>
          <w:marBottom w:val="0"/>
          <w:divBdr>
            <w:top w:val="none" w:sz="0" w:space="0" w:color="auto"/>
            <w:left w:val="none" w:sz="0" w:space="0" w:color="auto"/>
            <w:bottom w:val="none" w:sz="0" w:space="0" w:color="auto"/>
            <w:right w:val="none" w:sz="0" w:space="0" w:color="auto"/>
          </w:divBdr>
        </w:div>
      </w:divsChild>
    </w:div>
    <w:div w:id="1828813933">
      <w:bodyDiv w:val="1"/>
      <w:marLeft w:val="0"/>
      <w:marRight w:val="0"/>
      <w:marTop w:val="0"/>
      <w:marBottom w:val="0"/>
      <w:divBdr>
        <w:top w:val="none" w:sz="0" w:space="0" w:color="auto"/>
        <w:left w:val="none" w:sz="0" w:space="0" w:color="auto"/>
        <w:bottom w:val="none" w:sz="0" w:space="0" w:color="auto"/>
        <w:right w:val="none" w:sz="0" w:space="0" w:color="auto"/>
      </w:divBdr>
      <w:divsChild>
        <w:div w:id="604658073">
          <w:marLeft w:val="0"/>
          <w:marRight w:val="0"/>
          <w:marTop w:val="0"/>
          <w:marBottom w:val="0"/>
          <w:divBdr>
            <w:top w:val="none" w:sz="0" w:space="0" w:color="auto"/>
            <w:left w:val="none" w:sz="0" w:space="0" w:color="auto"/>
            <w:bottom w:val="none" w:sz="0" w:space="0" w:color="auto"/>
            <w:right w:val="none" w:sz="0" w:space="0" w:color="auto"/>
          </w:divBdr>
          <w:divsChild>
            <w:div w:id="562376501">
              <w:marLeft w:val="0"/>
              <w:marRight w:val="0"/>
              <w:marTop w:val="0"/>
              <w:marBottom w:val="0"/>
              <w:divBdr>
                <w:top w:val="none" w:sz="0" w:space="0" w:color="auto"/>
                <w:left w:val="none" w:sz="0" w:space="0" w:color="auto"/>
                <w:bottom w:val="none" w:sz="0" w:space="0" w:color="auto"/>
                <w:right w:val="none" w:sz="0" w:space="0" w:color="auto"/>
              </w:divBdr>
              <w:divsChild>
                <w:div w:id="291643445">
                  <w:marLeft w:val="0"/>
                  <w:marRight w:val="0"/>
                  <w:marTop w:val="0"/>
                  <w:marBottom w:val="0"/>
                  <w:divBdr>
                    <w:top w:val="none" w:sz="0" w:space="0" w:color="auto"/>
                    <w:left w:val="none" w:sz="0" w:space="0" w:color="auto"/>
                    <w:bottom w:val="none" w:sz="0" w:space="0" w:color="auto"/>
                    <w:right w:val="none" w:sz="0" w:space="0" w:color="auto"/>
                  </w:divBdr>
                  <w:divsChild>
                    <w:div w:id="1153448314">
                      <w:marLeft w:val="0"/>
                      <w:marRight w:val="0"/>
                      <w:marTop w:val="0"/>
                      <w:marBottom w:val="0"/>
                      <w:divBdr>
                        <w:top w:val="none" w:sz="0" w:space="0" w:color="auto"/>
                        <w:left w:val="none" w:sz="0" w:space="0" w:color="auto"/>
                        <w:bottom w:val="none" w:sz="0" w:space="0" w:color="auto"/>
                        <w:right w:val="none" w:sz="0" w:space="0" w:color="auto"/>
                      </w:divBdr>
                      <w:divsChild>
                        <w:div w:id="501168527">
                          <w:marLeft w:val="0"/>
                          <w:marRight w:val="0"/>
                          <w:marTop w:val="0"/>
                          <w:marBottom w:val="0"/>
                          <w:divBdr>
                            <w:top w:val="none" w:sz="0" w:space="0" w:color="auto"/>
                            <w:left w:val="none" w:sz="0" w:space="0" w:color="auto"/>
                            <w:bottom w:val="none" w:sz="0" w:space="0" w:color="auto"/>
                            <w:right w:val="none" w:sz="0" w:space="0" w:color="auto"/>
                          </w:divBdr>
                          <w:divsChild>
                            <w:div w:id="25783360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2744328">
      <w:bodyDiv w:val="1"/>
      <w:marLeft w:val="0"/>
      <w:marRight w:val="0"/>
      <w:marTop w:val="0"/>
      <w:marBottom w:val="0"/>
      <w:divBdr>
        <w:top w:val="none" w:sz="0" w:space="0" w:color="auto"/>
        <w:left w:val="none" w:sz="0" w:space="0" w:color="auto"/>
        <w:bottom w:val="none" w:sz="0" w:space="0" w:color="auto"/>
        <w:right w:val="none" w:sz="0" w:space="0" w:color="auto"/>
      </w:divBdr>
      <w:divsChild>
        <w:div w:id="881018220">
          <w:marLeft w:val="0"/>
          <w:marRight w:val="0"/>
          <w:marTop w:val="0"/>
          <w:marBottom w:val="0"/>
          <w:divBdr>
            <w:top w:val="none" w:sz="0" w:space="0" w:color="auto"/>
            <w:left w:val="none" w:sz="0" w:space="0" w:color="auto"/>
            <w:bottom w:val="none" w:sz="0" w:space="0" w:color="auto"/>
            <w:right w:val="none" w:sz="0" w:space="0" w:color="auto"/>
          </w:divBdr>
        </w:div>
      </w:divsChild>
    </w:div>
    <w:div w:id="1888908273">
      <w:bodyDiv w:val="1"/>
      <w:marLeft w:val="0"/>
      <w:marRight w:val="0"/>
      <w:marTop w:val="0"/>
      <w:marBottom w:val="0"/>
      <w:divBdr>
        <w:top w:val="none" w:sz="0" w:space="0" w:color="auto"/>
        <w:left w:val="none" w:sz="0" w:space="0" w:color="auto"/>
        <w:bottom w:val="none" w:sz="0" w:space="0" w:color="auto"/>
        <w:right w:val="none" w:sz="0" w:space="0" w:color="auto"/>
      </w:divBdr>
    </w:div>
    <w:div w:id="193084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mindmup.com/" TargetMode="External"/><Relationship Id="rId21" Type="http://schemas.openxmlformats.org/officeDocument/2006/relationships/hyperlink" Target="https://www.youtube.com/watch?v=ZRsd1HXsK_c" TargetMode="External"/><Relationship Id="rId34" Type="http://schemas.openxmlformats.org/officeDocument/2006/relationships/hyperlink" Target="http://mason.gmu.edu" TargetMode="External"/><Relationship Id="rId42" Type="http://schemas.openxmlformats.org/officeDocument/2006/relationships/hyperlink" Target="http://www.teach-nology.com/teachers/lesson_plans/health/labels68.html" TargetMode="External"/><Relationship Id="rId47" Type="http://schemas.openxmlformats.org/officeDocument/2006/relationships/hyperlink" Target="http://www.livestrong.com/article/498384-how-eating-habits-affect-your-health/" TargetMode="External"/><Relationship Id="rId50" Type="http://schemas.openxmlformats.org/officeDocument/2006/relationships/hyperlink" Target="http://www.cdc.gov/healthyyouth/hecat/pdf/HECAT_Module_HE.pdf" TargetMode="External"/><Relationship Id="rId55" Type="http://schemas.openxmlformats.org/officeDocument/2006/relationships/hyperlink" Target="https://www.loseit.com/" TargetMode="External"/><Relationship Id="rId63" Type="http://schemas.openxmlformats.org/officeDocument/2006/relationships/hyperlink" Target="http://wpsd.net/blogs/kasner/files/2013/08/Music-Video-POWERPOINT.pdf" TargetMode="External"/><Relationship Id="rId68" Type="http://schemas.openxmlformats.org/officeDocument/2006/relationships/hyperlink" Target="http://www.epa.gov/air/noise/ochp_noise_middleschool_book.pdf" TargetMode="External"/><Relationship Id="rId76" Type="http://schemas.openxmlformats.org/officeDocument/2006/relationships/hyperlink" Target="https://www.youtube.com/watch?v=7OacRCJaH7U" TargetMode="External"/><Relationship Id="rId84" Type="http://schemas.openxmlformats.org/officeDocument/2006/relationships/hyperlink" Target="http://www.freetech4teachers.com/2011/02/10-ways-for-teachers-and-students-to.html" TargetMode="External"/><Relationship Id="rId89" Type="http://schemas.openxmlformats.org/officeDocument/2006/relationships/hyperlink" Target="http://www.mccormick.northwestern.edu/marketing/web-resources/student-site-google-template.html" TargetMode="External"/><Relationship Id="rId97" Type="http://schemas.openxmlformats.org/officeDocument/2006/relationships/footer" Target="footer1.xml"/><Relationship Id="rId7" Type="http://schemas.openxmlformats.org/officeDocument/2006/relationships/footnotes" Target="footnotes.xml"/><Relationship Id="rId71" Type="http://schemas.openxmlformats.org/officeDocument/2006/relationships/hyperlink" Target="http://www.educationworld.com/a_lesson/lesson078.shtml" TargetMode="External"/><Relationship Id="rId92" Type="http://schemas.openxmlformats.org/officeDocument/2006/relationships/hyperlink" Target="http://www.henry.k12.ga.us/techservices/Webmaster%20Documents/School%20Web%20Page%20Evaluation%20Rubric.pdf" TargetMode="External"/><Relationship Id="rId2" Type="http://schemas.openxmlformats.org/officeDocument/2006/relationships/numbering" Target="numbering.xml"/><Relationship Id="rId16" Type="http://schemas.openxmlformats.org/officeDocument/2006/relationships/hyperlink" Target="https://www.teacherspayteachers.com/Product/Writing-Journal-Template-and-Journal-Topic-Ideas-for-Kids-with-Autism-294574" TargetMode="External"/><Relationship Id="rId29" Type="http://schemas.openxmlformats.org/officeDocument/2006/relationships/hyperlink" Target="http://www.mcduffie.k12.ga.us" TargetMode="External"/><Relationship Id="rId11" Type="http://schemas.openxmlformats.org/officeDocument/2006/relationships/image" Target="media/image2.emf"/><Relationship Id="rId24" Type="http://schemas.openxmlformats.org/officeDocument/2006/relationships/hyperlink" Target="http://www.cobbk12.org/cheathamhill/LFS%20Update/Graphic%20Organizers.htm" TargetMode="External"/><Relationship Id="rId32" Type="http://schemas.openxmlformats.org/officeDocument/2006/relationships/hyperlink" Target="http://teenmentalhealth.org/resources/" TargetMode="External"/><Relationship Id="rId37" Type="http://schemas.openxmlformats.org/officeDocument/2006/relationships/hyperlink" Target="https://www.supertracker.usda.gov/default.aspx" TargetMode="External"/><Relationship Id="rId40" Type="http://schemas.openxmlformats.org/officeDocument/2006/relationships/hyperlink" Target="http://www.fda.gov/Food/IngredientsPackagingLabeling/LabelingNutrition/ucm079449.htm" TargetMode="External"/><Relationship Id="rId45" Type="http://schemas.openxmlformats.org/officeDocument/2006/relationships/hyperlink" Target="http://www.nutrition.gov/life-stages/adolescents/tweens-and-teens" TargetMode="External"/><Relationship Id="rId53" Type="http://schemas.openxmlformats.org/officeDocument/2006/relationships/hyperlink" Target="http://www.choosemyplate.gov/" TargetMode="External"/><Relationship Id="rId58" Type="http://schemas.openxmlformats.org/officeDocument/2006/relationships/hyperlink" Target="https://www.youtube.com/watch?v=7OacRCJaH7U" TargetMode="External"/><Relationship Id="rId66" Type="http://schemas.openxmlformats.org/officeDocument/2006/relationships/hyperlink" Target="http://www.rock-your-world.org/website/PSAs/PSA%20Task%20Sheet%20and%20Project%20Rubric.pdf" TargetMode="External"/><Relationship Id="rId74" Type="http://schemas.openxmlformats.org/officeDocument/2006/relationships/hyperlink" Target="https://www.youtube.com/watch?v=BuhKqo00swU" TargetMode="External"/><Relationship Id="rId79" Type="http://schemas.openxmlformats.org/officeDocument/2006/relationships/hyperlink" Target="http://fhs.fms.k12.nm.us/teachers/jboushee/04B16A32-00757F35.3/Comic%20Life%20Grading%20Rubric.pdf" TargetMode="External"/><Relationship Id="rId87" Type="http://schemas.openxmlformats.org/officeDocument/2006/relationships/hyperlink" Target="http://hc.weebly.com/hc/en-us/sections/200354313-Beginner-s-Guide-to-Weebly" TargetMode="External"/><Relationship Id="rId5" Type="http://schemas.openxmlformats.org/officeDocument/2006/relationships/settings" Target="settings.xml"/><Relationship Id="rId61" Type="http://schemas.openxmlformats.org/officeDocument/2006/relationships/hyperlink" Target="http://www.rcampus.com/rubricshowc.cfm?code=L763C8&amp;sp=yes" TargetMode="External"/><Relationship Id="rId82" Type="http://schemas.openxmlformats.org/officeDocument/2006/relationships/hyperlink" Target="http://www.pixton.com/home" TargetMode="External"/><Relationship Id="rId90" Type="http://schemas.openxmlformats.org/officeDocument/2006/relationships/hyperlink" Target="https://support.google.com/sites/answer/4417369?hl=en&amp;ref_topic=23216&amp;rd=1" TargetMode="External"/><Relationship Id="rId95" Type="http://schemas.openxmlformats.org/officeDocument/2006/relationships/hyperlink" Target="http://www.lapresenter.com/CoopEvalPacket.pdf" TargetMode="External"/><Relationship Id="rId19" Type="http://schemas.openxmlformats.org/officeDocument/2006/relationships/hyperlink" Target="https://www.teacherspayteachers.com/Product/Writing-Journal-Template-and-Journal-Topic-Ideas-for-Kids-with-Autism-294574" TargetMode="External"/><Relationship Id="rId14" Type="http://schemas.openxmlformats.org/officeDocument/2006/relationships/hyperlink" Target="http://www.freewebtemplates.com/website-templates/" TargetMode="External"/><Relationship Id="rId22" Type="http://schemas.openxmlformats.org/officeDocument/2006/relationships/hyperlink" Target="http://www.livestrong.com/article/42697-health-triangle/" TargetMode="External"/><Relationship Id="rId27" Type="http://schemas.openxmlformats.org/officeDocument/2006/relationships/hyperlink" Target="https://www.eduplace.com/graphicorganizer/pdf/cluster_web3.pdf" TargetMode="External"/><Relationship Id="rId30" Type="http://schemas.openxmlformats.org/officeDocument/2006/relationships/hyperlink" Target="http://www.nami.org" TargetMode="External"/><Relationship Id="rId35" Type="http://schemas.openxmlformats.org/officeDocument/2006/relationships/hyperlink" Target="http://www.mcduffie.k12.ga.us" TargetMode="External"/><Relationship Id="rId43" Type="http://schemas.openxmlformats.org/officeDocument/2006/relationships/hyperlink" Target="https://www.youtube.com/watch?v=j_wLIxOVgAE" TargetMode="External"/><Relationship Id="rId48" Type="http://schemas.openxmlformats.org/officeDocument/2006/relationships/hyperlink" Target="http://kidshealth.org/teen/your_mind/emotions/emotional_eating.html" TargetMode="External"/><Relationship Id="rId56" Type="http://schemas.openxmlformats.org/officeDocument/2006/relationships/hyperlink" Target="http://www.epicsite.org/healthfoodfrenzy/index.html" TargetMode="External"/><Relationship Id="rId64" Type="http://schemas.openxmlformats.org/officeDocument/2006/relationships/hyperlink" Target="http://www.readwritethink.org/files/resources/printouts/Podcasts.pdf" TargetMode="External"/><Relationship Id="rId69" Type="http://schemas.openxmlformats.org/officeDocument/2006/relationships/hyperlink" Target="https://www.noisyplanet.nidcd.nih.gov/Pages/Default.aspx" TargetMode="External"/><Relationship Id="rId77" Type="http://schemas.openxmlformats.org/officeDocument/2006/relationships/hyperlink" Target="http://rubistar.4teachers.org/index.php?screen=NewRubric" TargetMode="External"/><Relationship Id="rId8" Type="http://schemas.openxmlformats.org/officeDocument/2006/relationships/endnotes" Target="endnotes.xml"/><Relationship Id="rId51" Type="http://schemas.openxmlformats.org/officeDocument/2006/relationships/hyperlink" Target="https://www.american.edu/cas/seth/cvhealth/upload/TN_CVH_LessonsFinal.pdf" TargetMode="External"/><Relationship Id="rId72" Type="http://schemas.openxmlformats.org/officeDocument/2006/relationships/hyperlink" Target="http://cancer.dartmouth.edu/melanoma_skin/sunsafe_middle_school_years.html" TargetMode="External"/><Relationship Id="rId80" Type="http://schemas.openxmlformats.org/officeDocument/2006/relationships/hyperlink" Target="http://www.deseretnews.com/article/865569512/No-teeth-means-no-job-How-poor-oral-health-impacts-job-prospects.html?pg=all" TargetMode="External"/><Relationship Id="rId85" Type="http://schemas.openxmlformats.org/officeDocument/2006/relationships/hyperlink" Target="https://education.weebly.com/" TargetMode="External"/><Relationship Id="rId93" Type="http://schemas.openxmlformats.org/officeDocument/2006/relationships/hyperlink" Target="http://www.schoollibrarymonthly.com/articles/Okemura2008-v25n3p47.html" TargetMode="External"/><Relationship Id="rId98"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3.emf"/><Relationship Id="rId17" Type="http://schemas.openxmlformats.org/officeDocument/2006/relationships/hyperlink" Target="https://www.teachervision.com/tv/printables/Blank_Journal.pdf" TargetMode="External"/><Relationship Id="rId25" Type="http://schemas.openxmlformats.org/officeDocument/2006/relationships/hyperlink" Target="http://hcms-resources.wikispaces.com/Thinking+Maps" TargetMode="External"/><Relationship Id="rId33" Type="http://schemas.openxmlformats.org/officeDocument/2006/relationships/hyperlink" Target="http://www.coloradoedinitiative.org/wp-content/uploads/2014/10/Grade-MS-Accessing-Information.pdf" TargetMode="External"/><Relationship Id="rId38" Type="http://schemas.openxmlformats.org/officeDocument/2006/relationships/hyperlink" Target="http://www.choosemyplate.gov/" TargetMode="External"/><Relationship Id="rId46" Type="http://schemas.openxmlformats.org/officeDocument/2006/relationships/hyperlink" Target="http://www.healthychildren.org/English/ages-stages/teen/nutrition/pages/A-Teenagers-Nutritional-Needs.aspx" TargetMode="External"/><Relationship Id="rId59" Type="http://schemas.openxmlformats.org/officeDocument/2006/relationships/hyperlink" Target="https://www.youtube.com/watch?v=BnS-FS3UeIQ" TargetMode="External"/><Relationship Id="rId67" Type="http://schemas.openxmlformats.org/officeDocument/2006/relationships/hyperlink" Target="http://rubistar.4teachers.org/index.php?screen=NewRubric" TargetMode="External"/><Relationship Id="rId20" Type="http://schemas.openxmlformats.org/officeDocument/2006/relationships/hyperlink" Target="https://www.teachervision.com/tv/printables/Blank_Journal.pdf" TargetMode="External"/><Relationship Id="rId41" Type="http://schemas.openxmlformats.org/officeDocument/2006/relationships/hyperlink" Target="https://sites.google.com/site/thebesthealthlessons/home/click-here-for-pictures-of-my-class-projects" TargetMode="External"/><Relationship Id="rId54" Type="http://schemas.openxmlformats.org/officeDocument/2006/relationships/hyperlink" Target="https://www.myfitnesspal.com/" TargetMode="External"/><Relationship Id="rId62" Type="http://schemas.openxmlformats.org/officeDocument/2006/relationships/hyperlink" Target="http://iwitness.usc.edu/SFI/Data/ActivityData/155/Guidelines%20for%20Making%20Video%20Projects.pdf" TargetMode="External"/><Relationship Id="rId70" Type="http://schemas.openxmlformats.org/officeDocument/2006/relationships/hyperlink" Target="https://nei.nih.gov/kids" TargetMode="External"/><Relationship Id="rId75" Type="http://schemas.openxmlformats.org/officeDocument/2006/relationships/hyperlink" Target="https://goo.gl/AvEDE0" TargetMode="External"/><Relationship Id="rId83" Type="http://schemas.openxmlformats.org/officeDocument/2006/relationships/hyperlink" Target="http://www.readwritethink.org/files/resources/interactives/comic/" TargetMode="External"/><Relationship Id="rId88" Type="http://schemas.openxmlformats.org/officeDocument/2006/relationships/hyperlink" Target="http://wefed.weebly.com/student-sites.html" TargetMode="External"/><Relationship Id="rId91" Type="http://schemas.openxmlformats.org/officeDocument/2006/relationships/hyperlink" Target="http://www.educatorstechnology.com/2013/01/teachers-guide-on-use-of-google-sites.html" TargetMode="External"/><Relationship Id="rId9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coloradoedinitiative.org/wp-content/uploads/2014/10/Grade-MS-Decision-Making.pdf" TargetMode="External"/><Relationship Id="rId23" Type="http://schemas.openxmlformats.org/officeDocument/2006/relationships/hyperlink" Target="http://www.cobbk12.org/cheathamhill/LFS%20Update/Graphic%20Organizers.htm" TargetMode="External"/><Relationship Id="rId28" Type="http://schemas.openxmlformats.org/officeDocument/2006/relationships/hyperlink" Target="http://novemberlearning.com/educational-resources-for-educators/information-literacy-resources/3-web-sites-to-validate/" TargetMode="External"/><Relationship Id="rId36" Type="http://schemas.openxmlformats.org/officeDocument/2006/relationships/hyperlink" Target="http://teenmentalhealth.org/resources/" TargetMode="External"/><Relationship Id="rId49" Type="http://schemas.openxmlformats.org/officeDocument/2006/relationships/hyperlink" Target="http://www.helpguide.org/articles/diet-weight-loss/emotional-eating.htm" TargetMode="External"/><Relationship Id="rId57" Type="http://schemas.openxmlformats.org/officeDocument/2006/relationships/hyperlink" Target="https://www.youtube.com/watch?v=_4jgUcxMezM" TargetMode="External"/><Relationship Id="rId10" Type="http://schemas.openxmlformats.org/officeDocument/2006/relationships/image" Target="media/image1.jpeg"/><Relationship Id="rId31" Type="http://schemas.openxmlformats.org/officeDocument/2006/relationships/hyperlink" Target="http://www.mcduffie.k12.ga.us" TargetMode="External"/><Relationship Id="rId44" Type="http://schemas.openxmlformats.org/officeDocument/2006/relationships/hyperlink" Target="http://www.eatright.org/" TargetMode="External"/><Relationship Id="rId52" Type="http://schemas.openxmlformats.org/officeDocument/2006/relationships/hyperlink" Target="https://www.supertracker.usda.gov/default.aspx" TargetMode="External"/><Relationship Id="rId60" Type="http://schemas.openxmlformats.org/officeDocument/2006/relationships/hyperlink" Target="https://www.youtube.com/watch?v=o9BqrSAHbTc" TargetMode="External"/><Relationship Id="rId65" Type="http://schemas.openxmlformats.org/officeDocument/2006/relationships/hyperlink" Target="http://mcallenisd.fossum.schoolfusion.us/modules/groups/homepagefiles/cms/121422/File/Podcasting_2Day_Workshop/Rubrics/podcastrubricElem.pdf?sessionid=008c04aac62388cbaa3acad6ee22430c" TargetMode="External"/><Relationship Id="rId73" Type="http://schemas.openxmlformats.org/officeDocument/2006/relationships/hyperlink" Target="http://school.sunsafecolorado.org/gr/gr_middle.aspx" TargetMode="External"/><Relationship Id="rId78" Type="http://schemas.openxmlformats.org/officeDocument/2006/relationships/hyperlink" Target="http://www.readwritethink.org/files/resources/lesson_images/lesson195/comic-strip-rubric.pdf" TargetMode="External"/><Relationship Id="rId81" Type="http://schemas.openxmlformats.org/officeDocument/2006/relationships/hyperlink" Target="http://jimmythejock.hubpages.com/hub/How-to-tell-a-friend-they-have-BO" TargetMode="External"/><Relationship Id="rId86" Type="http://schemas.openxmlformats.org/officeDocument/2006/relationships/hyperlink" Target="http://www.scholastic.com/teachers/top-teaching/2013/06/create-impressive-class-website-under-hour" TargetMode="External"/><Relationship Id="rId94" Type="http://schemas.openxmlformats.org/officeDocument/2006/relationships/hyperlink" Target="http://help.education.weebly.com/" TargetMode="External"/><Relationship Id="rId9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3" Type="http://schemas.openxmlformats.org/officeDocument/2006/relationships/hyperlink" Target="http://rubistar.4teachers.org/index.php?screen=ShowRubric&amp;rubric_id=2547600&amp;" TargetMode="External"/><Relationship Id="rId18" Type="http://schemas.openxmlformats.org/officeDocument/2006/relationships/hyperlink" Target="http://www.coloradoedinitiative.org/wp-content/uploads/2014/10/Grade-MS-Decision-Making.pdf" TargetMode="External"/><Relationship Id="rId39" Type="http://schemas.openxmlformats.org/officeDocument/2006/relationships/hyperlink" Target="http://www.weareteachers.com/hot-topics/topics-in-education/free-classroom-poster-understanding-a-nutrition-label?utm_source=Social&amp;utm_medium=PIN&amp;utm_campaign=G-W_Pos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AF4BB2-BE17-4706-80A6-A2A5F05FE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14</Pages>
  <Words>6153</Words>
  <Characters>35074</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41145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Huffman_A</dc:creator>
  <cp:lastModifiedBy>Reed, Phyllis</cp:lastModifiedBy>
  <cp:revision>35</cp:revision>
  <cp:lastPrinted>2015-10-04T23:06:00Z</cp:lastPrinted>
  <dcterms:created xsi:type="dcterms:W3CDTF">2015-09-24T14:54:00Z</dcterms:created>
  <dcterms:modified xsi:type="dcterms:W3CDTF">2015-10-04T23:06:00Z</dcterms:modified>
</cp:coreProperties>
</file>