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B0" w:rsidRDefault="007415B0" w:rsidP="007415B0">
      <w:pPr>
        <w:pStyle w:val="NoSpacing"/>
        <w:jc w:val="center"/>
        <w:rPr>
          <w:rFonts w:ascii="Verdana" w:hAnsi="Verdana"/>
          <w:sz w:val="40"/>
          <w:szCs w:val="40"/>
        </w:rPr>
      </w:pPr>
      <w:r>
        <w:rPr>
          <w:rFonts w:ascii="Verdana" w:hAnsi="Verdana"/>
          <w:sz w:val="40"/>
          <w:szCs w:val="40"/>
        </w:rPr>
        <w:t>Transitional Colorado Assessment Program (TCAP)</w:t>
      </w:r>
    </w:p>
    <w:p w:rsidR="007415B0" w:rsidRDefault="007415B0" w:rsidP="007415B0">
      <w:pPr>
        <w:pStyle w:val="NoSpacing"/>
        <w:jc w:val="center"/>
        <w:rPr>
          <w:rFonts w:ascii="Verdana" w:hAnsi="Verdana"/>
          <w:sz w:val="40"/>
          <w:szCs w:val="40"/>
        </w:rPr>
      </w:pPr>
      <w:r>
        <w:rPr>
          <w:rFonts w:ascii="Verdana" w:hAnsi="Verdana"/>
          <w:sz w:val="40"/>
          <w:szCs w:val="40"/>
        </w:rPr>
        <w:t>Assessment Framework</w:t>
      </w:r>
    </w:p>
    <w:p w:rsidR="007415B0" w:rsidRDefault="007415B0" w:rsidP="007415B0">
      <w:pPr>
        <w:pStyle w:val="NoSpacing"/>
        <w:jc w:val="center"/>
        <w:rPr>
          <w:rFonts w:ascii="Verdana" w:hAnsi="Verdana"/>
          <w:b/>
          <w:color w:val="95B3D7"/>
          <w:sz w:val="28"/>
          <w:szCs w:val="28"/>
        </w:rPr>
      </w:pPr>
      <w:r>
        <w:rPr>
          <w:rFonts w:ascii="Verdana" w:hAnsi="Verdana"/>
          <w:b/>
          <w:color w:val="95B3D7"/>
          <w:sz w:val="28"/>
          <w:szCs w:val="28"/>
        </w:rPr>
        <w:t>Grade 10</w:t>
      </w:r>
      <w:r w:rsidR="003C571D" w:rsidRPr="003C571D">
        <w:rPr>
          <w:rFonts w:ascii="Verdana" w:hAnsi="Verdana"/>
          <w:b/>
          <w:color w:val="95B3D7"/>
          <w:sz w:val="28"/>
          <w:szCs w:val="28"/>
        </w:rPr>
        <w:t xml:space="preserve"> </w:t>
      </w:r>
      <w:r w:rsidR="003C571D">
        <w:rPr>
          <w:rFonts w:ascii="Verdana" w:hAnsi="Verdana"/>
          <w:b/>
          <w:color w:val="95B3D7"/>
          <w:sz w:val="28"/>
          <w:szCs w:val="28"/>
        </w:rPr>
        <w:t>Reading</w:t>
      </w:r>
    </w:p>
    <w:p w:rsidR="007415B0" w:rsidRPr="00D05FFA" w:rsidRDefault="007415B0" w:rsidP="007415B0">
      <w:pPr>
        <w:pStyle w:val="NoSpacing"/>
        <w:jc w:val="both"/>
        <w:rPr>
          <w:rFonts w:ascii="Verdana" w:hAnsi="Verdana"/>
          <w:sz w:val="20"/>
          <w:szCs w:val="20"/>
        </w:rPr>
      </w:pPr>
    </w:p>
    <w:p w:rsidR="007415B0" w:rsidRPr="00D05FFA" w:rsidRDefault="007415B0" w:rsidP="007415B0">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1F6DAF">
        <w:rPr>
          <w:szCs w:val="20"/>
        </w:rPr>
        <w:t>g</w:t>
      </w:r>
      <w:r>
        <w:rPr>
          <w:szCs w:val="20"/>
        </w:rPr>
        <w:t>r</w:t>
      </w:r>
      <w:r w:rsidRPr="00D05FFA">
        <w:rPr>
          <w:szCs w:val="20"/>
        </w:rPr>
        <w:t xml:space="preserve">adual approach to statewide measuring of student achievement of the new standards. </w:t>
      </w:r>
    </w:p>
    <w:p w:rsidR="007415B0" w:rsidRPr="00D05FFA" w:rsidRDefault="007415B0" w:rsidP="007415B0">
      <w:pPr>
        <w:rPr>
          <w:szCs w:val="20"/>
        </w:rPr>
      </w:pPr>
    </w:p>
    <w:p w:rsidR="007415B0" w:rsidRPr="00D05FFA" w:rsidRDefault="007415B0" w:rsidP="007415B0">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7415B0" w:rsidRPr="00D05FFA" w:rsidRDefault="007415B0" w:rsidP="007415B0">
      <w:pPr>
        <w:rPr>
          <w:szCs w:val="20"/>
        </w:rPr>
      </w:pPr>
    </w:p>
    <w:p w:rsidR="007415B0" w:rsidRPr="00D05FFA" w:rsidRDefault="007415B0" w:rsidP="007415B0">
      <w:pPr>
        <w:rPr>
          <w:szCs w:val="20"/>
        </w:rPr>
      </w:pPr>
      <w:r w:rsidRPr="00D05FFA">
        <w:rPr>
          <w:szCs w:val="20"/>
        </w:rPr>
        <w:t>The frameworks are organized as indicated in the table below:</w:t>
      </w:r>
    </w:p>
    <w:p w:rsidR="007415B0" w:rsidRPr="00D05FFA" w:rsidRDefault="007415B0" w:rsidP="007415B0">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7415B0" w:rsidRPr="00D05FFA" w:rsidTr="000D715E">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7415B0" w:rsidRPr="00D05FFA" w:rsidRDefault="007415B0" w:rsidP="000D715E">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415B0" w:rsidRPr="00D05FFA" w:rsidRDefault="007415B0" w:rsidP="000D715E">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7415B0" w:rsidRPr="00D05FFA" w:rsidTr="000D715E">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7415B0" w:rsidRPr="00D05FFA" w:rsidRDefault="007415B0" w:rsidP="000D715E">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7415B0" w:rsidRPr="00D05FFA" w:rsidRDefault="007415B0" w:rsidP="000D715E">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7415B0" w:rsidRPr="00D05FFA" w:rsidTr="000D715E">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b/>
                <w:szCs w:val="20"/>
              </w:rPr>
            </w:pPr>
            <w:r w:rsidRPr="00D05FFA">
              <w:rPr>
                <w:b/>
                <w:szCs w:val="20"/>
              </w:rPr>
              <w:t>Comment</w:t>
            </w:r>
          </w:p>
        </w:tc>
      </w:tr>
      <w:tr w:rsidR="007415B0" w:rsidRPr="00D05FFA" w:rsidTr="000D715E">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7415B0" w:rsidRPr="00D05FFA" w:rsidRDefault="007415B0" w:rsidP="000D715E">
            <w:pPr>
              <w:rPr>
                <w:szCs w:val="20"/>
              </w:rPr>
            </w:pPr>
            <w:r w:rsidRPr="00D05FFA">
              <w:rPr>
                <w:szCs w:val="20"/>
              </w:rPr>
              <w:t>Provides clarifying information.</w:t>
            </w:r>
          </w:p>
        </w:tc>
      </w:tr>
    </w:tbl>
    <w:p w:rsidR="007415B0" w:rsidRPr="00D05FFA" w:rsidRDefault="007415B0" w:rsidP="007415B0">
      <w:pPr>
        <w:rPr>
          <w:szCs w:val="20"/>
        </w:rPr>
      </w:pPr>
    </w:p>
    <w:p w:rsidR="007415B0" w:rsidRPr="00D05FFA" w:rsidRDefault="007415B0" w:rsidP="007415B0">
      <w:pPr>
        <w:rPr>
          <w:szCs w:val="20"/>
        </w:rPr>
      </w:pPr>
      <w:r w:rsidRPr="00D05FFA">
        <w:rPr>
          <w:szCs w:val="20"/>
        </w:rPr>
        <w:t>The following may assist in understanding the revised frameworks:</w:t>
      </w:r>
    </w:p>
    <w:p w:rsidR="007415B0" w:rsidRPr="00D05FFA" w:rsidRDefault="007415B0" w:rsidP="007415B0">
      <w:pPr>
        <w:numPr>
          <w:ilvl w:val="0"/>
          <w:numId w:val="22"/>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7415B0" w:rsidRPr="00D05FFA" w:rsidRDefault="007415B0" w:rsidP="007415B0">
      <w:pPr>
        <w:numPr>
          <w:ilvl w:val="0"/>
          <w:numId w:val="22"/>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7415B0" w:rsidRDefault="007415B0" w:rsidP="007415B0">
      <w:pPr>
        <w:numPr>
          <w:ilvl w:val="0"/>
          <w:numId w:val="22"/>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7415B0" w:rsidRDefault="007415B0" w:rsidP="007415B0">
      <w:pPr>
        <w:numPr>
          <w:ilvl w:val="0"/>
          <w:numId w:val="22"/>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D74AB9" w:rsidRDefault="007415B0" w:rsidP="007415B0">
      <w:pPr>
        <w:numPr>
          <w:ilvl w:val="0"/>
          <w:numId w:val="22"/>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7415B0" w:rsidRPr="00FB1117" w:rsidRDefault="00D74AB9" w:rsidP="007415B0">
      <w:pPr>
        <w:numPr>
          <w:ilvl w:val="0"/>
          <w:numId w:val="22"/>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DA4174">
          <w:rPr>
            <w:rStyle w:val="Hyperlink"/>
            <w:rFonts w:eastAsia="Times New Roman"/>
          </w:rPr>
          <w:t>http://www.cde.state.co.us/cdeassess/UAS/AdoptedAcademicStandards/CAS_Reference_system.pdf</w:t>
        </w:r>
      </w:hyperlink>
      <w:r w:rsidR="007415B0" w:rsidRPr="00FB1117">
        <w:rPr>
          <w:rFonts w:eastAsia="Times New Roman"/>
          <w:szCs w:val="20"/>
        </w:rPr>
        <w:t xml:space="preserve">    </w:t>
      </w:r>
    </w:p>
    <w:p w:rsidR="007415B0" w:rsidRPr="007B48F6" w:rsidRDefault="007415B0" w:rsidP="007415B0"/>
    <w:p w:rsidR="007415B0" w:rsidRDefault="007415B0">
      <w:r>
        <w:br w:type="page"/>
      </w:r>
    </w:p>
    <w:tbl>
      <w:tblPr>
        <w:tblStyle w:val="TableGrid"/>
        <w:tblW w:w="14400" w:type="dxa"/>
        <w:jc w:val="center"/>
        <w:tblLayout w:type="fixed"/>
        <w:tblLook w:val="04A0"/>
      </w:tblPr>
      <w:tblGrid>
        <w:gridCol w:w="2880"/>
        <w:gridCol w:w="2880"/>
        <w:gridCol w:w="5760"/>
        <w:gridCol w:w="2880"/>
      </w:tblGrid>
      <w:tr w:rsidR="00FC7EBE" w:rsidRPr="001F3763" w:rsidTr="001F3763">
        <w:trPr>
          <w:cantSplit/>
          <w:trHeight w:val="20"/>
          <w:tblHeader/>
          <w:jc w:val="center"/>
        </w:trPr>
        <w:tc>
          <w:tcPr>
            <w:tcW w:w="2880" w:type="dxa"/>
            <w:shd w:val="clear" w:color="auto" w:fill="C6D9F1" w:themeFill="text2" w:themeFillTint="33"/>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sz w:val="20"/>
                <w:szCs w:val="20"/>
              </w:rPr>
              <w:t xml:space="preserve">Students read and understand a variety of materials. </w:t>
            </w:r>
          </w:p>
        </w:tc>
      </w:tr>
      <w:tr w:rsidR="00FC7EBE" w:rsidRPr="001F3763" w:rsidTr="001F3763">
        <w:trPr>
          <w:cantSplit/>
          <w:trHeight w:val="20"/>
          <w:tblHeader/>
          <w:jc w:val="center"/>
        </w:trPr>
        <w:tc>
          <w:tcPr>
            <w:tcW w:w="2880" w:type="dxa"/>
            <w:shd w:val="clear" w:color="auto" w:fill="D9D9D9" w:themeFill="background1" w:themeFillShade="D9"/>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b/>
                <w:bCs/>
                <w:sz w:val="20"/>
                <w:szCs w:val="20"/>
              </w:rPr>
              <w:t>Benchmark</w:t>
            </w:r>
          </w:p>
        </w:tc>
        <w:tc>
          <w:tcPr>
            <w:tcW w:w="11520" w:type="dxa"/>
            <w:gridSpan w:val="3"/>
            <w:shd w:val="clear" w:color="auto" w:fill="D9D9D9" w:themeFill="background1" w:themeFillShade="D9"/>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sz w:val="20"/>
                <w:szCs w:val="20"/>
              </w:rPr>
              <w:t xml:space="preserve">Using a full range of strategies to comprehend essays, speeches, autobiographies, and first-person historical documents in addition to the types of literature mentioned above. </w:t>
            </w:r>
          </w:p>
        </w:tc>
      </w:tr>
      <w:tr w:rsidR="00CF76A4" w:rsidRPr="001F3763" w:rsidTr="001F3763">
        <w:trPr>
          <w:cantSplit/>
          <w:trHeight w:val="20"/>
          <w:tblHeader/>
          <w:jc w:val="center"/>
        </w:trPr>
        <w:tc>
          <w:tcPr>
            <w:tcW w:w="2880" w:type="dxa"/>
          </w:tcPr>
          <w:p w:rsidR="00CF76A4" w:rsidRPr="001F3763" w:rsidRDefault="00CF76A4" w:rsidP="001F3763">
            <w:pPr>
              <w:contextualSpacing/>
              <w:rPr>
                <w:b/>
                <w:szCs w:val="20"/>
              </w:rPr>
            </w:pPr>
            <w:r w:rsidRPr="001F3763">
              <w:rPr>
                <w:b/>
                <w:szCs w:val="20"/>
              </w:rPr>
              <w:t>Assessment Objective</w:t>
            </w:r>
          </w:p>
        </w:tc>
        <w:tc>
          <w:tcPr>
            <w:tcW w:w="2880" w:type="dxa"/>
          </w:tcPr>
          <w:p w:rsidR="00CF76A4" w:rsidRPr="001F3763" w:rsidRDefault="00CF76A4" w:rsidP="001F3763">
            <w:pPr>
              <w:contextualSpacing/>
              <w:rPr>
                <w:b/>
                <w:szCs w:val="20"/>
              </w:rPr>
            </w:pPr>
            <w:r w:rsidRPr="001F3763">
              <w:rPr>
                <w:b/>
                <w:szCs w:val="20"/>
              </w:rPr>
              <w:t>CAS Alignment Code</w:t>
            </w:r>
          </w:p>
        </w:tc>
        <w:tc>
          <w:tcPr>
            <w:tcW w:w="5760" w:type="dxa"/>
          </w:tcPr>
          <w:p w:rsidR="00CF76A4" w:rsidRPr="001F3763" w:rsidRDefault="00CF76A4" w:rsidP="001F3763">
            <w:pPr>
              <w:contextualSpacing/>
              <w:rPr>
                <w:b/>
                <w:szCs w:val="20"/>
              </w:rPr>
            </w:pPr>
            <w:r w:rsidRPr="001F3763">
              <w:rPr>
                <w:b/>
                <w:szCs w:val="20"/>
              </w:rPr>
              <w:t>CAS Expectation Text</w:t>
            </w:r>
          </w:p>
        </w:tc>
        <w:tc>
          <w:tcPr>
            <w:tcW w:w="2880" w:type="dxa"/>
          </w:tcPr>
          <w:p w:rsidR="00CF76A4" w:rsidRPr="001F3763" w:rsidRDefault="00CF76A4" w:rsidP="001F3763">
            <w:pPr>
              <w:contextualSpacing/>
              <w:rPr>
                <w:b/>
                <w:szCs w:val="20"/>
              </w:rPr>
            </w:pPr>
            <w:r w:rsidRPr="001F3763">
              <w:rPr>
                <w:b/>
                <w:szCs w:val="20"/>
              </w:rPr>
              <w:t>Comment</w:t>
            </w:r>
          </w:p>
        </w:tc>
      </w:tr>
      <w:tr w:rsidR="00410EAD" w:rsidRPr="001F3763" w:rsidTr="001F3763">
        <w:trPr>
          <w:cantSplit/>
          <w:trHeight w:val="20"/>
          <w:jc w:val="center"/>
        </w:trPr>
        <w:tc>
          <w:tcPr>
            <w:tcW w:w="2880" w:type="dxa"/>
            <w:vMerge w:val="restart"/>
          </w:tcPr>
          <w:p w:rsidR="00410EAD" w:rsidRPr="001F3763" w:rsidRDefault="00410EAD" w:rsidP="001F3763">
            <w:pPr>
              <w:pStyle w:val="ListParagraph"/>
              <w:numPr>
                <w:ilvl w:val="0"/>
                <w:numId w:val="1"/>
              </w:numPr>
              <w:contextualSpacing/>
              <w:rPr>
                <w:szCs w:val="20"/>
              </w:rPr>
            </w:pPr>
            <w:r w:rsidRPr="001F3763">
              <w:rPr>
                <w:rFonts w:cs="Times New Roman"/>
                <w:szCs w:val="20"/>
              </w:rPr>
              <w:t>Compare and contrast text with different themes or ideas.</w:t>
            </w:r>
          </w:p>
        </w:tc>
        <w:tc>
          <w:tcPr>
            <w:tcW w:w="2880" w:type="dxa"/>
          </w:tcPr>
          <w:p w:rsidR="00410EAD" w:rsidRPr="001F3763" w:rsidRDefault="00410EAD" w:rsidP="001F3763">
            <w:pPr>
              <w:contextualSpacing/>
              <w:rPr>
                <w:szCs w:val="20"/>
              </w:rPr>
            </w:pPr>
            <w:r w:rsidRPr="001F3763">
              <w:rPr>
                <w:szCs w:val="20"/>
              </w:rPr>
              <w:t>RWC10-GR.10-S.2-GLE.2-EO.b</w:t>
            </w:r>
          </w:p>
        </w:tc>
        <w:tc>
          <w:tcPr>
            <w:tcW w:w="5760" w:type="dxa"/>
          </w:tcPr>
          <w:p w:rsidR="00410EAD" w:rsidRPr="001F3763" w:rsidRDefault="00410EAD" w:rsidP="001F3763">
            <w:pPr>
              <w:autoSpaceDE w:val="0"/>
              <w:autoSpaceDN w:val="0"/>
              <w:adjustRightInd w:val="0"/>
              <w:contextualSpacing/>
              <w:rPr>
                <w:bCs/>
                <w:szCs w:val="20"/>
              </w:rPr>
            </w:pPr>
            <w:r w:rsidRPr="001F3763">
              <w:rPr>
                <w:rFonts w:cs="Verdana"/>
                <w:szCs w:val="20"/>
              </w:rPr>
              <w:t>Provide a response to text that expresses an insight (such as an author’s perspective or the nature of conflict) or use text-based information to solve a problem not identified in the text (for example, use information from a variety of sources to provide a</w:t>
            </w:r>
            <w:r w:rsidR="001F3763" w:rsidRPr="001F3763">
              <w:rPr>
                <w:rFonts w:cs="Verdana"/>
                <w:szCs w:val="20"/>
              </w:rPr>
              <w:t xml:space="preserve"> </w:t>
            </w:r>
            <w:r w:rsidRPr="001F3763">
              <w:rPr>
                <w:rFonts w:cs="Verdana"/>
                <w:szCs w:val="20"/>
              </w:rPr>
              <w:t>response to text that expresses an insight)</w:t>
            </w:r>
          </w:p>
        </w:tc>
        <w:tc>
          <w:tcPr>
            <w:tcW w:w="2880" w:type="dxa"/>
            <w:vMerge w:val="restart"/>
          </w:tcPr>
          <w:p w:rsidR="00410EAD" w:rsidRPr="001F3763" w:rsidRDefault="00410EAD" w:rsidP="001F3763">
            <w:pPr>
              <w:contextualSpacing/>
              <w:rPr>
                <w:szCs w:val="20"/>
              </w:rPr>
            </w:pPr>
          </w:p>
        </w:tc>
      </w:tr>
      <w:tr w:rsidR="00161717" w:rsidRPr="001F3763" w:rsidTr="001F3763">
        <w:trPr>
          <w:cantSplit/>
          <w:trHeight w:val="20"/>
          <w:jc w:val="center"/>
        </w:trPr>
        <w:tc>
          <w:tcPr>
            <w:tcW w:w="2880" w:type="dxa"/>
            <w:vMerge/>
          </w:tcPr>
          <w:p w:rsidR="00161717" w:rsidRPr="001F3763" w:rsidRDefault="00161717" w:rsidP="001F3763">
            <w:pPr>
              <w:pStyle w:val="ListParagraph"/>
              <w:numPr>
                <w:ilvl w:val="0"/>
                <w:numId w:val="1"/>
              </w:numPr>
              <w:contextualSpacing/>
              <w:rPr>
                <w:rFonts w:cs="Times New Roman"/>
                <w:szCs w:val="20"/>
                <w:highlight w:val="yellow"/>
              </w:rPr>
            </w:pP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2</w:t>
            </w:r>
            <w:r w:rsidRPr="001F3763">
              <w:rPr>
                <w:szCs w:val="20"/>
              </w:rPr>
              <w:t>-EO</w:t>
            </w:r>
            <w:r w:rsidR="00161717" w:rsidRPr="001F3763">
              <w:rPr>
                <w:szCs w:val="20"/>
              </w:rPr>
              <w:t>.c</w:t>
            </w:r>
          </w:p>
        </w:tc>
        <w:tc>
          <w:tcPr>
            <w:tcW w:w="5760" w:type="dxa"/>
          </w:tcPr>
          <w:p w:rsidR="00161717" w:rsidRPr="001F3763" w:rsidRDefault="00161717" w:rsidP="001F3763">
            <w:pPr>
              <w:autoSpaceDE w:val="0"/>
              <w:autoSpaceDN w:val="0"/>
              <w:adjustRightInd w:val="0"/>
              <w:contextualSpacing/>
              <w:rPr>
                <w:rFonts w:cs="Verdana"/>
                <w:szCs w:val="20"/>
              </w:rPr>
            </w:pPr>
            <w:r w:rsidRPr="001F3763">
              <w:rPr>
                <w:rFonts w:cs="Verdana"/>
                <w:szCs w:val="20"/>
              </w:rPr>
              <w:t>Analyze various accounts of a subject told in different mediums (e.g., a person’s life story in both print and multimedia), determining which details are emphasized in each account. (CCSS: RI.9-10.7)</w:t>
            </w:r>
          </w:p>
        </w:tc>
        <w:tc>
          <w:tcPr>
            <w:tcW w:w="2880" w:type="dxa"/>
            <w:vMerge/>
          </w:tcPr>
          <w:p w:rsidR="00161717" w:rsidRPr="001F3763" w:rsidRDefault="00161717" w:rsidP="001F3763">
            <w:pPr>
              <w:contextualSpacing/>
              <w:rPr>
                <w:szCs w:val="20"/>
                <w:highlight w:val="cyan"/>
              </w:rPr>
            </w:pPr>
          </w:p>
        </w:tc>
      </w:tr>
      <w:tr w:rsidR="009C3A88" w:rsidRPr="001F3763" w:rsidTr="001F3763">
        <w:trPr>
          <w:cantSplit/>
          <w:trHeight w:val="20"/>
          <w:jc w:val="center"/>
        </w:trPr>
        <w:tc>
          <w:tcPr>
            <w:tcW w:w="2880" w:type="dxa"/>
            <w:vMerge/>
          </w:tcPr>
          <w:p w:rsidR="009C3A88" w:rsidRPr="001F3763" w:rsidRDefault="009C3A88" w:rsidP="001F3763">
            <w:pPr>
              <w:pStyle w:val="ListParagraph"/>
              <w:numPr>
                <w:ilvl w:val="0"/>
                <w:numId w:val="1"/>
              </w:numPr>
              <w:contextualSpacing/>
              <w:rPr>
                <w:rFonts w:cs="Times New Roman"/>
                <w:szCs w:val="20"/>
              </w:rPr>
            </w:pPr>
          </w:p>
        </w:tc>
        <w:tc>
          <w:tcPr>
            <w:tcW w:w="2880" w:type="dxa"/>
          </w:tcPr>
          <w:p w:rsidR="009C3A88" w:rsidRPr="001F3763" w:rsidRDefault="001557E0" w:rsidP="001F3763">
            <w:pPr>
              <w:contextualSpacing/>
              <w:rPr>
                <w:szCs w:val="20"/>
              </w:rPr>
            </w:pPr>
            <w:r w:rsidRPr="001F3763">
              <w:rPr>
                <w:szCs w:val="20"/>
              </w:rPr>
              <w:t>RWC10-GR.10-S.</w:t>
            </w:r>
            <w:r w:rsidR="009C3A88" w:rsidRPr="001F3763">
              <w:rPr>
                <w:szCs w:val="20"/>
              </w:rPr>
              <w:t>2</w:t>
            </w:r>
            <w:r w:rsidRPr="001F3763">
              <w:rPr>
                <w:szCs w:val="20"/>
              </w:rPr>
              <w:t>-GLE.</w:t>
            </w:r>
            <w:r w:rsidR="009C3A88" w:rsidRPr="001F3763">
              <w:rPr>
                <w:szCs w:val="20"/>
              </w:rPr>
              <w:t>2</w:t>
            </w:r>
            <w:r w:rsidRPr="001F3763">
              <w:rPr>
                <w:szCs w:val="20"/>
              </w:rPr>
              <w:t>-EO</w:t>
            </w:r>
            <w:r w:rsidR="009C3A88" w:rsidRPr="001F3763">
              <w:rPr>
                <w:szCs w:val="20"/>
              </w:rPr>
              <w:t>.d</w:t>
            </w:r>
          </w:p>
        </w:tc>
        <w:tc>
          <w:tcPr>
            <w:tcW w:w="5760" w:type="dxa"/>
          </w:tcPr>
          <w:p w:rsidR="009C3A88" w:rsidRPr="001F3763" w:rsidRDefault="009C3A88" w:rsidP="001F3763">
            <w:pPr>
              <w:contextualSpacing/>
              <w:rPr>
                <w:szCs w:val="20"/>
              </w:rPr>
            </w:pPr>
            <w:r w:rsidRPr="001F3763">
              <w:rPr>
                <w:szCs w:val="20"/>
              </w:rPr>
              <w:t>Compare the development of an idea or concept in multiple texts supported by text-based evidence</w:t>
            </w:r>
          </w:p>
        </w:tc>
        <w:tc>
          <w:tcPr>
            <w:tcW w:w="2880" w:type="dxa"/>
            <w:vMerge/>
          </w:tcPr>
          <w:p w:rsidR="009C3A88" w:rsidRPr="001F3763" w:rsidRDefault="009C3A88" w:rsidP="001F3763">
            <w:pPr>
              <w:contextualSpacing/>
              <w:rPr>
                <w:szCs w:val="20"/>
              </w:rPr>
            </w:pPr>
          </w:p>
        </w:tc>
      </w:tr>
      <w:tr w:rsidR="00161717" w:rsidRPr="001F3763" w:rsidTr="001F3763">
        <w:trPr>
          <w:cantSplit/>
          <w:trHeight w:val="20"/>
          <w:jc w:val="center"/>
        </w:trPr>
        <w:tc>
          <w:tcPr>
            <w:tcW w:w="2880" w:type="dxa"/>
            <w:vMerge w:val="restart"/>
          </w:tcPr>
          <w:p w:rsidR="00161717" w:rsidRPr="001F3763" w:rsidRDefault="00161717" w:rsidP="001F3763">
            <w:pPr>
              <w:pStyle w:val="ListParagraph"/>
              <w:numPr>
                <w:ilvl w:val="0"/>
                <w:numId w:val="1"/>
              </w:numPr>
              <w:contextualSpacing/>
              <w:rPr>
                <w:szCs w:val="20"/>
              </w:rPr>
            </w:pPr>
            <w:r w:rsidRPr="001F3763">
              <w:rPr>
                <w:rFonts w:cs="Times New Roman"/>
                <w:szCs w:val="20"/>
              </w:rPr>
              <w:t xml:space="preserve">Interpret and critically read a variety of text (for example, essays, speeches, biography, </w:t>
            </w:r>
            <w:proofErr w:type="gramStart"/>
            <w:r w:rsidRPr="001F3763">
              <w:rPr>
                <w:rFonts w:cs="Times New Roman"/>
                <w:szCs w:val="20"/>
              </w:rPr>
              <w:t>literary</w:t>
            </w:r>
            <w:proofErr w:type="gramEnd"/>
            <w:r w:rsidRPr="001F3763">
              <w:rPr>
                <w:rFonts w:cs="Times New Roman"/>
                <w:szCs w:val="20"/>
              </w:rPr>
              <w:t>, informative and technical text).</w:t>
            </w: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1</w:t>
            </w:r>
            <w:r w:rsidRPr="001F3763">
              <w:rPr>
                <w:szCs w:val="20"/>
              </w:rPr>
              <w:t>-EO</w:t>
            </w:r>
            <w:r w:rsidR="00161717" w:rsidRPr="001F3763">
              <w:rPr>
                <w:szCs w:val="20"/>
              </w:rPr>
              <w:t>.b</w:t>
            </w:r>
          </w:p>
        </w:tc>
        <w:tc>
          <w:tcPr>
            <w:tcW w:w="5760" w:type="dxa"/>
          </w:tcPr>
          <w:p w:rsidR="00161717" w:rsidRPr="001F3763" w:rsidRDefault="00161717" w:rsidP="001F3763">
            <w:pPr>
              <w:autoSpaceDE w:val="0"/>
              <w:autoSpaceDN w:val="0"/>
              <w:adjustRightInd w:val="0"/>
              <w:contextualSpacing/>
              <w:rPr>
                <w:rFonts w:cs="Verdana"/>
                <w:szCs w:val="20"/>
              </w:rPr>
            </w:pPr>
            <w:r w:rsidRPr="001F3763">
              <w:rPr>
                <w:rFonts w:cs="Verdana"/>
                <w:szCs w:val="20"/>
              </w:rPr>
              <w:t>Determine the meaning of words and phrases as</w:t>
            </w:r>
            <w:r w:rsidR="001F3763" w:rsidRPr="001F3763">
              <w:rPr>
                <w:rFonts w:cs="Verdana"/>
                <w:szCs w:val="20"/>
              </w:rPr>
              <w:t xml:space="preserve"> </w:t>
            </w:r>
            <w:r w:rsidRPr="001F3763">
              <w:rPr>
                <w:rFonts w:cs="Verdana"/>
                <w:szCs w:val="20"/>
              </w:rPr>
              <w:t>they are used in the text, including figurative and</w:t>
            </w:r>
            <w:r w:rsidR="001F3763" w:rsidRPr="001F3763">
              <w:rPr>
                <w:rFonts w:cs="Verdana"/>
                <w:szCs w:val="20"/>
              </w:rPr>
              <w:t xml:space="preserve"> </w:t>
            </w:r>
            <w:r w:rsidRPr="001F3763">
              <w:rPr>
                <w:rFonts w:cs="Verdana"/>
                <w:szCs w:val="20"/>
              </w:rPr>
              <w:t>connotative meanings; analyze the cumulative</w:t>
            </w:r>
            <w:r w:rsidR="001F3763" w:rsidRPr="001F3763">
              <w:rPr>
                <w:rFonts w:cs="Verdana"/>
                <w:szCs w:val="20"/>
              </w:rPr>
              <w:t xml:space="preserve"> </w:t>
            </w:r>
            <w:r w:rsidRPr="001F3763">
              <w:rPr>
                <w:rFonts w:cs="Verdana"/>
                <w:szCs w:val="20"/>
              </w:rPr>
              <w:t>impact of specific word choices on meaning and</w:t>
            </w:r>
            <w:r w:rsidR="007E703B" w:rsidRPr="001F3763">
              <w:rPr>
                <w:rFonts w:cs="Verdana"/>
                <w:szCs w:val="20"/>
              </w:rPr>
              <w:t xml:space="preserve"> </w:t>
            </w:r>
            <w:r w:rsidRPr="001F3763">
              <w:rPr>
                <w:rFonts w:cs="Verdana"/>
                <w:szCs w:val="20"/>
              </w:rPr>
              <w:t>tone (e.g., how the language evokes a sense of</w:t>
            </w:r>
            <w:r w:rsidR="00544A1F" w:rsidRPr="001F3763">
              <w:rPr>
                <w:rFonts w:cs="Verdana"/>
                <w:szCs w:val="20"/>
              </w:rPr>
              <w:t xml:space="preserve"> </w:t>
            </w:r>
            <w:r w:rsidRPr="001F3763">
              <w:rPr>
                <w:rFonts w:cs="Verdana"/>
                <w:szCs w:val="20"/>
              </w:rPr>
              <w:t>time and place; how it sets a formal or informal tone). (CCSS: RL.9-10.4)</w:t>
            </w:r>
          </w:p>
        </w:tc>
        <w:tc>
          <w:tcPr>
            <w:tcW w:w="2880" w:type="dxa"/>
            <w:vMerge w:val="restart"/>
          </w:tcPr>
          <w:p w:rsidR="00161717" w:rsidRPr="001F3763" w:rsidRDefault="00161717" w:rsidP="001F3763">
            <w:pPr>
              <w:contextualSpacing/>
              <w:rPr>
                <w:szCs w:val="20"/>
              </w:rPr>
            </w:pPr>
          </w:p>
        </w:tc>
      </w:tr>
      <w:tr w:rsidR="00161717" w:rsidRPr="001F3763" w:rsidTr="001F3763">
        <w:trPr>
          <w:cantSplit/>
          <w:trHeight w:val="20"/>
          <w:jc w:val="center"/>
        </w:trPr>
        <w:tc>
          <w:tcPr>
            <w:tcW w:w="2880" w:type="dxa"/>
            <w:vMerge/>
          </w:tcPr>
          <w:p w:rsidR="00161717" w:rsidRPr="001F3763" w:rsidRDefault="00161717" w:rsidP="001F3763">
            <w:pPr>
              <w:pStyle w:val="ListParagraph"/>
              <w:numPr>
                <w:ilvl w:val="0"/>
                <w:numId w:val="1"/>
              </w:numPr>
              <w:contextualSpacing/>
              <w:rPr>
                <w:rFonts w:cs="Times New Roman"/>
                <w:szCs w:val="20"/>
              </w:rPr>
            </w:pP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1</w:t>
            </w:r>
            <w:r w:rsidRPr="001F3763">
              <w:rPr>
                <w:szCs w:val="20"/>
              </w:rPr>
              <w:t>-EO</w:t>
            </w:r>
            <w:r w:rsidR="00161717" w:rsidRPr="001F3763">
              <w:rPr>
                <w:szCs w:val="20"/>
              </w:rPr>
              <w:t>.d</w:t>
            </w:r>
          </w:p>
        </w:tc>
        <w:tc>
          <w:tcPr>
            <w:tcW w:w="5760" w:type="dxa"/>
          </w:tcPr>
          <w:p w:rsidR="00161717" w:rsidRPr="001F3763" w:rsidRDefault="00161717" w:rsidP="001F3763">
            <w:pPr>
              <w:contextualSpacing/>
              <w:rPr>
                <w:szCs w:val="20"/>
              </w:rPr>
            </w:pPr>
            <w:r w:rsidRPr="001F3763">
              <w:rPr>
                <w:szCs w:val="20"/>
              </w:rPr>
              <w:t>Evaluate the contribution to society made by traditional, classic, and contemporary works of literature that deal with similar topics and problems</w:t>
            </w:r>
          </w:p>
        </w:tc>
        <w:tc>
          <w:tcPr>
            <w:tcW w:w="2880" w:type="dxa"/>
            <w:vMerge/>
          </w:tcPr>
          <w:p w:rsidR="00161717" w:rsidRPr="001F3763" w:rsidRDefault="00161717" w:rsidP="001F3763">
            <w:pPr>
              <w:contextualSpacing/>
              <w:rPr>
                <w:szCs w:val="20"/>
              </w:rPr>
            </w:pPr>
          </w:p>
        </w:tc>
      </w:tr>
      <w:tr w:rsidR="00161717" w:rsidRPr="001F3763" w:rsidTr="001F3763">
        <w:trPr>
          <w:cantSplit/>
          <w:trHeight w:val="20"/>
          <w:jc w:val="center"/>
        </w:trPr>
        <w:tc>
          <w:tcPr>
            <w:tcW w:w="2880" w:type="dxa"/>
            <w:vMerge/>
          </w:tcPr>
          <w:p w:rsidR="00161717" w:rsidRPr="001F3763" w:rsidRDefault="00161717" w:rsidP="001F3763">
            <w:pPr>
              <w:pStyle w:val="ListParagraph"/>
              <w:numPr>
                <w:ilvl w:val="0"/>
                <w:numId w:val="1"/>
              </w:numPr>
              <w:contextualSpacing/>
              <w:rPr>
                <w:rFonts w:cs="Times New Roman"/>
                <w:szCs w:val="20"/>
              </w:rPr>
            </w:pP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1</w:t>
            </w:r>
            <w:r w:rsidRPr="001F3763">
              <w:rPr>
                <w:szCs w:val="20"/>
              </w:rPr>
              <w:t>-EO</w:t>
            </w:r>
            <w:r w:rsidR="00161717" w:rsidRPr="001F3763">
              <w:rPr>
                <w:szCs w:val="20"/>
              </w:rPr>
              <w:t>.f</w:t>
            </w:r>
          </w:p>
        </w:tc>
        <w:tc>
          <w:tcPr>
            <w:tcW w:w="5760" w:type="dxa"/>
          </w:tcPr>
          <w:p w:rsidR="00161717" w:rsidRPr="001F3763" w:rsidRDefault="00161717" w:rsidP="001F3763">
            <w:pPr>
              <w:contextualSpacing/>
              <w:rPr>
                <w:szCs w:val="20"/>
              </w:rPr>
            </w:pPr>
            <w:r w:rsidRPr="001F3763">
              <w:rPr>
                <w:rFonts w:cs="Verdana"/>
                <w:szCs w:val="20"/>
              </w:rPr>
              <w:t>Analyze how literary components affect meaning</w:t>
            </w:r>
          </w:p>
        </w:tc>
        <w:tc>
          <w:tcPr>
            <w:tcW w:w="2880" w:type="dxa"/>
            <w:vMerge/>
          </w:tcPr>
          <w:p w:rsidR="00161717" w:rsidRPr="001F3763" w:rsidRDefault="00161717" w:rsidP="001F3763">
            <w:pPr>
              <w:contextualSpacing/>
              <w:rPr>
                <w:szCs w:val="20"/>
              </w:rPr>
            </w:pPr>
          </w:p>
        </w:tc>
      </w:tr>
      <w:tr w:rsidR="00161717" w:rsidRPr="001F3763" w:rsidTr="001F3763">
        <w:trPr>
          <w:cantSplit/>
          <w:trHeight w:val="20"/>
          <w:jc w:val="center"/>
        </w:trPr>
        <w:tc>
          <w:tcPr>
            <w:tcW w:w="2880" w:type="dxa"/>
            <w:vMerge/>
          </w:tcPr>
          <w:p w:rsidR="00161717" w:rsidRPr="001F3763" w:rsidRDefault="00161717" w:rsidP="001F3763">
            <w:pPr>
              <w:pStyle w:val="ListParagraph"/>
              <w:numPr>
                <w:ilvl w:val="0"/>
                <w:numId w:val="1"/>
              </w:numPr>
              <w:contextualSpacing/>
              <w:rPr>
                <w:rFonts w:cs="Times New Roman"/>
                <w:szCs w:val="20"/>
              </w:rPr>
            </w:pP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1</w:t>
            </w:r>
            <w:r w:rsidRPr="001F3763">
              <w:rPr>
                <w:szCs w:val="20"/>
              </w:rPr>
              <w:t>-EO</w:t>
            </w:r>
            <w:r w:rsidR="00161717" w:rsidRPr="001F3763">
              <w:rPr>
                <w:szCs w:val="20"/>
              </w:rPr>
              <w:t>.g</w:t>
            </w:r>
          </w:p>
        </w:tc>
        <w:tc>
          <w:tcPr>
            <w:tcW w:w="5760" w:type="dxa"/>
          </w:tcPr>
          <w:p w:rsidR="00161717" w:rsidRPr="001F3763" w:rsidRDefault="00161717" w:rsidP="001F3763">
            <w:pPr>
              <w:autoSpaceDE w:val="0"/>
              <w:autoSpaceDN w:val="0"/>
              <w:adjustRightInd w:val="0"/>
              <w:contextualSpacing/>
              <w:rPr>
                <w:szCs w:val="20"/>
              </w:rPr>
            </w:pPr>
            <w:r w:rsidRPr="001F3763">
              <w:rPr>
                <w:rFonts w:cs="Verdana"/>
                <w:szCs w:val="20"/>
              </w:rPr>
              <w:t>Explain the relationship between author’s style</w:t>
            </w:r>
            <w:r w:rsidR="001F3763" w:rsidRPr="001F3763">
              <w:rPr>
                <w:rFonts w:cs="Verdana"/>
                <w:szCs w:val="20"/>
              </w:rPr>
              <w:t xml:space="preserve"> </w:t>
            </w:r>
            <w:r w:rsidRPr="001F3763">
              <w:rPr>
                <w:rFonts w:cs="Verdana"/>
                <w:szCs w:val="20"/>
              </w:rPr>
              <w:t>and literary effect</w:t>
            </w:r>
          </w:p>
        </w:tc>
        <w:tc>
          <w:tcPr>
            <w:tcW w:w="2880" w:type="dxa"/>
            <w:vMerge/>
          </w:tcPr>
          <w:p w:rsidR="00161717" w:rsidRPr="001F3763" w:rsidRDefault="00161717" w:rsidP="001F3763">
            <w:pPr>
              <w:contextualSpacing/>
              <w:rPr>
                <w:szCs w:val="20"/>
              </w:rPr>
            </w:pPr>
          </w:p>
        </w:tc>
      </w:tr>
      <w:tr w:rsidR="00161717" w:rsidRPr="001F3763" w:rsidTr="001F3763">
        <w:trPr>
          <w:cantSplit/>
          <w:trHeight w:val="20"/>
          <w:jc w:val="center"/>
        </w:trPr>
        <w:tc>
          <w:tcPr>
            <w:tcW w:w="2880" w:type="dxa"/>
            <w:vMerge/>
          </w:tcPr>
          <w:p w:rsidR="00161717" w:rsidRPr="001F3763" w:rsidRDefault="00161717" w:rsidP="001F3763">
            <w:pPr>
              <w:pStyle w:val="ListParagraph"/>
              <w:numPr>
                <w:ilvl w:val="0"/>
                <w:numId w:val="1"/>
              </w:numPr>
              <w:contextualSpacing/>
              <w:rPr>
                <w:rFonts w:cs="Times New Roman"/>
                <w:szCs w:val="20"/>
              </w:rPr>
            </w:pP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2</w:t>
            </w:r>
            <w:r w:rsidRPr="001F3763">
              <w:rPr>
                <w:szCs w:val="20"/>
              </w:rPr>
              <w:t>-EO</w:t>
            </w:r>
            <w:r w:rsidR="00161717" w:rsidRPr="001F3763">
              <w:rPr>
                <w:szCs w:val="20"/>
              </w:rPr>
              <w:t>.d</w:t>
            </w:r>
          </w:p>
        </w:tc>
        <w:tc>
          <w:tcPr>
            <w:tcW w:w="5760" w:type="dxa"/>
          </w:tcPr>
          <w:p w:rsidR="00161717" w:rsidRPr="001F3763" w:rsidRDefault="00161717" w:rsidP="001F3763">
            <w:pPr>
              <w:autoSpaceDE w:val="0"/>
              <w:autoSpaceDN w:val="0"/>
              <w:adjustRightInd w:val="0"/>
              <w:contextualSpacing/>
              <w:rPr>
                <w:rFonts w:cs="Verdana"/>
                <w:szCs w:val="20"/>
              </w:rPr>
            </w:pPr>
            <w:r w:rsidRPr="001F3763">
              <w:rPr>
                <w:rFonts w:cs="Verdana"/>
                <w:szCs w:val="20"/>
              </w:rPr>
              <w:t>Compare the development of an idea or concept in multiple texts supported by text-based evidence</w:t>
            </w:r>
          </w:p>
        </w:tc>
        <w:tc>
          <w:tcPr>
            <w:tcW w:w="2880" w:type="dxa"/>
            <w:vMerge/>
          </w:tcPr>
          <w:p w:rsidR="00161717" w:rsidRPr="001F3763" w:rsidRDefault="00161717" w:rsidP="001F3763">
            <w:pPr>
              <w:contextualSpacing/>
              <w:rPr>
                <w:szCs w:val="20"/>
              </w:rPr>
            </w:pPr>
          </w:p>
        </w:tc>
      </w:tr>
      <w:tr w:rsidR="00161717" w:rsidRPr="001F3763" w:rsidTr="001F3763">
        <w:trPr>
          <w:cantSplit/>
          <w:trHeight w:val="20"/>
          <w:jc w:val="center"/>
        </w:trPr>
        <w:tc>
          <w:tcPr>
            <w:tcW w:w="2880" w:type="dxa"/>
            <w:vMerge/>
          </w:tcPr>
          <w:p w:rsidR="00161717" w:rsidRPr="001F3763" w:rsidRDefault="00161717" w:rsidP="001F3763">
            <w:pPr>
              <w:pStyle w:val="ListParagraph"/>
              <w:numPr>
                <w:ilvl w:val="0"/>
                <w:numId w:val="1"/>
              </w:numPr>
              <w:contextualSpacing/>
              <w:rPr>
                <w:rFonts w:cs="Times New Roman"/>
                <w:szCs w:val="20"/>
              </w:rPr>
            </w:pPr>
          </w:p>
        </w:tc>
        <w:tc>
          <w:tcPr>
            <w:tcW w:w="2880" w:type="dxa"/>
          </w:tcPr>
          <w:p w:rsidR="00161717" w:rsidRPr="001F3763" w:rsidRDefault="001557E0" w:rsidP="001F3763">
            <w:pPr>
              <w:contextualSpacing/>
              <w:rPr>
                <w:szCs w:val="20"/>
              </w:rPr>
            </w:pPr>
            <w:r w:rsidRPr="001F3763">
              <w:rPr>
                <w:szCs w:val="20"/>
              </w:rPr>
              <w:t>RWC10-GR.10-S.</w:t>
            </w:r>
            <w:r w:rsidR="00161717" w:rsidRPr="001F3763">
              <w:rPr>
                <w:szCs w:val="20"/>
              </w:rPr>
              <w:t>2</w:t>
            </w:r>
            <w:r w:rsidRPr="001F3763">
              <w:rPr>
                <w:szCs w:val="20"/>
              </w:rPr>
              <w:t>-GLE.</w:t>
            </w:r>
            <w:r w:rsidR="00161717" w:rsidRPr="001F3763">
              <w:rPr>
                <w:szCs w:val="20"/>
              </w:rPr>
              <w:t>2</w:t>
            </w:r>
            <w:r w:rsidRPr="001F3763">
              <w:rPr>
                <w:szCs w:val="20"/>
              </w:rPr>
              <w:t>-EO</w:t>
            </w:r>
            <w:r w:rsidR="00161717" w:rsidRPr="001F3763">
              <w:rPr>
                <w:szCs w:val="20"/>
              </w:rPr>
              <w:t>.</w:t>
            </w:r>
            <w:r w:rsidR="000D715E">
              <w:rPr>
                <w:szCs w:val="20"/>
              </w:rPr>
              <w:t>f</w:t>
            </w:r>
          </w:p>
        </w:tc>
        <w:tc>
          <w:tcPr>
            <w:tcW w:w="5760" w:type="dxa"/>
          </w:tcPr>
          <w:p w:rsidR="00161717" w:rsidRPr="001F3763" w:rsidRDefault="00161717" w:rsidP="001F3763">
            <w:pPr>
              <w:autoSpaceDE w:val="0"/>
              <w:autoSpaceDN w:val="0"/>
              <w:adjustRightInd w:val="0"/>
              <w:contextualSpacing/>
              <w:rPr>
                <w:rFonts w:cs="Verdana"/>
                <w:szCs w:val="20"/>
              </w:rPr>
            </w:pPr>
            <w:r w:rsidRPr="001F3763">
              <w:rPr>
                <w:rFonts w:cs="Verdana"/>
                <w:szCs w:val="20"/>
              </w:rPr>
              <w:t>Analyze seminal U.S. documents of historical and literary significance (e.g., Washington’s Farewell Address, the Gettysburg Address, Roosevelt’s Four Freedoms speech, King’s “Letter from Birmingham</w:t>
            </w:r>
            <w:r w:rsidR="001F3763" w:rsidRPr="001F3763">
              <w:rPr>
                <w:rFonts w:cs="Verdana"/>
                <w:szCs w:val="20"/>
              </w:rPr>
              <w:t xml:space="preserve"> </w:t>
            </w:r>
            <w:r w:rsidRPr="001F3763">
              <w:rPr>
                <w:rFonts w:cs="Verdana"/>
                <w:szCs w:val="20"/>
              </w:rPr>
              <w:t>Jail”), including how they address related themes and concepts. (CCSS: RI.9-10.9)</w:t>
            </w:r>
            <w:r w:rsidRPr="001F3763">
              <w:rPr>
                <w:szCs w:val="20"/>
              </w:rPr>
              <w:t xml:space="preserve"> </w:t>
            </w:r>
          </w:p>
        </w:tc>
        <w:tc>
          <w:tcPr>
            <w:tcW w:w="2880" w:type="dxa"/>
            <w:vMerge/>
          </w:tcPr>
          <w:p w:rsidR="00161717" w:rsidRPr="001F3763" w:rsidRDefault="00161717" w:rsidP="001F3763">
            <w:pPr>
              <w:contextualSpacing/>
              <w:rPr>
                <w:szCs w:val="20"/>
              </w:rPr>
            </w:pPr>
          </w:p>
        </w:tc>
      </w:tr>
      <w:tr w:rsidR="00544A1F" w:rsidRPr="001F3763" w:rsidTr="001F3763">
        <w:trPr>
          <w:cantSplit/>
          <w:trHeight w:val="20"/>
          <w:jc w:val="center"/>
        </w:trPr>
        <w:tc>
          <w:tcPr>
            <w:tcW w:w="2880" w:type="dxa"/>
            <w:vMerge w:val="restart"/>
          </w:tcPr>
          <w:p w:rsidR="00544A1F" w:rsidRPr="001F3763" w:rsidRDefault="00544A1F" w:rsidP="001F3763">
            <w:pPr>
              <w:pStyle w:val="ListParagraph"/>
              <w:numPr>
                <w:ilvl w:val="0"/>
                <w:numId w:val="1"/>
              </w:numPr>
              <w:contextualSpacing/>
              <w:rPr>
                <w:rFonts w:cs="Times New Roman"/>
                <w:szCs w:val="20"/>
              </w:rPr>
            </w:pPr>
            <w:r w:rsidRPr="001F3763">
              <w:rPr>
                <w:rFonts w:cs="Times New Roman"/>
                <w:szCs w:val="20"/>
              </w:rPr>
              <w:lastRenderedPageBreak/>
              <w:t>Analyze main ideas, supporting details, sequence of events or procedures, facts and opinions in literary, expository, and technical texts.</w:t>
            </w:r>
          </w:p>
        </w:tc>
        <w:tc>
          <w:tcPr>
            <w:tcW w:w="2880" w:type="dxa"/>
          </w:tcPr>
          <w:p w:rsidR="00544A1F" w:rsidRPr="001F3763" w:rsidRDefault="00544A1F" w:rsidP="00C313E2">
            <w:pPr>
              <w:contextualSpacing/>
              <w:rPr>
                <w:bCs/>
                <w:szCs w:val="20"/>
              </w:rPr>
            </w:pPr>
            <w:r w:rsidRPr="001F3763">
              <w:rPr>
                <w:szCs w:val="20"/>
              </w:rPr>
              <w:t>RWC</w:t>
            </w:r>
            <w:r w:rsidR="00C313E2">
              <w:rPr>
                <w:szCs w:val="20"/>
              </w:rPr>
              <w:t>10-</w:t>
            </w:r>
            <w:r w:rsidRPr="001F3763">
              <w:rPr>
                <w:szCs w:val="20"/>
              </w:rPr>
              <w:t>GR</w:t>
            </w:r>
            <w:r w:rsidR="00C313E2">
              <w:rPr>
                <w:szCs w:val="20"/>
              </w:rPr>
              <w:t>.</w:t>
            </w:r>
            <w:r w:rsidRPr="001F3763">
              <w:rPr>
                <w:szCs w:val="20"/>
              </w:rPr>
              <w:t>9</w:t>
            </w:r>
            <w:r w:rsidR="00C313E2">
              <w:rPr>
                <w:szCs w:val="20"/>
              </w:rPr>
              <w:t>-</w:t>
            </w:r>
            <w:r w:rsidRPr="001F3763">
              <w:rPr>
                <w:szCs w:val="20"/>
              </w:rPr>
              <w:t>S</w:t>
            </w:r>
            <w:r w:rsidR="00C313E2">
              <w:rPr>
                <w:szCs w:val="20"/>
              </w:rPr>
              <w:t>.</w:t>
            </w:r>
            <w:r w:rsidRPr="001F3763">
              <w:rPr>
                <w:szCs w:val="20"/>
              </w:rPr>
              <w:t>2</w:t>
            </w:r>
            <w:r w:rsidR="001557E0" w:rsidRPr="001F3763">
              <w:rPr>
                <w:szCs w:val="20"/>
              </w:rPr>
              <w:t>-GLE.</w:t>
            </w:r>
            <w:r w:rsidRPr="001F3763">
              <w:rPr>
                <w:szCs w:val="20"/>
              </w:rPr>
              <w:t>1</w:t>
            </w:r>
            <w:r w:rsidR="001557E0" w:rsidRPr="001F3763">
              <w:rPr>
                <w:szCs w:val="20"/>
              </w:rPr>
              <w:t>-EO</w:t>
            </w:r>
            <w:r w:rsidRPr="001F3763">
              <w:rPr>
                <w:szCs w:val="20"/>
              </w:rPr>
              <w:t>.a</w:t>
            </w:r>
          </w:p>
        </w:tc>
        <w:tc>
          <w:tcPr>
            <w:tcW w:w="5760" w:type="dxa"/>
          </w:tcPr>
          <w:p w:rsidR="00544A1F" w:rsidRPr="001F3763" w:rsidRDefault="00544A1F" w:rsidP="001F3763">
            <w:pPr>
              <w:autoSpaceDE w:val="0"/>
              <w:autoSpaceDN w:val="0"/>
              <w:adjustRightInd w:val="0"/>
              <w:contextualSpacing/>
              <w:rPr>
                <w:rFonts w:cs="Verdana"/>
                <w:szCs w:val="20"/>
              </w:rPr>
            </w:pPr>
            <w:r w:rsidRPr="001F3763">
              <w:rPr>
                <w:rFonts w:cs="Verdana"/>
                <w:szCs w:val="20"/>
              </w:rPr>
              <w:t>Determine a theme or central idea of a text and analyze in detail its development over the course of the text, including how it emerges and is shaped and refined by specific details; provide an objective summary of the text. (CCSS: RL.9-10.2)</w:t>
            </w:r>
          </w:p>
        </w:tc>
        <w:tc>
          <w:tcPr>
            <w:tcW w:w="2880" w:type="dxa"/>
            <w:vMerge w:val="restart"/>
          </w:tcPr>
          <w:p w:rsidR="00544A1F" w:rsidRPr="001F3763" w:rsidRDefault="00544A1F" w:rsidP="001F3763">
            <w:pPr>
              <w:contextualSpacing/>
              <w:rPr>
                <w:szCs w:val="20"/>
              </w:rPr>
            </w:pPr>
          </w:p>
        </w:tc>
      </w:tr>
      <w:tr w:rsidR="00544A1F" w:rsidRPr="001F3763" w:rsidTr="001F3763">
        <w:trPr>
          <w:cantSplit/>
          <w:trHeight w:val="20"/>
          <w:jc w:val="center"/>
        </w:trPr>
        <w:tc>
          <w:tcPr>
            <w:tcW w:w="2880" w:type="dxa"/>
            <w:vMerge/>
          </w:tcPr>
          <w:p w:rsidR="00544A1F" w:rsidRPr="001F3763" w:rsidRDefault="00544A1F" w:rsidP="001F3763">
            <w:pPr>
              <w:pStyle w:val="ListParagraph"/>
              <w:numPr>
                <w:ilvl w:val="0"/>
                <w:numId w:val="1"/>
              </w:numPr>
              <w:contextualSpacing/>
              <w:rPr>
                <w:szCs w:val="20"/>
              </w:rPr>
            </w:pPr>
          </w:p>
        </w:tc>
        <w:tc>
          <w:tcPr>
            <w:tcW w:w="2880" w:type="dxa"/>
          </w:tcPr>
          <w:p w:rsidR="00544A1F" w:rsidRPr="001F3763" w:rsidRDefault="001557E0" w:rsidP="001F3763">
            <w:pPr>
              <w:contextualSpacing/>
              <w:rPr>
                <w:szCs w:val="20"/>
              </w:rPr>
            </w:pPr>
            <w:r w:rsidRPr="001F3763">
              <w:rPr>
                <w:bCs/>
                <w:szCs w:val="20"/>
              </w:rPr>
              <w:t>RWC10-GR.10-S.</w:t>
            </w:r>
            <w:r w:rsidR="00544A1F" w:rsidRPr="001F3763">
              <w:rPr>
                <w:bCs/>
                <w:szCs w:val="20"/>
              </w:rPr>
              <w:t>2</w:t>
            </w:r>
            <w:r w:rsidRPr="001F3763">
              <w:rPr>
                <w:bCs/>
                <w:szCs w:val="20"/>
              </w:rPr>
              <w:t>-GLE.</w:t>
            </w:r>
            <w:r w:rsidR="00544A1F" w:rsidRPr="001F3763">
              <w:rPr>
                <w:bCs/>
                <w:szCs w:val="20"/>
              </w:rPr>
              <w:t>1</w:t>
            </w:r>
            <w:r w:rsidRPr="001F3763">
              <w:rPr>
                <w:bCs/>
                <w:szCs w:val="20"/>
              </w:rPr>
              <w:t>-EO</w:t>
            </w:r>
            <w:r w:rsidR="00544A1F" w:rsidRPr="001F3763">
              <w:rPr>
                <w:bCs/>
                <w:szCs w:val="20"/>
              </w:rPr>
              <w:t xml:space="preserve">.a; </w:t>
            </w:r>
            <w:r w:rsidRPr="001F3763">
              <w:rPr>
                <w:bCs/>
                <w:szCs w:val="20"/>
              </w:rPr>
              <w:t>RWC10-GR.10-S.</w:t>
            </w:r>
            <w:r w:rsidR="00544A1F" w:rsidRPr="001F3763">
              <w:rPr>
                <w:bCs/>
                <w:szCs w:val="20"/>
              </w:rPr>
              <w:t>2</w:t>
            </w:r>
            <w:r w:rsidRPr="001F3763">
              <w:rPr>
                <w:bCs/>
                <w:szCs w:val="20"/>
              </w:rPr>
              <w:t>-GLE.</w:t>
            </w:r>
            <w:r w:rsidR="00544A1F" w:rsidRPr="001F3763">
              <w:rPr>
                <w:bCs/>
                <w:szCs w:val="20"/>
              </w:rPr>
              <w:t>2</w:t>
            </w:r>
            <w:r w:rsidRPr="001F3763">
              <w:rPr>
                <w:bCs/>
                <w:szCs w:val="20"/>
              </w:rPr>
              <w:t>-EO</w:t>
            </w:r>
            <w:r w:rsidR="00544A1F" w:rsidRPr="001F3763">
              <w:rPr>
                <w:bCs/>
                <w:szCs w:val="20"/>
              </w:rPr>
              <w:t xml:space="preserve">.a </w:t>
            </w:r>
          </w:p>
        </w:tc>
        <w:tc>
          <w:tcPr>
            <w:tcW w:w="5760" w:type="dxa"/>
          </w:tcPr>
          <w:p w:rsidR="00544A1F" w:rsidRPr="001F3763" w:rsidRDefault="00544A1F" w:rsidP="001F3763">
            <w:pPr>
              <w:contextualSpacing/>
              <w:rPr>
                <w:bCs/>
                <w:szCs w:val="20"/>
              </w:rPr>
            </w:pPr>
            <w:r w:rsidRPr="001F3763">
              <w:rPr>
                <w:bCs/>
                <w:szCs w:val="20"/>
              </w:rPr>
              <w:t>Cite strong and thorough textual evidence to support analysis of what the text says explicitly as well as inferences drawn from the text. (CCSS: RL.9-10.1)</w:t>
            </w:r>
          </w:p>
        </w:tc>
        <w:tc>
          <w:tcPr>
            <w:tcW w:w="2880" w:type="dxa"/>
            <w:vMerge/>
          </w:tcPr>
          <w:p w:rsidR="00544A1F" w:rsidRPr="001F3763" w:rsidRDefault="00544A1F" w:rsidP="001F3763">
            <w:pPr>
              <w:contextualSpacing/>
              <w:rPr>
                <w:szCs w:val="20"/>
              </w:rPr>
            </w:pPr>
          </w:p>
        </w:tc>
      </w:tr>
      <w:tr w:rsidR="00544A1F" w:rsidRPr="001F3763" w:rsidTr="001F3763">
        <w:trPr>
          <w:cantSplit/>
          <w:trHeight w:val="20"/>
          <w:jc w:val="center"/>
        </w:trPr>
        <w:tc>
          <w:tcPr>
            <w:tcW w:w="2880" w:type="dxa"/>
            <w:vMerge/>
          </w:tcPr>
          <w:p w:rsidR="00544A1F" w:rsidRPr="001F3763" w:rsidRDefault="00544A1F" w:rsidP="001F3763">
            <w:pPr>
              <w:pStyle w:val="ListParagraph"/>
              <w:numPr>
                <w:ilvl w:val="0"/>
                <w:numId w:val="1"/>
              </w:numPr>
              <w:contextualSpacing/>
              <w:rPr>
                <w:rFonts w:cs="Times New Roman"/>
                <w:szCs w:val="20"/>
              </w:rPr>
            </w:pPr>
          </w:p>
        </w:tc>
        <w:tc>
          <w:tcPr>
            <w:tcW w:w="2880" w:type="dxa"/>
          </w:tcPr>
          <w:p w:rsidR="00544A1F" w:rsidRPr="001F3763" w:rsidRDefault="001557E0" w:rsidP="001F3763">
            <w:pPr>
              <w:contextualSpacing/>
              <w:rPr>
                <w:szCs w:val="20"/>
              </w:rPr>
            </w:pPr>
            <w:r w:rsidRPr="001F3763">
              <w:rPr>
                <w:szCs w:val="20"/>
              </w:rPr>
              <w:t>RWC10-GR.10-S.</w:t>
            </w:r>
            <w:r w:rsidR="00544A1F" w:rsidRPr="001F3763">
              <w:rPr>
                <w:szCs w:val="20"/>
              </w:rPr>
              <w:t>2</w:t>
            </w:r>
            <w:r w:rsidRPr="001F3763">
              <w:rPr>
                <w:szCs w:val="20"/>
              </w:rPr>
              <w:t>-GLE.</w:t>
            </w:r>
            <w:r w:rsidR="00544A1F" w:rsidRPr="001F3763">
              <w:rPr>
                <w:szCs w:val="20"/>
              </w:rPr>
              <w:t>1</w:t>
            </w:r>
            <w:r w:rsidRPr="001F3763">
              <w:rPr>
                <w:szCs w:val="20"/>
              </w:rPr>
              <w:t>-EO</w:t>
            </w:r>
            <w:r w:rsidR="00544A1F" w:rsidRPr="001F3763">
              <w:rPr>
                <w:szCs w:val="20"/>
              </w:rPr>
              <w:t>.f</w:t>
            </w:r>
          </w:p>
        </w:tc>
        <w:tc>
          <w:tcPr>
            <w:tcW w:w="5760" w:type="dxa"/>
          </w:tcPr>
          <w:p w:rsidR="00544A1F" w:rsidRPr="001F3763" w:rsidRDefault="00544A1F" w:rsidP="001F3763">
            <w:pPr>
              <w:contextualSpacing/>
              <w:rPr>
                <w:bCs/>
                <w:szCs w:val="20"/>
              </w:rPr>
            </w:pPr>
            <w:r w:rsidRPr="001F3763">
              <w:rPr>
                <w:szCs w:val="20"/>
              </w:rPr>
              <w:t>Analyze how literary components affect meaning</w:t>
            </w:r>
          </w:p>
        </w:tc>
        <w:tc>
          <w:tcPr>
            <w:tcW w:w="2880" w:type="dxa"/>
            <w:vMerge/>
          </w:tcPr>
          <w:p w:rsidR="00544A1F" w:rsidRPr="001F3763" w:rsidRDefault="00544A1F" w:rsidP="001F3763">
            <w:pPr>
              <w:contextualSpacing/>
              <w:rPr>
                <w:szCs w:val="20"/>
              </w:rPr>
            </w:pPr>
          </w:p>
        </w:tc>
      </w:tr>
      <w:tr w:rsidR="00544A1F" w:rsidRPr="001F3763" w:rsidTr="001F3763">
        <w:trPr>
          <w:cantSplit/>
          <w:trHeight w:val="20"/>
          <w:jc w:val="center"/>
        </w:trPr>
        <w:tc>
          <w:tcPr>
            <w:tcW w:w="2880" w:type="dxa"/>
            <w:vMerge/>
          </w:tcPr>
          <w:p w:rsidR="00544A1F" w:rsidRPr="001F3763" w:rsidRDefault="00544A1F" w:rsidP="001F3763">
            <w:pPr>
              <w:pStyle w:val="ListParagraph"/>
              <w:numPr>
                <w:ilvl w:val="0"/>
                <w:numId w:val="1"/>
              </w:numPr>
              <w:contextualSpacing/>
              <w:rPr>
                <w:rFonts w:cs="Times New Roman"/>
                <w:szCs w:val="20"/>
              </w:rPr>
            </w:pPr>
          </w:p>
        </w:tc>
        <w:tc>
          <w:tcPr>
            <w:tcW w:w="2880" w:type="dxa"/>
          </w:tcPr>
          <w:p w:rsidR="00544A1F" w:rsidRPr="001F3763" w:rsidRDefault="001557E0" w:rsidP="001F3763">
            <w:pPr>
              <w:contextualSpacing/>
              <w:rPr>
                <w:szCs w:val="20"/>
              </w:rPr>
            </w:pPr>
            <w:r w:rsidRPr="001F3763">
              <w:rPr>
                <w:szCs w:val="20"/>
              </w:rPr>
              <w:t>RWC10-GR.10-S.</w:t>
            </w:r>
            <w:r w:rsidR="00544A1F" w:rsidRPr="001F3763">
              <w:rPr>
                <w:szCs w:val="20"/>
              </w:rPr>
              <w:t>2</w:t>
            </w:r>
            <w:r w:rsidRPr="001F3763">
              <w:rPr>
                <w:szCs w:val="20"/>
              </w:rPr>
              <w:t>-GLE.</w:t>
            </w:r>
            <w:r w:rsidR="00544A1F" w:rsidRPr="001F3763">
              <w:rPr>
                <w:szCs w:val="20"/>
              </w:rPr>
              <w:t>1</w:t>
            </w:r>
            <w:r w:rsidRPr="001F3763">
              <w:rPr>
                <w:szCs w:val="20"/>
              </w:rPr>
              <w:t>-EO</w:t>
            </w:r>
            <w:r w:rsidR="00544A1F" w:rsidRPr="001F3763">
              <w:rPr>
                <w:szCs w:val="20"/>
              </w:rPr>
              <w:t>.g</w:t>
            </w:r>
          </w:p>
        </w:tc>
        <w:tc>
          <w:tcPr>
            <w:tcW w:w="5760" w:type="dxa"/>
          </w:tcPr>
          <w:p w:rsidR="00544A1F" w:rsidRPr="001F3763" w:rsidRDefault="00544A1F" w:rsidP="001F3763">
            <w:pPr>
              <w:autoSpaceDE w:val="0"/>
              <w:autoSpaceDN w:val="0"/>
              <w:adjustRightInd w:val="0"/>
              <w:contextualSpacing/>
              <w:rPr>
                <w:rFonts w:cs="Verdana"/>
                <w:szCs w:val="20"/>
              </w:rPr>
            </w:pPr>
            <w:r w:rsidRPr="001F3763">
              <w:rPr>
                <w:rFonts w:cs="Verdana"/>
                <w:szCs w:val="20"/>
              </w:rPr>
              <w:t>Explain the relationship between author’s style and literary effect.</w:t>
            </w:r>
          </w:p>
        </w:tc>
        <w:tc>
          <w:tcPr>
            <w:tcW w:w="2880" w:type="dxa"/>
            <w:vMerge/>
          </w:tcPr>
          <w:p w:rsidR="00544A1F" w:rsidRPr="001F3763" w:rsidRDefault="00544A1F" w:rsidP="001F3763">
            <w:pPr>
              <w:contextualSpacing/>
              <w:rPr>
                <w:szCs w:val="20"/>
              </w:rPr>
            </w:pPr>
          </w:p>
        </w:tc>
      </w:tr>
      <w:tr w:rsidR="00544A1F" w:rsidRPr="001F3763" w:rsidTr="001F3763">
        <w:trPr>
          <w:cantSplit/>
          <w:trHeight w:val="20"/>
          <w:jc w:val="center"/>
        </w:trPr>
        <w:tc>
          <w:tcPr>
            <w:tcW w:w="2880" w:type="dxa"/>
            <w:vMerge/>
          </w:tcPr>
          <w:p w:rsidR="00544A1F" w:rsidRPr="001F3763" w:rsidRDefault="00544A1F" w:rsidP="001F3763">
            <w:pPr>
              <w:pStyle w:val="ListParagraph"/>
              <w:numPr>
                <w:ilvl w:val="0"/>
                <w:numId w:val="1"/>
              </w:numPr>
              <w:contextualSpacing/>
              <w:rPr>
                <w:rFonts w:cs="Times New Roman"/>
                <w:szCs w:val="20"/>
              </w:rPr>
            </w:pPr>
          </w:p>
        </w:tc>
        <w:tc>
          <w:tcPr>
            <w:tcW w:w="2880" w:type="dxa"/>
          </w:tcPr>
          <w:p w:rsidR="00544A1F" w:rsidRPr="001F3763" w:rsidRDefault="001557E0" w:rsidP="001F3763">
            <w:pPr>
              <w:contextualSpacing/>
              <w:rPr>
                <w:szCs w:val="20"/>
              </w:rPr>
            </w:pPr>
            <w:r w:rsidRPr="001F3763">
              <w:rPr>
                <w:szCs w:val="20"/>
              </w:rPr>
              <w:t>RWC10-GR.10-S.</w:t>
            </w:r>
            <w:r w:rsidR="00544A1F" w:rsidRPr="001F3763">
              <w:rPr>
                <w:szCs w:val="20"/>
              </w:rPr>
              <w:t>2</w:t>
            </w:r>
            <w:r w:rsidRPr="001F3763">
              <w:rPr>
                <w:szCs w:val="20"/>
              </w:rPr>
              <w:t>-GLE.</w:t>
            </w:r>
            <w:r w:rsidR="00544A1F" w:rsidRPr="001F3763">
              <w:rPr>
                <w:szCs w:val="20"/>
              </w:rPr>
              <w:t>2</w:t>
            </w:r>
            <w:r w:rsidRPr="001F3763">
              <w:rPr>
                <w:szCs w:val="20"/>
              </w:rPr>
              <w:t>-EO</w:t>
            </w:r>
            <w:r w:rsidR="00544A1F" w:rsidRPr="001F3763">
              <w:rPr>
                <w:szCs w:val="20"/>
              </w:rPr>
              <w:t>.b</w:t>
            </w:r>
          </w:p>
        </w:tc>
        <w:tc>
          <w:tcPr>
            <w:tcW w:w="5760" w:type="dxa"/>
          </w:tcPr>
          <w:p w:rsidR="00544A1F" w:rsidRPr="001F3763" w:rsidRDefault="00544A1F" w:rsidP="001F3763">
            <w:pPr>
              <w:autoSpaceDE w:val="0"/>
              <w:autoSpaceDN w:val="0"/>
              <w:adjustRightInd w:val="0"/>
              <w:contextualSpacing/>
              <w:rPr>
                <w:rFonts w:cs="Verdana"/>
                <w:szCs w:val="20"/>
              </w:rPr>
            </w:pPr>
            <w:r w:rsidRPr="001F3763">
              <w:rPr>
                <w:rFonts w:cs="Verdana"/>
                <w:szCs w:val="20"/>
              </w:rPr>
              <w:t>Provide a response to text that expresses an insight (such as an author’s perspective or the nature of conflict) or use text-based information to solve a problem not identified in the text (for example, use information from a variety of sources to provide a</w:t>
            </w:r>
            <w:r w:rsidR="001F3763" w:rsidRPr="001F3763">
              <w:rPr>
                <w:rFonts w:cs="Verdana"/>
                <w:szCs w:val="20"/>
              </w:rPr>
              <w:t xml:space="preserve"> </w:t>
            </w:r>
            <w:r w:rsidRPr="001F3763">
              <w:rPr>
                <w:rFonts w:cs="Verdana"/>
                <w:szCs w:val="20"/>
              </w:rPr>
              <w:t>response to text that expresses an insight)</w:t>
            </w:r>
          </w:p>
        </w:tc>
        <w:tc>
          <w:tcPr>
            <w:tcW w:w="2880" w:type="dxa"/>
            <w:vMerge/>
          </w:tcPr>
          <w:p w:rsidR="00544A1F" w:rsidRPr="001F3763" w:rsidRDefault="00544A1F" w:rsidP="001F3763">
            <w:pPr>
              <w:contextualSpacing/>
              <w:rPr>
                <w:szCs w:val="20"/>
              </w:rPr>
            </w:pPr>
          </w:p>
        </w:tc>
      </w:tr>
      <w:tr w:rsidR="001F3763" w:rsidRPr="001F3763" w:rsidTr="001F3763">
        <w:trPr>
          <w:cantSplit/>
          <w:trHeight w:val="20"/>
          <w:jc w:val="center"/>
        </w:trPr>
        <w:tc>
          <w:tcPr>
            <w:tcW w:w="2880" w:type="dxa"/>
            <w:vMerge w:val="restart"/>
          </w:tcPr>
          <w:p w:rsidR="001F3763" w:rsidRPr="001F3763" w:rsidRDefault="001F3763" w:rsidP="001F3763">
            <w:pPr>
              <w:pStyle w:val="ListParagraph"/>
              <w:numPr>
                <w:ilvl w:val="0"/>
                <w:numId w:val="1"/>
              </w:numPr>
              <w:contextualSpacing/>
              <w:rPr>
                <w:szCs w:val="20"/>
              </w:rPr>
            </w:pPr>
            <w:r w:rsidRPr="001F3763">
              <w:rPr>
                <w:rFonts w:cs="Times New Roman"/>
                <w:szCs w:val="20"/>
              </w:rPr>
              <w:t>Infer by making connections within and among texts.</w:t>
            </w:r>
          </w:p>
        </w:tc>
        <w:tc>
          <w:tcPr>
            <w:tcW w:w="2880" w:type="dxa"/>
          </w:tcPr>
          <w:p w:rsidR="001F3763" w:rsidRPr="001F3763" w:rsidRDefault="001F3763" w:rsidP="001F3763">
            <w:pPr>
              <w:contextualSpacing/>
              <w:rPr>
                <w:szCs w:val="20"/>
              </w:rPr>
            </w:pPr>
            <w:r w:rsidRPr="001F3763">
              <w:rPr>
                <w:bCs/>
                <w:szCs w:val="20"/>
              </w:rPr>
              <w:t xml:space="preserve">RWC10-GR.10-S.2-GLE.1-EO.a; RWC10-GR.10-S.2-GLE.2-EO.a </w:t>
            </w:r>
          </w:p>
        </w:tc>
        <w:tc>
          <w:tcPr>
            <w:tcW w:w="5760" w:type="dxa"/>
          </w:tcPr>
          <w:p w:rsidR="001F3763" w:rsidRPr="001F3763" w:rsidRDefault="001F3763" w:rsidP="001F3763">
            <w:pPr>
              <w:contextualSpacing/>
              <w:rPr>
                <w:bCs/>
                <w:szCs w:val="20"/>
              </w:rPr>
            </w:pPr>
            <w:r w:rsidRPr="001F3763">
              <w:rPr>
                <w:bCs/>
                <w:szCs w:val="20"/>
              </w:rPr>
              <w:t>Cite strong and thorough textual evidence to support analysis of what the text says explicitly as well as inferences drawn from the text. (CCSS: RL.9-10.1)</w:t>
            </w:r>
          </w:p>
        </w:tc>
        <w:tc>
          <w:tcPr>
            <w:tcW w:w="2880" w:type="dxa"/>
            <w:vMerge w:val="restart"/>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RWC10-GR.10-S.2-GLE.1-EO.b</w:t>
            </w:r>
          </w:p>
        </w:tc>
        <w:tc>
          <w:tcPr>
            <w:tcW w:w="5760" w:type="dxa"/>
          </w:tcPr>
          <w:p w:rsidR="001F3763" w:rsidRPr="001F3763" w:rsidRDefault="001F3763" w:rsidP="001F3763">
            <w:pPr>
              <w:contextualSpacing/>
              <w:rPr>
                <w:b/>
                <w:szCs w:val="20"/>
              </w:rPr>
            </w:pPr>
            <w:r w:rsidRPr="001F3763">
              <w:rPr>
                <w:bCs/>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1F3763">
              <w:rPr>
                <w:rFonts w:cs="Verdana"/>
                <w:szCs w:val="20"/>
              </w:rPr>
              <w:t xml:space="preserve"> (CCSS: RL.9-10.4)</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RWC10-GR.10-S.2-GLE.2-EO.b</w:t>
            </w:r>
          </w:p>
        </w:tc>
        <w:tc>
          <w:tcPr>
            <w:tcW w:w="5760" w:type="dxa"/>
          </w:tcPr>
          <w:p w:rsidR="001F3763" w:rsidRPr="001F3763" w:rsidRDefault="001F3763" w:rsidP="001F3763">
            <w:pPr>
              <w:autoSpaceDE w:val="0"/>
              <w:autoSpaceDN w:val="0"/>
              <w:adjustRightInd w:val="0"/>
              <w:contextualSpacing/>
              <w:rPr>
                <w:rFonts w:cs="Verdana"/>
                <w:szCs w:val="20"/>
              </w:rPr>
            </w:pPr>
            <w:r w:rsidRPr="001F3763">
              <w:rPr>
                <w:rFonts w:cs="Verdana"/>
                <w:szCs w:val="20"/>
              </w:rPr>
              <w:t>Provide a response to text that expresses an insight (such as an author’s perspective or the nature of conflict) or use text-based information to solve a problem not identified in the text (for example, use information from a variety of sources to provide a</w:t>
            </w:r>
            <w:r>
              <w:rPr>
                <w:rFonts w:cs="Verdana"/>
                <w:szCs w:val="20"/>
              </w:rPr>
              <w:t xml:space="preserve"> </w:t>
            </w:r>
            <w:r w:rsidRPr="001F3763">
              <w:rPr>
                <w:rFonts w:cs="Verdana"/>
                <w:szCs w:val="20"/>
              </w:rPr>
              <w:t>response to text that expresses an insight)</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val="restart"/>
          </w:tcPr>
          <w:p w:rsidR="001F3763" w:rsidRPr="001F3763" w:rsidRDefault="001F3763" w:rsidP="001F3763">
            <w:pPr>
              <w:contextualSpacing/>
              <w:rPr>
                <w:rFonts w:cs="Times New Roman"/>
                <w:b/>
                <w:szCs w:val="20"/>
              </w:rPr>
            </w:pPr>
            <w:r w:rsidRPr="001F3763">
              <w:rPr>
                <w:rFonts w:cs="Times New Roman"/>
                <w:b/>
                <w:szCs w:val="20"/>
              </w:rPr>
              <w:lastRenderedPageBreak/>
              <w:t>Continued…</w:t>
            </w:r>
          </w:p>
          <w:p w:rsidR="001F3763" w:rsidRPr="001F3763" w:rsidRDefault="001F3763" w:rsidP="001F3763">
            <w:pPr>
              <w:ind w:left="288" w:hanging="288"/>
              <w:contextualSpacing/>
              <w:rPr>
                <w:rFonts w:cs="Times New Roman"/>
                <w:szCs w:val="20"/>
              </w:rPr>
            </w:pPr>
            <w:proofErr w:type="gramStart"/>
            <w:r>
              <w:rPr>
                <w:rFonts w:cs="Times New Roman"/>
                <w:szCs w:val="20"/>
              </w:rPr>
              <w:t xml:space="preserve">d.  </w:t>
            </w:r>
            <w:r w:rsidRPr="001F3763">
              <w:rPr>
                <w:rFonts w:cs="Times New Roman"/>
                <w:szCs w:val="20"/>
              </w:rPr>
              <w:t>Infer</w:t>
            </w:r>
            <w:proofErr w:type="gramEnd"/>
            <w:r w:rsidRPr="001F3763">
              <w:rPr>
                <w:rFonts w:cs="Times New Roman"/>
                <w:szCs w:val="20"/>
              </w:rPr>
              <w:t xml:space="preserve"> by making connections within and among texts.</w:t>
            </w:r>
          </w:p>
        </w:tc>
        <w:tc>
          <w:tcPr>
            <w:tcW w:w="2880" w:type="dxa"/>
          </w:tcPr>
          <w:p w:rsidR="001F3763" w:rsidRPr="001F3763" w:rsidRDefault="001F3763" w:rsidP="001F3763">
            <w:pPr>
              <w:contextualSpacing/>
              <w:rPr>
                <w:szCs w:val="20"/>
              </w:rPr>
            </w:pPr>
            <w:r w:rsidRPr="001F3763">
              <w:rPr>
                <w:szCs w:val="20"/>
              </w:rPr>
              <w:t>RWC10-GR.10-S.2-GLE.2-EO.c</w:t>
            </w:r>
          </w:p>
        </w:tc>
        <w:tc>
          <w:tcPr>
            <w:tcW w:w="5760" w:type="dxa"/>
          </w:tcPr>
          <w:p w:rsidR="001F3763" w:rsidRPr="001F3763" w:rsidRDefault="001F3763" w:rsidP="001F3763">
            <w:pPr>
              <w:autoSpaceDE w:val="0"/>
              <w:autoSpaceDN w:val="0"/>
              <w:adjustRightInd w:val="0"/>
              <w:contextualSpacing/>
              <w:rPr>
                <w:rFonts w:cs="Verdana"/>
                <w:szCs w:val="20"/>
              </w:rPr>
            </w:pPr>
            <w:r w:rsidRPr="001F3763">
              <w:rPr>
                <w:rFonts w:cs="Verdana"/>
                <w:szCs w:val="20"/>
              </w:rPr>
              <w:t>Analyze various accounts of a subject told in different mediums (e.g., a person’s life story in both print and multimedia), determining which details are emphasized in each account. (CCSS: RI.9-10.7)</w:t>
            </w:r>
          </w:p>
        </w:tc>
        <w:tc>
          <w:tcPr>
            <w:tcW w:w="2880" w:type="dxa"/>
            <w:vMerge w:val="restart"/>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RWC10-GR.10-S.2-GLE.2-EO.d</w:t>
            </w:r>
          </w:p>
        </w:tc>
        <w:tc>
          <w:tcPr>
            <w:tcW w:w="5760" w:type="dxa"/>
          </w:tcPr>
          <w:p w:rsidR="001F3763" w:rsidRPr="001F3763" w:rsidRDefault="001F3763" w:rsidP="001F3763">
            <w:pPr>
              <w:autoSpaceDE w:val="0"/>
              <w:autoSpaceDN w:val="0"/>
              <w:adjustRightInd w:val="0"/>
              <w:contextualSpacing/>
              <w:rPr>
                <w:rFonts w:cs="Verdana"/>
                <w:szCs w:val="20"/>
              </w:rPr>
            </w:pPr>
            <w:r w:rsidRPr="001F3763">
              <w:rPr>
                <w:rFonts w:cs="Verdana"/>
                <w:szCs w:val="20"/>
              </w:rPr>
              <w:t>Compare the development of an idea or concept in multiple texts supported by text-based evidence</w:t>
            </w:r>
          </w:p>
        </w:tc>
        <w:tc>
          <w:tcPr>
            <w:tcW w:w="2880" w:type="dxa"/>
            <w:vMerge/>
          </w:tcPr>
          <w:p w:rsidR="001F3763" w:rsidRPr="001F3763" w:rsidRDefault="001F3763" w:rsidP="001F3763">
            <w:pPr>
              <w:contextualSpacing/>
              <w:rPr>
                <w:szCs w:val="20"/>
              </w:rPr>
            </w:pPr>
          </w:p>
        </w:tc>
      </w:tr>
      <w:tr w:rsidR="00CD7CE2" w:rsidRPr="001F3763" w:rsidTr="001F3763">
        <w:trPr>
          <w:cantSplit/>
          <w:trHeight w:val="20"/>
          <w:jc w:val="center"/>
        </w:trPr>
        <w:tc>
          <w:tcPr>
            <w:tcW w:w="2880" w:type="dxa"/>
            <w:vMerge w:val="restart"/>
          </w:tcPr>
          <w:p w:rsidR="00CD7CE2" w:rsidRPr="001F3763" w:rsidRDefault="00CD7CE2" w:rsidP="001F3763">
            <w:pPr>
              <w:pStyle w:val="ListParagraph"/>
              <w:numPr>
                <w:ilvl w:val="0"/>
                <w:numId w:val="1"/>
              </w:numPr>
              <w:contextualSpacing/>
              <w:rPr>
                <w:rFonts w:cs="Times New Roman"/>
                <w:szCs w:val="20"/>
              </w:rPr>
            </w:pPr>
            <w:r w:rsidRPr="001F3763">
              <w:rPr>
                <w:rFonts w:cs="Times New Roman"/>
                <w:szCs w:val="20"/>
              </w:rPr>
              <w:t>Summarize, synthesize, and evaluate literary, expository, and technical texts.</w:t>
            </w:r>
          </w:p>
        </w:tc>
        <w:tc>
          <w:tcPr>
            <w:tcW w:w="2880" w:type="dxa"/>
          </w:tcPr>
          <w:p w:rsidR="00CD7CE2" w:rsidRPr="001F3763" w:rsidRDefault="00CD7CE2" w:rsidP="001F3763">
            <w:pPr>
              <w:contextualSpacing/>
              <w:rPr>
                <w:bCs/>
                <w:szCs w:val="20"/>
              </w:rPr>
            </w:pPr>
            <w:r w:rsidRPr="001F3763">
              <w:rPr>
                <w:szCs w:val="20"/>
              </w:rPr>
              <w:t>RWC.GR9.S2</w:t>
            </w:r>
            <w:r w:rsidR="001557E0" w:rsidRPr="001F3763">
              <w:rPr>
                <w:szCs w:val="20"/>
              </w:rPr>
              <w:t>-GLE.</w:t>
            </w:r>
            <w:r w:rsidRPr="001F3763">
              <w:rPr>
                <w:szCs w:val="20"/>
              </w:rPr>
              <w:t>1</w:t>
            </w:r>
            <w:r w:rsidR="001557E0" w:rsidRPr="001F3763">
              <w:rPr>
                <w:szCs w:val="20"/>
              </w:rPr>
              <w:t>-EO</w:t>
            </w:r>
            <w:r w:rsidRPr="001F3763">
              <w:rPr>
                <w:szCs w:val="20"/>
              </w:rPr>
              <w:t>.</w:t>
            </w:r>
            <w:r w:rsidR="000D715E">
              <w:rPr>
                <w:szCs w:val="20"/>
              </w:rPr>
              <w:t>a</w:t>
            </w:r>
          </w:p>
        </w:tc>
        <w:tc>
          <w:tcPr>
            <w:tcW w:w="5760" w:type="dxa"/>
          </w:tcPr>
          <w:p w:rsidR="00CD7CE2" w:rsidRPr="001F3763" w:rsidRDefault="00CD7CE2" w:rsidP="001F3763">
            <w:pPr>
              <w:autoSpaceDE w:val="0"/>
              <w:autoSpaceDN w:val="0"/>
              <w:adjustRightInd w:val="0"/>
              <w:contextualSpacing/>
              <w:rPr>
                <w:rFonts w:cs="Verdana"/>
                <w:szCs w:val="20"/>
              </w:rPr>
            </w:pPr>
            <w:r w:rsidRPr="001F3763">
              <w:rPr>
                <w:rFonts w:cs="Verdana"/>
                <w:szCs w:val="20"/>
              </w:rPr>
              <w:t>Determine a theme or central idea of a text and analyze in detail its development over the course of the text, including how it emerges and is shaped and refined by specific details; provide an objective summary of the text. (CCSS: RL.9-10.2)</w:t>
            </w:r>
          </w:p>
        </w:tc>
        <w:tc>
          <w:tcPr>
            <w:tcW w:w="2880" w:type="dxa"/>
            <w:vMerge w:val="restart"/>
          </w:tcPr>
          <w:p w:rsidR="00CD7CE2" w:rsidRPr="001F3763" w:rsidRDefault="00CD7CE2" w:rsidP="001F3763">
            <w:pPr>
              <w:contextualSpacing/>
              <w:rPr>
                <w:szCs w:val="20"/>
              </w:rPr>
            </w:pPr>
          </w:p>
        </w:tc>
      </w:tr>
      <w:tr w:rsidR="00CD7CE2" w:rsidRPr="001F3763" w:rsidTr="001F3763">
        <w:trPr>
          <w:cantSplit/>
          <w:trHeight w:val="20"/>
          <w:jc w:val="center"/>
        </w:trPr>
        <w:tc>
          <w:tcPr>
            <w:tcW w:w="2880" w:type="dxa"/>
            <w:vMerge/>
          </w:tcPr>
          <w:p w:rsidR="00CD7CE2" w:rsidRPr="001F3763" w:rsidRDefault="00CD7CE2" w:rsidP="001F3763">
            <w:pPr>
              <w:pStyle w:val="ListParagraph"/>
              <w:numPr>
                <w:ilvl w:val="0"/>
                <w:numId w:val="1"/>
              </w:numPr>
              <w:contextualSpacing/>
              <w:rPr>
                <w:rFonts w:cs="Times New Roman"/>
                <w:szCs w:val="20"/>
              </w:rPr>
            </w:pPr>
          </w:p>
        </w:tc>
        <w:tc>
          <w:tcPr>
            <w:tcW w:w="2880" w:type="dxa"/>
          </w:tcPr>
          <w:p w:rsidR="00CD7CE2" w:rsidRPr="001F3763" w:rsidRDefault="001557E0" w:rsidP="001F3763">
            <w:pPr>
              <w:contextualSpacing/>
              <w:rPr>
                <w:szCs w:val="20"/>
              </w:rPr>
            </w:pPr>
            <w:r w:rsidRPr="001F3763">
              <w:rPr>
                <w:bCs/>
                <w:szCs w:val="20"/>
              </w:rPr>
              <w:t>RWC10-GR.10-S.</w:t>
            </w:r>
            <w:r w:rsidR="00CD7CE2" w:rsidRPr="001F3763">
              <w:rPr>
                <w:bCs/>
                <w:szCs w:val="20"/>
              </w:rPr>
              <w:t>2</w:t>
            </w:r>
            <w:r w:rsidRPr="001F3763">
              <w:rPr>
                <w:bCs/>
                <w:szCs w:val="20"/>
              </w:rPr>
              <w:t>-GLE.</w:t>
            </w:r>
            <w:r w:rsidR="00CD7CE2" w:rsidRPr="001F3763">
              <w:rPr>
                <w:bCs/>
                <w:szCs w:val="20"/>
              </w:rPr>
              <w:t>1</w:t>
            </w:r>
            <w:r w:rsidRPr="001F3763">
              <w:rPr>
                <w:bCs/>
                <w:szCs w:val="20"/>
              </w:rPr>
              <w:t>-EO</w:t>
            </w:r>
            <w:r w:rsidR="00CD7CE2" w:rsidRPr="001F3763">
              <w:rPr>
                <w:bCs/>
                <w:szCs w:val="20"/>
              </w:rPr>
              <w:t xml:space="preserve">.a; </w:t>
            </w:r>
            <w:r w:rsidRPr="001F3763">
              <w:rPr>
                <w:bCs/>
                <w:szCs w:val="20"/>
              </w:rPr>
              <w:t>RWC10-GR.10-S.</w:t>
            </w:r>
            <w:r w:rsidR="00CD7CE2" w:rsidRPr="001F3763">
              <w:rPr>
                <w:bCs/>
                <w:szCs w:val="20"/>
              </w:rPr>
              <w:t>2</w:t>
            </w:r>
            <w:r w:rsidRPr="001F3763">
              <w:rPr>
                <w:bCs/>
                <w:szCs w:val="20"/>
              </w:rPr>
              <w:t>-GLE.</w:t>
            </w:r>
            <w:r w:rsidR="00CD7CE2" w:rsidRPr="001F3763">
              <w:rPr>
                <w:bCs/>
                <w:szCs w:val="20"/>
              </w:rPr>
              <w:t>2</w:t>
            </w:r>
            <w:r w:rsidRPr="001F3763">
              <w:rPr>
                <w:bCs/>
                <w:szCs w:val="20"/>
              </w:rPr>
              <w:t>-EO</w:t>
            </w:r>
            <w:r w:rsidR="00CD7CE2" w:rsidRPr="001F3763">
              <w:rPr>
                <w:bCs/>
                <w:szCs w:val="20"/>
              </w:rPr>
              <w:t>.a</w:t>
            </w:r>
          </w:p>
        </w:tc>
        <w:tc>
          <w:tcPr>
            <w:tcW w:w="5760" w:type="dxa"/>
          </w:tcPr>
          <w:p w:rsidR="00CD7CE2" w:rsidRPr="001F3763" w:rsidRDefault="00CD7CE2" w:rsidP="001F3763">
            <w:pPr>
              <w:autoSpaceDE w:val="0"/>
              <w:autoSpaceDN w:val="0"/>
              <w:adjustRightInd w:val="0"/>
              <w:contextualSpacing/>
              <w:rPr>
                <w:szCs w:val="20"/>
              </w:rPr>
            </w:pPr>
            <w:r w:rsidRPr="001F3763">
              <w:rPr>
                <w:rFonts w:cs="Verdana"/>
                <w:szCs w:val="20"/>
              </w:rPr>
              <w:t>Cite strong and thorough textual evidence to support analysis of what the text says explicitly as well as inferences drawn from the text. (CCSS:</w:t>
            </w:r>
            <w:r w:rsidR="001F3763" w:rsidRPr="001F3763">
              <w:rPr>
                <w:rFonts w:cs="Verdana"/>
                <w:szCs w:val="20"/>
              </w:rPr>
              <w:t xml:space="preserve"> </w:t>
            </w:r>
            <w:r w:rsidRPr="001F3763">
              <w:rPr>
                <w:rFonts w:cs="Verdana"/>
                <w:szCs w:val="20"/>
              </w:rPr>
              <w:t>RL.9-10.1)</w:t>
            </w:r>
          </w:p>
        </w:tc>
        <w:tc>
          <w:tcPr>
            <w:tcW w:w="2880" w:type="dxa"/>
            <w:vMerge/>
          </w:tcPr>
          <w:p w:rsidR="00CD7CE2" w:rsidRPr="001F3763" w:rsidRDefault="00CD7CE2" w:rsidP="001F3763">
            <w:pPr>
              <w:contextualSpacing/>
              <w:rPr>
                <w:szCs w:val="20"/>
              </w:rPr>
            </w:pPr>
          </w:p>
        </w:tc>
      </w:tr>
      <w:tr w:rsidR="00CD7CE2" w:rsidRPr="001F3763" w:rsidTr="001F3763">
        <w:trPr>
          <w:cantSplit/>
          <w:trHeight w:val="20"/>
          <w:jc w:val="center"/>
        </w:trPr>
        <w:tc>
          <w:tcPr>
            <w:tcW w:w="2880" w:type="dxa"/>
            <w:vMerge/>
          </w:tcPr>
          <w:p w:rsidR="00CD7CE2" w:rsidRPr="001F3763" w:rsidRDefault="00CD7CE2" w:rsidP="001F3763">
            <w:pPr>
              <w:pStyle w:val="ListParagraph"/>
              <w:numPr>
                <w:ilvl w:val="0"/>
                <w:numId w:val="1"/>
              </w:numPr>
              <w:contextualSpacing/>
              <w:rPr>
                <w:rFonts w:cs="Times New Roman"/>
                <w:szCs w:val="20"/>
              </w:rPr>
            </w:pPr>
          </w:p>
        </w:tc>
        <w:tc>
          <w:tcPr>
            <w:tcW w:w="2880" w:type="dxa"/>
          </w:tcPr>
          <w:p w:rsidR="00CD7CE2" w:rsidRPr="001F3763" w:rsidRDefault="001557E0" w:rsidP="001F3763">
            <w:pPr>
              <w:contextualSpacing/>
              <w:rPr>
                <w:szCs w:val="20"/>
              </w:rPr>
            </w:pPr>
            <w:r w:rsidRPr="001F3763">
              <w:rPr>
                <w:szCs w:val="20"/>
              </w:rPr>
              <w:t>RWC10-GR.10-S.</w:t>
            </w:r>
            <w:r w:rsidR="00CD7CE2" w:rsidRPr="001F3763">
              <w:rPr>
                <w:szCs w:val="20"/>
              </w:rPr>
              <w:t>2</w:t>
            </w:r>
            <w:r w:rsidRPr="001F3763">
              <w:rPr>
                <w:szCs w:val="20"/>
              </w:rPr>
              <w:t>-GLE.</w:t>
            </w:r>
            <w:r w:rsidR="00CD7CE2" w:rsidRPr="001F3763">
              <w:rPr>
                <w:szCs w:val="20"/>
              </w:rPr>
              <w:t>2</w:t>
            </w:r>
            <w:r w:rsidRPr="001F3763">
              <w:rPr>
                <w:szCs w:val="20"/>
              </w:rPr>
              <w:t>-EO</w:t>
            </w:r>
            <w:r w:rsidR="00CD7CE2" w:rsidRPr="001F3763">
              <w:rPr>
                <w:szCs w:val="20"/>
              </w:rPr>
              <w:t>.b</w:t>
            </w:r>
          </w:p>
        </w:tc>
        <w:tc>
          <w:tcPr>
            <w:tcW w:w="5760" w:type="dxa"/>
          </w:tcPr>
          <w:p w:rsidR="00CD7CE2" w:rsidRPr="001F3763" w:rsidRDefault="00CD7CE2" w:rsidP="001F3763">
            <w:pPr>
              <w:contextualSpacing/>
              <w:rPr>
                <w:b/>
                <w:szCs w:val="20"/>
              </w:rPr>
            </w:pPr>
            <w:r w:rsidRPr="001F3763">
              <w:rPr>
                <w:szCs w:val="20"/>
              </w:rPr>
              <w:t>Provide a response to text that expresses an insight (such as an author’s perspective or the nature of conflict) or use text-based information to solve a problem not identified in the text (for example, use information from a variety of sources to provide a response to text that expresses an insight)</w:t>
            </w:r>
          </w:p>
        </w:tc>
        <w:tc>
          <w:tcPr>
            <w:tcW w:w="2880" w:type="dxa"/>
            <w:vMerge/>
          </w:tcPr>
          <w:p w:rsidR="00CD7CE2" w:rsidRPr="001F3763" w:rsidRDefault="00CD7CE2" w:rsidP="001F3763">
            <w:pPr>
              <w:contextualSpacing/>
              <w:rPr>
                <w:szCs w:val="20"/>
              </w:rPr>
            </w:pPr>
          </w:p>
        </w:tc>
      </w:tr>
      <w:tr w:rsidR="001F3763" w:rsidRPr="001F3763" w:rsidTr="001F3763">
        <w:trPr>
          <w:cantSplit/>
          <w:trHeight w:val="20"/>
          <w:jc w:val="center"/>
        </w:trPr>
        <w:tc>
          <w:tcPr>
            <w:tcW w:w="2880" w:type="dxa"/>
            <w:vMerge w:val="restart"/>
          </w:tcPr>
          <w:p w:rsidR="001F3763" w:rsidRPr="001F3763" w:rsidRDefault="001F3763" w:rsidP="001F3763">
            <w:pPr>
              <w:pStyle w:val="ListParagraph"/>
              <w:numPr>
                <w:ilvl w:val="0"/>
                <w:numId w:val="1"/>
              </w:numPr>
              <w:contextualSpacing/>
              <w:rPr>
                <w:rFonts w:cs="Times New Roman"/>
                <w:szCs w:val="20"/>
              </w:rPr>
            </w:pPr>
            <w:r w:rsidRPr="001F3763">
              <w:rPr>
                <w:rFonts w:cs="Times New Roman"/>
                <w:szCs w:val="20"/>
              </w:rPr>
              <w:t>Determine meanings of words, including those with multiple meanings, by using context clues (for example, synonyms, comparisons) and structural clues (for example, roots, suffixes, prefixes).</w:t>
            </w:r>
          </w:p>
        </w:tc>
        <w:tc>
          <w:tcPr>
            <w:tcW w:w="2880" w:type="dxa"/>
          </w:tcPr>
          <w:p w:rsidR="001F3763" w:rsidRPr="001F3763" w:rsidRDefault="001F3763" w:rsidP="001F3763">
            <w:pPr>
              <w:contextualSpacing/>
              <w:rPr>
                <w:szCs w:val="20"/>
              </w:rPr>
            </w:pPr>
            <w:r w:rsidRPr="001F3763">
              <w:rPr>
                <w:szCs w:val="20"/>
              </w:rPr>
              <w:t>RWC10-GR.10-S.2-GLE.1-EO.b</w:t>
            </w:r>
          </w:p>
        </w:tc>
        <w:tc>
          <w:tcPr>
            <w:tcW w:w="5760" w:type="dxa"/>
          </w:tcPr>
          <w:p w:rsidR="001F3763" w:rsidRPr="001F3763" w:rsidRDefault="001F3763" w:rsidP="001F3763">
            <w:pPr>
              <w:contextualSpacing/>
              <w:rPr>
                <w:szCs w:val="20"/>
              </w:rPr>
            </w:pPr>
            <w:r w:rsidRPr="001F3763">
              <w:rPr>
                <w:bCs/>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1F3763">
              <w:rPr>
                <w:rFonts w:cs="Verdana"/>
                <w:szCs w:val="20"/>
              </w:rPr>
              <w:t xml:space="preserve"> (CCSS: RL.9-10.4)</w:t>
            </w:r>
          </w:p>
        </w:tc>
        <w:tc>
          <w:tcPr>
            <w:tcW w:w="2880" w:type="dxa"/>
            <w:vMerge w:val="restart"/>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RWC10-GR.10-S.2-GLE.2-EO.e</w:t>
            </w:r>
          </w:p>
        </w:tc>
        <w:tc>
          <w:tcPr>
            <w:tcW w:w="5760" w:type="dxa"/>
          </w:tcPr>
          <w:p w:rsidR="001F3763" w:rsidRPr="001F3763" w:rsidRDefault="001F3763" w:rsidP="001F3763">
            <w:pPr>
              <w:contextualSpacing/>
              <w:rPr>
                <w:szCs w:val="20"/>
              </w:rPr>
            </w:pPr>
            <w:r w:rsidRPr="001F3763">
              <w:rPr>
                <w:bCs/>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r w:rsidRPr="001F3763">
              <w:rPr>
                <w:rFonts w:cs="Verdana"/>
                <w:szCs w:val="20"/>
              </w:rPr>
              <w:t xml:space="preserve"> (CCSS: RI.9-10.4)</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val="restart"/>
          </w:tcPr>
          <w:p w:rsidR="001F3763" w:rsidRDefault="001F3763" w:rsidP="001F3763">
            <w:pPr>
              <w:contextualSpacing/>
              <w:rPr>
                <w:rFonts w:cs="Times New Roman"/>
                <w:szCs w:val="20"/>
              </w:rPr>
            </w:pPr>
            <w:r>
              <w:rPr>
                <w:rFonts w:cs="Times New Roman"/>
                <w:szCs w:val="20"/>
              </w:rPr>
              <w:lastRenderedPageBreak/>
              <w:t>Continued…</w:t>
            </w:r>
          </w:p>
          <w:p w:rsidR="001F3763" w:rsidRPr="001F3763" w:rsidRDefault="001F3763" w:rsidP="001F3763">
            <w:pPr>
              <w:ind w:left="288" w:hanging="288"/>
              <w:contextualSpacing/>
              <w:rPr>
                <w:rFonts w:cs="Times New Roman"/>
                <w:szCs w:val="20"/>
              </w:rPr>
            </w:pPr>
            <w:proofErr w:type="gramStart"/>
            <w:r>
              <w:rPr>
                <w:rFonts w:cs="Times New Roman"/>
                <w:szCs w:val="20"/>
              </w:rPr>
              <w:t xml:space="preserve">f.  </w:t>
            </w:r>
            <w:r w:rsidRPr="001F3763">
              <w:rPr>
                <w:rFonts w:cs="Times New Roman"/>
                <w:szCs w:val="20"/>
              </w:rPr>
              <w:t>Determine</w:t>
            </w:r>
            <w:proofErr w:type="gramEnd"/>
            <w:r w:rsidRPr="001F3763">
              <w:rPr>
                <w:rFonts w:cs="Times New Roman"/>
                <w:szCs w:val="20"/>
              </w:rPr>
              <w:t xml:space="preserve"> meanings of words, including those with multiple meanings, by using context clues (for example, synonyms, comparisons) and structural clues (for example, roots, suffixes, prefixes).</w:t>
            </w:r>
          </w:p>
        </w:tc>
        <w:tc>
          <w:tcPr>
            <w:tcW w:w="2880" w:type="dxa"/>
          </w:tcPr>
          <w:p w:rsidR="001F3763" w:rsidRPr="001F3763" w:rsidRDefault="001F3763" w:rsidP="001F3763">
            <w:pPr>
              <w:contextualSpacing/>
              <w:rPr>
                <w:szCs w:val="20"/>
              </w:rPr>
            </w:pPr>
            <w:r w:rsidRPr="001F3763">
              <w:rPr>
                <w:szCs w:val="20"/>
              </w:rPr>
              <w:t>RWC10-GR.10-S.2-GLE.3-EO.a</w:t>
            </w:r>
          </w:p>
        </w:tc>
        <w:tc>
          <w:tcPr>
            <w:tcW w:w="5760" w:type="dxa"/>
          </w:tcPr>
          <w:p w:rsidR="001F3763" w:rsidRPr="001F3763" w:rsidRDefault="001F3763" w:rsidP="001F3763">
            <w:pPr>
              <w:contextualSpacing/>
              <w:rPr>
                <w:szCs w:val="20"/>
              </w:rPr>
            </w:pPr>
            <w:r w:rsidRPr="001F3763">
              <w:rPr>
                <w:szCs w:val="20"/>
              </w:rPr>
              <w:t xml:space="preserve">Determine or clarify the meaning of unknown and multiple-meaning words and phrases based on </w:t>
            </w:r>
            <w:r w:rsidRPr="001F3763">
              <w:rPr>
                <w:rStyle w:val="Emphasis"/>
                <w:rFonts w:cs="Helvetica"/>
                <w:szCs w:val="20"/>
              </w:rPr>
              <w:t>grades 9–10 reading and content</w:t>
            </w:r>
            <w:r w:rsidRPr="001F3763">
              <w:rPr>
                <w:szCs w:val="20"/>
              </w:rPr>
              <w:t xml:space="preserve">, choosing flexibly from a range of strategies </w:t>
            </w:r>
            <w:r w:rsidRPr="001F3763">
              <w:rPr>
                <w:rFonts w:cs="Verdana"/>
                <w:szCs w:val="20"/>
              </w:rPr>
              <w:t>(CCSS: L.9-10.4)</w:t>
            </w:r>
          </w:p>
        </w:tc>
        <w:tc>
          <w:tcPr>
            <w:tcW w:w="2880" w:type="dxa"/>
            <w:vMerge w:val="restart"/>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RWC10-GR.10-S.2-GLE.3-EO.a.i</w:t>
            </w:r>
          </w:p>
        </w:tc>
        <w:tc>
          <w:tcPr>
            <w:tcW w:w="5760" w:type="dxa"/>
          </w:tcPr>
          <w:p w:rsidR="001F3763" w:rsidRPr="001F3763" w:rsidRDefault="001F3763" w:rsidP="001F3763">
            <w:pPr>
              <w:contextualSpacing/>
              <w:rPr>
                <w:szCs w:val="20"/>
              </w:rPr>
            </w:pPr>
            <w:r w:rsidRPr="001F3763">
              <w:rPr>
                <w:szCs w:val="20"/>
              </w:rPr>
              <w:t xml:space="preserve">Use context (e.g., the overall meaning of a sentence, paragraph, or text; a word’s position or function in a sentence) as a clue to the meaning of a word or phrase </w:t>
            </w:r>
            <w:r w:rsidRPr="001F3763">
              <w:rPr>
                <w:rFonts w:cs="Verdana"/>
                <w:szCs w:val="20"/>
              </w:rPr>
              <w:t>(CCSS: L.9-10.4a)</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RWC10-GR.10-S.2-GLE.3-EO.a.ii</w:t>
            </w:r>
          </w:p>
        </w:tc>
        <w:tc>
          <w:tcPr>
            <w:tcW w:w="5760" w:type="dxa"/>
          </w:tcPr>
          <w:p w:rsidR="001F3763" w:rsidRPr="001F3763" w:rsidRDefault="001F3763" w:rsidP="001F3763">
            <w:pPr>
              <w:contextualSpacing/>
              <w:rPr>
                <w:szCs w:val="20"/>
              </w:rPr>
            </w:pPr>
            <w:r w:rsidRPr="001F3763">
              <w:rPr>
                <w:szCs w:val="20"/>
              </w:rPr>
              <w:t xml:space="preserve">Identify and correctly use patterns of word changes that indicate different meanings or parts of speech (e.g., </w:t>
            </w:r>
            <w:r w:rsidRPr="001F3763">
              <w:rPr>
                <w:rStyle w:val="Emphasis"/>
                <w:rFonts w:cs="Helvetica"/>
                <w:szCs w:val="20"/>
              </w:rPr>
              <w:t>analyze, analysis, analytical; advocate, advocacy</w:t>
            </w:r>
            <w:r w:rsidRPr="001F3763">
              <w:rPr>
                <w:szCs w:val="20"/>
              </w:rPr>
              <w:t>).</w:t>
            </w:r>
            <w:r w:rsidRPr="001F3763">
              <w:rPr>
                <w:rFonts w:cs="Verdana"/>
                <w:szCs w:val="20"/>
              </w:rPr>
              <w:t xml:space="preserve"> (CCSS: L.9-10.4b)</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RWC10-GR.10-S.2-GLE.3-EO.b</w:t>
            </w:r>
          </w:p>
        </w:tc>
        <w:tc>
          <w:tcPr>
            <w:tcW w:w="5760" w:type="dxa"/>
          </w:tcPr>
          <w:p w:rsidR="001F3763" w:rsidRPr="001F3763" w:rsidRDefault="001F3763" w:rsidP="001F3763">
            <w:pPr>
              <w:contextualSpacing/>
              <w:rPr>
                <w:szCs w:val="20"/>
              </w:rPr>
            </w:pPr>
            <w:r w:rsidRPr="001F3763">
              <w:rPr>
                <w:szCs w:val="20"/>
              </w:rPr>
              <w:t>Demonstrate understanding of figurative language, word relationships, and nuances in word meanings.</w:t>
            </w:r>
            <w:r w:rsidRPr="001F3763">
              <w:rPr>
                <w:rFonts w:cs="Verdana"/>
                <w:szCs w:val="20"/>
              </w:rPr>
              <w:t xml:space="preserve"> (CCSS: L.9-10.5)</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RWC10-GR.10-S.2-GLE.3-EO.b.i</w:t>
            </w:r>
          </w:p>
        </w:tc>
        <w:tc>
          <w:tcPr>
            <w:tcW w:w="5760" w:type="dxa"/>
          </w:tcPr>
          <w:p w:rsidR="001F3763" w:rsidRPr="001F3763" w:rsidRDefault="001F3763" w:rsidP="001F3763">
            <w:pPr>
              <w:contextualSpacing/>
              <w:rPr>
                <w:szCs w:val="20"/>
              </w:rPr>
            </w:pPr>
            <w:r w:rsidRPr="001F3763">
              <w:rPr>
                <w:rFonts w:cs="Helvetica"/>
                <w:szCs w:val="20"/>
              </w:rPr>
              <w:t>Interpret figures of speech (e.g., euphemism, oxymoron) in context and analyze their role in the text.</w:t>
            </w:r>
            <w:r w:rsidRPr="001F3763">
              <w:rPr>
                <w:rFonts w:cs="Verdana"/>
                <w:szCs w:val="20"/>
              </w:rPr>
              <w:t xml:space="preserve"> (CCSS: L.9-10.5a)</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1"/>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RWC10-GR.10-S.2-GLE.3-EO.b.ii</w:t>
            </w:r>
          </w:p>
        </w:tc>
        <w:tc>
          <w:tcPr>
            <w:tcW w:w="5760" w:type="dxa"/>
          </w:tcPr>
          <w:p w:rsidR="001F3763" w:rsidRPr="001F3763" w:rsidRDefault="001F3763" w:rsidP="001F3763">
            <w:pPr>
              <w:contextualSpacing/>
              <w:rPr>
                <w:szCs w:val="20"/>
              </w:rPr>
            </w:pPr>
            <w:r w:rsidRPr="001F3763">
              <w:rPr>
                <w:rFonts w:cs="Helvetica"/>
                <w:szCs w:val="20"/>
              </w:rPr>
              <w:t xml:space="preserve">Analyze nuances in the meaning of words with similar denotations. </w:t>
            </w:r>
            <w:r w:rsidRPr="001F3763">
              <w:rPr>
                <w:rFonts w:cs="Verdana"/>
                <w:szCs w:val="20"/>
              </w:rPr>
              <w:t>(CCSS: L.9-10.5b)</w:t>
            </w:r>
          </w:p>
        </w:tc>
        <w:tc>
          <w:tcPr>
            <w:tcW w:w="2880" w:type="dxa"/>
            <w:vMerge/>
          </w:tcPr>
          <w:p w:rsidR="001F3763" w:rsidRPr="001F3763" w:rsidRDefault="001F3763" w:rsidP="001F3763">
            <w:pPr>
              <w:contextualSpacing/>
              <w:rPr>
                <w:szCs w:val="20"/>
              </w:rPr>
            </w:pPr>
          </w:p>
        </w:tc>
      </w:tr>
      <w:tr w:rsidR="00CD7CE2" w:rsidRPr="001F3763" w:rsidTr="001F3763">
        <w:trPr>
          <w:cantSplit/>
          <w:trHeight w:val="20"/>
          <w:jc w:val="center"/>
        </w:trPr>
        <w:tc>
          <w:tcPr>
            <w:tcW w:w="2880" w:type="dxa"/>
            <w:vMerge w:val="restart"/>
          </w:tcPr>
          <w:p w:rsidR="00CD7CE2" w:rsidRPr="001F3763" w:rsidRDefault="00CD7CE2" w:rsidP="001F3763">
            <w:pPr>
              <w:pStyle w:val="ListParagraph"/>
              <w:numPr>
                <w:ilvl w:val="0"/>
                <w:numId w:val="1"/>
              </w:numPr>
              <w:contextualSpacing/>
              <w:rPr>
                <w:rFonts w:cs="Times New Roman"/>
                <w:szCs w:val="20"/>
              </w:rPr>
            </w:pPr>
            <w:r w:rsidRPr="001F3763">
              <w:rPr>
                <w:rFonts w:cs="Times New Roman"/>
                <w:szCs w:val="20"/>
              </w:rPr>
              <w:t>Locate and recall information in text with different text structures (for example, cause and effect, problems/solution, or compare/contrast).</w:t>
            </w:r>
          </w:p>
        </w:tc>
        <w:tc>
          <w:tcPr>
            <w:tcW w:w="2880" w:type="dxa"/>
          </w:tcPr>
          <w:p w:rsidR="00CD7CE2" w:rsidRPr="001F3763" w:rsidRDefault="001557E0" w:rsidP="001F3763">
            <w:pPr>
              <w:tabs>
                <w:tab w:val="right" w:pos="3454"/>
              </w:tabs>
              <w:contextualSpacing/>
              <w:rPr>
                <w:szCs w:val="20"/>
              </w:rPr>
            </w:pPr>
            <w:r w:rsidRPr="001F3763">
              <w:rPr>
                <w:szCs w:val="20"/>
              </w:rPr>
              <w:t>RWC10-GR.10-S.</w:t>
            </w:r>
            <w:r w:rsidR="00CD7CE2" w:rsidRPr="001F3763">
              <w:rPr>
                <w:szCs w:val="20"/>
              </w:rPr>
              <w:t>2</w:t>
            </w:r>
            <w:r w:rsidRPr="001F3763">
              <w:rPr>
                <w:szCs w:val="20"/>
              </w:rPr>
              <w:t>-GLE.</w:t>
            </w:r>
            <w:r w:rsidR="00CD7CE2" w:rsidRPr="001F3763">
              <w:rPr>
                <w:szCs w:val="20"/>
              </w:rPr>
              <w:t>1</w:t>
            </w:r>
            <w:r w:rsidRPr="001F3763">
              <w:rPr>
                <w:szCs w:val="20"/>
              </w:rPr>
              <w:t>-EO</w:t>
            </w:r>
            <w:r w:rsidR="00CD7CE2" w:rsidRPr="001F3763">
              <w:rPr>
                <w:szCs w:val="20"/>
              </w:rPr>
              <w:t xml:space="preserve">.a; </w:t>
            </w:r>
            <w:r w:rsidRPr="001F3763">
              <w:rPr>
                <w:szCs w:val="20"/>
              </w:rPr>
              <w:t>RWC10-GR.10-S.</w:t>
            </w:r>
            <w:r w:rsidR="00CD7CE2" w:rsidRPr="001F3763">
              <w:rPr>
                <w:szCs w:val="20"/>
              </w:rPr>
              <w:t>2</w:t>
            </w:r>
            <w:r w:rsidRPr="001F3763">
              <w:rPr>
                <w:szCs w:val="20"/>
              </w:rPr>
              <w:t>-GLE.</w:t>
            </w:r>
            <w:r w:rsidR="00CD7CE2" w:rsidRPr="001F3763">
              <w:rPr>
                <w:szCs w:val="20"/>
              </w:rPr>
              <w:t>2</w:t>
            </w:r>
            <w:r w:rsidRPr="001F3763">
              <w:rPr>
                <w:szCs w:val="20"/>
              </w:rPr>
              <w:t>-EO</w:t>
            </w:r>
            <w:r w:rsidR="00CD7CE2" w:rsidRPr="001F3763">
              <w:rPr>
                <w:szCs w:val="20"/>
              </w:rPr>
              <w:t>.a</w:t>
            </w:r>
          </w:p>
        </w:tc>
        <w:tc>
          <w:tcPr>
            <w:tcW w:w="5760" w:type="dxa"/>
          </w:tcPr>
          <w:p w:rsidR="00CD7CE2" w:rsidRPr="001F3763" w:rsidRDefault="00CD7CE2" w:rsidP="001F3763">
            <w:pPr>
              <w:contextualSpacing/>
              <w:rPr>
                <w:bCs/>
                <w:szCs w:val="20"/>
              </w:rPr>
            </w:pPr>
            <w:r w:rsidRPr="001F3763">
              <w:rPr>
                <w:bCs/>
                <w:szCs w:val="20"/>
              </w:rPr>
              <w:t>Cite strong and thorough textual evidence to support analysis of what the text says explicitly as well as inferences drawn from the text.</w:t>
            </w:r>
            <w:r w:rsidRPr="001F3763">
              <w:rPr>
                <w:rFonts w:cs="Verdana"/>
                <w:szCs w:val="20"/>
              </w:rPr>
              <w:t xml:space="preserve"> (CCSS: RI.9-10.1)</w:t>
            </w:r>
          </w:p>
        </w:tc>
        <w:tc>
          <w:tcPr>
            <w:tcW w:w="2880" w:type="dxa"/>
            <w:vMerge w:val="restart"/>
          </w:tcPr>
          <w:p w:rsidR="00CD7CE2" w:rsidRPr="001F3763" w:rsidRDefault="00CD7CE2" w:rsidP="001F3763">
            <w:pPr>
              <w:contextualSpacing/>
              <w:rPr>
                <w:szCs w:val="20"/>
              </w:rPr>
            </w:pPr>
          </w:p>
        </w:tc>
      </w:tr>
      <w:tr w:rsidR="00CD7CE2" w:rsidRPr="001F3763" w:rsidTr="001F3763">
        <w:trPr>
          <w:cantSplit/>
          <w:trHeight w:val="20"/>
          <w:jc w:val="center"/>
        </w:trPr>
        <w:tc>
          <w:tcPr>
            <w:tcW w:w="2880" w:type="dxa"/>
            <w:vMerge/>
          </w:tcPr>
          <w:p w:rsidR="00CD7CE2" w:rsidRPr="001F3763" w:rsidRDefault="00CD7CE2" w:rsidP="001F3763">
            <w:pPr>
              <w:pStyle w:val="ListParagraph"/>
              <w:numPr>
                <w:ilvl w:val="0"/>
                <w:numId w:val="1"/>
              </w:numPr>
              <w:contextualSpacing/>
              <w:rPr>
                <w:rFonts w:cs="Times New Roman"/>
                <w:szCs w:val="20"/>
              </w:rPr>
            </w:pPr>
          </w:p>
        </w:tc>
        <w:tc>
          <w:tcPr>
            <w:tcW w:w="2880" w:type="dxa"/>
          </w:tcPr>
          <w:p w:rsidR="00CD7CE2" w:rsidRPr="001F3763" w:rsidRDefault="001557E0" w:rsidP="001F3763">
            <w:pPr>
              <w:tabs>
                <w:tab w:val="right" w:pos="3454"/>
              </w:tabs>
              <w:contextualSpacing/>
              <w:rPr>
                <w:szCs w:val="20"/>
              </w:rPr>
            </w:pPr>
            <w:r w:rsidRPr="001F3763">
              <w:rPr>
                <w:szCs w:val="20"/>
              </w:rPr>
              <w:t>RWC10-GR.10-S.</w:t>
            </w:r>
            <w:r w:rsidR="00CD7CE2" w:rsidRPr="001F3763">
              <w:rPr>
                <w:szCs w:val="20"/>
              </w:rPr>
              <w:t>4</w:t>
            </w:r>
            <w:r w:rsidRPr="001F3763">
              <w:rPr>
                <w:szCs w:val="20"/>
              </w:rPr>
              <w:t>-GLE.</w:t>
            </w:r>
            <w:r w:rsidR="000D715E">
              <w:rPr>
                <w:szCs w:val="20"/>
              </w:rPr>
              <w:t>1</w:t>
            </w:r>
            <w:r w:rsidRPr="001F3763">
              <w:rPr>
                <w:szCs w:val="20"/>
              </w:rPr>
              <w:t>-EO</w:t>
            </w:r>
            <w:r w:rsidR="00CD7CE2" w:rsidRPr="001F3763">
              <w:rPr>
                <w:szCs w:val="20"/>
              </w:rPr>
              <w:t>.g.ii</w:t>
            </w:r>
          </w:p>
        </w:tc>
        <w:tc>
          <w:tcPr>
            <w:tcW w:w="5760" w:type="dxa"/>
          </w:tcPr>
          <w:p w:rsidR="00CD7CE2" w:rsidRPr="001F3763" w:rsidRDefault="00CD7CE2" w:rsidP="001F3763">
            <w:pPr>
              <w:autoSpaceDE w:val="0"/>
              <w:autoSpaceDN w:val="0"/>
              <w:adjustRightInd w:val="0"/>
              <w:contextualSpacing/>
              <w:rPr>
                <w:rFonts w:cs="Verdana"/>
                <w:szCs w:val="20"/>
              </w:rPr>
            </w:pPr>
            <w:r w:rsidRPr="001F3763">
              <w:rPr>
                <w:rFonts w:cs="Verdana"/>
                <w:szCs w:val="20"/>
              </w:rPr>
              <w:t xml:space="preserve">Apply </w:t>
            </w:r>
            <w:r w:rsidRPr="001F3763">
              <w:rPr>
                <w:rFonts w:cs="Verdana,Italic"/>
                <w:i/>
                <w:iCs/>
                <w:szCs w:val="20"/>
              </w:rPr>
              <w:t xml:space="preserve">grades 9–10 Reading standards </w:t>
            </w:r>
            <w:r w:rsidRPr="001F3763">
              <w:rPr>
                <w:rFonts w:cs="Verdana"/>
                <w:szCs w:val="20"/>
              </w:rPr>
              <w:t>to literary nonfiction (e.g., “Delineate and evaluate the argument and specific claims in a text, assessing whether the reasoning is valid and the evidence is relevant and sufficient; identify false statements and fallacious reasoning”). (CCSS: W.9-10.9)</w:t>
            </w:r>
          </w:p>
        </w:tc>
        <w:tc>
          <w:tcPr>
            <w:tcW w:w="2880" w:type="dxa"/>
            <w:vMerge/>
          </w:tcPr>
          <w:p w:rsidR="00CD7CE2" w:rsidRPr="001F3763" w:rsidRDefault="00CD7CE2" w:rsidP="001F3763">
            <w:pPr>
              <w:contextualSpacing/>
              <w:rPr>
                <w:szCs w:val="20"/>
              </w:rPr>
            </w:pPr>
          </w:p>
        </w:tc>
      </w:tr>
    </w:tbl>
    <w:p w:rsidR="001F3763" w:rsidRDefault="001F3763">
      <w:r>
        <w:br w:type="page"/>
      </w:r>
    </w:p>
    <w:tbl>
      <w:tblPr>
        <w:tblStyle w:val="TableGrid"/>
        <w:tblW w:w="14400" w:type="dxa"/>
        <w:jc w:val="center"/>
        <w:tblLayout w:type="fixed"/>
        <w:tblLook w:val="04A0"/>
      </w:tblPr>
      <w:tblGrid>
        <w:gridCol w:w="2880"/>
        <w:gridCol w:w="2880"/>
        <w:gridCol w:w="5760"/>
        <w:gridCol w:w="2880"/>
      </w:tblGrid>
      <w:tr w:rsidR="00FC7EBE" w:rsidRPr="001F3763" w:rsidTr="001F3763">
        <w:trPr>
          <w:cantSplit/>
          <w:trHeight w:val="20"/>
          <w:tblHeader/>
          <w:jc w:val="center"/>
        </w:trPr>
        <w:tc>
          <w:tcPr>
            <w:tcW w:w="2880" w:type="dxa"/>
            <w:shd w:val="clear" w:color="auto" w:fill="C6D9F1" w:themeFill="text2" w:themeFillTint="33"/>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b/>
                <w:bCs/>
                <w:sz w:val="20"/>
                <w:szCs w:val="20"/>
              </w:rPr>
              <w:lastRenderedPageBreak/>
              <w:t xml:space="preserve">Standard 4 </w:t>
            </w:r>
          </w:p>
        </w:tc>
        <w:tc>
          <w:tcPr>
            <w:tcW w:w="11520" w:type="dxa"/>
            <w:gridSpan w:val="3"/>
            <w:shd w:val="clear" w:color="auto" w:fill="C6D9F1" w:themeFill="text2" w:themeFillTint="33"/>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sz w:val="20"/>
                <w:szCs w:val="20"/>
              </w:rPr>
              <w:t xml:space="preserve">Students apply thinking skills to their reading, speaking, listening, and viewing. </w:t>
            </w:r>
          </w:p>
        </w:tc>
      </w:tr>
      <w:tr w:rsidR="00FC7EBE" w:rsidRPr="001F3763" w:rsidTr="001F3763">
        <w:trPr>
          <w:cantSplit/>
          <w:trHeight w:val="20"/>
          <w:tblHeader/>
          <w:jc w:val="center"/>
        </w:trPr>
        <w:tc>
          <w:tcPr>
            <w:tcW w:w="2880" w:type="dxa"/>
            <w:shd w:val="clear" w:color="auto" w:fill="D9D9D9" w:themeFill="background1" w:themeFillShade="D9"/>
          </w:tcPr>
          <w:p w:rsidR="00FC7EBE" w:rsidRPr="001F3763" w:rsidRDefault="00FC7EBE" w:rsidP="001F3763">
            <w:pPr>
              <w:pStyle w:val="Default"/>
              <w:contextualSpacing/>
              <w:rPr>
                <w:rFonts w:ascii="Verdana" w:hAnsi="Verdana" w:cs="Times New Roman"/>
                <w:sz w:val="20"/>
                <w:szCs w:val="20"/>
              </w:rPr>
            </w:pPr>
            <w:r w:rsidRPr="001F3763">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1F3763" w:rsidRPr="001F3763" w:rsidRDefault="00FC7EBE" w:rsidP="001F3763">
            <w:pPr>
              <w:pStyle w:val="Default"/>
              <w:numPr>
                <w:ilvl w:val="0"/>
                <w:numId w:val="18"/>
              </w:numPr>
              <w:contextualSpacing/>
              <w:rPr>
                <w:rFonts w:ascii="Verdana" w:hAnsi="Verdana" w:cs="Times New Roman"/>
                <w:sz w:val="20"/>
                <w:szCs w:val="20"/>
              </w:rPr>
            </w:pPr>
            <w:r w:rsidRPr="001F3763">
              <w:rPr>
                <w:rFonts w:ascii="Verdana" w:hAnsi="Verdana" w:cs="Times New Roman"/>
                <w:sz w:val="20"/>
                <w:szCs w:val="20"/>
              </w:rPr>
              <w:t xml:space="preserve">Recognizing an author’s point of view, purpose, and historical and cultural context; </w:t>
            </w:r>
          </w:p>
          <w:p w:rsidR="001F3763" w:rsidRPr="001F3763" w:rsidRDefault="00FC7EBE" w:rsidP="001F3763">
            <w:pPr>
              <w:pStyle w:val="Default"/>
              <w:numPr>
                <w:ilvl w:val="0"/>
                <w:numId w:val="18"/>
              </w:numPr>
              <w:contextualSpacing/>
              <w:rPr>
                <w:rFonts w:ascii="Verdana" w:hAnsi="Verdana" w:cs="Times New Roman"/>
                <w:sz w:val="20"/>
                <w:szCs w:val="20"/>
              </w:rPr>
            </w:pPr>
            <w:r w:rsidRPr="001F3763">
              <w:rPr>
                <w:rFonts w:ascii="Verdana" w:hAnsi="Verdana" w:cs="Times New Roman"/>
                <w:sz w:val="20"/>
                <w:szCs w:val="20"/>
              </w:rPr>
              <w:t xml:space="preserve">Using reading, writing, listening, articulate speaking, and viewing to solve problems; </w:t>
            </w:r>
          </w:p>
          <w:p w:rsidR="001F3763" w:rsidRPr="001F3763" w:rsidRDefault="00FC7EBE" w:rsidP="001F3763">
            <w:pPr>
              <w:pStyle w:val="Default"/>
              <w:numPr>
                <w:ilvl w:val="0"/>
                <w:numId w:val="18"/>
              </w:numPr>
              <w:contextualSpacing/>
              <w:rPr>
                <w:rFonts w:ascii="Verdana" w:hAnsi="Verdana" w:cs="Times New Roman"/>
                <w:sz w:val="20"/>
                <w:szCs w:val="20"/>
              </w:rPr>
            </w:pPr>
            <w:r w:rsidRPr="001F3763">
              <w:rPr>
                <w:rFonts w:ascii="Verdana" w:hAnsi="Verdana" w:cs="Times New Roman"/>
                <w:sz w:val="20"/>
                <w:szCs w:val="20"/>
              </w:rPr>
              <w:t xml:space="preserve">Knowing what constitutes literary quality based on elements such as the author’s point of view, the author’s selection of significant details, theme development, and the author’s reflection of events and ideas of his or her lifetime; and </w:t>
            </w:r>
          </w:p>
          <w:p w:rsidR="00FC7EBE" w:rsidRPr="001F3763" w:rsidRDefault="00FC7EBE" w:rsidP="001F3763">
            <w:pPr>
              <w:pStyle w:val="Default"/>
              <w:numPr>
                <w:ilvl w:val="0"/>
                <w:numId w:val="18"/>
              </w:numPr>
              <w:contextualSpacing/>
              <w:rPr>
                <w:rFonts w:ascii="Verdana" w:hAnsi="Verdana" w:cs="Times New Roman"/>
                <w:sz w:val="20"/>
                <w:szCs w:val="20"/>
              </w:rPr>
            </w:pPr>
            <w:r w:rsidRPr="001F3763">
              <w:rPr>
                <w:rFonts w:ascii="Verdana" w:hAnsi="Verdana" w:cs="Times New Roman"/>
                <w:sz w:val="20"/>
                <w:szCs w:val="20"/>
              </w:rPr>
              <w:t xml:space="preserve">Critiquing the content of written work and oral presentations. </w:t>
            </w:r>
          </w:p>
        </w:tc>
      </w:tr>
      <w:tr w:rsidR="007E75C6" w:rsidRPr="001F3763" w:rsidTr="001F3763">
        <w:trPr>
          <w:cantSplit/>
          <w:trHeight w:val="20"/>
          <w:tblHeader/>
          <w:jc w:val="center"/>
        </w:trPr>
        <w:tc>
          <w:tcPr>
            <w:tcW w:w="2880" w:type="dxa"/>
          </w:tcPr>
          <w:p w:rsidR="007E75C6" w:rsidRPr="001F3763" w:rsidRDefault="007E75C6" w:rsidP="001F3763">
            <w:pPr>
              <w:contextualSpacing/>
              <w:rPr>
                <w:b/>
                <w:szCs w:val="20"/>
              </w:rPr>
            </w:pPr>
            <w:r w:rsidRPr="001F3763">
              <w:rPr>
                <w:b/>
                <w:szCs w:val="20"/>
              </w:rPr>
              <w:t>Assessment Objective</w:t>
            </w:r>
          </w:p>
        </w:tc>
        <w:tc>
          <w:tcPr>
            <w:tcW w:w="2880" w:type="dxa"/>
          </w:tcPr>
          <w:p w:rsidR="007E75C6" w:rsidRPr="001F3763" w:rsidRDefault="007E75C6" w:rsidP="001F3763">
            <w:pPr>
              <w:contextualSpacing/>
              <w:rPr>
                <w:b/>
                <w:szCs w:val="20"/>
              </w:rPr>
            </w:pPr>
            <w:r w:rsidRPr="001F3763">
              <w:rPr>
                <w:b/>
                <w:szCs w:val="20"/>
              </w:rPr>
              <w:t>CAS Alignment Code</w:t>
            </w:r>
          </w:p>
        </w:tc>
        <w:tc>
          <w:tcPr>
            <w:tcW w:w="5760" w:type="dxa"/>
          </w:tcPr>
          <w:p w:rsidR="007E75C6" w:rsidRPr="001F3763" w:rsidRDefault="007E75C6" w:rsidP="001F3763">
            <w:pPr>
              <w:contextualSpacing/>
              <w:rPr>
                <w:b/>
                <w:szCs w:val="20"/>
              </w:rPr>
            </w:pPr>
            <w:r w:rsidRPr="001F3763">
              <w:rPr>
                <w:b/>
                <w:szCs w:val="20"/>
              </w:rPr>
              <w:t>CAS Expectation Text</w:t>
            </w:r>
          </w:p>
        </w:tc>
        <w:tc>
          <w:tcPr>
            <w:tcW w:w="2880" w:type="dxa"/>
          </w:tcPr>
          <w:p w:rsidR="007E75C6" w:rsidRPr="001F3763" w:rsidRDefault="007E75C6" w:rsidP="001F3763">
            <w:pPr>
              <w:contextualSpacing/>
              <w:rPr>
                <w:b/>
                <w:szCs w:val="20"/>
              </w:rPr>
            </w:pPr>
            <w:r w:rsidRPr="001F3763">
              <w:rPr>
                <w:b/>
                <w:szCs w:val="20"/>
              </w:rPr>
              <w:t>Comment</w:t>
            </w:r>
          </w:p>
        </w:tc>
      </w:tr>
      <w:tr w:rsidR="00A22860" w:rsidRPr="001F3763" w:rsidTr="001F3763">
        <w:trPr>
          <w:cantSplit/>
          <w:trHeight w:val="20"/>
          <w:jc w:val="center"/>
        </w:trPr>
        <w:tc>
          <w:tcPr>
            <w:tcW w:w="2880" w:type="dxa"/>
            <w:vMerge w:val="restart"/>
          </w:tcPr>
          <w:p w:rsidR="00A22860" w:rsidRPr="001F3763" w:rsidRDefault="00A22860" w:rsidP="001F3763">
            <w:pPr>
              <w:pStyle w:val="ListParagraph"/>
              <w:numPr>
                <w:ilvl w:val="0"/>
                <w:numId w:val="2"/>
              </w:numPr>
              <w:contextualSpacing/>
              <w:rPr>
                <w:szCs w:val="20"/>
              </w:rPr>
            </w:pPr>
            <w:r w:rsidRPr="001F3763">
              <w:rPr>
                <w:rFonts w:cs="Times New Roman"/>
                <w:szCs w:val="20"/>
              </w:rPr>
              <w:t>Identify author's viewpoint, purpose, and historical/cultural context from information presented in the text.</w:t>
            </w:r>
          </w:p>
        </w:tc>
        <w:tc>
          <w:tcPr>
            <w:tcW w:w="2880" w:type="dxa"/>
          </w:tcPr>
          <w:p w:rsidR="00A22860" w:rsidRPr="001F3763" w:rsidRDefault="001557E0" w:rsidP="001F3763">
            <w:pPr>
              <w:tabs>
                <w:tab w:val="right" w:pos="3454"/>
              </w:tabs>
              <w:contextualSpacing/>
              <w:rPr>
                <w:szCs w:val="20"/>
              </w:rPr>
            </w:pPr>
            <w:r w:rsidRPr="001F3763">
              <w:rPr>
                <w:szCs w:val="20"/>
              </w:rPr>
              <w:t>RWC10-GR.10-S.</w:t>
            </w:r>
            <w:r w:rsidR="00A22860" w:rsidRPr="001F3763">
              <w:rPr>
                <w:szCs w:val="20"/>
              </w:rPr>
              <w:t>2</w:t>
            </w:r>
            <w:r w:rsidRPr="001F3763">
              <w:rPr>
                <w:szCs w:val="20"/>
              </w:rPr>
              <w:t>-GLE.</w:t>
            </w:r>
            <w:r w:rsidR="00A22860" w:rsidRPr="001F3763">
              <w:rPr>
                <w:szCs w:val="20"/>
              </w:rPr>
              <w:t>1</w:t>
            </w:r>
            <w:r w:rsidRPr="001F3763">
              <w:rPr>
                <w:szCs w:val="20"/>
              </w:rPr>
              <w:t>-EO</w:t>
            </w:r>
            <w:r w:rsidR="00A22860" w:rsidRPr="001F3763">
              <w:rPr>
                <w:szCs w:val="20"/>
              </w:rPr>
              <w:t>.a</w:t>
            </w:r>
          </w:p>
        </w:tc>
        <w:tc>
          <w:tcPr>
            <w:tcW w:w="5760" w:type="dxa"/>
          </w:tcPr>
          <w:p w:rsidR="00A22860" w:rsidRDefault="00A22860" w:rsidP="001F3763">
            <w:pPr>
              <w:autoSpaceDE w:val="0"/>
              <w:autoSpaceDN w:val="0"/>
              <w:adjustRightInd w:val="0"/>
              <w:contextualSpacing/>
              <w:rPr>
                <w:rFonts w:cs="Verdana"/>
                <w:szCs w:val="20"/>
              </w:rPr>
            </w:pPr>
            <w:r w:rsidRPr="001F3763">
              <w:rPr>
                <w:bCs/>
                <w:szCs w:val="20"/>
              </w:rPr>
              <w:t>Cite strong and thorough textual evidence to support analysis of what the text says explicitly as well as inferences drawn from the text.</w:t>
            </w:r>
            <w:r w:rsidR="006A3D6F" w:rsidRPr="001F3763">
              <w:rPr>
                <w:rFonts w:cs="Verdana"/>
                <w:szCs w:val="20"/>
              </w:rPr>
              <w:t xml:space="preserve"> (CCSS: RL.9-10.1)</w:t>
            </w:r>
          </w:p>
          <w:p w:rsidR="001F3763" w:rsidRPr="001F3763" w:rsidRDefault="001F3763" w:rsidP="001F3763">
            <w:pPr>
              <w:autoSpaceDE w:val="0"/>
              <w:autoSpaceDN w:val="0"/>
              <w:adjustRightInd w:val="0"/>
              <w:contextualSpacing/>
              <w:rPr>
                <w:rFonts w:cs="Verdana"/>
                <w:szCs w:val="20"/>
              </w:rPr>
            </w:pPr>
          </w:p>
        </w:tc>
        <w:tc>
          <w:tcPr>
            <w:tcW w:w="2880" w:type="dxa"/>
            <w:vMerge w:val="restart"/>
          </w:tcPr>
          <w:p w:rsidR="00A22860" w:rsidRPr="001F3763" w:rsidRDefault="00A22860" w:rsidP="001F3763">
            <w:pPr>
              <w:contextualSpacing/>
              <w:rPr>
                <w:szCs w:val="20"/>
              </w:rPr>
            </w:pPr>
          </w:p>
        </w:tc>
      </w:tr>
      <w:tr w:rsidR="00AB4A96" w:rsidRPr="001F3763" w:rsidTr="001F3763">
        <w:trPr>
          <w:cantSplit/>
          <w:trHeight w:val="20"/>
          <w:jc w:val="center"/>
        </w:trPr>
        <w:tc>
          <w:tcPr>
            <w:tcW w:w="2880" w:type="dxa"/>
            <w:vMerge/>
          </w:tcPr>
          <w:p w:rsidR="00AB4A96" w:rsidRPr="001F3763" w:rsidRDefault="00AB4A96" w:rsidP="001F3763">
            <w:pPr>
              <w:pStyle w:val="ListParagraph"/>
              <w:numPr>
                <w:ilvl w:val="0"/>
                <w:numId w:val="2"/>
              </w:numPr>
              <w:contextualSpacing/>
              <w:rPr>
                <w:rFonts w:cs="Times New Roman"/>
                <w:szCs w:val="20"/>
              </w:rPr>
            </w:pPr>
          </w:p>
        </w:tc>
        <w:tc>
          <w:tcPr>
            <w:tcW w:w="2880" w:type="dxa"/>
          </w:tcPr>
          <w:p w:rsidR="00AB4A96" w:rsidRPr="001F3763" w:rsidRDefault="001557E0" w:rsidP="001F3763">
            <w:pPr>
              <w:contextualSpacing/>
              <w:rPr>
                <w:szCs w:val="20"/>
              </w:rPr>
            </w:pPr>
            <w:r w:rsidRPr="001F3763">
              <w:rPr>
                <w:szCs w:val="20"/>
              </w:rPr>
              <w:t>RWC10-GR.10-S.</w:t>
            </w:r>
            <w:r w:rsidR="00AB4A96" w:rsidRPr="001F3763">
              <w:rPr>
                <w:szCs w:val="20"/>
              </w:rPr>
              <w:t>2</w:t>
            </w:r>
            <w:r w:rsidRPr="001F3763">
              <w:rPr>
                <w:szCs w:val="20"/>
              </w:rPr>
              <w:t>-GLE.</w:t>
            </w:r>
            <w:r w:rsidR="00AB4A96" w:rsidRPr="001F3763">
              <w:rPr>
                <w:szCs w:val="20"/>
              </w:rPr>
              <w:t>1</w:t>
            </w:r>
            <w:r w:rsidRPr="001F3763">
              <w:rPr>
                <w:szCs w:val="20"/>
              </w:rPr>
              <w:t>-EO</w:t>
            </w:r>
            <w:r w:rsidR="00AB4A96" w:rsidRPr="001F3763">
              <w:rPr>
                <w:szCs w:val="20"/>
              </w:rPr>
              <w:t>.b</w:t>
            </w:r>
          </w:p>
        </w:tc>
        <w:tc>
          <w:tcPr>
            <w:tcW w:w="5760" w:type="dxa"/>
          </w:tcPr>
          <w:p w:rsidR="00AB4A96" w:rsidRDefault="00AB4A96" w:rsidP="001F3763">
            <w:pPr>
              <w:contextualSpacing/>
              <w:rPr>
                <w:szCs w:val="20"/>
              </w:rPr>
            </w:pPr>
            <w:r w:rsidRPr="001F3763">
              <w:rPr>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(CCSS: RL.9-10.4)</w:t>
            </w:r>
          </w:p>
          <w:p w:rsidR="001F3763" w:rsidRDefault="001F3763" w:rsidP="001F3763">
            <w:pPr>
              <w:contextualSpacing/>
              <w:rPr>
                <w:szCs w:val="20"/>
              </w:rPr>
            </w:pPr>
          </w:p>
          <w:p w:rsidR="001F3763" w:rsidRPr="001F3763" w:rsidRDefault="001F3763" w:rsidP="001F3763">
            <w:pPr>
              <w:contextualSpacing/>
              <w:rPr>
                <w:szCs w:val="20"/>
              </w:rPr>
            </w:pPr>
          </w:p>
        </w:tc>
        <w:tc>
          <w:tcPr>
            <w:tcW w:w="2880" w:type="dxa"/>
            <w:vMerge/>
          </w:tcPr>
          <w:p w:rsidR="00AB4A96" w:rsidRPr="001F3763" w:rsidRDefault="00AB4A96" w:rsidP="001F3763">
            <w:pPr>
              <w:contextualSpacing/>
              <w:rPr>
                <w:szCs w:val="20"/>
              </w:rPr>
            </w:pPr>
          </w:p>
        </w:tc>
      </w:tr>
      <w:tr w:rsidR="00A22860" w:rsidRPr="001F3763" w:rsidTr="001F3763">
        <w:trPr>
          <w:cantSplit/>
          <w:trHeight w:val="20"/>
          <w:jc w:val="center"/>
        </w:trPr>
        <w:tc>
          <w:tcPr>
            <w:tcW w:w="2880" w:type="dxa"/>
            <w:vMerge/>
          </w:tcPr>
          <w:p w:rsidR="00A22860" w:rsidRPr="001F3763" w:rsidRDefault="00A22860" w:rsidP="001F3763">
            <w:pPr>
              <w:pStyle w:val="ListParagraph"/>
              <w:numPr>
                <w:ilvl w:val="0"/>
                <w:numId w:val="2"/>
              </w:numPr>
              <w:contextualSpacing/>
              <w:rPr>
                <w:rFonts w:cs="Times New Roman"/>
                <w:szCs w:val="20"/>
              </w:rPr>
            </w:pPr>
          </w:p>
        </w:tc>
        <w:tc>
          <w:tcPr>
            <w:tcW w:w="2880" w:type="dxa"/>
          </w:tcPr>
          <w:p w:rsidR="00A22860" w:rsidRPr="001F3763" w:rsidRDefault="001557E0" w:rsidP="001F3763">
            <w:pPr>
              <w:contextualSpacing/>
              <w:rPr>
                <w:szCs w:val="20"/>
              </w:rPr>
            </w:pPr>
            <w:r w:rsidRPr="001F3763">
              <w:rPr>
                <w:szCs w:val="20"/>
              </w:rPr>
              <w:t>RWC10-GR.10-S.</w:t>
            </w:r>
            <w:r w:rsidR="00A22860" w:rsidRPr="001F3763">
              <w:rPr>
                <w:szCs w:val="20"/>
              </w:rPr>
              <w:t>2</w:t>
            </w:r>
            <w:r w:rsidRPr="001F3763">
              <w:rPr>
                <w:szCs w:val="20"/>
              </w:rPr>
              <w:t>-GLE.</w:t>
            </w:r>
            <w:r w:rsidR="00A22860" w:rsidRPr="001F3763">
              <w:rPr>
                <w:szCs w:val="20"/>
              </w:rPr>
              <w:t>1</w:t>
            </w:r>
            <w:r w:rsidRPr="001F3763">
              <w:rPr>
                <w:szCs w:val="20"/>
              </w:rPr>
              <w:t>-EO</w:t>
            </w:r>
            <w:r w:rsidR="00A22860" w:rsidRPr="001F3763">
              <w:rPr>
                <w:szCs w:val="20"/>
              </w:rPr>
              <w:t>.g</w:t>
            </w:r>
          </w:p>
        </w:tc>
        <w:tc>
          <w:tcPr>
            <w:tcW w:w="5760" w:type="dxa"/>
          </w:tcPr>
          <w:p w:rsidR="00A22860" w:rsidRDefault="00A22860" w:rsidP="001F3763">
            <w:pPr>
              <w:contextualSpacing/>
              <w:rPr>
                <w:szCs w:val="20"/>
              </w:rPr>
            </w:pPr>
            <w:r w:rsidRPr="001F3763">
              <w:rPr>
                <w:szCs w:val="20"/>
              </w:rPr>
              <w:t>Explain the relationship between author’s style and literary effect.</w:t>
            </w:r>
          </w:p>
          <w:p w:rsidR="001F3763" w:rsidRDefault="001F3763" w:rsidP="001F3763">
            <w:pPr>
              <w:contextualSpacing/>
              <w:rPr>
                <w:szCs w:val="20"/>
              </w:rPr>
            </w:pPr>
          </w:p>
          <w:p w:rsidR="001F3763" w:rsidRPr="001F3763" w:rsidRDefault="001F3763" w:rsidP="001F3763">
            <w:pPr>
              <w:contextualSpacing/>
              <w:rPr>
                <w:szCs w:val="20"/>
              </w:rPr>
            </w:pPr>
          </w:p>
        </w:tc>
        <w:tc>
          <w:tcPr>
            <w:tcW w:w="2880" w:type="dxa"/>
            <w:vMerge/>
          </w:tcPr>
          <w:p w:rsidR="00A22860" w:rsidRPr="001F3763" w:rsidRDefault="00A22860" w:rsidP="001F3763">
            <w:pPr>
              <w:contextualSpacing/>
              <w:rPr>
                <w:szCs w:val="20"/>
              </w:rPr>
            </w:pPr>
          </w:p>
        </w:tc>
      </w:tr>
      <w:tr w:rsidR="00A22860" w:rsidRPr="001F3763" w:rsidTr="001F3763">
        <w:trPr>
          <w:cantSplit/>
          <w:trHeight w:val="20"/>
          <w:jc w:val="center"/>
        </w:trPr>
        <w:tc>
          <w:tcPr>
            <w:tcW w:w="2880" w:type="dxa"/>
            <w:vMerge/>
          </w:tcPr>
          <w:p w:rsidR="00A22860" w:rsidRPr="001F3763" w:rsidRDefault="00A22860" w:rsidP="001F3763">
            <w:pPr>
              <w:pStyle w:val="ListParagraph"/>
              <w:numPr>
                <w:ilvl w:val="0"/>
                <w:numId w:val="2"/>
              </w:numPr>
              <w:contextualSpacing/>
              <w:rPr>
                <w:rFonts w:cs="Times New Roman"/>
                <w:szCs w:val="20"/>
              </w:rPr>
            </w:pPr>
          </w:p>
        </w:tc>
        <w:tc>
          <w:tcPr>
            <w:tcW w:w="2880" w:type="dxa"/>
          </w:tcPr>
          <w:p w:rsidR="00A22860" w:rsidRPr="001F3763" w:rsidRDefault="001557E0" w:rsidP="001F3763">
            <w:pPr>
              <w:contextualSpacing/>
              <w:rPr>
                <w:szCs w:val="20"/>
              </w:rPr>
            </w:pPr>
            <w:r w:rsidRPr="001F3763">
              <w:rPr>
                <w:szCs w:val="20"/>
              </w:rPr>
              <w:t>RWC10-GR.10-S.</w:t>
            </w:r>
            <w:r w:rsidR="00AB4A96" w:rsidRPr="001F3763">
              <w:rPr>
                <w:szCs w:val="20"/>
              </w:rPr>
              <w:t>2</w:t>
            </w:r>
            <w:r w:rsidRPr="001F3763">
              <w:rPr>
                <w:szCs w:val="20"/>
              </w:rPr>
              <w:t>-GLE.</w:t>
            </w:r>
            <w:r w:rsidR="00AB4A96" w:rsidRPr="001F3763">
              <w:rPr>
                <w:szCs w:val="20"/>
              </w:rPr>
              <w:t>2</w:t>
            </w:r>
            <w:r w:rsidRPr="001F3763">
              <w:rPr>
                <w:szCs w:val="20"/>
              </w:rPr>
              <w:t>-EO</w:t>
            </w:r>
            <w:r w:rsidR="00AB4A96" w:rsidRPr="001F3763">
              <w:rPr>
                <w:szCs w:val="20"/>
              </w:rPr>
              <w:t>.b</w:t>
            </w:r>
          </w:p>
        </w:tc>
        <w:tc>
          <w:tcPr>
            <w:tcW w:w="5760" w:type="dxa"/>
          </w:tcPr>
          <w:p w:rsidR="00A22860" w:rsidRDefault="00A22860" w:rsidP="001F3763">
            <w:pPr>
              <w:contextualSpacing/>
              <w:rPr>
                <w:szCs w:val="20"/>
              </w:rPr>
            </w:pPr>
            <w:r w:rsidRPr="001F3763">
              <w:rPr>
                <w:szCs w:val="20"/>
              </w:rPr>
              <w:t xml:space="preserve">Provide a response to text that expresses an insight (such as an author’s perspective or the nature of conflict) or use text-based information to solve a problem not identified in the text (for example, use information from a variety of sources to provide a response to text that expresses an insight) </w:t>
            </w:r>
          </w:p>
          <w:p w:rsidR="001F3763" w:rsidRPr="001F3763" w:rsidRDefault="001F3763" w:rsidP="001F3763">
            <w:pPr>
              <w:contextualSpacing/>
              <w:rPr>
                <w:szCs w:val="20"/>
              </w:rPr>
            </w:pPr>
          </w:p>
        </w:tc>
        <w:tc>
          <w:tcPr>
            <w:tcW w:w="2880" w:type="dxa"/>
            <w:vMerge/>
          </w:tcPr>
          <w:p w:rsidR="00A22860" w:rsidRPr="001F3763" w:rsidRDefault="00A22860" w:rsidP="001F3763">
            <w:pPr>
              <w:contextualSpacing/>
              <w:rPr>
                <w:szCs w:val="20"/>
              </w:rPr>
            </w:pPr>
          </w:p>
        </w:tc>
      </w:tr>
      <w:tr w:rsidR="00A22860" w:rsidRPr="001F3763" w:rsidTr="001F3763">
        <w:trPr>
          <w:cantSplit/>
          <w:trHeight w:val="20"/>
          <w:jc w:val="center"/>
        </w:trPr>
        <w:tc>
          <w:tcPr>
            <w:tcW w:w="2880" w:type="dxa"/>
            <w:vMerge/>
          </w:tcPr>
          <w:p w:rsidR="00A22860" w:rsidRPr="001F3763" w:rsidRDefault="00A22860" w:rsidP="001F3763">
            <w:pPr>
              <w:pStyle w:val="ListParagraph"/>
              <w:numPr>
                <w:ilvl w:val="0"/>
                <w:numId w:val="2"/>
              </w:numPr>
              <w:contextualSpacing/>
              <w:rPr>
                <w:rFonts w:cs="Times New Roman"/>
                <w:szCs w:val="20"/>
              </w:rPr>
            </w:pPr>
          </w:p>
        </w:tc>
        <w:tc>
          <w:tcPr>
            <w:tcW w:w="2880" w:type="dxa"/>
          </w:tcPr>
          <w:p w:rsidR="00A22860" w:rsidRPr="001F3763" w:rsidRDefault="001557E0" w:rsidP="001F3763">
            <w:pPr>
              <w:contextualSpacing/>
              <w:rPr>
                <w:szCs w:val="20"/>
              </w:rPr>
            </w:pPr>
            <w:r w:rsidRPr="001F3763">
              <w:rPr>
                <w:szCs w:val="20"/>
              </w:rPr>
              <w:t>RWC10-GR.10-S.</w:t>
            </w:r>
            <w:r w:rsidR="00A22860" w:rsidRPr="001F3763">
              <w:rPr>
                <w:szCs w:val="20"/>
              </w:rPr>
              <w:t>2</w:t>
            </w:r>
            <w:r w:rsidRPr="001F3763">
              <w:rPr>
                <w:szCs w:val="20"/>
              </w:rPr>
              <w:t>-GLE.</w:t>
            </w:r>
            <w:r w:rsidR="00A22860" w:rsidRPr="001F3763">
              <w:rPr>
                <w:szCs w:val="20"/>
              </w:rPr>
              <w:t>2</w:t>
            </w:r>
            <w:r w:rsidRPr="001F3763">
              <w:rPr>
                <w:szCs w:val="20"/>
              </w:rPr>
              <w:t>-EO</w:t>
            </w:r>
            <w:r w:rsidR="00A22860" w:rsidRPr="001F3763">
              <w:rPr>
                <w:szCs w:val="20"/>
              </w:rPr>
              <w:t>.e</w:t>
            </w:r>
          </w:p>
        </w:tc>
        <w:tc>
          <w:tcPr>
            <w:tcW w:w="5760" w:type="dxa"/>
          </w:tcPr>
          <w:p w:rsidR="00A22860" w:rsidRDefault="00A22860" w:rsidP="001F3763">
            <w:pPr>
              <w:contextualSpacing/>
              <w:rPr>
                <w:bCs/>
                <w:szCs w:val="20"/>
              </w:rPr>
            </w:pPr>
            <w:r w:rsidRPr="001F3763">
              <w:rPr>
                <w:bCs/>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r w:rsidR="006A3D6F" w:rsidRPr="001F3763">
              <w:rPr>
                <w:szCs w:val="20"/>
              </w:rPr>
              <w:t xml:space="preserve"> (</w:t>
            </w:r>
            <w:r w:rsidR="006A3D6F" w:rsidRPr="001F3763">
              <w:rPr>
                <w:bCs/>
                <w:szCs w:val="20"/>
              </w:rPr>
              <w:t>CCSS: RI.9-10.4)</w:t>
            </w:r>
          </w:p>
          <w:p w:rsidR="001F3763" w:rsidRPr="001F3763" w:rsidRDefault="001F3763" w:rsidP="001F3763">
            <w:pPr>
              <w:contextualSpacing/>
              <w:rPr>
                <w:szCs w:val="20"/>
              </w:rPr>
            </w:pPr>
          </w:p>
        </w:tc>
        <w:tc>
          <w:tcPr>
            <w:tcW w:w="2880" w:type="dxa"/>
            <w:vMerge/>
          </w:tcPr>
          <w:p w:rsidR="00A22860" w:rsidRPr="001F3763" w:rsidRDefault="00A22860" w:rsidP="001F3763">
            <w:pPr>
              <w:contextualSpacing/>
              <w:rPr>
                <w:szCs w:val="20"/>
              </w:rPr>
            </w:pPr>
          </w:p>
        </w:tc>
      </w:tr>
      <w:tr w:rsidR="007E570F" w:rsidRPr="001F3763" w:rsidTr="001F3763">
        <w:trPr>
          <w:cantSplit/>
          <w:trHeight w:val="20"/>
          <w:jc w:val="center"/>
        </w:trPr>
        <w:tc>
          <w:tcPr>
            <w:tcW w:w="2880" w:type="dxa"/>
            <w:vMerge w:val="restart"/>
          </w:tcPr>
          <w:p w:rsidR="007E570F" w:rsidRPr="001F3763" w:rsidRDefault="007E570F" w:rsidP="001F3763">
            <w:pPr>
              <w:pStyle w:val="ListParagraph"/>
              <w:numPr>
                <w:ilvl w:val="0"/>
                <w:numId w:val="2"/>
              </w:numPr>
              <w:contextualSpacing/>
              <w:rPr>
                <w:szCs w:val="20"/>
              </w:rPr>
            </w:pPr>
            <w:r w:rsidRPr="001F3763">
              <w:rPr>
                <w:rFonts w:cs="Times New Roman"/>
                <w:szCs w:val="20"/>
              </w:rPr>
              <w:lastRenderedPageBreak/>
              <w:t>Use reading and writing to define a problem, evaluate options, and propose a solution.</w:t>
            </w:r>
          </w:p>
        </w:tc>
        <w:tc>
          <w:tcPr>
            <w:tcW w:w="2880" w:type="dxa"/>
          </w:tcPr>
          <w:p w:rsidR="007E570F" w:rsidRPr="001F3763" w:rsidRDefault="001557E0" w:rsidP="001F3763">
            <w:pPr>
              <w:tabs>
                <w:tab w:val="right" w:pos="3454"/>
              </w:tabs>
              <w:contextualSpacing/>
              <w:rPr>
                <w:szCs w:val="20"/>
              </w:rPr>
            </w:pPr>
            <w:r w:rsidRPr="001F3763">
              <w:rPr>
                <w:szCs w:val="20"/>
              </w:rPr>
              <w:t>RWC10-GR.10-S.</w:t>
            </w:r>
            <w:r w:rsidR="007E570F" w:rsidRPr="001F3763">
              <w:rPr>
                <w:szCs w:val="20"/>
              </w:rPr>
              <w:t>2</w:t>
            </w:r>
            <w:r w:rsidRPr="001F3763">
              <w:rPr>
                <w:szCs w:val="20"/>
              </w:rPr>
              <w:t>-GLE.</w:t>
            </w:r>
            <w:r w:rsidR="007E570F" w:rsidRPr="001F3763">
              <w:rPr>
                <w:szCs w:val="20"/>
              </w:rPr>
              <w:t>1</w:t>
            </w:r>
            <w:r w:rsidRPr="001F3763">
              <w:rPr>
                <w:szCs w:val="20"/>
              </w:rPr>
              <w:t>-EO</w:t>
            </w:r>
            <w:r w:rsidR="007E570F" w:rsidRPr="001F3763">
              <w:rPr>
                <w:szCs w:val="20"/>
              </w:rPr>
              <w:t>.a</w:t>
            </w:r>
          </w:p>
        </w:tc>
        <w:tc>
          <w:tcPr>
            <w:tcW w:w="5760" w:type="dxa"/>
          </w:tcPr>
          <w:p w:rsidR="007E570F" w:rsidRDefault="007E570F" w:rsidP="001F3763">
            <w:pPr>
              <w:contextualSpacing/>
              <w:rPr>
                <w:rFonts w:cs="Verdana"/>
                <w:szCs w:val="20"/>
              </w:rPr>
            </w:pPr>
            <w:r w:rsidRPr="001F3763">
              <w:rPr>
                <w:bCs/>
                <w:szCs w:val="20"/>
              </w:rPr>
              <w:t>Cite strong and thorough textual evidence to support analysis of what the text says explicitly as well as inferences drawn from the text.</w:t>
            </w:r>
            <w:r w:rsidRPr="001F3763">
              <w:rPr>
                <w:rFonts w:cs="Verdana"/>
                <w:szCs w:val="20"/>
              </w:rPr>
              <w:t xml:space="preserve"> (CCSS: RL.9-10.1)</w:t>
            </w:r>
          </w:p>
          <w:p w:rsidR="001F3763" w:rsidRDefault="001F3763" w:rsidP="001F3763">
            <w:pPr>
              <w:contextualSpacing/>
              <w:rPr>
                <w:rFonts w:cs="Verdana"/>
                <w:szCs w:val="20"/>
              </w:rPr>
            </w:pPr>
          </w:p>
          <w:p w:rsidR="001F3763" w:rsidRPr="001F3763" w:rsidRDefault="001F3763" w:rsidP="001F3763">
            <w:pPr>
              <w:contextualSpacing/>
              <w:rPr>
                <w:bCs/>
                <w:szCs w:val="20"/>
              </w:rPr>
            </w:pPr>
          </w:p>
        </w:tc>
        <w:tc>
          <w:tcPr>
            <w:tcW w:w="2880" w:type="dxa"/>
            <w:vMerge w:val="restart"/>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2</w:t>
            </w:r>
            <w:r w:rsidRPr="001F3763">
              <w:rPr>
                <w:szCs w:val="20"/>
              </w:rPr>
              <w:t>-GLE.</w:t>
            </w:r>
            <w:r w:rsidR="007E570F" w:rsidRPr="001F3763">
              <w:rPr>
                <w:szCs w:val="20"/>
              </w:rPr>
              <w:t>2</w:t>
            </w:r>
            <w:r w:rsidRPr="001F3763">
              <w:rPr>
                <w:szCs w:val="20"/>
              </w:rPr>
              <w:t>-EO</w:t>
            </w:r>
            <w:r w:rsidR="007E570F" w:rsidRPr="001F3763">
              <w:rPr>
                <w:szCs w:val="20"/>
              </w:rPr>
              <w:t>.b</w:t>
            </w:r>
          </w:p>
        </w:tc>
        <w:tc>
          <w:tcPr>
            <w:tcW w:w="5760" w:type="dxa"/>
          </w:tcPr>
          <w:p w:rsidR="007E570F" w:rsidRDefault="007E570F" w:rsidP="001F3763">
            <w:pPr>
              <w:contextualSpacing/>
              <w:rPr>
                <w:szCs w:val="20"/>
              </w:rPr>
            </w:pPr>
            <w:r w:rsidRPr="001F3763">
              <w:rPr>
                <w:szCs w:val="20"/>
              </w:rPr>
              <w:t xml:space="preserve">Provide a response to text that expresses an insight (such as an author’s perspective or the nature of conflict) or use text-based information to solve a problem not identified in the text (for example, use information from a variety of sources to provide a response to text that expresses an insight) </w:t>
            </w:r>
          </w:p>
          <w:p w:rsidR="001F3763" w:rsidRPr="001F3763" w:rsidRDefault="001F3763" w:rsidP="001F3763">
            <w:pPr>
              <w:contextualSpacing/>
              <w:rPr>
                <w:szCs w:val="20"/>
              </w:rPr>
            </w:pP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4</w:t>
            </w:r>
            <w:r w:rsidRPr="001F3763">
              <w:rPr>
                <w:szCs w:val="20"/>
              </w:rPr>
              <w:t>-GLE.</w:t>
            </w:r>
            <w:r w:rsidR="007E570F" w:rsidRPr="001F3763">
              <w:rPr>
                <w:szCs w:val="20"/>
              </w:rPr>
              <w:t>1</w:t>
            </w:r>
            <w:r w:rsidRPr="001F3763">
              <w:rPr>
                <w:szCs w:val="20"/>
              </w:rPr>
              <w:t>-EO</w:t>
            </w:r>
            <w:r w:rsidR="007E570F" w:rsidRPr="001F3763">
              <w:rPr>
                <w:szCs w:val="20"/>
              </w:rPr>
              <w:t>.a</w:t>
            </w:r>
          </w:p>
        </w:tc>
        <w:tc>
          <w:tcPr>
            <w:tcW w:w="5760" w:type="dxa"/>
          </w:tcPr>
          <w:p w:rsidR="007E570F" w:rsidRDefault="007E570F" w:rsidP="001F3763">
            <w:pPr>
              <w:autoSpaceDE w:val="0"/>
              <w:autoSpaceDN w:val="0"/>
              <w:adjustRightInd w:val="0"/>
              <w:contextualSpacing/>
              <w:rPr>
                <w:rFonts w:cs="Verdana"/>
                <w:szCs w:val="20"/>
              </w:rPr>
            </w:pPr>
            <w:r w:rsidRPr="001F3763">
              <w:rPr>
                <w:rFonts w:cs="Verdana"/>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1F3763" w:rsidRPr="001F3763">
              <w:rPr>
                <w:rFonts w:cs="Verdana"/>
                <w:szCs w:val="20"/>
              </w:rPr>
              <w:t xml:space="preserve"> </w:t>
            </w:r>
            <w:r w:rsidRPr="001F3763">
              <w:rPr>
                <w:rFonts w:cs="Verdana"/>
                <w:szCs w:val="20"/>
              </w:rPr>
              <w:t>(CCSS: W.9-10.7)</w:t>
            </w:r>
          </w:p>
          <w:p w:rsidR="001F3763" w:rsidRPr="001F3763" w:rsidRDefault="001F3763" w:rsidP="001F3763">
            <w:pPr>
              <w:autoSpaceDE w:val="0"/>
              <w:autoSpaceDN w:val="0"/>
              <w:adjustRightInd w:val="0"/>
              <w:contextualSpacing/>
              <w:rPr>
                <w:szCs w:val="20"/>
              </w:rPr>
            </w:pP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4</w:t>
            </w:r>
            <w:r w:rsidRPr="001F3763">
              <w:rPr>
                <w:szCs w:val="20"/>
              </w:rPr>
              <w:t>-GLE.</w:t>
            </w:r>
            <w:r w:rsidR="007E570F" w:rsidRPr="001F3763">
              <w:rPr>
                <w:szCs w:val="20"/>
              </w:rPr>
              <w:t>1</w:t>
            </w:r>
            <w:r w:rsidRPr="001F3763">
              <w:rPr>
                <w:szCs w:val="20"/>
              </w:rPr>
              <w:t>-EO</w:t>
            </w:r>
            <w:r w:rsidR="007E570F" w:rsidRPr="001F3763">
              <w:rPr>
                <w:szCs w:val="20"/>
              </w:rPr>
              <w:t>.b</w:t>
            </w:r>
          </w:p>
        </w:tc>
        <w:tc>
          <w:tcPr>
            <w:tcW w:w="5760" w:type="dxa"/>
          </w:tcPr>
          <w:p w:rsidR="007E570F" w:rsidRDefault="007E570F" w:rsidP="001F3763">
            <w:pPr>
              <w:autoSpaceDE w:val="0"/>
              <w:autoSpaceDN w:val="0"/>
              <w:adjustRightInd w:val="0"/>
              <w:contextualSpacing/>
              <w:rPr>
                <w:rFonts w:cs="Verdana"/>
                <w:szCs w:val="20"/>
              </w:rPr>
            </w:pPr>
            <w:r w:rsidRPr="001F3763">
              <w:rPr>
                <w:rFonts w:cs="Verdana"/>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(CCSS: W.9-10.8)</w:t>
            </w:r>
          </w:p>
          <w:p w:rsidR="001F3763" w:rsidRDefault="001F3763" w:rsidP="001F3763">
            <w:pPr>
              <w:autoSpaceDE w:val="0"/>
              <w:autoSpaceDN w:val="0"/>
              <w:adjustRightInd w:val="0"/>
              <w:contextualSpacing/>
              <w:rPr>
                <w:rFonts w:cs="Verdana"/>
                <w:szCs w:val="20"/>
              </w:rPr>
            </w:pPr>
          </w:p>
          <w:p w:rsidR="001F3763" w:rsidRPr="001F3763" w:rsidRDefault="001F3763" w:rsidP="001F3763">
            <w:pPr>
              <w:autoSpaceDE w:val="0"/>
              <w:autoSpaceDN w:val="0"/>
              <w:adjustRightInd w:val="0"/>
              <w:contextualSpacing/>
              <w:rPr>
                <w:rFonts w:cs="Verdana"/>
                <w:szCs w:val="20"/>
              </w:rPr>
            </w:pP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val="restart"/>
          </w:tcPr>
          <w:p w:rsidR="007E570F" w:rsidRPr="001F3763" w:rsidRDefault="007E570F" w:rsidP="001F3763">
            <w:pPr>
              <w:pStyle w:val="ListParagraph"/>
              <w:numPr>
                <w:ilvl w:val="0"/>
                <w:numId w:val="2"/>
              </w:numPr>
              <w:contextualSpacing/>
              <w:rPr>
                <w:rFonts w:cs="Times New Roman"/>
                <w:szCs w:val="20"/>
              </w:rPr>
            </w:pPr>
            <w:r w:rsidRPr="001F3763">
              <w:rPr>
                <w:rFonts w:cs="Times New Roman"/>
                <w:szCs w:val="20"/>
              </w:rPr>
              <w:lastRenderedPageBreak/>
              <w:t>Evaluate the reliability, accuracy, and relevance of various texts (for example, literature, nonfiction, film, and speeches).</w:t>
            </w: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2</w:t>
            </w:r>
            <w:r w:rsidRPr="001F3763">
              <w:rPr>
                <w:szCs w:val="20"/>
              </w:rPr>
              <w:t>-GLE.</w:t>
            </w:r>
            <w:r w:rsidR="007E570F" w:rsidRPr="001F3763">
              <w:rPr>
                <w:szCs w:val="20"/>
              </w:rPr>
              <w:t>1</w:t>
            </w:r>
            <w:r w:rsidRPr="001F3763">
              <w:rPr>
                <w:szCs w:val="20"/>
              </w:rPr>
              <w:t>-EO</w:t>
            </w:r>
            <w:r w:rsidR="007E570F" w:rsidRPr="001F3763">
              <w:rPr>
                <w:szCs w:val="20"/>
              </w:rPr>
              <w:t>.c</w:t>
            </w:r>
          </w:p>
        </w:tc>
        <w:tc>
          <w:tcPr>
            <w:tcW w:w="5760" w:type="dxa"/>
          </w:tcPr>
          <w:p w:rsidR="007E570F" w:rsidRPr="001F3763" w:rsidRDefault="007E570F" w:rsidP="001F3763">
            <w:pPr>
              <w:autoSpaceDE w:val="0"/>
              <w:autoSpaceDN w:val="0"/>
              <w:adjustRightInd w:val="0"/>
              <w:contextualSpacing/>
              <w:rPr>
                <w:rFonts w:cs="Verdana"/>
                <w:szCs w:val="20"/>
              </w:rPr>
            </w:pPr>
            <w:r w:rsidRPr="001F3763">
              <w:rPr>
                <w:rFonts w:cs="Verdana"/>
                <w:szCs w:val="20"/>
              </w:rPr>
              <w:t>Analyze the representation of a subject or a key scene in two different artistic mediums, including what is emphasized or absent in each treatment (e.g., Auden’s “</w:t>
            </w:r>
            <w:proofErr w:type="spellStart"/>
            <w:r w:rsidRPr="001F3763">
              <w:rPr>
                <w:rFonts w:cs="Verdana"/>
                <w:szCs w:val="20"/>
              </w:rPr>
              <w:t>Musée</w:t>
            </w:r>
            <w:proofErr w:type="spellEnd"/>
            <w:r w:rsidRPr="001F3763">
              <w:rPr>
                <w:rFonts w:cs="Verdana"/>
                <w:szCs w:val="20"/>
              </w:rPr>
              <w:t xml:space="preserve"> des Beaux Arts” and Breughel’s Landscape with the Fall of </w:t>
            </w:r>
            <w:proofErr w:type="spellStart"/>
            <w:r w:rsidRPr="001F3763">
              <w:rPr>
                <w:rFonts w:cs="Verdana"/>
                <w:szCs w:val="20"/>
              </w:rPr>
              <w:t>Icarus</w:t>
            </w:r>
            <w:proofErr w:type="spellEnd"/>
            <w:r w:rsidRPr="001F3763">
              <w:rPr>
                <w:rFonts w:cs="Verdana"/>
                <w:szCs w:val="20"/>
              </w:rPr>
              <w:t>). (CCSS: RL.9-10.7)</w:t>
            </w:r>
          </w:p>
        </w:tc>
        <w:tc>
          <w:tcPr>
            <w:tcW w:w="2880" w:type="dxa"/>
            <w:vMerge w:val="restart"/>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2</w:t>
            </w:r>
            <w:r w:rsidRPr="001F3763">
              <w:rPr>
                <w:szCs w:val="20"/>
              </w:rPr>
              <w:t>-GLE.</w:t>
            </w:r>
            <w:r w:rsidR="007E570F" w:rsidRPr="001F3763">
              <w:rPr>
                <w:szCs w:val="20"/>
              </w:rPr>
              <w:t>1</w:t>
            </w:r>
            <w:r w:rsidRPr="001F3763">
              <w:rPr>
                <w:szCs w:val="20"/>
              </w:rPr>
              <w:t>-EO</w:t>
            </w:r>
            <w:r w:rsidR="007E570F" w:rsidRPr="001F3763">
              <w:rPr>
                <w:szCs w:val="20"/>
              </w:rPr>
              <w:t>.e</w:t>
            </w:r>
          </w:p>
        </w:tc>
        <w:tc>
          <w:tcPr>
            <w:tcW w:w="5760" w:type="dxa"/>
          </w:tcPr>
          <w:p w:rsidR="007E570F" w:rsidRPr="001F3763" w:rsidRDefault="007E570F" w:rsidP="001F3763">
            <w:pPr>
              <w:contextualSpacing/>
              <w:rPr>
                <w:szCs w:val="20"/>
              </w:rPr>
            </w:pPr>
            <w:r w:rsidRPr="001F3763">
              <w:rPr>
                <w:szCs w:val="20"/>
              </w:rPr>
              <w:t>Relate a literary work to primary source documents of its literary period or historical setting</w:t>
            </w: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2</w:t>
            </w:r>
            <w:r w:rsidRPr="001F3763">
              <w:rPr>
                <w:szCs w:val="20"/>
              </w:rPr>
              <w:t>-GLE.</w:t>
            </w:r>
            <w:r w:rsidR="007E570F" w:rsidRPr="001F3763">
              <w:rPr>
                <w:szCs w:val="20"/>
              </w:rPr>
              <w:t>2</w:t>
            </w:r>
            <w:r w:rsidRPr="001F3763">
              <w:rPr>
                <w:szCs w:val="20"/>
              </w:rPr>
              <w:t>-EO</w:t>
            </w:r>
            <w:r w:rsidR="007E570F" w:rsidRPr="001F3763">
              <w:rPr>
                <w:szCs w:val="20"/>
              </w:rPr>
              <w:t>.c</w:t>
            </w:r>
          </w:p>
        </w:tc>
        <w:tc>
          <w:tcPr>
            <w:tcW w:w="5760" w:type="dxa"/>
          </w:tcPr>
          <w:p w:rsidR="007E570F" w:rsidRPr="001F3763" w:rsidRDefault="007E570F" w:rsidP="001F3763">
            <w:pPr>
              <w:autoSpaceDE w:val="0"/>
              <w:autoSpaceDN w:val="0"/>
              <w:adjustRightInd w:val="0"/>
              <w:contextualSpacing/>
              <w:rPr>
                <w:rFonts w:cs="Verdana"/>
                <w:szCs w:val="20"/>
              </w:rPr>
            </w:pPr>
            <w:r w:rsidRPr="001F3763">
              <w:rPr>
                <w:rFonts w:cs="Verdana"/>
                <w:szCs w:val="20"/>
              </w:rPr>
              <w:t>Analyze various accounts of a subject told in different mediums (e.g., a person’s life story in both print and multimedia), determining which details are emphasized in each account. (CCSS: RI.9-10.7)</w:t>
            </w: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2</w:t>
            </w:r>
            <w:r w:rsidRPr="001F3763">
              <w:rPr>
                <w:szCs w:val="20"/>
              </w:rPr>
              <w:t>-GLE.</w:t>
            </w:r>
            <w:r w:rsidR="007E570F" w:rsidRPr="001F3763">
              <w:rPr>
                <w:szCs w:val="20"/>
              </w:rPr>
              <w:t>2</w:t>
            </w:r>
            <w:r w:rsidRPr="001F3763">
              <w:rPr>
                <w:szCs w:val="20"/>
              </w:rPr>
              <w:t>-EO</w:t>
            </w:r>
            <w:r w:rsidR="007E570F" w:rsidRPr="001F3763">
              <w:rPr>
                <w:szCs w:val="20"/>
              </w:rPr>
              <w:t>.d</w:t>
            </w:r>
          </w:p>
        </w:tc>
        <w:tc>
          <w:tcPr>
            <w:tcW w:w="5760" w:type="dxa"/>
          </w:tcPr>
          <w:p w:rsidR="007E570F" w:rsidRPr="001F3763" w:rsidRDefault="007E570F" w:rsidP="001F3763">
            <w:pPr>
              <w:autoSpaceDE w:val="0"/>
              <w:autoSpaceDN w:val="0"/>
              <w:adjustRightInd w:val="0"/>
              <w:contextualSpacing/>
              <w:rPr>
                <w:rFonts w:cs="Verdana"/>
                <w:szCs w:val="20"/>
              </w:rPr>
            </w:pPr>
            <w:r w:rsidRPr="001F3763">
              <w:rPr>
                <w:rFonts w:cs="Verdana"/>
                <w:szCs w:val="20"/>
              </w:rPr>
              <w:t>Compare the development of an idea or concept in multiple texts supported by text-based evidence</w:t>
            </w: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4</w:t>
            </w:r>
            <w:r w:rsidRPr="001F3763">
              <w:rPr>
                <w:szCs w:val="20"/>
              </w:rPr>
              <w:t>-GLE.</w:t>
            </w:r>
            <w:r w:rsidR="007E570F" w:rsidRPr="001F3763">
              <w:rPr>
                <w:szCs w:val="20"/>
              </w:rPr>
              <w:t>1</w:t>
            </w:r>
            <w:r w:rsidRPr="001F3763">
              <w:rPr>
                <w:szCs w:val="20"/>
              </w:rPr>
              <w:t>-EO</w:t>
            </w:r>
            <w:r w:rsidR="007E570F" w:rsidRPr="001F3763">
              <w:rPr>
                <w:szCs w:val="20"/>
              </w:rPr>
              <w:t>.d</w:t>
            </w:r>
          </w:p>
        </w:tc>
        <w:tc>
          <w:tcPr>
            <w:tcW w:w="5760" w:type="dxa"/>
          </w:tcPr>
          <w:p w:rsidR="007E570F" w:rsidRPr="001F3763" w:rsidRDefault="007E570F" w:rsidP="001F3763">
            <w:pPr>
              <w:autoSpaceDE w:val="0"/>
              <w:autoSpaceDN w:val="0"/>
              <w:adjustRightInd w:val="0"/>
              <w:contextualSpacing/>
              <w:rPr>
                <w:rFonts w:cs="Verdana"/>
                <w:szCs w:val="20"/>
              </w:rPr>
            </w:pPr>
            <w:r w:rsidRPr="001F3763">
              <w:rPr>
                <w:rFonts w:cs="Verdana"/>
                <w:szCs w:val="20"/>
              </w:rPr>
              <w:t>Identify and evaluate potential sources of information for accuracy, reliability, validity, and timeliness</w:t>
            </w:r>
          </w:p>
        </w:tc>
        <w:tc>
          <w:tcPr>
            <w:tcW w:w="2880" w:type="dxa"/>
            <w:vMerge/>
          </w:tcPr>
          <w:p w:rsidR="007E570F" w:rsidRPr="001F3763" w:rsidRDefault="007E570F" w:rsidP="001F3763">
            <w:pPr>
              <w:contextualSpacing/>
              <w:rPr>
                <w:szCs w:val="20"/>
              </w:rPr>
            </w:pPr>
          </w:p>
        </w:tc>
      </w:tr>
      <w:tr w:rsidR="007E570F" w:rsidRPr="001F3763" w:rsidTr="001F3763">
        <w:trPr>
          <w:cantSplit/>
          <w:trHeight w:val="20"/>
          <w:jc w:val="center"/>
        </w:trPr>
        <w:tc>
          <w:tcPr>
            <w:tcW w:w="2880" w:type="dxa"/>
            <w:vMerge/>
          </w:tcPr>
          <w:p w:rsidR="007E570F" w:rsidRPr="001F3763" w:rsidRDefault="007E570F" w:rsidP="001F3763">
            <w:pPr>
              <w:pStyle w:val="ListParagraph"/>
              <w:numPr>
                <w:ilvl w:val="0"/>
                <w:numId w:val="2"/>
              </w:numPr>
              <w:contextualSpacing/>
              <w:rPr>
                <w:rFonts w:cs="Times New Roman"/>
                <w:szCs w:val="20"/>
              </w:rPr>
            </w:pPr>
          </w:p>
        </w:tc>
        <w:tc>
          <w:tcPr>
            <w:tcW w:w="2880" w:type="dxa"/>
          </w:tcPr>
          <w:p w:rsidR="007E570F" w:rsidRPr="001F3763" w:rsidRDefault="001557E0" w:rsidP="001F3763">
            <w:pPr>
              <w:contextualSpacing/>
              <w:rPr>
                <w:szCs w:val="20"/>
              </w:rPr>
            </w:pPr>
            <w:r w:rsidRPr="001F3763">
              <w:rPr>
                <w:szCs w:val="20"/>
              </w:rPr>
              <w:t>RWC10-GR.10-S.</w:t>
            </w:r>
            <w:r w:rsidR="007E570F" w:rsidRPr="001F3763">
              <w:rPr>
                <w:szCs w:val="20"/>
              </w:rPr>
              <w:t>4</w:t>
            </w:r>
            <w:r w:rsidRPr="001F3763">
              <w:rPr>
                <w:szCs w:val="20"/>
              </w:rPr>
              <w:t>-GLE.</w:t>
            </w:r>
            <w:r w:rsidR="007E570F" w:rsidRPr="001F3763">
              <w:rPr>
                <w:szCs w:val="20"/>
              </w:rPr>
              <w:t>2</w:t>
            </w:r>
            <w:r w:rsidRPr="001F3763">
              <w:rPr>
                <w:szCs w:val="20"/>
              </w:rPr>
              <w:t>-EO</w:t>
            </w:r>
            <w:r w:rsidR="007E570F" w:rsidRPr="001F3763">
              <w:rPr>
                <w:szCs w:val="20"/>
              </w:rPr>
              <w:t>.b</w:t>
            </w:r>
          </w:p>
        </w:tc>
        <w:tc>
          <w:tcPr>
            <w:tcW w:w="5760" w:type="dxa"/>
          </w:tcPr>
          <w:p w:rsidR="007E570F" w:rsidRDefault="007E570F" w:rsidP="001F3763">
            <w:pPr>
              <w:autoSpaceDE w:val="0"/>
              <w:autoSpaceDN w:val="0"/>
              <w:adjustRightInd w:val="0"/>
              <w:contextualSpacing/>
              <w:rPr>
                <w:rFonts w:cs="Verdana"/>
                <w:szCs w:val="20"/>
              </w:rPr>
            </w:pPr>
            <w:r w:rsidRPr="001F3763">
              <w:rPr>
                <w:rFonts w:cs="Verdana"/>
                <w:szCs w:val="20"/>
              </w:rPr>
              <w:t>Evaluate the accuracy of the information in a text,</w:t>
            </w:r>
            <w:r w:rsidR="001F3763" w:rsidRPr="001F3763">
              <w:rPr>
                <w:rFonts w:cs="Verdana"/>
                <w:szCs w:val="20"/>
              </w:rPr>
              <w:t xml:space="preserve"> </w:t>
            </w:r>
            <w:r w:rsidRPr="001F3763">
              <w:rPr>
                <w:rFonts w:cs="Verdana"/>
                <w:szCs w:val="20"/>
              </w:rPr>
              <w:t>citing text-based evidence, author’s use of expert</w:t>
            </w:r>
            <w:r w:rsidR="001F3763" w:rsidRPr="001F3763">
              <w:rPr>
                <w:rFonts w:cs="Verdana"/>
                <w:szCs w:val="20"/>
              </w:rPr>
              <w:t xml:space="preserve"> </w:t>
            </w:r>
            <w:r w:rsidRPr="001F3763">
              <w:rPr>
                <w:rFonts w:cs="Verdana"/>
                <w:szCs w:val="20"/>
              </w:rPr>
              <w:t>authority, and author’s credibility to defend the</w:t>
            </w:r>
            <w:r w:rsidR="001F3763" w:rsidRPr="001F3763">
              <w:rPr>
                <w:rFonts w:cs="Verdana"/>
                <w:szCs w:val="20"/>
              </w:rPr>
              <w:t xml:space="preserve"> </w:t>
            </w:r>
            <w:r w:rsidRPr="001F3763">
              <w:rPr>
                <w:rFonts w:cs="Verdana"/>
                <w:szCs w:val="20"/>
              </w:rPr>
              <w:t>evaluation</w:t>
            </w:r>
          </w:p>
          <w:p w:rsidR="001F3763" w:rsidRPr="001F3763" w:rsidRDefault="001F3763" w:rsidP="001F3763">
            <w:pPr>
              <w:autoSpaceDE w:val="0"/>
              <w:autoSpaceDN w:val="0"/>
              <w:adjustRightInd w:val="0"/>
              <w:contextualSpacing/>
              <w:rPr>
                <w:szCs w:val="20"/>
              </w:rPr>
            </w:pPr>
          </w:p>
        </w:tc>
        <w:tc>
          <w:tcPr>
            <w:tcW w:w="2880" w:type="dxa"/>
            <w:vMerge/>
          </w:tcPr>
          <w:p w:rsidR="007E570F" w:rsidRPr="001F3763" w:rsidRDefault="007E570F" w:rsidP="001F3763">
            <w:pPr>
              <w:contextualSpacing/>
              <w:rPr>
                <w:szCs w:val="20"/>
              </w:rPr>
            </w:pPr>
          </w:p>
        </w:tc>
      </w:tr>
      <w:tr w:rsidR="00410EAD" w:rsidRPr="001F3763" w:rsidTr="001F3763">
        <w:trPr>
          <w:cantSplit/>
          <w:trHeight w:val="20"/>
          <w:jc w:val="center"/>
        </w:trPr>
        <w:tc>
          <w:tcPr>
            <w:tcW w:w="2880" w:type="dxa"/>
            <w:vMerge w:val="restart"/>
          </w:tcPr>
          <w:p w:rsidR="00410EAD" w:rsidRPr="001F3763" w:rsidRDefault="00410EAD" w:rsidP="001F3763">
            <w:pPr>
              <w:pStyle w:val="ListParagraph"/>
              <w:numPr>
                <w:ilvl w:val="0"/>
                <w:numId w:val="2"/>
              </w:numPr>
              <w:contextualSpacing/>
              <w:rPr>
                <w:rFonts w:cs="Times New Roman"/>
                <w:szCs w:val="20"/>
              </w:rPr>
            </w:pPr>
            <w:r w:rsidRPr="001F3763">
              <w:rPr>
                <w:rFonts w:cs="Times New Roman"/>
                <w:szCs w:val="20"/>
              </w:rPr>
              <w:t>Analyze a variety of text (for example, editorials, political cartoons, advertisements, and essays) in order to make predictions and draw conclusions.</w:t>
            </w:r>
          </w:p>
        </w:tc>
        <w:tc>
          <w:tcPr>
            <w:tcW w:w="2880" w:type="dxa"/>
          </w:tcPr>
          <w:p w:rsidR="00410EAD" w:rsidRPr="00FB1E7A" w:rsidRDefault="00410EAD" w:rsidP="001F3763">
            <w:pPr>
              <w:contextualSpacing/>
              <w:rPr>
                <w:szCs w:val="20"/>
              </w:rPr>
            </w:pPr>
            <w:r w:rsidRPr="00FB1E7A">
              <w:rPr>
                <w:szCs w:val="20"/>
              </w:rPr>
              <w:t>RWC10-GR.5-S.2-GLE.1-EO.</w:t>
            </w:r>
            <w:r w:rsidR="00FB1E7A" w:rsidRPr="00FB1E7A">
              <w:rPr>
                <w:szCs w:val="20"/>
              </w:rPr>
              <w:t>c.</w:t>
            </w:r>
            <w:r w:rsidRPr="00FB1E7A">
              <w:rPr>
                <w:szCs w:val="20"/>
              </w:rPr>
              <w:t>v</w:t>
            </w:r>
          </w:p>
        </w:tc>
        <w:tc>
          <w:tcPr>
            <w:tcW w:w="5760" w:type="dxa"/>
          </w:tcPr>
          <w:p w:rsidR="00410EAD" w:rsidRPr="00FB1E7A" w:rsidRDefault="00410EAD" w:rsidP="001F3763">
            <w:pPr>
              <w:contextualSpacing/>
              <w:rPr>
                <w:rStyle w:val="apple-style-span"/>
                <w:rFonts w:cs="Arial"/>
                <w:color w:val="000000"/>
                <w:szCs w:val="20"/>
                <w:shd w:val="clear" w:color="auto" w:fill="FFFFFF"/>
              </w:rPr>
            </w:pPr>
            <w:r w:rsidRPr="00FB1E7A">
              <w:rPr>
                <w:rStyle w:val="apple-style-span"/>
                <w:rFonts w:cs="Arial"/>
                <w:color w:val="000000"/>
                <w:szCs w:val="20"/>
                <w:shd w:val="clear" w:color="auto" w:fill="FFFFFF"/>
              </w:rPr>
              <w:t>Locate information to support opinions, predictions, inferences, and identification of the author's message or theme.</w:t>
            </w:r>
          </w:p>
          <w:p w:rsidR="001F3763" w:rsidRPr="00FB1E7A" w:rsidRDefault="001F3763" w:rsidP="001F3763">
            <w:pPr>
              <w:contextualSpacing/>
              <w:rPr>
                <w:szCs w:val="20"/>
              </w:rPr>
            </w:pPr>
          </w:p>
        </w:tc>
        <w:tc>
          <w:tcPr>
            <w:tcW w:w="2880" w:type="dxa"/>
            <w:vMerge w:val="restart"/>
          </w:tcPr>
          <w:p w:rsidR="00410EAD" w:rsidRPr="001F3763" w:rsidRDefault="00410EAD" w:rsidP="001F3763">
            <w:pPr>
              <w:contextualSpacing/>
              <w:rPr>
                <w:szCs w:val="20"/>
                <w:highlight w:val="yellow"/>
              </w:rPr>
            </w:pPr>
          </w:p>
        </w:tc>
      </w:tr>
      <w:tr w:rsidR="00410EAD" w:rsidRPr="001F3763" w:rsidTr="001F3763">
        <w:trPr>
          <w:cantSplit/>
          <w:trHeight w:val="20"/>
          <w:jc w:val="center"/>
        </w:trPr>
        <w:tc>
          <w:tcPr>
            <w:tcW w:w="2880" w:type="dxa"/>
            <w:vMerge/>
          </w:tcPr>
          <w:p w:rsidR="00410EAD" w:rsidRPr="001F3763" w:rsidRDefault="00410EAD" w:rsidP="001F3763">
            <w:pPr>
              <w:pStyle w:val="ListParagraph"/>
              <w:numPr>
                <w:ilvl w:val="0"/>
                <w:numId w:val="2"/>
              </w:numPr>
              <w:contextualSpacing/>
              <w:rPr>
                <w:rFonts w:cs="Times New Roman"/>
                <w:szCs w:val="20"/>
              </w:rPr>
            </w:pPr>
          </w:p>
        </w:tc>
        <w:tc>
          <w:tcPr>
            <w:tcW w:w="2880" w:type="dxa"/>
          </w:tcPr>
          <w:p w:rsidR="00410EAD" w:rsidRPr="001F3763" w:rsidRDefault="00410EAD" w:rsidP="001F3763">
            <w:pPr>
              <w:contextualSpacing/>
              <w:rPr>
                <w:szCs w:val="20"/>
              </w:rPr>
            </w:pPr>
            <w:r w:rsidRPr="001F3763">
              <w:rPr>
                <w:szCs w:val="20"/>
              </w:rPr>
              <w:t>RWC10-GR.10-S.4-GLE.2-EO.a</w:t>
            </w:r>
          </w:p>
        </w:tc>
        <w:tc>
          <w:tcPr>
            <w:tcW w:w="5760" w:type="dxa"/>
          </w:tcPr>
          <w:p w:rsidR="00410EAD" w:rsidRDefault="00410EAD" w:rsidP="001F3763">
            <w:pPr>
              <w:autoSpaceDE w:val="0"/>
              <w:autoSpaceDN w:val="0"/>
              <w:adjustRightInd w:val="0"/>
              <w:contextualSpacing/>
              <w:rPr>
                <w:rFonts w:cs="Verdana"/>
                <w:szCs w:val="20"/>
              </w:rPr>
            </w:pPr>
            <w:r w:rsidRPr="001F3763">
              <w:rPr>
                <w:rFonts w:cs="Verdana"/>
                <w:szCs w:val="20"/>
              </w:rPr>
              <w:t>Analyze the logic (including assumptions and</w:t>
            </w:r>
            <w:r w:rsidR="001F3763" w:rsidRPr="001F3763">
              <w:rPr>
                <w:rFonts w:cs="Verdana"/>
                <w:szCs w:val="20"/>
              </w:rPr>
              <w:t xml:space="preserve"> </w:t>
            </w:r>
            <w:r w:rsidRPr="001F3763">
              <w:rPr>
                <w:rFonts w:cs="Verdana"/>
                <w:szCs w:val="20"/>
              </w:rPr>
              <w:t>beliefs) and use of evidence (existing and missing</w:t>
            </w:r>
            <w:r w:rsidR="001F3763" w:rsidRPr="001F3763">
              <w:rPr>
                <w:rFonts w:cs="Verdana"/>
                <w:szCs w:val="20"/>
              </w:rPr>
              <w:t xml:space="preserve"> </w:t>
            </w:r>
            <w:r w:rsidRPr="001F3763">
              <w:rPr>
                <w:rFonts w:cs="Verdana"/>
                <w:szCs w:val="20"/>
              </w:rPr>
              <w:t>information, primary sources, and secondary</w:t>
            </w:r>
            <w:r w:rsidR="001F3763" w:rsidRPr="001F3763">
              <w:rPr>
                <w:rFonts w:cs="Verdana"/>
                <w:szCs w:val="20"/>
              </w:rPr>
              <w:t xml:space="preserve"> </w:t>
            </w:r>
            <w:r w:rsidRPr="001F3763">
              <w:rPr>
                <w:rFonts w:cs="Verdana"/>
                <w:szCs w:val="20"/>
              </w:rPr>
              <w:t>sources) used by two or more authors presenting</w:t>
            </w:r>
            <w:r w:rsidR="001F3763" w:rsidRPr="001F3763">
              <w:rPr>
                <w:rFonts w:cs="Verdana"/>
                <w:szCs w:val="20"/>
              </w:rPr>
              <w:t xml:space="preserve"> </w:t>
            </w:r>
            <w:r w:rsidRPr="001F3763">
              <w:rPr>
                <w:rFonts w:cs="Verdana"/>
                <w:szCs w:val="20"/>
              </w:rPr>
              <w:t>similar or opposing arguments (such as articles by</w:t>
            </w:r>
            <w:r w:rsidR="001F3763" w:rsidRPr="001F3763">
              <w:rPr>
                <w:rFonts w:cs="Verdana"/>
                <w:szCs w:val="20"/>
              </w:rPr>
              <w:t xml:space="preserve"> </w:t>
            </w:r>
            <w:r w:rsidRPr="001F3763">
              <w:rPr>
                <w:rFonts w:cs="Verdana"/>
                <w:szCs w:val="20"/>
              </w:rPr>
              <w:t>two political columnists that address the same</w:t>
            </w:r>
            <w:r w:rsidR="001F3763" w:rsidRPr="001F3763">
              <w:rPr>
                <w:rFonts w:cs="Verdana"/>
                <w:szCs w:val="20"/>
              </w:rPr>
              <w:t xml:space="preserve"> </w:t>
            </w:r>
            <w:r w:rsidRPr="001F3763">
              <w:rPr>
                <w:rFonts w:cs="Verdana"/>
                <w:szCs w:val="20"/>
              </w:rPr>
              <w:t>issue)</w:t>
            </w:r>
          </w:p>
          <w:p w:rsidR="001F3763" w:rsidRPr="001F3763" w:rsidRDefault="001F3763" w:rsidP="001F3763">
            <w:pPr>
              <w:autoSpaceDE w:val="0"/>
              <w:autoSpaceDN w:val="0"/>
              <w:adjustRightInd w:val="0"/>
              <w:contextualSpacing/>
              <w:rPr>
                <w:bCs/>
                <w:szCs w:val="20"/>
              </w:rPr>
            </w:pPr>
          </w:p>
        </w:tc>
        <w:tc>
          <w:tcPr>
            <w:tcW w:w="2880" w:type="dxa"/>
            <w:vMerge/>
          </w:tcPr>
          <w:p w:rsidR="00410EAD" w:rsidRPr="001F3763" w:rsidRDefault="00410EAD" w:rsidP="001F3763">
            <w:pPr>
              <w:contextualSpacing/>
              <w:rPr>
                <w:szCs w:val="20"/>
              </w:rPr>
            </w:pPr>
          </w:p>
        </w:tc>
      </w:tr>
      <w:tr w:rsidR="001B6106" w:rsidRPr="001F3763" w:rsidTr="001F3763">
        <w:trPr>
          <w:cantSplit/>
          <w:trHeight w:val="20"/>
          <w:jc w:val="center"/>
        </w:trPr>
        <w:tc>
          <w:tcPr>
            <w:tcW w:w="2880" w:type="dxa"/>
            <w:vMerge w:val="restart"/>
          </w:tcPr>
          <w:p w:rsidR="001B6106" w:rsidRPr="001F3763" w:rsidRDefault="001B6106" w:rsidP="001F3763">
            <w:pPr>
              <w:pStyle w:val="ListParagraph"/>
              <w:numPr>
                <w:ilvl w:val="0"/>
                <w:numId w:val="2"/>
              </w:numPr>
              <w:contextualSpacing/>
              <w:rPr>
                <w:rFonts w:cs="Times New Roman"/>
                <w:szCs w:val="20"/>
              </w:rPr>
            </w:pPr>
            <w:r w:rsidRPr="001F3763">
              <w:rPr>
                <w:rFonts w:cs="Times New Roman"/>
                <w:szCs w:val="20"/>
              </w:rPr>
              <w:lastRenderedPageBreak/>
              <w:t>Evaluate the quality of ideas in a text by applying criteria and supporting the conclusion.</w:t>
            </w:r>
          </w:p>
        </w:tc>
        <w:tc>
          <w:tcPr>
            <w:tcW w:w="2880" w:type="dxa"/>
          </w:tcPr>
          <w:p w:rsidR="001B6106" w:rsidRPr="001F3763" w:rsidRDefault="001557E0" w:rsidP="001F3763">
            <w:pPr>
              <w:contextualSpacing/>
              <w:rPr>
                <w:szCs w:val="20"/>
              </w:rPr>
            </w:pPr>
            <w:r w:rsidRPr="001F3763">
              <w:rPr>
                <w:szCs w:val="20"/>
              </w:rPr>
              <w:t>RWC10-GR.10-S.</w:t>
            </w:r>
            <w:r w:rsidR="001B6106" w:rsidRPr="001F3763">
              <w:rPr>
                <w:szCs w:val="20"/>
              </w:rPr>
              <w:t>2</w:t>
            </w:r>
            <w:r w:rsidRPr="001F3763">
              <w:rPr>
                <w:szCs w:val="20"/>
              </w:rPr>
              <w:t>-GLE.</w:t>
            </w:r>
            <w:r w:rsidR="001B6106" w:rsidRPr="001F3763">
              <w:rPr>
                <w:szCs w:val="20"/>
              </w:rPr>
              <w:t>1</w:t>
            </w:r>
            <w:r w:rsidRPr="001F3763">
              <w:rPr>
                <w:szCs w:val="20"/>
              </w:rPr>
              <w:t>-EO</w:t>
            </w:r>
            <w:r w:rsidR="001B6106" w:rsidRPr="001F3763">
              <w:rPr>
                <w:szCs w:val="20"/>
              </w:rPr>
              <w:t>.d</w:t>
            </w:r>
          </w:p>
        </w:tc>
        <w:tc>
          <w:tcPr>
            <w:tcW w:w="5760" w:type="dxa"/>
          </w:tcPr>
          <w:p w:rsidR="001B6106" w:rsidRPr="001F3763" w:rsidRDefault="001B6106" w:rsidP="001F3763">
            <w:pPr>
              <w:contextualSpacing/>
              <w:rPr>
                <w:szCs w:val="20"/>
              </w:rPr>
            </w:pPr>
            <w:r w:rsidRPr="001F3763">
              <w:rPr>
                <w:szCs w:val="20"/>
              </w:rPr>
              <w:t>Evaluate the contribution to society made by traditional, classic, and contemporary works of literature that deal with similar topics and problems</w:t>
            </w:r>
          </w:p>
        </w:tc>
        <w:tc>
          <w:tcPr>
            <w:tcW w:w="2880" w:type="dxa"/>
            <w:vMerge w:val="restart"/>
          </w:tcPr>
          <w:p w:rsidR="001B6106" w:rsidRPr="001F3763" w:rsidRDefault="001B6106" w:rsidP="001F3763">
            <w:pPr>
              <w:contextualSpacing/>
              <w:rPr>
                <w:szCs w:val="20"/>
              </w:rPr>
            </w:pPr>
          </w:p>
        </w:tc>
      </w:tr>
      <w:tr w:rsidR="001B6106" w:rsidRPr="001F3763" w:rsidTr="001F3763">
        <w:trPr>
          <w:cantSplit/>
          <w:trHeight w:val="20"/>
          <w:jc w:val="center"/>
        </w:trPr>
        <w:tc>
          <w:tcPr>
            <w:tcW w:w="2880" w:type="dxa"/>
            <w:vMerge/>
          </w:tcPr>
          <w:p w:rsidR="001B6106" w:rsidRPr="001F3763" w:rsidRDefault="001B6106" w:rsidP="001F3763">
            <w:pPr>
              <w:pStyle w:val="ListParagraph"/>
              <w:numPr>
                <w:ilvl w:val="0"/>
                <w:numId w:val="2"/>
              </w:numPr>
              <w:contextualSpacing/>
              <w:rPr>
                <w:rFonts w:cs="Times New Roman"/>
                <w:szCs w:val="20"/>
              </w:rPr>
            </w:pPr>
          </w:p>
        </w:tc>
        <w:tc>
          <w:tcPr>
            <w:tcW w:w="2880" w:type="dxa"/>
          </w:tcPr>
          <w:p w:rsidR="001B6106" w:rsidRPr="001F3763" w:rsidRDefault="001557E0" w:rsidP="001F3763">
            <w:pPr>
              <w:contextualSpacing/>
              <w:rPr>
                <w:szCs w:val="20"/>
              </w:rPr>
            </w:pPr>
            <w:r w:rsidRPr="001F3763">
              <w:rPr>
                <w:szCs w:val="20"/>
              </w:rPr>
              <w:t>RWC10-GR.10-S.</w:t>
            </w:r>
            <w:r w:rsidR="001B6106" w:rsidRPr="001F3763">
              <w:rPr>
                <w:szCs w:val="20"/>
              </w:rPr>
              <w:t>2</w:t>
            </w:r>
            <w:r w:rsidRPr="001F3763">
              <w:rPr>
                <w:szCs w:val="20"/>
              </w:rPr>
              <w:t>-GLE.</w:t>
            </w:r>
            <w:r w:rsidR="001B6106" w:rsidRPr="001F3763">
              <w:rPr>
                <w:szCs w:val="20"/>
              </w:rPr>
              <w:t>2</w:t>
            </w:r>
            <w:r w:rsidRPr="001F3763">
              <w:rPr>
                <w:szCs w:val="20"/>
              </w:rPr>
              <w:t>-EO</w:t>
            </w:r>
            <w:r w:rsidR="001B6106" w:rsidRPr="001F3763">
              <w:rPr>
                <w:szCs w:val="20"/>
              </w:rPr>
              <w:t>.b</w:t>
            </w:r>
          </w:p>
        </w:tc>
        <w:tc>
          <w:tcPr>
            <w:tcW w:w="5760" w:type="dxa"/>
          </w:tcPr>
          <w:p w:rsidR="001B6106" w:rsidRPr="001F3763" w:rsidRDefault="001B6106" w:rsidP="001F3763">
            <w:pPr>
              <w:autoSpaceDE w:val="0"/>
              <w:autoSpaceDN w:val="0"/>
              <w:adjustRightInd w:val="0"/>
              <w:contextualSpacing/>
              <w:rPr>
                <w:szCs w:val="20"/>
              </w:rPr>
            </w:pPr>
            <w:r w:rsidRPr="001F3763">
              <w:rPr>
                <w:rFonts w:cs="Verdana"/>
                <w:szCs w:val="20"/>
              </w:rPr>
              <w:t>Provide a response to text that expresses an insight (such as an author’s perspective or the nature of conflict) or use text-based information to solve a problem not identified in the text (for example, use information from a variety of sources to provide a</w:t>
            </w:r>
            <w:r w:rsidR="001F3763" w:rsidRPr="001F3763">
              <w:rPr>
                <w:rFonts w:cs="Verdana"/>
                <w:szCs w:val="20"/>
              </w:rPr>
              <w:t xml:space="preserve"> </w:t>
            </w:r>
            <w:r w:rsidRPr="001F3763">
              <w:rPr>
                <w:rFonts w:cs="Verdana"/>
                <w:szCs w:val="20"/>
              </w:rPr>
              <w:t>response to text that expresses an insight)</w:t>
            </w:r>
          </w:p>
        </w:tc>
        <w:tc>
          <w:tcPr>
            <w:tcW w:w="2880" w:type="dxa"/>
            <w:vMerge/>
          </w:tcPr>
          <w:p w:rsidR="001B6106" w:rsidRPr="001F3763" w:rsidRDefault="001B6106" w:rsidP="001F3763">
            <w:pPr>
              <w:contextualSpacing/>
              <w:rPr>
                <w:szCs w:val="20"/>
              </w:rPr>
            </w:pPr>
          </w:p>
        </w:tc>
      </w:tr>
      <w:tr w:rsidR="001B6106" w:rsidRPr="001F3763" w:rsidTr="001F3763">
        <w:trPr>
          <w:cantSplit/>
          <w:trHeight w:val="20"/>
          <w:jc w:val="center"/>
        </w:trPr>
        <w:tc>
          <w:tcPr>
            <w:tcW w:w="2880" w:type="dxa"/>
            <w:vMerge/>
          </w:tcPr>
          <w:p w:rsidR="001B6106" w:rsidRPr="001F3763" w:rsidRDefault="001B6106" w:rsidP="001F3763">
            <w:pPr>
              <w:pStyle w:val="ListParagraph"/>
              <w:numPr>
                <w:ilvl w:val="0"/>
                <w:numId w:val="2"/>
              </w:numPr>
              <w:contextualSpacing/>
              <w:rPr>
                <w:rFonts w:cs="Times New Roman"/>
                <w:szCs w:val="20"/>
              </w:rPr>
            </w:pPr>
          </w:p>
        </w:tc>
        <w:tc>
          <w:tcPr>
            <w:tcW w:w="2880" w:type="dxa"/>
          </w:tcPr>
          <w:p w:rsidR="001B6106" w:rsidRPr="001F3763" w:rsidRDefault="001557E0" w:rsidP="001F3763">
            <w:pPr>
              <w:contextualSpacing/>
              <w:rPr>
                <w:szCs w:val="20"/>
              </w:rPr>
            </w:pPr>
            <w:r w:rsidRPr="001F3763">
              <w:rPr>
                <w:szCs w:val="20"/>
              </w:rPr>
              <w:t>RWC10-GR.10-S.</w:t>
            </w:r>
            <w:r w:rsidR="001B6106" w:rsidRPr="001F3763">
              <w:rPr>
                <w:szCs w:val="20"/>
              </w:rPr>
              <w:t>2</w:t>
            </w:r>
            <w:r w:rsidRPr="001F3763">
              <w:rPr>
                <w:szCs w:val="20"/>
              </w:rPr>
              <w:t>-GLE.</w:t>
            </w:r>
            <w:r w:rsidR="001B6106" w:rsidRPr="001F3763">
              <w:rPr>
                <w:szCs w:val="20"/>
              </w:rPr>
              <w:t>2</w:t>
            </w:r>
            <w:r w:rsidRPr="001F3763">
              <w:rPr>
                <w:szCs w:val="20"/>
              </w:rPr>
              <w:t>-EO</w:t>
            </w:r>
            <w:r w:rsidR="001B6106" w:rsidRPr="001F3763">
              <w:rPr>
                <w:szCs w:val="20"/>
              </w:rPr>
              <w:t>.d</w:t>
            </w:r>
          </w:p>
        </w:tc>
        <w:tc>
          <w:tcPr>
            <w:tcW w:w="5760" w:type="dxa"/>
          </w:tcPr>
          <w:p w:rsidR="001B6106" w:rsidRPr="001F3763" w:rsidRDefault="001B6106" w:rsidP="001F3763">
            <w:pPr>
              <w:contextualSpacing/>
              <w:rPr>
                <w:szCs w:val="20"/>
              </w:rPr>
            </w:pPr>
            <w:r w:rsidRPr="001F3763">
              <w:rPr>
                <w:szCs w:val="20"/>
              </w:rPr>
              <w:t>Compare the development of an idea or concept in multiple texts supported by text-based evidence</w:t>
            </w:r>
          </w:p>
        </w:tc>
        <w:tc>
          <w:tcPr>
            <w:tcW w:w="2880" w:type="dxa"/>
            <w:vMerge/>
          </w:tcPr>
          <w:p w:rsidR="001B6106" w:rsidRPr="001F3763" w:rsidRDefault="001B6106" w:rsidP="001F3763">
            <w:pPr>
              <w:contextualSpacing/>
              <w:rPr>
                <w:szCs w:val="20"/>
              </w:rPr>
            </w:pPr>
          </w:p>
        </w:tc>
      </w:tr>
      <w:tr w:rsidR="001B6106" w:rsidRPr="001F3763" w:rsidTr="001F3763">
        <w:trPr>
          <w:cantSplit/>
          <w:trHeight w:val="20"/>
          <w:jc w:val="center"/>
        </w:trPr>
        <w:tc>
          <w:tcPr>
            <w:tcW w:w="2880" w:type="dxa"/>
            <w:vMerge/>
          </w:tcPr>
          <w:p w:rsidR="001B6106" w:rsidRPr="001F3763" w:rsidRDefault="001B6106" w:rsidP="001F3763">
            <w:pPr>
              <w:pStyle w:val="ListParagraph"/>
              <w:numPr>
                <w:ilvl w:val="0"/>
                <w:numId w:val="2"/>
              </w:numPr>
              <w:contextualSpacing/>
              <w:rPr>
                <w:rFonts w:cs="Times New Roman"/>
                <w:szCs w:val="20"/>
              </w:rPr>
            </w:pPr>
          </w:p>
        </w:tc>
        <w:tc>
          <w:tcPr>
            <w:tcW w:w="2880" w:type="dxa"/>
          </w:tcPr>
          <w:p w:rsidR="001B6106" w:rsidRPr="001F3763" w:rsidRDefault="001557E0" w:rsidP="001F3763">
            <w:pPr>
              <w:contextualSpacing/>
              <w:rPr>
                <w:szCs w:val="20"/>
              </w:rPr>
            </w:pPr>
            <w:r w:rsidRPr="001F3763">
              <w:rPr>
                <w:szCs w:val="20"/>
              </w:rPr>
              <w:t>RWC10-GR.10-S.</w:t>
            </w:r>
            <w:r w:rsidR="001B6106" w:rsidRPr="001F3763">
              <w:rPr>
                <w:szCs w:val="20"/>
              </w:rPr>
              <w:t>2</w:t>
            </w:r>
            <w:r w:rsidRPr="001F3763">
              <w:rPr>
                <w:szCs w:val="20"/>
              </w:rPr>
              <w:t>-GLE.</w:t>
            </w:r>
            <w:r w:rsidR="001B6106" w:rsidRPr="001F3763">
              <w:rPr>
                <w:szCs w:val="20"/>
              </w:rPr>
              <w:t>2</w:t>
            </w:r>
            <w:r w:rsidRPr="001F3763">
              <w:rPr>
                <w:szCs w:val="20"/>
              </w:rPr>
              <w:t>-EO</w:t>
            </w:r>
            <w:r w:rsidR="001B6106" w:rsidRPr="001F3763">
              <w:rPr>
                <w:szCs w:val="20"/>
              </w:rPr>
              <w:t>.f</w:t>
            </w:r>
          </w:p>
        </w:tc>
        <w:tc>
          <w:tcPr>
            <w:tcW w:w="5760" w:type="dxa"/>
          </w:tcPr>
          <w:p w:rsidR="001B6106" w:rsidRPr="001F3763" w:rsidRDefault="001B6106" w:rsidP="001F3763">
            <w:pPr>
              <w:autoSpaceDE w:val="0"/>
              <w:autoSpaceDN w:val="0"/>
              <w:adjustRightInd w:val="0"/>
              <w:contextualSpacing/>
              <w:rPr>
                <w:rFonts w:cs="Verdana"/>
                <w:szCs w:val="20"/>
              </w:rPr>
            </w:pPr>
            <w:r w:rsidRPr="001F3763">
              <w:rPr>
                <w:rFonts w:cs="Verdana"/>
                <w:szCs w:val="20"/>
              </w:rPr>
              <w:t>Analyze seminal U.S. documents of historical and literary significance (e.g., Washington’s Farewell Address, the Gettysburg Address, Roosevelt’s Four Freedoms speech, King’s “Letter from Birmingham</w:t>
            </w:r>
            <w:r w:rsidR="001F3763" w:rsidRPr="001F3763">
              <w:rPr>
                <w:rFonts w:cs="Verdana"/>
                <w:szCs w:val="20"/>
              </w:rPr>
              <w:t xml:space="preserve"> </w:t>
            </w:r>
            <w:r w:rsidRPr="001F3763">
              <w:rPr>
                <w:rFonts w:cs="Verdana"/>
                <w:szCs w:val="20"/>
              </w:rPr>
              <w:t>Jail”), including how they address related themes and concepts. (CCSS: RI.9-10.9)</w:t>
            </w:r>
          </w:p>
        </w:tc>
        <w:tc>
          <w:tcPr>
            <w:tcW w:w="2880" w:type="dxa"/>
            <w:vMerge/>
          </w:tcPr>
          <w:p w:rsidR="001B6106" w:rsidRPr="001F3763" w:rsidRDefault="001B6106" w:rsidP="001F3763">
            <w:pPr>
              <w:contextualSpacing/>
              <w:rPr>
                <w:szCs w:val="20"/>
              </w:rPr>
            </w:pPr>
          </w:p>
        </w:tc>
      </w:tr>
      <w:tr w:rsidR="001F3763" w:rsidRPr="001F3763" w:rsidTr="001F3763">
        <w:trPr>
          <w:cantSplit/>
          <w:trHeight w:val="20"/>
          <w:jc w:val="center"/>
        </w:trPr>
        <w:tc>
          <w:tcPr>
            <w:tcW w:w="2880" w:type="dxa"/>
            <w:vMerge w:val="restart"/>
          </w:tcPr>
          <w:p w:rsidR="001F3763" w:rsidRPr="001F3763" w:rsidRDefault="001F3763" w:rsidP="001F3763">
            <w:pPr>
              <w:pStyle w:val="ListParagraph"/>
              <w:numPr>
                <w:ilvl w:val="0"/>
                <w:numId w:val="2"/>
              </w:numPr>
              <w:contextualSpacing/>
              <w:rPr>
                <w:rFonts w:cs="Times New Roman"/>
                <w:szCs w:val="20"/>
              </w:rPr>
            </w:pPr>
            <w:r w:rsidRPr="001F3763">
              <w:rPr>
                <w:rFonts w:cs="Times New Roman"/>
                <w:szCs w:val="20"/>
              </w:rPr>
              <w:t>Differentiate fact from opinion in a variety of text</w:t>
            </w:r>
          </w:p>
        </w:tc>
        <w:tc>
          <w:tcPr>
            <w:tcW w:w="2880" w:type="dxa"/>
          </w:tcPr>
          <w:p w:rsidR="001F3763" w:rsidRPr="001F3763" w:rsidRDefault="001F3763" w:rsidP="001F3763">
            <w:pPr>
              <w:contextualSpacing/>
              <w:rPr>
                <w:szCs w:val="20"/>
              </w:rPr>
            </w:pPr>
            <w:r w:rsidRPr="001F3763">
              <w:rPr>
                <w:szCs w:val="20"/>
              </w:rPr>
              <w:t>RWC10-GR.5-S.2-GLE.2-EO.a.iv</w:t>
            </w:r>
          </w:p>
        </w:tc>
        <w:tc>
          <w:tcPr>
            <w:tcW w:w="5760" w:type="dxa"/>
          </w:tcPr>
          <w:p w:rsidR="001F3763" w:rsidRPr="001F3763" w:rsidRDefault="001F3763" w:rsidP="001F3763">
            <w:pPr>
              <w:pStyle w:val="NoSpacing"/>
              <w:contextualSpacing/>
              <w:rPr>
                <w:rFonts w:ascii="Verdana" w:hAnsi="Verdana"/>
                <w:sz w:val="20"/>
                <w:szCs w:val="20"/>
              </w:rPr>
            </w:pPr>
            <w:r w:rsidRPr="001F3763">
              <w:rPr>
                <w:rFonts w:ascii="Verdana" w:hAnsi="Verdana"/>
                <w:sz w:val="20"/>
                <w:szCs w:val="20"/>
              </w:rPr>
              <w:t>Distinguish between fact and opinion, providing support for judgments made.</w:t>
            </w:r>
          </w:p>
        </w:tc>
        <w:tc>
          <w:tcPr>
            <w:tcW w:w="2880" w:type="dxa"/>
            <w:vMerge w:val="restart"/>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2"/>
              </w:numPr>
              <w:contextualSpacing/>
              <w:rPr>
                <w:rFonts w:cs="Times New Roman"/>
                <w:szCs w:val="20"/>
              </w:rPr>
            </w:pPr>
          </w:p>
        </w:tc>
        <w:tc>
          <w:tcPr>
            <w:tcW w:w="2880" w:type="dxa"/>
          </w:tcPr>
          <w:p w:rsidR="001F3763" w:rsidRPr="001F3763" w:rsidRDefault="001F3763" w:rsidP="001F3763">
            <w:pPr>
              <w:contextualSpacing/>
              <w:rPr>
                <w:szCs w:val="20"/>
              </w:rPr>
            </w:pPr>
            <w:r w:rsidRPr="001F3763">
              <w:rPr>
                <w:szCs w:val="20"/>
              </w:rPr>
              <w:t>RWC10-GR.10-S.2-GLE.1-EO.b</w:t>
            </w:r>
          </w:p>
        </w:tc>
        <w:tc>
          <w:tcPr>
            <w:tcW w:w="5760" w:type="dxa"/>
          </w:tcPr>
          <w:p w:rsidR="001F3763" w:rsidRPr="001F3763" w:rsidRDefault="001F3763" w:rsidP="001F3763">
            <w:pPr>
              <w:contextualSpacing/>
              <w:rPr>
                <w:szCs w:val="20"/>
              </w:rPr>
            </w:pPr>
            <w:r w:rsidRPr="001F3763">
              <w:rPr>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(CCSS: RL.9-10.4)</w:t>
            </w:r>
          </w:p>
        </w:tc>
        <w:tc>
          <w:tcPr>
            <w:tcW w:w="2880" w:type="dxa"/>
            <w:vMerge/>
          </w:tcPr>
          <w:p w:rsidR="001F3763" w:rsidRPr="001F3763" w:rsidRDefault="001F3763" w:rsidP="001F3763">
            <w:pPr>
              <w:contextualSpacing/>
              <w:rPr>
                <w:szCs w:val="20"/>
              </w:rPr>
            </w:pPr>
          </w:p>
        </w:tc>
      </w:tr>
      <w:tr w:rsidR="001F3763" w:rsidRPr="001F3763" w:rsidTr="001F3763">
        <w:trPr>
          <w:cantSplit/>
          <w:trHeight w:val="20"/>
          <w:jc w:val="center"/>
        </w:trPr>
        <w:tc>
          <w:tcPr>
            <w:tcW w:w="2880" w:type="dxa"/>
            <w:vMerge/>
          </w:tcPr>
          <w:p w:rsidR="001F3763" w:rsidRPr="001F3763" w:rsidRDefault="001F3763" w:rsidP="001F3763">
            <w:pPr>
              <w:pStyle w:val="ListParagraph"/>
              <w:numPr>
                <w:ilvl w:val="0"/>
                <w:numId w:val="2"/>
              </w:numPr>
              <w:contextualSpacing/>
              <w:rPr>
                <w:rFonts w:cs="Times New Roman"/>
                <w:szCs w:val="20"/>
              </w:rPr>
            </w:pPr>
          </w:p>
        </w:tc>
        <w:tc>
          <w:tcPr>
            <w:tcW w:w="2880" w:type="dxa"/>
          </w:tcPr>
          <w:p w:rsidR="001F3763" w:rsidRPr="001F3763" w:rsidRDefault="001F3763" w:rsidP="001F3763">
            <w:pPr>
              <w:tabs>
                <w:tab w:val="right" w:pos="3454"/>
              </w:tabs>
              <w:contextualSpacing/>
              <w:rPr>
                <w:szCs w:val="20"/>
              </w:rPr>
            </w:pPr>
            <w:r w:rsidRPr="001F3763">
              <w:rPr>
                <w:szCs w:val="20"/>
              </w:rPr>
              <w:t>RWC10-GR.10-S.2-GLE.2-EO.a</w:t>
            </w:r>
          </w:p>
        </w:tc>
        <w:tc>
          <w:tcPr>
            <w:tcW w:w="5760" w:type="dxa"/>
          </w:tcPr>
          <w:p w:rsidR="001F3763" w:rsidRPr="001F3763" w:rsidRDefault="001F3763" w:rsidP="001F3763">
            <w:pPr>
              <w:contextualSpacing/>
              <w:rPr>
                <w:bCs/>
                <w:szCs w:val="20"/>
              </w:rPr>
            </w:pPr>
            <w:r w:rsidRPr="001F3763">
              <w:rPr>
                <w:bCs/>
                <w:szCs w:val="20"/>
              </w:rPr>
              <w:t>Cite strong and thorough textual evidence to support analysis of what the text says explicitly as well as inferences drawn from the text.</w:t>
            </w:r>
            <w:r w:rsidRPr="001F3763">
              <w:rPr>
                <w:rFonts w:cs="Verdana"/>
                <w:szCs w:val="20"/>
              </w:rPr>
              <w:t xml:space="preserve"> (CCSS: RI.9-10.1)</w:t>
            </w:r>
          </w:p>
        </w:tc>
        <w:tc>
          <w:tcPr>
            <w:tcW w:w="2880" w:type="dxa"/>
            <w:vMerge/>
          </w:tcPr>
          <w:p w:rsidR="001F3763" w:rsidRPr="001F3763" w:rsidRDefault="001F3763" w:rsidP="001F3763">
            <w:pPr>
              <w:contextualSpacing/>
              <w:rPr>
                <w:szCs w:val="20"/>
              </w:rPr>
            </w:pPr>
          </w:p>
        </w:tc>
      </w:tr>
      <w:tr w:rsidR="00410EAD" w:rsidRPr="001F3763" w:rsidTr="001F3763">
        <w:trPr>
          <w:cantSplit/>
          <w:trHeight w:val="20"/>
          <w:jc w:val="center"/>
        </w:trPr>
        <w:tc>
          <w:tcPr>
            <w:tcW w:w="2880" w:type="dxa"/>
          </w:tcPr>
          <w:p w:rsidR="00410EAD" w:rsidRPr="001F3763" w:rsidRDefault="001F3763" w:rsidP="001F3763">
            <w:pPr>
              <w:contextualSpacing/>
              <w:rPr>
                <w:rFonts w:cs="Times New Roman"/>
                <w:b/>
                <w:szCs w:val="20"/>
              </w:rPr>
            </w:pPr>
            <w:r w:rsidRPr="001F3763">
              <w:rPr>
                <w:rFonts w:cs="Times New Roman"/>
                <w:b/>
                <w:szCs w:val="20"/>
              </w:rPr>
              <w:lastRenderedPageBreak/>
              <w:t>Continued…</w:t>
            </w:r>
          </w:p>
          <w:p w:rsidR="001F3763" w:rsidRPr="001F3763" w:rsidRDefault="001F3763" w:rsidP="001F3763">
            <w:pPr>
              <w:ind w:left="288" w:hanging="288"/>
              <w:contextualSpacing/>
              <w:rPr>
                <w:rFonts w:cs="Times New Roman"/>
                <w:szCs w:val="20"/>
              </w:rPr>
            </w:pPr>
            <w:r>
              <w:rPr>
                <w:rFonts w:cs="Times New Roman"/>
                <w:szCs w:val="20"/>
              </w:rPr>
              <w:t xml:space="preserve">f.  </w:t>
            </w:r>
            <w:r w:rsidRPr="001F3763">
              <w:rPr>
                <w:rFonts w:cs="Times New Roman"/>
                <w:szCs w:val="20"/>
              </w:rPr>
              <w:t>Differentiate fact from opinion in a variety of text</w:t>
            </w:r>
          </w:p>
        </w:tc>
        <w:tc>
          <w:tcPr>
            <w:tcW w:w="2880" w:type="dxa"/>
          </w:tcPr>
          <w:p w:rsidR="00410EAD" w:rsidRPr="001F3763" w:rsidRDefault="00410EAD" w:rsidP="001F3763">
            <w:pPr>
              <w:contextualSpacing/>
              <w:rPr>
                <w:szCs w:val="20"/>
              </w:rPr>
            </w:pPr>
            <w:r w:rsidRPr="001F3763">
              <w:rPr>
                <w:szCs w:val="20"/>
              </w:rPr>
              <w:t>RWC10-GR.10-S.4-GLE.1-EO.b</w:t>
            </w:r>
          </w:p>
        </w:tc>
        <w:tc>
          <w:tcPr>
            <w:tcW w:w="5760" w:type="dxa"/>
          </w:tcPr>
          <w:p w:rsidR="00410EAD" w:rsidRPr="001F3763" w:rsidRDefault="00410EAD" w:rsidP="001F3763">
            <w:pPr>
              <w:contextualSpacing/>
              <w:rPr>
                <w:szCs w:val="20"/>
              </w:rPr>
            </w:pPr>
            <w:r w:rsidRPr="001F3763">
              <w:rPr>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Pr="001F3763">
              <w:rPr>
                <w:rFonts w:cs="Verdana"/>
                <w:szCs w:val="20"/>
              </w:rPr>
              <w:t xml:space="preserve"> (CCSS: W.9-10.8)</w:t>
            </w:r>
          </w:p>
        </w:tc>
        <w:tc>
          <w:tcPr>
            <w:tcW w:w="2880" w:type="dxa"/>
          </w:tcPr>
          <w:p w:rsidR="00410EAD" w:rsidRPr="001F3763" w:rsidRDefault="00410EAD" w:rsidP="001F3763">
            <w:pPr>
              <w:contextualSpacing/>
              <w:rPr>
                <w:szCs w:val="20"/>
              </w:rPr>
            </w:pPr>
          </w:p>
        </w:tc>
      </w:tr>
    </w:tbl>
    <w:p w:rsidR="00C313E2" w:rsidRDefault="00C313E2"/>
    <w:p w:rsidR="00C313E2" w:rsidRDefault="00C313E2"/>
    <w:tbl>
      <w:tblPr>
        <w:tblStyle w:val="TableGrid"/>
        <w:tblW w:w="14400" w:type="dxa"/>
        <w:jc w:val="center"/>
        <w:tblLayout w:type="fixed"/>
        <w:tblLook w:val="04A0"/>
      </w:tblPr>
      <w:tblGrid>
        <w:gridCol w:w="2880"/>
        <w:gridCol w:w="2880"/>
        <w:gridCol w:w="5760"/>
        <w:gridCol w:w="2880"/>
      </w:tblGrid>
      <w:tr w:rsidR="00DA5AD4" w:rsidRPr="001F3763" w:rsidTr="00C313E2">
        <w:trPr>
          <w:cantSplit/>
          <w:trHeight w:val="20"/>
          <w:tblHeader/>
          <w:jc w:val="center"/>
        </w:trPr>
        <w:tc>
          <w:tcPr>
            <w:tcW w:w="2880" w:type="dxa"/>
            <w:shd w:val="clear" w:color="auto" w:fill="C6D9F1" w:themeFill="text2" w:themeFillTint="33"/>
          </w:tcPr>
          <w:p w:rsidR="00DA5AD4" w:rsidRPr="001F3763" w:rsidRDefault="00DA5AD4" w:rsidP="001F3763">
            <w:pPr>
              <w:pStyle w:val="Default"/>
              <w:contextualSpacing/>
              <w:rPr>
                <w:rFonts w:ascii="Verdana" w:hAnsi="Verdana" w:cs="Times New Roman"/>
                <w:sz w:val="20"/>
                <w:szCs w:val="20"/>
              </w:rPr>
            </w:pPr>
            <w:r w:rsidRPr="001F3763">
              <w:rPr>
                <w:rFonts w:ascii="Verdana" w:hAnsi="Verdana" w:cs="Times New Roman"/>
                <w:b/>
                <w:bCs/>
                <w:sz w:val="20"/>
                <w:szCs w:val="20"/>
              </w:rPr>
              <w:t xml:space="preserve">Standard 5 </w:t>
            </w:r>
          </w:p>
        </w:tc>
        <w:tc>
          <w:tcPr>
            <w:tcW w:w="11520" w:type="dxa"/>
            <w:gridSpan w:val="3"/>
            <w:shd w:val="clear" w:color="auto" w:fill="C6D9F1" w:themeFill="text2" w:themeFillTint="33"/>
          </w:tcPr>
          <w:p w:rsidR="00DA5AD4" w:rsidRPr="001F3763" w:rsidRDefault="00DA5AD4" w:rsidP="001F3763">
            <w:pPr>
              <w:pStyle w:val="Default"/>
              <w:contextualSpacing/>
              <w:rPr>
                <w:rFonts w:ascii="Verdana" w:hAnsi="Verdana" w:cs="Times New Roman"/>
                <w:sz w:val="20"/>
                <w:szCs w:val="20"/>
              </w:rPr>
            </w:pPr>
            <w:r w:rsidRPr="001F3763">
              <w:rPr>
                <w:rFonts w:ascii="Verdana" w:hAnsi="Verdana" w:cs="Times New Roman"/>
                <w:sz w:val="20"/>
                <w:szCs w:val="20"/>
              </w:rPr>
              <w:t xml:space="preserve">Students read to locate, select, and make </w:t>
            </w:r>
            <w:proofErr w:type="spellStart"/>
            <w:r w:rsidRPr="001F3763">
              <w:rPr>
                <w:rFonts w:ascii="Verdana" w:hAnsi="Verdana" w:cs="Times New Roman"/>
                <w:sz w:val="20"/>
                <w:szCs w:val="20"/>
              </w:rPr>
              <w:t>sue</w:t>
            </w:r>
            <w:proofErr w:type="spellEnd"/>
            <w:r w:rsidRPr="001F3763">
              <w:rPr>
                <w:rFonts w:ascii="Verdana" w:hAnsi="Verdana" w:cs="Times New Roman"/>
                <w:sz w:val="20"/>
                <w:szCs w:val="20"/>
              </w:rPr>
              <w:t xml:space="preserve"> of relevant information from a variety of media, references, and technological sources. </w:t>
            </w:r>
          </w:p>
        </w:tc>
      </w:tr>
      <w:tr w:rsidR="00DA5AD4" w:rsidRPr="001F3763" w:rsidTr="00C313E2">
        <w:trPr>
          <w:cantSplit/>
          <w:trHeight w:val="20"/>
          <w:tblHeader/>
          <w:jc w:val="center"/>
        </w:trPr>
        <w:tc>
          <w:tcPr>
            <w:tcW w:w="2880" w:type="dxa"/>
            <w:shd w:val="clear" w:color="auto" w:fill="D9D9D9" w:themeFill="background1" w:themeFillShade="D9"/>
          </w:tcPr>
          <w:p w:rsidR="00DA5AD4" w:rsidRPr="001F3763" w:rsidRDefault="00DA5AD4" w:rsidP="001F3763">
            <w:pPr>
              <w:pStyle w:val="Default"/>
              <w:contextualSpacing/>
              <w:rPr>
                <w:rFonts w:ascii="Verdana" w:hAnsi="Verdana" w:cs="Times New Roman"/>
                <w:sz w:val="20"/>
                <w:szCs w:val="20"/>
              </w:rPr>
            </w:pPr>
            <w:r w:rsidRPr="001F3763">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1F3763" w:rsidRPr="001F3763" w:rsidRDefault="00DA5AD4" w:rsidP="001F3763">
            <w:pPr>
              <w:pStyle w:val="Default"/>
              <w:numPr>
                <w:ilvl w:val="0"/>
                <w:numId w:val="19"/>
              </w:numPr>
              <w:contextualSpacing/>
              <w:rPr>
                <w:rFonts w:ascii="Verdana" w:hAnsi="Verdana" w:cs="Times New Roman"/>
                <w:sz w:val="20"/>
                <w:szCs w:val="20"/>
              </w:rPr>
            </w:pPr>
            <w:r w:rsidRPr="001F3763">
              <w:rPr>
                <w:rFonts w:ascii="Verdana" w:hAnsi="Verdana" w:cs="Times New Roman"/>
                <w:sz w:val="20"/>
                <w:szCs w:val="20"/>
              </w:rPr>
              <w:t>Using organizational features of printed text such as citations, end notes, and bibliographic references to locate relevant information;</w:t>
            </w:r>
          </w:p>
          <w:p w:rsidR="001F3763" w:rsidRPr="001F3763" w:rsidRDefault="00DA5AD4" w:rsidP="001F3763">
            <w:pPr>
              <w:pStyle w:val="Default"/>
              <w:numPr>
                <w:ilvl w:val="0"/>
                <w:numId w:val="19"/>
              </w:numPr>
              <w:contextualSpacing/>
              <w:rPr>
                <w:rFonts w:ascii="Verdana" w:hAnsi="Verdana" w:cs="Times New Roman"/>
                <w:sz w:val="20"/>
                <w:szCs w:val="20"/>
              </w:rPr>
            </w:pPr>
            <w:r w:rsidRPr="001F3763">
              <w:rPr>
                <w:rFonts w:ascii="Verdana" w:hAnsi="Verdana" w:cs="Times New Roman"/>
                <w:sz w:val="20"/>
                <w:szCs w:val="20"/>
              </w:rPr>
              <w:t xml:space="preserve">Evaluating information in light of what they know and their specific needs; </w:t>
            </w:r>
          </w:p>
          <w:p w:rsidR="001F3763" w:rsidRPr="001F3763" w:rsidRDefault="00DA5AD4" w:rsidP="001F3763">
            <w:pPr>
              <w:pStyle w:val="Default"/>
              <w:numPr>
                <w:ilvl w:val="0"/>
                <w:numId w:val="19"/>
              </w:numPr>
              <w:contextualSpacing/>
              <w:rPr>
                <w:rFonts w:ascii="Verdana" w:hAnsi="Verdana" w:cs="Times New Roman"/>
                <w:sz w:val="20"/>
                <w:szCs w:val="20"/>
              </w:rPr>
            </w:pPr>
            <w:r w:rsidRPr="001F3763">
              <w:rPr>
                <w:rFonts w:ascii="Verdana" w:hAnsi="Verdana" w:cs="Times New Roman"/>
                <w:sz w:val="20"/>
                <w:szCs w:val="20"/>
              </w:rPr>
              <w:t xml:space="preserve">Using organizational features of electronic text such as bulletin boards, database keyword searches, and e-mail addresses to locate information when technology is available; </w:t>
            </w:r>
          </w:p>
          <w:p w:rsidR="001F3763" w:rsidRPr="001F3763" w:rsidRDefault="00DA5AD4" w:rsidP="001F3763">
            <w:pPr>
              <w:pStyle w:val="Default"/>
              <w:numPr>
                <w:ilvl w:val="0"/>
                <w:numId w:val="19"/>
              </w:numPr>
              <w:contextualSpacing/>
              <w:rPr>
                <w:rFonts w:ascii="Verdana" w:hAnsi="Verdana" w:cs="Times New Roman"/>
                <w:sz w:val="20"/>
                <w:szCs w:val="20"/>
              </w:rPr>
            </w:pPr>
            <w:r w:rsidRPr="001F3763">
              <w:rPr>
                <w:rFonts w:ascii="Verdana" w:hAnsi="Verdana" w:cs="Times New Roman"/>
                <w:sz w:val="20"/>
                <w:szCs w:val="20"/>
              </w:rPr>
              <w:t xml:space="preserve">Using strategies to gain information from journals, research studies and technical documents; and </w:t>
            </w:r>
          </w:p>
          <w:p w:rsidR="00DA5AD4" w:rsidRPr="001F3763" w:rsidRDefault="00DA5AD4" w:rsidP="001F3763">
            <w:pPr>
              <w:pStyle w:val="Default"/>
              <w:numPr>
                <w:ilvl w:val="0"/>
                <w:numId w:val="19"/>
              </w:numPr>
              <w:contextualSpacing/>
              <w:rPr>
                <w:rFonts w:ascii="Verdana" w:hAnsi="Verdana" w:cs="Times New Roman"/>
                <w:sz w:val="20"/>
                <w:szCs w:val="20"/>
              </w:rPr>
            </w:pPr>
            <w:r w:rsidRPr="001F3763">
              <w:rPr>
                <w:rFonts w:ascii="Verdana" w:hAnsi="Verdana" w:cs="Times New Roman"/>
                <w:sz w:val="20"/>
                <w:szCs w:val="20"/>
              </w:rPr>
              <w:t xml:space="preserve">Using available technology to access information, conduct research, and produce a carefully documented product. </w:t>
            </w:r>
          </w:p>
        </w:tc>
      </w:tr>
      <w:tr w:rsidR="00DB403C" w:rsidRPr="001F3763" w:rsidTr="00C313E2">
        <w:trPr>
          <w:cantSplit/>
          <w:trHeight w:val="20"/>
          <w:tblHeader/>
          <w:jc w:val="center"/>
        </w:trPr>
        <w:tc>
          <w:tcPr>
            <w:tcW w:w="2880" w:type="dxa"/>
          </w:tcPr>
          <w:p w:rsidR="00DB403C" w:rsidRPr="001F3763" w:rsidRDefault="00DB403C" w:rsidP="001F3763">
            <w:pPr>
              <w:contextualSpacing/>
              <w:rPr>
                <w:b/>
                <w:szCs w:val="20"/>
              </w:rPr>
            </w:pPr>
            <w:r w:rsidRPr="001F3763">
              <w:rPr>
                <w:b/>
                <w:szCs w:val="20"/>
              </w:rPr>
              <w:t>Assessment Objective</w:t>
            </w:r>
          </w:p>
        </w:tc>
        <w:tc>
          <w:tcPr>
            <w:tcW w:w="2880" w:type="dxa"/>
          </w:tcPr>
          <w:p w:rsidR="00DB403C" w:rsidRPr="001F3763" w:rsidRDefault="00DB403C" w:rsidP="001F3763">
            <w:pPr>
              <w:contextualSpacing/>
              <w:rPr>
                <w:b/>
                <w:szCs w:val="20"/>
              </w:rPr>
            </w:pPr>
            <w:r w:rsidRPr="001F3763">
              <w:rPr>
                <w:b/>
                <w:szCs w:val="20"/>
              </w:rPr>
              <w:t>CAS Alignment Code</w:t>
            </w:r>
          </w:p>
        </w:tc>
        <w:tc>
          <w:tcPr>
            <w:tcW w:w="5760" w:type="dxa"/>
          </w:tcPr>
          <w:p w:rsidR="00DB403C" w:rsidRPr="001F3763" w:rsidRDefault="00DB403C" w:rsidP="001F3763">
            <w:pPr>
              <w:contextualSpacing/>
              <w:rPr>
                <w:b/>
                <w:szCs w:val="20"/>
              </w:rPr>
            </w:pPr>
            <w:r w:rsidRPr="001F3763">
              <w:rPr>
                <w:b/>
                <w:szCs w:val="20"/>
              </w:rPr>
              <w:t>CAS Expectation Text</w:t>
            </w:r>
          </w:p>
        </w:tc>
        <w:tc>
          <w:tcPr>
            <w:tcW w:w="2880" w:type="dxa"/>
          </w:tcPr>
          <w:p w:rsidR="00DB403C" w:rsidRPr="001F3763" w:rsidRDefault="00DB403C" w:rsidP="001F3763">
            <w:pPr>
              <w:contextualSpacing/>
              <w:rPr>
                <w:b/>
                <w:szCs w:val="20"/>
              </w:rPr>
            </w:pPr>
            <w:r w:rsidRPr="001F3763">
              <w:rPr>
                <w:b/>
                <w:szCs w:val="20"/>
              </w:rPr>
              <w:t>Comment</w:t>
            </w:r>
          </w:p>
        </w:tc>
      </w:tr>
      <w:tr w:rsidR="00484316" w:rsidRPr="001F3763" w:rsidTr="001F3763">
        <w:trPr>
          <w:cantSplit/>
          <w:trHeight w:val="20"/>
          <w:jc w:val="center"/>
        </w:trPr>
        <w:tc>
          <w:tcPr>
            <w:tcW w:w="2880" w:type="dxa"/>
          </w:tcPr>
          <w:p w:rsidR="00484316" w:rsidRPr="001F3763" w:rsidRDefault="00484316" w:rsidP="001F3763">
            <w:pPr>
              <w:pStyle w:val="ListParagraph"/>
              <w:numPr>
                <w:ilvl w:val="0"/>
                <w:numId w:val="4"/>
              </w:numPr>
              <w:contextualSpacing/>
              <w:rPr>
                <w:rFonts w:cs="Times New Roman"/>
                <w:szCs w:val="20"/>
              </w:rPr>
            </w:pPr>
            <w:r w:rsidRPr="001F3763">
              <w:rPr>
                <w:rFonts w:cs="Times New Roman"/>
                <w:szCs w:val="20"/>
              </w:rPr>
              <w:t>Use organizational features of printed text (for example, prefaces, appendices, annotations, citations, and bibliographic references) to locate relevant information.</w:t>
            </w:r>
          </w:p>
        </w:tc>
        <w:tc>
          <w:tcPr>
            <w:tcW w:w="2880" w:type="dxa"/>
          </w:tcPr>
          <w:p w:rsidR="00484316" w:rsidRPr="001F3763" w:rsidRDefault="00484316" w:rsidP="00C313E2">
            <w:pPr>
              <w:contextualSpacing/>
              <w:rPr>
                <w:szCs w:val="20"/>
              </w:rPr>
            </w:pPr>
            <w:r w:rsidRPr="001F3763">
              <w:rPr>
                <w:szCs w:val="20"/>
              </w:rPr>
              <w:t>RWC</w:t>
            </w:r>
            <w:r w:rsidR="00C313E2">
              <w:rPr>
                <w:szCs w:val="20"/>
              </w:rPr>
              <w:t>10-</w:t>
            </w:r>
            <w:r w:rsidRPr="001F3763">
              <w:rPr>
                <w:szCs w:val="20"/>
              </w:rPr>
              <w:t>GR</w:t>
            </w:r>
            <w:r w:rsidR="00C313E2">
              <w:rPr>
                <w:szCs w:val="20"/>
              </w:rPr>
              <w:t>.</w:t>
            </w:r>
            <w:r w:rsidRPr="001F3763">
              <w:rPr>
                <w:szCs w:val="20"/>
              </w:rPr>
              <w:t>5</w:t>
            </w:r>
            <w:r w:rsidR="00C313E2">
              <w:rPr>
                <w:szCs w:val="20"/>
              </w:rPr>
              <w:t>-</w:t>
            </w:r>
            <w:r w:rsidRPr="001F3763">
              <w:rPr>
                <w:szCs w:val="20"/>
              </w:rPr>
              <w:t>S</w:t>
            </w:r>
            <w:r w:rsidR="00C313E2">
              <w:rPr>
                <w:szCs w:val="20"/>
              </w:rPr>
              <w:t>.</w:t>
            </w:r>
            <w:r w:rsidRPr="001F3763">
              <w:rPr>
                <w:szCs w:val="20"/>
              </w:rPr>
              <w:t>2</w:t>
            </w:r>
            <w:r w:rsidR="001557E0" w:rsidRPr="001F3763">
              <w:rPr>
                <w:szCs w:val="20"/>
              </w:rPr>
              <w:t>-GLE.</w:t>
            </w:r>
            <w:r w:rsidR="00FB1E7A">
              <w:rPr>
                <w:szCs w:val="20"/>
              </w:rPr>
              <w:t>2</w:t>
            </w:r>
            <w:r w:rsidR="001557E0" w:rsidRPr="001F3763">
              <w:rPr>
                <w:szCs w:val="20"/>
              </w:rPr>
              <w:t>-EO</w:t>
            </w:r>
            <w:r w:rsidRPr="001F3763">
              <w:rPr>
                <w:szCs w:val="20"/>
              </w:rPr>
              <w:t>.b.iv</w:t>
            </w:r>
          </w:p>
        </w:tc>
        <w:tc>
          <w:tcPr>
            <w:tcW w:w="5760" w:type="dxa"/>
          </w:tcPr>
          <w:p w:rsidR="00484316" w:rsidRPr="001F3763" w:rsidRDefault="00484316" w:rsidP="001F3763">
            <w:pPr>
              <w:autoSpaceDE w:val="0"/>
              <w:autoSpaceDN w:val="0"/>
              <w:adjustRightInd w:val="0"/>
              <w:contextualSpacing/>
              <w:rPr>
                <w:szCs w:val="20"/>
              </w:rPr>
            </w:pPr>
            <w:r w:rsidRPr="001F3763">
              <w:rPr>
                <w:rFonts w:cs="Verdana"/>
                <w:szCs w:val="20"/>
              </w:rPr>
              <w:t>Use informational text features (such as bold type, headings, graphic organizers, numbering schemes, glossary) and text structures to organize or categorize</w:t>
            </w:r>
            <w:r w:rsidR="001F3763" w:rsidRPr="001F3763">
              <w:rPr>
                <w:rFonts w:cs="Verdana"/>
                <w:szCs w:val="20"/>
              </w:rPr>
              <w:t xml:space="preserve"> </w:t>
            </w:r>
            <w:r w:rsidRPr="001F3763">
              <w:rPr>
                <w:rFonts w:cs="Verdana"/>
                <w:szCs w:val="20"/>
              </w:rPr>
              <w:t>information, to answer questions, or to perform specific tasks</w:t>
            </w:r>
          </w:p>
        </w:tc>
        <w:tc>
          <w:tcPr>
            <w:tcW w:w="2880" w:type="dxa"/>
          </w:tcPr>
          <w:p w:rsidR="00484316" w:rsidRPr="001F3763" w:rsidRDefault="00484316" w:rsidP="001F3763">
            <w:pPr>
              <w:contextualSpacing/>
              <w:rPr>
                <w:szCs w:val="20"/>
                <w:highlight w:val="yellow"/>
              </w:rPr>
            </w:pPr>
          </w:p>
        </w:tc>
      </w:tr>
      <w:tr w:rsidR="000E18EB" w:rsidRPr="001F3763" w:rsidTr="001F3763">
        <w:trPr>
          <w:cantSplit/>
          <w:trHeight w:val="20"/>
          <w:jc w:val="center"/>
        </w:trPr>
        <w:tc>
          <w:tcPr>
            <w:tcW w:w="2880" w:type="dxa"/>
            <w:vMerge w:val="restart"/>
          </w:tcPr>
          <w:p w:rsidR="000E18EB" w:rsidRPr="001F3763" w:rsidRDefault="000E18EB" w:rsidP="001F3763">
            <w:pPr>
              <w:pStyle w:val="ListParagraph"/>
              <w:numPr>
                <w:ilvl w:val="0"/>
                <w:numId w:val="4"/>
              </w:numPr>
              <w:contextualSpacing/>
              <w:rPr>
                <w:rFonts w:cs="Times New Roman"/>
                <w:szCs w:val="20"/>
              </w:rPr>
            </w:pPr>
            <w:r w:rsidRPr="001F3763">
              <w:rPr>
                <w:rFonts w:cs="Times New Roman"/>
                <w:szCs w:val="20"/>
              </w:rPr>
              <w:lastRenderedPageBreak/>
              <w:t>Use organizational features of electronic text (for example, database keyword searches, Internet search engines and e-mail addresses) to locate relevant information.</w:t>
            </w:r>
          </w:p>
        </w:tc>
        <w:tc>
          <w:tcPr>
            <w:tcW w:w="2880" w:type="dxa"/>
          </w:tcPr>
          <w:p w:rsidR="000E18EB" w:rsidRPr="00FB1E7A" w:rsidRDefault="000E18EB" w:rsidP="00C313E2">
            <w:pPr>
              <w:contextualSpacing/>
              <w:rPr>
                <w:szCs w:val="20"/>
              </w:rPr>
            </w:pPr>
            <w:r w:rsidRPr="00FB1E7A">
              <w:rPr>
                <w:szCs w:val="20"/>
              </w:rPr>
              <w:t>RWC</w:t>
            </w:r>
            <w:r w:rsidR="00C313E2" w:rsidRPr="00FB1E7A">
              <w:rPr>
                <w:szCs w:val="20"/>
              </w:rPr>
              <w:t>10</w:t>
            </w:r>
            <w:r w:rsidRPr="00FB1E7A">
              <w:rPr>
                <w:szCs w:val="20"/>
              </w:rPr>
              <w:t>-GR.3-S.2-GLE.2-EO.b.ii</w:t>
            </w:r>
          </w:p>
        </w:tc>
        <w:tc>
          <w:tcPr>
            <w:tcW w:w="5760" w:type="dxa"/>
          </w:tcPr>
          <w:p w:rsidR="000E18EB" w:rsidRPr="00FB1E7A" w:rsidRDefault="000E18EB" w:rsidP="001F3763">
            <w:pPr>
              <w:contextualSpacing/>
              <w:rPr>
                <w:szCs w:val="20"/>
              </w:rPr>
            </w:pPr>
            <w:r w:rsidRPr="00FB1E7A">
              <w:rPr>
                <w:rStyle w:val="apple-style-span"/>
                <w:rFonts w:cs="Arial"/>
                <w:color w:val="000000"/>
                <w:szCs w:val="20"/>
                <w:shd w:val="clear" w:color="auto" w:fill="FFFFFF"/>
              </w:rPr>
              <w:t>Use text features and search tools (e.g., key words, sidebars, hyperlinks) to locate information relevant to a given topic efficiently. (CCSS: RI.3.5)</w:t>
            </w:r>
          </w:p>
        </w:tc>
        <w:tc>
          <w:tcPr>
            <w:tcW w:w="2880" w:type="dxa"/>
            <w:vMerge w:val="restart"/>
          </w:tcPr>
          <w:p w:rsidR="000E18EB" w:rsidRPr="001F3763" w:rsidRDefault="000E18EB" w:rsidP="001F3763">
            <w:pPr>
              <w:contextualSpacing/>
              <w:rPr>
                <w:szCs w:val="20"/>
              </w:rPr>
            </w:pPr>
          </w:p>
        </w:tc>
      </w:tr>
      <w:tr w:rsidR="000E18EB" w:rsidRPr="001F3763" w:rsidTr="001F3763">
        <w:trPr>
          <w:cantSplit/>
          <w:trHeight w:val="20"/>
          <w:jc w:val="center"/>
        </w:trPr>
        <w:tc>
          <w:tcPr>
            <w:tcW w:w="2880" w:type="dxa"/>
            <w:vMerge/>
          </w:tcPr>
          <w:p w:rsidR="000E18EB" w:rsidRPr="001F3763" w:rsidRDefault="000E18EB" w:rsidP="001F3763">
            <w:pPr>
              <w:pStyle w:val="ListParagraph"/>
              <w:numPr>
                <w:ilvl w:val="0"/>
                <w:numId w:val="4"/>
              </w:numPr>
              <w:contextualSpacing/>
              <w:rPr>
                <w:rFonts w:cs="Times New Roman"/>
                <w:szCs w:val="20"/>
              </w:rPr>
            </w:pPr>
          </w:p>
        </w:tc>
        <w:tc>
          <w:tcPr>
            <w:tcW w:w="2880" w:type="dxa"/>
          </w:tcPr>
          <w:p w:rsidR="000E18EB" w:rsidRPr="001F3763" w:rsidRDefault="000E18EB" w:rsidP="001F3763">
            <w:pPr>
              <w:contextualSpacing/>
              <w:rPr>
                <w:szCs w:val="20"/>
              </w:rPr>
            </w:pPr>
            <w:r w:rsidRPr="001F3763">
              <w:rPr>
                <w:szCs w:val="20"/>
              </w:rPr>
              <w:t>RWC10-GR.10-S.4-GLE.1-EO.b</w:t>
            </w:r>
          </w:p>
        </w:tc>
        <w:tc>
          <w:tcPr>
            <w:tcW w:w="5760" w:type="dxa"/>
          </w:tcPr>
          <w:p w:rsidR="000E18EB" w:rsidRPr="001F3763" w:rsidRDefault="000E18EB" w:rsidP="001F3763">
            <w:pPr>
              <w:contextualSpacing/>
              <w:rPr>
                <w:b/>
                <w:szCs w:val="20"/>
              </w:rPr>
            </w:pPr>
            <w:r w:rsidRPr="001F3763">
              <w:rPr>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Pr="001F3763">
              <w:rPr>
                <w:rFonts w:cs="Verdana"/>
                <w:szCs w:val="20"/>
              </w:rPr>
              <w:t xml:space="preserve"> (CCSS: W.9-10.8)</w:t>
            </w:r>
          </w:p>
        </w:tc>
        <w:tc>
          <w:tcPr>
            <w:tcW w:w="2880" w:type="dxa"/>
            <w:vMerge/>
          </w:tcPr>
          <w:p w:rsidR="000E18EB" w:rsidRPr="001F3763" w:rsidRDefault="000E18EB" w:rsidP="001F3763">
            <w:pPr>
              <w:contextualSpacing/>
              <w:rPr>
                <w:szCs w:val="20"/>
              </w:rPr>
            </w:pPr>
          </w:p>
        </w:tc>
      </w:tr>
      <w:tr w:rsidR="00C313E2" w:rsidRPr="001F3763" w:rsidTr="001F3763">
        <w:trPr>
          <w:cantSplit/>
          <w:trHeight w:val="20"/>
          <w:jc w:val="center"/>
        </w:trPr>
        <w:tc>
          <w:tcPr>
            <w:tcW w:w="2880" w:type="dxa"/>
            <w:vMerge w:val="restart"/>
          </w:tcPr>
          <w:p w:rsidR="00C313E2" w:rsidRPr="001F3763" w:rsidRDefault="00C313E2" w:rsidP="001F3763">
            <w:pPr>
              <w:pStyle w:val="ListParagraph"/>
              <w:numPr>
                <w:ilvl w:val="0"/>
                <w:numId w:val="4"/>
              </w:numPr>
              <w:contextualSpacing/>
              <w:rPr>
                <w:rFonts w:cs="Times New Roman"/>
                <w:szCs w:val="20"/>
              </w:rPr>
            </w:pPr>
            <w:r w:rsidRPr="001F3763">
              <w:rPr>
                <w:rFonts w:cs="Times New Roman"/>
                <w:szCs w:val="20"/>
              </w:rPr>
              <w:t>Paraphrase, summarize, organize and synthesize information from a variety of sources.</w:t>
            </w:r>
          </w:p>
        </w:tc>
        <w:tc>
          <w:tcPr>
            <w:tcW w:w="2880" w:type="dxa"/>
          </w:tcPr>
          <w:p w:rsidR="00C313E2" w:rsidRPr="001F3763" w:rsidRDefault="00C313E2" w:rsidP="001F3763">
            <w:pPr>
              <w:contextualSpacing/>
              <w:rPr>
                <w:szCs w:val="20"/>
              </w:rPr>
            </w:pPr>
            <w:r w:rsidRPr="001F3763">
              <w:rPr>
                <w:szCs w:val="20"/>
              </w:rPr>
              <w:t>RWC10-GR.10-S.2-GLE.1-EO.b</w:t>
            </w:r>
          </w:p>
        </w:tc>
        <w:tc>
          <w:tcPr>
            <w:tcW w:w="5760" w:type="dxa"/>
          </w:tcPr>
          <w:p w:rsidR="00C313E2" w:rsidRPr="001F3763" w:rsidRDefault="00C313E2" w:rsidP="001F3763">
            <w:pPr>
              <w:contextualSpacing/>
              <w:rPr>
                <w:b/>
                <w:szCs w:val="20"/>
              </w:rPr>
            </w:pPr>
            <w:r w:rsidRPr="001F3763">
              <w:rPr>
                <w:bCs/>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1F3763">
              <w:rPr>
                <w:rFonts w:cs="Verdana"/>
                <w:szCs w:val="20"/>
              </w:rPr>
              <w:t xml:space="preserve"> (CCSS: RL.9-10.4)</w:t>
            </w:r>
          </w:p>
        </w:tc>
        <w:tc>
          <w:tcPr>
            <w:tcW w:w="2880" w:type="dxa"/>
            <w:vMerge w:val="restart"/>
          </w:tcPr>
          <w:p w:rsidR="00C313E2" w:rsidRPr="001F3763" w:rsidRDefault="00C313E2" w:rsidP="001F3763">
            <w:pPr>
              <w:contextualSpacing/>
              <w:rPr>
                <w:szCs w:val="20"/>
              </w:rPr>
            </w:pPr>
          </w:p>
        </w:tc>
      </w:tr>
      <w:tr w:rsidR="00C313E2" w:rsidRPr="001F3763" w:rsidTr="001F3763">
        <w:trPr>
          <w:cantSplit/>
          <w:trHeight w:val="20"/>
          <w:jc w:val="center"/>
        </w:trPr>
        <w:tc>
          <w:tcPr>
            <w:tcW w:w="2880" w:type="dxa"/>
            <w:vMerge/>
          </w:tcPr>
          <w:p w:rsidR="00C313E2" w:rsidRPr="001F3763" w:rsidRDefault="00C313E2" w:rsidP="001F3763">
            <w:pPr>
              <w:pStyle w:val="ListParagraph"/>
              <w:numPr>
                <w:ilvl w:val="0"/>
                <w:numId w:val="4"/>
              </w:numPr>
              <w:contextualSpacing/>
              <w:rPr>
                <w:rFonts w:cs="Times New Roman"/>
                <w:szCs w:val="20"/>
              </w:rPr>
            </w:pPr>
          </w:p>
        </w:tc>
        <w:tc>
          <w:tcPr>
            <w:tcW w:w="2880" w:type="dxa"/>
          </w:tcPr>
          <w:p w:rsidR="00C313E2" w:rsidRPr="001F3763" w:rsidRDefault="00C313E2" w:rsidP="001F3763">
            <w:pPr>
              <w:contextualSpacing/>
              <w:rPr>
                <w:szCs w:val="20"/>
              </w:rPr>
            </w:pPr>
            <w:r w:rsidRPr="001F3763">
              <w:rPr>
                <w:szCs w:val="20"/>
              </w:rPr>
              <w:t>RWC10-GR.10-S.2-GLE.2-EO.a</w:t>
            </w:r>
          </w:p>
        </w:tc>
        <w:tc>
          <w:tcPr>
            <w:tcW w:w="5760" w:type="dxa"/>
          </w:tcPr>
          <w:p w:rsidR="00C313E2" w:rsidRPr="001F3763" w:rsidRDefault="00C313E2" w:rsidP="001F3763">
            <w:pPr>
              <w:contextualSpacing/>
              <w:rPr>
                <w:szCs w:val="20"/>
              </w:rPr>
            </w:pPr>
            <w:r w:rsidRPr="001F3763">
              <w:rPr>
                <w:bCs/>
                <w:szCs w:val="20"/>
              </w:rPr>
              <w:t>Cite strong and thorough textual evidence to support analysis of what the text says explicitly as well as inferences drawn from the text.</w:t>
            </w:r>
            <w:r w:rsidRPr="001F3763">
              <w:rPr>
                <w:rFonts w:cs="Verdana"/>
                <w:szCs w:val="20"/>
              </w:rPr>
              <w:t xml:space="preserve"> (CCSS: RI.9-10.1)</w:t>
            </w:r>
          </w:p>
        </w:tc>
        <w:tc>
          <w:tcPr>
            <w:tcW w:w="2880" w:type="dxa"/>
            <w:vMerge/>
          </w:tcPr>
          <w:p w:rsidR="00C313E2" w:rsidRPr="001F3763" w:rsidRDefault="00C313E2" w:rsidP="001F3763">
            <w:pPr>
              <w:contextualSpacing/>
              <w:rPr>
                <w:szCs w:val="20"/>
              </w:rPr>
            </w:pPr>
          </w:p>
        </w:tc>
      </w:tr>
      <w:tr w:rsidR="00C313E2" w:rsidRPr="001F3763" w:rsidTr="001F3763">
        <w:trPr>
          <w:cantSplit/>
          <w:trHeight w:val="20"/>
          <w:jc w:val="center"/>
        </w:trPr>
        <w:tc>
          <w:tcPr>
            <w:tcW w:w="2880" w:type="dxa"/>
            <w:vMerge/>
          </w:tcPr>
          <w:p w:rsidR="00C313E2" w:rsidRPr="001F3763" w:rsidRDefault="00C313E2" w:rsidP="001F3763">
            <w:pPr>
              <w:pStyle w:val="ListParagraph"/>
              <w:numPr>
                <w:ilvl w:val="0"/>
                <w:numId w:val="4"/>
              </w:numPr>
              <w:contextualSpacing/>
              <w:rPr>
                <w:rFonts w:cs="Times New Roman"/>
                <w:szCs w:val="20"/>
              </w:rPr>
            </w:pPr>
          </w:p>
        </w:tc>
        <w:tc>
          <w:tcPr>
            <w:tcW w:w="2880" w:type="dxa"/>
          </w:tcPr>
          <w:p w:rsidR="00C313E2" w:rsidRPr="001F3763" w:rsidRDefault="00C313E2" w:rsidP="001F3763">
            <w:pPr>
              <w:contextualSpacing/>
              <w:rPr>
                <w:szCs w:val="20"/>
              </w:rPr>
            </w:pPr>
            <w:r w:rsidRPr="001F3763">
              <w:rPr>
                <w:szCs w:val="20"/>
              </w:rPr>
              <w:t>RWC10-GR.10-S.2-GLE.2-EO.c</w:t>
            </w:r>
          </w:p>
        </w:tc>
        <w:tc>
          <w:tcPr>
            <w:tcW w:w="5760" w:type="dxa"/>
          </w:tcPr>
          <w:p w:rsidR="00C313E2" w:rsidRPr="001F3763" w:rsidRDefault="00C313E2" w:rsidP="001F3763">
            <w:pPr>
              <w:contextualSpacing/>
              <w:rPr>
                <w:szCs w:val="20"/>
              </w:rPr>
            </w:pPr>
            <w:r w:rsidRPr="001F3763">
              <w:rPr>
                <w:szCs w:val="20"/>
              </w:rPr>
              <w:t>Analyze various accounts of a subject told in different mediums (e.g., a person’s life story in both print and multimedia), determining which details are emphasized in each account.</w:t>
            </w:r>
            <w:r w:rsidRPr="001F3763">
              <w:rPr>
                <w:rFonts w:cs="Verdana"/>
                <w:szCs w:val="20"/>
              </w:rPr>
              <w:t xml:space="preserve"> (CCSS: RI.9-10.7)</w:t>
            </w:r>
          </w:p>
        </w:tc>
        <w:tc>
          <w:tcPr>
            <w:tcW w:w="2880" w:type="dxa"/>
            <w:vMerge/>
          </w:tcPr>
          <w:p w:rsidR="00C313E2" w:rsidRPr="001F3763" w:rsidRDefault="00C313E2" w:rsidP="001F3763">
            <w:pPr>
              <w:contextualSpacing/>
              <w:rPr>
                <w:szCs w:val="20"/>
              </w:rPr>
            </w:pPr>
          </w:p>
        </w:tc>
      </w:tr>
      <w:tr w:rsidR="00B6703C" w:rsidRPr="001F3763" w:rsidTr="001F3763">
        <w:trPr>
          <w:cantSplit/>
          <w:trHeight w:val="20"/>
          <w:jc w:val="center"/>
        </w:trPr>
        <w:tc>
          <w:tcPr>
            <w:tcW w:w="2880" w:type="dxa"/>
          </w:tcPr>
          <w:p w:rsidR="00B6703C" w:rsidRPr="00C313E2" w:rsidRDefault="00C313E2" w:rsidP="00C313E2">
            <w:pPr>
              <w:contextualSpacing/>
              <w:rPr>
                <w:rFonts w:cs="Times New Roman"/>
                <w:b/>
                <w:szCs w:val="20"/>
              </w:rPr>
            </w:pPr>
            <w:r w:rsidRPr="00C313E2">
              <w:rPr>
                <w:rFonts w:cs="Times New Roman"/>
                <w:b/>
                <w:szCs w:val="20"/>
              </w:rPr>
              <w:lastRenderedPageBreak/>
              <w:t>Continued…</w:t>
            </w:r>
          </w:p>
          <w:p w:rsidR="00C313E2" w:rsidRPr="00C313E2" w:rsidRDefault="00C313E2" w:rsidP="00C313E2">
            <w:pPr>
              <w:ind w:left="288" w:hanging="288"/>
              <w:contextualSpacing/>
              <w:rPr>
                <w:rFonts w:cs="Times New Roman"/>
                <w:szCs w:val="20"/>
              </w:rPr>
            </w:pPr>
            <w:proofErr w:type="gramStart"/>
            <w:r>
              <w:rPr>
                <w:rFonts w:cs="Times New Roman"/>
                <w:szCs w:val="20"/>
              </w:rPr>
              <w:t xml:space="preserve">c.  </w:t>
            </w:r>
            <w:r w:rsidRPr="001F3763">
              <w:rPr>
                <w:rFonts w:cs="Times New Roman"/>
                <w:szCs w:val="20"/>
              </w:rPr>
              <w:t>Paraphrase</w:t>
            </w:r>
            <w:proofErr w:type="gramEnd"/>
            <w:r w:rsidRPr="001F3763">
              <w:rPr>
                <w:rFonts w:cs="Times New Roman"/>
                <w:szCs w:val="20"/>
              </w:rPr>
              <w:t>, summarize, organize and synthesize information from a variety of sources.</w:t>
            </w:r>
          </w:p>
        </w:tc>
        <w:tc>
          <w:tcPr>
            <w:tcW w:w="2880" w:type="dxa"/>
          </w:tcPr>
          <w:p w:rsidR="00B6703C" w:rsidRPr="001F3763" w:rsidRDefault="001557E0" w:rsidP="001F3763">
            <w:pPr>
              <w:contextualSpacing/>
              <w:rPr>
                <w:szCs w:val="20"/>
              </w:rPr>
            </w:pPr>
            <w:r w:rsidRPr="001F3763">
              <w:rPr>
                <w:szCs w:val="20"/>
              </w:rPr>
              <w:t>RWC10-GR.10-S.</w:t>
            </w:r>
            <w:r w:rsidR="00B6703C" w:rsidRPr="001F3763">
              <w:rPr>
                <w:szCs w:val="20"/>
              </w:rPr>
              <w:t>4</w:t>
            </w:r>
            <w:r w:rsidRPr="001F3763">
              <w:rPr>
                <w:szCs w:val="20"/>
              </w:rPr>
              <w:t>-GLE.</w:t>
            </w:r>
            <w:r w:rsidR="00B6703C" w:rsidRPr="001F3763">
              <w:rPr>
                <w:szCs w:val="20"/>
              </w:rPr>
              <w:t>1</w:t>
            </w:r>
            <w:r w:rsidRPr="001F3763">
              <w:rPr>
                <w:szCs w:val="20"/>
              </w:rPr>
              <w:t>-EO</w:t>
            </w:r>
            <w:r w:rsidR="00B6703C" w:rsidRPr="001F3763">
              <w:rPr>
                <w:szCs w:val="20"/>
              </w:rPr>
              <w:t>.b</w:t>
            </w:r>
          </w:p>
        </w:tc>
        <w:tc>
          <w:tcPr>
            <w:tcW w:w="5760" w:type="dxa"/>
          </w:tcPr>
          <w:p w:rsidR="00B6703C" w:rsidRPr="001F3763" w:rsidRDefault="00B6703C" w:rsidP="001F3763">
            <w:pPr>
              <w:contextualSpacing/>
              <w:rPr>
                <w:szCs w:val="20"/>
              </w:rPr>
            </w:pPr>
            <w:r w:rsidRPr="001F3763">
              <w:rPr>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Pr="001F3763">
              <w:rPr>
                <w:rFonts w:cs="Verdana"/>
                <w:szCs w:val="20"/>
              </w:rPr>
              <w:t xml:space="preserve"> (CCSS: W.9-10.8)</w:t>
            </w:r>
          </w:p>
        </w:tc>
        <w:tc>
          <w:tcPr>
            <w:tcW w:w="2880" w:type="dxa"/>
            <w:vMerge/>
          </w:tcPr>
          <w:p w:rsidR="00B6703C" w:rsidRPr="001F3763" w:rsidRDefault="00B6703C" w:rsidP="001F3763">
            <w:pPr>
              <w:contextualSpacing/>
              <w:rPr>
                <w:szCs w:val="20"/>
              </w:rPr>
            </w:pPr>
          </w:p>
        </w:tc>
      </w:tr>
      <w:tr w:rsidR="00966A1D" w:rsidRPr="001F3763" w:rsidTr="001F3763">
        <w:trPr>
          <w:cantSplit/>
          <w:trHeight w:val="20"/>
          <w:jc w:val="center"/>
        </w:trPr>
        <w:tc>
          <w:tcPr>
            <w:tcW w:w="2880" w:type="dxa"/>
            <w:vMerge w:val="restart"/>
          </w:tcPr>
          <w:p w:rsidR="00966A1D" w:rsidRPr="001F3763" w:rsidRDefault="00966A1D" w:rsidP="001F3763">
            <w:pPr>
              <w:pStyle w:val="ListParagraph"/>
              <w:numPr>
                <w:ilvl w:val="0"/>
                <w:numId w:val="4"/>
              </w:numPr>
              <w:contextualSpacing/>
              <w:rPr>
                <w:rFonts w:cs="Times New Roman"/>
                <w:szCs w:val="20"/>
              </w:rPr>
            </w:pPr>
            <w:r w:rsidRPr="001F3763">
              <w:rPr>
                <w:rFonts w:cs="Times New Roman"/>
                <w:szCs w:val="20"/>
              </w:rPr>
              <w:t>Evaluate information for specific needs, validity, credibility, and bias.</w:t>
            </w:r>
          </w:p>
        </w:tc>
        <w:tc>
          <w:tcPr>
            <w:tcW w:w="2880" w:type="dxa"/>
          </w:tcPr>
          <w:p w:rsidR="00966A1D" w:rsidRPr="001F3763" w:rsidRDefault="001557E0" w:rsidP="001F3763">
            <w:pPr>
              <w:contextualSpacing/>
              <w:rPr>
                <w:szCs w:val="20"/>
              </w:rPr>
            </w:pPr>
            <w:r w:rsidRPr="001F3763">
              <w:rPr>
                <w:szCs w:val="20"/>
              </w:rPr>
              <w:t>RWC10-GR.10-S.</w:t>
            </w:r>
            <w:r w:rsidR="00966A1D" w:rsidRPr="001F3763">
              <w:rPr>
                <w:szCs w:val="20"/>
              </w:rPr>
              <w:t>2</w:t>
            </w:r>
            <w:r w:rsidRPr="001F3763">
              <w:rPr>
                <w:szCs w:val="20"/>
              </w:rPr>
              <w:t>-GLE.</w:t>
            </w:r>
            <w:r w:rsidR="00966A1D" w:rsidRPr="001F3763">
              <w:rPr>
                <w:szCs w:val="20"/>
              </w:rPr>
              <w:t>1</w:t>
            </w:r>
            <w:r w:rsidRPr="001F3763">
              <w:rPr>
                <w:szCs w:val="20"/>
              </w:rPr>
              <w:t>-EO</w:t>
            </w:r>
            <w:r w:rsidR="00966A1D" w:rsidRPr="001F3763">
              <w:rPr>
                <w:szCs w:val="20"/>
              </w:rPr>
              <w:t>.e</w:t>
            </w:r>
          </w:p>
        </w:tc>
        <w:tc>
          <w:tcPr>
            <w:tcW w:w="5760" w:type="dxa"/>
          </w:tcPr>
          <w:p w:rsidR="00966A1D" w:rsidRPr="001F3763" w:rsidRDefault="00966A1D" w:rsidP="001F3763">
            <w:pPr>
              <w:contextualSpacing/>
              <w:rPr>
                <w:szCs w:val="20"/>
              </w:rPr>
            </w:pPr>
            <w:r w:rsidRPr="001F3763">
              <w:rPr>
                <w:szCs w:val="20"/>
              </w:rPr>
              <w:t>Relate a literary work to primary source documents of its literary period or historical setting</w:t>
            </w:r>
          </w:p>
        </w:tc>
        <w:tc>
          <w:tcPr>
            <w:tcW w:w="2880" w:type="dxa"/>
            <w:vMerge w:val="restart"/>
          </w:tcPr>
          <w:p w:rsidR="00966A1D" w:rsidRPr="001F3763" w:rsidRDefault="00966A1D" w:rsidP="001F3763">
            <w:pPr>
              <w:contextualSpacing/>
              <w:rPr>
                <w:szCs w:val="20"/>
              </w:rPr>
            </w:pPr>
          </w:p>
        </w:tc>
      </w:tr>
      <w:tr w:rsidR="00966A1D" w:rsidRPr="001F3763" w:rsidTr="001F3763">
        <w:trPr>
          <w:cantSplit/>
          <w:trHeight w:val="20"/>
          <w:jc w:val="center"/>
        </w:trPr>
        <w:tc>
          <w:tcPr>
            <w:tcW w:w="2880" w:type="dxa"/>
            <w:vMerge/>
          </w:tcPr>
          <w:p w:rsidR="00966A1D" w:rsidRPr="001F3763" w:rsidRDefault="00966A1D" w:rsidP="001F3763">
            <w:pPr>
              <w:pStyle w:val="ListParagraph"/>
              <w:numPr>
                <w:ilvl w:val="0"/>
                <w:numId w:val="4"/>
              </w:numPr>
              <w:contextualSpacing/>
              <w:rPr>
                <w:rFonts w:cs="Times New Roman"/>
                <w:szCs w:val="20"/>
              </w:rPr>
            </w:pPr>
          </w:p>
        </w:tc>
        <w:tc>
          <w:tcPr>
            <w:tcW w:w="2880" w:type="dxa"/>
          </w:tcPr>
          <w:p w:rsidR="00966A1D" w:rsidRPr="001F3763" w:rsidRDefault="001557E0" w:rsidP="001F3763">
            <w:pPr>
              <w:contextualSpacing/>
              <w:rPr>
                <w:szCs w:val="20"/>
              </w:rPr>
            </w:pPr>
            <w:r w:rsidRPr="001F3763">
              <w:rPr>
                <w:szCs w:val="20"/>
              </w:rPr>
              <w:t>RWC10-GR.10-S.</w:t>
            </w:r>
            <w:r w:rsidR="00966A1D" w:rsidRPr="001F3763">
              <w:rPr>
                <w:szCs w:val="20"/>
              </w:rPr>
              <w:t>2</w:t>
            </w:r>
            <w:r w:rsidRPr="001F3763">
              <w:rPr>
                <w:szCs w:val="20"/>
              </w:rPr>
              <w:t>-GLE.</w:t>
            </w:r>
            <w:r w:rsidR="00966A1D" w:rsidRPr="001F3763">
              <w:rPr>
                <w:szCs w:val="20"/>
              </w:rPr>
              <w:t>2</w:t>
            </w:r>
            <w:r w:rsidRPr="001F3763">
              <w:rPr>
                <w:szCs w:val="20"/>
              </w:rPr>
              <w:t>-EO</w:t>
            </w:r>
            <w:r w:rsidR="00966A1D" w:rsidRPr="001F3763">
              <w:rPr>
                <w:szCs w:val="20"/>
              </w:rPr>
              <w:t>.a</w:t>
            </w:r>
          </w:p>
        </w:tc>
        <w:tc>
          <w:tcPr>
            <w:tcW w:w="5760" w:type="dxa"/>
          </w:tcPr>
          <w:p w:rsidR="00966A1D" w:rsidRPr="001F3763" w:rsidRDefault="00966A1D" w:rsidP="001F3763">
            <w:pPr>
              <w:contextualSpacing/>
              <w:rPr>
                <w:szCs w:val="20"/>
              </w:rPr>
            </w:pPr>
            <w:r w:rsidRPr="001F3763">
              <w:rPr>
                <w:bCs/>
                <w:szCs w:val="20"/>
              </w:rPr>
              <w:t>Cite strong and thorough textual evidence to support analysis of what the text says explicitly as well as inferences drawn from the text.</w:t>
            </w:r>
            <w:r w:rsidRPr="001F3763">
              <w:rPr>
                <w:rFonts w:cs="Verdana"/>
                <w:szCs w:val="20"/>
              </w:rPr>
              <w:t xml:space="preserve"> (CCSS: RI.9-10.1)</w:t>
            </w:r>
          </w:p>
        </w:tc>
        <w:tc>
          <w:tcPr>
            <w:tcW w:w="2880" w:type="dxa"/>
            <w:vMerge/>
          </w:tcPr>
          <w:p w:rsidR="00966A1D" w:rsidRPr="001F3763" w:rsidRDefault="00966A1D" w:rsidP="001F3763">
            <w:pPr>
              <w:contextualSpacing/>
              <w:rPr>
                <w:szCs w:val="20"/>
              </w:rPr>
            </w:pPr>
          </w:p>
        </w:tc>
      </w:tr>
      <w:tr w:rsidR="00966A1D" w:rsidRPr="001F3763" w:rsidTr="001F3763">
        <w:trPr>
          <w:cantSplit/>
          <w:trHeight w:val="20"/>
          <w:jc w:val="center"/>
        </w:trPr>
        <w:tc>
          <w:tcPr>
            <w:tcW w:w="2880" w:type="dxa"/>
            <w:vMerge/>
          </w:tcPr>
          <w:p w:rsidR="00966A1D" w:rsidRPr="001F3763" w:rsidRDefault="00966A1D" w:rsidP="001F3763">
            <w:pPr>
              <w:pStyle w:val="ListParagraph"/>
              <w:numPr>
                <w:ilvl w:val="0"/>
                <w:numId w:val="4"/>
              </w:numPr>
              <w:contextualSpacing/>
              <w:rPr>
                <w:rFonts w:cs="Times New Roman"/>
                <w:szCs w:val="20"/>
              </w:rPr>
            </w:pPr>
          </w:p>
        </w:tc>
        <w:tc>
          <w:tcPr>
            <w:tcW w:w="2880" w:type="dxa"/>
          </w:tcPr>
          <w:p w:rsidR="00966A1D" w:rsidRPr="001F3763" w:rsidRDefault="001557E0" w:rsidP="001F3763">
            <w:pPr>
              <w:contextualSpacing/>
              <w:rPr>
                <w:szCs w:val="20"/>
              </w:rPr>
            </w:pPr>
            <w:r w:rsidRPr="001F3763">
              <w:rPr>
                <w:szCs w:val="20"/>
              </w:rPr>
              <w:t>RWC10-GR.10-S.</w:t>
            </w:r>
            <w:r w:rsidR="00966A1D" w:rsidRPr="001F3763">
              <w:rPr>
                <w:szCs w:val="20"/>
              </w:rPr>
              <w:t>4</w:t>
            </w:r>
            <w:r w:rsidRPr="001F3763">
              <w:rPr>
                <w:szCs w:val="20"/>
              </w:rPr>
              <w:t>-GLE.</w:t>
            </w:r>
            <w:r w:rsidR="00966A1D" w:rsidRPr="001F3763">
              <w:rPr>
                <w:szCs w:val="20"/>
              </w:rPr>
              <w:t>1</w:t>
            </w:r>
            <w:r w:rsidRPr="001F3763">
              <w:rPr>
                <w:szCs w:val="20"/>
              </w:rPr>
              <w:t>-EO</w:t>
            </w:r>
            <w:r w:rsidR="00966A1D" w:rsidRPr="001F3763">
              <w:rPr>
                <w:szCs w:val="20"/>
              </w:rPr>
              <w:t>.a</w:t>
            </w:r>
          </w:p>
        </w:tc>
        <w:tc>
          <w:tcPr>
            <w:tcW w:w="5760" w:type="dxa"/>
          </w:tcPr>
          <w:p w:rsidR="00966A1D" w:rsidRPr="001F3763" w:rsidRDefault="00966A1D" w:rsidP="001F3763">
            <w:pPr>
              <w:autoSpaceDE w:val="0"/>
              <w:autoSpaceDN w:val="0"/>
              <w:adjustRightInd w:val="0"/>
              <w:contextualSpacing/>
              <w:rPr>
                <w:szCs w:val="20"/>
              </w:rPr>
            </w:pPr>
            <w:r w:rsidRPr="001F3763">
              <w:rPr>
                <w:rFonts w:cs="Verdana"/>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1F3763" w:rsidRPr="001F3763">
              <w:rPr>
                <w:rFonts w:cs="Verdana"/>
                <w:szCs w:val="20"/>
              </w:rPr>
              <w:t xml:space="preserve"> </w:t>
            </w:r>
            <w:r w:rsidRPr="001F3763">
              <w:rPr>
                <w:rFonts w:cs="Verdana"/>
                <w:szCs w:val="20"/>
              </w:rPr>
              <w:t>(CCSS: W.9-10.7)</w:t>
            </w:r>
          </w:p>
        </w:tc>
        <w:tc>
          <w:tcPr>
            <w:tcW w:w="2880" w:type="dxa"/>
            <w:vMerge/>
          </w:tcPr>
          <w:p w:rsidR="00966A1D" w:rsidRPr="001F3763" w:rsidRDefault="00966A1D" w:rsidP="001F3763">
            <w:pPr>
              <w:contextualSpacing/>
              <w:rPr>
                <w:szCs w:val="20"/>
              </w:rPr>
            </w:pPr>
          </w:p>
        </w:tc>
      </w:tr>
      <w:tr w:rsidR="00966A1D" w:rsidRPr="001F3763" w:rsidTr="001F3763">
        <w:trPr>
          <w:cantSplit/>
          <w:trHeight w:val="20"/>
          <w:jc w:val="center"/>
        </w:trPr>
        <w:tc>
          <w:tcPr>
            <w:tcW w:w="2880" w:type="dxa"/>
            <w:vMerge/>
          </w:tcPr>
          <w:p w:rsidR="00966A1D" w:rsidRPr="001F3763" w:rsidRDefault="00966A1D" w:rsidP="001F3763">
            <w:pPr>
              <w:pStyle w:val="ListParagraph"/>
              <w:numPr>
                <w:ilvl w:val="0"/>
                <w:numId w:val="4"/>
              </w:numPr>
              <w:contextualSpacing/>
              <w:rPr>
                <w:rFonts w:cs="Times New Roman"/>
                <w:szCs w:val="20"/>
              </w:rPr>
            </w:pPr>
          </w:p>
        </w:tc>
        <w:tc>
          <w:tcPr>
            <w:tcW w:w="2880" w:type="dxa"/>
          </w:tcPr>
          <w:p w:rsidR="00966A1D" w:rsidRPr="001F3763" w:rsidRDefault="001557E0" w:rsidP="001F3763">
            <w:pPr>
              <w:contextualSpacing/>
              <w:rPr>
                <w:szCs w:val="20"/>
              </w:rPr>
            </w:pPr>
            <w:r w:rsidRPr="001F3763">
              <w:rPr>
                <w:szCs w:val="20"/>
              </w:rPr>
              <w:t>RWC10-GR.10-S.</w:t>
            </w:r>
            <w:r w:rsidR="00966A1D" w:rsidRPr="001F3763">
              <w:rPr>
                <w:szCs w:val="20"/>
              </w:rPr>
              <w:t>4</w:t>
            </w:r>
            <w:r w:rsidRPr="001F3763">
              <w:rPr>
                <w:szCs w:val="20"/>
              </w:rPr>
              <w:t>-GLE.</w:t>
            </w:r>
            <w:r w:rsidR="00966A1D" w:rsidRPr="001F3763">
              <w:rPr>
                <w:szCs w:val="20"/>
              </w:rPr>
              <w:t>1</w:t>
            </w:r>
            <w:r w:rsidRPr="001F3763">
              <w:rPr>
                <w:szCs w:val="20"/>
              </w:rPr>
              <w:t>-EO</w:t>
            </w:r>
            <w:r w:rsidR="00966A1D" w:rsidRPr="001F3763">
              <w:rPr>
                <w:szCs w:val="20"/>
              </w:rPr>
              <w:t>.d</w:t>
            </w:r>
          </w:p>
        </w:tc>
        <w:tc>
          <w:tcPr>
            <w:tcW w:w="5760" w:type="dxa"/>
          </w:tcPr>
          <w:p w:rsidR="00966A1D" w:rsidRPr="001F3763" w:rsidRDefault="00966A1D" w:rsidP="001F3763">
            <w:pPr>
              <w:autoSpaceDE w:val="0"/>
              <w:autoSpaceDN w:val="0"/>
              <w:adjustRightInd w:val="0"/>
              <w:contextualSpacing/>
              <w:rPr>
                <w:rFonts w:cs="Verdana"/>
                <w:szCs w:val="20"/>
              </w:rPr>
            </w:pPr>
            <w:r w:rsidRPr="001F3763">
              <w:rPr>
                <w:rFonts w:cs="Verdana"/>
                <w:szCs w:val="20"/>
              </w:rPr>
              <w:t>Identify and evaluate potential sources of information for accuracy, reliability, validity, and timeliness</w:t>
            </w:r>
          </w:p>
        </w:tc>
        <w:tc>
          <w:tcPr>
            <w:tcW w:w="2880" w:type="dxa"/>
            <w:vMerge/>
          </w:tcPr>
          <w:p w:rsidR="00966A1D" w:rsidRPr="001F3763" w:rsidRDefault="00966A1D" w:rsidP="001F3763">
            <w:pPr>
              <w:contextualSpacing/>
              <w:rPr>
                <w:szCs w:val="20"/>
              </w:rPr>
            </w:pPr>
          </w:p>
        </w:tc>
      </w:tr>
      <w:tr w:rsidR="00966A1D" w:rsidRPr="001F3763" w:rsidTr="001F3763">
        <w:trPr>
          <w:cantSplit/>
          <w:trHeight w:val="20"/>
          <w:jc w:val="center"/>
        </w:trPr>
        <w:tc>
          <w:tcPr>
            <w:tcW w:w="2880" w:type="dxa"/>
            <w:vMerge/>
          </w:tcPr>
          <w:p w:rsidR="00966A1D" w:rsidRPr="001F3763" w:rsidRDefault="00966A1D" w:rsidP="001F3763">
            <w:pPr>
              <w:pStyle w:val="ListParagraph"/>
              <w:numPr>
                <w:ilvl w:val="0"/>
                <w:numId w:val="4"/>
              </w:numPr>
              <w:contextualSpacing/>
              <w:rPr>
                <w:rFonts w:cs="Times New Roman"/>
                <w:szCs w:val="20"/>
              </w:rPr>
            </w:pPr>
          </w:p>
        </w:tc>
        <w:tc>
          <w:tcPr>
            <w:tcW w:w="2880" w:type="dxa"/>
          </w:tcPr>
          <w:p w:rsidR="00966A1D" w:rsidRPr="001F3763" w:rsidRDefault="001557E0" w:rsidP="001F3763">
            <w:pPr>
              <w:contextualSpacing/>
              <w:rPr>
                <w:szCs w:val="20"/>
              </w:rPr>
            </w:pPr>
            <w:r w:rsidRPr="001F3763">
              <w:rPr>
                <w:szCs w:val="20"/>
              </w:rPr>
              <w:t>RWC10-GR.10-S.</w:t>
            </w:r>
            <w:r w:rsidR="00966A1D" w:rsidRPr="001F3763">
              <w:rPr>
                <w:szCs w:val="20"/>
              </w:rPr>
              <w:t>4</w:t>
            </w:r>
            <w:r w:rsidRPr="001F3763">
              <w:rPr>
                <w:szCs w:val="20"/>
              </w:rPr>
              <w:t>-GLE.</w:t>
            </w:r>
            <w:r w:rsidR="00966A1D" w:rsidRPr="001F3763">
              <w:rPr>
                <w:szCs w:val="20"/>
              </w:rPr>
              <w:t>1</w:t>
            </w:r>
            <w:r w:rsidRPr="001F3763">
              <w:rPr>
                <w:szCs w:val="20"/>
              </w:rPr>
              <w:t>-EO</w:t>
            </w:r>
            <w:r w:rsidR="00966A1D" w:rsidRPr="001F3763">
              <w:rPr>
                <w:szCs w:val="20"/>
              </w:rPr>
              <w:t>.e</w:t>
            </w:r>
          </w:p>
        </w:tc>
        <w:tc>
          <w:tcPr>
            <w:tcW w:w="5760" w:type="dxa"/>
          </w:tcPr>
          <w:p w:rsidR="00966A1D" w:rsidRPr="001F3763" w:rsidRDefault="00966A1D" w:rsidP="001F3763">
            <w:pPr>
              <w:autoSpaceDE w:val="0"/>
              <w:autoSpaceDN w:val="0"/>
              <w:adjustRightInd w:val="0"/>
              <w:contextualSpacing/>
              <w:rPr>
                <w:rFonts w:cs="Verdana"/>
                <w:szCs w:val="20"/>
              </w:rPr>
            </w:pPr>
            <w:r w:rsidRPr="001F3763">
              <w:rPr>
                <w:rFonts w:cs="Verdana"/>
                <w:szCs w:val="20"/>
              </w:rPr>
              <w:t>Distinguish between types of evidence (e.g., expert testimony, analogies, anecdotes, statistics) and use a variety of types to support a particular research purpose</w:t>
            </w:r>
          </w:p>
        </w:tc>
        <w:tc>
          <w:tcPr>
            <w:tcW w:w="2880" w:type="dxa"/>
            <w:vMerge/>
          </w:tcPr>
          <w:p w:rsidR="00966A1D" w:rsidRPr="001F3763" w:rsidRDefault="00966A1D" w:rsidP="001F3763">
            <w:pPr>
              <w:contextualSpacing/>
              <w:rPr>
                <w:szCs w:val="20"/>
              </w:rPr>
            </w:pPr>
          </w:p>
        </w:tc>
      </w:tr>
      <w:tr w:rsidR="00DA5AD4" w:rsidRPr="001F3763" w:rsidTr="001F3763">
        <w:trPr>
          <w:cantSplit/>
          <w:trHeight w:val="20"/>
          <w:jc w:val="center"/>
        </w:trPr>
        <w:tc>
          <w:tcPr>
            <w:tcW w:w="2880" w:type="dxa"/>
          </w:tcPr>
          <w:p w:rsidR="00DA5AD4" w:rsidRPr="001F3763" w:rsidRDefault="00DA5AD4" w:rsidP="001F3763">
            <w:pPr>
              <w:pStyle w:val="ListParagraph"/>
              <w:numPr>
                <w:ilvl w:val="0"/>
                <w:numId w:val="4"/>
              </w:numPr>
              <w:contextualSpacing/>
              <w:rPr>
                <w:rFonts w:cs="Times New Roman"/>
                <w:szCs w:val="20"/>
              </w:rPr>
            </w:pPr>
            <w:r w:rsidRPr="001F3763">
              <w:rPr>
                <w:rFonts w:cs="Times New Roman"/>
                <w:szCs w:val="20"/>
              </w:rPr>
              <w:lastRenderedPageBreak/>
              <w:t>Give credit for others' ideas, images, or information in an appropriate form.</w:t>
            </w:r>
          </w:p>
        </w:tc>
        <w:tc>
          <w:tcPr>
            <w:tcW w:w="2880" w:type="dxa"/>
          </w:tcPr>
          <w:p w:rsidR="00DA5AD4" w:rsidRPr="001F3763" w:rsidRDefault="001557E0" w:rsidP="001F3763">
            <w:pPr>
              <w:contextualSpacing/>
              <w:rPr>
                <w:szCs w:val="20"/>
              </w:rPr>
            </w:pPr>
            <w:r w:rsidRPr="001F3763">
              <w:rPr>
                <w:szCs w:val="20"/>
              </w:rPr>
              <w:t>RWC10-GR.10-S.</w:t>
            </w:r>
            <w:r w:rsidR="00DA5AD4" w:rsidRPr="001F3763">
              <w:rPr>
                <w:szCs w:val="20"/>
              </w:rPr>
              <w:t>4</w:t>
            </w:r>
            <w:r w:rsidRPr="001F3763">
              <w:rPr>
                <w:szCs w:val="20"/>
              </w:rPr>
              <w:t>-GLE.</w:t>
            </w:r>
            <w:r w:rsidR="00DA5AD4" w:rsidRPr="001F3763">
              <w:rPr>
                <w:szCs w:val="20"/>
              </w:rPr>
              <w:t>1</w:t>
            </w:r>
            <w:r w:rsidRPr="001F3763">
              <w:rPr>
                <w:szCs w:val="20"/>
              </w:rPr>
              <w:t>-EO</w:t>
            </w:r>
            <w:r w:rsidR="00DA5AD4" w:rsidRPr="001F3763">
              <w:rPr>
                <w:szCs w:val="20"/>
              </w:rPr>
              <w:t>.f</w:t>
            </w:r>
          </w:p>
        </w:tc>
        <w:tc>
          <w:tcPr>
            <w:tcW w:w="5760" w:type="dxa"/>
          </w:tcPr>
          <w:p w:rsidR="00DA5AD4" w:rsidRPr="001F3763" w:rsidRDefault="00DA5AD4" w:rsidP="001F3763">
            <w:pPr>
              <w:autoSpaceDE w:val="0"/>
              <w:autoSpaceDN w:val="0"/>
              <w:adjustRightInd w:val="0"/>
              <w:contextualSpacing/>
              <w:rPr>
                <w:rFonts w:cs="Verdana"/>
                <w:szCs w:val="20"/>
              </w:rPr>
            </w:pPr>
            <w:r w:rsidRPr="001F3763">
              <w:rPr>
                <w:rFonts w:cs="Verdana"/>
                <w:szCs w:val="20"/>
              </w:rPr>
              <w:t>Use in-text parenthetical citations to</w:t>
            </w:r>
            <w:r w:rsidR="006A3D6F" w:rsidRPr="001F3763">
              <w:rPr>
                <w:rFonts w:cs="Verdana"/>
                <w:szCs w:val="20"/>
              </w:rPr>
              <w:t xml:space="preserve"> </w:t>
            </w:r>
            <w:r w:rsidRPr="001F3763">
              <w:rPr>
                <w:rFonts w:cs="Verdana"/>
                <w:szCs w:val="20"/>
              </w:rPr>
              <w:t>document sources of quotations,</w:t>
            </w:r>
            <w:r w:rsidR="006A3D6F" w:rsidRPr="001F3763">
              <w:rPr>
                <w:rFonts w:cs="Verdana"/>
                <w:szCs w:val="20"/>
              </w:rPr>
              <w:t xml:space="preserve"> </w:t>
            </w:r>
            <w:r w:rsidRPr="001F3763">
              <w:rPr>
                <w:rFonts w:cs="Verdana"/>
                <w:szCs w:val="20"/>
              </w:rPr>
              <w:t>paraphrases and information</w:t>
            </w:r>
          </w:p>
        </w:tc>
        <w:tc>
          <w:tcPr>
            <w:tcW w:w="2880" w:type="dxa"/>
          </w:tcPr>
          <w:p w:rsidR="00DA5AD4" w:rsidRPr="001F3763" w:rsidRDefault="00DA5AD4" w:rsidP="001F3763">
            <w:pPr>
              <w:contextualSpacing/>
              <w:rPr>
                <w:szCs w:val="20"/>
              </w:rPr>
            </w:pPr>
          </w:p>
        </w:tc>
      </w:tr>
      <w:tr w:rsidR="000E18EB" w:rsidRPr="001F3763" w:rsidTr="001F3763">
        <w:trPr>
          <w:cantSplit/>
          <w:trHeight w:val="20"/>
          <w:jc w:val="center"/>
        </w:trPr>
        <w:tc>
          <w:tcPr>
            <w:tcW w:w="2880" w:type="dxa"/>
            <w:vMerge w:val="restart"/>
          </w:tcPr>
          <w:p w:rsidR="000E18EB" w:rsidRPr="001F3763" w:rsidRDefault="000E18EB" w:rsidP="001F3763">
            <w:pPr>
              <w:pStyle w:val="ListParagraph"/>
              <w:numPr>
                <w:ilvl w:val="0"/>
                <w:numId w:val="4"/>
              </w:numPr>
              <w:contextualSpacing/>
              <w:rPr>
                <w:rFonts w:cs="Times New Roman"/>
                <w:szCs w:val="20"/>
              </w:rPr>
            </w:pPr>
            <w:r w:rsidRPr="001F3763">
              <w:rPr>
                <w:rFonts w:cs="Times New Roman"/>
                <w:szCs w:val="20"/>
              </w:rPr>
              <w:t>Locate meanings, pronunciations, and derivations of unfamiliar words using dictionaries, glossaries, and other sources.</w:t>
            </w:r>
          </w:p>
        </w:tc>
        <w:tc>
          <w:tcPr>
            <w:tcW w:w="2880" w:type="dxa"/>
          </w:tcPr>
          <w:p w:rsidR="000E18EB" w:rsidRPr="001F3763" w:rsidRDefault="000E18EB" w:rsidP="001F3763">
            <w:pPr>
              <w:contextualSpacing/>
              <w:rPr>
                <w:szCs w:val="20"/>
                <w:highlight w:val="cyan"/>
              </w:rPr>
            </w:pPr>
            <w:r w:rsidRPr="001F3763">
              <w:rPr>
                <w:szCs w:val="20"/>
              </w:rPr>
              <w:t>RWC10-GR.10-S.2-GLE.3-EO.a.iii</w:t>
            </w:r>
          </w:p>
        </w:tc>
        <w:tc>
          <w:tcPr>
            <w:tcW w:w="5760" w:type="dxa"/>
          </w:tcPr>
          <w:p w:rsidR="000E18EB" w:rsidRPr="001F3763" w:rsidRDefault="000E18EB" w:rsidP="001F3763">
            <w:pPr>
              <w:contextualSpacing/>
              <w:rPr>
                <w:szCs w:val="20"/>
                <w:highlight w:val="cyan"/>
              </w:rPr>
            </w:pPr>
            <w:r w:rsidRPr="001F3763">
              <w:rPr>
                <w:szCs w:val="20"/>
              </w:rPr>
              <w:t xml:space="preserve">Consult general and specialized reference materials (e.g., dictionaries, glossaries, thesauruses), both print and digital, to find the pronunciation of a word or determine or clarify its precise meaning, </w:t>
            </w:r>
            <w:proofErr w:type="spellStart"/>
            <w:r w:rsidRPr="001F3763">
              <w:rPr>
                <w:szCs w:val="20"/>
              </w:rPr>
              <w:t>its</w:t>
            </w:r>
            <w:proofErr w:type="spellEnd"/>
            <w:r w:rsidRPr="001F3763">
              <w:rPr>
                <w:szCs w:val="20"/>
              </w:rPr>
              <w:t xml:space="preserve"> part of speech, or its etymology </w:t>
            </w:r>
            <w:r w:rsidRPr="001F3763">
              <w:rPr>
                <w:rFonts w:cs="Verdana"/>
                <w:szCs w:val="20"/>
              </w:rPr>
              <w:t>(CCSS: L.9-10.4c)</w:t>
            </w:r>
          </w:p>
        </w:tc>
        <w:tc>
          <w:tcPr>
            <w:tcW w:w="2880" w:type="dxa"/>
            <w:vMerge w:val="restart"/>
          </w:tcPr>
          <w:p w:rsidR="000E18EB" w:rsidRPr="001F3763" w:rsidRDefault="000E18EB" w:rsidP="001F3763">
            <w:pPr>
              <w:contextualSpacing/>
              <w:rPr>
                <w:szCs w:val="20"/>
              </w:rPr>
            </w:pPr>
          </w:p>
        </w:tc>
      </w:tr>
      <w:tr w:rsidR="00B6703C" w:rsidRPr="001F3763" w:rsidTr="001F3763">
        <w:trPr>
          <w:cantSplit/>
          <w:trHeight w:val="20"/>
          <w:jc w:val="center"/>
        </w:trPr>
        <w:tc>
          <w:tcPr>
            <w:tcW w:w="2880" w:type="dxa"/>
            <w:vMerge/>
          </w:tcPr>
          <w:p w:rsidR="00B6703C" w:rsidRPr="001F3763" w:rsidRDefault="00B6703C" w:rsidP="001F3763">
            <w:pPr>
              <w:pStyle w:val="ListParagraph"/>
              <w:numPr>
                <w:ilvl w:val="0"/>
                <w:numId w:val="4"/>
              </w:numPr>
              <w:contextualSpacing/>
              <w:rPr>
                <w:rFonts w:cs="Times New Roman"/>
                <w:szCs w:val="20"/>
              </w:rPr>
            </w:pPr>
          </w:p>
        </w:tc>
        <w:tc>
          <w:tcPr>
            <w:tcW w:w="2880" w:type="dxa"/>
          </w:tcPr>
          <w:p w:rsidR="00B6703C" w:rsidRPr="001F3763" w:rsidRDefault="001557E0" w:rsidP="001F3763">
            <w:pPr>
              <w:contextualSpacing/>
              <w:rPr>
                <w:szCs w:val="20"/>
              </w:rPr>
            </w:pPr>
            <w:r w:rsidRPr="001F3763">
              <w:rPr>
                <w:szCs w:val="20"/>
              </w:rPr>
              <w:t>RWC10-GR.10-S.</w:t>
            </w:r>
            <w:r w:rsidR="00B6703C" w:rsidRPr="001F3763">
              <w:rPr>
                <w:szCs w:val="20"/>
              </w:rPr>
              <w:t>2</w:t>
            </w:r>
            <w:r w:rsidRPr="001F3763">
              <w:rPr>
                <w:szCs w:val="20"/>
              </w:rPr>
              <w:t>-GLE.</w:t>
            </w:r>
            <w:r w:rsidR="00B6703C" w:rsidRPr="001F3763">
              <w:rPr>
                <w:szCs w:val="20"/>
              </w:rPr>
              <w:t>3</w:t>
            </w:r>
            <w:r w:rsidRPr="001F3763">
              <w:rPr>
                <w:szCs w:val="20"/>
              </w:rPr>
              <w:t>-EO</w:t>
            </w:r>
            <w:r w:rsidR="00B6703C" w:rsidRPr="001F3763">
              <w:rPr>
                <w:szCs w:val="20"/>
              </w:rPr>
              <w:t>.a.iv</w:t>
            </w:r>
          </w:p>
        </w:tc>
        <w:tc>
          <w:tcPr>
            <w:tcW w:w="5760" w:type="dxa"/>
          </w:tcPr>
          <w:p w:rsidR="00B6703C" w:rsidRPr="001F3763" w:rsidRDefault="00B6703C" w:rsidP="001F3763">
            <w:pPr>
              <w:contextualSpacing/>
              <w:rPr>
                <w:szCs w:val="20"/>
              </w:rPr>
            </w:pPr>
            <w:r w:rsidRPr="001F3763">
              <w:rPr>
                <w:szCs w:val="20"/>
              </w:rPr>
              <w:t>Verify the preliminary determination of the meaning of a word or phrase (e.g., by checking the inferred meaning in context or in a dictionary).</w:t>
            </w:r>
            <w:r w:rsidRPr="001F3763">
              <w:rPr>
                <w:rFonts w:cs="Verdana"/>
                <w:szCs w:val="20"/>
              </w:rPr>
              <w:t xml:space="preserve"> (CCSS: L.9-10.4d)</w:t>
            </w:r>
          </w:p>
        </w:tc>
        <w:tc>
          <w:tcPr>
            <w:tcW w:w="2880" w:type="dxa"/>
            <w:vMerge/>
          </w:tcPr>
          <w:p w:rsidR="00B6703C" w:rsidRPr="001F3763" w:rsidRDefault="00B6703C" w:rsidP="001F3763">
            <w:pPr>
              <w:contextualSpacing/>
              <w:rPr>
                <w:szCs w:val="20"/>
              </w:rPr>
            </w:pPr>
          </w:p>
        </w:tc>
      </w:tr>
    </w:tbl>
    <w:p w:rsidR="00C313E2" w:rsidRDefault="00C313E2">
      <w:r>
        <w:br w:type="page"/>
      </w:r>
    </w:p>
    <w:tbl>
      <w:tblPr>
        <w:tblStyle w:val="TableGrid"/>
        <w:tblW w:w="14400" w:type="dxa"/>
        <w:jc w:val="center"/>
        <w:tblLayout w:type="fixed"/>
        <w:tblLook w:val="04A0"/>
      </w:tblPr>
      <w:tblGrid>
        <w:gridCol w:w="2880"/>
        <w:gridCol w:w="2880"/>
        <w:gridCol w:w="5760"/>
        <w:gridCol w:w="2880"/>
      </w:tblGrid>
      <w:tr w:rsidR="00DA5AD4" w:rsidRPr="001F3763" w:rsidTr="00C313E2">
        <w:trPr>
          <w:cantSplit/>
          <w:trHeight w:val="20"/>
          <w:tblHeader/>
          <w:jc w:val="center"/>
        </w:trPr>
        <w:tc>
          <w:tcPr>
            <w:tcW w:w="2880" w:type="dxa"/>
            <w:shd w:val="clear" w:color="auto" w:fill="C6D9F1" w:themeFill="text2" w:themeFillTint="33"/>
          </w:tcPr>
          <w:p w:rsidR="00DA5AD4" w:rsidRPr="001F3763" w:rsidRDefault="00DA5AD4" w:rsidP="001F3763">
            <w:pPr>
              <w:pStyle w:val="Default"/>
              <w:contextualSpacing/>
              <w:rPr>
                <w:rFonts w:ascii="Verdana" w:hAnsi="Verdana" w:cs="Times New Roman"/>
                <w:sz w:val="20"/>
                <w:szCs w:val="20"/>
              </w:rPr>
            </w:pPr>
            <w:r w:rsidRPr="001F3763">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DA5AD4" w:rsidRPr="001F3763" w:rsidRDefault="00DA5AD4" w:rsidP="001F3763">
            <w:pPr>
              <w:pStyle w:val="Default"/>
              <w:contextualSpacing/>
              <w:rPr>
                <w:rFonts w:ascii="Verdana" w:hAnsi="Verdana" w:cs="Times New Roman"/>
                <w:sz w:val="20"/>
                <w:szCs w:val="20"/>
              </w:rPr>
            </w:pPr>
            <w:r w:rsidRPr="001F3763">
              <w:rPr>
                <w:rFonts w:ascii="Verdana" w:hAnsi="Verdana" w:cs="Times New Roman"/>
                <w:sz w:val="20"/>
                <w:szCs w:val="20"/>
              </w:rPr>
              <w:t xml:space="preserve">Students read and recognize literature as a record of human experience. </w:t>
            </w:r>
          </w:p>
        </w:tc>
      </w:tr>
      <w:tr w:rsidR="00DA5AD4" w:rsidRPr="001F3763" w:rsidTr="00C313E2">
        <w:trPr>
          <w:cantSplit/>
          <w:trHeight w:val="20"/>
          <w:tblHeader/>
          <w:jc w:val="center"/>
        </w:trPr>
        <w:tc>
          <w:tcPr>
            <w:tcW w:w="2880" w:type="dxa"/>
            <w:shd w:val="clear" w:color="auto" w:fill="D9D9D9" w:themeFill="background1" w:themeFillShade="D9"/>
          </w:tcPr>
          <w:p w:rsidR="00DA5AD4" w:rsidRPr="001F3763" w:rsidRDefault="00DA5AD4" w:rsidP="001F3763">
            <w:pPr>
              <w:pStyle w:val="Default"/>
              <w:contextualSpacing/>
              <w:rPr>
                <w:rFonts w:ascii="Verdana" w:hAnsi="Verdana" w:cs="Times New Roman"/>
                <w:sz w:val="20"/>
                <w:szCs w:val="20"/>
              </w:rPr>
            </w:pPr>
            <w:r w:rsidRPr="001F3763">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1F3763" w:rsidRPr="001F3763" w:rsidRDefault="00DA5AD4" w:rsidP="001F3763">
            <w:pPr>
              <w:pStyle w:val="Default"/>
              <w:numPr>
                <w:ilvl w:val="0"/>
                <w:numId w:val="20"/>
              </w:numPr>
              <w:contextualSpacing/>
              <w:rPr>
                <w:rFonts w:ascii="Verdana" w:hAnsi="Verdana" w:cs="Times New Roman"/>
                <w:sz w:val="20"/>
                <w:szCs w:val="20"/>
              </w:rPr>
            </w:pPr>
            <w:r w:rsidRPr="001F3763">
              <w:rPr>
                <w:rFonts w:ascii="Verdana" w:hAnsi="Verdana" w:cs="Times New Roman"/>
                <w:sz w:val="20"/>
                <w:szCs w:val="20"/>
              </w:rPr>
              <w:t xml:space="preserve">Reading, responding to, and discussing novels, poetry, short stories, non-fiction, content-area and technical material, plays, essays, and speeches; </w:t>
            </w:r>
          </w:p>
          <w:p w:rsidR="001F3763" w:rsidRPr="001F3763" w:rsidRDefault="00DA5AD4" w:rsidP="001F3763">
            <w:pPr>
              <w:pStyle w:val="Default"/>
              <w:numPr>
                <w:ilvl w:val="0"/>
                <w:numId w:val="20"/>
              </w:numPr>
              <w:contextualSpacing/>
              <w:rPr>
                <w:rFonts w:ascii="Verdana" w:hAnsi="Verdana" w:cs="Times New Roman"/>
                <w:sz w:val="20"/>
                <w:szCs w:val="20"/>
              </w:rPr>
            </w:pPr>
            <w:r w:rsidRPr="001F3763">
              <w:rPr>
                <w:rFonts w:ascii="Verdana" w:hAnsi="Verdana" w:cs="Times New Roman"/>
                <w:sz w:val="20"/>
                <w:szCs w:val="20"/>
              </w:rPr>
              <w:t xml:space="preserve">Using literary terminology accurately, such as theme, mood, diction, idiom, perspective, style and point of view; </w:t>
            </w:r>
          </w:p>
          <w:p w:rsidR="001F3763" w:rsidRPr="001F3763" w:rsidRDefault="00DA5AD4" w:rsidP="001F3763">
            <w:pPr>
              <w:pStyle w:val="Default"/>
              <w:numPr>
                <w:ilvl w:val="0"/>
                <w:numId w:val="20"/>
              </w:numPr>
              <w:contextualSpacing/>
              <w:rPr>
                <w:rFonts w:ascii="Verdana" w:hAnsi="Verdana" w:cs="Times New Roman"/>
                <w:sz w:val="20"/>
                <w:szCs w:val="20"/>
              </w:rPr>
            </w:pPr>
            <w:r w:rsidRPr="001F3763">
              <w:rPr>
                <w:rFonts w:ascii="Verdana" w:hAnsi="Verdana" w:cs="Times New Roman"/>
                <w:sz w:val="20"/>
                <w:szCs w:val="20"/>
              </w:rPr>
              <w:t xml:space="preserve">Identifying recurrent themes in United States literature; and </w:t>
            </w:r>
          </w:p>
          <w:p w:rsidR="00DA5AD4" w:rsidRPr="001F3763" w:rsidRDefault="00DA5AD4" w:rsidP="001F3763">
            <w:pPr>
              <w:pStyle w:val="Default"/>
              <w:numPr>
                <w:ilvl w:val="0"/>
                <w:numId w:val="20"/>
              </w:numPr>
              <w:contextualSpacing/>
              <w:rPr>
                <w:rFonts w:ascii="Verdana" w:hAnsi="Verdana" w:cs="Times New Roman"/>
                <w:sz w:val="20"/>
                <w:szCs w:val="20"/>
              </w:rPr>
            </w:pPr>
            <w:r w:rsidRPr="001F3763">
              <w:rPr>
                <w:rFonts w:ascii="Verdana" w:hAnsi="Verdana" w:cs="Times New Roman"/>
                <w:sz w:val="20"/>
                <w:szCs w:val="20"/>
              </w:rPr>
              <w:t>Developing and supporting a thesis about the craft and significance of particular works of literature, both classi</w:t>
            </w:r>
            <w:r w:rsidR="001F3763" w:rsidRPr="001F3763">
              <w:rPr>
                <w:rFonts w:ascii="Verdana" w:hAnsi="Verdana" w:cs="Times New Roman"/>
                <w:sz w:val="20"/>
                <w:szCs w:val="20"/>
              </w:rPr>
              <w:t>c</w:t>
            </w:r>
            <w:r w:rsidRPr="001F3763">
              <w:rPr>
                <w:rFonts w:ascii="Verdana" w:hAnsi="Verdana" w:cs="Times New Roman"/>
                <w:sz w:val="20"/>
                <w:szCs w:val="20"/>
              </w:rPr>
              <w:t xml:space="preserve"> and contemporary, from a variety of ethnic writers. </w:t>
            </w:r>
          </w:p>
        </w:tc>
      </w:tr>
      <w:tr w:rsidR="00E54DEB" w:rsidRPr="001F3763" w:rsidTr="00C313E2">
        <w:trPr>
          <w:cantSplit/>
          <w:trHeight w:val="20"/>
          <w:tblHeader/>
          <w:jc w:val="center"/>
        </w:trPr>
        <w:tc>
          <w:tcPr>
            <w:tcW w:w="2880" w:type="dxa"/>
          </w:tcPr>
          <w:p w:rsidR="00E54DEB" w:rsidRPr="001F3763" w:rsidRDefault="00E54DEB" w:rsidP="001F3763">
            <w:pPr>
              <w:contextualSpacing/>
              <w:rPr>
                <w:b/>
                <w:szCs w:val="20"/>
              </w:rPr>
            </w:pPr>
            <w:r w:rsidRPr="001F3763">
              <w:rPr>
                <w:b/>
                <w:szCs w:val="20"/>
              </w:rPr>
              <w:t>Assessment Objective</w:t>
            </w:r>
          </w:p>
        </w:tc>
        <w:tc>
          <w:tcPr>
            <w:tcW w:w="2880" w:type="dxa"/>
          </w:tcPr>
          <w:p w:rsidR="00E54DEB" w:rsidRPr="001F3763" w:rsidRDefault="00E54DEB" w:rsidP="001F3763">
            <w:pPr>
              <w:contextualSpacing/>
              <w:rPr>
                <w:b/>
                <w:szCs w:val="20"/>
              </w:rPr>
            </w:pPr>
            <w:r w:rsidRPr="001F3763">
              <w:rPr>
                <w:b/>
                <w:szCs w:val="20"/>
              </w:rPr>
              <w:t>CAS Alignment Code</w:t>
            </w:r>
          </w:p>
        </w:tc>
        <w:tc>
          <w:tcPr>
            <w:tcW w:w="5760" w:type="dxa"/>
          </w:tcPr>
          <w:p w:rsidR="00E54DEB" w:rsidRPr="001F3763" w:rsidRDefault="00E54DEB" w:rsidP="001F3763">
            <w:pPr>
              <w:contextualSpacing/>
              <w:rPr>
                <w:b/>
                <w:szCs w:val="20"/>
              </w:rPr>
            </w:pPr>
            <w:r w:rsidRPr="001F3763">
              <w:rPr>
                <w:b/>
                <w:szCs w:val="20"/>
              </w:rPr>
              <w:t>CAS Expectation Text</w:t>
            </w:r>
          </w:p>
        </w:tc>
        <w:tc>
          <w:tcPr>
            <w:tcW w:w="2880" w:type="dxa"/>
          </w:tcPr>
          <w:p w:rsidR="00E54DEB" w:rsidRPr="001F3763" w:rsidRDefault="00E54DEB" w:rsidP="001F3763">
            <w:pPr>
              <w:contextualSpacing/>
              <w:rPr>
                <w:b/>
                <w:szCs w:val="20"/>
              </w:rPr>
            </w:pPr>
            <w:r w:rsidRPr="001F3763">
              <w:rPr>
                <w:b/>
                <w:szCs w:val="20"/>
              </w:rPr>
              <w:t>Comment</w:t>
            </w:r>
          </w:p>
        </w:tc>
      </w:tr>
      <w:tr w:rsidR="00B6703C" w:rsidRPr="001F3763" w:rsidTr="001F3763">
        <w:trPr>
          <w:cantSplit/>
          <w:trHeight w:val="20"/>
          <w:jc w:val="center"/>
        </w:trPr>
        <w:tc>
          <w:tcPr>
            <w:tcW w:w="2880" w:type="dxa"/>
            <w:vMerge w:val="restart"/>
          </w:tcPr>
          <w:p w:rsidR="00B6703C" w:rsidRPr="001F3763" w:rsidRDefault="00B6703C" w:rsidP="001F3763">
            <w:pPr>
              <w:pStyle w:val="ListParagraph"/>
              <w:numPr>
                <w:ilvl w:val="0"/>
                <w:numId w:val="5"/>
              </w:numPr>
              <w:contextualSpacing/>
              <w:rPr>
                <w:rFonts w:cs="Times New Roman"/>
                <w:szCs w:val="20"/>
              </w:rPr>
            </w:pPr>
            <w:r w:rsidRPr="001F3763">
              <w:rPr>
                <w:rFonts w:cs="Times New Roman"/>
                <w:szCs w:val="20"/>
              </w:rPr>
              <w:t>Read and respond to classic and contemporary novels, poetry, plays, short stories, non-fiction, essays and speeches, from a variety of cultures and historical periods that are familiar and unfamiliar.</w:t>
            </w:r>
          </w:p>
        </w:tc>
        <w:tc>
          <w:tcPr>
            <w:tcW w:w="2880" w:type="dxa"/>
          </w:tcPr>
          <w:p w:rsidR="00B6703C" w:rsidRPr="001F3763" w:rsidRDefault="001557E0" w:rsidP="001F3763">
            <w:pPr>
              <w:contextualSpacing/>
              <w:rPr>
                <w:szCs w:val="20"/>
              </w:rPr>
            </w:pPr>
            <w:r w:rsidRPr="001F3763">
              <w:rPr>
                <w:szCs w:val="20"/>
              </w:rPr>
              <w:t>RWC10-GR.10-S.</w:t>
            </w:r>
            <w:r w:rsidR="00B6703C" w:rsidRPr="001F3763">
              <w:rPr>
                <w:szCs w:val="20"/>
              </w:rPr>
              <w:t>2</w:t>
            </w:r>
            <w:r w:rsidRPr="001F3763">
              <w:rPr>
                <w:szCs w:val="20"/>
              </w:rPr>
              <w:t>-GLE.</w:t>
            </w:r>
            <w:r w:rsidR="00B6703C" w:rsidRPr="001F3763">
              <w:rPr>
                <w:szCs w:val="20"/>
              </w:rPr>
              <w:t>1</w:t>
            </w:r>
            <w:r w:rsidRPr="001F3763">
              <w:rPr>
                <w:szCs w:val="20"/>
              </w:rPr>
              <w:t>-EO</w:t>
            </w:r>
            <w:r w:rsidR="00B6703C" w:rsidRPr="001F3763">
              <w:rPr>
                <w:szCs w:val="20"/>
              </w:rPr>
              <w:t xml:space="preserve">.a; </w:t>
            </w:r>
            <w:r w:rsidRPr="001F3763">
              <w:rPr>
                <w:szCs w:val="20"/>
              </w:rPr>
              <w:t>RWC10-GR.10-S.</w:t>
            </w:r>
            <w:r w:rsidR="00B6703C" w:rsidRPr="001F3763">
              <w:rPr>
                <w:szCs w:val="20"/>
              </w:rPr>
              <w:t>2</w:t>
            </w:r>
            <w:r w:rsidRPr="001F3763">
              <w:rPr>
                <w:szCs w:val="20"/>
              </w:rPr>
              <w:t>-GLE.</w:t>
            </w:r>
            <w:r w:rsidR="00B6703C" w:rsidRPr="001F3763">
              <w:rPr>
                <w:szCs w:val="20"/>
              </w:rPr>
              <w:t>2</w:t>
            </w:r>
            <w:r w:rsidRPr="001F3763">
              <w:rPr>
                <w:szCs w:val="20"/>
              </w:rPr>
              <w:t>-EO</w:t>
            </w:r>
            <w:r w:rsidR="00B6703C" w:rsidRPr="001F3763">
              <w:rPr>
                <w:szCs w:val="20"/>
              </w:rPr>
              <w:t>.a</w:t>
            </w:r>
          </w:p>
        </w:tc>
        <w:tc>
          <w:tcPr>
            <w:tcW w:w="5760" w:type="dxa"/>
          </w:tcPr>
          <w:p w:rsidR="00B6703C" w:rsidRPr="001F3763" w:rsidRDefault="00B6703C" w:rsidP="001F3763">
            <w:pPr>
              <w:contextualSpacing/>
              <w:rPr>
                <w:szCs w:val="20"/>
              </w:rPr>
            </w:pPr>
            <w:r w:rsidRPr="001F3763">
              <w:rPr>
                <w:szCs w:val="20"/>
              </w:rPr>
              <w:t>Cite strong and thorough textual evidence to support analysis of what the text says explicitly as well as inferences drawn from the text. (CCSS: RI.9-10.1)</w:t>
            </w:r>
          </w:p>
        </w:tc>
        <w:tc>
          <w:tcPr>
            <w:tcW w:w="2880" w:type="dxa"/>
            <w:vMerge w:val="restart"/>
          </w:tcPr>
          <w:p w:rsidR="00B6703C" w:rsidRPr="001F3763" w:rsidRDefault="00B6703C" w:rsidP="001F3763">
            <w:pPr>
              <w:contextualSpacing/>
              <w:rPr>
                <w:szCs w:val="20"/>
              </w:rPr>
            </w:pPr>
          </w:p>
        </w:tc>
      </w:tr>
      <w:tr w:rsidR="00B6703C" w:rsidRPr="001F3763" w:rsidTr="001F3763">
        <w:trPr>
          <w:cantSplit/>
          <w:trHeight w:val="20"/>
          <w:jc w:val="center"/>
        </w:trPr>
        <w:tc>
          <w:tcPr>
            <w:tcW w:w="2880" w:type="dxa"/>
            <w:vMerge/>
          </w:tcPr>
          <w:p w:rsidR="00B6703C" w:rsidRPr="001F3763" w:rsidRDefault="00B6703C" w:rsidP="001F3763">
            <w:pPr>
              <w:pStyle w:val="ListParagraph"/>
              <w:numPr>
                <w:ilvl w:val="0"/>
                <w:numId w:val="5"/>
              </w:numPr>
              <w:contextualSpacing/>
              <w:rPr>
                <w:rFonts w:cs="Times New Roman"/>
                <w:szCs w:val="20"/>
              </w:rPr>
            </w:pPr>
          </w:p>
        </w:tc>
        <w:tc>
          <w:tcPr>
            <w:tcW w:w="2880" w:type="dxa"/>
          </w:tcPr>
          <w:p w:rsidR="00B6703C" w:rsidRPr="001F3763" w:rsidRDefault="001557E0" w:rsidP="001F3763">
            <w:pPr>
              <w:tabs>
                <w:tab w:val="right" w:pos="3417"/>
              </w:tabs>
              <w:contextualSpacing/>
              <w:rPr>
                <w:szCs w:val="20"/>
              </w:rPr>
            </w:pPr>
            <w:r w:rsidRPr="001F3763">
              <w:rPr>
                <w:szCs w:val="20"/>
              </w:rPr>
              <w:t>RWC10-GR.10-S.</w:t>
            </w:r>
            <w:r w:rsidR="00B6703C" w:rsidRPr="001F3763">
              <w:rPr>
                <w:szCs w:val="20"/>
              </w:rPr>
              <w:t>2</w:t>
            </w:r>
            <w:r w:rsidRPr="001F3763">
              <w:rPr>
                <w:szCs w:val="20"/>
              </w:rPr>
              <w:t>-GLE.</w:t>
            </w:r>
            <w:r w:rsidR="00B6703C" w:rsidRPr="001F3763">
              <w:rPr>
                <w:szCs w:val="20"/>
              </w:rPr>
              <w:t>1</w:t>
            </w:r>
            <w:r w:rsidRPr="001F3763">
              <w:rPr>
                <w:szCs w:val="20"/>
              </w:rPr>
              <w:t>-EO</w:t>
            </w:r>
            <w:r w:rsidR="00B6703C" w:rsidRPr="001F3763">
              <w:rPr>
                <w:szCs w:val="20"/>
              </w:rPr>
              <w:t>.h</w:t>
            </w:r>
            <w:r w:rsidR="008C4821" w:rsidRPr="001F3763">
              <w:rPr>
                <w:szCs w:val="20"/>
              </w:rPr>
              <w:t xml:space="preserve">; </w:t>
            </w:r>
            <w:r w:rsidRPr="001F3763">
              <w:rPr>
                <w:szCs w:val="20"/>
              </w:rPr>
              <w:t>RWC10-GR.10-S.</w:t>
            </w:r>
            <w:r w:rsidR="008C4821" w:rsidRPr="001F3763">
              <w:rPr>
                <w:szCs w:val="20"/>
              </w:rPr>
              <w:t>2</w:t>
            </w:r>
            <w:r w:rsidRPr="001F3763">
              <w:rPr>
                <w:szCs w:val="20"/>
              </w:rPr>
              <w:t>-GLE.</w:t>
            </w:r>
            <w:r w:rsidR="008C4821" w:rsidRPr="001F3763">
              <w:rPr>
                <w:szCs w:val="20"/>
              </w:rPr>
              <w:t>2</w:t>
            </w:r>
            <w:r w:rsidRPr="001F3763">
              <w:rPr>
                <w:szCs w:val="20"/>
              </w:rPr>
              <w:t>-EO</w:t>
            </w:r>
            <w:r w:rsidR="008C4821" w:rsidRPr="001F3763">
              <w:rPr>
                <w:szCs w:val="20"/>
              </w:rPr>
              <w:t>.g</w:t>
            </w:r>
          </w:p>
        </w:tc>
        <w:tc>
          <w:tcPr>
            <w:tcW w:w="5760" w:type="dxa"/>
          </w:tcPr>
          <w:p w:rsidR="00B6703C" w:rsidRPr="001F3763" w:rsidRDefault="00B6703C" w:rsidP="001F3763">
            <w:pPr>
              <w:contextualSpacing/>
              <w:rPr>
                <w:szCs w:val="20"/>
              </w:rPr>
            </w:pPr>
            <w:r w:rsidRPr="001F3763">
              <w:rPr>
                <w:szCs w:val="20"/>
              </w:rPr>
              <w:t xml:space="preserve">By the end of grade 10, read and comprehend literature, including stories, dramas, and poems, at the high end of the grades 9–10 text complexity band independently and proficiently </w:t>
            </w:r>
            <w:r w:rsidRPr="001F3763">
              <w:rPr>
                <w:rFonts w:cs="Verdana"/>
                <w:szCs w:val="20"/>
              </w:rPr>
              <w:t>(CCSS: RL.9-10.10)</w:t>
            </w:r>
          </w:p>
        </w:tc>
        <w:tc>
          <w:tcPr>
            <w:tcW w:w="2880" w:type="dxa"/>
            <w:vMerge/>
          </w:tcPr>
          <w:p w:rsidR="00B6703C" w:rsidRPr="001F3763" w:rsidRDefault="00B6703C" w:rsidP="001F3763">
            <w:pPr>
              <w:contextualSpacing/>
              <w:rPr>
                <w:szCs w:val="20"/>
              </w:rPr>
            </w:pPr>
          </w:p>
        </w:tc>
      </w:tr>
      <w:tr w:rsidR="006A3D6F" w:rsidRPr="001F3763" w:rsidTr="001F3763">
        <w:trPr>
          <w:cantSplit/>
          <w:trHeight w:val="20"/>
          <w:jc w:val="center"/>
        </w:trPr>
        <w:tc>
          <w:tcPr>
            <w:tcW w:w="2880" w:type="dxa"/>
            <w:vMerge w:val="restart"/>
          </w:tcPr>
          <w:p w:rsidR="006A3D6F" w:rsidRPr="001F3763" w:rsidRDefault="006A3D6F" w:rsidP="00C313E2">
            <w:pPr>
              <w:pStyle w:val="ListParagraph"/>
              <w:numPr>
                <w:ilvl w:val="0"/>
                <w:numId w:val="5"/>
              </w:numPr>
              <w:contextualSpacing/>
              <w:rPr>
                <w:rFonts w:cs="Times New Roman"/>
                <w:szCs w:val="20"/>
              </w:rPr>
            </w:pPr>
            <w:r w:rsidRPr="001F3763">
              <w:rPr>
                <w:rFonts w:cs="Times New Roman"/>
                <w:szCs w:val="20"/>
              </w:rPr>
              <w:t>Apply literary terminology and knowledge of literary techniques (including, but not limited to, rising action, style, mood, setting, protagonist, antagonist, point of view, foreshadowing, personification, or flashback) to understand text.</w:t>
            </w:r>
          </w:p>
        </w:tc>
        <w:tc>
          <w:tcPr>
            <w:tcW w:w="2880" w:type="dxa"/>
          </w:tcPr>
          <w:p w:rsidR="006A3D6F" w:rsidRPr="00FB1E7A" w:rsidRDefault="006A3D6F" w:rsidP="001F3763">
            <w:pPr>
              <w:contextualSpacing/>
              <w:rPr>
                <w:szCs w:val="20"/>
              </w:rPr>
            </w:pPr>
            <w:r w:rsidRPr="00FB1E7A">
              <w:rPr>
                <w:szCs w:val="20"/>
              </w:rPr>
              <w:t>RWC</w:t>
            </w:r>
            <w:r w:rsidR="001F3763" w:rsidRPr="00FB1E7A">
              <w:rPr>
                <w:szCs w:val="20"/>
              </w:rPr>
              <w:t>10-</w:t>
            </w:r>
            <w:r w:rsidRPr="00FB1E7A">
              <w:rPr>
                <w:szCs w:val="20"/>
              </w:rPr>
              <w:t>GR</w:t>
            </w:r>
            <w:r w:rsidR="001F3763" w:rsidRPr="00FB1E7A">
              <w:rPr>
                <w:szCs w:val="20"/>
              </w:rPr>
              <w:t>.</w:t>
            </w:r>
            <w:r w:rsidRPr="00FB1E7A">
              <w:rPr>
                <w:szCs w:val="20"/>
              </w:rPr>
              <w:t>5</w:t>
            </w:r>
            <w:r w:rsidR="001F3763" w:rsidRPr="00FB1E7A">
              <w:rPr>
                <w:szCs w:val="20"/>
              </w:rPr>
              <w:t>-</w:t>
            </w:r>
            <w:r w:rsidRPr="00FB1E7A">
              <w:rPr>
                <w:szCs w:val="20"/>
              </w:rPr>
              <w:t>S</w:t>
            </w:r>
            <w:r w:rsidR="001F3763" w:rsidRPr="00FB1E7A">
              <w:rPr>
                <w:szCs w:val="20"/>
              </w:rPr>
              <w:t>.</w:t>
            </w:r>
            <w:r w:rsidRPr="00FB1E7A">
              <w:rPr>
                <w:szCs w:val="20"/>
              </w:rPr>
              <w:t>2</w:t>
            </w:r>
            <w:r w:rsidR="001557E0" w:rsidRPr="00FB1E7A">
              <w:rPr>
                <w:szCs w:val="20"/>
              </w:rPr>
              <w:t>-GLE.</w:t>
            </w:r>
            <w:r w:rsidRPr="00FB1E7A">
              <w:rPr>
                <w:szCs w:val="20"/>
              </w:rPr>
              <w:t>1</w:t>
            </w:r>
            <w:r w:rsidR="001557E0" w:rsidRPr="00FB1E7A">
              <w:rPr>
                <w:szCs w:val="20"/>
              </w:rPr>
              <w:t>-EO</w:t>
            </w:r>
            <w:r w:rsidRPr="00FB1E7A">
              <w:rPr>
                <w:szCs w:val="20"/>
              </w:rPr>
              <w:t>.d.iii</w:t>
            </w:r>
          </w:p>
        </w:tc>
        <w:tc>
          <w:tcPr>
            <w:tcW w:w="5760" w:type="dxa"/>
          </w:tcPr>
          <w:p w:rsidR="006A3D6F" w:rsidRPr="00FB1E7A" w:rsidRDefault="006A3D6F" w:rsidP="001F3763">
            <w:pPr>
              <w:contextualSpacing/>
              <w:rPr>
                <w:bCs/>
                <w:szCs w:val="20"/>
              </w:rPr>
            </w:pPr>
            <w:r w:rsidRPr="00FB1E7A">
              <w:rPr>
                <w:szCs w:val="20"/>
              </w:rPr>
              <w:t>Use knowledge of literary devices (such as imagery, rhythm, foreshadowing, simple metaphors) to understand and respond to text</w:t>
            </w:r>
          </w:p>
        </w:tc>
        <w:tc>
          <w:tcPr>
            <w:tcW w:w="2880" w:type="dxa"/>
            <w:vMerge w:val="restart"/>
          </w:tcPr>
          <w:p w:rsidR="006A3D6F" w:rsidRPr="001F3763" w:rsidRDefault="006A3D6F" w:rsidP="001F3763">
            <w:pPr>
              <w:contextualSpacing/>
              <w:rPr>
                <w:szCs w:val="20"/>
              </w:rPr>
            </w:pPr>
          </w:p>
        </w:tc>
      </w:tr>
      <w:tr w:rsidR="00291A30" w:rsidRPr="001F3763" w:rsidTr="001F3763">
        <w:trPr>
          <w:cantSplit/>
          <w:trHeight w:val="20"/>
          <w:jc w:val="center"/>
        </w:trPr>
        <w:tc>
          <w:tcPr>
            <w:tcW w:w="2880" w:type="dxa"/>
            <w:vMerge/>
          </w:tcPr>
          <w:p w:rsidR="00291A30" w:rsidRPr="001F3763" w:rsidRDefault="00291A30" w:rsidP="001F3763">
            <w:pPr>
              <w:pStyle w:val="ListParagraph"/>
              <w:numPr>
                <w:ilvl w:val="0"/>
                <w:numId w:val="5"/>
              </w:numPr>
              <w:contextualSpacing/>
              <w:rPr>
                <w:rFonts w:cs="Times New Roman"/>
                <w:szCs w:val="20"/>
              </w:rPr>
            </w:pPr>
          </w:p>
        </w:tc>
        <w:tc>
          <w:tcPr>
            <w:tcW w:w="2880" w:type="dxa"/>
          </w:tcPr>
          <w:p w:rsidR="00291A30" w:rsidRPr="00FB1E7A" w:rsidRDefault="00291A30" w:rsidP="001F3763">
            <w:pPr>
              <w:contextualSpacing/>
              <w:rPr>
                <w:szCs w:val="20"/>
              </w:rPr>
            </w:pPr>
            <w:r w:rsidRPr="00FB1E7A">
              <w:rPr>
                <w:szCs w:val="20"/>
              </w:rPr>
              <w:t>RWC</w:t>
            </w:r>
            <w:r w:rsidR="001F3763" w:rsidRPr="00FB1E7A">
              <w:rPr>
                <w:szCs w:val="20"/>
              </w:rPr>
              <w:t>10-</w:t>
            </w:r>
            <w:r w:rsidRPr="00FB1E7A">
              <w:rPr>
                <w:szCs w:val="20"/>
              </w:rPr>
              <w:t>GR</w:t>
            </w:r>
            <w:r w:rsidR="001F3763" w:rsidRPr="00FB1E7A">
              <w:rPr>
                <w:szCs w:val="20"/>
              </w:rPr>
              <w:t>.</w:t>
            </w:r>
            <w:r w:rsidRPr="00FB1E7A">
              <w:rPr>
                <w:szCs w:val="20"/>
              </w:rPr>
              <w:t>8</w:t>
            </w:r>
            <w:r w:rsidR="001F3763" w:rsidRPr="00FB1E7A">
              <w:rPr>
                <w:szCs w:val="20"/>
              </w:rPr>
              <w:t>-</w:t>
            </w:r>
            <w:r w:rsidRPr="00FB1E7A">
              <w:rPr>
                <w:szCs w:val="20"/>
              </w:rPr>
              <w:t>S</w:t>
            </w:r>
            <w:r w:rsidR="001F3763" w:rsidRPr="00FB1E7A">
              <w:rPr>
                <w:szCs w:val="20"/>
              </w:rPr>
              <w:t>.</w:t>
            </w:r>
            <w:r w:rsidRPr="00FB1E7A">
              <w:rPr>
                <w:szCs w:val="20"/>
              </w:rPr>
              <w:t>2</w:t>
            </w:r>
            <w:r w:rsidR="001557E0" w:rsidRPr="00FB1E7A">
              <w:rPr>
                <w:szCs w:val="20"/>
              </w:rPr>
              <w:t>-GLE.</w:t>
            </w:r>
            <w:r w:rsidRPr="00FB1E7A">
              <w:rPr>
                <w:szCs w:val="20"/>
              </w:rPr>
              <w:t>3</w:t>
            </w:r>
            <w:r w:rsidR="001557E0" w:rsidRPr="00FB1E7A">
              <w:rPr>
                <w:szCs w:val="20"/>
              </w:rPr>
              <w:t>-EO</w:t>
            </w:r>
            <w:r w:rsidRPr="00FB1E7A">
              <w:rPr>
                <w:szCs w:val="20"/>
              </w:rPr>
              <w:t>.a.iii</w:t>
            </w:r>
          </w:p>
        </w:tc>
        <w:tc>
          <w:tcPr>
            <w:tcW w:w="5760" w:type="dxa"/>
          </w:tcPr>
          <w:p w:rsidR="00291A30" w:rsidRPr="00FB1E7A" w:rsidRDefault="00291A30" w:rsidP="001F3763">
            <w:pPr>
              <w:pStyle w:val="NoSpacing"/>
              <w:contextualSpacing/>
              <w:rPr>
                <w:rFonts w:ascii="Verdana" w:hAnsi="Verdana"/>
                <w:sz w:val="20"/>
                <w:szCs w:val="20"/>
              </w:rPr>
            </w:pPr>
            <w:r w:rsidRPr="00FB1E7A">
              <w:rPr>
                <w:rFonts w:ascii="Verdana" w:hAnsi="Verdana"/>
                <w:sz w:val="20"/>
                <w:szCs w:val="20"/>
              </w:rPr>
              <w:t>Explain how word choice and sentence structure are used to achieve specific effects (such as tone, voice, and mood)</w:t>
            </w:r>
          </w:p>
        </w:tc>
        <w:tc>
          <w:tcPr>
            <w:tcW w:w="2880" w:type="dxa"/>
            <w:vMerge/>
          </w:tcPr>
          <w:p w:rsidR="00291A30" w:rsidRPr="001F3763" w:rsidRDefault="00291A30" w:rsidP="001F3763">
            <w:pPr>
              <w:contextualSpacing/>
              <w:rPr>
                <w:szCs w:val="20"/>
              </w:rPr>
            </w:pPr>
          </w:p>
        </w:tc>
      </w:tr>
      <w:tr w:rsidR="008C4821" w:rsidRPr="001F3763" w:rsidTr="001F3763">
        <w:trPr>
          <w:cantSplit/>
          <w:trHeight w:val="20"/>
          <w:jc w:val="center"/>
        </w:trPr>
        <w:tc>
          <w:tcPr>
            <w:tcW w:w="2880" w:type="dxa"/>
            <w:vMerge w:val="restart"/>
          </w:tcPr>
          <w:p w:rsidR="008C4821" w:rsidRPr="001F3763" w:rsidRDefault="008C4821" w:rsidP="001F3763">
            <w:pPr>
              <w:pStyle w:val="ListParagraph"/>
              <w:numPr>
                <w:ilvl w:val="0"/>
                <w:numId w:val="5"/>
              </w:numPr>
              <w:contextualSpacing/>
              <w:rPr>
                <w:rFonts w:cs="Times New Roman"/>
                <w:szCs w:val="20"/>
              </w:rPr>
            </w:pPr>
            <w:r w:rsidRPr="001F3763">
              <w:rPr>
                <w:rFonts w:cs="Times New Roman"/>
                <w:szCs w:val="20"/>
              </w:rPr>
              <w:t>Read a given text, identify the theme, and provide support from the text.</w:t>
            </w:r>
          </w:p>
        </w:tc>
        <w:tc>
          <w:tcPr>
            <w:tcW w:w="2880" w:type="dxa"/>
          </w:tcPr>
          <w:p w:rsidR="008C4821" w:rsidRPr="00FB1E7A" w:rsidRDefault="008C4821" w:rsidP="001F3763">
            <w:pPr>
              <w:tabs>
                <w:tab w:val="right" w:pos="3454"/>
              </w:tabs>
              <w:contextualSpacing/>
              <w:rPr>
                <w:szCs w:val="20"/>
              </w:rPr>
            </w:pPr>
            <w:r w:rsidRPr="00FB1E7A">
              <w:rPr>
                <w:szCs w:val="20"/>
              </w:rPr>
              <w:t>RWC</w:t>
            </w:r>
            <w:r w:rsidR="001F3763" w:rsidRPr="00FB1E7A">
              <w:rPr>
                <w:szCs w:val="20"/>
              </w:rPr>
              <w:t>10-</w:t>
            </w:r>
            <w:r w:rsidRPr="00FB1E7A">
              <w:rPr>
                <w:szCs w:val="20"/>
              </w:rPr>
              <w:t>GR</w:t>
            </w:r>
            <w:r w:rsidR="001F3763" w:rsidRPr="00FB1E7A">
              <w:rPr>
                <w:szCs w:val="20"/>
              </w:rPr>
              <w:t>.</w:t>
            </w:r>
            <w:r w:rsidRPr="00FB1E7A">
              <w:rPr>
                <w:szCs w:val="20"/>
              </w:rPr>
              <w:t>9</w:t>
            </w:r>
            <w:r w:rsidR="001F3763" w:rsidRPr="00FB1E7A">
              <w:rPr>
                <w:szCs w:val="20"/>
              </w:rPr>
              <w:t>-</w:t>
            </w:r>
            <w:r w:rsidRPr="00FB1E7A">
              <w:rPr>
                <w:szCs w:val="20"/>
              </w:rPr>
              <w:t>S</w:t>
            </w:r>
            <w:r w:rsidR="001F3763" w:rsidRPr="00FB1E7A">
              <w:rPr>
                <w:szCs w:val="20"/>
              </w:rPr>
              <w:t>.</w:t>
            </w:r>
            <w:r w:rsidRPr="00FB1E7A">
              <w:rPr>
                <w:szCs w:val="20"/>
              </w:rPr>
              <w:t>2</w:t>
            </w:r>
            <w:r w:rsidR="001557E0" w:rsidRPr="00FB1E7A">
              <w:rPr>
                <w:szCs w:val="20"/>
              </w:rPr>
              <w:t>-GLE.</w:t>
            </w:r>
            <w:r w:rsidRPr="00FB1E7A">
              <w:rPr>
                <w:szCs w:val="20"/>
              </w:rPr>
              <w:t>1</w:t>
            </w:r>
            <w:r w:rsidR="001557E0" w:rsidRPr="00FB1E7A">
              <w:rPr>
                <w:szCs w:val="20"/>
              </w:rPr>
              <w:t>-EO</w:t>
            </w:r>
            <w:r w:rsidRPr="00FB1E7A">
              <w:rPr>
                <w:szCs w:val="20"/>
              </w:rPr>
              <w:t>.a</w:t>
            </w:r>
          </w:p>
        </w:tc>
        <w:tc>
          <w:tcPr>
            <w:tcW w:w="5760" w:type="dxa"/>
          </w:tcPr>
          <w:p w:rsidR="008C4821" w:rsidRPr="00FB1E7A" w:rsidRDefault="008C4821" w:rsidP="001F3763">
            <w:pPr>
              <w:autoSpaceDE w:val="0"/>
              <w:autoSpaceDN w:val="0"/>
              <w:adjustRightInd w:val="0"/>
              <w:contextualSpacing/>
              <w:rPr>
                <w:rFonts w:cs="Verdana"/>
                <w:szCs w:val="20"/>
              </w:rPr>
            </w:pPr>
            <w:r w:rsidRPr="00FB1E7A">
              <w:rPr>
                <w:rFonts w:cs="Verdana"/>
                <w:szCs w:val="20"/>
              </w:rPr>
              <w:t>Determine a theme or central idea of a text and analyze in detail its development over the course of the text, including how it emerges and is shaped and refined by specific details; provide an objective summary of the text. (CCSS: RL.9-10.2)</w:t>
            </w:r>
          </w:p>
        </w:tc>
        <w:tc>
          <w:tcPr>
            <w:tcW w:w="2880" w:type="dxa"/>
            <w:vMerge w:val="restart"/>
          </w:tcPr>
          <w:p w:rsidR="008C4821" w:rsidRPr="001F3763" w:rsidRDefault="008C4821" w:rsidP="001F3763">
            <w:pPr>
              <w:contextualSpacing/>
              <w:rPr>
                <w:szCs w:val="20"/>
              </w:rPr>
            </w:pPr>
          </w:p>
        </w:tc>
      </w:tr>
      <w:tr w:rsidR="008C4821" w:rsidRPr="001F3763" w:rsidTr="001F3763">
        <w:trPr>
          <w:cantSplit/>
          <w:trHeight w:val="20"/>
          <w:jc w:val="center"/>
        </w:trPr>
        <w:tc>
          <w:tcPr>
            <w:tcW w:w="2880" w:type="dxa"/>
            <w:vMerge/>
          </w:tcPr>
          <w:p w:rsidR="008C4821" w:rsidRPr="001F3763" w:rsidRDefault="008C4821" w:rsidP="001F3763">
            <w:pPr>
              <w:pStyle w:val="ListParagraph"/>
              <w:numPr>
                <w:ilvl w:val="0"/>
                <w:numId w:val="5"/>
              </w:numPr>
              <w:contextualSpacing/>
              <w:rPr>
                <w:rFonts w:cs="Times New Roman"/>
                <w:szCs w:val="20"/>
              </w:rPr>
            </w:pPr>
          </w:p>
        </w:tc>
        <w:tc>
          <w:tcPr>
            <w:tcW w:w="2880" w:type="dxa"/>
          </w:tcPr>
          <w:p w:rsidR="008C4821" w:rsidRPr="001F3763" w:rsidRDefault="001557E0" w:rsidP="001F3763">
            <w:pPr>
              <w:tabs>
                <w:tab w:val="right" w:pos="3454"/>
              </w:tabs>
              <w:contextualSpacing/>
              <w:rPr>
                <w:szCs w:val="20"/>
              </w:rPr>
            </w:pPr>
            <w:r w:rsidRPr="001F3763">
              <w:rPr>
                <w:szCs w:val="20"/>
              </w:rPr>
              <w:t>RWC10-GR.10-S.</w:t>
            </w:r>
            <w:r w:rsidR="008C4821" w:rsidRPr="001F3763">
              <w:rPr>
                <w:szCs w:val="20"/>
              </w:rPr>
              <w:t>2</w:t>
            </w:r>
            <w:r w:rsidRPr="001F3763">
              <w:rPr>
                <w:szCs w:val="20"/>
              </w:rPr>
              <w:t>-GLE.</w:t>
            </w:r>
            <w:r w:rsidR="008C4821" w:rsidRPr="001F3763">
              <w:rPr>
                <w:szCs w:val="20"/>
              </w:rPr>
              <w:t>1</w:t>
            </w:r>
            <w:r w:rsidRPr="001F3763">
              <w:rPr>
                <w:szCs w:val="20"/>
              </w:rPr>
              <w:t>-EO</w:t>
            </w:r>
            <w:r w:rsidR="008C4821" w:rsidRPr="001F3763">
              <w:rPr>
                <w:szCs w:val="20"/>
              </w:rPr>
              <w:t>.a</w:t>
            </w:r>
          </w:p>
        </w:tc>
        <w:tc>
          <w:tcPr>
            <w:tcW w:w="5760" w:type="dxa"/>
          </w:tcPr>
          <w:p w:rsidR="008C4821" w:rsidRPr="001F3763" w:rsidRDefault="008C4821" w:rsidP="001F3763">
            <w:pPr>
              <w:autoSpaceDE w:val="0"/>
              <w:autoSpaceDN w:val="0"/>
              <w:adjustRightInd w:val="0"/>
              <w:contextualSpacing/>
              <w:rPr>
                <w:rFonts w:cs="Verdana"/>
                <w:szCs w:val="20"/>
              </w:rPr>
            </w:pPr>
            <w:r w:rsidRPr="001F3763">
              <w:rPr>
                <w:bCs/>
                <w:szCs w:val="20"/>
              </w:rPr>
              <w:t>Cite strong and thorough textual evidence to support analysis of what the text says explicitly as well as inferences drawn from the text.</w:t>
            </w:r>
            <w:r w:rsidRPr="001F3763">
              <w:rPr>
                <w:rFonts w:cs="Verdana"/>
                <w:szCs w:val="20"/>
              </w:rPr>
              <w:t xml:space="preserve"> (CCSS:RL.9-10.1)</w:t>
            </w:r>
          </w:p>
        </w:tc>
        <w:tc>
          <w:tcPr>
            <w:tcW w:w="2880" w:type="dxa"/>
            <w:vMerge/>
          </w:tcPr>
          <w:p w:rsidR="008C4821" w:rsidRPr="001F3763" w:rsidRDefault="008C4821" w:rsidP="001F3763">
            <w:pPr>
              <w:contextualSpacing/>
              <w:rPr>
                <w:szCs w:val="20"/>
              </w:rPr>
            </w:pPr>
          </w:p>
        </w:tc>
      </w:tr>
      <w:tr w:rsidR="003E3136" w:rsidRPr="001F3763" w:rsidTr="001F3763">
        <w:trPr>
          <w:cantSplit/>
          <w:trHeight w:val="20"/>
          <w:jc w:val="center"/>
        </w:trPr>
        <w:tc>
          <w:tcPr>
            <w:tcW w:w="2880" w:type="dxa"/>
            <w:vMerge w:val="restart"/>
          </w:tcPr>
          <w:p w:rsidR="003E3136" w:rsidRPr="001F3763" w:rsidRDefault="003E3136" w:rsidP="001F3763">
            <w:pPr>
              <w:pStyle w:val="ListParagraph"/>
              <w:numPr>
                <w:ilvl w:val="0"/>
                <w:numId w:val="5"/>
              </w:numPr>
              <w:contextualSpacing/>
              <w:rPr>
                <w:rFonts w:cs="Times New Roman"/>
                <w:szCs w:val="20"/>
              </w:rPr>
            </w:pPr>
            <w:r w:rsidRPr="001F3763">
              <w:rPr>
                <w:rFonts w:cs="Times New Roman"/>
                <w:szCs w:val="20"/>
              </w:rPr>
              <w:lastRenderedPageBreak/>
              <w:t>Develop and support a thesis about the craft and significance of particular works of literature.</w:t>
            </w:r>
          </w:p>
        </w:tc>
        <w:tc>
          <w:tcPr>
            <w:tcW w:w="2880" w:type="dxa"/>
          </w:tcPr>
          <w:p w:rsidR="003E3136" w:rsidRPr="001F3763" w:rsidRDefault="001557E0" w:rsidP="001F3763">
            <w:pPr>
              <w:contextualSpacing/>
              <w:rPr>
                <w:szCs w:val="20"/>
              </w:rPr>
            </w:pPr>
            <w:r w:rsidRPr="001F3763">
              <w:rPr>
                <w:szCs w:val="20"/>
              </w:rPr>
              <w:t>RWC10-GR.10-S.</w:t>
            </w:r>
            <w:r w:rsidR="003E3136" w:rsidRPr="001F3763">
              <w:rPr>
                <w:szCs w:val="20"/>
              </w:rPr>
              <w:t>2</w:t>
            </w:r>
            <w:r w:rsidRPr="001F3763">
              <w:rPr>
                <w:szCs w:val="20"/>
              </w:rPr>
              <w:t>-GLE.</w:t>
            </w:r>
            <w:r w:rsidR="003E3136" w:rsidRPr="001F3763">
              <w:rPr>
                <w:szCs w:val="20"/>
              </w:rPr>
              <w:t>1</w:t>
            </w:r>
            <w:r w:rsidRPr="001F3763">
              <w:rPr>
                <w:szCs w:val="20"/>
              </w:rPr>
              <w:t>-EO</w:t>
            </w:r>
            <w:r w:rsidR="003E3136" w:rsidRPr="001F3763">
              <w:rPr>
                <w:szCs w:val="20"/>
              </w:rPr>
              <w:t>.d</w:t>
            </w:r>
          </w:p>
        </w:tc>
        <w:tc>
          <w:tcPr>
            <w:tcW w:w="5760" w:type="dxa"/>
          </w:tcPr>
          <w:p w:rsidR="003E3136" w:rsidRPr="001F3763" w:rsidRDefault="003E3136" w:rsidP="001F3763">
            <w:pPr>
              <w:contextualSpacing/>
              <w:rPr>
                <w:szCs w:val="20"/>
              </w:rPr>
            </w:pPr>
            <w:r w:rsidRPr="001F3763">
              <w:rPr>
                <w:szCs w:val="20"/>
              </w:rPr>
              <w:t>Evaluate the contribution to society made by traditional, classic, and contemporary works of literature that deal with similar topics and problems</w:t>
            </w:r>
          </w:p>
        </w:tc>
        <w:tc>
          <w:tcPr>
            <w:tcW w:w="2880" w:type="dxa"/>
            <w:vMerge w:val="restart"/>
          </w:tcPr>
          <w:p w:rsidR="003E3136" w:rsidRPr="001F3763" w:rsidRDefault="003E3136" w:rsidP="001F3763">
            <w:pPr>
              <w:contextualSpacing/>
              <w:rPr>
                <w:szCs w:val="20"/>
              </w:rPr>
            </w:pPr>
          </w:p>
        </w:tc>
      </w:tr>
      <w:tr w:rsidR="003E3136" w:rsidRPr="001F3763" w:rsidTr="001F3763">
        <w:trPr>
          <w:cantSplit/>
          <w:trHeight w:val="20"/>
          <w:jc w:val="center"/>
        </w:trPr>
        <w:tc>
          <w:tcPr>
            <w:tcW w:w="2880" w:type="dxa"/>
            <w:vMerge/>
          </w:tcPr>
          <w:p w:rsidR="003E3136" w:rsidRPr="001F3763" w:rsidRDefault="003E3136" w:rsidP="001F3763">
            <w:pPr>
              <w:pStyle w:val="ListParagraph"/>
              <w:numPr>
                <w:ilvl w:val="0"/>
                <w:numId w:val="5"/>
              </w:numPr>
              <w:contextualSpacing/>
              <w:rPr>
                <w:rFonts w:cs="Times New Roman"/>
                <w:szCs w:val="20"/>
              </w:rPr>
            </w:pPr>
          </w:p>
        </w:tc>
        <w:tc>
          <w:tcPr>
            <w:tcW w:w="2880" w:type="dxa"/>
          </w:tcPr>
          <w:p w:rsidR="003E3136" w:rsidRPr="001F3763" w:rsidRDefault="001557E0" w:rsidP="001F3763">
            <w:pPr>
              <w:contextualSpacing/>
              <w:rPr>
                <w:szCs w:val="20"/>
              </w:rPr>
            </w:pPr>
            <w:r w:rsidRPr="001F3763">
              <w:rPr>
                <w:szCs w:val="20"/>
              </w:rPr>
              <w:t>RWC10-GR.10-S.</w:t>
            </w:r>
            <w:r w:rsidR="003E3136" w:rsidRPr="001F3763">
              <w:rPr>
                <w:szCs w:val="20"/>
              </w:rPr>
              <w:t>2</w:t>
            </w:r>
            <w:r w:rsidRPr="001F3763">
              <w:rPr>
                <w:szCs w:val="20"/>
              </w:rPr>
              <w:t>-GLE.</w:t>
            </w:r>
            <w:r w:rsidR="003E3136" w:rsidRPr="001F3763">
              <w:rPr>
                <w:szCs w:val="20"/>
              </w:rPr>
              <w:t>2</w:t>
            </w:r>
            <w:r w:rsidRPr="001F3763">
              <w:rPr>
                <w:szCs w:val="20"/>
              </w:rPr>
              <w:t>-EO</w:t>
            </w:r>
            <w:r w:rsidR="003E3136" w:rsidRPr="001F3763">
              <w:rPr>
                <w:szCs w:val="20"/>
              </w:rPr>
              <w:t>.b</w:t>
            </w:r>
          </w:p>
        </w:tc>
        <w:tc>
          <w:tcPr>
            <w:tcW w:w="5760" w:type="dxa"/>
          </w:tcPr>
          <w:p w:rsidR="003E3136" w:rsidRPr="001F3763" w:rsidRDefault="003E3136" w:rsidP="001F3763">
            <w:pPr>
              <w:contextualSpacing/>
              <w:rPr>
                <w:szCs w:val="20"/>
              </w:rPr>
            </w:pPr>
            <w:r w:rsidRPr="001F3763">
              <w:rPr>
                <w:szCs w:val="20"/>
              </w:rPr>
              <w:t>Provide a response to text that expresses an insight (such as an author’s perspective or the nature of conflict) or use text-based information to solve a problem not identified in the text (for example, use information from a variety of sources to provide a response to text that expresses an insight)</w:t>
            </w:r>
          </w:p>
        </w:tc>
        <w:tc>
          <w:tcPr>
            <w:tcW w:w="2880" w:type="dxa"/>
            <w:vMerge/>
          </w:tcPr>
          <w:p w:rsidR="003E3136" w:rsidRPr="001F3763" w:rsidRDefault="003E3136" w:rsidP="001F3763">
            <w:pPr>
              <w:contextualSpacing/>
              <w:rPr>
                <w:szCs w:val="20"/>
              </w:rPr>
            </w:pPr>
          </w:p>
        </w:tc>
      </w:tr>
      <w:tr w:rsidR="003E3136" w:rsidRPr="001F3763" w:rsidTr="001F3763">
        <w:trPr>
          <w:cantSplit/>
          <w:trHeight w:val="20"/>
          <w:jc w:val="center"/>
        </w:trPr>
        <w:tc>
          <w:tcPr>
            <w:tcW w:w="2880" w:type="dxa"/>
            <w:vMerge/>
          </w:tcPr>
          <w:p w:rsidR="003E3136" w:rsidRPr="001F3763" w:rsidRDefault="003E3136" w:rsidP="001F3763">
            <w:pPr>
              <w:pStyle w:val="ListParagraph"/>
              <w:numPr>
                <w:ilvl w:val="0"/>
                <w:numId w:val="5"/>
              </w:numPr>
              <w:contextualSpacing/>
              <w:rPr>
                <w:rFonts w:cs="Times New Roman"/>
                <w:szCs w:val="20"/>
              </w:rPr>
            </w:pPr>
          </w:p>
        </w:tc>
        <w:tc>
          <w:tcPr>
            <w:tcW w:w="2880" w:type="dxa"/>
          </w:tcPr>
          <w:p w:rsidR="003E3136" w:rsidRPr="001F3763" w:rsidRDefault="001557E0" w:rsidP="001F3763">
            <w:pPr>
              <w:contextualSpacing/>
              <w:rPr>
                <w:szCs w:val="20"/>
              </w:rPr>
            </w:pPr>
            <w:r w:rsidRPr="001F3763">
              <w:rPr>
                <w:szCs w:val="20"/>
              </w:rPr>
              <w:t>RWC10-GR.10-S.</w:t>
            </w:r>
            <w:r w:rsidR="003E3136" w:rsidRPr="001F3763">
              <w:rPr>
                <w:szCs w:val="20"/>
              </w:rPr>
              <w:t>2</w:t>
            </w:r>
            <w:r w:rsidRPr="001F3763">
              <w:rPr>
                <w:szCs w:val="20"/>
              </w:rPr>
              <w:t>-GLE.</w:t>
            </w:r>
            <w:r w:rsidR="003E3136" w:rsidRPr="001F3763">
              <w:rPr>
                <w:szCs w:val="20"/>
              </w:rPr>
              <w:t>2</w:t>
            </w:r>
            <w:r w:rsidRPr="001F3763">
              <w:rPr>
                <w:szCs w:val="20"/>
              </w:rPr>
              <w:t>-EO</w:t>
            </w:r>
            <w:r w:rsidR="003E3136" w:rsidRPr="001F3763">
              <w:rPr>
                <w:szCs w:val="20"/>
              </w:rPr>
              <w:t>.d</w:t>
            </w:r>
          </w:p>
        </w:tc>
        <w:tc>
          <w:tcPr>
            <w:tcW w:w="5760" w:type="dxa"/>
          </w:tcPr>
          <w:p w:rsidR="003E3136" w:rsidRPr="001F3763" w:rsidRDefault="003E3136" w:rsidP="001F3763">
            <w:pPr>
              <w:contextualSpacing/>
              <w:rPr>
                <w:szCs w:val="20"/>
              </w:rPr>
            </w:pPr>
            <w:r w:rsidRPr="001F3763">
              <w:rPr>
                <w:szCs w:val="20"/>
              </w:rPr>
              <w:t>Compare the development of an idea or concept in multiple texts supported by text-based evidence</w:t>
            </w:r>
          </w:p>
        </w:tc>
        <w:tc>
          <w:tcPr>
            <w:tcW w:w="2880" w:type="dxa"/>
            <w:vMerge/>
          </w:tcPr>
          <w:p w:rsidR="003E3136" w:rsidRPr="001F3763" w:rsidRDefault="003E3136" w:rsidP="001F3763">
            <w:pPr>
              <w:contextualSpacing/>
              <w:rPr>
                <w:szCs w:val="20"/>
              </w:rPr>
            </w:pPr>
          </w:p>
        </w:tc>
      </w:tr>
      <w:tr w:rsidR="003E3136" w:rsidRPr="001F3763" w:rsidTr="001F3763">
        <w:trPr>
          <w:cantSplit/>
          <w:trHeight w:val="20"/>
          <w:jc w:val="center"/>
        </w:trPr>
        <w:tc>
          <w:tcPr>
            <w:tcW w:w="2880" w:type="dxa"/>
            <w:vMerge/>
          </w:tcPr>
          <w:p w:rsidR="003E3136" w:rsidRPr="001F3763" w:rsidRDefault="003E3136" w:rsidP="001F3763">
            <w:pPr>
              <w:pStyle w:val="ListParagraph"/>
              <w:numPr>
                <w:ilvl w:val="0"/>
                <w:numId w:val="5"/>
              </w:numPr>
              <w:contextualSpacing/>
              <w:rPr>
                <w:rFonts w:cs="Times New Roman"/>
                <w:szCs w:val="20"/>
              </w:rPr>
            </w:pPr>
          </w:p>
        </w:tc>
        <w:tc>
          <w:tcPr>
            <w:tcW w:w="2880" w:type="dxa"/>
          </w:tcPr>
          <w:p w:rsidR="003E3136" w:rsidRPr="001F3763" w:rsidRDefault="001557E0" w:rsidP="001F3763">
            <w:pPr>
              <w:contextualSpacing/>
              <w:rPr>
                <w:szCs w:val="20"/>
              </w:rPr>
            </w:pPr>
            <w:r w:rsidRPr="001F3763">
              <w:rPr>
                <w:szCs w:val="20"/>
              </w:rPr>
              <w:t>RWC10-GR.10-S.</w:t>
            </w:r>
            <w:r w:rsidR="003E3136" w:rsidRPr="001F3763">
              <w:rPr>
                <w:szCs w:val="20"/>
              </w:rPr>
              <w:t>2</w:t>
            </w:r>
            <w:r w:rsidRPr="001F3763">
              <w:rPr>
                <w:szCs w:val="20"/>
              </w:rPr>
              <w:t>-GLE.</w:t>
            </w:r>
            <w:r w:rsidR="003E3136" w:rsidRPr="001F3763">
              <w:rPr>
                <w:szCs w:val="20"/>
              </w:rPr>
              <w:t>2</w:t>
            </w:r>
            <w:r w:rsidRPr="001F3763">
              <w:rPr>
                <w:szCs w:val="20"/>
              </w:rPr>
              <w:t>-EO</w:t>
            </w:r>
            <w:r w:rsidR="003E3136" w:rsidRPr="001F3763">
              <w:rPr>
                <w:szCs w:val="20"/>
              </w:rPr>
              <w:t>.f</w:t>
            </w:r>
          </w:p>
        </w:tc>
        <w:tc>
          <w:tcPr>
            <w:tcW w:w="5760" w:type="dxa"/>
          </w:tcPr>
          <w:p w:rsidR="003E3136" w:rsidRPr="001F3763" w:rsidRDefault="003E3136" w:rsidP="001F3763">
            <w:pPr>
              <w:contextualSpacing/>
              <w:rPr>
                <w:szCs w:val="20"/>
              </w:rPr>
            </w:pPr>
            <w:r w:rsidRPr="001F3763">
              <w:rPr>
                <w:szCs w:val="20"/>
              </w:rPr>
              <w:t>Analyze seminal U.S. documents of historical and literary significance (e.g., Washington’s Farewell Address, the Gettysburg Address, Roosevelt’s Four Freedoms speech, King’s “Letter from Birmingham Jail”), including how they address related themes and concepts.</w:t>
            </w:r>
            <w:r w:rsidRPr="001F3763">
              <w:rPr>
                <w:rFonts w:cs="Verdana"/>
                <w:szCs w:val="20"/>
              </w:rPr>
              <w:t xml:space="preserve"> (CCSS: RI.9-10.9)</w:t>
            </w:r>
          </w:p>
        </w:tc>
        <w:tc>
          <w:tcPr>
            <w:tcW w:w="2880" w:type="dxa"/>
            <w:vMerge/>
          </w:tcPr>
          <w:p w:rsidR="003E3136" w:rsidRPr="001F3763" w:rsidRDefault="003E3136" w:rsidP="001F3763">
            <w:pPr>
              <w:contextualSpacing/>
              <w:rPr>
                <w:szCs w:val="20"/>
              </w:rPr>
            </w:pPr>
          </w:p>
        </w:tc>
      </w:tr>
      <w:tr w:rsidR="003E3136" w:rsidRPr="001F3763" w:rsidTr="001F3763">
        <w:trPr>
          <w:cantSplit/>
          <w:trHeight w:val="20"/>
          <w:jc w:val="center"/>
        </w:trPr>
        <w:tc>
          <w:tcPr>
            <w:tcW w:w="2880" w:type="dxa"/>
            <w:vMerge/>
          </w:tcPr>
          <w:p w:rsidR="003E3136" w:rsidRPr="001F3763" w:rsidRDefault="003E3136" w:rsidP="001F3763">
            <w:pPr>
              <w:pStyle w:val="ListParagraph"/>
              <w:numPr>
                <w:ilvl w:val="0"/>
                <w:numId w:val="5"/>
              </w:numPr>
              <w:contextualSpacing/>
              <w:rPr>
                <w:rFonts w:cs="Times New Roman"/>
                <w:szCs w:val="20"/>
              </w:rPr>
            </w:pPr>
          </w:p>
        </w:tc>
        <w:tc>
          <w:tcPr>
            <w:tcW w:w="2880" w:type="dxa"/>
          </w:tcPr>
          <w:p w:rsidR="003E3136" w:rsidRPr="001F3763" w:rsidRDefault="001557E0" w:rsidP="001F3763">
            <w:pPr>
              <w:contextualSpacing/>
              <w:rPr>
                <w:szCs w:val="20"/>
              </w:rPr>
            </w:pPr>
            <w:r w:rsidRPr="001F3763">
              <w:rPr>
                <w:szCs w:val="20"/>
              </w:rPr>
              <w:t>RWC10-GR.10-S.</w:t>
            </w:r>
            <w:r w:rsidR="003E3136" w:rsidRPr="001F3763">
              <w:rPr>
                <w:szCs w:val="20"/>
              </w:rPr>
              <w:t>4</w:t>
            </w:r>
            <w:r w:rsidRPr="001F3763">
              <w:rPr>
                <w:szCs w:val="20"/>
              </w:rPr>
              <w:t>-GLE.</w:t>
            </w:r>
            <w:r w:rsidR="003E3136" w:rsidRPr="001F3763">
              <w:rPr>
                <w:szCs w:val="20"/>
              </w:rPr>
              <w:t>1</w:t>
            </w:r>
            <w:r w:rsidRPr="001F3763">
              <w:rPr>
                <w:szCs w:val="20"/>
              </w:rPr>
              <w:t>-EO</w:t>
            </w:r>
            <w:r w:rsidR="003E3136" w:rsidRPr="001F3763">
              <w:rPr>
                <w:szCs w:val="20"/>
              </w:rPr>
              <w:t>.a</w:t>
            </w:r>
          </w:p>
        </w:tc>
        <w:tc>
          <w:tcPr>
            <w:tcW w:w="5760" w:type="dxa"/>
          </w:tcPr>
          <w:p w:rsidR="003E3136" w:rsidRPr="001F3763" w:rsidRDefault="003E3136" w:rsidP="001F3763">
            <w:pPr>
              <w:autoSpaceDE w:val="0"/>
              <w:autoSpaceDN w:val="0"/>
              <w:adjustRightInd w:val="0"/>
              <w:contextualSpacing/>
              <w:rPr>
                <w:szCs w:val="20"/>
              </w:rPr>
            </w:pPr>
            <w:r w:rsidRPr="001F3763">
              <w:rPr>
                <w:rFonts w:cs="Verdana"/>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1F3763" w:rsidRPr="001F3763">
              <w:rPr>
                <w:rFonts w:cs="Verdana"/>
                <w:szCs w:val="20"/>
              </w:rPr>
              <w:t xml:space="preserve"> </w:t>
            </w:r>
            <w:r w:rsidRPr="001F3763">
              <w:rPr>
                <w:rFonts w:cs="Verdana"/>
                <w:szCs w:val="20"/>
              </w:rPr>
              <w:t>(CCSS: W.9-10.7)</w:t>
            </w:r>
          </w:p>
        </w:tc>
        <w:tc>
          <w:tcPr>
            <w:tcW w:w="2880" w:type="dxa"/>
            <w:vMerge/>
          </w:tcPr>
          <w:p w:rsidR="003E3136" w:rsidRPr="001F3763" w:rsidRDefault="003E3136" w:rsidP="001F3763">
            <w:pPr>
              <w:contextualSpacing/>
              <w:rPr>
                <w:szCs w:val="20"/>
              </w:rPr>
            </w:pPr>
          </w:p>
        </w:tc>
      </w:tr>
    </w:tbl>
    <w:p w:rsidR="00A85E0A" w:rsidRPr="000E18EB" w:rsidRDefault="00A85E0A" w:rsidP="001F3763">
      <w:pPr>
        <w:contextualSpacing/>
        <w:rPr>
          <w:szCs w:val="20"/>
        </w:rPr>
      </w:pPr>
    </w:p>
    <w:sectPr w:rsidR="00A85E0A" w:rsidRPr="000E18EB"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5E" w:rsidRDefault="000D715E" w:rsidP="006117D9">
      <w:r>
        <w:separator/>
      </w:r>
    </w:p>
  </w:endnote>
  <w:endnote w:type="continuationSeparator" w:id="0">
    <w:p w:rsidR="000D715E" w:rsidRDefault="000D715E"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5E" w:rsidRDefault="000D715E">
    <w:pPr>
      <w:pStyle w:val="Footer"/>
    </w:pPr>
    <w:r>
      <w:t>Colorado Department of Educati</w:t>
    </w:r>
    <w:r w:rsidR="00D74AB9">
      <w:t>on 10/24</w:t>
    </w:r>
    <w:r>
      <w:t>/11</w:t>
    </w:r>
    <w:r>
      <w:ptab w:relativeTo="margin" w:alignment="center" w:leader="none"/>
    </w:r>
    <w:r>
      <w:t>Grade 10 Reading</w:t>
    </w:r>
    <w:r>
      <w:ptab w:relativeTo="margin" w:alignment="right" w:leader="none"/>
    </w:r>
    <w:r>
      <w:t xml:space="preserve">Page </w:t>
    </w:r>
    <w:fldSimple w:instr=" PAGE   \* MERGEFORMAT ">
      <w:r w:rsidR="00DA4174">
        <w:rPr>
          <w:noProof/>
        </w:rPr>
        <w:t>2</w:t>
      </w:r>
    </w:fldSimple>
    <w:r>
      <w:t xml:space="preserve"> of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5E" w:rsidRDefault="000D715E" w:rsidP="006117D9">
      <w:r>
        <w:separator/>
      </w:r>
    </w:p>
  </w:footnote>
  <w:footnote w:type="continuationSeparator" w:id="0">
    <w:p w:rsidR="000D715E" w:rsidRDefault="000D715E"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5E" w:rsidRDefault="000D715E">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Program Framework</w:t>
    </w:r>
    <w:r>
      <w:rPr>
        <w:rFonts w:ascii="Verdana" w:hAnsi="Verdana"/>
        <w:sz w:val="20"/>
        <w:szCs w:val="20"/>
      </w:rPr>
      <w:t xml:space="preserve"> – Grade 10 Reading</w:t>
    </w:r>
  </w:p>
  <w:p w:rsidR="000D715E" w:rsidRPr="00461FAE" w:rsidRDefault="000D715E">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CC5EA7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F22A4"/>
    <w:multiLevelType w:val="hybridMultilevel"/>
    <w:tmpl w:val="4668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82AC5"/>
    <w:multiLevelType w:val="hybridMultilevel"/>
    <w:tmpl w:val="E5965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45813"/>
    <w:multiLevelType w:val="hybridMultilevel"/>
    <w:tmpl w:val="42DA1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7966C7"/>
    <w:multiLevelType w:val="hybridMultilevel"/>
    <w:tmpl w:val="C144EC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8"/>
  </w:num>
  <w:num w:numId="4">
    <w:abstractNumId w:val="6"/>
  </w:num>
  <w:num w:numId="5">
    <w:abstractNumId w:val="2"/>
  </w:num>
  <w:num w:numId="6">
    <w:abstractNumId w:val="0"/>
  </w:num>
  <w:num w:numId="7">
    <w:abstractNumId w:val="20"/>
  </w:num>
  <w:num w:numId="8">
    <w:abstractNumId w:val="18"/>
  </w:num>
  <w:num w:numId="9">
    <w:abstractNumId w:val="15"/>
  </w:num>
  <w:num w:numId="10">
    <w:abstractNumId w:val="16"/>
  </w:num>
  <w:num w:numId="11">
    <w:abstractNumId w:val="21"/>
  </w:num>
  <w:num w:numId="12">
    <w:abstractNumId w:val="1"/>
  </w:num>
  <w:num w:numId="13">
    <w:abstractNumId w:val="19"/>
  </w:num>
  <w:num w:numId="14">
    <w:abstractNumId w:val="7"/>
  </w:num>
  <w:num w:numId="15">
    <w:abstractNumId w:val="14"/>
  </w:num>
  <w:num w:numId="16">
    <w:abstractNumId w:val="11"/>
  </w:num>
  <w:num w:numId="17">
    <w:abstractNumId w:val="12"/>
  </w:num>
  <w:num w:numId="18">
    <w:abstractNumId w:val="5"/>
  </w:num>
  <w:num w:numId="19">
    <w:abstractNumId w:val="3"/>
  </w:num>
  <w:num w:numId="20">
    <w:abstractNumId w:val="4"/>
  </w:num>
  <w:num w:numId="21">
    <w:abstractNumId w:val="10"/>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CF76A4"/>
    <w:rsid w:val="0000154E"/>
    <w:rsid w:val="00007EEF"/>
    <w:rsid w:val="00017081"/>
    <w:rsid w:val="0002220F"/>
    <w:rsid w:val="00026C78"/>
    <w:rsid w:val="00074FC1"/>
    <w:rsid w:val="00076D5D"/>
    <w:rsid w:val="000850C5"/>
    <w:rsid w:val="000B2D72"/>
    <w:rsid w:val="000D0EF2"/>
    <w:rsid w:val="000D715E"/>
    <w:rsid w:val="000E18EB"/>
    <w:rsid w:val="001026D3"/>
    <w:rsid w:val="0013793D"/>
    <w:rsid w:val="001504E8"/>
    <w:rsid w:val="001557E0"/>
    <w:rsid w:val="00161717"/>
    <w:rsid w:val="001B2B3B"/>
    <w:rsid w:val="001B6106"/>
    <w:rsid w:val="001F3763"/>
    <w:rsid w:val="001F6DAF"/>
    <w:rsid w:val="00203506"/>
    <w:rsid w:val="0027015D"/>
    <w:rsid w:val="00291A30"/>
    <w:rsid w:val="002B147E"/>
    <w:rsid w:val="0032563D"/>
    <w:rsid w:val="0035759F"/>
    <w:rsid w:val="00382899"/>
    <w:rsid w:val="00392E7C"/>
    <w:rsid w:val="003C571D"/>
    <w:rsid w:val="003E3136"/>
    <w:rsid w:val="003E3AFC"/>
    <w:rsid w:val="003F4AA6"/>
    <w:rsid w:val="00410EAD"/>
    <w:rsid w:val="00412506"/>
    <w:rsid w:val="004160D8"/>
    <w:rsid w:val="004475EC"/>
    <w:rsid w:val="00461FAE"/>
    <w:rsid w:val="0047577F"/>
    <w:rsid w:val="00484316"/>
    <w:rsid w:val="00497D98"/>
    <w:rsid w:val="004D270A"/>
    <w:rsid w:val="00544A1F"/>
    <w:rsid w:val="005D0334"/>
    <w:rsid w:val="005F1A20"/>
    <w:rsid w:val="00601E60"/>
    <w:rsid w:val="006117D9"/>
    <w:rsid w:val="00617576"/>
    <w:rsid w:val="00623297"/>
    <w:rsid w:val="00653B70"/>
    <w:rsid w:val="00687DD8"/>
    <w:rsid w:val="006A3D6F"/>
    <w:rsid w:val="006C05FC"/>
    <w:rsid w:val="006F0967"/>
    <w:rsid w:val="00717D48"/>
    <w:rsid w:val="007415B0"/>
    <w:rsid w:val="00750298"/>
    <w:rsid w:val="007A1059"/>
    <w:rsid w:val="007B0E57"/>
    <w:rsid w:val="007E570F"/>
    <w:rsid w:val="007E703B"/>
    <w:rsid w:val="007E75C6"/>
    <w:rsid w:val="008C4821"/>
    <w:rsid w:val="008D6180"/>
    <w:rsid w:val="008E0F68"/>
    <w:rsid w:val="009349AB"/>
    <w:rsid w:val="00966A1D"/>
    <w:rsid w:val="009C3A88"/>
    <w:rsid w:val="009F08E0"/>
    <w:rsid w:val="00A03350"/>
    <w:rsid w:val="00A21248"/>
    <w:rsid w:val="00A22860"/>
    <w:rsid w:val="00A50925"/>
    <w:rsid w:val="00A85E0A"/>
    <w:rsid w:val="00AB0605"/>
    <w:rsid w:val="00AB2D71"/>
    <w:rsid w:val="00AB4A96"/>
    <w:rsid w:val="00AE7053"/>
    <w:rsid w:val="00AF417B"/>
    <w:rsid w:val="00B00321"/>
    <w:rsid w:val="00B271E0"/>
    <w:rsid w:val="00B36E18"/>
    <w:rsid w:val="00B562F3"/>
    <w:rsid w:val="00B6703C"/>
    <w:rsid w:val="00BF2849"/>
    <w:rsid w:val="00C0522E"/>
    <w:rsid w:val="00C0610F"/>
    <w:rsid w:val="00C313E2"/>
    <w:rsid w:val="00C36490"/>
    <w:rsid w:val="00CA1760"/>
    <w:rsid w:val="00CB07B8"/>
    <w:rsid w:val="00CB0E50"/>
    <w:rsid w:val="00CD7CE2"/>
    <w:rsid w:val="00CF76A4"/>
    <w:rsid w:val="00D74AB9"/>
    <w:rsid w:val="00DA4174"/>
    <w:rsid w:val="00DA5AD4"/>
    <w:rsid w:val="00DA68DB"/>
    <w:rsid w:val="00DB403C"/>
    <w:rsid w:val="00DF3298"/>
    <w:rsid w:val="00E270D7"/>
    <w:rsid w:val="00E36936"/>
    <w:rsid w:val="00E3787D"/>
    <w:rsid w:val="00E54DEB"/>
    <w:rsid w:val="00E66705"/>
    <w:rsid w:val="00E67D78"/>
    <w:rsid w:val="00E74C18"/>
    <w:rsid w:val="00F369AA"/>
    <w:rsid w:val="00F417DF"/>
    <w:rsid w:val="00F50C8A"/>
    <w:rsid w:val="00F551F9"/>
    <w:rsid w:val="00F65374"/>
    <w:rsid w:val="00F67D09"/>
    <w:rsid w:val="00FA2B9C"/>
    <w:rsid w:val="00FB1E7A"/>
    <w:rsid w:val="00FB7C6B"/>
    <w:rsid w:val="00FC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410EAD"/>
  </w:style>
  <w:style w:type="character" w:styleId="Hyperlink">
    <w:name w:val="Hyperlink"/>
    <w:basedOn w:val="DefaultParagraphFont"/>
    <w:uiPriority w:val="99"/>
    <w:unhideWhenUsed/>
    <w:rsid w:val="00DA4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8</cp:revision>
  <cp:lastPrinted>2011-07-13T22:52:00Z</cp:lastPrinted>
  <dcterms:created xsi:type="dcterms:W3CDTF">2011-09-12T14:47:00Z</dcterms:created>
  <dcterms:modified xsi:type="dcterms:W3CDTF">2011-10-24T16:51:00Z</dcterms:modified>
</cp:coreProperties>
</file>