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F6" w:rsidRDefault="009C29F6" w:rsidP="009C29F6">
      <w:pPr>
        <w:jc w:val="center"/>
        <w:rPr>
          <w:rFonts w:ascii="Arial Narrow" w:hAnsi="Arial Narrow"/>
          <w:b/>
          <w:sz w:val="32"/>
          <w:szCs w:val="32"/>
        </w:rPr>
      </w:pPr>
      <w:r w:rsidRPr="002A54FE">
        <w:rPr>
          <w:rFonts w:ascii="Arial Narrow" w:hAnsi="Arial Narrow"/>
          <w:b/>
          <w:sz w:val="32"/>
          <w:szCs w:val="32"/>
        </w:rPr>
        <w:t xml:space="preserve">Grade </w:t>
      </w:r>
      <w:r>
        <w:rPr>
          <w:rFonts w:ascii="Arial Narrow" w:hAnsi="Arial Narrow"/>
          <w:b/>
          <w:sz w:val="32"/>
          <w:szCs w:val="32"/>
        </w:rPr>
        <w:t>9</w:t>
      </w:r>
      <w:r w:rsidR="00DE3DBE">
        <w:rPr>
          <w:rFonts w:ascii="Arial Narrow" w:hAnsi="Arial Narrow"/>
          <w:b/>
          <w:sz w:val="32"/>
          <w:szCs w:val="32"/>
        </w:rPr>
        <w:t xml:space="preserve">: </w:t>
      </w:r>
      <w:r>
        <w:rPr>
          <w:rFonts w:ascii="Arial Narrow" w:hAnsi="Arial Narrow"/>
          <w:b/>
          <w:sz w:val="32"/>
          <w:szCs w:val="32"/>
        </w:rPr>
        <w:t xml:space="preserve">Researched </w:t>
      </w:r>
      <w:r w:rsidRPr="002A54FE">
        <w:rPr>
          <w:rFonts w:ascii="Arial Narrow" w:hAnsi="Arial Narrow"/>
          <w:b/>
          <w:sz w:val="32"/>
          <w:szCs w:val="32"/>
        </w:rPr>
        <w:t>Argument</w:t>
      </w:r>
      <w:r w:rsidR="00355FF5">
        <w:rPr>
          <w:rFonts w:ascii="Arial Narrow" w:hAnsi="Arial Narrow"/>
          <w:b/>
          <w:sz w:val="32"/>
          <w:szCs w:val="32"/>
        </w:rPr>
        <w:t>ative</w:t>
      </w:r>
      <w:r w:rsidRPr="002A54FE">
        <w:rPr>
          <w:rFonts w:ascii="Arial Narrow" w:hAnsi="Arial Narrow"/>
          <w:b/>
          <w:sz w:val="32"/>
          <w:szCs w:val="32"/>
        </w:rPr>
        <w:t xml:space="preserve"> </w:t>
      </w:r>
      <w:r w:rsidR="00A81E8F">
        <w:rPr>
          <w:rFonts w:ascii="Arial Narrow" w:hAnsi="Arial Narrow"/>
          <w:b/>
          <w:sz w:val="32"/>
          <w:szCs w:val="32"/>
        </w:rPr>
        <w:t>Speech/Presentation</w:t>
      </w:r>
      <w:r w:rsidRPr="002A54FE">
        <w:rPr>
          <w:rFonts w:ascii="Arial Narrow" w:hAnsi="Arial Narrow"/>
          <w:b/>
          <w:sz w:val="32"/>
          <w:szCs w:val="32"/>
        </w:rPr>
        <w:t xml:space="preserve"> Rubric</w:t>
      </w:r>
    </w:p>
    <w:p w:rsidR="002A54FE" w:rsidRPr="002A54FE" w:rsidRDefault="002A54FE" w:rsidP="003E685C">
      <w:pPr>
        <w:jc w:val="center"/>
        <w:rPr>
          <w:rFonts w:ascii="Arial Narrow" w:hAnsi="Arial Narrow"/>
          <w:sz w:val="20"/>
          <w:highlight w:val="yellow"/>
        </w:rPr>
      </w:pPr>
      <w:bookmarkStart w:id="0" w:name="_GoBack"/>
    </w:p>
    <w:tbl>
      <w:tblPr>
        <w:tblStyle w:val="TableGrid"/>
        <w:tblW w:w="14760" w:type="dxa"/>
        <w:tblInd w:w="-432" w:type="dxa"/>
        <w:tblLook w:val="04A0" w:firstRow="1" w:lastRow="0" w:firstColumn="1" w:lastColumn="0" w:noHBand="0" w:noVBand="1"/>
      </w:tblPr>
      <w:tblGrid>
        <w:gridCol w:w="620"/>
        <w:gridCol w:w="1620"/>
        <w:gridCol w:w="3126"/>
        <w:gridCol w:w="3126"/>
        <w:gridCol w:w="3126"/>
        <w:gridCol w:w="3142"/>
      </w:tblGrid>
      <w:tr w:rsidR="00A80390" w:rsidRPr="00DD39F6" w:rsidTr="00A81E8F">
        <w:trPr>
          <w:trHeight w:val="836"/>
        </w:trPr>
        <w:tc>
          <w:tcPr>
            <w:tcW w:w="2240" w:type="dxa"/>
            <w:gridSpan w:val="2"/>
            <w:shd w:val="clear" w:color="auto" w:fill="D9D9D9" w:themeFill="background1" w:themeFillShade="D9"/>
            <w:vAlign w:val="center"/>
          </w:tcPr>
          <w:bookmarkEnd w:id="0"/>
          <w:p w:rsidR="00A80390" w:rsidRPr="00DD39F6" w:rsidRDefault="00A80390" w:rsidP="00F73386">
            <w:pPr>
              <w:jc w:val="center"/>
              <w:rPr>
                <w:rFonts w:ascii="Arial Narrow" w:hAnsi="Arial Narrow"/>
                <w:b/>
                <w:sz w:val="36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Element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A80390" w:rsidRPr="00DD39F6" w:rsidRDefault="00A80390" w:rsidP="00F73386">
            <w:pPr>
              <w:jc w:val="center"/>
              <w:rPr>
                <w:rFonts w:ascii="Arial Narrow" w:hAnsi="Arial Narrow"/>
                <w:b/>
                <w:sz w:val="36"/>
                <w:szCs w:val="28"/>
              </w:rPr>
            </w:pPr>
            <w:r w:rsidRPr="00DD39F6">
              <w:rPr>
                <w:rFonts w:ascii="Arial Narrow" w:hAnsi="Arial Narrow"/>
                <w:b/>
                <w:sz w:val="36"/>
                <w:szCs w:val="28"/>
              </w:rPr>
              <w:t>4</w:t>
            </w:r>
          </w:p>
          <w:p w:rsidR="00A80390" w:rsidRPr="00DD39F6" w:rsidRDefault="0060236A" w:rsidP="00F733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Above Mastery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A80390" w:rsidRPr="00DD39F6" w:rsidRDefault="00A80390" w:rsidP="00F73386">
            <w:pPr>
              <w:jc w:val="center"/>
              <w:rPr>
                <w:rFonts w:ascii="Arial Narrow" w:hAnsi="Arial Narrow"/>
                <w:b/>
                <w:sz w:val="36"/>
                <w:szCs w:val="28"/>
              </w:rPr>
            </w:pPr>
            <w:r w:rsidRPr="00DD39F6">
              <w:rPr>
                <w:rFonts w:ascii="Arial Narrow" w:hAnsi="Arial Narrow"/>
                <w:b/>
                <w:sz w:val="36"/>
                <w:szCs w:val="28"/>
              </w:rPr>
              <w:t>3</w:t>
            </w:r>
          </w:p>
          <w:p w:rsidR="00A80390" w:rsidRPr="00DD39F6" w:rsidRDefault="0060236A" w:rsidP="00F733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Mastery of Grade Level Standards</w:t>
            </w:r>
          </w:p>
        </w:tc>
        <w:tc>
          <w:tcPr>
            <w:tcW w:w="3126" w:type="dxa"/>
            <w:shd w:val="clear" w:color="auto" w:fill="D9D9D9" w:themeFill="background1" w:themeFillShade="D9"/>
          </w:tcPr>
          <w:p w:rsidR="00A80390" w:rsidRPr="00DD39F6" w:rsidRDefault="00A80390" w:rsidP="00F73386">
            <w:pPr>
              <w:jc w:val="center"/>
              <w:rPr>
                <w:rFonts w:ascii="Arial Narrow" w:hAnsi="Arial Narrow"/>
                <w:b/>
                <w:sz w:val="36"/>
                <w:szCs w:val="28"/>
              </w:rPr>
            </w:pPr>
            <w:r w:rsidRPr="00DD39F6">
              <w:rPr>
                <w:rFonts w:ascii="Arial Narrow" w:hAnsi="Arial Narrow"/>
                <w:b/>
                <w:sz w:val="36"/>
                <w:szCs w:val="28"/>
              </w:rPr>
              <w:t>2</w:t>
            </w:r>
          </w:p>
          <w:p w:rsidR="00A80390" w:rsidRPr="00DD39F6" w:rsidRDefault="0060236A" w:rsidP="00F733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Approaching Mastery</w:t>
            </w:r>
          </w:p>
        </w:tc>
        <w:tc>
          <w:tcPr>
            <w:tcW w:w="3142" w:type="dxa"/>
            <w:shd w:val="clear" w:color="auto" w:fill="D9D9D9" w:themeFill="background1" w:themeFillShade="D9"/>
          </w:tcPr>
          <w:p w:rsidR="00A80390" w:rsidRPr="00DD39F6" w:rsidRDefault="00A80390" w:rsidP="00F73386">
            <w:pPr>
              <w:jc w:val="center"/>
              <w:rPr>
                <w:rFonts w:ascii="Arial Narrow" w:hAnsi="Arial Narrow"/>
                <w:b/>
                <w:sz w:val="36"/>
                <w:szCs w:val="28"/>
              </w:rPr>
            </w:pPr>
            <w:r w:rsidRPr="00DD39F6">
              <w:rPr>
                <w:rFonts w:ascii="Arial Narrow" w:hAnsi="Arial Narrow"/>
                <w:b/>
                <w:sz w:val="36"/>
                <w:szCs w:val="28"/>
              </w:rPr>
              <w:t>1</w:t>
            </w:r>
          </w:p>
          <w:p w:rsidR="00A80390" w:rsidRPr="00DD39F6" w:rsidRDefault="0060236A" w:rsidP="00F73386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Novice</w:t>
            </w:r>
          </w:p>
        </w:tc>
      </w:tr>
      <w:tr w:rsidR="00C71328" w:rsidRPr="00DD39F6" w:rsidTr="00A81E8F">
        <w:trPr>
          <w:cantSplit/>
        </w:trPr>
        <w:tc>
          <w:tcPr>
            <w:tcW w:w="620" w:type="dxa"/>
            <w:vMerge w:val="restart"/>
            <w:textDirection w:val="btLr"/>
            <w:vAlign w:val="center"/>
          </w:tcPr>
          <w:p w:rsidR="00C71328" w:rsidRDefault="00A81E8F" w:rsidP="00320043">
            <w:pPr>
              <w:ind w:left="113" w:right="113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Speech</w:t>
            </w:r>
          </w:p>
        </w:tc>
        <w:tc>
          <w:tcPr>
            <w:tcW w:w="1620" w:type="dxa"/>
            <w:vAlign w:val="center"/>
          </w:tcPr>
          <w:p w:rsidR="00C71328" w:rsidRPr="00C71328" w:rsidRDefault="00C71328" w:rsidP="00320043">
            <w:pPr>
              <w:jc w:val="center"/>
              <w:rPr>
                <w:rFonts w:ascii="Arial Narrow" w:hAnsi="Arial Narrow"/>
                <w:b/>
              </w:rPr>
            </w:pPr>
            <w:r w:rsidRPr="00766113">
              <w:rPr>
                <w:rFonts w:ascii="Arial Narrow" w:hAnsi="Arial Narrow"/>
                <w:b/>
              </w:rPr>
              <w:t>Argument</w:t>
            </w:r>
          </w:p>
        </w:tc>
        <w:tc>
          <w:tcPr>
            <w:tcW w:w="3126" w:type="dxa"/>
            <w:shd w:val="clear" w:color="auto" w:fill="auto"/>
          </w:tcPr>
          <w:p w:rsidR="00C71328" w:rsidRPr="00431E86" w:rsidRDefault="00C71328" w:rsidP="00A80390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Offers precise and insightful claims, demonstrating deep understanding of the subject under investigation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C71328" w:rsidP="00A80390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Provides thoroughly developed analysis by warranting and backing all claims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5B3277" w:rsidRPr="00431E86" w:rsidRDefault="005B3277" w:rsidP="005B3277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Develops effective, convincing appeals to ethos, pathos, and logos.</w:t>
            </w:r>
          </w:p>
          <w:p w:rsidR="005B3277" w:rsidRPr="00431E86" w:rsidRDefault="005B3277" w:rsidP="005B3277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Supports position</w:t>
            </w:r>
            <w:r w:rsidR="0007506C" w:rsidRPr="00431E86">
              <w:rPr>
                <w:rFonts w:ascii="Arial Narrow" w:hAnsi="Arial Narrow"/>
                <w:sz w:val="18"/>
                <w:szCs w:val="18"/>
              </w:rPr>
              <w:t>/claim</w:t>
            </w:r>
            <w:r w:rsidRPr="00431E86">
              <w:rPr>
                <w:rFonts w:ascii="Arial Narrow" w:hAnsi="Arial Narrow"/>
                <w:sz w:val="18"/>
                <w:szCs w:val="18"/>
              </w:rPr>
              <w:t xml:space="preserve"> with compelling, relevant, accurate, and credible evidence.</w:t>
            </w:r>
          </w:p>
          <w:p w:rsidR="00320043" w:rsidRPr="00431E86" w:rsidRDefault="00C71328" w:rsidP="00840C13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Identifies and convincingly refutes counterclaims when appropriate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320043" w:rsidP="00840C13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C</w:t>
            </w:r>
            <w:r w:rsidR="00C71328" w:rsidRPr="00431E86">
              <w:rPr>
                <w:rFonts w:ascii="Arial Narrow" w:hAnsi="Arial Narrow"/>
                <w:sz w:val="18"/>
                <w:szCs w:val="18"/>
              </w:rPr>
              <w:t>onveys an accurate and in-depth understanding of the topic, audience, and purpose for the writing task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126" w:type="dxa"/>
            <w:shd w:val="clear" w:color="auto" w:fill="auto"/>
          </w:tcPr>
          <w:p w:rsidR="00C71328" w:rsidRPr="00431E86" w:rsidRDefault="00C71328" w:rsidP="00A80390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Offers clear and explicit claims, demonstrating understanding of the subject under investigation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C71328" w:rsidP="00A80390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 xml:space="preserve">Provides adequate analysis by warranting and backing 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claims.</w:t>
            </w:r>
          </w:p>
          <w:p w:rsidR="005B3277" w:rsidRPr="00431E86" w:rsidRDefault="005B3277" w:rsidP="005B3277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Develops and/or imitates appeals to ethos, pathos, and logos.</w:t>
            </w:r>
          </w:p>
          <w:p w:rsidR="005B3277" w:rsidRPr="00431E86" w:rsidRDefault="005B3277" w:rsidP="005B3277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Supports position</w:t>
            </w:r>
            <w:r w:rsidR="0007506C" w:rsidRPr="00431E86">
              <w:rPr>
                <w:rFonts w:ascii="Arial Narrow" w:hAnsi="Arial Narrow"/>
                <w:sz w:val="18"/>
                <w:szCs w:val="18"/>
              </w:rPr>
              <w:t>/claim</w:t>
            </w:r>
            <w:r w:rsidRPr="00431E86">
              <w:rPr>
                <w:rFonts w:ascii="Arial Narrow" w:hAnsi="Arial Narrow"/>
                <w:sz w:val="18"/>
                <w:szCs w:val="18"/>
              </w:rPr>
              <w:t xml:space="preserve"> with relevant and credible evidence.</w:t>
            </w:r>
          </w:p>
          <w:p w:rsidR="00320043" w:rsidRPr="00431E86" w:rsidRDefault="00C71328" w:rsidP="00A80390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Identifies and refutes counterclaims when appropriate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320043" w:rsidP="00320043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C</w:t>
            </w:r>
            <w:r w:rsidR="00C71328" w:rsidRPr="00431E86">
              <w:rPr>
                <w:rFonts w:ascii="Arial Narrow" w:hAnsi="Arial Narrow"/>
                <w:sz w:val="18"/>
                <w:szCs w:val="18"/>
              </w:rPr>
              <w:t>onveys an accurate and complete understanding of the topic, audience, and purpose for the writing task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126" w:type="dxa"/>
            <w:shd w:val="clear" w:color="auto" w:fill="auto"/>
          </w:tcPr>
          <w:p w:rsidR="00C71328" w:rsidRPr="00431E86" w:rsidRDefault="00C71328" w:rsidP="00A80390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Offers claims which are somewhat limited and/or especially broad and vague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C71328" w:rsidP="00A80390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Provides minimal analysis in terms o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f warranting and backing claims.</w:t>
            </w:r>
          </w:p>
          <w:p w:rsidR="005B3277" w:rsidRPr="00431E86" w:rsidRDefault="005B3277" w:rsidP="005B3277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Attempts appeals to ethos, pathos, and logos.</w:t>
            </w:r>
          </w:p>
          <w:p w:rsidR="005B3277" w:rsidRPr="00431E86" w:rsidRDefault="005B3277" w:rsidP="005B3277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Attempts to support position</w:t>
            </w:r>
            <w:r w:rsidR="0007506C" w:rsidRPr="00431E86">
              <w:rPr>
                <w:rFonts w:ascii="Arial Narrow" w:hAnsi="Arial Narrow"/>
                <w:sz w:val="18"/>
                <w:szCs w:val="18"/>
              </w:rPr>
              <w:t>/claim</w:t>
            </w:r>
            <w:r w:rsidRPr="00431E86">
              <w:rPr>
                <w:rFonts w:ascii="Arial Narrow" w:hAnsi="Arial Narrow"/>
                <w:sz w:val="18"/>
                <w:szCs w:val="18"/>
              </w:rPr>
              <w:t xml:space="preserve"> with evidence; however, evidence may be minimal, irrelevant, or inadequate.</w:t>
            </w:r>
          </w:p>
          <w:p w:rsidR="00C71328" w:rsidRPr="00431E86" w:rsidRDefault="00C71328" w:rsidP="00A80390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Fails to identify and/or logically and convincingly refute counterclaims when appropriate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320043" w:rsidP="00320043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C</w:t>
            </w:r>
            <w:r w:rsidR="00C71328" w:rsidRPr="00431E86">
              <w:rPr>
                <w:rFonts w:ascii="Arial Narrow" w:hAnsi="Arial Narrow"/>
                <w:sz w:val="18"/>
                <w:szCs w:val="18"/>
              </w:rPr>
              <w:t>onveys a partially accurate and somewhat basic understanding of the topic, audience, and purpose for the writing task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142" w:type="dxa"/>
            <w:shd w:val="clear" w:color="auto" w:fill="auto"/>
          </w:tcPr>
          <w:p w:rsidR="00C71328" w:rsidRPr="00431E86" w:rsidRDefault="00C71328" w:rsidP="00A80390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Claims are indistinct or too limited, demonstrating little understanding of the subject under investigation confusing, and/or especially vague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C71328" w:rsidP="00A80390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Little or no analysis in terms o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f warranting and backing claims.</w:t>
            </w:r>
          </w:p>
          <w:p w:rsidR="005B3277" w:rsidRPr="00431E86" w:rsidRDefault="005B3277" w:rsidP="005B3277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No appeals to ethos, pathos, and logos.</w:t>
            </w:r>
          </w:p>
          <w:p w:rsidR="005B3277" w:rsidRPr="00431E86" w:rsidRDefault="005B3277" w:rsidP="005B3277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Provides little or no evidence; response consists mainly of narration and/or repetition of content.</w:t>
            </w:r>
          </w:p>
          <w:p w:rsidR="00320043" w:rsidRPr="00431E86" w:rsidRDefault="00C71328" w:rsidP="00320043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Fails to identi</w:t>
            </w:r>
            <w:r w:rsidR="00320043" w:rsidRPr="00431E86">
              <w:rPr>
                <w:rFonts w:ascii="Arial Narrow" w:hAnsi="Arial Narrow"/>
                <w:sz w:val="18"/>
                <w:szCs w:val="18"/>
              </w:rPr>
              <w:t>fy counterclaims when necessary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320043" w:rsidP="00320043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C</w:t>
            </w:r>
            <w:r w:rsidR="00C71328" w:rsidRPr="00431E86">
              <w:rPr>
                <w:rFonts w:ascii="Arial Narrow" w:hAnsi="Arial Narrow"/>
                <w:sz w:val="18"/>
                <w:szCs w:val="18"/>
              </w:rPr>
              <w:t>onveys a confused, incoherent, or largely inaccurate understanding of the topic, audience, and purpose for the writing task</w:t>
            </w:r>
            <w:r w:rsidR="009564B0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71328" w:rsidRPr="00DD39F6" w:rsidTr="00A81E8F">
        <w:trPr>
          <w:cantSplit/>
          <w:trHeight w:val="1134"/>
        </w:trPr>
        <w:tc>
          <w:tcPr>
            <w:tcW w:w="620" w:type="dxa"/>
            <w:vMerge/>
            <w:vAlign w:val="center"/>
          </w:tcPr>
          <w:p w:rsidR="00C71328" w:rsidRDefault="00C71328" w:rsidP="003200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71328" w:rsidRPr="00766113" w:rsidRDefault="00C71328" w:rsidP="00320043">
            <w:pPr>
              <w:jc w:val="center"/>
              <w:rPr>
                <w:rFonts w:ascii="Arial Narrow" w:hAnsi="Arial Narrow"/>
                <w:b/>
              </w:rPr>
            </w:pPr>
            <w:r w:rsidRPr="00766113">
              <w:rPr>
                <w:rFonts w:ascii="Arial Narrow" w:hAnsi="Arial Narrow"/>
                <w:b/>
              </w:rPr>
              <w:t>Research</w:t>
            </w:r>
            <w:r w:rsidR="00320043">
              <w:rPr>
                <w:rFonts w:ascii="Arial Narrow" w:hAnsi="Arial Narrow"/>
                <w:b/>
              </w:rPr>
              <w:t xml:space="preserve"> </w:t>
            </w:r>
            <w:r w:rsidRPr="00766113">
              <w:rPr>
                <w:rFonts w:ascii="Arial Narrow" w:hAnsi="Arial Narrow"/>
                <w:b/>
              </w:rPr>
              <w:t>Question</w:t>
            </w:r>
            <w:r w:rsidR="0032004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and</w:t>
            </w:r>
            <w:r w:rsidR="00320043">
              <w:rPr>
                <w:rFonts w:ascii="Arial Narrow" w:hAnsi="Arial Narrow"/>
                <w:b/>
              </w:rPr>
              <w:t xml:space="preserve"> </w:t>
            </w:r>
            <w:r w:rsidRPr="00766113">
              <w:rPr>
                <w:rFonts w:ascii="Arial Narrow" w:hAnsi="Arial Narrow"/>
                <w:b/>
              </w:rPr>
              <w:t xml:space="preserve">Engagement </w:t>
            </w:r>
            <w:r>
              <w:rPr>
                <w:rFonts w:ascii="Arial Narrow" w:hAnsi="Arial Narrow"/>
                <w:b/>
              </w:rPr>
              <w:t xml:space="preserve"> w/ Source Material</w:t>
            </w:r>
          </w:p>
        </w:tc>
        <w:tc>
          <w:tcPr>
            <w:tcW w:w="3126" w:type="dxa"/>
            <w:shd w:val="clear" w:color="auto" w:fill="auto"/>
          </w:tcPr>
          <w:p w:rsidR="00C71328" w:rsidRPr="00431E86" w:rsidRDefault="00C71328" w:rsidP="00A80390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Evaluates and revises research questions for precision and clarity, creating the opportun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ity to develop a clear position.</w:t>
            </w:r>
          </w:p>
          <w:p w:rsidR="00C71328" w:rsidRPr="00431E86" w:rsidRDefault="00C71328" w:rsidP="00A80390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Narrows or broadens the inquiry when appropriate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C71328" w:rsidP="00B6019D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Gathers relevant, accurate, and credible evidence from multiple authoritative print and digital sources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C71328" w:rsidP="00B6019D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Assesses the strengths and limitations of each source in terms of the task/question, purpose, and audience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C71328" w:rsidP="00ED1F05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Synthesizes multiple sources on the subject with own ideas, avoiding overreliance on any one source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126" w:type="dxa"/>
            <w:shd w:val="clear" w:color="auto" w:fill="auto"/>
          </w:tcPr>
          <w:p w:rsidR="00C71328" w:rsidRPr="00431E86" w:rsidRDefault="00C71328" w:rsidP="00B6019D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Evaluates and revises research questions for clarity, creating the opportunity to develop a clear position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C71328" w:rsidP="00B6019D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Narrows or broadens the inquiry when appropriate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C71328" w:rsidP="00B6019D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Gathers relevant and credible evidence from multiple authoritative print and digital sources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C71328" w:rsidP="00B6019D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Assesses the strengths of each source in terms of the task/question, purpose, and audience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C71328" w:rsidP="00320043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Synthesizes multiple sources on the subject with own ideas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126" w:type="dxa"/>
            <w:shd w:val="clear" w:color="auto" w:fill="auto"/>
          </w:tcPr>
          <w:p w:rsidR="00C71328" w:rsidRPr="00431E86" w:rsidRDefault="00C71328" w:rsidP="00B6019D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 xml:space="preserve">Establishes a research question which creates limited opportunity to develop a 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position.</w:t>
            </w:r>
          </w:p>
          <w:p w:rsidR="00C71328" w:rsidRPr="00431E86" w:rsidRDefault="00C71328" w:rsidP="00ED1F05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Gathers evidence from multiple sources; however, evidence may be minimal, irrelevant, or inadequate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C71328" w:rsidP="00B6019D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 xml:space="preserve">Inadequately assesses the strengths of each source in terms of 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the task/question.</w:t>
            </w:r>
          </w:p>
          <w:p w:rsidR="00C71328" w:rsidRPr="00431E86" w:rsidRDefault="00C71328" w:rsidP="00ED1F05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Mostly summarizes multiple sources, and integrates source information into the text without attention to the flow of ideas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142" w:type="dxa"/>
            <w:shd w:val="clear" w:color="auto" w:fill="auto"/>
          </w:tcPr>
          <w:p w:rsidR="00C71328" w:rsidRPr="00431E86" w:rsidRDefault="00C71328" w:rsidP="006B3CF7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Fails to establish a research question which creates the opportunity to develop a position or solve a problem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C71328" w:rsidP="006B3CF7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Gathers little or no evidence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C71328" w:rsidP="006B3CF7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Fails to assess the strengths and limitations of evidence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71328" w:rsidRPr="00431E86" w:rsidRDefault="00C71328" w:rsidP="00320043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Mostly summarizes ideas; response consists mainly of narration and/or repetition of content</w:t>
            </w:r>
            <w:r w:rsidR="00FF299A" w:rsidRPr="00431E8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A81E8F" w:rsidRPr="00DD39F6" w:rsidTr="00A81E8F">
        <w:trPr>
          <w:cantSplit/>
          <w:trHeight w:val="1134"/>
        </w:trPr>
        <w:tc>
          <w:tcPr>
            <w:tcW w:w="620" w:type="dxa"/>
            <w:vAlign w:val="center"/>
          </w:tcPr>
          <w:p w:rsidR="00A81E8F" w:rsidRDefault="00A81E8F" w:rsidP="003200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81E8F" w:rsidRPr="00766113" w:rsidRDefault="00A81E8F" w:rsidP="00320043">
            <w:pPr>
              <w:jc w:val="center"/>
              <w:rPr>
                <w:rFonts w:ascii="Arial Narrow" w:hAnsi="Arial Narrow"/>
                <w:b/>
              </w:rPr>
            </w:pPr>
            <w:r w:rsidRPr="008717E3">
              <w:rPr>
                <w:rFonts w:ascii="Arial Narrow" w:hAnsi="Arial Narrow"/>
                <w:b/>
                <w:sz w:val="28"/>
                <w:szCs w:val="28"/>
              </w:rPr>
              <w:t>Organization</w:t>
            </w:r>
          </w:p>
        </w:tc>
        <w:tc>
          <w:tcPr>
            <w:tcW w:w="3126" w:type="dxa"/>
            <w:shd w:val="clear" w:color="auto" w:fill="auto"/>
          </w:tcPr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208" w:hanging="208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Skillfully establishes and maintains consistent focus on a clear and compelling thesis.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208" w:hanging="208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Exhibits logical and coherent structure with claims, evidence, warranting, and backing that convincingly support the thesis.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8"/>
              </w:numPr>
              <w:ind w:left="208" w:hanging="208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Progresses with purposeful pacing and makes skillful use of transitional words and phrases.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9"/>
              </w:numPr>
              <w:ind w:left="192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 xml:space="preserve">Weaves quotes and paraphrasing into the text selectively to maintain the flow of ideas in a logical order.  </w:t>
            </w:r>
          </w:p>
          <w:p w:rsidR="00A81E8F" w:rsidRPr="00431E86" w:rsidRDefault="00A81E8F" w:rsidP="00A80390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Concludes with purpose and gives sense of finality that is memorable.</w:t>
            </w:r>
          </w:p>
        </w:tc>
        <w:tc>
          <w:tcPr>
            <w:tcW w:w="3126" w:type="dxa"/>
            <w:shd w:val="clear" w:color="auto" w:fill="auto"/>
          </w:tcPr>
          <w:p w:rsidR="00A81E8F" w:rsidRPr="00431E86" w:rsidRDefault="00A81E8F" w:rsidP="00A81E8F">
            <w:pPr>
              <w:pStyle w:val="ListParagraph"/>
              <w:numPr>
                <w:ilvl w:val="0"/>
                <w:numId w:val="8"/>
              </w:numPr>
              <w:ind w:left="174" w:hanging="174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Establishes and maintains focus on a clear thesis.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174" w:hanging="174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 xml:space="preserve">Exhibits a logical sequence of claims, evidence, and warranting </w:t>
            </w:r>
            <w:proofErr w:type="gramStart"/>
            <w:r w:rsidRPr="00431E86">
              <w:rPr>
                <w:rFonts w:ascii="Arial Narrow" w:hAnsi="Arial Narrow"/>
                <w:sz w:val="18"/>
                <w:szCs w:val="18"/>
              </w:rPr>
              <w:t>to support</w:t>
            </w:r>
            <w:proofErr w:type="gramEnd"/>
            <w:r w:rsidRPr="00431E86">
              <w:rPr>
                <w:rFonts w:ascii="Arial Narrow" w:hAnsi="Arial Narrow"/>
                <w:sz w:val="18"/>
                <w:szCs w:val="18"/>
              </w:rPr>
              <w:t xml:space="preserve"> the thesis.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8"/>
              </w:numPr>
              <w:ind w:left="174" w:hanging="174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Progresses with controlled pacing and makes functional use of transitional words and phrases.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Integrates quotes and paraphrasing in a logical order.</w:t>
            </w:r>
          </w:p>
          <w:p w:rsidR="00A81E8F" w:rsidRPr="00431E86" w:rsidRDefault="00A81E8F" w:rsidP="00B6019D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Concludes with purpose and gives sense of finality.</w:t>
            </w:r>
          </w:p>
        </w:tc>
        <w:tc>
          <w:tcPr>
            <w:tcW w:w="3126" w:type="dxa"/>
            <w:shd w:val="clear" w:color="auto" w:fill="auto"/>
          </w:tcPr>
          <w:p w:rsidR="00A81E8F" w:rsidRPr="00431E86" w:rsidRDefault="00A81E8F" w:rsidP="00A81E8F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Establishes but sometimes fails to maintain focus on a thesis.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230" w:hanging="23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Exhibits a sometimes logical sequence of claims, evidence, and warranting; ideas within paragraphs may be inconsistently organized.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Progresses at an awkward pace, making an inconsistent attempt to use basic transitional words and phrases.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Inserts quotes and paraphrasing.</w:t>
            </w:r>
          </w:p>
          <w:p w:rsidR="00A81E8F" w:rsidRPr="00431E86" w:rsidRDefault="00A81E8F" w:rsidP="00B6019D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Vague or unsatisfying conclusion.</w:t>
            </w:r>
          </w:p>
        </w:tc>
        <w:tc>
          <w:tcPr>
            <w:tcW w:w="3142" w:type="dxa"/>
            <w:shd w:val="clear" w:color="auto" w:fill="auto"/>
          </w:tcPr>
          <w:p w:rsidR="00A81E8F" w:rsidRPr="00431E86" w:rsidRDefault="00A81E8F" w:rsidP="00A81E8F">
            <w:pPr>
              <w:pStyle w:val="ListParagraph"/>
              <w:numPr>
                <w:ilvl w:val="0"/>
                <w:numId w:val="8"/>
              </w:numPr>
              <w:ind w:left="196" w:hanging="196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Fails to include a thesis or thesis is confused or irrelevant; fails to maintain focus.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8"/>
              </w:numPr>
              <w:ind w:left="196" w:hanging="196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Little attempt to organize ideas into a beginning, middle, and end, creating a complete lack of organization and coherence.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196" w:hanging="196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Progress is halted; makes little or no attempt to use transition words or phrases.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192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Fails to use quotes and paraphrasing.</w:t>
            </w:r>
          </w:p>
          <w:p w:rsidR="00A81E8F" w:rsidRDefault="00A81E8F" w:rsidP="006B3CF7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No conclusion.</w:t>
            </w:r>
          </w:p>
          <w:p w:rsidR="00A81E8F" w:rsidRPr="00431E86" w:rsidRDefault="00A81E8F" w:rsidP="00A81E8F">
            <w:pPr>
              <w:pStyle w:val="ListParagraph"/>
              <w:ind w:left="19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1E8F" w:rsidRPr="00DD39F6" w:rsidTr="00B853BE">
        <w:trPr>
          <w:cantSplit/>
          <w:trHeight w:val="1412"/>
        </w:trPr>
        <w:tc>
          <w:tcPr>
            <w:tcW w:w="620" w:type="dxa"/>
            <w:vAlign w:val="center"/>
          </w:tcPr>
          <w:p w:rsidR="00A81E8F" w:rsidRDefault="00A81E8F" w:rsidP="003200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81E8F" w:rsidRPr="008717E3" w:rsidRDefault="00A81E8F" w:rsidP="003200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Style</w:t>
            </w:r>
          </w:p>
        </w:tc>
        <w:tc>
          <w:tcPr>
            <w:tcW w:w="3126" w:type="dxa"/>
            <w:shd w:val="clear" w:color="auto" w:fill="auto"/>
          </w:tcPr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Adopts individual style which is still attentive to purpose and audience.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Tone is authoritative and convincing yet inviting and engaging.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208" w:hanging="208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Clear sense of an authentic and passionate voice speaking from knowledge or experience.</w:t>
            </w:r>
          </w:p>
        </w:tc>
        <w:tc>
          <w:tcPr>
            <w:tcW w:w="3126" w:type="dxa"/>
            <w:shd w:val="clear" w:color="auto" w:fill="auto"/>
          </w:tcPr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Adopts style considerate of purpose and audience.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Tone is often authoritative and convincing while somewhat inviting and engaging.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8"/>
              </w:numPr>
              <w:ind w:left="174" w:hanging="174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Gives the sense of an authentic voice committed to the argument.</w:t>
            </w:r>
          </w:p>
        </w:tc>
        <w:tc>
          <w:tcPr>
            <w:tcW w:w="3126" w:type="dxa"/>
            <w:shd w:val="clear" w:color="auto" w:fill="auto"/>
          </w:tcPr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Adopts style inconsiderate of purpose and audience.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Tone lacks conviction.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8"/>
              </w:numPr>
              <w:ind w:left="230" w:hanging="23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Little sense of an authentic voice with inconsistent commitment to the argument.</w:t>
            </w:r>
          </w:p>
        </w:tc>
        <w:tc>
          <w:tcPr>
            <w:tcW w:w="3142" w:type="dxa"/>
            <w:shd w:val="clear" w:color="auto" w:fill="auto"/>
          </w:tcPr>
          <w:p w:rsidR="00A81E8F" w:rsidRPr="00431E86" w:rsidRDefault="00A81E8F" w:rsidP="00A81E8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Adopts style and tone not suitable for purpose and audience.</w:t>
            </w:r>
          </w:p>
          <w:p w:rsidR="00A81E8F" w:rsidRPr="00431E86" w:rsidRDefault="00A81E8F" w:rsidP="00A81E8F">
            <w:pPr>
              <w:pStyle w:val="ListParagraph"/>
              <w:numPr>
                <w:ilvl w:val="0"/>
                <w:numId w:val="8"/>
              </w:numPr>
              <w:ind w:left="196" w:hanging="196"/>
              <w:rPr>
                <w:rFonts w:ascii="Arial Narrow" w:hAnsi="Arial Narrow"/>
                <w:sz w:val="18"/>
                <w:szCs w:val="18"/>
              </w:rPr>
            </w:pPr>
            <w:r w:rsidRPr="00431E86">
              <w:rPr>
                <w:rFonts w:ascii="Arial Narrow" w:hAnsi="Arial Narrow"/>
                <w:sz w:val="18"/>
                <w:szCs w:val="18"/>
              </w:rPr>
              <w:t>No sense of an authentic voice speaking with any conviction.</w:t>
            </w:r>
          </w:p>
        </w:tc>
      </w:tr>
      <w:tr w:rsidR="00A81E8F" w:rsidRPr="00DD39F6" w:rsidTr="00A81E8F">
        <w:trPr>
          <w:cantSplit/>
          <w:trHeight w:val="1134"/>
        </w:trPr>
        <w:tc>
          <w:tcPr>
            <w:tcW w:w="620" w:type="dxa"/>
            <w:vAlign w:val="center"/>
          </w:tcPr>
          <w:p w:rsidR="00A81E8F" w:rsidRDefault="00A81E8F" w:rsidP="003200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A81E8F" w:rsidRDefault="00A81E8F" w:rsidP="0032004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Public Speaking Practices</w:t>
            </w:r>
          </w:p>
        </w:tc>
        <w:tc>
          <w:tcPr>
            <w:tcW w:w="3126" w:type="dxa"/>
            <w:shd w:val="clear" w:color="auto" w:fill="auto"/>
          </w:tcPr>
          <w:p w:rsidR="00A81E8F" w:rsidRDefault="00A81E8F" w:rsidP="00A81E8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N/A</w:t>
            </w:r>
          </w:p>
          <w:p w:rsidR="00A81E8F" w:rsidRDefault="00955D1A" w:rsidP="00A81E8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Has smooth, flowing delivery that includes</w:t>
            </w:r>
          </w:p>
          <w:p w:rsidR="00955D1A" w:rsidRDefault="00955D1A" w:rsidP="00955D1A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Meaningful and natural audience eye contact</w:t>
            </w:r>
          </w:p>
          <w:p w:rsidR="00955D1A" w:rsidRDefault="00955D1A" w:rsidP="00955D1A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Volume and rate are loud enough for all audience members with intentional voice modulations</w:t>
            </w:r>
          </w:p>
          <w:p w:rsidR="00955D1A" w:rsidRDefault="00955D1A" w:rsidP="00955D1A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Gestures/body language support the main point and content with natural enthusiasm</w:t>
            </w:r>
          </w:p>
          <w:p w:rsidR="00955D1A" w:rsidRDefault="00955D1A" w:rsidP="00955D1A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Clear, appropriate language with no verbal distractions</w:t>
            </w:r>
          </w:p>
          <w:p w:rsidR="00955D1A" w:rsidRPr="00A81E8F" w:rsidRDefault="00955D1A" w:rsidP="00955D1A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Define academic/technical language in order to facilitate understanding for all audience members</w:t>
            </w:r>
          </w:p>
        </w:tc>
        <w:tc>
          <w:tcPr>
            <w:tcW w:w="3126" w:type="dxa"/>
            <w:shd w:val="clear" w:color="auto" w:fill="auto"/>
          </w:tcPr>
          <w:p w:rsidR="00A81E8F" w:rsidRDefault="00A81E8F" w:rsidP="00A81E8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Within time limit:  2-4 minutes</w:t>
            </w:r>
          </w:p>
          <w:p w:rsidR="00A81E8F" w:rsidRDefault="00A81E8F" w:rsidP="00A81E8F">
            <w:pPr>
              <w:pStyle w:val="ListParagraph"/>
              <w:numPr>
                <w:ilvl w:val="0"/>
                <w:numId w:val="1"/>
              </w:numPr>
              <w:ind w:left="198" w:hanging="18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Has delivery that includes</w:t>
            </w:r>
          </w:p>
          <w:p w:rsidR="00A81E8F" w:rsidRDefault="00A81E8F" w:rsidP="00A81E8F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Consistent audience eye-contact</w:t>
            </w:r>
          </w:p>
          <w:p w:rsidR="00A81E8F" w:rsidRDefault="00A81E8F" w:rsidP="00A81E8F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Volume and rate are comfortable for audience</w:t>
            </w:r>
          </w:p>
          <w:p w:rsidR="00A81E8F" w:rsidRDefault="00A81E8F" w:rsidP="00A81E8F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Gestures emphasize main points</w:t>
            </w:r>
          </w:p>
          <w:p w:rsidR="00A81E8F" w:rsidRDefault="00A81E8F" w:rsidP="00A81E8F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Simple, clear, and appropriate language (limited verbal distractions, “like, uh, you know”)</w:t>
            </w:r>
          </w:p>
          <w:p w:rsidR="00A81E8F" w:rsidRPr="00A81E8F" w:rsidRDefault="00A81E8F" w:rsidP="00A81E8F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Sufficiently explains technical language</w:t>
            </w:r>
          </w:p>
        </w:tc>
        <w:tc>
          <w:tcPr>
            <w:tcW w:w="3126" w:type="dxa"/>
            <w:shd w:val="clear" w:color="auto" w:fill="auto"/>
          </w:tcPr>
          <w:p w:rsidR="00A81E8F" w:rsidRDefault="00A81E8F" w:rsidP="00955D1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N/A</w:t>
            </w:r>
          </w:p>
          <w:p w:rsidR="00955D1A" w:rsidRDefault="00955D1A" w:rsidP="00955D1A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Has inconsistent delivery that includes</w:t>
            </w:r>
          </w:p>
          <w:p w:rsidR="00955D1A" w:rsidRDefault="00955D1A" w:rsidP="00955D1A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Reading from notes more than audience (inconsistent eye contact)</w:t>
            </w:r>
          </w:p>
          <w:p w:rsidR="00955D1A" w:rsidRDefault="00955D1A" w:rsidP="00955D1A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Volume is too loud or too soft for all audience members</w:t>
            </w:r>
          </w:p>
          <w:p w:rsidR="00955D1A" w:rsidRDefault="00955D1A" w:rsidP="00955D1A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Gestures include unconscious movement (swaying, scratching head, bouncing, etc.)</w:t>
            </w:r>
          </w:p>
          <w:p w:rsidR="00B853BE" w:rsidRDefault="00B853BE" w:rsidP="00955D1A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Verbal distractions take away from message (frequent fillers)</w:t>
            </w:r>
          </w:p>
          <w:p w:rsidR="00B853BE" w:rsidRDefault="00B853BE" w:rsidP="00955D1A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Language is either too sophisticated or simplistic for all audience members</w:t>
            </w:r>
          </w:p>
          <w:p w:rsidR="00955D1A" w:rsidRPr="00955D1A" w:rsidRDefault="00955D1A" w:rsidP="00955D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42" w:type="dxa"/>
            <w:shd w:val="clear" w:color="auto" w:fill="auto"/>
          </w:tcPr>
          <w:p w:rsidR="00A81E8F" w:rsidRDefault="00A81E8F" w:rsidP="00B853BE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Does meet time requirement</w:t>
            </w:r>
          </w:p>
          <w:p w:rsidR="00B853BE" w:rsidRDefault="00B853BE" w:rsidP="00B853BE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Has poor delivery that includes</w:t>
            </w:r>
          </w:p>
          <w:p w:rsidR="00B853BE" w:rsidRDefault="00B853BE" w:rsidP="00B853B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Reading speech from notes/minimal or no eye contact</w:t>
            </w:r>
          </w:p>
          <w:p w:rsidR="00B853BE" w:rsidRDefault="00B853BE" w:rsidP="00B853B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Volume is inaudible</w:t>
            </w:r>
          </w:p>
          <w:p w:rsidR="00B853BE" w:rsidRDefault="00B853BE" w:rsidP="00B853B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Body language interferes with message</w:t>
            </w:r>
          </w:p>
          <w:p w:rsidR="00B853BE" w:rsidRDefault="00B853BE" w:rsidP="00B853B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Fillers (“um, uh, like”) interfere with message</w:t>
            </w:r>
          </w:p>
          <w:p w:rsidR="00B853BE" w:rsidRDefault="00B853BE" w:rsidP="00B853B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Does not use or explain technical language</w:t>
            </w:r>
          </w:p>
          <w:p w:rsidR="00A81E8F" w:rsidRPr="00A81E8F" w:rsidRDefault="00A81E8F" w:rsidP="00A81E8F">
            <w:pPr>
              <w:ind w:left="18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346C0" w:rsidRDefault="008346C0"/>
    <w:p w:rsidR="00A81E8F" w:rsidRDefault="00A81E8F"/>
    <w:sectPr w:rsidR="00A81E8F" w:rsidSect="00320043">
      <w:pgSz w:w="15840" w:h="12240" w:orient="landscape"/>
      <w:pgMar w:top="1008" w:right="1080" w:bottom="1008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568" w:rsidRDefault="00466568" w:rsidP="00795017">
      <w:r>
        <w:separator/>
      </w:r>
    </w:p>
  </w:endnote>
  <w:endnote w:type="continuationSeparator" w:id="0">
    <w:p w:rsidR="00466568" w:rsidRDefault="00466568" w:rsidP="0079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568" w:rsidRDefault="00466568" w:rsidP="00795017">
      <w:r>
        <w:separator/>
      </w:r>
    </w:p>
  </w:footnote>
  <w:footnote w:type="continuationSeparator" w:id="0">
    <w:p w:rsidR="00466568" w:rsidRDefault="00466568" w:rsidP="0079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85pt;height:10.85pt" o:bullet="t">
        <v:imagedata r:id="rId1" o:title="clip_image001"/>
      </v:shape>
    </w:pict>
  </w:numPicBullet>
  <w:abstractNum w:abstractNumId="0">
    <w:nsid w:val="017A5415"/>
    <w:multiLevelType w:val="hybridMultilevel"/>
    <w:tmpl w:val="F7369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21DCA"/>
    <w:multiLevelType w:val="hybridMultilevel"/>
    <w:tmpl w:val="1290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F4909"/>
    <w:multiLevelType w:val="hybridMultilevel"/>
    <w:tmpl w:val="51742F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994152"/>
    <w:multiLevelType w:val="hybridMultilevel"/>
    <w:tmpl w:val="CE6EC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3692F"/>
    <w:multiLevelType w:val="hybridMultilevel"/>
    <w:tmpl w:val="DE261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7347A5"/>
    <w:multiLevelType w:val="hybridMultilevel"/>
    <w:tmpl w:val="7FEE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F63DF"/>
    <w:multiLevelType w:val="hybridMultilevel"/>
    <w:tmpl w:val="433C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97373"/>
    <w:multiLevelType w:val="hybridMultilevel"/>
    <w:tmpl w:val="B538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449E4"/>
    <w:multiLevelType w:val="hybridMultilevel"/>
    <w:tmpl w:val="A9AC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05EF9"/>
    <w:multiLevelType w:val="hybridMultilevel"/>
    <w:tmpl w:val="6172ED64"/>
    <w:lvl w:ilvl="0" w:tplc="8E0AA05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2A356F"/>
    <w:multiLevelType w:val="hybridMultilevel"/>
    <w:tmpl w:val="4A70153E"/>
    <w:lvl w:ilvl="0" w:tplc="8E0AA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4C2774"/>
    <w:multiLevelType w:val="hybridMultilevel"/>
    <w:tmpl w:val="AB4AA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507EA4"/>
    <w:multiLevelType w:val="hybridMultilevel"/>
    <w:tmpl w:val="6B9E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62017"/>
    <w:multiLevelType w:val="hybridMultilevel"/>
    <w:tmpl w:val="9C502ADE"/>
    <w:lvl w:ilvl="0" w:tplc="8E0AA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9E2E79"/>
    <w:multiLevelType w:val="hybridMultilevel"/>
    <w:tmpl w:val="27763882"/>
    <w:lvl w:ilvl="0" w:tplc="8E0AA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81413"/>
    <w:multiLevelType w:val="hybridMultilevel"/>
    <w:tmpl w:val="7C9E5B26"/>
    <w:lvl w:ilvl="0" w:tplc="8E0AA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B2CB3"/>
    <w:multiLevelType w:val="hybridMultilevel"/>
    <w:tmpl w:val="F798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2"/>
  </w:num>
  <w:num w:numId="5">
    <w:abstractNumId w:val="1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 w:numId="14">
    <w:abstractNumId w:val="0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017"/>
    <w:rsid w:val="00000387"/>
    <w:rsid w:val="00004E63"/>
    <w:rsid w:val="00005F2D"/>
    <w:rsid w:val="00011A47"/>
    <w:rsid w:val="000130EC"/>
    <w:rsid w:val="000503F6"/>
    <w:rsid w:val="0005178D"/>
    <w:rsid w:val="00064A35"/>
    <w:rsid w:val="00065659"/>
    <w:rsid w:val="00070307"/>
    <w:rsid w:val="0007506C"/>
    <w:rsid w:val="00077A90"/>
    <w:rsid w:val="00082127"/>
    <w:rsid w:val="000865F6"/>
    <w:rsid w:val="00091179"/>
    <w:rsid w:val="00095632"/>
    <w:rsid w:val="000961AA"/>
    <w:rsid w:val="000C5B9F"/>
    <w:rsid w:val="000D6B8A"/>
    <w:rsid w:val="000E26A9"/>
    <w:rsid w:val="000E2C58"/>
    <w:rsid w:val="000F4130"/>
    <w:rsid w:val="000F4274"/>
    <w:rsid w:val="000F647E"/>
    <w:rsid w:val="00101D70"/>
    <w:rsid w:val="00113DC7"/>
    <w:rsid w:val="0011513C"/>
    <w:rsid w:val="0012045E"/>
    <w:rsid w:val="0012135A"/>
    <w:rsid w:val="00123E31"/>
    <w:rsid w:val="00124E1F"/>
    <w:rsid w:val="00147BD5"/>
    <w:rsid w:val="001556E8"/>
    <w:rsid w:val="00165E88"/>
    <w:rsid w:val="001703B0"/>
    <w:rsid w:val="0018746E"/>
    <w:rsid w:val="00190A71"/>
    <w:rsid w:val="001930AF"/>
    <w:rsid w:val="00197337"/>
    <w:rsid w:val="001A06BD"/>
    <w:rsid w:val="001A43F2"/>
    <w:rsid w:val="001A539F"/>
    <w:rsid w:val="001B03E1"/>
    <w:rsid w:val="001B3357"/>
    <w:rsid w:val="001B3706"/>
    <w:rsid w:val="001C0C80"/>
    <w:rsid w:val="001C6D34"/>
    <w:rsid w:val="001D069A"/>
    <w:rsid w:val="001D0806"/>
    <w:rsid w:val="001D281E"/>
    <w:rsid w:val="001D4578"/>
    <w:rsid w:val="001D59EA"/>
    <w:rsid w:val="001F1097"/>
    <w:rsid w:val="001F10FC"/>
    <w:rsid w:val="001F58B2"/>
    <w:rsid w:val="002026F2"/>
    <w:rsid w:val="00204120"/>
    <w:rsid w:val="0023738E"/>
    <w:rsid w:val="002624F3"/>
    <w:rsid w:val="00262FDC"/>
    <w:rsid w:val="00276387"/>
    <w:rsid w:val="00280695"/>
    <w:rsid w:val="00294A7D"/>
    <w:rsid w:val="00295B01"/>
    <w:rsid w:val="00297078"/>
    <w:rsid w:val="00297F09"/>
    <w:rsid w:val="002A52B9"/>
    <w:rsid w:val="002A54FE"/>
    <w:rsid w:val="002D35B8"/>
    <w:rsid w:val="002D3E6F"/>
    <w:rsid w:val="002D5D2C"/>
    <w:rsid w:val="002E5E38"/>
    <w:rsid w:val="002F0B93"/>
    <w:rsid w:val="002F6478"/>
    <w:rsid w:val="002F7BD1"/>
    <w:rsid w:val="00304C92"/>
    <w:rsid w:val="003056B9"/>
    <w:rsid w:val="00311202"/>
    <w:rsid w:val="00320043"/>
    <w:rsid w:val="00320E43"/>
    <w:rsid w:val="00341FD7"/>
    <w:rsid w:val="00355FF5"/>
    <w:rsid w:val="00356589"/>
    <w:rsid w:val="00370407"/>
    <w:rsid w:val="00386F2A"/>
    <w:rsid w:val="003879B3"/>
    <w:rsid w:val="00391E20"/>
    <w:rsid w:val="00392CE8"/>
    <w:rsid w:val="003A0B2C"/>
    <w:rsid w:val="003A1467"/>
    <w:rsid w:val="003A431A"/>
    <w:rsid w:val="003A5497"/>
    <w:rsid w:val="003A6BAC"/>
    <w:rsid w:val="003B4794"/>
    <w:rsid w:val="003D73B5"/>
    <w:rsid w:val="003E4D17"/>
    <w:rsid w:val="003E6626"/>
    <w:rsid w:val="003E685C"/>
    <w:rsid w:val="003F0133"/>
    <w:rsid w:val="003F10C6"/>
    <w:rsid w:val="003F2458"/>
    <w:rsid w:val="003F2A88"/>
    <w:rsid w:val="003F7E6E"/>
    <w:rsid w:val="00403CFC"/>
    <w:rsid w:val="00411B7C"/>
    <w:rsid w:val="00426C41"/>
    <w:rsid w:val="00431E86"/>
    <w:rsid w:val="00450071"/>
    <w:rsid w:val="00451AD8"/>
    <w:rsid w:val="00466568"/>
    <w:rsid w:val="00475887"/>
    <w:rsid w:val="00491342"/>
    <w:rsid w:val="00493FE7"/>
    <w:rsid w:val="00497A12"/>
    <w:rsid w:val="004B7413"/>
    <w:rsid w:val="004C2CC2"/>
    <w:rsid w:val="004E0BCF"/>
    <w:rsid w:val="004E174C"/>
    <w:rsid w:val="004E779D"/>
    <w:rsid w:val="004F5DA8"/>
    <w:rsid w:val="0050479A"/>
    <w:rsid w:val="00510B6D"/>
    <w:rsid w:val="00514BD8"/>
    <w:rsid w:val="00520276"/>
    <w:rsid w:val="0053253E"/>
    <w:rsid w:val="00550CAD"/>
    <w:rsid w:val="005616A9"/>
    <w:rsid w:val="00563C3D"/>
    <w:rsid w:val="00567BE3"/>
    <w:rsid w:val="0057040F"/>
    <w:rsid w:val="0057179D"/>
    <w:rsid w:val="0057440A"/>
    <w:rsid w:val="005863C6"/>
    <w:rsid w:val="00593009"/>
    <w:rsid w:val="005953C5"/>
    <w:rsid w:val="0059785C"/>
    <w:rsid w:val="005B3277"/>
    <w:rsid w:val="005C2D73"/>
    <w:rsid w:val="005C307B"/>
    <w:rsid w:val="005C68DF"/>
    <w:rsid w:val="005C751E"/>
    <w:rsid w:val="005D59DB"/>
    <w:rsid w:val="005D7A8A"/>
    <w:rsid w:val="005E52F3"/>
    <w:rsid w:val="005E7E80"/>
    <w:rsid w:val="005F3D26"/>
    <w:rsid w:val="005F57B6"/>
    <w:rsid w:val="005F75B8"/>
    <w:rsid w:val="0060236A"/>
    <w:rsid w:val="0061050B"/>
    <w:rsid w:val="00612491"/>
    <w:rsid w:val="006172E4"/>
    <w:rsid w:val="00617BD9"/>
    <w:rsid w:val="00620940"/>
    <w:rsid w:val="006336AF"/>
    <w:rsid w:val="00647CC1"/>
    <w:rsid w:val="006600CA"/>
    <w:rsid w:val="00665FD2"/>
    <w:rsid w:val="0067281A"/>
    <w:rsid w:val="00681E05"/>
    <w:rsid w:val="00683966"/>
    <w:rsid w:val="00683E8F"/>
    <w:rsid w:val="006A1714"/>
    <w:rsid w:val="006B03C8"/>
    <w:rsid w:val="006B3CF7"/>
    <w:rsid w:val="006D1DAD"/>
    <w:rsid w:val="006E4134"/>
    <w:rsid w:val="006E5CD6"/>
    <w:rsid w:val="007008AC"/>
    <w:rsid w:val="007050A8"/>
    <w:rsid w:val="007079CD"/>
    <w:rsid w:val="00751EAD"/>
    <w:rsid w:val="007578DC"/>
    <w:rsid w:val="00757F28"/>
    <w:rsid w:val="0076290F"/>
    <w:rsid w:val="00766113"/>
    <w:rsid w:val="00772AB1"/>
    <w:rsid w:val="007755D4"/>
    <w:rsid w:val="007862DE"/>
    <w:rsid w:val="0079056C"/>
    <w:rsid w:val="00795017"/>
    <w:rsid w:val="007950D4"/>
    <w:rsid w:val="007A200B"/>
    <w:rsid w:val="007A3BB2"/>
    <w:rsid w:val="007A5BCE"/>
    <w:rsid w:val="007A7E30"/>
    <w:rsid w:val="007B19ED"/>
    <w:rsid w:val="007C294B"/>
    <w:rsid w:val="007C2D15"/>
    <w:rsid w:val="007C2E4C"/>
    <w:rsid w:val="007E188D"/>
    <w:rsid w:val="007E7F34"/>
    <w:rsid w:val="007F066F"/>
    <w:rsid w:val="007F36D9"/>
    <w:rsid w:val="0081111B"/>
    <w:rsid w:val="0081666F"/>
    <w:rsid w:val="00820B78"/>
    <w:rsid w:val="0082112A"/>
    <w:rsid w:val="00825510"/>
    <w:rsid w:val="008316EC"/>
    <w:rsid w:val="008346C0"/>
    <w:rsid w:val="00835698"/>
    <w:rsid w:val="00840C13"/>
    <w:rsid w:val="00851920"/>
    <w:rsid w:val="00853A8E"/>
    <w:rsid w:val="0085608B"/>
    <w:rsid w:val="0086408E"/>
    <w:rsid w:val="00864E28"/>
    <w:rsid w:val="0086573E"/>
    <w:rsid w:val="008666DA"/>
    <w:rsid w:val="008705FB"/>
    <w:rsid w:val="008717E3"/>
    <w:rsid w:val="0087424B"/>
    <w:rsid w:val="00882357"/>
    <w:rsid w:val="008838CB"/>
    <w:rsid w:val="0089228E"/>
    <w:rsid w:val="00894D9E"/>
    <w:rsid w:val="008C44ED"/>
    <w:rsid w:val="008D1D48"/>
    <w:rsid w:val="008E6269"/>
    <w:rsid w:val="009258D6"/>
    <w:rsid w:val="009277F5"/>
    <w:rsid w:val="00931012"/>
    <w:rsid w:val="009332F5"/>
    <w:rsid w:val="00933827"/>
    <w:rsid w:val="00941DBD"/>
    <w:rsid w:val="009538F0"/>
    <w:rsid w:val="00955D1A"/>
    <w:rsid w:val="009564B0"/>
    <w:rsid w:val="009568CF"/>
    <w:rsid w:val="00961A47"/>
    <w:rsid w:val="00964234"/>
    <w:rsid w:val="009650D0"/>
    <w:rsid w:val="00965C5B"/>
    <w:rsid w:val="00966F8D"/>
    <w:rsid w:val="00974C52"/>
    <w:rsid w:val="00975B11"/>
    <w:rsid w:val="009858E4"/>
    <w:rsid w:val="00990A6D"/>
    <w:rsid w:val="00991626"/>
    <w:rsid w:val="0099251D"/>
    <w:rsid w:val="009B0CF3"/>
    <w:rsid w:val="009C29F6"/>
    <w:rsid w:val="009E4F2D"/>
    <w:rsid w:val="00A00EA1"/>
    <w:rsid w:val="00A0293F"/>
    <w:rsid w:val="00A04794"/>
    <w:rsid w:val="00A06B12"/>
    <w:rsid w:val="00A11D6F"/>
    <w:rsid w:val="00A22B0E"/>
    <w:rsid w:val="00A237F5"/>
    <w:rsid w:val="00A265E8"/>
    <w:rsid w:val="00A30303"/>
    <w:rsid w:val="00A348DC"/>
    <w:rsid w:val="00A36231"/>
    <w:rsid w:val="00A3667C"/>
    <w:rsid w:val="00A3797E"/>
    <w:rsid w:val="00A5515D"/>
    <w:rsid w:val="00A71CAC"/>
    <w:rsid w:val="00A76F65"/>
    <w:rsid w:val="00A80366"/>
    <w:rsid w:val="00A80390"/>
    <w:rsid w:val="00A81E8F"/>
    <w:rsid w:val="00A90AAB"/>
    <w:rsid w:val="00A90DF4"/>
    <w:rsid w:val="00A9170F"/>
    <w:rsid w:val="00A93D66"/>
    <w:rsid w:val="00A962E3"/>
    <w:rsid w:val="00A974C4"/>
    <w:rsid w:val="00AB0BDC"/>
    <w:rsid w:val="00AB726F"/>
    <w:rsid w:val="00AB7938"/>
    <w:rsid w:val="00AC450F"/>
    <w:rsid w:val="00AF0E0B"/>
    <w:rsid w:val="00AF4EE2"/>
    <w:rsid w:val="00B0216A"/>
    <w:rsid w:val="00B05AC7"/>
    <w:rsid w:val="00B158E7"/>
    <w:rsid w:val="00B22588"/>
    <w:rsid w:val="00B331E5"/>
    <w:rsid w:val="00B35938"/>
    <w:rsid w:val="00B37683"/>
    <w:rsid w:val="00B46480"/>
    <w:rsid w:val="00B52286"/>
    <w:rsid w:val="00B52D93"/>
    <w:rsid w:val="00B53505"/>
    <w:rsid w:val="00B6019D"/>
    <w:rsid w:val="00B61D6F"/>
    <w:rsid w:val="00B70928"/>
    <w:rsid w:val="00B742F8"/>
    <w:rsid w:val="00B853BE"/>
    <w:rsid w:val="00B8725A"/>
    <w:rsid w:val="00B90F42"/>
    <w:rsid w:val="00B966AA"/>
    <w:rsid w:val="00BA1B8A"/>
    <w:rsid w:val="00BB0A7F"/>
    <w:rsid w:val="00BB4124"/>
    <w:rsid w:val="00BC17FC"/>
    <w:rsid w:val="00BD6A8F"/>
    <w:rsid w:val="00BE6ACA"/>
    <w:rsid w:val="00BE6B6B"/>
    <w:rsid w:val="00BF3BD4"/>
    <w:rsid w:val="00BF4C43"/>
    <w:rsid w:val="00C01655"/>
    <w:rsid w:val="00C034B1"/>
    <w:rsid w:val="00C05236"/>
    <w:rsid w:val="00C10550"/>
    <w:rsid w:val="00C14E8A"/>
    <w:rsid w:val="00C176D6"/>
    <w:rsid w:val="00C21A2B"/>
    <w:rsid w:val="00C276C6"/>
    <w:rsid w:val="00C3190F"/>
    <w:rsid w:val="00C3608F"/>
    <w:rsid w:val="00C43837"/>
    <w:rsid w:val="00C52983"/>
    <w:rsid w:val="00C62942"/>
    <w:rsid w:val="00C70B0E"/>
    <w:rsid w:val="00C71328"/>
    <w:rsid w:val="00C73080"/>
    <w:rsid w:val="00C73DCD"/>
    <w:rsid w:val="00C830A5"/>
    <w:rsid w:val="00C948EA"/>
    <w:rsid w:val="00C97949"/>
    <w:rsid w:val="00CA05F1"/>
    <w:rsid w:val="00CA56E4"/>
    <w:rsid w:val="00CB165B"/>
    <w:rsid w:val="00CC51D0"/>
    <w:rsid w:val="00CC56B9"/>
    <w:rsid w:val="00CD278D"/>
    <w:rsid w:val="00CD4400"/>
    <w:rsid w:val="00CE2334"/>
    <w:rsid w:val="00CE3602"/>
    <w:rsid w:val="00CE3C84"/>
    <w:rsid w:val="00CF23C4"/>
    <w:rsid w:val="00CF51FE"/>
    <w:rsid w:val="00CF79AC"/>
    <w:rsid w:val="00D17904"/>
    <w:rsid w:val="00D24426"/>
    <w:rsid w:val="00D36852"/>
    <w:rsid w:val="00D44AD4"/>
    <w:rsid w:val="00D45FF0"/>
    <w:rsid w:val="00D54E60"/>
    <w:rsid w:val="00D5742B"/>
    <w:rsid w:val="00D63C39"/>
    <w:rsid w:val="00D675C9"/>
    <w:rsid w:val="00D71424"/>
    <w:rsid w:val="00D8408D"/>
    <w:rsid w:val="00DA1942"/>
    <w:rsid w:val="00DB047B"/>
    <w:rsid w:val="00DB27C9"/>
    <w:rsid w:val="00DC1877"/>
    <w:rsid w:val="00DD225E"/>
    <w:rsid w:val="00DD39F6"/>
    <w:rsid w:val="00DD582F"/>
    <w:rsid w:val="00DE1A8E"/>
    <w:rsid w:val="00DE3DBE"/>
    <w:rsid w:val="00DE7178"/>
    <w:rsid w:val="00DF54EA"/>
    <w:rsid w:val="00E024F2"/>
    <w:rsid w:val="00E10BD7"/>
    <w:rsid w:val="00E146BD"/>
    <w:rsid w:val="00E24D0E"/>
    <w:rsid w:val="00E31518"/>
    <w:rsid w:val="00E328FD"/>
    <w:rsid w:val="00E330B2"/>
    <w:rsid w:val="00E353F7"/>
    <w:rsid w:val="00E40EE4"/>
    <w:rsid w:val="00E45C6A"/>
    <w:rsid w:val="00E46910"/>
    <w:rsid w:val="00E80E89"/>
    <w:rsid w:val="00E8581E"/>
    <w:rsid w:val="00E85F70"/>
    <w:rsid w:val="00E9304F"/>
    <w:rsid w:val="00E94A13"/>
    <w:rsid w:val="00EA278B"/>
    <w:rsid w:val="00EB3188"/>
    <w:rsid w:val="00EC4A95"/>
    <w:rsid w:val="00ED0D2C"/>
    <w:rsid w:val="00ED1F05"/>
    <w:rsid w:val="00ED32EC"/>
    <w:rsid w:val="00ED5F88"/>
    <w:rsid w:val="00EE492A"/>
    <w:rsid w:val="00EF428C"/>
    <w:rsid w:val="00F13CD7"/>
    <w:rsid w:val="00F1608B"/>
    <w:rsid w:val="00F171F6"/>
    <w:rsid w:val="00F221CB"/>
    <w:rsid w:val="00F246DC"/>
    <w:rsid w:val="00F25BF4"/>
    <w:rsid w:val="00F334B1"/>
    <w:rsid w:val="00F3461A"/>
    <w:rsid w:val="00F3485D"/>
    <w:rsid w:val="00F43F88"/>
    <w:rsid w:val="00F44A24"/>
    <w:rsid w:val="00F46845"/>
    <w:rsid w:val="00F50AB0"/>
    <w:rsid w:val="00F556A0"/>
    <w:rsid w:val="00F563CF"/>
    <w:rsid w:val="00F62AFD"/>
    <w:rsid w:val="00F71185"/>
    <w:rsid w:val="00F73386"/>
    <w:rsid w:val="00F85DD0"/>
    <w:rsid w:val="00F90CFA"/>
    <w:rsid w:val="00F9335D"/>
    <w:rsid w:val="00F97E0C"/>
    <w:rsid w:val="00FA44B4"/>
    <w:rsid w:val="00FB4440"/>
    <w:rsid w:val="00FB6590"/>
    <w:rsid w:val="00FC26B9"/>
    <w:rsid w:val="00FC788C"/>
    <w:rsid w:val="00FE35DA"/>
    <w:rsid w:val="00FF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DA9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1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51920"/>
    <w:rPr>
      <w:rFonts w:ascii="Papyrus" w:hAnsi="Papyrus" w:cs="Arial"/>
      <w:sz w:val="26"/>
      <w:szCs w:val="20"/>
    </w:rPr>
  </w:style>
  <w:style w:type="table" w:styleId="TableGrid">
    <w:name w:val="Table Grid"/>
    <w:basedOn w:val="TableNormal"/>
    <w:rsid w:val="00795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95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17"/>
    <w:rPr>
      <w:sz w:val="24"/>
      <w:szCs w:val="24"/>
    </w:rPr>
  </w:style>
  <w:style w:type="paragraph" w:styleId="Footer">
    <w:name w:val="footer"/>
    <w:basedOn w:val="Normal"/>
    <w:link w:val="FooterChar"/>
    <w:rsid w:val="00795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5017"/>
    <w:rPr>
      <w:sz w:val="24"/>
      <w:szCs w:val="24"/>
    </w:rPr>
  </w:style>
  <w:style w:type="paragraph" w:styleId="BalloonText">
    <w:name w:val="Balloon Text"/>
    <w:basedOn w:val="Normal"/>
    <w:link w:val="BalloonTextChar"/>
    <w:rsid w:val="00795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13DC7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A81E8F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1E8F"/>
    <w:rPr>
      <w:rFonts w:ascii="Courier New" w:hAnsi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1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51920"/>
    <w:rPr>
      <w:rFonts w:ascii="Papyrus" w:hAnsi="Papyrus" w:cs="Arial"/>
      <w:sz w:val="26"/>
      <w:szCs w:val="20"/>
    </w:rPr>
  </w:style>
  <w:style w:type="table" w:styleId="TableGrid">
    <w:name w:val="Table Grid"/>
    <w:basedOn w:val="TableNormal"/>
    <w:rsid w:val="00795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95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17"/>
    <w:rPr>
      <w:sz w:val="24"/>
      <w:szCs w:val="24"/>
    </w:rPr>
  </w:style>
  <w:style w:type="paragraph" w:styleId="Footer">
    <w:name w:val="footer"/>
    <w:basedOn w:val="Normal"/>
    <w:link w:val="FooterChar"/>
    <w:rsid w:val="00795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95017"/>
    <w:rPr>
      <w:sz w:val="24"/>
      <w:szCs w:val="24"/>
    </w:rPr>
  </w:style>
  <w:style w:type="paragraph" w:styleId="BalloonText">
    <w:name w:val="Balloon Text"/>
    <w:basedOn w:val="Normal"/>
    <w:link w:val="BalloonTextChar"/>
    <w:rsid w:val="00795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13DC7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A81E8F"/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1E8F"/>
    <w:rPr>
      <w:rFonts w:ascii="Courier New" w:hAnsi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c6c509bd-22a2-499a-a4ac-f03cf2f1c796">Y7DT7FVVTC7A-944-917</_dlc_DocId>
    <_dlc_DocIdUrl xmlns="c6c509bd-22a2-499a-a4ac-f03cf2f1c796">
      <Url>https://connect.d51schools.org/staff/teams/btkteam/_layouts/DocIdRedir.aspx?ID=Y7DT7FVVTC7A-944-917</Url>
      <Description>Y7DT7FVVTC7A-944-917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1C433EB51994D98F4B47D399DB3A8" ma:contentTypeVersion="1" ma:contentTypeDescription="Create a new document." ma:contentTypeScope="" ma:versionID="3cc1a88194d4618e29220e0a570883d3">
  <xsd:schema xmlns:xsd="http://www.w3.org/2001/XMLSchema" xmlns:xs="http://www.w3.org/2001/XMLSchema" xmlns:p="http://schemas.microsoft.com/office/2006/metadata/properties" xmlns:ns2="c6c509bd-22a2-499a-a4ac-f03cf2f1c796" targetNamespace="http://schemas.microsoft.com/office/2006/metadata/properties" ma:root="true" ma:fieldsID="b271d1f3d210f8de08bad68a9dd676b0" ns2:_="">
    <xsd:import namespace="c6c509bd-22a2-499a-a4ac-f03cf2f1c7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509bd-22a2-499a-a4ac-f03cf2f1c7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E670-23A4-4EEC-9FEC-36F1D41DD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05FB2-C1B1-4347-833E-A7DDF61B26FC}">
  <ds:schemaRefs>
    <ds:schemaRef ds:uri="http://schemas.microsoft.com/office/2006/metadata/properties"/>
    <ds:schemaRef ds:uri="c6c509bd-22a2-499a-a4ac-f03cf2f1c796"/>
  </ds:schemaRefs>
</ds:datastoreItem>
</file>

<file path=customXml/itemProps3.xml><?xml version="1.0" encoding="utf-8"?>
<ds:datastoreItem xmlns:ds="http://schemas.openxmlformats.org/officeDocument/2006/customXml" ds:itemID="{98AB3550-119B-419D-94FF-442E33BD7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509bd-22a2-499a-a4ac-f03cf2f1c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A4FF3-6E10-4F89-B08D-AEF0C897229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09CCD0C-43CE-4039-93AB-CC273DC3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lastname, Admin</dc:creator>
  <cp:lastModifiedBy>Landrum, Angela</cp:lastModifiedBy>
  <cp:revision>3</cp:revision>
  <cp:lastPrinted>2012-06-05T01:32:00Z</cp:lastPrinted>
  <dcterms:created xsi:type="dcterms:W3CDTF">2013-06-12T17:20:00Z</dcterms:created>
  <dcterms:modified xsi:type="dcterms:W3CDTF">2013-08-08T18:43:00Z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0x0101009CE1C433EB51994D98F4B47D399DB3A8</vt:lpwstr>
  </property>
  <property fmtid="{D5CDD505-2E9C-101B-9397-08002B2CF9AE}" pid="3" name="_dlc_DocIdItemGuid">
    <vt:lpwstr>77d460dd-e9b7-48fd-bccb-862d2e3af860</vt:lpwstr>
  </property>
</Properties>
</file>