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710" w:rsidRPr="008D7710" w:rsidRDefault="00A5125E" w:rsidP="008D771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noProof/>
          <w:color w:val="0000FF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330200</wp:posOffset>
            </wp:positionV>
            <wp:extent cx="990600" cy="971821"/>
            <wp:effectExtent l="0" t="0" r="0" b="0"/>
            <wp:wrapThrough wrapText="bothSides">
              <wp:wrapPolygon edited="0">
                <wp:start x="0" y="0"/>
                <wp:lineTo x="0" y="21176"/>
                <wp:lineTo x="21185" y="21176"/>
                <wp:lineTo x="21185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urango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718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15A" w:rsidRPr="008D771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4918381</wp:posOffset>
            </wp:positionH>
            <wp:positionV relativeFrom="paragraph">
              <wp:posOffset>626665</wp:posOffset>
            </wp:positionV>
            <wp:extent cx="995045" cy="502285"/>
            <wp:effectExtent l="0" t="0" r="0" b="0"/>
            <wp:wrapThrough wrapText="bothSides">
              <wp:wrapPolygon edited="0">
                <wp:start x="0" y="0"/>
                <wp:lineTo x="0" y="20480"/>
                <wp:lineTo x="21090" y="20480"/>
                <wp:lineTo x="21090" y="0"/>
                <wp:lineTo x="0" y="0"/>
              </wp:wrapPolygon>
            </wp:wrapThrough>
            <wp:docPr id="1" name="Picture 1" descr="https://lh6.googleusercontent.com/saq3Ylc9RI3SPqpHEEULy631uBg143WOylJyX2MSiF-0PZ9tK6__MiF9aFhkD4aGhEzhUOcksTRcWOU_UIenSv-JVbHiDMuTTdlUNAMiPiezooArLmVexy8bl76SiHfNFBmM5suAlft4_K6FY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saq3Ylc9RI3SPqpHEEULy631uBg143WOylJyX2MSiF-0PZ9tK6__MiF9aFhkD4aGhEzhUOcksTRcWOU_UIenSv-JVbHiDMuTTdlUNAMiPiezooArLmVexy8bl76SiHfNFBmM5suAlft4_K6FYQ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710" w:rsidRPr="008D7710">
        <w:rPr>
          <w:rFonts w:ascii="Times New Roman" w:eastAsia="Times New Roman" w:hAnsi="Times New Roman" w:cs="Times New Roman"/>
          <w:sz w:val="24"/>
          <w:szCs w:val="24"/>
        </w:rPr>
        <w:br/>
      </w:r>
      <w:r w:rsidR="008D7710" w:rsidRPr="008D7710">
        <w:rPr>
          <w:rFonts w:ascii="Times New Roman" w:eastAsia="Times New Roman" w:hAnsi="Times New Roman" w:cs="Times New Roman"/>
          <w:sz w:val="24"/>
          <w:szCs w:val="24"/>
        </w:rPr>
        <w:br/>
      </w:r>
      <w:r w:rsidR="008D7710" w:rsidRPr="008D771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D7710" w:rsidRPr="00216929" w:rsidRDefault="008D7710" w:rsidP="0044715A">
      <w:pPr>
        <w:jc w:val="center"/>
        <w:rPr>
          <w:rFonts w:ascii="Times New Roman" w:eastAsia="Times New Roman" w:hAnsi="Times New Roman" w:cs="Times New Roman"/>
          <w:color w:val="0000FF"/>
          <w:sz w:val="32"/>
          <w:szCs w:val="32"/>
        </w:rPr>
      </w:pPr>
      <w:r w:rsidRPr="00216929">
        <w:rPr>
          <w:rFonts w:ascii="Calibri" w:eastAsia="Times New Roman" w:hAnsi="Calibri" w:cs="Calibri"/>
          <w:color w:val="0000FF"/>
          <w:sz w:val="32"/>
          <w:szCs w:val="32"/>
        </w:rPr>
        <w:t>PWR Symposium</w:t>
      </w:r>
    </w:p>
    <w:p w:rsidR="008D7710" w:rsidRPr="008D7710" w:rsidRDefault="008D7710" w:rsidP="008D771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7710">
        <w:rPr>
          <w:rFonts w:ascii="Calibri" w:eastAsia="Times New Roman" w:hAnsi="Calibri" w:cs="Calibri"/>
          <w:color w:val="FF0000"/>
          <w:sz w:val="20"/>
          <w:szCs w:val="20"/>
        </w:rPr>
        <w:t xml:space="preserve"> </w:t>
      </w:r>
    </w:p>
    <w:p w:rsidR="00216929" w:rsidRDefault="00216929" w:rsidP="00B52D8D">
      <w:pPr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B52D8D" w:rsidRPr="00B52D8D" w:rsidRDefault="00B52D8D" w:rsidP="00B52D8D">
      <w:pPr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44715A" w:rsidRDefault="008D7710" w:rsidP="008D7710">
      <w:pPr>
        <w:rPr>
          <w:rFonts w:ascii="Calibri" w:eastAsia="Times New Roman" w:hAnsi="Calibri" w:cs="Calibri"/>
          <w:b/>
          <w:bCs/>
          <w:color w:val="000000"/>
        </w:rPr>
      </w:pPr>
      <w:r w:rsidRPr="008D7710">
        <w:rPr>
          <w:rFonts w:ascii="Calibri" w:eastAsia="Times New Roman" w:hAnsi="Calibri" w:cs="Calibri"/>
          <w:b/>
          <w:bCs/>
          <w:color w:val="000000"/>
        </w:rPr>
        <w:t xml:space="preserve">You are invited to join </w:t>
      </w:r>
      <w:r w:rsidR="00A5125E">
        <w:rPr>
          <w:rFonts w:ascii="Calibri" w:eastAsia="Times New Roman" w:hAnsi="Calibri" w:cs="Calibri"/>
          <w:b/>
          <w:bCs/>
          <w:color w:val="000000"/>
        </w:rPr>
        <w:t xml:space="preserve">host Durango 9-R Schools, </w:t>
      </w:r>
      <w:r w:rsidR="0044715A">
        <w:rPr>
          <w:rFonts w:ascii="Calibri" w:eastAsia="Times New Roman" w:hAnsi="Calibri" w:cs="Calibri"/>
          <w:b/>
          <w:bCs/>
          <w:color w:val="000000"/>
        </w:rPr>
        <w:t xml:space="preserve">districts from </w:t>
      </w:r>
      <w:r w:rsidR="00A5125E">
        <w:rPr>
          <w:rFonts w:ascii="Calibri" w:eastAsia="Times New Roman" w:hAnsi="Calibri" w:cs="Calibri"/>
          <w:b/>
          <w:bCs/>
          <w:color w:val="000000"/>
        </w:rPr>
        <w:t xml:space="preserve">Southwest Colorado, and </w:t>
      </w:r>
      <w:r w:rsidRPr="008D7710">
        <w:rPr>
          <w:rFonts w:ascii="Calibri" w:eastAsia="Times New Roman" w:hAnsi="Calibri" w:cs="Calibri"/>
          <w:b/>
          <w:bCs/>
          <w:color w:val="000000"/>
        </w:rPr>
        <w:t xml:space="preserve">CDE’s office of Postsecondary and Workforce Readiness for a PWR Symposium. </w:t>
      </w:r>
    </w:p>
    <w:p w:rsidR="0044715A" w:rsidRDefault="0044715A" w:rsidP="008D7710">
      <w:pPr>
        <w:rPr>
          <w:rFonts w:ascii="Calibri" w:eastAsia="Times New Roman" w:hAnsi="Calibri" w:cs="Calibri"/>
          <w:b/>
          <w:bCs/>
          <w:color w:val="000000"/>
        </w:rPr>
      </w:pPr>
    </w:p>
    <w:p w:rsidR="008D7710" w:rsidRDefault="008D7710" w:rsidP="0044715A">
      <w:pPr>
        <w:ind w:right="-180"/>
        <w:rPr>
          <w:rFonts w:ascii="Calibri" w:eastAsia="Times New Roman" w:hAnsi="Calibri" w:cs="Calibri"/>
          <w:b/>
          <w:bCs/>
          <w:color w:val="000000"/>
        </w:rPr>
      </w:pPr>
      <w:r w:rsidRPr="008D7710">
        <w:rPr>
          <w:rFonts w:ascii="Calibri" w:eastAsia="Times New Roman" w:hAnsi="Calibri" w:cs="Calibri"/>
          <w:b/>
          <w:bCs/>
          <w:color w:val="000000"/>
        </w:rPr>
        <w:t xml:space="preserve">Explore </w:t>
      </w:r>
      <w:r w:rsidR="00B52D8D">
        <w:rPr>
          <w:rFonts w:ascii="Calibri" w:eastAsia="Times New Roman" w:hAnsi="Calibri" w:cs="Calibri"/>
          <w:b/>
          <w:bCs/>
          <w:color w:val="000000"/>
        </w:rPr>
        <w:t>Capstone</w:t>
      </w:r>
      <w:r w:rsidRPr="008D7710">
        <w:rPr>
          <w:rFonts w:ascii="Calibri" w:eastAsia="Times New Roman" w:hAnsi="Calibri" w:cs="Calibri"/>
          <w:b/>
          <w:bCs/>
          <w:color w:val="000000"/>
        </w:rPr>
        <w:t xml:space="preserve"> implementation strategies,</w:t>
      </w:r>
      <w:r w:rsidR="00B52D8D">
        <w:rPr>
          <w:rFonts w:ascii="Calibri" w:eastAsia="Times New Roman" w:hAnsi="Calibri" w:cs="Calibri"/>
          <w:b/>
          <w:bCs/>
          <w:color w:val="000000"/>
        </w:rPr>
        <w:t xml:space="preserve"> work-based learning,</w:t>
      </w:r>
      <w:r w:rsidRPr="008D7710">
        <w:rPr>
          <w:rFonts w:ascii="Calibri" w:eastAsia="Times New Roman" w:hAnsi="Calibri" w:cs="Calibri"/>
          <w:b/>
          <w:bCs/>
          <w:color w:val="000000"/>
        </w:rPr>
        <w:t xml:space="preserve"> lessons learned, and student work from schools in the region. </w:t>
      </w:r>
    </w:p>
    <w:p w:rsidR="00B52D8D" w:rsidRDefault="00B52D8D" w:rsidP="0044715A">
      <w:pPr>
        <w:ind w:right="-180"/>
        <w:rPr>
          <w:rFonts w:ascii="Calibri" w:eastAsia="Times New Roman" w:hAnsi="Calibri" w:cs="Calibri"/>
          <w:b/>
          <w:bCs/>
          <w:color w:val="000000"/>
        </w:rPr>
      </w:pPr>
    </w:p>
    <w:p w:rsidR="008D7710" w:rsidRPr="008D7710" w:rsidRDefault="008D7710" w:rsidP="008D7710">
      <w:pPr>
        <w:rPr>
          <w:rFonts w:ascii="Times New Roman" w:eastAsia="Times New Roman" w:hAnsi="Times New Roman" w:cs="Times New Roman"/>
          <w:sz w:val="24"/>
          <w:szCs w:val="24"/>
        </w:rPr>
      </w:pPr>
      <w:r w:rsidRPr="008D7710">
        <w:rPr>
          <w:rFonts w:ascii="Calibri" w:eastAsia="Times New Roman" w:hAnsi="Calibri" w:cs="Calibri"/>
          <w:b/>
          <w:bCs/>
          <w:color w:val="000000"/>
        </w:rPr>
        <w:t>When</w:t>
      </w:r>
      <w:r w:rsidRPr="008D7710">
        <w:rPr>
          <w:rFonts w:ascii="Calibri" w:eastAsia="Times New Roman" w:hAnsi="Calibri" w:cs="Calibri"/>
          <w:color w:val="000000"/>
        </w:rPr>
        <w:t>:  </w:t>
      </w:r>
      <w:r w:rsidR="00EA187C">
        <w:rPr>
          <w:rFonts w:ascii="Calibri" w:eastAsia="Times New Roman" w:hAnsi="Calibri" w:cs="Calibri"/>
          <w:color w:val="000000"/>
        </w:rPr>
        <w:t xml:space="preserve">Friday, </w:t>
      </w:r>
      <w:r w:rsidR="00A5125E">
        <w:rPr>
          <w:rFonts w:ascii="Calibri" w:eastAsia="Times New Roman" w:hAnsi="Calibri" w:cs="Calibri"/>
          <w:color w:val="000000"/>
        </w:rPr>
        <w:t>March 1</w:t>
      </w:r>
    </w:p>
    <w:p w:rsidR="008D7710" w:rsidRPr="008D7710" w:rsidRDefault="00EA187C" w:rsidP="008D771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ab/>
        <w:t>9:00 a.m.</w:t>
      </w:r>
      <w:r w:rsidR="008D7710" w:rsidRPr="008D7710">
        <w:rPr>
          <w:rFonts w:ascii="Calibri" w:eastAsia="Times New Roman" w:hAnsi="Calibri" w:cs="Calibri"/>
          <w:color w:val="000000"/>
        </w:rPr>
        <w:t xml:space="preserve"> </w:t>
      </w:r>
      <w:r w:rsidR="00C7697B">
        <w:rPr>
          <w:rFonts w:ascii="Calibri" w:eastAsia="Times New Roman" w:hAnsi="Calibri" w:cs="Calibri"/>
          <w:color w:val="000000"/>
        </w:rPr>
        <w:t>– 2</w:t>
      </w:r>
      <w:r>
        <w:rPr>
          <w:rFonts w:ascii="Calibri" w:eastAsia="Times New Roman" w:hAnsi="Calibri" w:cs="Calibri"/>
          <w:color w:val="000000"/>
        </w:rPr>
        <w:t>:00</w:t>
      </w:r>
      <w:r w:rsidR="008D7710">
        <w:rPr>
          <w:rFonts w:ascii="Calibri" w:eastAsia="Times New Roman" w:hAnsi="Calibri" w:cs="Calibri"/>
          <w:color w:val="000000"/>
        </w:rPr>
        <w:t xml:space="preserve"> p.m.</w:t>
      </w:r>
      <w:r w:rsidR="00E21872">
        <w:rPr>
          <w:rFonts w:ascii="Calibri" w:eastAsia="Times New Roman" w:hAnsi="Calibri" w:cs="Calibri"/>
          <w:color w:val="000000"/>
        </w:rPr>
        <w:t xml:space="preserve"> (lunch provided)</w:t>
      </w:r>
    </w:p>
    <w:p w:rsidR="008D7710" w:rsidRPr="008D7710" w:rsidRDefault="008D7710" w:rsidP="008D771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605C" w:rsidRDefault="008D7710" w:rsidP="00A5125E">
      <w:pPr>
        <w:rPr>
          <w:rStyle w:val="Hyperlink"/>
          <w:rFonts w:ascii="Calibri" w:eastAsia="Times New Roman" w:hAnsi="Calibri" w:cs="Calibri"/>
          <w:color w:val="auto"/>
          <w:u w:val="none"/>
        </w:rPr>
      </w:pPr>
      <w:r w:rsidRPr="008D7710">
        <w:rPr>
          <w:rFonts w:ascii="Calibri" w:eastAsia="Times New Roman" w:hAnsi="Calibri" w:cs="Calibri"/>
          <w:b/>
          <w:bCs/>
          <w:color w:val="000000"/>
        </w:rPr>
        <w:t>Where</w:t>
      </w:r>
      <w:r w:rsidRPr="008D7710">
        <w:rPr>
          <w:rFonts w:ascii="Calibri" w:eastAsia="Times New Roman" w:hAnsi="Calibri" w:cs="Calibri"/>
          <w:color w:val="000000"/>
        </w:rPr>
        <w:t>:</w:t>
      </w:r>
      <w:r w:rsidR="0084605C">
        <w:rPr>
          <w:rFonts w:ascii="Calibri" w:eastAsia="Times New Roman" w:hAnsi="Calibri" w:cs="Calibri"/>
          <w:color w:val="000000"/>
        </w:rPr>
        <w:tab/>
      </w:r>
      <w:r w:rsidR="00A5125E">
        <w:rPr>
          <w:rStyle w:val="Hyperlink"/>
          <w:rFonts w:ascii="Calibri" w:eastAsia="Times New Roman" w:hAnsi="Calibri" w:cs="Calibri"/>
          <w:color w:val="auto"/>
          <w:u w:val="none"/>
        </w:rPr>
        <w:t>Durango School District 9-R</w:t>
      </w:r>
      <w:bookmarkStart w:id="0" w:name="_GoBack"/>
      <w:bookmarkEnd w:id="0"/>
    </w:p>
    <w:p w:rsidR="00A5125E" w:rsidRDefault="00627DE8" w:rsidP="00627DE8">
      <w:pPr>
        <w:ind w:firstLine="720"/>
        <w:rPr>
          <w:rStyle w:val="Hyperlink"/>
          <w:rFonts w:ascii="Calibri" w:eastAsia="Times New Roman" w:hAnsi="Calibri" w:cs="Calibri"/>
          <w:color w:val="auto"/>
          <w:u w:val="none"/>
        </w:rPr>
      </w:pPr>
      <w:r>
        <w:rPr>
          <w:rStyle w:val="Hyperlink"/>
          <w:rFonts w:ascii="Calibri" w:eastAsia="Times New Roman" w:hAnsi="Calibri" w:cs="Calibri"/>
          <w:color w:val="auto"/>
          <w:u w:val="none"/>
        </w:rPr>
        <w:t>Administrative Offices, Board Room</w:t>
      </w:r>
    </w:p>
    <w:p w:rsidR="00A5125E" w:rsidRDefault="00A5125E" w:rsidP="00A5125E">
      <w:pPr>
        <w:rPr>
          <w:rStyle w:val="Hyperlink"/>
          <w:rFonts w:ascii="Calibri" w:eastAsia="Times New Roman" w:hAnsi="Calibri" w:cs="Calibri"/>
          <w:color w:val="auto"/>
          <w:u w:val="none"/>
        </w:rPr>
      </w:pPr>
      <w:r>
        <w:rPr>
          <w:rStyle w:val="Hyperlink"/>
          <w:rFonts w:ascii="Calibri" w:eastAsia="Times New Roman" w:hAnsi="Calibri" w:cs="Calibri"/>
          <w:color w:val="auto"/>
          <w:u w:val="none"/>
        </w:rPr>
        <w:tab/>
        <w:t>201 East 12</w:t>
      </w:r>
      <w:r w:rsidRPr="00A5125E">
        <w:rPr>
          <w:rStyle w:val="Hyperlink"/>
          <w:rFonts w:ascii="Calibri" w:eastAsia="Times New Roman" w:hAnsi="Calibri" w:cs="Calibri"/>
          <w:color w:val="auto"/>
          <w:u w:val="none"/>
          <w:vertAlign w:val="superscript"/>
        </w:rPr>
        <w:t>th</w:t>
      </w:r>
      <w:r>
        <w:rPr>
          <w:rStyle w:val="Hyperlink"/>
          <w:rFonts w:ascii="Calibri" w:eastAsia="Times New Roman" w:hAnsi="Calibri" w:cs="Calibri"/>
          <w:color w:val="auto"/>
          <w:u w:val="none"/>
        </w:rPr>
        <w:t xml:space="preserve"> Street </w:t>
      </w:r>
    </w:p>
    <w:p w:rsidR="00A5125E" w:rsidRPr="00A5125E" w:rsidRDefault="00A5125E" w:rsidP="00A5125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"/>
          <w:rFonts w:ascii="Calibri" w:eastAsia="Times New Roman" w:hAnsi="Calibri" w:cs="Calibri"/>
          <w:color w:val="auto"/>
          <w:u w:val="none"/>
        </w:rPr>
        <w:tab/>
        <w:t xml:space="preserve">Durango, CO  </w:t>
      </w:r>
      <w:r w:rsidR="000C08AA">
        <w:rPr>
          <w:rStyle w:val="Hyperlink"/>
          <w:rFonts w:ascii="Calibri" w:eastAsia="Times New Roman" w:hAnsi="Calibri" w:cs="Calibri"/>
          <w:color w:val="auto"/>
          <w:u w:val="none"/>
        </w:rPr>
        <w:t>81301</w:t>
      </w:r>
    </w:p>
    <w:p w:rsidR="008D7710" w:rsidRPr="008D7710" w:rsidRDefault="008D7710" w:rsidP="008D771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D7710" w:rsidRPr="008D7710" w:rsidRDefault="008D7710" w:rsidP="0044715A">
      <w:pPr>
        <w:ind w:right="-360"/>
        <w:rPr>
          <w:rFonts w:ascii="Times New Roman" w:eastAsia="Times New Roman" w:hAnsi="Times New Roman" w:cs="Times New Roman"/>
          <w:sz w:val="24"/>
          <w:szCs w:val="24"/>
        </w:rPr>
      </w:pPr>
      <w:r w:rsidRPr="008D7710">
        <w:rPr>
          <w:rFonts w:ascii="Calibri" w:eastAsia="Times New Roman" w:hAnsi="Calibri" w:cs="Calibri"/>
          <w:b/>
          <w:bCs/>
          <w:color w:val="000000"/>
        </w:rPr>
        <w:t>What:</w:t>
      </w:r>
      <w:r w:rsidRPr="008D7710">
        <w:rPr>
          <w:rFonts w:ascii="Calibri" w:eastAsia="Times New Roman" w:hAnsi="Calibri" w:cs="Calibri"/>
          <w:color w:val="000000"/>
        </w:rPr>
        <w:t xml:space="preserve"> </w:t>
      </w:r>
      <w:r w:rsidRPr="008D7710">
        <w:rPr>
          <w:rFonts w:ascii="Calibri" w:eastAsia="Times New Roman" w:hAnsi="Calibri" w:cs="Calibri"/>
          <w:color w:val="000000"/>
        </w:rPr>
        <w:tab/>
        <w:t xml:space="preserve">Beginning with the class of 2021, graduating seniors will demonstrate readiness according to the </w:t>
      </w:r>
      <w:hyperlink r:id="rId7" w:history="1">
        <w:r w:rsidRPr="00E21872">
          <w:rPr>
            <w:rFonts w:ascii="Calibri" w:eastAsia="Times New Roman" w:hAnsi="Calibri" w:cs="Calibri"/>
            <w:color w:val="0000FF"/>
            <w:u w:val="single"/>
          </w:rPr>
          <w:t>Graduation Guidelines Menu of Options</w:t>
        </w:r>
      </w:hyperlink>
      <w:r w:rsidRPr="008D7710">
        <w:rPr>
          <w:rFonts w:ascii="Calibri" w:eastAsia="Times New Roman" w:hAnsi="Calibri" w:cs="Calibri"/>
          <w:color w:val="000000"/>
        </w:rPr>
        <w:t>.  Schools and districts are working with their communities to implement various menu options, especially capstone, industry certificates, and w</w:t>
      </w:r>
      <w:r w:rsidR="0044715A">
        <w:rPr>
          <w:rFonts w:ascii="Calibri" w:eastAsia="Times New Roman" w:hAnsi="Calibri" w:cs="Calibri"/>
          <w:color w:val="000000"/>
        </w:rPr>
        <w:t xml:space="preserve">ork-based learning </w:t>
      </w:r>
      <w:r w:rsidRPr="008D7710">
        <w:rPr>
          <w:rFonts w:ascii="Calibri" w:eastAsia="Times New Roman" w:hAnsi="Calibri" w:cs="Calibri"/>
          <w:color w:val="000000"/>
        </w:rPr>
        <w:t>(WBL).</w:t>
      </w:r>
    </w:p>
    <w:p w:rsidR="008D7710" w:rsidRPr="008D7710" w:rsidRDefault="008D7710" w:rsidP="008D771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D7710" w:rsidRPr="008D7710" w:rsidRDefault="008D7710" w:rsidP="008D7710">
      <w:pPr>
        <w:rPr>
          <w:rFonts w:ascii="Times New Roman" w:eastAsia="Times New Roman" w:hAnsi="Times New Roman" w:cs="Times New Roman"/>
          <w:sz w:val="24"/>
          <w:szCs w:val="24"/>
        </w:rPr>
      </w:pPr>
      <w:r w:rsidRPr="008D7710">
        <w:rPr>
          <w:rFonts w:ascii="Calibri" w:eastAsia="Times New Roman" w:hAnsi="Calibri" w:cs="Calibri"/>
          <w:b/>
          <w:bCs/>
          <w:color w:val="000000"/>
        </w:rPr>
        <w:t>Who</w:t>
      </w:r>
      <w:r w:rsidRPr="008D7710">
        <w:rPr>
          <w:rFonts w:ascii="Calibri" w:eastAsia="Times New Roman" w:hAnsi="Calibri" w:cs="Calibri"/>
          <w:color w:val="000000"/>
        </w:rPr>
        <w:t>: All are invited; please bring a team from your school or district.</w:t>
      </w:r>
    </w:p>
    <w:p w:rsidR="008D7710" w:rsidRPr="008D7710" w:rsidRDefault="008D7710" w:rsidP="008D771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D7710" w:rsidRPr="008D7710" w:rsidRDefault="008D7710" w:rsidP="008D7710">
      <w:pPr>
        <w:rPr>
          <w:rFonts w:ascii="Times New Roman" w:eastAsia="Times New Roman" w:hAnsi="Times New Roman" w:cs="Times New Roman"/>
          <w:sz w:val="24"/>
          <w:szCs w:val="24"/>
        </w:rPr>
      </w:pPr>
      <w:r w:rsidRPr="008D7710">
        <w:rPr>
          <w:rFonts w:ascii="Calibri" w:eastAsia="Times New Roman" w:hAnsi="Calibri" w:cs="Calibri"/>
          <w:b/>
          <w:bCs/>
          <w:color w:val="000000"/>
        </w:rPr>
        <w:t>Expected Outcomes for the Day</w:t>
      </w:r>
      <w:r w:rsidRPr="008D7710">
        <w:rPr>
          <w:rFonts w:ascii="Calibri" w:eastAsia="Times New Roman" w:hAnsi="Calibri" w:cs="Calibri"/>
          <w:color w:val="000000"/>
        </w:rPr>
        <w:t>:</w:t>
      </w:r>
    </w:p>
    <w:p w:rsidR="008D7710" w:rsidRDefault="008D7710" w:rsidP="008D7710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</w:rPr>
      </w:pPr>
      <w:r w:rsidRPr="008D7710">
        <w:rPr>
          <w:rFonts w:ascii="Calibri" w:eastAsia="Times New Roman" w:hAnsi="Calibri" w:cs="Calibri"/>
          <w:color w:val="000000"/>
        </w:rPr>
        <w:t>Learn from local practitioners about their implementation processes</w:t>
      </w:r>
    </w:p>
    <w:p w:rsidR="00B52D8D" w:rsidRPr="008D7710" w:rsidRDefault="00B52D8D" w:rsidP="008D7710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Connect Graduation Guidelines with Postsecondary and Workforce Readiness (PWR)</w:t>
      </w:r>
    </w:p>
    <w:p w:rsidR="008D7710" w:rsidRPr="008D7710" w:rsidRDefault="008D7710" w:rsidP="008D7710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</w:rPr>
      </w:pPr>
      <w:r w:rsidRPr="008D7710">
        <w:rPr>
          <w:rFonts w:ascii="Calibri" w:eastAsia="Times New Roman" w:hAnsi="Calibri" w:cs="Calibri"/>
          <w:color w:val="000000"/>
        </w:rPr>
        <w:t>Get feedback from teachers/administrators in peer schools about your expectations, plans, program ideas, and struggles for capstone, industry certificates, and WBL</w:t>
      </w:r>
    </w:p>
    <w:p w:rsidR="008D7710" w:rsidRPr="008D7710" w:rsidRDefault="008D7710" w:rsidP="008D7710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</w:rPr>
      </w:pPr>
      <w:r w:rsidRPr="008D7710">
        <w:rPr>
          <w:rFonts w:ascii="Calibri" w:eastAsia="Times New Roman" w:hAnsi="Calibri" w:cs="Calibri"/>
          <w:color w:val="000000"/>
        </w:rPr>
        <w:t>Engage with students and hear their advice about the process</w:t>
      </w:r>
    </w:p>
    <w:p w:rsidR="008D7710" w:rsidRDefault="008D7710" w:rsidP="008D771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D7710" w:rsidRPr="008D7710" w:rsidRDefault="008D7710" w:rsidP="008D7710">
      <w:pPr>
        <w:rPr>
          <w:rFonts w:ascii="Times New Roman" w:eastAsia="Times New Roman" w:hAnsi="Times New Roman" w:cs="Times New Roman"/>
          <w:sz w:val="24"/>
          <w:szCs w:val="24"/>
        </w:rPr>
      </w:pPr>
      <w:r w:rsidRPr="008D7710">
        <w:rPr>
          <w:rFonts w:ascii="Calibri" w:eastAsia="Times New Roman" w:hAnsi="Calibri" w:cs="Calibri"/>
          <w:b/>
          <w:bCs/>
          <w:color w:val="000000"/>
        </w:rPr>
        <w:t xml:space="preserve">Please forward this invitation to your </w:t>
      </w:r>
      <w:r>
        <w:rPr>
          <w:rFonts w:ascii="Calibri" w:eastAsia="Times New Roman" w:hAnsi="Calibri" w:cs="Calibri"/>
          <w:b/>
          <w:bCs/>
          <w:color w:val="000000"/>
        </w:rPr>
        <w:t>colleagues</w:t>
      </w:r>
      <w:r w:rsidRPr="008D7710">
        <w:rPr>
          <w:rFonts w:ascii="Calibri" w:eastAsia="Times New Roman" w:hAnsi="Calibri" w:cs="Calibri"/>
          <w:b/>
          <w:bCs/>
          <w:color w:val="000000"/>
        </w:rPr>
        <w:t xml:space="preserve"> and neighbors.</w:t>
      </w:r>
    </w:p>
    <w:p w:rsidR="008D7710" w:rsidRPr="008D7710" w:rsidRDefault="008D7710" w:rsidP="008D7710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8D7710" w:rsidRPr="008D7710" w:rsidRDefault="00627DE8" w:rsidP="008D771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8D7710" w:rsidRPr="00C7697B">
          <w:rPr>
            <w:rStyle w:val="Hyperlink"/>
            <w:rFonts w:ascii="Calibri" w:eastAsia="Times New Roman" w:hAnsi="Calibri" w:cs="Calibri"/>
            <w:b/>
            <w:bCs/>
            <w:sz w:val="28"/>
            <w:szCs w:val="28"/>
          </w:rPr>
          <w:t>REGIST</w:t>
        </w:r>
        <w:r w:rsidR="00C7697B" w:rsidRPr="00C7697B">
          <w:rPr>
            <w:rStyle w:val="Hyperlink"/>
            <w:rFonts w:ascii="Calibri" w:eastAsia="Times New Roman" w:hAnsi="Calibri" w:cs="Calibri"/>
            <w:b/>
            <w:bCs/>
            <w:sz w:val="28"/>
            <w:szCs w:val="28"/>
          </w:rPr>
          <w:t>ER HERE</w:t>
        </w:r>
      </w:hyperlink>
    </w:p>
    <w:p w:rsidR="008D7710" w:rsidRPr="008D7710" w:rsidRDefault="008D7710" w:rsidP="008D771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7710">
        <w:rPr>
          <w:rFonts w:ascii="Calibri" w:eastAsia="Times New Roman" w:hAnsi="Calibri" w:cs="Calibri"/>
          <w:color w:val="000000"/>
        </w:rPr>
        <w:t>(</w:t>
      </w:r>
      <w:r>
        <w:rPr>
          <w:rFonts w:ascii="Calibri" w:eastAsia="Times New Roman" w:hAnsi="Calibri" w:cs="Calibri"/>
          <w:color w:val="000000"/>
        </w:rPr>
        <w:t>No cost)</w:t>
      </w:r>
    </w:p>
    <w:p w:rsidR="000C08AA" w:rsidRDefault="000C08AA" w:rsidP="008D7710">
      <w:pPr>
        <w:ind w:right="-540"/>
        <w:jc w:val="center"/>
        <w:rPr>
          <w:rFonts w:ascii="Calibri" w:eastAsia="Times New Roman" w:hAnsi="Calibri" w:cs="Calibri"/>
          <w:color w:val="000000"/>
        </w:rPr>
      </w:pPr>
    </w:p>
    <w:p w:rsidR="000C08AA" w:rsidRDefault="008D7710" w:rsidP="008D7710">
      <w:pPr>
        <w:ind w:right="-540"/>
        <w:jc w:val="center"/>
        <w:rPr>
          <w:rFonts w:ascii="Calibri" w:eastAsia="Times New Roman" w:hAnsi="Calibri" w:cs="Calibri"/>
          <w:color w:val="000000"/>
        </w:rPr>
      </w:pPr>
      <w:r w:rsidRPr="008D7710">
        <w:rPr>
          <w:rFonts w:ascii="Calibri" w:eastAsia="Times New Roman" w:hAnsi="Calibri" w:cs="Calibri"/>
          <w:color w:val="000000"/>
        </w:rPr>
        <w:t>For more information, contact</w:t>
      </w:r>
      <w:r w:rsidR="000C08AA">
        <w:rPr>
          <w:rFonts w:ascii="Calibri" w:eastAsia="Times New Roman" w:hAnsi="Calibri" w:cs="Calibri"/>
          <w:color w:val="000000"/>
        </w:rPr>
        <w:t>:</w:t>
      </w:r>
    </w:p>
    <w:p w:rsidR="0044715A" w:rsidRDefault="000C08AA" w:rsidP="000C08AA">
      <w:pPr>
        <w:ind w:left="-630" w:right="-540"/>
        <w:jc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Andy Burns, Deputy Superintendent,</w:t>
      </w:r>
      <w:r w:rsidRPr="000C08AA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Durango 9-R,</w:t>
      </w:r>
      <w:r w:rsidRPr="000C08AA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 xml:space="preserve">via Johnnie Schmidbauer, </w:t>
      </w:r>
      <w:hyperlink r:id="rId9" w:history="1">
        <w:r w:rsidRPr="00F130CF">
          <w:rPr>
            <w:rStyle w:val="Hyperlink"/>
            <w:rFonts w:ascii="Calibri" w:eastAsia="Times New Roman" w:hAnsi="Calibri" w:cs="Calibri"/>
          </w:rPr>
          <w:t>jschmidbauer@durangoschools.org</w:t>
        </w:r>
      </w:hyperlink>
      <w:r>
        <w:rPr>
          <w:rFonts w:ascii="Calibri" w:eastAsia="Times New Roman" w:hAnsi="Calibri" w:cs="Calibri"/>
          <w:color w:val="000000"/>
        </w:rPr>
        <w:t xml:space="preserve"> </w:t>
      </w:r>
    </w:p>
    <w:p w:rsidR="008D7710" w:rsidRPr="008D7710" w:rsidRDefault="008D7710" w:rsidP="008D7710">
      <w:pPr>
        <w:ind w:right="-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7710">
        <w:rPr>
          <w:rFonts w:ascii="Calibri" w:eastAsia="Times New Roman" w:hAnsi="Calibri" w:cs="Calibri"/>
          <w:color w:val="000000"/>
        </w:rPr>
        <w:t xml:space="preserve">Robin Russel, Graduation Guidelines Manager, CDE, </w:t>
      </w:r>
      <w:hyperlink r:id="rId10" w:history="1">
        <w:r w:rsidRPr="0044715A">
          <w:rPr>
            <w:rFonts w:ascii="Calibri" w:eastAsia="Times New Roman" w:hAnsi="Calibri" w:cs="Calibri"/>
            <w:color w:val="0000FF"/>
            <w:u w:val="single"/>
          </w:rPr>
          <w:t>russel_r@cde.state.co.us</w:t>
        </w:r>
      </w:hyperlink>
      <w:r w:rsidRPr="008D7710">
        <w:rPr>
          <w:rFonts w:ascii="Calibri" w:eastAsia="Times New Roman" w:hAnsi="Calibri" w:cs="Calibri"/>
          <w:color w:val="000000"/>
        </w:rPr>
        <w:t xml:space="preserve">, or </w:t>
      </w:r>
    </w:p>
    <w:p w:rsidR="00E21872" w:rsidRPr="00E723E3" w:rsidRDefault="008D7710" w:rsidP="00E723E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7710">
        <w:rPr>
          <w:rFonts w:ascii="Calibri" w:eastAsia="Times New Roman" w:hAnsi="Calibri" w:cs="Calibri"/>
          <w:color w:val="000000"/>
        </w:rPr>
        <w:t xml:space="preserve">Andy Tucker, Director of Postsecondary and Workforce Readiness, CDE, </w:t>
      </w:r>
      <w:hyperlink r:id="rId11" w:history="1">
        <w:r w:rsidRPr="0044715A">
          <w:rPr>
            <w:rFonts w:ascii="Calibri" w:eastAsia="Times New Roman" w:hAnsi="Calibri" w:cs="Calibri"/>
            <w:color w:val="0000FF"/>
            <w:u w:val="single"/>
          </w:rPr>
          <w:t>tucker_a@cde.state.co.us</w:t>
        </w:r>
      </w:hyperlink>
    </w:p>
    <w:sectPr w:rsidR="00E21872" w:rsidRPr="00E723E3" w:rsidSect="008D7710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D617B8"/>
    <w:multiLevelType w:val="multilevel"/>
    <w:tmpl w:val="69068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710"/>
    <w:rsid w:val="000C08AA"/>
    <w:rsid w:val="00133A53"/>
    <w:rsid w:val="00177730"/>
    <w:rsid w:val="00216929"/>
    <w:rsid w:val="002851FA"/>
    <w:rsid w:val="0044715A"/>
    <w:rsid w:val="004F542B"/>
    <w:rsid w:val="00627DE8"/>
    <w:rsid w:val="0084605C"/>
    <w:rsid w:val="008D7710"/>
    <w:rsid w:val="00A0404A"/>
    <w:rsid w:val="00A5125E"/>
    <w:rsid w:val="00B52D8D"/>
    <w:rsid w:val="00BB36F8"/>
    <w:rsid w:val="00BB7C21"/>
    <w:rsid w:val="00C7697B"/>
    <w:rsid w:val="00E21872"/>
    <w:rsid w:val="00E723E3"/>
    <w:rsid w:val="00EA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9D5C70-DD67-4C61-9D10-43D9653E1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77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D7710"/>
  </w:style>
  <w:style w:type="character" w:styleId="Hyperlink">
    <w:name w:val="Hyperlink"/>
    <w:basedOn w:val="DefaultParagraphFont"/>
    <w:uiPriority w:val="99"/>
    <w:unhideWhenUsed/>
    <w:rsid w:val="008D771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51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8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QBzWWWEIJFFWQ4J3n0PbYxrWxlrYBvkhsH_NdUg8UUg/ed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de.state.co.us/postsecondary/grad-menufactshe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tucker_a@cde.state.co.us" TargetMode="External"/><Relationship Id="rId5" Type="http://schemas.openxmlformats.org/officeDocument/2006/relationships/image" Target="media/image1.jpg"/><Relationship Id="rId10" Type="http://schemas.openxmlformats.org/officeDocument/2006/relationships/hyperlink" Target="mailto:russel_r@cde.state.co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schmidbauer@durango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Russel, Robin</dc:creator>
  <cp:keywords/>
  <dc:description/>
  <cp:lastModifiedBy>Russel, Robin</cp:lastModifiedBy>
  <cp:revision>5</cp:revision>
  <dcterms:created xsi:type="dcterms:W3CDTF">2019-01-03T17:11:00Z</dcterms:created>
  <dcterms:modified xsi:type="dcterms:W3CDTF">2019-01-31T16:39:00Z</dcterms:modified>
</cp:coreProperties>
</file>