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41" w:rsidRPr="00AB0724" w:rsidRDefault="00BA67D1" w:rsidP="00BA67D1">
      <w:pPr>
        <w:spacing w:after="0" w:line="240" w:lineRule="auto"/>
        <w:jc w:val="center"/>
        <w:rPr>
          <w:b/>
          <w:sz w:val="24"/>
          <w:szCs w:val="24"/>
        </w:rPr>
      </w:pPr>
      <w:r w:rsidRPr="00AB0724">
        <w:rPr>
          <w:b/>
          <w:sz w:val="24"/>
          <w:szCs w:val="24"/>
        </w:rPr>
        <w:t>School Health Professional Grant</w:t>
      </w:r>
    </w:p>
    <w:p w:rsidR="00BA67D1" w:rsidRPr="00AB0724" w:rsidRDefault="00BA67D1" w:rsidP="00BA67D1">
      <w:pPr>
        <w:spacing w:after="0" w:line="240" w:lineRule="auto"/>
        <w:jc w:val="center"/>
        <w:rPr>
          <w:b/>
          <w:sz w:val="24"/>
          <w:szCs w:val="24"/>
        </w:rPr>
      </w:pPr>
      <w:r w:rsidRPr="00AB0724">
        <w:rPr>
          <w:b/>
          <w:sz w:val="24"/>
          <w:szCs w:val="24"/>
        </w:rPr>
        <w:t>2019-2022</w:t>
      </w:r>
    </w:p>
    <w:p w:rsidR="00BA67D1" w:rsidRDefault="00BA67D1" w:rsidP="00BA67D1">
      <w:pPr>
        <w:spacing w:after="0" w:line="240" w:lineRule="auto"/>
        <w:jc w:val="center"/>
        <w:rPr>
          <w:sz w:val="28"/>
          <w:szCs w:val="28"/>
        </w:rPr>
      </w:pPr>
      <w:r w:rsidRPr="00AB0724">
        <w:rPr>
          <w:b/>
          <w:sz w:val="24"/>
          <w:szCs w:val="24"/>
        </w:rPr>
        <w:t>Funded Grantees</w:t>
      </w: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6"/>
        <w:gridCol w:w="521"/>
        <w:gridCol w:w="3368"/>
        <w:gridCol w:w="2001"/>
        <w:gridCol w:w="1862"/>
      </w:tblGrid>
      <w:tr w:rsidR="00BA67D1" w:rsidRPr="00BA67D1" w:rsidTr="00AB0724">
        <w:trPr>
          <w:gridBefore w:val="1"/>
          <w:wBefore w:w="6" w:type="dxa"/>
        </w:trPr>
        <w:tc>
          <w:tcPr>
            <w:tcW w:w="521" w:type="dxa"/>
            <w:shd w:val="clear" w:color="auto" w:fill="BDD6EE" w:themeFill="accent1" w:themeFillTint="66"/>
          </w:tcPr>
          <w:p w:rsidR="00BA67D1" w:rsidRPr="00BA67D1" w:rsidRDefault="00BA67D1" w:rsidP="00BA6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BDD6EE" w:themeFill="accent1" w:themeFillTint="66"/>
          </w:tcPr>
          <w:p w:rsidR="00BA67D1" w:rsidRPr="00AB0724" w:rsidRDefault="00BA67D1" w:rsidP="00BA67D1">
            <w:pPr>
              <w:jc w:val="center"/>
            </w:pPr>
            <w:r w:rsidRPr="00AB0724">
              <w:t>District/Chart/BOCES</w:t>
            </w:r>
          </w:p>
        </w:tc>
        <w:tc>
          <w:tcPr>
            <w:tcW w:w="2001" w:type="dxa"/>
            <w:shd w:val="clear" w:color="auto" w:fill="BDD6EE" w:themeFill="accent1" w:themeFillTint="66"/>
          </w:tcPr>
          <w:p w:rsidR="00BA67D1" w:rsidRPr="00AB0724" w:rsidRDefault="00BA67D1" w:rsidP="00BA67D1">
            <w:pPr>
              <w:jc w:val="center"/>
            </w:pPr>
            <w:r w:rsidRPr="00AB0724">
              <w:t>Participating Schools</w:t>
            </w:r>
          </w:p>
        </w:tc>
        <w:tc>
          <w:tcPr>
            <w:tcW w:w="1862" w:type="dxa"/>
            <w:shd w:val="clear" w:color="auto" w:fill="BDD6EE" w:themeFill="accent1" w:themeFillTint="66"/>
          </w:tcPr>
          <w:p w:rsidR="00BA67D1" w:rsidRPr="00AB0724" w:rsidRDefault="00BA67D1" w:rsidP="00BA67D1">
            <w:pPr>
              <w:jc w:val="center"/>
            </w:pPr>
            <w:r w:rsidRPr="00AB0724">
              <w:t>Amount Funded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Alamosa Re-11J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Alamosa High, Ortega Middle, Alamosa Elm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$230,000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2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Archuleta County 50 JT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Pagosa Springs Middle School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$83,576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3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Bayfield 10 JT-R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Bayfield Middle School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$52,500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4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Boulder Valley Re-2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$230,000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5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Canon City Re-1 (Fremont)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Bethke</w:t>
            </w:r>
            <w:proofErr w:type="spellEnd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Elementary, Blevins Middle School, Eyestone Elementary, Fossil Ridge High School, Harris Bilingual Elementary, Lopez Elementary, Olander Elementary, </w:t>
            </w:r>
            <w:proofErr w:type="spellStart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Riffenburgh</w:t>
            </w:r>
            <w:proofErr w:type="spellEnd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Elementary, </w:t>
            </w:r>
            <w:proofErr w:type="spellStart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Tavelli</w:t>
            </w:r>
            <w:proofErr w:type="spellEnd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Elementary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$230,000 </w:t>
            </w:r>
          </w:p>
        </w:tc>
        <w:bookmarkStart w:id="0" w:name="_GoBack"/>
        <w:bookmarkEnd w:id="0"/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6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Center Consolidated 26JT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Haskin Elm, </w:t>
            </w:r>
            <w:proofErr w:type="spellStart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Skoglund</w:t>
            </w:r>
            <w:proofErr w:type="spellEnd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Middle, Center High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$150,000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7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Charter School Institute - Early College of Arvada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Early College of Arvada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$91,500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8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Charter School Institute - High Point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High Point Academy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$55,000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9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Charter School Institute - Mountain Middle School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Mountain Middle School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$66,840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10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Charter School Institute - New Legacy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New Legacy Charter School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$145,261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11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Charter School Institute - </w:t>
            </w:r>
            <w:proofErr w:type="spellStart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Salida</w:t>
            </w:r>
            <w:proofErr w:type="spellEnd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Montessori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Salida</w:t>
            </w:r>
            <w:proofErr w:type="spellEnd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Montessori Charter School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$39,000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12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Charter School Institute - Southwest Open School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Southwest Open School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$46,064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13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Charter School Institute -New America School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New American (</w:t>
            </w:r>
            <w:proofErr w:type="spellStart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Thorton</w:t>
            </w:r>
            <w:proofErr w:type="spellEnd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 Lakewood)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$120,000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14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Charter School Institute - Montessori del Mundo Charter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Montessori del Mundo Charter School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$80,000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15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Cherry Creek 5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Endeavor Academy, Cherokee Trail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$119,056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16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Cripple Creek-Victor Re-1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Canon City High, Middle, Exploratory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$230,000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17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Delta County 50(J)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Delta High School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$122,882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18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Delta County 50(J) - Vision Charter School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Vision Charter Academy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$69,900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19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Denver Public Schools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DCIS </w:t>
            </w:r>
            <w:proofErr w:type="spellStart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Montbello</w:t>
            </w:r>
            <w:proofErr w:type="spellEnd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Merrill, High Tech, CO High </w:t>
            </w:r>
            <w:proofErr w:type="spellStart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$150,000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20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Denver Public Schools - Downtown Expeditionary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Downtown Denver Expeditionary School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$68,000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21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Denver Public Schools - Highline Academy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Highline Academy Charter (Southwest and Northeast)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$174,320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22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Denver Public Schools - </w:t>
            </w:r>
            <w:proofErr w:type="spellStart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Riseup</w:t>
            </w:r>
            <w:proofErr w:type="spellEnd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Charter School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RiseUp</w:t>
            </w:r>
            <w:proofErr w:type="spellEnd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Community School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$58,516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23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Douglas County Re 1 - Hope Online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Hope Online Learning Academy HS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$141,000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Greeley 6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Heath Middle School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$200,000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25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Hayden Re-1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Hayden Valley Elm, Middle, High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$73,600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26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Lake County R-1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West Park Elm, Lak County High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$150,000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27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Mesa County Valley 51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Mount Garfield Middle School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$81,200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28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Moffat 2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Moffat PK-12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$94,500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29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Montezuma-Cortez Re-1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Cortex Middle School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$75,000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30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Morgan County School District Re-3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Lincoln High, Fort Morgan High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$71,000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31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Pikes Peak BOCES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$200,000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32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Poudre R-1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Cripple Creek-Victor Junior/Senior High Schools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$94,069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33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Roaring Fork Re-1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Bridges High, Carbondale Middle, </w:t>
            </w:r>
            <w:proofErr w:type="spellStart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RiverView</w:t>
            </w:r>
            <w:proofErr w:type="spellEnd"/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$200,000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34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Salida</w:t>
            </w:r>
            <w:proofErr w:type="spellEnd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R-32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Salida</w:t>
            </w:r>
            <w:proofErr w:type="spellEnd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Middle School, Crest Academy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$188,139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35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South Routt Re3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South Routt Elm, Middle, High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$64,750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36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St. Vrain Valley RE 1J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$175,000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37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Steamboat Springs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Steamboat Middle/High, Yampa Valley High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$158,000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38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Summit Re-1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Summit High School, Snowy Peaks Jr/</w:t>
            </w:r>
            <w:proofErr w:type="spellStart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Sr</w:t>
            </w:r>
            <w:proofErr w:type="spellEnd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High School, Summit Middle School, Breckenridge Elementary School, Frisco Elementary School, Dillon Valley Elementary School, Summit Cove Elementary School, Silverthorne Elementary School, Upper Blue Elementary School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$120,000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39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Swink 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Swink Elm, Jr, High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$60,000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40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Thompson R2-J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Bill Reed Middle School, Conrad Ball Middle School, Lucille Erwin Middle School, Monroe Elementary School, Mountain View High School, Sarah Milner Elementary School, Walt Clark Middle School, Winona Elementary School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$150,000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41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Weld Re-5J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Roosevelt High, Milliken Middle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$94,596 </w:t>
            </w:r>
          </w:p>
        </w:tc>
      </w:tr>
      <w:tr w:rsidR="00AB0724" w:rsidRPr="00AB0724" w:rsidTr="00AB0724">
        <w:trPr>
          <w:gridBefore w:val="1"/>
          <w:wBefore w:w="6" w:type="dxa"/>
        </w:trPr>
        <w:tc>
          <w:tcPr>
            <w:tcW w:w="521" w:type="dxa"/>
          </w:tcPr>
          <w:p w:rsidR="00AB0724" w:rsidRPr="00AB0724" w:rsidRDefault="00AB0724" w:rsidP="00AB0724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42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Woodland Park Re-2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>Colunbine</w:t>
            </w:r>
            <w:proofErr w:type="spellEnd"/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Elm, Gateway Elm, Summit Elm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724" w:rsidRPr="00AB0724" w:rsidRDefault="00AB0724" w:rsidP="00AB07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07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$200,000 </w:t>
            </w:r>
          </w:p>
        </w:tc>
      </w:tr>
      <w:tr w:rsidR="00AB0724" w:rsidRPr="00AB0724" w:rsidTr="00AB0724">
        <w:tc>
          <w:tcPr>
            <w:tcW w:w="7758" w:type="dxa"/>
            <w:gridSpan w:val="5"/>
            <w:shd w:val="clear" w:color="auto" w:fill="BDD6EE" w:themeFill="accent1" w:themeFillTint="66"/>
          </w:tcPr>
          <w:p w:rsidR="00AB0724" w:rsidRPr="00AB0724" w:rsidRDefault="00AB0724" w:rsidP="00AB0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Total:     $5,203,269</w:t>
            </w:r>
          </w:p>
        </w:tc>
      </w:tr>
    </w:tbl>
    <w:p w:rsidR="00BA67D1" w:rsidRPr="00BA67D1" w:rsidRDefault="00BA67D1" w:rsidP="00AB0724">
      <w:pPr>
        <w:spacing w:after="0" w:line="240" w:lineRule="auto"/>
        <w:rPr>
          <w:sz w:val="28"/>
          <w:szCs w:val="28"/>
        </w:rPr>
      </w:pPr>
    </w:p>
    <w:sectPr w:rsidR="00BA67D1" w:rsidRPr="00BA6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D1"/>
    <w:rsid w:val="000805E8"/>
    <w:rsid w:val="0042171D"/>
    <w:rsid w:val="005554BB"/>
    <w:rsid w:val="00AB0724"/>
    <w:rsid w:val="00BA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60BA8-E821-42DA-9A5E-A87BCFAE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Phyllis</dc:creator>
  <cp:keywords/>
  <dc:description/>
  <cp:lastModifiedBy>Reed, Phyllis</cp:lastModifiedBy>
  <cp:revision>1</cp:revision>
  <dcterms:created xsi:type="dcterms:W3CDTF">2019-07-11T16:53:00Z</dcterms:created>
  <dcterms:modified xsi:type="dcterms:W3CDTF">2019-07-11T17:26:00Z</dcterms:modified>
</cp:coreProperties>
</file>