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380" w:rsidRPr="00585380" w:rsidRDefault="00315421" w:rsidP="00585380">
      <w:pPr>
        <w:pStyle w:val="NoSpacing"/>
        <w:jc w:val="center"/>
        <w:rPr>
          <w:b/>
          <w:sz w:val="28"/>
          <w:szCs w:val="28"/>
        </w:rPr>
      </w:pPr>
      <w:r w:rsidRPr="00585380">
        <w:rPr>
          <w:b/>
          <w:sz w:val="28"/>
          <w:szCs w:val="28"/>
        </w:rPr>
        <w:t>Independent Living Checklist</w:t>
      </w:r>
    </w:p>
    <w:p w:rsidR="00585380" w:rsidRDefault="00585380" w:rsidP="00585380">
      <w:pPr>
        <w:pStyle w:val="NoSpacing"/>
        <w:jc w:val="center"/>
        <w:rPr>
          <w:b/>
          <w:sz w:val="28"/>
          <w:szCs w:val="28"/>
        </w:rPr>
      </w:pPr>
      <w:r w:rsidRPr="00585380">
        <w:rPr>
          <w:b/>
          <w:sz w:val="28"/>
          <w:szCs w:val="28"/>
        </w:rPr>
        <w:t xml:space="preserve"> </w:t>
      </w:r>
      <w:proofErr w:type="gramStart"/>
      <w:r w:rsidRPr="00585380">
        <w:rPr>
          <w:b/>
          <w:sz w:val="28"/>
          <w:szCs w:val="28"/>
        </w:rPr>
        <w:t>for</w:t>
      </w:r>
      <w:proofErr w:type="gramEnd"/>
      <w:r w:rsidRPr="00585380">
        <w:rPr>
          <w:b/>
          <w:sz w:val="28"/>
          <w:szCs w:val="28"/>
        </w:rPr>
        <w:t xml:space="preserve"> Approved Facility Schools</w:t>
      </w:r>
    </w:p>
    <w:p w:rsidR="00585380" w:rsidRPr="00585380" w:rsidRDefault="00585380" w:rsidP="00585380">
      <w:pPr>
        <w:pStyle w:val="NoSpacing"/>
      </w:pPr>
    </w:p>
    <w:p w:rsidR="008C7611" w:rsidRPr="00ED0A49" w:rsidRDefault="008C7611" w:rsidP="00ED0A49">
      <w:pPr>
        <w:pStyle w:val="NoSpacing"/>
      </w:pPr>
      <w:r w:rsidRPr="00ED0A49">
        <w:t>The Independent Living Checklist is intended to provide information and experiences to assist the student to be successful and contributing members of the community after graduation and facility placement.</w:t>
      </w:r>
    </w:p>
    <w:p w:rsidR="008C7611" w:rsidRPr="00ED0A49" w:rsidRDefault="008C7611" w:rsidP="00ED0A49">
      <w:pPr>
        <w:pStyle w:val="NoSpacing"/>
      </w:pPr>
    </w:p>
    <w:p w:rsidR="008C7611" w:rsidRPr="00ED0A49" w:rsidRDefault="008C7611" w:rsidP="00ED0A49">
      <w:pPr>
        <w:pStyle w:val="NoSpacing"/>
      </w:pPr>
      <w:r w:rsidRPr="00ED0A49">
        <w:t>It is not expected that every student would complete every item on the checklist.  The checklist should be used as a guide in considering options which may be valuable for an individual student.</w:t>
      </w:r>
    </w:p>
    <w:p w:rsidR="008C7611" w:rsidRPr="00ED0A49" w:rsidRDefault="008C7611" w:rsidP="00ED0A49">
      <w:pPr>
        <w:pStyle w:val="NoSpacing"/>
      </w:pPr>
    </w:p>
    <w:p w:rsidR="008C7611" w:rsidRPr="00ED0A49" w:rsidRDefault="008C7611" w:rsidP="00ED0A49">
      <w:pPr>
        <w:pStyle w:val="NoSpacing"/>
      </w:pPr>
      <w:r w:rsidRPr="00ED0A49">
        <w:t>Assisting students with the items listed may be the responsibility of facility treatment staff, case workers, family or other responsible adults. Teachers or education staff are not required to be the adult responsible and the activities do not need to be completed during school time.  Education staff should work together with the other service providers and responsible adults in the student’s life to determine which items are a priority for each student and how each will be accomplished.</w:t>
      </w:r>
    </w:p>
    <w:p w:rsidR="008C7611" w:rsidRPr="00ED0A49" w:rsidRDefault="008C7611" w:rsidP="00ED0A49">
      <w:pPr>
        <w:pStyle w:val="NoSpacing"/>
      </w:pPr>
    </w:p>
    <w:p w:rsidR="008C7611" w:rsidRPr="00ED0A49" w:rsidRDefault="008C7611" w:rsidP="00ED0A49">
      <w:pPr>
        <w:pStyle w:val="NoSpacing"/>
      </w:pPr>
      <w:r w:rsidRPr="00ED0A49">
        <w:t xml:space="preserve">The means of collecting and storing important information for the student should be considered.  Some information could be maintained on-line in the student’s College in Colorado account.  Other options include compiling information on a CD or </w:t>
      </w:r>
      <w:r w:rsidR="00B6089D">
        <w:t>flash</w:t>
      </w:r>
      <w:r w:rsidRPr="00ED0A49">
        <w:t xml:space="preserve"> drive.</w:t>
      </w:r>
      <w:r w:rsidR="00B6089D">
        <w:t xml:space="preserve"> </w:t>
      </w:r>
    </w:p>
    <w:p w:rsidR="008C7611" w:rsidRPr="00ED0A49" w:rsidRDefault="008C7611" w:rsidP="0087466E">
      <w:pPr>
        <w:jc w:val="center"/>
        <w:rPr>
          <w:b/>
          <w:sz w:val="24"/>
          <w:szCs w:val="24"/>
        </w:rPr>
      </w:pPr>
    </w:p>
    <w:p w:rsidR="00315421" w:rsidRPr="006E76F5" w:rsidRDefault="00315421">
      <w:pPr>
        <w:rPr>
          <w:sz w:val="24"/>
          <w:szCs w:val="24"/>
        </w:rPr>
      </w:pPr>
      <w:r w:rsidRPr="006E76F5">
        <w:rPr>
          <w:b/>
          <w:sz w:val="24"/>
          <w:szCs w:val="24"/>
        </w:rPr>
        <w:t xml:space="preserve">Important </w:t>
      </w:r>
      <w:r w:rsidR="00244AE8" w:rsidRPr="006E76F5">
        <w:rPr>
          <w:b/>
          <w:sz w:val="24"/>
          <w:szCs w:val="24"/>
        </w:rPr>
        <w:t>documents (</w:t>
      </w:r>
      <w:r w:rsidR="00ED0A49" w:rsidRPr="006E76F5">
        <w:rPr>
          <w:sz w:val="24"/>
          <w:szCs w:val="24"/>
        </w:rPr>
        <w:t xml:space="preserve">all </w:t>
      </w:r>
      <w:r w:rsidR="00F6066D" w:rsidRPr="006E76F5">
        <w:rPr>
          <w:sz w:val="24"/>
          <w:szCs w:val="24"/>
        </w:rPr>
        <w:t xml:space="preserve">items </w:t>
      </w:r>
      <w:r w:rsidR="00D75D53" w:rsidRPr="006E76F5">
        <w:rPr>
          <w:sz w:val="24"/>
          <w:szCs w:val="24"/>
        </w:rPr>
        <w:t xml:space="preserve">in this section </w:t>
      </w:r>
      <w:r w:rsidR="00F6066D" w:rsidRPr="006E76F5">
        <w:rPr>
          <w:sz w:val="24"/>
          <w:szCs w:val="24"/>
        </w:rPr>
        <w:t xml:space="preserve">are </w:t>
      </w:r>
      <w:r w:rsidR="00ED0A49" w:rsidRPr="006E76F5">
        <w:rPr>
          <w:sz w:val="24"/>
          <w:szCs w:val="24"/>
        </w:rPr>
        <w:t>required)</w:t>
      </w:r>
    </w:p>
    <w:p w:rsidR="00315421" w:rsidRPr="00914B8C" w:rsidRDefault="00ED0A49" w:rsidP="00244AE8">
      <w:pPr>
        <w:pStyle w:val="ListParagraph"/>
        <w:numPr>
          <w:ilvl w:val="0"/>
          <w:numId w:val="1"/>
        </w:numPr>
        <w:rPr>
          <w:sz w:val="24"/>
          <w:szCs w:val="24"/>
        </w:rPr>
      </w:pPr>
      <w:r w:rsidRPr="00914B8C">
        <w:rPr>
          <w:sz w:val="24"/>
          <w:szCs w:val="24"/>
        </w:rPr>
        <w:t xml:space="preserve">Driver’s License or </w:t>
      </w:r>
      <w:r w:rsidR="00315421" w:rsidRPr="00914B8C">
        <w:rPr>
          <w:sz w:val="24"/>
          <w:szCs w:val="24"/>
        </w:rPr>
        <w:t>State ID</w:t>
      </w:r>
      <w:r w:rsidRPr="00914B8C">
        <w:rPr>
          <w:sz w:val="24"/>
          <w:szCs w:val="24"/>
        </w:rPr>
        <w:t xml:space="preserve"> or other </w:t>
      </w:r>
      <w:r w:rsidR="0087466E" w:rsidRPr="00914B8C">
        <w:rPr>
          <w:sz w:val="24"/>
          <w:szCs w:val="24"/>
        </w:rPr>
        <w:t>Photo ID</w:t>
      </w:r>
      <w:r w:rsidR="00F6066D" w:rsidRPr="00914B8C">
        <w:rPr>
          <w:sz w:val="24"/>
          <w:szCs w:val="24"/>
        </w:rPr>
        <w:t xml:space="preserve">   Note: for students who are immigrants or refugees with no documentation, work with the Dept of Human services or Dept. of Immigration to obtain needed ID documents</w:t>
      </w:r>
      <w:r w:rsidR="006E76F5" w:rsidRPr="00914B8C">
        <w:rPr>
          <w:sz w:val="24"/>
          <w:szCs w:val="24"/>
        </w:rPr>
        <w:t xml:space="preserve"> </w:t>
      </w:r>
    </w:p>
    <w:p w:rsidR="00315421" w:rsidRPr="00914B8C" w:rsidRDefault="00244AE8" w:rsidP="00E154C1">
      <w:pPr>
        <w:pStyle w:val="ListParagraph"/>
        <w:numPr>
          <w:ilvl w:val="0"/>
          <w:numId w:val="1"/>
        </w:numPr>
        <w:rPr>
          <w:sz w:val="24"/>
          <w:szCs w:val="24"/>
        </w:rPr>
      </w:pPr>
      <w:r w:rsidRPr="00914B8C">
        <w:rPr>
          <w:sz w:val="24"/>
          <w:szCs w:val="24"/>
        </w:rPr>
        <w:t xml:space="preserve"> </w:t>
      </w:r>
      <w:r w:rsidR="00ED0A49" w:rsidRPr="00914B8C">
        <w:rPr>
          <w:sz w:val="24"/>
          <w:szCs w:val="24"/>
        </w:rPr>
        <w:t xml:space="preserve">Transcripts and </w:t>
      </w:r>
      <w:r w:rsidR="00315421" w:rsidRPr="00914B8C">
        <w:rPr>
          <w:sz w:val="24"/>
          <w:szCs w:val="24"/>
        </w:rPr>
        <w:t>Diploma</w:t>
      </w:r>
      <w:r w:rsidR="006E76F5" w:rsidRPr="00914B8C">
        <w:rPr>
          <w:color w:val="FF0000"/>
          <w:sz w:val="24"/>
          <w:szCs w:val="24"/>
        </w:rPr>
        <w:t xml:space="preserve"> </w:t>
      </w:r>
    </w:p>
    <w:p w:rsidR="00CE43A8" w:rsidRPr="00914B8C" w:rsidRDefault="00244AE8" w:rsidP="006E76F5">
      <w:pPr>
        <w:pStyle w:val="ListParagraph"/>
        <w:numPr>
          <w:ilvl w:val="0"/>
          <w:numId w:val="1"/>
        </w:numPr>
        <w:rPr>
          <w:sz w:val="24"/>
          <w:szCs w:val="24"/>
        </w:rPr>
      </w:pPr>
      <w:r w:rsidRPr="00914B8C">
        <w:rPr>
          <w:sz w:val="24"/>
          <w:szCs w:val="24"/>
        </w:rPr>
        <w:t xml:space="preserve"> </w:t>
      </w:r>
      <w:r w:rsidR="00E154C1" w:rsidRPr="00914B8C">
        <w:rPr>
          <w:sz w:val="24"/>
          <w:szCs w:val="24"/>
        </w:rPr>
        <w:t>Birth certificate/SS card and how to replace if lost</w:t>
      </w:r>
      <w:r w:rsidR="006E76F5" w:rsidRPr="00914B8C">
        <w:rPr>
          <w:sz w:val="24"/>
          <w:szCs w:val="24"/>
        </w:rPr>
        <w:t xml:space="preserve"> </w:t>
      </w:r>
    </w:p>
    <w:p w:rsidR="006E76F5" w:rsidRPr="00914B8C" w:rsidRDefault="006E76F5" w:rsidP="006E76F5">
      <w:pPr>
        <w:pStyle w:val="ListParagraph"/>
        <w:numPr>
          <w:ilvl w:val="0"/>
          <w:numId w:val="1"/>
        </w:numPr>
        <w:rPr>
          <w:sz w:val="24"/>
          <w:szCs w:val="24"/>
        </w:rPr>
      </w:pPr>
      <w:r w:rsidRPr="00914B8C">
        <w:rPr>
          <w:sz w:val="24"/>
          <w:szCs w:val="24"/>
        </w:rPr>
        <w:t xml:space="preserve">Medicaid card (if applicable) </w:t>
      </w:r>
    </w:p>
    <w:p w:rsidR="00315421" w:rsidRPr="00FF5459" w:rsidRDefault="00315421" w:rsidP="00315421">
      <w:pPr>
        <w:rPr>
          <w:color w:val="000000"/>
          <w:sz w:val="24"/>
          <w:szCs w:val="24"/>
        </w:rPr>
      </w:pPr>
      <w:r w:rsidRPr="00FF5459">
        <w:rPr>
          <w:b/>
          <w:color w:val="000000"/>
          <w:sz w:val="24"/>
          <w:szCs w:val="24"/>
        </w:rPr>
        <w:t>Community Resources</w:t>
      </w:r>
      <w:r w:rsidR="00F6066D" w:rsidRPr="00FF5459">
        <w:rPr>
          <w:b/>
          <w:color w:val="000000"/>
          <w:sz w:val="24"/>
          <w:szCs w:val="24"/>
        </w:rPr>
        <w:t xml:space="preserve"> </w:t>
      </w:r>
      <w:r w:rsidR="00F6066D" w:rsidRPr="00FF5459">
        <w:rPr>
          <w:color w:val="000000"/>
          <w:sz w:val="24"/>
          <w:szCs w:val="24"/>
        </w:rPr>
        <w:t>(at least 3 items from the section are required)</w:t>
      </w:r>
      <w:r w:rsidR="00CE43A8" w:rsidRPr="00FF5459">
        <w:rPr>
          <w:color w:val="000000"/>
          <w:sz w:val="24"/>
          <w:szCs w:val="24"/>
        </w:rPr>
        <w:t xml:space="preserve"> </w:t>
      </w:r>
    </w:p>
    <w:p w:rsidR="00315421" w:rsidRPr="00914B8C" w:rsidRDefault="00315421" w:rsidP="00315421">
      <w:pPr>
        <w:pStyle w:val="ListParagraph"/>
        <w:numPr>
          <w:ilvl w:val="0"/>
          <w:numId w:val="1"/>
        </w:numPr>
        <w:rPr>
          <w:sz w:val="24"/>
          <w:szCs w:val="24"/>
        </w:rPr>
      </w:pPr>
      <w:r w:rsidRPr="00914B8C">
        <w:rPr>
          <w:sz w:val="24"/>
          <w:szCs w:val="24"/>
        </w:rPr>
        <w:t>Public Transportation</w:t>
      </w:r>
      <w:r w:rsidR="006E76F5" w:rsidRPr="00914B8C">
        <w:rPr>
          <w:sz w:val="24"/>
          <w:szCs w:val="24"/>
        </w:rPr>
        <w:t xml:space="preserve"> </w:t>
      </w:r>
    </w:p>
    <w:p w:rsidR="00F6066D" w:rsidRPr="00914B8C" w:rsidRDefault="00F6066D" w:rsidP="00315421">
      <w:pPr>
        <w:pStyle w:val="ListParagraph"/>
        <w:numPr>
          <w:ilvl w:val="0"/>
          <w:numId w:val="1"/>
        </w:numPr>
        <w:rPr>
          <w:sz w:val="24"/>
          <w:szCs w:val="24"/>
        </w:rPr>
      </w:pPr>
      <w:r w:rsidRPr="00914B8C">
        <w:rPr>
          <w:sz w:val="24"/>
          <w:szCs w:val="24"/>
        </w:rPr>
        <w:t>Religious or spiritual supports and resou</w:t>
      </w:r>
      <w:r w:rsidR="00D75D53" w:rsidRPr="00914B8C">
        <w:rPr>
          <w:sz w:val="24"/>
          <w:szCs w:val="24"/>
        </w:rPr>
        <w:t>r</w:t>
      </w:r>
      <w:r w:rsidRPr="00914B8C">
        <w:rPr>
          <w:sz w:val="24"/>
          <w:szCs w:val="24"/>
        </w:rPr>
        <w:t>ces</w:t>
      </w:r>
    </w:p>
    <w:p w:rsidR="00B347E6" w:rsidRPr="00914B8C" w:rsidRDefault="00B347E6" w:rsidP="00B347E6">
      <w:pPr>
        <w:pStyle w:val="ListParagraph"/>
        <w:numPr>
          <w:ilvl w:val="0"/>
          <w:numId w:val="1"/>
        </w:numPr>
        <w:rPr>
          <w:sz w:val="24"/>
          <w:szCs w:val="24"/>
        </w:rPr>
      </w:pPr>
      <w:r w:rsidRPr="00914B8C">
        <w:rPr>
          <w:sz w:val="24"/>
          <w:szCs w:val="24"/>
        </w:rPr>
        <w:t>ELL/ESL services in community</w:t>
      </w:r>
    </w:p>
    <w:p w:rsidR="00B347E6" w:rsidRPr="00914B8C" w:rsidRDefault="00B347E6" w:rsidP="00B347E6">
      <w:pPr>
        <w:pStyle w:val="ListParagraph"/>
        <w:numPr>
          <w:ilvl w:val="0"/>
          <w:numId w:val="1"/>
        </w:numPr>
        <w:rPr>
          <w:sz w:val="24"/>
          <w:szCs w:val="24"/>
        </w:rPr>
      </w:pPr>
      <w:r w:rsidRPr="00914B8C">
        <w:rPr>
          <w:sz w:val="24"/>
          <w:szCs w:val="24"/>
        </w:rPr>
        <w:t>Independent living classes (cooking, financial literacy classes through Young Americans bank, etc.)</w:t>
      </w:r>
    </w:p>
    <w:p w:rsidR="00B347E6" w:rsidRPr="00914B8C" w:rsidRDefault="00B347E6" w:rsidP="00B347E6">
      <w:pPr>
        <w:pStyle w:val="ListParagraph"/>
        <w:numPr>
          <w:ilvl w:val="0"/>
          <w:numId w:val="1"/>
        </w:numPr>
        <w:rPr>
          <w:sz w:val="24"/>
          <w:szCs w:val="24"/>
        </w:rPr>
      </w:pPr>
      <w:r w:rsidRPr="00914B8C">
        <w:rPr>
          <w:sz w:val="24"/>
          <w:szCs w:val="24"/>
        </w:rPr>
        <w:t>Leisure activities in community</w:t>
      </w:r>
      <w:r w:rsidR="0087466E" w:rsidRPr="00914B8C">
        <w:rPr>
          <w:sz w:val="24"/>
          <w:szCs w:val="24"/>
        </w:rPr>
        <w:t>/List of recreation centers</w:t>
      </w:r>
    </w:p>
    <w:p w:rsidR="00E154C1" w:rsidRPr="00ED0A49" w:rsidRDefault="00E154C1" w:rsidP="00E154C1">
      <w:pPr>
        <w:pStyle w:val="ListParagraph"/>
        <w:numPr>
          <w:ilvl w:val="0"/>
          <w:numId w:val="1"/>
        </w:numPr>
        <w:rPr>
          <w:sz w:val="24"/>
          <w:szCs w:val="24"/>
        </w:rPr>
      </w:pPr>
      <w:r w:rsidRPr="00ED0A49">
        <w:rPr>
          <w:sz w:val="24"/>
          <w:szCs w:val="24"/>
        </w:rPr>
        <w:lastRenderedPageBreak/>
        <w:t>Access to legal services</w:t>
      </w:r>
    </w:p>
    <w:p w:rsidR="00E154C1" w:rsidRPr="00ED0A49" w:rsidRDefault="00F6066D" w:rsidP="00E154C1">
      <w:pPr>
        <w:pStyle w:val="ListParagraph"/>
        <w:numPr>
          <w:ilvl w:val="0"/>
          <w:numId w:val="1"/>
        </w:numPr>
        <w:rPr>
          <w:sz w:val="24"/>
          <w:szCs w:val="24"/>
        </w:rPr>
      </w:pPr>
      <w:r>
        <w:rPr>
          <w:sz w:val="24"/>
          <w:szCs w:val="24"/>
        </w:rPr>
        <w:t>Knowledge of the d</w:t>
      </w:r>
      <w:r w:rsidR="00E154C1" w:rsidRPr="00ED0A49">
        <w:rPr>
          <w:sz w:val="24"/>
          <w:szCs w:val="24"/>
        </w:rPr>
        <w:t>ifferen</w:t>
      </w:r>
      <w:r>
        <w:rPr>
          <w:sz w:val="24"/>
          <w:szCs w:val="24"/>
        </w:rPr>
        <w:t xml:space="preserve">ce between entitlement programs </w:t>
      </w:r>
      <w:r w:rsidR="00CE43A8">
        <w:rPr>
          <w:sz w:val="24"/>
          <w:szCs w:val="24"/>
        </w:rPr>
        <w:t>(disability, social security, M</w:t>
      </w:r>
      <w:r w:rsidR="00B6089D">
        <w:rPr>
          <w:sz w:val="24"/>
          <w:szCs w:val="24"/>
        </w:rPr>
        <w:t xml:space="preserve">edicaid) </w:t>
      </w:r>
      <w:r>
        <w:rPr>
          <w:sz w:val="24"/>
          <w:szCs w:val="24"/>
        </w:rPr>
        <w:t xml:space="preserve">and voluntary programs </w:t>
      </w:r>
      <w:r w:rsidR="00B6089D">
        <w:rPr>
          <w:sz w:val="24"/>
          <w:szCs w:val="24"/>
        </w:rPr>
        <w:t xml:space="preserve">(food and clothing banks, low-cost/free animal services, food stamps) </w:t>
      </w:r>
      <w:r>
        <w:rPr>
          <w:sz w:val="24"/>
          <w:szCs w:val="24"/>
        </w:rPr>
        <w:t>and how to apply for relevant services</w:t>
      </w:r>
      <w:r w:rsidR="00B6089D">
        <w:rPr>
          <w:sz w:val="24"/>
          <w:szCs w:val="24"/>
        </w:rPr>
        <w:t xml:space="preserve"> </w:t>
      </w:r>
    </w:p>
    <w:p w:rsidR="00B347E6" w:rsidRDefault="00F6066D" w:rsidP="00B347E6">
      <w:pPr>
        <w:pStyle w:val="ListParagraph"/>
        <w:numPr>
          <w:ilvl w:val="0"/>
          <w:numId w:val="1"/>
        </w:numPr>
        <w:rPr>
          <w:sz w:val="24"/>
          <w:szCs w:val="24"/>
        </w:rPr>
      </w:pPr>
      <w:r>
        <w:rPr>
          <w:sz w:val="24"/>
          <w:szCs w:val="24"/>
        </w:rPr>
        <w:t>L</w:t>
      </w:r>
      <w:r w:rsidR="00B347E6" w:rsidRPr="00ED0A49">
        <w:rPr>
          <w:sz w:val="24"/>
          <w:szCs w:val="24"/>
        </w:rPr>
        <w:t>ibrary card (to use computer, resources)</w:t>
      </w:r>
      <w:r>
        <w:rPr>
          <w:sz w:val="24"/>
          <w:szCs w:val="24"/>
        </w:rPr>
        <w:t xml:space="preserve"> or how to obtain one in the community where the student will be living</w:t>
      </w:r>
    </w:p>
    <w:p w:rsidR="006E76F5" w:rsidRDefault="006E76F5" w:rsidP="00B347E6">
      <w:pPr>
        <w:pStyle w:val="ListParagraph"/>
        <w:numPr>
          <w:ilvl w:val="0"/>
          <w:numId w:val="1"/>
        </w:numPr>
        <w:rPr>
          <w:sz w:val="24"/>
          <w:szCs w:val="24"/>
        </w:rPr>
      </w:pPr>
      <w:r>
        <w:rPr>
          <w:sz w:val="24"/>
          <w:szCs w:val="24"/>
        </w:rPr>
        <w:t xml:space="preserve">Workforce Services </w:t>
      </w:r>
    </w:p>
    <w:p w:rsidR="006E76F5" w:rsidRPr="00ED0A49" w:rsidRDefault="006E76F5" w:rsidP="00B347E6">
      <w:pPr>
        <w:pStyle w:val="ListParagraph"/>
        <w:numPr>
          <w:ilvl w:val="0"/>
          <w:numId w:val="1"/>
        </w:numPr>
        <w:rPr>
          <w:sz w:val="24"/>
          <w:szCs w:val="24"/>
        </w:rPr>
      </w:pPr>
      <w:r>
        <w:rPr>
          <w:sz w:val="24"/>
          <w:szCs w:val="24"/>
        </w:rPr>
        <w:t xml:space="preserve">Social Services </w:t>
      </w:r>
    </w:p>
    <w:p w:rsidR="00B347E6" w:rsidRPr="00F6066D" w:rsidRDefault="00B347E6" w:rsidP="0087466E">
      <w:pPr>
        <w:rPr>
          <w:sz w:val="24"/>
          <w:szCs w:val="24"/>
        </w:rPr>
      </w:pPr>
      <w:r w:rsidRPr="00ED0A49">
        <w:rPr>
          <w:b/>
          <w:sz w:val="24"/>
          <w:szCs w:val="24"/>
        </w:rPr>
        <w:t>Financial</w:t>
      </w:r>
      <w:r w:rsidR="00F6066D">
        <w:rPr>
          <w:b/>
          <w:sz w:val="24"/>
          <w:szCs w:val="24"/>
        </w:rPr>
        <w:t xml:space="preserve"> </w:t>
      </w:r>
      <w:r w:rsidR="00D75D53">
        <w:rPr>
          <w:sz w:val="24"/>
          <w:szCs w:val="24"/>
        </w:rPr>
        <w:t>(all items</w:t>
      </w:r>
      <w:r w:rsidR="00F6066D">
        <w:rPr>
          <w:sz w:val="24"/>
          <w:szCs w:val="24"/>
        </w:rPr>
        <w:t xml:space="preserve"> in this section</w:t>
      </w:r>
      <w:r w:rsidR="00D75D53">
        <w:rPr>
          <w:sz w:val="24"/>
          <w:szCs w:val="24"/>
        </w:rPr>
        <w:t xml:space="preserve"> are required</w:t>
      </w:r>
      <w:r w:rsidR="00F6066D">
        <w:rPr>
          <w:sz w:val="24"/>
          <w:szCs w:val="24"/>
        </w:rPr>
        <w:t>)</w:t>
      </w:r>
    </w:p>
    <w:p w:rsidR="00E154C1" w:rsidRPr="00914B8C" w:rsidRDefault="00244AE8" w:rsidP="00E154C1">
      <w:pPr>
        <w:pStyle w:val="ListParagraph"/>
        <w:numPr>
          <w:ilvl w:val="0"/>
          <w:numId w:val="1"/>
        </w:numPr>
        <w:rPr>
          <w:sz w:val="24"/>
          <w:szCs w:val="24"/>
        </w:rPr>
      </w:pPr>
      <w:r w:rsidRPr="00914B8C">
        <w:rPr>
          <w:sz w:val="24"/>
          <w:szCs w:val="24"/>
        </w:rPr>
        <w:t xml:space="preserve"> </w:t>
      </w:r>
      <w:r w:rsidR="00F6066D" w:rsidRPr="00914B8C">
        <w:rPr>
          <w:sz w:val="24"/>
          <w:szCs w:val="24"/>
        </w:rPr>
        <w:t>Knowledge of how to obtain open a checking or banking account, or documentation of current accounts</w:t>
      </w:r>
    </w:p>
    <w:p w:rsidR="00A13AC9" w:rsidRPr="00914B8C" w:rsidRDefault="00A8235D" w:rsidP="00A13AC9">
      <w:pPr>
        <w:pStyle w:val="ListParagraph"/>
        <w:numPr>
          <w:ilvl w:val="0"/>
          <w:numId w:val="1"/>
        </w:numPr>
        <w:rPr>
          <w:sz w:val="24"/>
          <w:szCs w:val="24"/>
        </w:rPr>
      </w:pPr>
      <w:r w:rsidRPr="00914B8C">
        <w:rPr>
          <w:sz w:val="24"/>
          <w:szCs w:val="24"/>
        </w:rPr>
        <w:t>Learning about budgets</w:t>
      </w:r>
      <w:r w:rsidR="00A13AC9" w:rsidRPr="00914B8C">
        <w:rPr>
          <w:sz w:val="24"/>
          <w:szCs w:val="24"/>
        </w:rPr>
        <w:t xml:space="preserve"> (online financial tools, </w:t>
      </w:r>
      <w:proofErr w:type="spellStart"/>
      <w:r w:rsidR="00A13AC9" w:rsidRPr="00914B8C">
        <w:rPr>
          <w:sz w:val="24"/>
          <w:szCs w:val="24"/>
        </w:rPr>
        <w:t>etc</w:t>
      </w:r>
      <w:proofErr w:type="spellEnd"/>
      <w:r w:rsidR="00A13AC9" w:rsidRPr="00914B8C">
        <w:rPr>
          <w:sz w:val="24"/>
          <w:szCs w:val="24"/>
        </w:rPr>
        <w:t>)</w:t>
      </w:r>
    </w:p>
    <w:p w:rsidR="006E76F5" w:rsidRPr="00914B8C" w:rsidRDefault="00244AE8" w:rsidP="00E154C1">
      <w:pPr>
        <w:pStyle w:val="ListParagraph"/>
        <w:numPr>
          <w:ilvl w:val="0"/>
          <w:numId w:val="1"/>
        </w:numPr>
        <w:rPr>
          <w:sz w:val="24"/>
          <w:szCs w:val="24"/>
        </w:rPr>
      </w:pPr>
      <w:r w:rsidRPr="00914B8C">
        <w:rPr>
          <w:sz w:val="24"/>
          <w:szCs w:val="24"/>
        </w:rPr>
        <w:t xml:space="preserve"> </w:t>
      </w:r>
      <w:r w:rsidR="00A8235D" w:rsidRPr="00914B8C">
        <w:rPr>
          <w:sz w:val="24"/>
          <w:szCs w:val="24"/>
        </w:rPr>
        <w:t xml:space="preserve">Understanding credit </w:t>
      </w:r>
      <w:r w:rsidR="00A13AC9" w:rsidRPr="00914B8C">
        <w:rPr>
          <w:sz w:val="24"/>
          <w:szCs w:val="24"/>
        </w:rPr>
        <w:t xml:space="preserve">(rates, applications, cards, fees, building credit, </w:t>
      </w:r>
      <w:proofErr w:type="spellStart"/>
      <w:r w:rsidR="00A13AC9" w:rsidRPr="00914B8C">
        <w:rPr>
          <w:sz w:val="24"/>
          <w:szCs w:val="24"/>
        </w:rPr>
        <w:t>etc</w:t>
      </w:r>
      <w:proofErr w:type="spellEnd"/>
      <w:r w:rsidR="00A13AC9" w:rsidRPr="00914B8C">
        <w:rPr>
          <w:sz w:val="24"/>
          <w:szCs w:val="24"/>
        </w:rPr>
        <w:t>)</w:t>
      </w:r>
    </w:p>
    <w:p w:rsidR="00E154C1" w:rsidRPr="00914B8C" w:rsidRDefault="00E154C1" w:rsidP="00E154C1">
      <w:pPr>
        <w:pStyle w:val="ListParagraph"/>
        <w:numPr>
          <w:ilvl w:val="0"/>
          <w:numId w:val="1"/>
        </w:numPr>
        <w:rPr>
          <w:sz w:val="24"/>
          <w:szCs w:val="24"/>
        </w:rPr>
      </w:pPr>
      <w:r w:rsidRPr="00914B8C">
        <w:rPr>
          <w:sz w:val="24"/>
          <w:szCs w:val="24"/>
        </w:rPr>
        <w:t>Signing agreements (rental, cars, etc.)</w:t>
      </w:r>
    </w:p>
    <w:p w:rsidR="00E154C1" w:rsidRPr="00ED0A49" w:rsidRDefault="00F6066D" w:rsidP="00E154C1">
      <w:pPr>
        <w:pStyle w:val="ListParagraph"/>
        <w:numPr>
          <w:ilvl w:val="0"/>
          <w:numId w:val="1"/>
        </w:numPr>
        <w:rPr>
          <w:sz w:val="24"/>
          <w:szCs w:val="24"/>
        </w:rPr>
      </w:pPr>
      <w:r>
        <w:rPr>
          <w:sz w:val="24"/>
          <w:szCs w:val="24"/>
        </w:rPr>
        <w:t>Basic information regarding filing taxes, how to get forms, resources for assistance</w:t>
      </w:r>
    </w:p>
    <w:p w:rsidR="00B347E6" w:rsidRPr="00ED0A49" w:rsidRDefault="00F6066D" w:rsidP="0087466E">
      <w:pPr>
        <w:pStyle w:val="ListParagraph"/>
        <w:numPr>
          <w:ilvl w:val="0"/>
          <w:numId w:val="1"/>
        </w:numPr>
        <w:rPr>
          <w:sz w:val="24"/>
          <w:szCs w:val="24"/>
        </w:rPr>
      </w:pPr>
      <w:r>
        <w:rPr>
          <w:sz w:val="24"/>
          <w:szCs w:val="24"/>
        </w:rPr>
        <w:t>Information on how to obtain i</w:t>
      </w:r>
      <w:r w:rsidR="00E154C1" w:rsidRPr="00ED0A49">
        <w:rPr>
          <w:sz w:val="24"/>
          <w:szCs w:val="24"/>
        </w:rPr>
        <w:t>nsurance (health, car, renter, etc.)</w:t>
      </w:r>
    </w:p>
    <w:p w:rsidR="00B347E6" w:rsidRPr="00FF5459" w:rsidRDefault="00B347E6" w:rsidP="00B347E6">
      <w:pPr>
        <w:rPr>
          <w:color w:val="000000"/>
          <w:sz w:val="24"/>
          <w:szCs w:val="24"/>
        </w:rPr>
      </w:pPr>
      <w:r w:rsidRPr="00FF5459">
        <w:rPr>
          <w:b/>
          <w:color w:val="000000"/>
          <w:sz w:val="24"/>
          <w:szCs w:val="24"/>
        </w:rPr>
        <w:t>Education</w:t>
      </w:r>
      <w:r w:rsidR="00F6066D" w:rsidRPr="00FF5459">
        <w:rPr>
          <w:b/>
          <w:color w:val="000000"/>
          <w:sz w:val="24"/>
          <w:szCs w:val="24"/>
        </w:rPr>
        <w:t xml:space="preserve"> </w:t>
      </w:r>
      <w:r w:rsidR="00F6066D" w:rsidRPr="00FF5459">
        <w:rPr>
          <w:color w:val="000000"/>
          <w:sz w:val="24"/>
          <w:szCs w:val="24"/>
        </w:rPr>
        <w:t>(at least one item from this section is required)</w:t>
      </w:r>
      <w:r w:rsidR="00CE43A8" w:rsidRPr="00FF5459">
        <w:rPr>
          <w:color w:val="000000"/>
          <w:sz w:val="24"/>
          <w:szCs w:val="24"/>
        </w:rPr>
        <w:t xml:space="preserve"> </w:t>
      </w:r>
    </w:p>
    <w:p w:rsidR="00CE43A8" w:rsidRPr="00CE43A8" w:rsidRDefault="00F6066D" w:rsidP="00B347E6">
      <w:pPr>
        <w:pStyle w:val="ListParagraph"/>
        <w:numPr>
          <w:ilvl w:val="0"/>
          <w:numId w:val="1"/>
        </w:numPr>
        <w:rPr>
          <w:sz w:val="24"/>
          <w:szCs w:val="24"/>
        </w:rPr>
      </w:pPr>
      <w:r w:rsidRPr="00CE43A8">
        <w:rPr>
          <w:sz w:val="24"/>
          <w:szCs w:val="24"/>
        </w:rPr>
        <w:t xml:space="preserve">Adult Education </w:t>
      </w:r>
      <w:r w:rsidR="00B347E6" w:rsidRPr="00CE43A8">
        <w:rPr>
          <w:sz w:val="24"/>
          <w:szCs w:val="24"/>
        </w:rPr>
        <w:t>options</w:t>
      </w:r>
      <w:r w:rsidR="00A13AC9" w:rsidRPr="00CE43A8">
        <w:rPr>
          <w:sz w:val="24"/>
          <w:szCs w:val="24"/>
        </w:rPr>
        <w:t xml:space="preserve">  </w:t>
      </w:r>
    </w:p>
    <w:p w:rsidR="00B347E6" w:rsidRPr="00CE43A8" w:rsidRDefault="00D75D53" w:rsidP="00B347E6">
      <w:pPr>
        <w:pStyle w:val="ListParagraph"/>
        <w:numPr>
          <w:ilvl w:val="0"/>
          <w:numId w:val="1"/>
        </w:numPr>
        <w:rPr>
          <w:sz w:val="24"/>
          <w:szCs w:val="24"/>
        </w:rPr>
      </w:pPr>
      <w:r w:rsidRPr="00CE43A8">
        <w:rPr>
          <w:sz w:val="24"/>
          <w:szCs w:val="24"/>
        </w:rPr>
        <w:t xml:space="preserve">Division of </w:t>
      </w:r>
      <w:proofErr w:type="spellStart"/>
      <w:r w:rsidRPr="00CE43A8">
        <w:rPr>
          <w:sz w:val="24"/>
          <w:szCs w:val="24"/>
        </w:rPr>
        <w:t>voc</w:t>
      </w:r>
      <w:proofErr w:type="spellEnd"/>
      <w:r w:rsidRPr="00CE43A8">
        <w:rPr>
          <w:sz w:val="24"/>
          <w:szCs w:val="24"/>
        </w:rPr>
        <w:t xml:space="preserve"> rehab training and </w:t>
      </w:r>
      <w:r w:rsidR="00E154C1" w:rsidRPr="00CE43A8">
        <w:rPr>
          <w:sz w:val="24"/>
          <w:szCs w:val="24"/>
        </w:rPr>
        <w:t>resources</w:t>
      </w:r>
    </w:p>
    <w:p w:rsidR="00D75D53" w:rsidRDefault="00D75D53" w:rsidP="00B347E6">
      <w:pPr>
        <w:pStyle w:val="ListParagraph"/>
        <w:numPr>
          <w:ilvl w:val="0"/>
          <w:numId w:val="1"/>
        </w:numPr>
        <w:rPr>
          <w:sz w:val="24"/>
          <w:szCs w:val="24"/>
        </w:rPr>
      </w:pPr>
      <w:r>
        <w:rPr>
          <w:sz w:val="24"/>
          <w:szCs w:val="24"/>
        </w:rPr>
        <w:t>Post secondary education and training options</w:t>
      </w:r>
    </w:p>
    <w:p w:rsidR="00D75D53" w:rsidRDefault="00D75D53" w:rsidP="00B347E6">
      <w:pPr>
        <w:pStyle w:val="ListParagraph"/>
        <w:numPr>
          <w:ilvl w:val="0"/>
          <w:numId w:val="1"/>
        </w:numPr>
        <w:rPr>
          <w:sz w:val="24"/>
          <w:szCs w:val="24"/>
        </w:rPr>
      </w:pPr>
      <w:r>
        <w:rPr>
          <w:sz w:val="24"/>
          <w:szCs w:val="24"/>
        </w:rPr>
        <w:t>Options for financial aid</w:t>
      </w:r>
    </w:p>
    <w:p w:rsidR="00D75D53" w:rsidRPr="00914B8C" w:rsidRDefault="00D75D53" w:rsidP="00B347E6">
      <w:pPr>
        <w:pStyle w:val="ListParagraph"/>
        <w:numPr>
          <w:ilvl w:val="0"/>
          <w:numId w:val="1"/>
        </w:numPr>
        <w:rPr>
          <w:sz w:val="24"/>
          <w:szCs w:val="24"/>
        </w:rPr>
      </w:pPr>
      <w:r w:rsidRPr="00914B8C">
        <w:rPr>
          <w:sz w:val="24"/>
          <w:szCs w:val="24"/>
        </w:rPr>
        <w:t>College in Colorado account</w:t>
      </w:r>
    </w:p>
    <w:p w:rsidR="00A13AC9" w:rsidRPr="00D75D53" w:rsidRDefault="00B347E6" w:rsidP="00315421">
      <w:pPr>
        <w:rPr>
          <w:sz w:val="24"/>
          <w:szCs w:val="24"/>
        </w:rPr>
      </w:pPr>
      <w:r w:rsidRPr="00ED0A49">
        <w:rPr>
          <w:b/>
          <w:sz w:val="24"/>
          <w:szCs w:val="24"/>
        </w:rPr>
        <w:t>Housing</w:t>
      </w:r>
      <w:r w:rsidR="00D75D53">
        <w:rPr>
          <w:b/>
          <w:sz w:val="24"/>
          <w:szCs w:val="24"/>
        </w:rPr>
        <w:t xml:space="preserve"> </w:t>
      </w:r>
      <w:r w:rsidR="00D75D53">
        <w:rPr>
          <w:sz w:val="24"/>
          <w:szCs w:val="24"/>
        </w:rPr>
        <w:t>(all items in the section are required)</w:t>
      </w:r>
    </w:p>
    <w:p w:rsidR="00B347E6" w:rsidRPr="00914B8C" w:rsidRDefault="00244AE8" w:rsidP="00B347E6">
      <w:pPr>
        <w:pStyle w:val="ListParagraph"/>
        <w:numPr>
          <w:ilvl w:val="0"/>
          <w:numId w:val="1"/>
        </w:numPr>
        <w:rPr>
          <w:sz w:val="24"/>
          <w:szCs w:val="24"/>
        </w:rPr>
      </w:pPr>
      <w:r>
        <w:rPr>
          <w:sz w:val="24"/>
          <w:szCs w:val="24"/>
        </w:rPr>
        <w:t xml:space="preserve"> </w:t>
      </w:r>
      <w:r w:rsidR="00D75D53" w:rsidRPr="00914B8C">
        <w:rPr>
          <w:sz w:val="24"/>
          <w:szCs w:val="24"/>
        </w:rPr>
        <w:t>Information about h</w:t>
      </w:r>
      <w:r w:rsidR="00B347E6" w:rsidRPr="00914B8C">
        <w:rPr>
          <w:sz w:val="24"/>
          <w:szCs w:val="24"/>
        </w:rPr>
        <w:t>ousing resources</w:t>
      </w:r>
    </w:p>
    <w:p w:rsidR="00A13AC9" w:rsidRDefault="00A13AC9" w:rsidP="00B347E6">
      <w:pPr>
        <w:pStyle w:val="ListParagraph"/>
        <w:numPr>
          <w:ilvl w:val="0"/>
          <w:numId w:val="1"/>
        </w:numPr>
        <w:rPr>
          <w:sz w:val="24"/>
          <w:szCs w:val="24"/>
        </w:rPr>
      </w:pPr>
      <w:r>
        <w:rPr>
          <w:sz w:val="24"/>
          <w:szCs w:val="24"/>
        </w:rPr>
        <w:t>Rent/lease/own</w:t>
      </w:r>
    </w:p>
    <w:p w:rsidR="00A13AC9" w:rsidRDefault="00A13AC9" w:rsidP="00B347E6">
      <w:pPr>
        <w:pStyle w:val="ListParagraph"/>
        <w:numPr>
          <w:ilvl w:val="0"/>
          <w:numId w:val="1"/>
        </w:numPr>
        <w:rPr>
          <w:sz w:val="24"/>
          <w:szCs w:val="24"/>
        </w:rPr>
      </w:pPr>
      <w:r>
        <w:rPr>
          <w:sz w:val="24"/>
          <w:szCs w:val="24"/>
        </w:rPr>
        <w:lastRenderedPageBreak/>
        <w:t xml:space="preserve">Moving resources </w:t>
      </w:r>
    </w:p>
    <w:p w:rsidR="00A13AC9" w:rsidRDefault="00A13AC9" w:rsidP="00B347E6">
      <w:pPr>
        <w:pStyle w:val="ListParagraph"/>
        <w:numPr>
          <w:ilvl w:val="0"/>
          <w:numId w:val="1"/>
        </w:numPr>
        <w:rPr>
          <w:sz w:val="24"/>
          <w:szCs w:val="24"/>
        </w:rPr>
      </w:pPr>
      <w:r>
        <w:rPr>
          <w:sz w:val="24"/>
          <w:szCs w:val="24"/>
        </w:rPr>
        <w:t xml:space="preserve">Address change </w:t>
      </w:r>
    </w:p>
    <w:p w:rsidR="00A13AC9" w:rsidRDefault="00A13AC9" w:rsidP="00B347E6">
      <w:pPr>
        <w:pStyle w:val="ListParagraph"/>
        <w:numPr>
          <w:ilvl w:val="0"/>
          <w:numId w:val="1"/>
        </w:numPr>
        <w:rPr>
          <w:sz w:val="24"/>
          <w:szCs w:val="24"/>
        </w:rPr>
      </w:pPr>
      <w:r>
        <w:rPr>
          <w:sz w:val="24"/>
          <w:szCs w:val="24"/>
        </w:rPr>
        <w:t xml:space="preserve">Section 8 </w:t>
      </w:r>
    </w:p>
    <w:p w:rsidR="00A13AC9" w:rsidRPr="00ED0A49" w:rsidRDefault="00A13AC9" w:rsidP="00B347E6">
      <w:pPr>
        <w:pStyle w:val="ListParagraph"/>
        <w:numPr>
          <w:ilvl w:val="0"/>
          <w:numId w:val="1"/>
        </w:numPr>
        <w:rPr>
          <w:sz w:val="24"/>
          <w:szCs w:val="24"/>
        </w:rPr>
      </w:pPr>
      <w:r>
        <w:rPr>
          <w:sz w:val="24"/>
          <w:szCs w:val="24"/>
        </w:rPr>
        <w:t xml:space="preserve">Utility Assistance </w:t>
      </w:r>
    </w:p>
    <w:p w:rsidR="00E154C1" w:rsidRPr="00ED0A49" w:rsidRDefault="00D75D53" w:rsidP="00E154C1">
      <w:pPr>
        <w:pStyle w:val="ListParagraph"/>
        <w:numPr>
          <w:ilvl w:val="0"/>
          <w:numId w:val="1"/>
        </w:numPr>
        <w:rPr>
          <w:sz w:val="24"/>
          <w:szCs w:val="24"/>
        </w:rPr>
      </w:pPr>
      <w:r>
        <w:rPr>
          <w:sz w:val="24"/>
          <w:szCs w:val="24"/>
        </w:rPr>
        <w:t>Information about a</w:t>
      </w:r>
      <w:r w:rsidR="00E154C1" w:rsidRPr="00ED0A49">
        <w:rPr>
          <w:sz w:val="24"/>
          <w:szCs w:val="24"/>
        </w:rPr>
        <w:t>pplying for utilities</w:t>
      </w:r>
    </w:p>
    <w:p w:rsidR="00E154C1" w:rsidRPr="00CE43A8" w:rsidRDefault="00D75D53" w:rsidP="00E154C1">
      <w:pPr>
        <w:pStyle w:val="ListParagraph"/>
        <w:numPr>
          <w:ilvl w:val="0"/>
          <w:numId w:val="1"/>
        </w:numPr>
        <w:rPr>
          <w:b/>
          <w:sz w:val="24"/>
          <w:szCs w:val="24"/>
        </w:rPr>
      </w:pPr>
      <w:r w:rsidRPr="00CE43A8">
        <w:rPr>
          <w:b/>
          <w:sz w:val="24"/>
          <w:szCs w:val="24"/>
        </w:rPr>
        <w:t>Information about setting up phone services, cell or landlines</w:t>
      </w:r>
    </w:p>
    <w:p w:rsidR="00B347E6" w:rsidRPr="00D75D53" w:rsidRDefault="00B347E6" w:rsidP="00315421">
      <w:pPr>
        <w:rPr>
          <w:sz w:val="24"/>
          <w:szCs w:val="24"/>
        </w:rPr>
      </w:pPr>
      <w:r w:rsidRPr="00ED0A49">
        <w:rPr>
          <w:b/>
          <w:sz w:val="24"/>
          <w:szCs w:val="24"/>
        </w:rPr>
        <w:t>Employment</w:t>
      </w:r>
      <w:r w:rsidR="00D75D53">
        <w:rPr>
          <w:b/>
          <w:sz w:val="24"/>
          <w:szCs w:val="24"/>
        </w:rPr>
        <w:t xml:space="preserve"> </w:t>
      </w:r>
      <w:r w:rsidR="00D75D53">
        <w:rPr>
          <w:sz w:val="24"/>
          <w:szCs w:val="24"/>
        </w:rPr>
        <w:t>(all items in the section are required)</w:t>
      </w:r>
    </w:p>
    <w:p w:rsidR="00B347E6" w:rsidRDefault="00B347E6" w:rsidP="00B347E6">
      <w:pPr>
        <w:pStyle w:val="ListParagraph"/>
        <w:numPr>
          <w:ilvl w:val="0"/>
          <w:numId w:val="1"/>
        </w:numPr>
        <w:rPr>
          <w:sz w:val="24"/>
          <w:szCs w:val="24"/>
        </w:rPr>
      </w:pPr>
      <w:r w:rsidRPr="00ED0A49">
        <w:rPr>
          <w:sz w:val="24"/>
          <w:szCs w:val="24"/>
        </w:rPr>
        <w:t>Resume</w:t>
      </w:r>
      <w:r w:rsidR="00D75D53">
        <w:rPr>
          <w:sz w:val="24"/>
          <w:szCs w:val="24"/>
        </w:rPr>
        <w:t xml:space="preserve"> and </w:t>
      </w:r>
      <w:r w:rsidRPr="00ED0A49">
        <w:rPr>
          <w:sz w:val="24"/>
          <w:szCs w:val="24"/>
        </w:rPr>
        <w:t>cover letter</w:t>
      </w:r>
    </w:p>
    <w:p w:rsidR="00D75D53" w:rsidRPr="00ED0A49" w:rsidRDefault="00D75D53" w:rsidP="00B347E6">
      <w:pPr>
        <w:pStyle w:val="ListParagraph"/>
        <w:numPr>
          <w:ilvl w:val="0"/>
          <w:numId w:val="1"/>
        </w:numPr>
        <w:rPr>
          <w:sz w:val="24"/>
          <w:szCs w:val="24"/>
        </w:rPr>
      </w:pPr>
      <w:r>
        <w:rPr>
          <w:sz w:val="24"/>
          <w:szCs w:val="24"/>
        </w:rPr>
        <w:t>Experiences with mock interviews or actual interviews</w:t>
      </w:r>
    </w:p>
    <w:p w:rsidR="00B347E6" w:rsidRPr="00ED0A49" w:rsidRDefault="00D75D53" w:rsidP="00B347E6">
      <w:pPr>
        <w:pStyle w:val="ListParagraph"/>
        <w:numPr>
          <w:ilvl w:val="0"/>
          <w:numId w:val="1"/>
        </w:numPr>
        <w:rPr>
          <w:sz w:val="24"/>
          <w:szCs w:val="24"/>
        </w:rPr>
      </w:pPr>
      <w:r>
        <w:rPr>
          <w:sz w:val="24"/>
          <w:szCs w:val="24"/>
        </w:rPr>
        <w:t>Information about how to access the Dept. of Human Services</w:t>
      </w:r>
      <w:r w:rsidR="00B347E6" w:rsidRPr="00ED0A49">
        <w:rPr>
          <w:sz w:val="24"/>
          <w:szCs w:val="24"/>
        </w:rPr>
        <w:t xml:space="preserve">, Workforce, </w:t>
      </w:r>
      <w:r>
        <w:rPr>
          <w:sz w:val="24"/>
          <w:szCs w:val="24"/>
        </w:rPr>
        <w:t xml:space="preserve">or other employment resources and </w:t>
      </w:r>
      <w:r w:rsidR="00B347E6" w:rsidRPr="00ED0A49">
        <w:rPr>
          <w:sz w:val="24"/>
          <w:szCs w:val="24"/>
        </w:rPr>
        <w:t>contact info</w:t>
      </w:r>
      <w:r>
        <w:rPr>
          <w:sz w:val="24"/>
          <w:szCs w:val="24"/>
        </w:rPr>
        <w:t>rmation for agencies where the student will live</w:t>
      </w:r>
    </w:p>
    <w:p w:rsidR="00B347E6" w:rsidRDefault="00B347E6" w:rsidP="00B347E6">
      <w:pPr>
        <w:pStyle w:val="ListParagraph"/>
        <w:numPr>
          <w:ilvl w:val="0"/>
          <w:numId w:val="1"/>
        </w:numPr>
        <w:rPr>
          <w:sz w:val="24"/>
          <w:szCs w:val="24"/>
        </w:rPr>
      </w:pPr>
      <w:r w:rsidRPr="00ED0A49">
        <w:rPr>
          <w:sz w:val="24"/>
          <w:szCs w:val="24"/>
        </w:rPr>
        <w:t>Accessing applications on line (</w:t>
      </w:r>
      <w:r w:rsidR="00A13AC9">
        <w:rPr>
          <w:sz w:val="24"/>
          <w:szCs w:val="24"/>
        </w:rPr>
        <w:t xml:space="preserve">how to complete a job application, </w:t>
      </w:r>
      <w:r w:rsidRPr="00ED0A49">
        <w:rPr>
          <w:sz w:val="24"/>
          <w:szCs w:val="24"/>
        </w:rPr>
        <w:t xml:space="preserve">jobs, </w:t>
      </w:r>
      <w:proofErr w:type="spellStart"/>
      <w:r w:rsidRPr="00ED0A49">
        <w:rPr>
          <w:sz w:val="24"/>
          <w:szCs w:val="24"/>
        </w:rPr>
        <w:t>etc</w:t>
      </w:r>
      <w:proofErr w:type="spellEnd"/>
      <w:r w:rsidRPr="00ED0A49">
        <w:rPr>
          <w:sz w:val="24"/>
          <w:szCs w:val="24"/>
        </w:rPr>
        <w:t>)</w:t>
      </w:r>
    </w:p>
    <w:p w:rsidR="00A13AC9" w:rsidRPr="00ED0A49" w:rsidRDefault="00A13AC9" w:rsidP="00B347E6">
      <w:pPr>
        <w:pStyle w:val="ListParagraph"/>
        <w:numPr>
          <w:ilvl w:val="0"/>
          <w:numId w:val="1"/>
        </w:numPr>
        <w:rPr>
          <w:sz w:val="24"/>
          <w:szCs w:val="24"/>
        </w:rPr>
      </w:pPr>
      <w:r>
        <w:rPr>
          <w:sz w:val="24"/>
          <w:szCs w:val="24"/>
        </w:rPr>
        <w:t xml:space="preserve">Letters of reference </w:t>
      </w:r>
    </w:p>
    <w:p w:rsidR="00E154C1" w:rsidRPr="00ED0A49" w:rsidRDefault="00D75D53" w:rsidP="00E154C1">
      <w:pPr>
        <w:pStyle w:val="ListParagraph"/>
        <w:numPr>
          <w:ilvl w:val="0"/>
          <w:numId w:val="1"/>
        </w:numPr>
        <w:rPr>
          <w:sz w:val="24"/>
          <w:szCs w:val="24"/>
        </w:rPr>
      </w:pPr>
      <w:r>
        <w:rPr>
          <w:sz w:val="24"/>
          <w:szCs w:val="24"/>
        </w:rPr>
        <w:t>Knowing how to dress appropriately for job interviews</w:t>
      </w:r>
    </w:p>
    <w:p w:rsidR="0087466E" w:rsidRDefault="0087466E" w:rsidP="0087466E">
      <w:pPr>
        <w:pStyle w:val="ListParagraph"/>
        <w:numPr>
          <w:ilvl w:val="0"/>
          <w:numId w:val="1"/>
        </w:numPr>
        <w:rPr>
          <w:sz w:val="24"/>
          <w:szCs w:val="24"/>
        </w:rPr>
      </w:pPr>
      <w:r w:rsidRPr="00ED0A49">
        <w:rPr>
          <w:sz w:val="24"/>
          <w:szCs w:val="24"/>
        </w:rPr>
        <w:t>Self-advocacy skills</w:t>
      </w:r>
    </w:p>
    <w:p w:rsidR="00A13AC9" w:rsidRPr="00A13AC9" w:rsidRDefault="006E76F5" w:rsidP="00A13AC9">
      <w:pPr>
        <w:pStyle w:val="ListParagraph"/>
        <w:numPr>
          <w:ilvl w:val="0"/>
          <w:numId w:val="1"/>
        </w:numPr>
        <w:rPr>
          <w:sz w:val="24"/>
          <w:szCs w:val="24"/>
        </w:rPr>
      </w:pPr>
      <w:r>
        <w:rPr>
          <w:sz w:val="24"/>
          <w:szCs w:val="24"/>
        </w:rPr>
        <w:t>Forms –</w:t>
      </w:r>
      <w:r w:rsidR="00A8235D">
        <w:rPr>
          <w:sz w:val="24"/>
          <w:szCs w:val="24"/>
        </w:rPr>
        <w:t xml:space="preserve"> W4</w:t>
      </w:r>
      <w:r>
        <w:rPr>
          <w:sz w:val="24"/>
          <w:szCs w:val="24"/>
        </w:rPr>
        <w:t xml:space="preserve"> </w:t>
      </w:r>
    </w:p>
    <w:p w:rsidR="00A13AC9" w:rsidRPr="00ED0A49" w:rsidRDefault="00A13AC9" w:rsidP="0087466E">
      <w:pPr>
        <w:pStyle w:val="ListParagraph"/>
        <w:numPr>
          <w:ilvl w:val="0"/>
          <w:numId w:val="1"/>
        </w:numPr>
        <w:rPr>
          <w:sz w:val="24"/>
          <w:szCs w:val="24"/>
        </w:rPr>
      </w:pPr>
      <w:r>
        <w:rPr>
          <w:sz w:val="24"/>
          <w:szCs w:val="24"/>
        </w:rPr>
        <w:t xml:space="preserve">How to access unemployment </w:t>
      </w:r>
    </w:p>
    <w:p w:rsidR="00B347E6" w:rsidRPr="00D75D53" w:rsidRDefault="00B347E6" w:rsidP="00315421">
      <w:pPr>
        <w:rPr>
          <w:sz w:val="24"/>
          <w:szCs w:val="24"/>
        </w:rPr>
      </w:pPr>
      <w:r w:rsidRPr="00ED0A49">
        <w:rPr>
          <w:b/>
          <w:sz w:val="24"/>
          <w:szCs w:val="24"/>
        </w:rPr>
        <w:t>Medical</w:t>
      </w:r>
      <w:r w:rsidR="00D75D53">
        <w:rPr>
          <w:b/>
          <w:sz w:val="24"/>
          <w:szCs w:val="24"/>
        </w:rPr>
        <w:t xml:space="preserve"> </w:t>
      </w:r>
      <w:r w:rsidR="00D75D53">
        <w:rPr>
          <w:sz w:val="24"/>
          <w:szCs w:val="24"/>
        </w:rPr>
        <w:t>(all items in this section are required)</w:t>
      </w:r>
    </w:p>
    <w:p w:rsidR="00B347E6" w:rsidRDefault="00D75D53" w:rsidP="00B347E6">
      <w:pPr>
        <w:pStyle w:val="ListParagraph"/>
        <w:numPr>
          <w:ilvl w:val="0"/>
          <w:numId w:val="1"/>
        </w:numPr>
        <w:rPr>
          <w:sz w:val="24"/>
          <w:szCs w:val="24"/>
        </w:rPr>
      </w:pPr>
      <w:r>
        <w:rPr>
          <w:sz w:val="24"/>
          <w:szCs w:val="24"/>
        </w:rPr>
        <w:t>Information regarding u</w:t>
      </w:r>
      <w:r w:rsidR="00B347E6" w:rsidRPr="00ED0A49">
        <w:rPr>
          <w:sz w:val="24"/>
          <w:szCs w:val="24"/>
        </w:rPr>
        <w:t xml:space="preserve">rgent care </w:t>
      </w:r>
      <w:r w:rsidR="0087466E" w:rsidRPr="00ED0A49">
        <w:rPr>
          <w:sz w:val="24"/>
          <w:szCs w:val="24"/>
        </w:rPr>
        <w:t>vs.</w:t>
      </w:r>
      <w:r>
        <w:rPr>
          <w:sz w:val="24"/>
          <w:szCs w:val="24"/>
        </w:rPr>
        <w:t xml:space="preserve"> emergency room services</w:t>
      </w:r>
    </w:p>
    <w:p w:rsidR="00D75D53" w:rsidRPr="00CE43A8" w:rsidRDefault="00D75D53" w:rsidP="00B347E6">
      <w:pPr>
        <w:pStyle w:val="ListParagraph"/>
        <w:numPr>
          <w:ilvl w:val="0"/>
          <w:numId w:val="1"/>
        </w:numPr>
        <w:rPr>
          <w:b/>
          <w:sz w:val="24"/>
          <w:szCs w:val="24"/>
        </w:rPr>
      </w:pPr>
      <w:r w:rsidRPr="00CE43A8">
        <w:rPr>
          <w:b/>
          <w:sz w:val="24"/>
          <w:szCs w:val="24"/>
        </w:rPr>
        <w:t>Plan for accessing medical care</w:t>
      </w:r>
    </w:p>
    <w:p w:rsidR="00D75D53" w:rsidRPr="00ED0A49" w:rsidRDefault="00D75D53" w:rsidP="00B347E6">
      <w:pPr>
        <w:pStyle w:val="ListParagraph"/>
        <w:numPr>
          <w:ilvl w:val="0"/>
          <w:numId w:val="1"/>
        </w:numPr>
        <w:rPr>
          <w:sz w:val="24"/>
          <w:szCs w:val="24"/>
        </w:rPr>
      </w:pPr>
      <w:r>
        <w:rPr>
          <w:sz w:val="24"/>
          <w:szCs w:val="24"/>
        </w:rPr>
        <w:t>Selection of a primary care physician or knowledge of how to select one</w:t>
      </w:r>
    </w:p>
    <w:p w:rsidR="00B347E6" w:rsidRPr="00ED0A49" w:rsidRDefault="00D75D53" w:rsidP="00B347E6">
      <w:pPr>
        <w:pStyle w:val="ListParagraph"/>
        <w:numPr>
          <w:ilvl w:val="0"/>
          <w:numId w:val="1"/>
        </w:numPr>
        <w:rPr>
          <w:sz w:val="24"/>
          <w:szCs w:val="24"/>
        </w:rPr>
      </w:pPr>
      <w:r>
        <w:rPr>
          <w:sz w:val="24"/>
          <w:szCs w:val="24"/>
        </w:rPr>
        <w:t>Plan for how to access needed medications</w:t>
      </w:r>
    </w:p>
    <w:p w:rsidR="00B347E6" w:rsidRDefault="00D75D53" w:rsidP="00315421">
      <w:pPr>
        <w:pStyle w:val="ListParagraph"/>
        <w:numPr>
          <w:ilvl w:val="0"/>
          <w:numId w:val="1"/>
        </w:numPr>
        <w:rPr>
          <w:sz w:val="24"/>
          <w:szCs w:val="24"/>
        </w:rPr>
      </w:pPr>
      <w:r>
        <w:rPr>
          <w:sz w:val="24"/>
          <w:szCs w:val="24"/>
        </w:rPr>
        <w:t>Resources for family planning and reproductive health</w:t>
      </w:r>
    </w:p>
    <w:p w:rsidR="00F6066D" w:rsidRDefault="00F6066D" w:rsidP="00D75D53">
      <w:pPr>
        <w:pStyle w:val="ListParagraph"/>
        <w:numPr>
          <w:ilvl w:val="0"/>
          <w:numId w:val="1"/>
        </w:numPr>
        <w:rPr>
          <w:sz w:val="24"/>
          <w:szCs w:val="24"/>
        </w:rPr>
      </w:pPr>
      <w:r w:rsidRPr="00ED0A49">
        <w:rPr>
          <w:sz w:val="24"/>
          <w:szCs w:val="24"/>
        </w:rPr>
        <w:t>Mental health resources</w:t>
      </w:r>
    </w:p>
    <w:p w:rsidR="00B6089D" w:rsidRPr="00D75D53" w:rsidRDefault="00B6089D" w:rsidP="00D75D53">
      <w:pPr>
        <w:pStyle w:val="ListParagraph"/>
        <w:numPr>
          <w:ilvl w:val="0"/>
          <w:numId w:val="1"/>
        </w:numPr>
        <w:rPr>
          <w:sz w:val="24"/>
          <w:szCs w:val="24"/>
        </w:rPr>
      </w:pPr>
      <w:r>
        <w:rPr>
          <w:sz w:val="24"/>
          <w:szCs w:val="24"/>
        </w:rPr>
        <w:lastRenderedPageBreak/>
        <w:t xml:space="preserve">Medical care – dental and vision </w:t>
      </w:r>
    </w:p>
    <w:p w:rsidR="00315421" w:rsidRPr="00606F90" w:rsidRDefault="00B347E6" w:rsidP="00315421">
      <w:pPr>
        <w:rPr>
          <w:sz w:val="24"/>
          <w:szCs w:val="24"/>
        </w:rPr>
      </w:pPr>
      <w:r w:rsidRPr="00ED0A49">
        <w:rPr>
          <w:b/>
          <w:sz w:val="24"/>
          <w:szCs w:val="24"/>
        </w:rPr>
        <w:t>Other</w:t>
      </w:r>
      <w:r w:rsidR="00606F90">
        <w:rPr>
          <w:b/>
          <w:sz w:val="24"/>
          <w:szCs w:val="24"/>
        </w:rPr>
        <w:t xml:space="preserve"> </w:t>
      </w:r>
      <w:r w:rsidR="00606F90">
        <w:rPr>
          <w:sz w:val="24"/>
          <w:szCs w:val="24"/>
        </w:rPr>
        <w:t>(specific items required as noted)</w:t>
      </w:r>
    </w:p>
    <w:p w:rsidR="00B347E6" w:rsidRPr="00ED0A49" w:rsidRDefault="00B347E6" w:rsidP="00B347E6">
      <w:pPr>
        <w:pStyle w:val="ListParagraph"/>
        <w:numPr>
          <w:ilvl w:val="0"/>
          <w:numId w:val="1"/>
        </w:numPr>
        <w:rPr>
          <w:sz w:val="24"/>
          <w:szCs w:val="24"/>
        </w:rPr>
      </w:pPr>
      <w:r w:rsidRPr="00ED0A49">
        <w:rPr>
          <w:sz w:val="24"/>
          <w:szCs w:val="24"/>
        </w:rPr>
        <w:t>Registration for Selective Service</w:t>
      </w:r>
      <w:r w:rsidR="00D75D53">
        <w:rPr>
          <w:sz w:val="24"/>
          <w:szCs w:val="24"/>
        </w:rPr>
        <w:t xml:space="preserve"> if applicable</w:t>
      </w:r>
      <w:r w:rsidR="00B6089D">
        <w:rPr>
          <w:sz w:val="24"/>
          <w:szCs w:val="24"/>
        </w:rPr>
        <w:t xml:space="preserve"> – (age 18 for males) </w:t>
      </w:r>
    </w:p>
    <w:p w:rsidR="00B347E6" w:rsidRPr="00CE43A8" w:rsidRDefault="00E154C1" w:rsidP="00E154C1">
      <w:pPr>
        <w:pStyle w:val="ListParagraph"/>
        <w:numPr>
          <w:ilvl w:val="0"/>
          <w:numId w:val="1"/>
        </w:numPr>
        <w:rPr>
          <w:b/>
          <w:sz w:val="24"/>
          <w:szCs w:val="24"/>
        </w:rPr>
      </w:pPr>
      <w:r w:rsidRPr="00CE43A8">
        <w:rPr>
          <w:b/>
          <w:sz w:val="24"/>
          <w:szCs w:val="24"/>
        </w:rPr>
        <w:t>Three support people (phone numbers, contact info)</w:t>
      </w:r>
      <w:r w:rsidR="00D75D53" w:rsidRPr="00CE43A8">
        <w:rPr>
          <w:b/>
          <w:sz w:val="24"/>
          <w:szCs w:val="24"/>
        </w:rPr>
        <w:t xml:space="preserve"> (this item is required)</w:t>
      </w:r>
    </w:p>
    <w:p w:rsidR="00B347E6" w:rsidRPr="00ED0A49" w:rsidRDefault="00B6089D" w:rsidP="00B347E6">
      <w:pPr>
        <w:pStyle w:val="ListParagraph"/>
        <w:numPr>
          <w:ilvl w:val="0"/>
          <w:numId w:val="1"/>
        </w:numPr>
        <w:rPr>
          <w:sz w:val="24"/>
          <w:szCs w:val="24"/>
        </w:rPr>
      </w:pPr>
      <w:r>
        <w:rPr>
          <w:sz w:val="24"/>
          <w:szCs w:val="24"/>
        </w:rPr>
        <w:t>Flash</w:t>
      </w:r>
      <w:r w:rsidR="00D75D53">
        <w:rPr>
          <w:sz w:val="24"/>
          <w:szCs w:val="24"/>
        </w:rPr>
        <w:t xml:space="preserve"> drive</w:t>
      </w:r>
      <w:r>
        <w:rPr>
          <w:sz w:val="24"/>
          <w:szCs w:val="24"/>
        </w:rPr>
        <w:t xml:space="preserve">, external hard drive </w:t>
      </w:r>
      <w:r w:rsidR="00D75D53">
        <w:rPr>
          <w:sz w:val="24"/>
          <w:szCs w:val="24"/>
        </w:rPr>
        <w:t xml:space="preserve">or other means of </w:t>
      </w:r>
      <w:r w:rsidR="00A77090">
        <w:rPr>
          <w:sz w:val="24"/>
          <w:szCs w:val="24"/>
        </w:rPr>
        <w:t>maintaining</w:t>
      </w:r>
      <w:r w:rsidR="00B347E6" w:rsidRPr="00ED0A49">
        <w:rPr>
          <w:sz w:val="24"/>
          <w:szCs w:val="24"/>
        </w:rPr>
        <w:t xml:space="preserve"> all persona</w:t>
      </w:r>
      <w:r w:rsidR="00D75D53">
        <w:rPr>
          <w:sz w:val="24"/>
          <w:szCs w:val="24"/>
        </w:rPr>
        <w:t>l information</w:t>
      </w:r>
    </w:p>
    <w:p w:rsidR="00E154C1" w:rsidRPr="00A77090" w:rsidRDefault="00B347E6" w:rsidP="00A77090">
      <w:pPr>
        <w:pStyle w:val="ListParagraph"/>
        <w:numPr>
          <w:ilvl w:val="0"/>
          <w:numId w:val="1"/>
        </w:numPr>
        <w:rPr>
          <w:sz w:val="24"/>
          <w:szCs w:val="24"/>
        </w:rPr>
      </w:pPr>
      <w:r w:rsidRPr="00ED0A49">
        <w:rPr>
          <w:sz w:val="24"/>
          <w:szCs w:val="24"/>
        </w:rPr>
        <w:t>Voter registration</w:t>
      </w:r>
      <w:r w:rsidR="00606F90">
        <w:rPr>
          <w:sz w:val="24"/>
          <w:szCs w:val="24"/>
        </w:rPr>
        <w:t xml:space="preserve"> or knowledge of how to register in the community where the student will be living (this item is required)</w:t>
      </w:r>
    </w:p>
    <w:p w:rsidR="00D75D53" w:rsidRDefault="00D75D53" w:rsidP="00D75D53">
      <w:pPr>
        <w:pStyle w:val="ListParagraph"/>
        <w:numPr>
          <w:ilvl w:val="0"/>
          <w:numId w:val="1"/>
        </w:numPr>
        <w:rPr>
          <w:sz w:val="24"/>
          <w:szCs w:val="24"/>
        </w:rPr>
      </w:pPr>
      <w:r w:rsidRPr="00ED0A49">
        <w:rPr>
          <w:sz w:val="24"/>
          <w:szCs w:val="24"/>
        </w:rPr>
        <w:t>Volunteer experiences</w:t>
      </w:r>
    </w:p>
    <w:p w:rsidR="00A77090" w:rsidRDefault="00A77090" w:rsidP="00D75D53">
      <w:pPr>
        <w:pStyle w:val="ListParagraph"/>
        <w:numPr>
          <w:ilvl w:val="0"/>
          <w:numId w:val="1"/>
        </w:numPr>
        <w:rPr>
          <w:sz w:val="24"/>
          <w:szCs w:val="24"/>
        </w:rPr>
      </w:pPr>
      <w:r>
        <w:rPr>
          <w:sz w:val="24"/>
          <w:szCs w:val="24"/>
        </w:rPr>
        <w:t>Information on internet protocols and implication (i.e. potential employers may view Facebook postings)</w:t>
      </w:r>
      <w:r w:rsidR="00606F90">
        <w:rPr>
          <w:sz w:val="24"/>
          <w:szCs w:val="24"/>
        </w:rPr>
        <w:t xml:space="preserve"> (this item is required)</w:t>
      </w:r>
    </w:p>
    <w:p w:rsidR="00A13AC9" w:rsidRPr="00ED0A49" w:rsidRDefault="00A13AC9" w:rsidP="00D75D53">
      <w:pPr>
        <w:pStyle w:val="ListParagraph"/>
        <w:numPr>
          <w:ilvl w:val="0"/>
          <w:numId w:val="1"/>
        </w:numPr>
        <w:rPr>
          <w:sz w:val="24"/>
          <w:szCs w:val="24"/>
        </w:rPr>
      </w:pPr>
      <w:r>
        <w:rPr>
          <w:sz w:val="24"/>
          <w:szCs w:val="24"/>
        </w:rPr>
        <w:t xml:space="preserve">How to find reputable sources, BBB, etc. </w:t>
      </w:r>
    </w:p>
    <w:p w:rsidR="00315421" w:rsidRPr="00ED0A49" w:rsidRDefault="00315421">
      <w:pPr>
        <w:rPr>
          <w:sz w:val="24"/>
          <w:szCs w:val="24"/>
        </w:rPr>
      </w:pPr>
      <w:bookmarkStart w:id="0" w:name="_GoBack"/>
      <w:bookmarkEnd w:id="0"/>
    </w:p>
    <w:sectPr w:rsidR="00315421" w:rsidRPr="00ED0A49" w:rsidSect="008D5F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459" w:rsidRDefault="00FF5459" w:rsidP="00DA78BF">
      <w:pPr>
        <w:spacing w:after="0" w:line="240" w:lineRule="auto"/>
      </w:pPr>
      <w:r>
        <w:separator/>
      </w:r>
    </w:p>
  </w:endnote>
  <w:endnote w:type="continuationSeparator" w:id="0">
    <w:p w:rsidR="00FF5459" w:rsidRDefault="00FF5459" w:rsidP="00DA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8BF" w:rsidRDefault="00DA78BF">
    <w:pPr>
      <w:pStyle w:val="Footer"/>
    </w:pPr>
    <w:proofErr w:type="gramStart"/>
    <w:r>
      <w:t>Revised  4</w:t>
    </w:r>
    <w:proofErr w:type="gramEnd"/>
    <w:r>
      <w:t>-24-2012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459" w:rsidRDefault="00FF5459" w:rsidP="00DA78BF">
      <w:pPr>
        <w:spacing w:after="0" w:line="240" w:lineRule="auto"/>
      </w:pPr>
      <w:r>
        <w:separator/>
      </w:r>
    </w:p>
  </w:footnote>
  <w:footnote w:type="continuationSeparator" w:id="0">
    <w:p w:rsidR="00FF5459" w:rsidRDefault="00FF5459" w:rsidP="00DA78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0B5BA8"/>
    <w:multiLevelType w:val="hybridMultilevel"/>
    <w:tmpl w:val="36081E96"/>
    <w:lvl w:ilvl="0" w:tplc="3036F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421"/>
    <w:rsid w:val="001333C6"/>
    <w:rsid w:val="00244AE8"/>
    <w:rsid w:val="00315421"/>
    <w:rsid w:val="00492D5F"/>
    <w:rsid w:val="00585380"/>
    <w:rsid w:val="00606F90"/>
    <w:rsid w:val="006E76F5"/>
    <w:rsid w:val="007646E5"/>
    <w:rsid w:val="0087466E"/>
    <w:rsid w:val="008C7611"/>
    <w:rsid w:val="008D5F58"/>
    <w:rsid w:val="009070DE"/>
    <w:rsid w:val="00914B8C"/>
    <w:rsid w:val="00A13AC9"/>
    <w:rsid w:val="00A77090"/>
    <w:rsid w:val="00A8235D"/>
    <w:rsid w:val="00A91FCD"/>
    <w:rsid w:val="00AF55F6"/>
    <w:rsid w:val="00B01920"/>
    <w:rsid w:val="00B347E6"/>
    <w:rsid w:val="00B6089D"/>
    <w:rsid w:val="00B77CD3"/>
    <w:rsid w:val="00CE43A8"/>
    <w:rsid w:val="00D75D53"/>
    <w:rsid w:val="00DA78BF"/>
    <w:rsid w:val="00E154C1"/>
    <w:rsid w:val="00ED0A49"/>
    <w:rsid w:val="00F6066D"/>
    <w:rsid w:val="00FE6ECF"/>
    <w:rsid w:val="00FF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285F706-C527-4582-8F7C-AB155793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F5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421"/>
    <w:pPr>
      <w:ind w:left="720"/>
    </w:pPr>
  </w:style>
  <w:style w:type="paragraph" w:styleId="NoSpacing">
    <w:name w:val="No Spacing"/>
    <w:uiPriority w:val="1"/>
    <w:qFormat/>
    <w:rsid w:val="00ED0A49"/>
    <w:rPr>
      <w:sz w:val="22"/>
      <w:szCs w:val="22"/>
    </w:rPr>
  </w:style>
  <w:style w:type="paragraph" w:styleId="Header">
    <w:name w:val="header"/>
    <w:basedOn w:val="Normal"/>
    <w:link w:val="HeaderChar"/>
    <w:uiPriority w:val="99"/>
    <w:semiHidden/>
    <w:unhideWhenUsed/>
    <w:rsid w:val="00DA78BF"/>
    <w:pPr>
      <w:tabs>
        <w:tab w:val="center" w:pos="4680"/>
        <w:tab w:val="right" w:pos="9360"/>
      </w:tabs>
    </w:pPr>
  </w:style>
  <w:style w:type="character" w:customStyle="1" w:styleId="HeaderChar">
    <w:name w:val="Header Char"/>
    <w:link w:val="Header"/>
    <w:uiPriority w:val="99"/>
    <w:semiHidden/>
    <w:rsid w:val="00DA78BF"/>
    <w:rPr>
      <w:sz w:val="22"/>
      <w:szCs w:val="22"/>
    </w:rPr>
  </w:style>
  <w:style w:type="paragraph" w:styleId="Footer">
    <w:name w:val="footer"/>
    <w:basedOn w:val="Normal"/>
    <w:link w:val="FooterChar"/>
    <w:uiPriority w:val="99"/>
    <w:semiHidden/>
    <w:unhideWhenUsed/>
    <w:rsid w:val="00DA78BF"/>
    <w:pPr>
      <w:tabs>
        <w:tab w:val="center" w:pos="4680"/>
        <w:tab w:val="right" w:pos="9360"/>
      </w:tabs>
    </w:pPr>
  </w:style>
  <w:style w:type="character" w:customStyle="1" w:styleId="FooterChar">
    <w:name w:val="Footer Char"/>
    <w:link w:val="Footer"/>
    <w:uiPriority w:val="99"/>
    <w:semiHidden/>
    <w:rsid w:val="00DA78B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singer_r</dc:creator>
  <cp:keywords/>
  <cp:lastModifiedBy>Kochevar, Lori</cp:lastModifiedBy>
  <cp:revision>3</cp:revision>
  <dcterms:created xsi:type="dcterms:W3CDTF">2019-11-19T21:10:00Z</dcterms:created>
  <dcterms:modified xsi:type="dcterms:W3CDTF">2019-11-19T21:11:00Z</dcterms:modified>
</cp:coreProperties>
</file>