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C386" w14:textId="77777777" w:rsidR="00BA1ACA" w:rsidRPr="00AA1CAB" w:rsidRDefault="00AA1CAB" w:rsidP="00BA1ACA">
      <w:pPr>
        <w:pBdr>
          <w:bottom w:val="single" w:sz="8" w:space="1" w:color="CCCCCC" w:themeColor="text1" w:themeTint="33"/>
        </w:pBdr>
        <w:spacing w:after="120"/>
        <w:ind w:left="720" w:right="720"/>
        <w:rPr>
          <w:rFonts w:ascii="Museo Slab 500" w:hAnsi="Museo Slab 500"/>
          <w:color w:val="000000" w:themeColor="text1"/>
          <w:sz w:val="28"/>
          <w:szCs w:val="28"/>
        </w:rPr>
      </w:pPr>
      <w:r>
        <w:rPr>
          <w:rFonts w:ascii="Museo Slab 500" w:hAnsi="Museo Slab 500"/>
          <w:color w:val="000000" w:themeColor="text1"/>
          <w:sz w:val="30"/>
          <w:szCs w:val="30"/>
        </w:rPr>
        <w:br/>
      </w:r>
      <w:r w:rsidR="001A3CDD" w:rsidRPr="00AA1CAB">
        <w:rPr>
          <w:rFonts w:ascii="Museo Slab 500" w:hAnsi="Museo Slab 500"/>
          <w:color w:val="000000" w:themeColor="text1"/>
          <w:sz w:val="28"/>
          <w:szCs w:val="28"/>
        </w:rPr>
        <w:t>Superintendents/Principals to Parents</w:t>
      </w:r>
    </w:p>
    <w:p w14:paraId="5E31BA5A" w14:textId="77777777" w:rsidR="00BA1ACA" w:rsidRPr="002275D8" w:rsidRDefault="00BA1ACA" w:rsidP="00BA1ACA">
      <w:pPr>
        <w:ind w:left="720" w:right="720"/>
        <w:rPr>
          <w:rFonts w:eastAsia="Times New Roman" w:cs="Times New Roman"/>
          <w:i/>
        </w:rPr>
      </w:pPr>
      <w:r w:rsidRPr="002275D8">
        <w:rPr>
          <w:rFonts w:eastAsia="Times New Roman" w:cs="Times New Roman"/>
          <w:i/>
        </w:rPr>
        <w:t>Use this entire article or just portions of it to communicate about th</w:t>
      </w:r>
      <w:r w:rsidR="00B96633">
        <w:rPr>
          <w:rFonts w:eastAsia="Times New Roman" w:cs="Times New Roman"/>
          <w:i/>
        </w:rPr>
        <w:t xml:space="preserve">is year’s state assessments and </w:t>
      </w:r>
      <w:r w:rsidRPr="002275D8">
        <w:rPr>
          <w:rFonts w:eastAsia="Times New Roman" w:cs="Times New Roman"/>
          <w:i/>
        </w:rPr>
        <w:t>score reports.</w:t>
      </w:r>
    </w:p>
    <w:p w14:paraId="34C70442" w14:textId="77777777" w:rsidR="001A3CDD" w:rsidRPr="00AA1CAB" w:rsidRDefault="005E7428" w:rsidP="00BA1ACA">
      <w:pPr>
        <w:ind w:left="720" w:right="720"/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color w:val="00953A"/>
          <w:sz w:val="32"/>
          <w:szCs w:val="32"/>
        </w:rPr>
        <w:t>Score reports are coming home; how to interpret the results this year</w:t>
      </w:r>
    </w:p>
    <w:p w14:paraId="51FB3197" w14:textId="77777777" w:rsidR="00B96633" w:rsidRDefault="00B96633" w:rsidP="00B96633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Parents will soon receive score reports that detail how their students performed on </w:t>
      </w:r>
      <w:r w:rsidR="007060D5">
        <w:rPr>
          <w:rFonts w:eastAsia="Times New Roman" w:cs="Times New Roman"/>
        </w:rPr>
        <w:t xml:space="preserve">last spring’s </w:t>
      </w:r>
      <w:r w:rsidR="001A3CDD" w:rsidRPr="001A3CDD">
        <w:rPr>
          <w:rFonts w:eastAsia="Times New Roman" w:cs="Times New Roman"/>
        </w:rPr>
        <w:t xml:space="preserve">statewide </w:t>
      </w:r>
      <w:r w:rsidR="000356E8">
        <w:rPr>
          <w:rFonts w:eastAsia="Times New Roman" w:cs="Times New Roman"/>
        </w:rPr>
        <w:t xml:space="preserve">Colorado Measures of Academic Success </w:t>
      </w:r>
      <w:r w:rsidR="001A3CDD" w:rsidRPr="001A3CDD">
        <w:rPr>
          <w:rFonts w:eastAsia="Times New Roman" w:cs="Times New Roman"/>
        </w:rPr>
        <w:t>tests in English language arts</w:t>
      </w:r>
      <w:r w:rsidR="00444E4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1A3CDD" w:rsidRPr="001A3CDD">
        <w:rPr>
          <w:rFonts w:eastAsia="Times New Roman" w:cs="Times New Roman"/>
        </w:rPr>
        <w:t>math</w:t>
      </w:r>
      <w:r>
        <w:rPr>
          <w:rFonts w:eastAsia="Times New Roman" w:cs="Times New Roman"/>
        </w:rPr>
        <w:t xml:space="preserve"> </w:t>
      </w:r>
      <w:r w:rsidR="00444E40">
        <w:rPr>
          <w:rFonts w:eastAsia="Times New Roman" w:cs="Times New Roman"/>
        </w:rPr>
        <w:t>and science</w:t>
      </w:r>
      <w:r>
        <w:rPr>
          <w:rFonts w:eastAsia="Times New Roman" w:cs="Times New Roman"/>
        </w:rPr>
        <w:t>.</w:t>
      </w:r>
    </w:p>
    <w:p w14:paraId="2CAA50FD" w14:textId="77777777" w:rsidR="001354F3" w:rsidRDefault="00EE4325" w:rsidP="00B96633">
      <w:pPr>
        <w:spacing w:line="276" w:lineRule="auto"/>
        <w:ind w:left="720"/>
        <w:rPr>
          <w:rFonts w:eastAsia="Times New Roman" w:cs="Times New Roman"/>
        </w:rPr>
      </w:pPr>
      <w:r w:rsidRPr="00EE4325">
        <w:rPr>
          <w:rFonts w:eastAsia="Times New Roman" w:cs="Times New Roman"/>
        </w:rPr>
        <w:t>CMAS is the only common measurement of students</w:t>
      </w:r>
      <w:r w:rsidR="000B6BD9">
        <w:rPr>
          <w:rFonts w:eastAsia="Times New Roman" w:cs="Times New Roman"/>
        </w:rPr>
        <w:t>’ learning</w:t>
      </w:r>
      <w:r w:rsidRPr="00EE4325">
        <w:rPr>
          <w:rFonts w:eastAsia="Times New Roman" w:cs="Times New Roman"/>
        </w:rPr>
        <w:t xml:space="preserve"> across Colorado</w:t>
      </w:r>
      <w:r w:rsidR="001354F3">
        <w:rPr>
          <w:rFonts w:eastAsia="Times New Roman" w:cs="Times New Roman"/>
        </w:rPr>
        <w:t xml:space="preserve">. Along with classroom grades and teacher feedback, they let </w:t>
      </w:r>
      <w:r w:rsidR="007060D5">
        <w:rPr>
          <w:rFonts w:eastAsia="Times New Roman" w:cs="Times New Roman"/>
        </w:rPr>
        <w:t xml:space="preserve">you </w:t>
      </w:r>
      <w:r w:rsidR="001354F3">
        <w:rPr>
          <w:rFonts w:eastAsia="Times New Roman" w:cs="Times New Roman"/>
        </w:rPr>
        <w:t xml:space="preserve">know how well </w:t>
      </w:r>
      <w:r w:rsidR="007060D5">
        <w:rPr>
          <w:rFonts w:eastAsia="Times New Roman" w:cs="Times New Roman"/>
        </w:rPr>
        <w:t xml:space="preserve">your </w:t>
      </w:r>
      <w:r w:rsidR="001354F3">
        <w:rPr>
          <w:rFonts w:eastAsia="Times New Roman" w:cs="Times New Roman"/>
        </w:rPr>
        <w:t>students are doing in meeting the grade-level expectations in the Colorado Academic Standards.</w:t>
      </w:r>
    </w:p>
    <w:p w14:paraId="1CF1B94D" w14:textId="77777777" w:rsidR="001354F3" w:rsidRDefault="001354F3" w:rsidP="00B96633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When you review your child’s score report, it is important to remember the unique learning experiences </w:t>
      </w:r>
      <w:r w:rsidR="007060D5">
        <w:rPr>
          <w:rFonts w:eastAsia="Times New Roman" w:cs="Times New Roman"/>
        </w:rPr>
        <w:t>encountered</w:t>
      </w:r>
      <w:r>
        <w:rPr>
          <w:rFonts w:eastAsia="Times New Roman" w:cs="Times New Roman"/>
        </w:rPr>
        <w:t xml:space="preserve"> by your child last year and understand that test results</w:t>
      </w:r>
      <w:r w:rsidR="007060D5">
        <w:rPr>
          <w:rFonts w:eastAsia="Times New Roman" w:cs="Times New Roman"/>
        </w:rPr>
        <w:t xml:space="preserve"> may have been affected</w:t>
      </w:r>
      <w:r>
        <w:rPr>
          <w:rFonts w:eastAsia="Times New Roman" w:cs="Times New Roman"/>
        </w:rPr>
        <w:t xml:space="preserve">. Our teachers went to extraordinary lengths to support students last year and provide consistency and continuity of learning, but </w:t>
      </w:r>
      <w:r w:rsidR="007060D5">
        <w:rPr>
          <w:rFonts w:eastAsia="Times New Roman" w:cs="Times New Roman"/>
        </w:rPr>
        <w:t>school</w:t>
      </w:r>
      <w:r>
        <w:rPr>
          <w:rFonts w:eastAsia="Times New Roman" w:cs="Times New Roman"/>
        </w:rPr>
        <w:t xml:space="preserve"> was </w:t>
      </w:r>
      <w:r w:rsidR="00444E40">
        <w:rPr>
          <w:rFonts w:eastAsia="Times New Roman" w:cs="Times New Roman"/>
        </w:rPr>
        <w:t xml:space="preserve">still </w:t>
      </w:r>
      <w:r>
        <w:rPr>
          <w:rFonts w:eastAsia="Times New Roman" w:cs="Times New Roman"/>
        </w:rPr>
        <w:t xml:space="preserve">disrupted and reduced for </w:t>
      </w:r>
      <w:r w:rsidR="00444E40">
        <w:rPr>
          <w:rFonts w:eastAsia="Times New Roman" w:cs="Times New Roman"/>
        </w:rPr>
        <w:t xml:space="preserve">some </w:t>
      </w:r>
      <w:r>
        <w:rPr>
          <w:rFonts w:eastAsia="Times New Roman" w:cs="Times New Roman"/>
        </w:rPr>
        <w:t>students due to periodic quarantining. Our students also demonstrated incredible resilience as they adapted to changing learning models, shifting from in-person to remote to hybrid instruction and back again as needed. As a result, some content covered during a typical year may have been adjusted or reduced.</w:t>
      </w:r>
    </w:p>
    <w:p w14:paraId="005E8C14" w14:textId="77777777" w:rsidR="00444E40" w:rsidRDefault="001354F3" w:rsidP="00444E40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Our year looked different, but the content covered by the state assessments did not change. This </w:t>
      </w:r>
      <w:r w:rsidR="00444E40">
        <w:rPr>
          <w:rFonts w:eastAsia="Times New Roman" w:cs="Times New Roman"/>
        </w:rPr>
        <w:t xml:space="preserve">consistency </w:t>
      </w:r>
      <w:r>
        <w:rPr>
          <w:rFonts w:eastAsia="Times New Roman" w:cs="Times New Roman"/>
        </w:rPr>
        <w:t>is valuable because despite the challenges of last year, we want all of our students to meet or exceed the grade-level expectations in the state standards</w:t>
      </w:r>
      <w:r w:rsidR="00444E40">
        <w:rPr>
          <w:rFonts w:eastAsia="Times New Roman" w:cs="Times New Roman"/>
        </w:rPr>
        <w:t xml:space="preserve"> and graduate ready for college and career</w:t>
      </w:r>
      <w:r>
        <w:rPr>
          <w:rFonts w:eastAsia="Times New Roman" w:cs="Times New Roman"/>
        </w:rPr>
        <w:t xml:space="preserve">. The score report you will receive will </w:t>
      </w:r>
      <w:r w:rsidR="005E7428" w:rsidRPr="00480024">
        <w:rPr>
          <w:rFonts w:eastAsia="Times New Roman" w:cs="Times New Roman"/>
        </w:rPr>
        <w:t>help identify your student’s strengths and weaknesses within each content area.</w:t>
      </w:r>
    </w:p>
    <w:p w14:paraId="46308B38" w14:textId="31A85179" w:rsidR="00444E40" w:rsidRDefault="00444E40" w:rsidP="00444E40">
      <w:pPr>
        <w:spacing w:line="276" w:lineRule="auto"/>
        <w:ind w:left="720"/>
      </w:pPr>
      <w:r>
        <w:rPr>
          <w:rFonts w:eastAsia="Times New Roman" w:cs="Times New Roman"/>
        </w:rPr>
        <w:t xml:space="preserve">The most important information on your child’s </w:t>
      </w:r>
      <w:r w:rsidR="007060D5">
        <w:rPr>
          <w:rFonts w:eastAsia="Times New Roman" w:cs="Times New Roman"/>
        </w:rPr>
        <w:t xml:space="preserve">CMAS score </w:t>
      </w:r>
      <w:r>
        <w:rPr>
          <w:rFonts w:eastAsia="Times New Roman" w:cs="Times New Roman"/>
        </w:rPr>
        <w:t xml:space="preserve">report is the performance level and score information that show your child’s learning of the standards and whether </w:t>
      </w:r>
      <w:r w:rsidR="0044476B">
        <w:rPr>
          <w:rFonts w:eastAsia="Times New Roman" w:cs="Times New Roman"/>
        </w:rPr>
        <w:t>they are</w:t>
      </w:r>
      <w:r>
        <w:rPr>
          <w:rFonts w:eastAsia="Times New Roman" w:cs="Times New Roman"/>
        </w:rPr>
        <w:t xml:space="preserve"> on track for </w:t>
      </w:r>
      <w:r w:rsidR="000B6BD9">
        <w:rPr>
          <w:rFonts w:eastAsia="Times New Roman" w:cs="Times New Roman"/>
        </w:rPr>
        <w:t>their next grade level or may need some additional support to engage successfully in their new classrooms</w:t>
      </w:r>
      <w:r>
        <w:rPr>
          <w:rFonts w:eastAsia="Times New Roman" w:cs="Times New Roman"/>
        </w:rPr>
        <w:t xml:space="preserve">. These indicators are at the top of Page 1 of the report. </w:t>
      </w:r>
      <w:r w:rsidRPr="00AC14F3">
        <w:t xml:space="preserve">Because the scale scores and performance levels retain the same meaning from previous years, results can continue to provide </w:t>
      </w:r>
      <w:r>
        <w:t xml:space="preserve">a helpful temperature check about where your child is excelling as well as where they may need more support. </w:t>
      </w:r>
    </w:p>
    <w:p w14:paraId="4F59C6C6" w14:textId="214A626E" w:rsidR="00EE4325" w:rsidRDefault="00EE4325" w:rsidP="00EE4325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It is also important to know that w</w:t>
      </w:r>
      <w:r w:rsidRPr="00EE4325">
        <w:rPr>
          <w:rFonts w:eastAsia="Times New Roman" w:cs="Times New Roman"/>
        </w:rPr>
        <w:t>hen the number of participating students met or exceed</w:t>
      </w:r>
      <w:r>
        <w:rPr>
          <w:rFonts w:eastAsia="Times New Roman" w:cs="Times New Roman"/>
        </w:rPr>
        <w:t>ed</w:t>
      </w:r>
      <w:r w:rsidRPr="00EE4325">
        <w:rPr>
          <w:rFonts w:eastAsia="Times New Roman" w:cs="Times New Roman"/>
        </w:rPr>
        <w:t xml:space="preserve"> the minimum number needed for reporting, </w:t>
      </w:r>
      <w:r>
        <w:rPr>
          <w:rFonts w:eastAsia="Times New Roman" w:cs="Times New Roman"/>
        </w:rPr>
        <w:t xml:space="preserve">your student’s </w:t>
      </w:r>
      <w:r w:rsidRPr="00EE4325">
        <w:rPr>
          <w:rFonts w:eastAsia="Times New Roman" w:cs="Times New Roman"/>
        </w:rPr>
        <w:t>report also</w:t>
      </w:r>
      <w:r>
        <w:rPr>
          <w:rFonts w:eastAsia="Times New Roman" w:cs="Times New Roman"/>
        </w:rPr>
        <w:t xml:space="preserve"> will</w:t>
      </w:r>
      <w:r w:rsidRPr="00EE4325">
        <w:rPr>
          <w:rFonts w:eastAsia="Times New Roman" w:cs="Times New Roman"/>
        </w:rPr>
        <w:t xml:space="preserve"> include summary information about performance at the school, district and state levels. Participation rates should be carefully considered when reviewing </w:t>
      </w:r>
      <w:r>
        <w:rPr>
          <w:rFonts w:eastAsia="Times New Roman" w:cs="Times New Roman"/>
        </w:rPr>
        <w:t xml:space="preserve">this </w:t>
      </w:r>
      <w:r w:rsidRPr="00EE4325">
        <w:rPr>
          <w:rFonts w:eastAsia="Times New Roman" w:cs="Times New Roman"/>
        </w:rPr>
        <w:t xml:space="preserve">aggregated </w:t>
      </w:r>
      <w:r>
        <w:rPr>
          <w:rFonts w:eastAsia="Times New Roman" w:cs="Times New Roman"/>
        </w:rPr>
        <w:t>data a</w:t>
      </w:r>
      <w:r w:rsidRPr="00EE4325">
        <w:rPr>
          <w:rFonts w:eastAsia="Times New Roman" w:cs="Times New Roman"/>
        </w:rPr>
        <w:t xml:space="preserve">s participation rates may be too low in some cases to make meaningful </w:t>
      </w:r>
      <w:r w:rsidR="00444E40">
        <w:rPr>
          <w:rFonts w:eastAsia="Times New Roman" w:cs="Times New Roman"/>
        </w:rPr>
        <w:t>comparisons to performance</w:t>
      </w:r>
      <w:r w:rsidR="00444E40" w:rsidRPr="00EE4325">
        <w:rPr>
          <w:rFonts w:eastAsia="Times New Roman" w:cs="Times New Roman"/>
        </w:rPr>
        <w:t xml:space="preserve"> </w:t>
      </w:r>
      <w:r w:rsidRPr="00EE4325">
        <w:rPr>
          <w:rFonts w:eastAsia="Times New Roman" w:cs="Times New Roman"/>
        </w:rPr>
        <w:t xml:space="preserve">at the </w:t>
      </w:r>
      <w:r w:rsidR="005E7428">
        <w:rPr>
          <w:rFonts w:eastAsia="Times New Roman" w:cs="Times New Roman"/>
        </w:rPr>
        <w:t xml:space="preserve">school or </w:t>
      </w:r>
      <w:r w:rsidRPr="00EE4325">
        <w:rPr>
          <w:rFonts w:eastAsia="Times New Roman" w:cs="Times New Roman"/>
        </w:rPr>
        <w:t xml:space="preserve">district levels. </w:t>
      </w:r>
    </w:p>
    <w:p w14:paraId="508A9084" w14:textId="77777777" w:rsidR="002D056C" w:rsidRDefault="002D056C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22B8394" w14:textId="2CF866C0" w:rsidR="00234A69" w:rsidRPr="00234A69" w:rsidRDefault="00444E40">
      <w:pPr>
        <w:spacing w:line="276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You can </w:t>
      </w:r>
      <w:r w:rsidR="00B74D85">
        <w:rPr>
          <w:rFonts w:eastAsia="Times New Roman" w:cs="Times New Roman"/>
        </w:rPr>
        <w:t>use information from</w:t>
      </w:r>
      <w:r w:rsidR="002C6930">
        <w:rPr>
          <w:rFonts w:eastAsia="Times New Roman" w:cs="Times New Roman"/>
        </w:rPr>
        <w:t xml:space="preserve"> the reports as a s</w:t>
      </w:r>
      <w:r w:rsidR="00B74D85">
        <w:rPr>
          <w:rFonts w:eastAsia="Times New Roman" w:cs="Times New Roman"/>
        </w:rPr>
        <w:t>tarting point for discuss</w:t>
      </w:r>
      <w:r>
        <w:rPr>
          <w:rFonts w:eastAsia="Times New Roman" w:cs="Times New Roman"/>
        </w:rPr>
        <w:t xml:space="preserve">ions with your child’s teacher about </w:t>
      </w:r>
      <w:r w:rsidR="00B74D85">
        <w:rPr>
          <w:rFonts w:eastAsia="Times New Roman" w:cs="Times New Roman"/>
        </w:rPr>
        <w:t>what</w:t>
      </w:r>
      <w:r w:rsidR="002C6930">
        <w:rPr>
          <w:rFonts w:eastAsia="Times New Roman" w:cs="Times New Roman"/>
        </w:rPr>
        <w:t xml:space="preserve"> additional supports may be available to help you</w:t>
      </w:r>
      <w:r w:rsidR="00B74D85">
        <w:rPr>
          <w:rFonts w:eastAsia="Times New Roman" w:cs="Times New Roman"/>
        </w:rPr>
        <w:t xml:space="preserve">r child succeed as well </w:t>
      </w:r>
      <w:r w:rsidR="007060D5">
        <w:rPr>
          <w:rFonts w:eastAsia="Times New Roman" w:cs="Times New Roman"/>
        </w:rPr>
        <w:t xml:space="preserve">as </w:t>
      </w:r>
      <w:r w:rsidR="001A3CDD" w:rsidRPr="00234A69">
        <w:rPr>
          <w:rFonts w:eastAsia="Times New Roman" w:cs="Times New Roman"/>
        </w:rPr>
        <w:t xml:space="preserve">where to focus learning time at home. </w:t>
      </w:r>
    </w:p>
    <w:p w14:paraId="7B6F2A7A" w14:textId="2AF50A97" w:rsidR="002812BA" w:rsidRDefault="009A03B8" w:rsidP="007123CB">
      <w:pPr>
        <w:spacing w:line="276" w:lineRule="auto"/>
        <w:ind w:left="720"/>
        <w:rPr>
          <w:color w:val="000000"/>
        </w:rPr>
      </w:pPr>
      <w:r>
        <w:rPr>
          <w:rFonts w:eastAsia="Times New Roman" w:cs="Times New Roman"/>
        </w:rPr>
        <w:t>The Colorado Department of Education</w:t>
      </w:r>
      <w:r w:rsidRPr="001A3CDD">
        <w:rPr>
          <w:rFonts w:eastAsia="Times New Roman" w:cs="Times New Roman"/>
        </w:rPr>
        <w:t xml:space="preserve"> </w:t>
      </w:r>
      <w:r w:rsidR="001A3CDD" w:rsidRPr="001A3CDD">
        <w:rPr>
          <w:rFonts w:eastAsia="Times New Roman" w:cs="Times New Roman"/>
        </w:rPr>
        <w:t xml:space="preserve">created tools to help parents understand the tests and what to expect for the school year. </w:t>
      </w:r>
      <w:r w:rsidR="00283486">
        <w:rPr>
          <w:rFonts w:eastAsia="Times New Roman" w:cs="Times New Roman"/>
        </w:rPr>
        <w:t>Information</w:t>
      </w:r>
      <w:r w:rsidR="00283486" w:rsidRPr="001A3CDD">
        <w:rPr>
          <w:rFonts w:eastAsia="Times New Roman" w:cs="Times New Roman"/>
        </w:rPr>
        <w:t xml:space="preserve"> </w:t>
      </w:r>
      <w:r w:rsidR="001A3CDD" w:rsidRPr="001A3CDD">
        <w:rPr>
          <w:rFonts w:eastAsia="Times New Roman" w:cs="Times New Roman"/>
        </w:rPr>
        <w:t xml:space="preserve">in both English and Spanish include FAQs about the tests, a guide to understanding the score reports and explainers about the SAT and PSAT. All of the resources can be found at </w:t>
      </w:r>
      <w:hyperlink r:id="rId8" w:history="1">
        <w:r w:rsidR="00BD65BB" w:rsidRPr="0067170A">
          <w:rPr>
            <w:rStyle w:val="Hyperlink"/>
            <w:rFonts w:eastAsia="Times New Roman" w:cs="Times New Roman"/>
          </w:rPr>
          <w:t>http://www.cde.state.co.us/communications/resourcesforparents</w:t>
        </w:r>
      </w:hyperlink>
      <w:r w:rsidR="001A3CDD">
        <w:rPr>
          <w:rFonts w:eastAsia="Times New Roman" w:cs="Times New Roman"/>
        </w:rPr>
        <w:t>.</w:t>
      </w:r>
    </w:p>
    <w:sectPr w:rsidR="002812BA" w:rsidSect="00DE4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984D" w14:textId="77777777" w:rsidR="00770B6E" w:rsidRDefault="00770B6E" w:rsidP="000C4D9E">
      <w:pPr>
        <w:spacing w:after="0" w:line="240" w:lineRule="auto"/>
      </w:pPr>
      <w:r>
        <w:separator/>
      </w:r>
    </w:p>
  </w:endnote>
  <w:endnote w:type="continuationSeparator" w:id="0">
    <w:p w14:paraId="54CC8679" w14:textId="77777777" w:rsidR="00770B6E" w:rsidRDefault="00770B6E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8452" w14:textId="77777777" w:rsidR="0044476B" w:rsidRDefault="00444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A732" w14:textId="77777777" w:rsidR="00CE7F0E" w:rsidRDefault="00D327F3" w:rsidP="00CE7F0E">
    <w:pPr>
      <w:pStyle w:val="Footer"/>
      <w:ind w:lef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7EC01" wp14:editId="24458CDA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E6CF4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" strokecolor="#00953a" strokeweight=".5pt">
              <v:stroke joinstyle="miter"/>
            </v:line>
          </w:pict>
        </mc:Fallback>
      </mc:AlternateContent>
    </w:r>
  </w:p>
  <w:p w14:paraId="5C751C54" w14:textId="77777777" w:rsidR="00CE7F0E" w:rsidRPr="0038683D" w:rsidRDefault="00CE7F0E" w:rsidP="00CE7F0E">
    <w:pPr>
      <w:pStyle w:val="Footer"/>
      <w:ind w:left="432"/>
      <w:rPr>
        <w:rFonts w:ascii="Museo Slab 500" w:hAnsi="Museo Slab 500"/>
        <w:color w:val="00953A"/>
        <w:sz w:val="24"/>
        <w:szCs w:val="24"/>
      </w:rPr>
    </w:pPr>
    <w:r w:rsidRPr="0038683D">
      <w:rPr>
        <w:rFonts w:ascii="Museo Slab 500" w:hAnsi="Museo Slab 500"/>
        <w:color w:val="00953A"/>
        <w:sz w:val="24"/>
        <w:szCs w:val="24"/>
      </w:rPr>
      <w:t>LEARN MORE</w:t>
    </w:r>
  </w:p>
  <w:p w14:paraId="3B96936D" w14:textId="5205F843" w:rsidR="003F4BBD" w:rsidRDefault="0044476B" w:rsidP="00CE7F0E">
    <w:pPr>
      <w:pStyle w:val="Footer"/>
      <w:ind w:left="432"/>
      <w:rPr>
        <w:sz w:val="20"/>
        <w:szCs w:val="20"/>
      </w:rPr>
    </w:pPr>
    <w:hyperlink r:id="rId1" w:history="1">
      <w:r w:rsidRPr="002E0ED3">
        <w:rPr>
          <w:rStyle w:val="Hyperlink"/>
          <w:sz w:val="20"/>
          <w:szCs w:val="20"/>
        </w:rPr>
        <w:t>http://www.cde.stat</w:t>
      </w:r>
      <w:r w:rsidRPr="002E0ED3">
        <w:rPr>
          <w:rStyle w:val="Hyperlink"/>
          <w:sz w:val="20"/>
          <w:szCs w:val="20"/>
        </w:rPr>
        <w:t>e.co.us/communications/resourcesforparents</w:t>
      </w:r>
    </w:hyperlink>
  </w:p>
  <w:p w14:paraId="6F63F727" w14:textId="34A896C6" w:rsidR="00CE7F0E" w:rsidRPr="00CE7F0E" w:rsidRDefault="00CE7F0E" w:rsidP="00CE7F0E">
    <w:pPr>
      <w:pStyle w:val="Footer"/>
      <w:ind w:left="432"/>
      <w:rPr>
        <w:sz w:val="20"/>
        <w:szCs w:val="20"/>
      </w:rPr>
    </w:pPr>
    <w:r w:rsidRPr="00CE7F0E">
      <w:rPr>
        <w:b/>
        <w:sz w:val="20"/>
        <w:szCs w:val="20"/>
      </w:rPr>
      <w:t>View all CDE fact sheets:</w:t>
    </w:r>
    <w:r w:rsidRPr="00CE7F0E">
      <w:rPr>
        <w:sz w:val="20"/>
        <w:szCs w:val="20"/>
      </w:rPr>
      <w:t xml:space="preserve"> </w:t>
    </w:r>
    <w:hyperlink r:id="rId2" w:history="1">
      <w:r w:rsidR="0044476B" w:rsidRPr="002E0ED3">
        <w:rPr>
          <w:rStyle w:val="Hyperlink"/>
          <w:sz w:val="20"/>
          <w:szCs w:val="20"/>
        </w:rPr>
        <w:t>http://www.cde.state.co.us/communications/factsheetsandf</w:t>
      </w:r>
      <w:r w:rsidR="0044476B" w:rsidRPr="002E0ED3">
        <w:rPr>
          <w:rStyle w:val="Hyperlink"/>
          <w:sz w:val="20"/>
          <w:szCs w:val="20"/>
        </w:rPr>
        <w:t>aqs</w:t>
      </w:r>
    </w:hyperlink>
    <w:r w:rsidR="0044476B">
      <w:rPr>
        <w:sz w:val="20"/>
        <w:szCs w:val="20"/>
      </w:rPr>
      <w:t xml:space="preserve"> </w:t>
    </w:r>
  </w:p>
  <w:p w14:paraId="690D843C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47FC" w14:textId="77777777" w:rsidR="0044476B" w:rsidRDefault="00444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813B" w14:textId="77777777" w:rsidR="00770B6E" w:rsidRDefault="00770B6E" w:rsidP="000C4D9E">
      <w:pPr>
        <w:spacing w:after="0" w:line="240" w:lineRule="auto"/>
      </w:pPr>
      <w:r>
        <w:separator/>
      </w:r>
    </w:p>
  </w:footnote>
  <w:footnote w:type="continuationSeparator" w:id="0">
    <w:p w14:paraId="69CCD396" w14:textId="77777777" w:rsidR="00770B6E" w:rsidRDefault="00770B6E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CDF2" w14:textId="77777777" w:rsidR="0044476B" w:rsidRDefault="00444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5E0D" w14:textId="77777777"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6A93439" wp14:editId="6445403A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30C08" w14:textId="77777777" w:rsidR="00FF011A" w:rsidRPr="00F85B29" w:rsidRDefault="00FF011A" w:rsidP="00FF011A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DEFINE AUDIENCE IN THIS LINE OF TEXT OR DELETE</w:t>
                          </w:r>
                        </w:p>
                        <w:p w14:paraId="1B016AFF" w14:textId="77777777" w:rsidR="00DE489D" w:rsidRPr="00F85B29" w:rsidRDefault="00DE489D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934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9jPmIt4AAAAJAQAA&#10;DwAAAAAAAAAAAAAAAABfBAAAZHJzL2Rvd25yZXYueG1sUEsFBgAAAAAEAAQA8wAAAGoFAAAAAA==&#10;" filled="f" stroked="f">
              <v:textbox style="mso-fit-shape-to-text:t" inset="0,0,0,0">
                <w:txbxContent>
                  <w:p w14:paraId="66530C08" w14:textId="77777777" w:rsidR="00FF011A" w:rsidRPr="00F85B29" w:rsidRDefault="00FF011A" w:rsidP="00FF011A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DEFINE AUDIENCE IN THIS LINE OF TEXT OR DELETE</w:t>
                    </w:r>
                  </w:p>
                  <w:p w14:paraId="1B016AFF" w14:textId="77777777" w:rsidR="00DE489D" w:rsidRPr="00F85B29" w:rsidRDefault="00DE489D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C4CEF8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DE2E3" wp14:editId="42B5F4EF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25BD19"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" fillcolor="#00953a" stroked="f" strokeweight="1pt">
              <v:fill opacity="32639f"/>
              <w10:wrap anchorx="margin"/>
            </v:rect>
          </w:pict>
        </mc:Fallback>
      </mc:AlternateContent>
    </w:r>
  </w:p>
  <w:p w14:paraId="0244ED6B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23FD4" wp14:editId="74D77B09">
              <wp:simplePos x="0" y="0"/>
              <wp:positionH relativeFrom="column">
                <wp:posOffset>349250</wp:posOffset>
              </wp:positionH>
              <wp:positionV relativeFrom="paragraph">
                <wp:posOffset>171450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06368F" w14:textId="1E3E880D" w:rsidR="00DE489D" w:rsidRPr="000A1FB2" w:rsidRDefault="002D056C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CMAS Drop-In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23FD4" id="_x0000_s1027" type="#_x0000_t202" style="position:absolute;margin-left:27.5pt;margin-top:13.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" filled="f" stroked="f" strokeweight=".5pt">
              <v:textbox inset="0,0,0,0">
                <w:txbxContent>
                  <w:p w14:paraId="6206368F" w14:textId="1E3E880D" w:rsidR="00DE489D" w:rsidRPr="000A1FB2" w:rsidRDefault="002D056C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CMAS Drop-In Article</w:t>
                    </w:r>
                  </w:p>
                </w:txbxContent>
              </v:textbox>
            </v:shape>
          </w:pict>
        </mc:Fallback>
      </mc:AlternateContent>
    </w:r>
  </w:p>
  <w:p w14:paraId="2954D5F3" w14:textId="77777777"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442"/>
    </w:tblGrid>
    <w:tr w:rsidR="006F31BB" w:rsidRPr="0025191F" w14:paraId="0DB2E843" w14:textId="77777777" w:rsidTr="00383682">
      <w:tc>
        <w:tcPr>
          <w:tcW w:w="4786" w:type="pct"/>
        </w:tcPr>
        <w:p w14:paraId="36A087F9" w14:textId="77777777"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14:paraId="478D2AE2" w14:textId="77777777"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14:paraId="238502BF" w14:textId="77777777" w:rsidR="000C4D9E" w:rsidRDefault="000C4D9E" w:rsidP="00DE489D">
    <w:pPr>
      <w:pStyle w:val="Header"/>
    </w:pPr>
  </w:p>
  <w:p w14:paraId="40C719E6" w14:textId="77777777" w:rsidR="00AC2CBC" w:rsidRDefault="00AC2CBC" w:rsidP="00DE489D">
    <w:pPr>
      <w:pStyle w:val="Header"/>
    </w:pPr>
  </w:p>
  <w:p w14:paraId="31397575" w14:textId="77777777" w:rsidR="00AC2CBC" w:rsidRDefault="00AC2CBC" w:rsidP="00DE4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B76C" w14:textId="77777777" w:rsidR="006F31BB" w:rsidRDefault="00717E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393A4D" wp14:editId="7D7E4ACD">
              <wp:simplePos x="0" y="0"/>
              <wp:positionH relativeFrom="column">
                <wp:posOffset>2133600</wp:posOffset>
              </wp:positionH>
              <wp:positionV relativeFrom="paragraph">
                <wp:posOffset>257175</wp:posOffset>
              </wp:positionV>
              <wp:extent cx="2842260" cy="1404620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D8E8B3" w14:textId="77777777" w:rsidR="00FF011A" w:rsidRPr="00717E5F" w:rsidRDefault="00BA1ACA">
                          <w:pPr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E5F"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 RESOURCE FOR EDUCATORS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393A4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8pt;margin-top:20.25pt;width:22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" filled="f" stroked="f">
              <v:textbox style="mso-fit-shape-to-text:t" inset="0,0,0,0">
                <w:txbxContent>
                  <w:p w14:paraId="63D8E8B3" w14:textId="77777777" w:rsidR="00FF011A" w:rsidRPr="00717E5F" w:rsidRDefault="00BA1ACA">
                    <w:pPr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17E5F"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A RESOURCE FOR EDUCATORS</w:t>
                    </w:r>
                  </w:p>
                </w:txbxContent>
              </v:textbox>
            </v:shape>
          </w:pict>
        </mc:Fallback>
      </mc:AlternateContent>
    </w:r>
    <w:r w:rsidR="001A3C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88877" wp14:editId="6F682FF1">
              <wp:simplePos x="0" y="0"/>
              <wp:positionH relativeFrom="column">
                <wp:posOffset>2133600</wp:posOffset>
              </wp:positionH>
              <wp:positionV relativeFrom="paragraph">
                <wp:posOffset>600074</wp:posOffset>
              </wp:positionV>
              <wp:extent cx="5248275" cy="653415"/>
              <wp:effectExtent l="0" t="0" r="9525" b="133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BAF787" w14:textId="77777777" w:rsidR="006F31BB" w:rsidRPr="00717E5F" w:rsidRDefault="001A3CDD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1A3CDD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Colorado Measures of Academic Success</w:t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DROP-IN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88877" id="Text Box 6" o:spid="_x0000_s1029" type="#_x0000_t202" style="position:absolute;margin-left:168pt;margin-top:47.25pt;width:413.2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" filled="f" stroked="f" strokeweight=".5pt">
              <v:textbox inset="0,0,0,0">
                <w:txbxContent>
                  <w:p w14:paraId="7FBAF787" w14:textId="77777777" w:rsidR="006F31BB" w:rsidRPr="00717E5F" w:rsidRDefault="001A3CDD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</w:pPr>
                    <w:r w:rsidRPr="001A3CDD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Colorado Measures of Academic Success</w:t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DROP-IN ARTICLE</w:t>
                    </w:r>
                  </w:p>
                </w:txbxContent>
              </v:textbox>
            </v:shape>
          </w:pict>
        </mc:Fallback>
      </mc:AlternateContent>
    </w:r>
    <w:r w:rsidR="006F31BB">
      <w:rPr>
        <w:noProof/>
      </w:rPr>
      <w:drawing>
        <wp:inline distT="0" distB="0" distL="0" distR="0" wp14:anchorId="0B04345A" wp14:editId="3B5927A7">
          <wp:extent cx="7772395" cy="1943098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19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E"/>
    <w:rsid w:val="000356E8"/>
    <w:rsid w:val="000A1FB2"/>
    <w:rsid w:val="000B5960"/>
    <w:rsid w:val="000B63AF"/>
    <w:rsid w:val="000B6BD9"/>
    <w:rsid w:val="000C4D9E"/>
    <w:rsid w:val="0010592C"/>
    <w:rsid w:val="001354F3"/>
    <w:rsid w:val="00170201"/>
    <w:rsid w:val="001A3CDD"/>
    <w:rsid w:val="00207BA6"/>
    <w:rsid w:val="00234A69"/>
    <w:rsid w:val="002812BA"/>
    <w:rsid w:val="00283486"/>
    <w:rsid w:val="002C6930"/>
    <w:rsid w:val="002D056C"/>
    <w:rsid w:val="002D2755"/>
    <w:rsid w:val="002E15A4"/>
    <w:rsid w:val="00357EC7"/>
    <w:rsid w:val="00383682"/>
    <w:rsid w:val="0038683D"/>
    <w:rsid w:val="00397204"/>
    <w:rsid w:val="003B03C7"/>
    <w:rsid w:val="003C1276"/>
    <w:rsid w:val="003F4BBD"/>
    <w:rsid w:val="0044476B"/>
    <w:rsid w:val="00444E40"/>
    <w:rsid w:val="00480024"/>
    <w:rsid w:val="00492D39"/>
    <w:rsid w:val="004C1B67"/>
    <w:rsid w:val="004D432B"/>
    <w:rsid w:val="0056114A"/>
    <w:rsid w:val="005627F7"/>
    <w:rsid w:val="005859B1"/>
    <w:rsid w:val="005E7428"/>
    <w:rsid w:val="00632CC9"/>
    <w:rsid w:val="0064366E"/>
    <w:rsid w:val="006E4608"/>
    <w:rsid w:val="006F31BB"/>
    <w:rsid w:val="007060D5"/>
    <w:rsid w:val="007123CB"/>
    <w:rsid w:val="00717E5F"/>
    <w:rsid w:val="00742341"/>
    <w:rsid w:val="00770B6E"/>
    <w:rsid w:val="007B4A34"/>
    <w:rsid w:val="007D5439"/>
    <w:rsid w:val="008750F9"/>
    <w:rsid w:val="00901F3C"/>
    <w:rsid w:val="009027C2"/>
    <w:rsid w:val="00984630"/>
    <w:rsid w:val="009A03B8"/>
    <w:rsid w:val="009C19F1"/>
    <w:rsid w:val="009F6CBB"/>
    <w:rsid w:val="00A04B99"/>
    <w:rsid w:val="00A11F1C"/>
    <w:rsid w:val="00AA1CAB"/>
    <w:rsid w:val="00AB356A"/>
    <w:rsid w:val="00AC2CBC"/>
    <w:rsid w:val="00AE679B"/>
    <w:rsid w:val="00AF34D7"/>
    <w:rsid w:val="00B3341C"/>
    <w:rsid w:val="00B54333"/>
    <w:rsid w:val="00B558E1"/>
    <w:rsid w:val="00B74D85"/>
    <w:rsid w:val="00B8016E"/>
    <w:rsid w:val="00B96633"/>
    <w:rsid w:val="00BA1ACA"/>
    <w:rsid w:val="00BD65BB"/>
    <w:rsid w:val="00C5496A"/>
    <w:rsid w:val="00C563A2"/>
    <w:rsid w:val="00C8752F"/>
    <w:rsid w:val="00CB2421"/>
    <w:rsid w:val="00CD7698"/>
    <w:rsid w:val="00CE7F0E"/>
    <w:rsid w:val="00D200EA"/>
    <w:rsid w:val="00D310C1"/>
    <w:rsid w:val="00D327F3"/>
    <w:rsid w:val="00D42360"/>
    <w:rsid w:val="00DE489D"/>
    <w:rsid w:val="00E0338D"/>
    <w:rsid w:val="00E835E5"/>
    <w:rsid w:val="00EA1228"/>
    <w:rsid w:val="00EB4957"/>
    <w:rsid w:val="00EE4325"/>
    <w:rsid w:val="00F64110"/>
    <w:rsid w:val="00F85B29"/>
    <w:rsid w:val="00FD4100"/>
    <w:rsid w:val="00FF011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9DD024"/>
  <w15:docId w15:val="{5300DC3E-3C38-4A23-B164-1AFD0B0D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rsid w:val="00BA1A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20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4B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ommunications/resourcesforpar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.state.co.us/communications/factsheetsandfaqs" TargetMode="External"/><Relationship Id="rId1" Type="http://schemas.openxmlformats.org/officeDocument/2006/relationships/hyperlink" Target="http://www.cde.state.co.us/communications/resourcesforparent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CDA6-74D6-4E97-B57B-AD9AE0FC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Grasmick, Erica</cp:lastModifiedBy>
  <cp:revision>4</cp:revision>
  <dcterms:created xsi:type="dcterms:W3CDTF">2021-08-09T20:42:00Z</dcterms:created>
  <dcterms:modified xsi:type="dcterms:W3CDTF">2021-08-11T20:19:00Z</dcterms:modified>
</cp:coreProperties>
</file>