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10" w:rsidRDefault="0097635B" w:rsidP="00500362">
      <w:pPr>
        <w:pBdr>
          <w:bottom w:val="single" w:sz="12" w:space="1" w:color="auto"/>
        </w:pBdr>
        <w:spacing w:after="0"/>
        <w:jc w:val="center"/>
      </w:pPr>
      <w:r>
        <w:t>STAR Reading</w:t>
      </w:r>
    </w:p>
    <w:p w:rsidR="00A5473D" w:rsidRDefault="00A5473D" w:rsidP="00C87B10">
      <w:pPr>
        <w:spacing w:after="0"/>
        <w:jc w:val="center"/>
      </w:pPr>
    </w:p>
    <w:tbl>
      <w:tblPr>
        <w:tblStyle w:val="TableGrid"/>
        <w:tblW w:w="0" w:type="auto"/>
        <w:tblLook w:val="04A0" w:firstRow="1" w:lastRow="0" w:firstColumn="1" w:lastColumn="0" w:noHBand="0" w:noVBand="1"/>
      </w:tblPr>
      <w:tblGrid>
        <w:gridCol w:w="2119"/>
        <w:gridCol w:w="2594"/>
        <w:gridCol w:w="1573"/>
        <w:gridCol w:w="1941"/>
        <w:gridCol w:w="1349"/>
      </w:tblGrid>
      <w:tr w:rsidR="00931736" w:rsidTr="00931736">
        <w:tc>
          <w:tcPr>
            <w:tcW w:w="2123" w:type="dxa"/>
          </w:tcPr>
          <w:p w:rsidR="00931736" w:rsidRDefault="00931736" w:rsidP="00A77A15">
            <w:pPr>
              <w:jc w:val="center"/>
            </w:pPr>
            <w:r>
              <w:t>Criterion</w:t>
            </w:r>
          </w:p>
        </w:tc>
        <w:tc>
          <w:tcPr>
            <w:tcW w:w="2599" w:type="dxa"/>
          </w:tcPr>
          <w:p w:rsidR="00931736" w:rsidRDefault="00931736" w:rsidP="00A77A15">
            <w:pPr>
              <w:jc w:val="center"/>
            </w:pPr>
            <w:r>
              <w:t>Specific Indicators</w:t>
            </w:r>
          </w:p>
        </w:tc>
        <w:tc>
          <w:tcPr>
            <w:tcW w:w="1559" w:type="dxa"/>
          </w:tcPr>
          <w:p w:rsidR="00931736" w:rsidRPr="00931736" w:rsidRDefault="00931736">
            <w:pPr>
              <w:widowControl w:val="0"/>
              <w:tabs>
                <w:tab w:val="left" w:pos="1064"/>
              </w:tabs>
              <w:spacing w:after="200" w:line="276" w:lineRule="auto"/>
              <w:jc w:val="center"/>
              <w:rPr>
                <w:sz w:val="24"/>
                <w:szCs w:val="24"/>
              </w:rPr>
            </w:pPr>
            <w:r w:rsidRPr="00931736">
              <w:rPr>
                <w:sz w:val="24"/>
                <w:szCs w:val="24"/>
              </w:rPr>
              <w:t>Rating</w:t>
            </w:r>
          </w:p>
        </w:tc>
        <w:tc>
          <w:tcPr>
            <w:tcW w:w="1942" w:type="dxa"/>
          </w:tcPr>
          <w:p w:rsidR="00931736" w:rsidRDefault="00931736" w:rsidP="00A77A15">
            <w:pPr>
              <w:jc w:val="center"/>
            </w:pPr>
            <w:r>
              <w:t>Feedback from Reviewers</w:t>
            </w:r>
          </w:p>
        </w:tc>
        <w:tc>
          <w:tcPr>
            <w:tcW w:w="1353" w:type="dxa"/>
          </w:tcPr>
          <w:p w:rsidR="00931736" w:rsidRDefault="00931736" w:rsidP="00A77A15">
            <w:pPr>
              <w:jc w:val="center"/>
            </w:pPr>
            <w:r>
              <w:t>Tally of rating</w:t>
            </w:r>
          </w:p>
        </w:tc>
      </w:tr>
      <w:tr w:rsidR="00931736" w:rsidTr="00931736">
        <w:tc>
          <w:tcPr>
            <w:tcW w:w="2123" w:type="dxa"/>
          </w:tcPr>
          <w:p w:rsidR="00931736" w:rsidRDefault="00931736" w:rsidP="00A77A15">
            <w:pPr>
              <w:jc w:val="center"/>
            </w:pPr>
            <w:r>
              <w:t>Validity, Reliability and Consistency in Scoring</w:t>
            </w:r>
          </w:p>
        </w:tc>
        <w:tc>
          <w:tcPr>
            <w:tcW w:w="2599" w:type="dxa"/>
          </w:tcPr>
          <w:p w:rsidR="00931736" w:rsidRDefault="00931736" w:rsidP="00A77A15">
            <w:pPr>
              <w:jc w:val="center"/>
            </w:pPr>
          </w:p>
        </w:tc>
        <w:tc>
          <w:tcPr>
            <w:tcW w:w="1559" w:type="dxa"/>
          </w:tcPr>
          <w:p w:rsidR="00931736" w:rsidRDefault="00931736">
            <w:pPr>
              <w:widowControl w:val="0"/>
              <w:tabs>
                <w:tab w:val="left" w:pos="1064"/>
              </w:tabs>
              <w:spacing w:after="200" w:line="276" w:lineRule="auto"/>
              <w:rPr>
                <w:sz w:val="24"/>
                <w:szCs w:val="24"/>
              </w:rPr>
            </w:pPr>
          </w:p>
        </w:tc>
        <w:tc>
          <w:tcPr>
            <w:tcW w:w="1942" w:type="dxa"/>
          </w:tcPr>
          <w:p w:rsidR="00931736" w:rsidRDefault="00931736" w:rsidP="00A77A15">
            <w:pPr>
              <w:jc w:val="center"/>
            </w:pPr>
          </w:p>
        </w:tc>
        <w:tc>
          <w:tcPr>
            <w:tcW w:w="1353" w:type="dxa"/>
          </w:tcPr>
          <w:p w:rsidR="00931736" w:rsidRDefault="00931736" w:rsidP="00A77A15">
            <w:pPr>
              <w:jc w:val="center"/>
            </w:pP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Evidence of test reliability and consistency in scoring</w:t>
            </w:r>
            <w:r w:rsidRPr="00A77A15" w:rsidDel="00296546">
              <w:rPr>
                <w:sz w:val="20"/>
                <w:szCs w:val="20"/>
              </w:rPr>
              <w:t xml:space="preserve"> </w:t>
            </w:r>
          </w:p>
          <w:p w:rsidR="00931736" w:rsidRPr="00A77A15" w:rsidRDefault="00931736" w:rsidP="00355C1D">
            <w:pPr>
              <w:widowControl w:val="0"/>
              <w:tabs>
                <w:tab w:val="left" w:pos="1064"/>
              </w:tabs>
              <w:spacing w:after="200" w:line="276" w:lineRule="auto"/>
              <w:rPr>
                <w:sz w:val="20"/>
                <w:szCs w:val="20"/>
              </w:rPr>
            </w:pPr>
            <w:r w:rsidRPr="00A77A15">
              <w:rPr>
                <w:sz w:val="20"/>
                <w:szCs w:val="20"/>
              </w:rPr>
              <w:t xml:space="preserve"> </w:t>
            </w:r>
          </w:p>
        </w:tc>
        <w:tc>
          <w:tcPr>
            <w:tcW w:w="2599" w:type="dxa"/>
          </w:tcPr>
          <w:p w:rsidR="00931736" w:rsidRPr="001D41CE" w:rsidRDefault="00931736" w:rsidP="00643E9E">
            <w:pPr>
              <w:widowControl w:val="0"/>
              <w:tabs>
                <w:tab w:val="left" w:pos="1064"/>
              </w:tabs>
              <w:spacing w:after="200" w:line="276" w:lineRule="auto"/>
              <w:rPr>
                <w:sz w:val="20"/>
                <w:szCs w:val="20"/>
              </w:rPr>
            </w:pPr>
            <w:r w:rsidRPr="001D41CE">
              <w:rPr>
                <w:sz w:val="20"/>
                <w:szCs w:val="20"/>
              </w:rPr>
              <w:t>Results of reliability studies are reported for each grade assessment</w:t>
            </w:r>
          </w:p>
          <w:p w:rsidR="00931736" w:rsidRDefault="00931736" w:rsidP="00643E9E">
            <w:pPr>
              <w:widowControl w:val="0"/>
              <w:tabs>
                <w:tab w:val="left" w:pos="1064"/>
                <w:tab w:val="right" w:pos="2583"/>
              </w:tabs>
              <w:spacing w:line="276" w:lineRule="auto"/>
              <w:rPr>
                <w:b/>
                <w:sz w:val="20"/>
                <w:szCs w:val="20"/>
              </w:rPr>
            </w:pPr>
            <w:r w:rsidRPr="00AA584D">
              <w:rPr>
                <w:b/>
                <w:sz w:val="20"/>
                <w:szCs w:val="20"/>
              </w:rPr>
              <w:t>Evidence includes:</w:t>
            </w:r>
            <w:r>
              <w:rPr>
                <w:b/>
                <w:sz w:val="20"/>
                <w:szCs w:val="20"/>
              </w:rPr>
              <w:tab/>
            </w:r>
          </w:p>
          <w:p w:rsidR="00931736" w:rsidRPr="00EA6E45" w:rsidRDefault="00931736" w:rsidP="00643E9E">
            <w:pPr>
              <w:widowControl w:val="0"/>
              <w:tabs>
                <w:tab w:val="left" w:pos="1064"/>
                <w:tab w:val="right" w:pos="2583"/>
              </w:tabs>
              <w:spacing w:line="276" w:lineRule="auto"/>
              <w:rPr>
                <w:sz w:val="20"/>
                <w:szCs w:val="20"/>
              </w:rPr>
            </w:pPr>
            <w:r w:rsidRPr="00EA6E45">
              <w:rPr>
                <w:sz w:val="20"/>
                <w:szCs w:val="20"/>
              </w:rPr>
              <w:t>The studies are appropriate given the purpose of the measure.</w:t>
            </w:r>
          </w:p>
          <w:p w:rsidR="00931736" w:rsidRPr="00EA6E45" w:rsidRDefault="00931736" w:rsidP="00643E9E">
            <w:pPr>
              <w:widowControl w:val="0"/>
              <w:tabs>
                <w:tab w:val="left" w:pos="1064"/>
              </w:tabs>
              <w:spacing w:line="276" w:lineRule="auto"/>
              <w:rPr>
                <w:sz w:val="20"/>
                <w:szCs w:val="20"/>
              </w:rPr>
            </w:pPr>
            <w:r w:rsidRPr="00EA6E45">
              <w:rPr>
                <w:sz w:val="20"/>
                <w:szCs w:val="20"/>
              </w:rPr>
              <w:t>For each grade-level, studies provide evidence of:</w:t>
            </w:r>
          </w:p>
          <w:p w:rsidR="00931736" w:rsidRDefault="00931736" w:rsidP="00A77A15">
            <w:pPr>
              <w:widowControl w:val="0"/>
              <w:numPr>
                <w:ilvl w:val="0"/>
                <w:numId w:val="1"/>
              </w:numPr>
              <w:tabs>
                <w:tab w:val="left" w:pos="1064"/>
              </w:tabs>
              <w:spacing w:line="276" w:lineRule="auto"/>
              <w:ind w:left="634"/>
              <w:rPr>
                <w:sz w:val="20"/>
                <w:szCs w:val="20"/>
              </w:rPr>
            </w:pPr>
            <w:r w:rsidRPr="00AA584D">
              <w:rPr>
                <w:sz w:val="20"/>
                <w:szCs w:val="20"/>
              </w:rPr>
              <w:t>Split-half reliability</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Coefficient alpha</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Test-retest reliability</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 xml:space="preserve">Classification consistency </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Correlations demonstrate ranges of .7 or higher. (2)</w:t>
            </w:r>
          </w:p>
        </w:tc>
        <w:tc>
          <w:tcPr>
            <w:tcW w:w="1942" w:type="dxa"/>
          </w:tcPr>
          <w:p w:rsidR="0077425A" w:rsidRDefault="0097635B" w:rsidP="009A62F4">
            <w:pPr>
              <w:pStyle w:val="Default"/>
            </w:pPr>
            <w:r>
              <w:t>Reliability coefficients are high for generic, split-half and test-retest</w:t>
            </w:r>
          </w:p>
          <w:p w:rsidR="00EE4F44" w:rsidRDefault="00EE4F44" w:rsidP="009A62F4">
            <w:pPr>
              <w:pStyle w:val="Default"/>
            </w:pPr>
          </w:p>
          <w:p w:rsidR="00EE4F44" w:rsidRDefault="00EE4F44" w:rsidP="00EE4F44">
            <w:pPr>
              <w:pStyle w:val="Default"/>
              <w:rPr>
                <w:sz w:val="20"/>
                <w:szCs w:val="20"/>
              </w:rPr>
            </w:pPr>
            <w:r>
              <w:rPr>
                <w:sz w:val="20"/>
                <w:szCs w:val="20"/>
              </w:rPr>
              <w:t xml:space="preserve">Overall reliability of scores was .95. </w:t>
            </w:r>
          </w:p>
          <w:p w:rsidR="00EE4F44" w:rsidRDefault="00EE4F44" w:rsidP="00EE4F44">
            <w:pPr>
              <w:pStyle w:val="Default"/>
              <w:rPr>
                <w:sz w:val="20"/>
                <w:szCs w:val="20"/>
              </w:rPr>
            </w:pPr>
          </w:p>
          <w:p w:rsidR="00EE4F44" w:rsidRDefault="00EE4F44" w:rsidP="00EE4F44">
            <w:pPr>
              <w:pStyle w:val="Default"/>
              <w:rPr>
                <w:sz w:val="20"/>
                <w:szCs w:val="20"/>
              </w:rPr>
            </w:pPr>
            <w:r>
              <w:rPr>
                <w:sz w:val="20"/>
                <w:szCs w:val="20"/>
              </w:rPr>
              <w:t xml:space="preserve">Highest at grades 10, 11, and 12. </w:t>
            </w:r>
          </w:p>
          <w:p w:rsidR="00EE4F44" w:rsidRDefault="00EE4F44" w:rsidP="00EE4F44">
            <w:pPr>
              <w:pStyle w:val="Default"/>
              <w:rPr>
                <w:sz w:val="20"/>
                <w:szCs w:val="20"/>
              </w:rPr>
            </w:pPr>
            <w:r>
              <w:rPr>
                <w:sz w:val="20"/>
                <w:szCs w:val="20"/>
              </w:rPr>
              <w:t xml:space="preserve">Split-half .92 (no grade indicated) and lowest was .88 at first grade. </w:t>
            </w:r>
          </w:p>
          <w:p w:rsidR="00EE4F44" w:rsidRDefault="00EE4F44" w:rsidP="00EE4F44">
            <w:pPr>
              <w:pStyle w:val="Default"/>
              <w:rPr>
                <w:sz w:val="20"/>
                <w:szCs w:val="20"/>
              </w:rPr>
            </w:pPr>
          </w:p>
          <w:p w:rsidR="00EE4F44" w:rsidRDefault="00EE4F44" w:rsidP="00EE4F44">
            <w:pPr>
              <w:pStyle w:val="Default"/>
              <w:rPr>
                <w:sz w:val="20"/>
                <w:szCs w:val="20"/>
              </w:rPr>
            </w:pPr>
            <w:r>
              <w:rPr>
                <w:sz w:val="20"/>
                <w:szCs w:val="20"/>
              </w:rPr>
              <w:t xml:space="preserve">Alternate form reliability is .91. </w:t>
            </w:r>
          </w:p>
          <w:p w:rsidR="00EE4F44" w:rsidRPr="002F2FE8" w:rsidRDefault="00EE4F44" w:rsidP="00EE4F44">
            <w:pPr>
              <w:pStyle w:val="Default"/>
            </w:pPr>
            <w:r>
              <w:rPr>
                <w:sz w:val="20"/>
                <w:szCs w:val="20"/>
              </w:rPr>
              <w:t xml:space="preserve">Sample size are very large, especially at grades 1-3 (over 10,000) </w:t>
            </w:r>
          </w:p>
        </w:tc>
        <w:tc>
          <w:tcPr>
            <w:tcW w:w="1353" w:type="dxa"/>
          </w:tcPr>
          <w:p w:rsidR="00931736" w:rsidRPr="00500362" w:rsidRDefault="00500362" w:rsidP="00C87B10">
            <w:r w:rsidRPr="00500362">
              <w:rPr>
                <w:b/>
              </w:rPr>
              <w:t>Does Not Meet</w:t>
            </w:r>
            <w:r w:rsidRPr="00500362">
              <w:t xml:space="preserve">– </w:t>
            </w:r>
          </w:p>
          <w:p w:rsidR="00500362" w:rsidRDefault="00500362" w:rsidP="00C87B10"/>
          <w:p w:rsidR="00500362" w:rsidRDefault="00500362" w:rsidP="00C87B10">
            <w:r w:rsidRPr="00500362">
              <w:rPr>
                <w:b/>
              </w:rPr>
              <w:t>Partially Meets</w:t>
            </w:r>
            <w:r w:rsidRPr="00500362">
              <w:t xml:space="preserve"> </w:t>
            </w:r>
            <w:r>
              <w:t>–</w:t>
            </w:r>
            <w:r w:rsidRPr="00500362">
              <w:t xml:space="preserve"> </w:t>
            </w:r>
          </w:p>
          <w:p w:rsidR="00500362" w:rsidRDefault="00500362" w:rsidP="00C87B10"/>
          <w:p w:rsidR="00500362" w:rsidRPr="00500362" w:rsidRDefault="00500362" w:rsidP="00C87B10">
            <w:r>
              <w:t xml:space="preserve">Meets or Exceeds - </w:t>
            </w:r>
            <w:r w:rsidR="0097635B">
              <w:t>I</w:t>
            </w:r>
            <w:r w:rsidR="00EE4F44">
              <w:t>I</w:t>
            </w:r>
            <w:r w:rsidR="00D83574">
              <w:t>I</w:t>
            </w:r>
          </w:p>
        </w:tc>
      </w:tr>
      <w:tr w:rsidR="00931736" w:rsidTr="00931736">
        <w:tc>
          <w:tcPr>
            <w:tcW w:w="2123" w:type="dxa"/>
          </w:tcPr>
          <w:p w:rsidR="00931736" w:rsidRDefault="00931736" w:rsidP="00C87B10"/>
        </w:tc>
        <w:tc>
          <w:tcPr>
            <w:tcW w:w="2599" w:type="dxa"/>
          </w:tcPr>
          <w:p w:rsidR="00931736" w:rsidRPr="001D41CE" w:rsidRDefault="00931736" w:rsidP="00643E9E">
            <w:pPr>
              <w:widowControl w:val="0"/>
              <w:tabs>
                <w:tab w:val="left" w:pos="1064"/>
              </w:tabs>
              <w:spacing w:after="200" w:line="276" w:lineRule="auto"/>
              <w:rPr>
                <w:sz w:val="20"/>
                <w:szCs w:val="20"/>
              </w:rPr>
            </w:pPr>
            <w:r w:rsidRPr="001D41CE">
              <w:rPr>
                <w:sz w:val="20"/>
                <w:szCs w:val="20"/>
              </w:rPr>
              <w:t>Standard error of measurement or standard estimate of error is reported</w:t>
            </w:r>
          </w:p>
          <w:p w:rsidR="00931736" w:rsidRPr="00AA584D" w:rsidRDefault="00931736" w:rsidP="00643E9E">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5704D4" w:rsidRDefault="00931736" w:rsidP="00A77A15">
            <w:pPr>
              <w:pStyle w:val="ListParagraph"/>
              <w:widowControl/>
              <w:numPr>
                <w:ilvl w:val="0"/>
                <w:numId w:val="2"/>
              </w:numPr>
              <w:tabs>
                <w:tab w:val="left" w:pos="1064"/>
              </w:tabs>
              <w:rPr>
                <w:sz w:val="20"/>
                <w:szCs w:val="20"/>
              </w:rPr>
            </w:pPr>
            <w:r w:rsidRPr="005704D4">
              <w:rPr>
                <w:sz w:val="20"/>
                <w:szCs w:val="20"/>
              </w:rPr>
              <w:t>SEM estimates are reported for score ranges and cut-scores</w:t>
            </w:r>
            <w:r>
              <w:rPr>
                <w:sz w:val="20"/>
                <w:szCs w:val="20"/>
              </w:rPr>
              <w:t>.</w:t>
            </w:r>
          </w:p>
          <w:p w:rsidR="00931736" w:rsidRPr="005704D4" w:rsidRDefault="00931736" w:rsidP="00A77A15">
            <w:pPr>
              <w:pStyle w:val="ListParagraph"/>
              <w:widowControl/>
              <w:numPr>
                <w:ilvl w:val="0"/>
                <w:numId w:val="2"/>
              </w:numPr>
              <w:tabs>
                <w:tab w:val="left" w:pos="1064"/>
              </w:tabs>
              <w:rPr>
                <w:sz w:val="20"/>
                <w:szCs w:val="20"/>
              </w:rPr>
            </w:pPr>
            <w:r w:rsidRPr="005704D4">
              <w:rPr>
                <w:sz w:val="20"/>
                <w:szCs w:val="20"/>
              </w:rPr>
              <w:lastRenderedPageBreak/>
              <w:t>SEM estimates are reported for score ranges and cut-scores for each assessment (grade-level, form, subtest).</w:t>
            </w:r>
          </w:p>
          <w:p w:rsidR="00931736" w:rsidRPr="00AA584D" w:rsidRDefault="00931736" w:rsidP="00643E9E">
            <w:pPr>
              <w:widowControl w:val="0"/>
              <w:tabs>
                <w:tab w:val="left" w:pos="1064"/>
              </w:tabs>
              <w:spacing w:after="200" w:line="276" w:lineRule="auto"/>
              <w:rPr>
                <w:b/>
                <w:sz w:val="20"/>
                <w:szCs w:val="20"/>
              </w:rPr>
            </w:pP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 xml:space="preserve">evidence was not provided for this criteria or information does not demonstrate </w:t>
            </w:r>
            <w:r>
              <w:rPr>
                <w:sz w:val="20"/>
                <w:szCs w:val="20"/>
              </w:rPr>
              <w:lastRenderedPageBreak/>
              <w:t>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w:t>
            </w:r>
            <w:r>
              <w:rPr>
                <w:b/>
                <w:sz w:val="20"/>
                <w:szCs w:val="20"/>
              </w:rPr>
              <w:t xml:space="preserve">. </w:t>
            </w:r>
            <w:r>
              <w:rPr>
                <w:sz w:val="20"/>
                <w:szCs w:val="20"/>
              </w:rPr>
              <w:t>(1)</w:t>
            </w:r>
          </w:p>
          <w:p w:rsidR="00931736" w:rsidRDefault="00931736">
            <w:pPr>
              <w:widowControl w:val="0"/>
              <w:tabs>
                <w:tab w:val="left" w:pos="1064"/>
              </w:tabs>
              <w:spacing w:after="200" w:line="276" w:lineRule="auto"/>
              <w:rPr>
                <w:sz w:val="20"/>
                <w:szCs w:val="20"/>
              </w:rPr>
            </w:pPr>
            <w:r>
              <w:rPr>
                <w:b/>
                <w:sz w:val="20"/>
                <w:szCs w:val="20"/>
              </w:rPr>
              <w:t>MEETS OR EXCEEDS --</w:t>
            </w:r>
            <w:r>
              <w:rPr>
                <w:sz w:val="20"/>
                <w:szCs w:val="20"/>
              </w:rPr>
              <w:t>Information and data provided suggests acceptable or strong evidence. (2)</w:t>
            </w:r>
          </w:p>
        </w:tc>
        <w:tc>
          <w:tcPr>
            <w:tcW w:w="1942" w:type="dxa"/>
          </w:tcPr>
          <w:p w:rsidR="00EE4F44" w:rsidRDefault="00931736" w:rsidP="00EE4F44">
            <w:pPr>
              <w:tabs>
                <w:tab w:val="center" w:pos="862"/>
              </w:tabs>
            </w:pPr>
            <w:r>
              <w:lastRenderedPageBreak/>
              <w:t xml:space="preserve"> </w:t>
            </w:r>
            <w:r w:rsidR="00EE4F44">
              <w:tab/>
            </w:r>
          </w:p>
          <w:p w:rsidR="00EE4F44" w:rsidRDefault="00EE4F44" w:rsidP="00EE4F44">
            <w:pPr>
              <w:pStyle w:val="Default"/>
              <w:rPr>
                <w:sz w:val="20"/>
                <w:szCs w:val="20"/>
              </w:rPr>
            </w:pPr>
            <w:r>
              <w:rPr>
                <w:sz w:val="20"/>
                <w:szCs w:val="20"/>
              </w:rPr>
              <w:t xml:space="preserve">Lowest SEM 36, 41 and 48 in grades 1-3 respectively. </w:t>
            </w:r>
          </w:p>
          <w:p w:rsidR="00500362" w:rsidRDefault="00500362" w:rsidP="00EE4F44">
            <w:pPr>
              <w:tabs>
                <w:tab w:val="center" w:pos="862"/>
              </w:tabs>
            </w:pPr>
          </w:p>
          <w:p w:rsidR="0077425A" w:rsidRPr="00500362" w:rsidRDefault="0077425A" w:rsidP="009A62F4">
            <w:pPr>
              <w:pStyle w:val="Default"/>
            </w:pPr>
          </w:p>
        </w:tc>
        <w:tc>
          <w:tcPr>
            <w:tcW w:w="1353" w:type="dxa"/>
          </w:tcPr>
          <w:p w:rsidR="00931736" w:rsidRDefault="009A62F4" w:rsidP="00C87B10">
            <w:r>
              <w:t xml:space="preserve">Does not meet – </w:t>
            </w:r>
          </w:p>
          <w:p w:rsidR="00500362" w:rsidRDefault="00500362" w:rsidP="00C87B10"/>
          <w:p w:rsidR="00500362" w:rsidRDefault="00500362" w:rsidP="00C87B10">
            <w:r>
              <w:t xml:space="preserve">Partially Meets – </w:t>
            </w:r>
          </w:p>
          <w:p w:rsidR="00500362" w:rsidRDefault="00500362" w:rsidP="00C87B10"/>
          <w:p w:rsidR="00500362" w:rsidRDefault="00500362" w:rsidP="00C87B10">
            <w:r>
              <w:t xml:space="preserve">Meets or </w:t>
            </w:r>
            <w:r>
              <w:lastRenderedPageBreak/>
              <w:t>Exceeds</w:t>
            </w:r>
            <w:r w:rsidR="0097635B">
              <w:t xml:space="preserve"> - I</w:t>
            </w:r>
            <w:r w:rsidR="00EE4F44">
              <w:t>I</w:t>
            </w:r>
            <w:r w:rsidR="00D83574">
              <w:t>I</w:t>
            </w:r>
          </w:p>
        </w:tc>
      </w:tr>
      <w:tr w:rsidR="00931736" w:rsidTr="00931736">
        <w:tc>
          <w:tcPr>
            <w:tcW w:w="2123" w:type="dxa"/>
          </w:tcPr>
          <w:p w:rsidR="00931736" w:rsidRDefault="00931736" w:rsidP="00C87B10"/>
        </w:tc>
        <w:tc>
          <w:tcPr>
            <w:tcW w:w="2599" w:type="dxa"/>
          </w:tcPr>
          <w:p w:rsidR="00931736" w:rsidRPr="001D41CE" w:rsidRDefault="00931736" w:rsidP="00643E9E">
            <w:pPr>
              <w:widowControl w:val="0"/>
              <w:tabs>
                <w:tab w:val="left" w:pos="1064"/>
              </w:tabs>
              <w:spacing w:after="200" w:line="276" w:lineRule="auto"/>
              <w:rPr>
                <w:sz w:val="20"/>
                <w:szCs w:val="20"/>
              </w:rPr>
            </w:pPr>
            <w:r w:rsidRPr="001D41CE">
              <w:rPr>
                <w:sz w:val="20"/>
                <w:szCs w:val="20"/>
              </w:rPr>
              <w:t xml:space="preserve">Inter-rater reliability studies have been conducted.  Study sample used to establish inter-rater reliability represents test administrators.  </w:t>
            </w:r>
          </w:p>
          <w:p w:rsidR="00931736" w:rsidRPr="00AA584D" w:rsidRDefault="00931736" w:rsidP="00643E9E">
            <w:pPr>
              <w:widowControl w:val="0"/>
              <w:tabs>
                <w:tab w:val="left" w:pos="1064"/>
              </w:tabs>
              <w:spacing w:line="276" w:lineRule="auto"/>
              <w:rPr>
                <w:b/>
                <w:sz w:val="20"/>
                <w:szCs w:val="20"/>
              </w:rPr>
            </w:pPr>
            <w:r w:rsidRPr="00AA584D">
              <w:rPr>
                <w:b/>
                <w:sz w:val="20"/>
                <w:szCs w:val="20"/>
              </w:rPr>
              <w:t>Evidence includes:</w:t>
            </w:r>
          </w:p>
          <w:p w:rsidR="00931736" w:rsidRPr="005704D4" w:rsidRDefault="00931736" w:rsidP="00A77A15">
            <w:pPr>
              <w:pStyle w:val="ListParagraph"/>
              <w:widowControl/>
              <w:numPr>
                <w:ilvl w:val="0"/>
                <w:numId w:val="3"/>
              </w:numPr>
              <w:tabs>
                <w:tab w:val="left" w:pos="1064"/>
              </w:tabs>
              <w:rPr>
                <w:sz w:val="20"/>
                <w:szCs w:val="20"/>
              </w:rPr>
            </w:pPr>
            <w:r w:rsidRPr="005704D4">
              <w:rPr>
                <w:sz w:val="20"/>
                <w:szCs w:val="20"/>
              </w:rPr>
              <w:t xml:space="preserve">Inter-rater reliability studies have been conducted for each grade level and are based on a representative sample of educators who will administer and score the assessment.  </w:t>
            </w:r>
          </w:p>
          <w:p w:rsidR="00931736" w:rsidRPr="005704D4" w:rsidRDefault="00931736" w:rsidP="00A77A15">
            <w:pPr>
              <w:pStyle w:val="ListParagraph"/>
              <w:widowControl/>
              <w:numPr>
                <w:ilvl w:val="0"/>
                <w:numId w:val="3"/>
              </w:numPr>
              <w:tabs>
                <w:tab w:val="left" w:pos="1064"/>
              </w:tabs>
              <w:rPr>
                <w:sz w:val="20"/>
                <w:szCs w:val="20"/>
              </w:rPr>
            </w:pPr>
            <w:r w:rsidRPr="005704D4">
              <w:rPr>
                <w:sz w:val="20"/>
                <w:szCs w:val="20"/>
              </w:rPr>
              <w:t>Inter-rater reliability coefficients exceed .7</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w:t>
            </w:r>
            <w:r>
              <w:rPr>
                <w:sz w:val="20"/>
                <w:szCs w:val="20"/>
              </w:rPr>
              <w:lastRenderedPageBreak/>
              <w:t>(2)</w:t>
            </w:r>
          </w:p>
        </w:tc>
        <w:tc>
          <w:tcPr>
            <w:tcW w:w="1942" w:type="dxa"/>
          </w:tcPr>
          <w:p w:rsidR="0077425A" w:rsidRDefault="00EE4F44" w:rsidP="00500362">
            <w:r>
              <w:lastRenderedPageBreak/>
              <w:t>NA</w:t>
            </w:r>
          </w:p>
        </w:tc>
        <w:tc>
          <w:tcPr>
            <w:tcW w:w="1353" w:type="dxa"/>
          </w:tcPr>
          <w:p w:rsidR="00931736" w:rsidRDefault="00500362" w:rsidP="00C87B10">
            <w:r>
              <w:t xml:space="preserve">Does not meet – </w:t>
            </w:r>
          </w:p>
          <w:p w:rsidR="00500362" w:rsidRDefault="00500362" w:rsidP="00C87B10"/>
          <w:p w:rsidR="00500362" w:rsidRDefault="009A62F4" w:rsidP="00C87B10">
            <w:r>
              <w:t xml:space="preserve">Partially Meets – </w:t>
            </w:r>
          </w:p>
          <w:p w:rsidR="00500362" w:rsidRDefault="00500362" w:rsidP="00C87B10"/>
          <w:p w:rsidR="00500362" w:rsidRDefault="00500362" w:rsidP="00C87B10">
            <w:r>
              <w:t xml:space="preserve">Meets or Exceeds - </w:t>
            </w:r>
            <w:r w:rsidR="0097635B">
              <w:t>I</w:t>
            </w:r>
            <w:r w:rsidR="00EE4F44">
              <w:t>I</w:t>
            </w:r>
            <w:r w:rsidR="00D83574">
              <w:t>I</w:t>
            </w:r>
          </w:p>
        </w:tc>
      </w:tr>
      <w:tr w:rsidR="00931736" w:rsidTr="00931736">
        <w:tc>
          <w:tcPr>
            <w:tcW w:w="2123" w:type="dxa"/>
          </w:tcPr>
          <w:p w:rsidR="00931736" w:rsidRDefault="00931736" w:rsidP="00C87B10"/>
        </w:tc>
        <w:tc>
          <w:tcPr>
            <w:tcW w:w="2599" w:type="dxa"/>
          </w:tcPr>
          <w:p w:rsidR="00931736" w:rsidRPr="001D41CE" w:rsidRDefault="00931736" w:rsidP="00643E9E">
            <w:pPr>
              <w:widowControl w:val="0"/>
              <w:tabs>
                <w:tab w:val="left" w:pos="1064"/>
              </w:tabs>
              <w:spacing w:after="200" w:line="276" w:lineRule="auto"/>
              <w:rPr>
                <w:sz w:val="20"/>
                <w:szCs w:val="20"/>
              </w:rPr>
            </w:pPr>
            <w:r w:rsidRPr="001D41CE">
              <w:rPr>
                <w:sz w:val="20"/>
                <w:szCs w:val="20"/>
              </w:rPr>
              <w:t>Studies have been conducted to establish reliability with all subcategories of students who will take the assessment.</w:t>
            </w:r>
          </w:p>
          <w:p w:rsidR="00931736" w:rsidRDefault="00931736" w:rsidP="00643E9E">
            <w:pPr>
              <w:widowControl w:val="0"/>
              <w:tabs>
                <w:tab w:val="left" w:pos="1064"/>
              </w:tabs>
              <w:spacing w:line="276" w:lineRule="auto"/>
              <w:rPr>
                <w:b/>
                <w:sz w:val="20"/>
                <w:szCs w:val="20"/>
              </w:rPr>
            </w:pPr>
            <w:r w:rsidRPr="00DB08DF">
              <w:rPr>
                <w:b/>
                <w:sz w:val="20"/>
                <w:szCs w:val="20"/>
              </w:rPr>
              <w:t>Evidence Includes:</w:t>
            </w:r>
          </w:p>
          <w:p w:rsidR="00931736" w:rsidRPr="00AA584D" w:rsidRDefault="00931736" w:rsidP="00643E9E">
            <w:pPr>
              <w:widowControl w:val="0"/>
              <w:tabs>
                <w:tab w:val="left" w:pos="1064"/>
              </w:tabs>
              <w:spacing w:line="276" w:lineRule="auto"/>
              <w:rPr>
                <w:sz w:val="20"/>
                <w:szCs w:val="20"/>
              </w:rPr>
            </w:pPr>
            <w:r>
              <w:rPr>
                <w:sz w:val="20"/>
                <w:szCs w:val="20"/>
              </w:rPr>
              <w:t>Studies that demonstrate r</w:t>
            </w:r>
            <w:r w:rsidRPr="00AA584D" w:rsidDel="00064661">
              <w:rPr>
                <w:sz w:val="20"/>
                <w:szCs w:val="20"/>
              </w:rPr>
              <w:t>eliability</w:t>
            </w:r>
            <w:r>
              <w:rPr>
                <w:sz w:val="20"/>
                <w:szCs w:val="20"/>
              </w:rPr>
              <w:t xml:space="preserve"> has been</w:t>
            </w:r>
            <w:r w:rsidRPr="00AA584D" w:rsidDel="00064661">
              <w:rPr>
                <w:sz w:val="20"/>
                <w:szCs w:val="20"/>
              </w:rPr>
              <w:t xml:space="preserve"> established from scoring sam</w:t>
            </w:r>
            <w:r>
              <w:rPr>
                <w:sz w:val="20"/>
                <w:szCs w:val="20"/>
              </w:rPr>
              <w:t>ples of students that include: N</w:t>
            </w:r>
            <w:r w:rsidRPr="00AA584D" w:rsidDel="00064661">
              <w:rPr>
                <w:sz w:val="20"/>
                <w:szCs w:val="20"/>
              </w:rPr>
              <w:t>on-ELLs with and without reading deficiencies and ELLs with and without reading deficiencies.</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b/>
                <w:sz w:val="20"/>
                <w:szCs w:val="20"/>
              </w:rPr>
            </w:pPr>
            <w:r>
              <w:rPr>
                <w:b/>
                <w:sz w:val="20"/>
                <w:szCs w:val="20"/>
              </w:rPr>
              <w:t>PARTIALLY MEETS-</w:t>
            </w:r>
            <w:r>
              <w:rPr>
                <w:sz w:val="20"/>
                <w:szCs w:val="20"/>
              </w:rPr>
              <w:t>partial evidence was provided related to the criterion and/ or data provided demonstrates weak evidence</w:t>
            </w:r>
            <w:r>
              <w:rPr>
                <w:b/>
                <w:sz w:val="20"/>
                <w:szCs w:val="20"/>
              </w:rPr>
              <w:t xml:space="preserve">. </w:t>
            </w:r>
            <w:r>
              <w:rPr>
                <w:sz w:val="20"/>
                <w:szCs w:val="20"/>
              </w:rPr>
              <w:t>(1)</w:t>
            </w:r>
          </w:p>
          <w:p w:rsidR="00931736" w:rsidRDefault="00931736">
            <w:pPr>
              <w:widowControl w:val="0"/>
              <w:tabs>
                <w:tab w:val="left" w:pos="1064"/>
              </w:tabs>
              <w:spacing w:after="200" w:line="276" w:lineRule="auto"/>
              <w:rPr>
                <w:b/>
                <w:sz w:val="20"/>
                <w:szCs w:val="20"/>
              </w:rPr>
            </w:pPr>
            <w:r>
              <w:rPr>
                <w:b/>
                <w:sz w:val="20"/>
                <w:szCs w:val="20"/>
              </w:rPr>
              <w:t xml:space="preserve">MEETS OR EXCEEDS </w:t>
            </w:r>
            <w:r>
              <w:rPr>
                <w:sz w:val="20"/>
                <w:szCs w:val="20"/>
              </w:rPr>
              <w:t>–most information for the criterion is provided.   Information and data provided suggests acceptable or strong evidence. (2)</w:t>
            </w:r>
          </w:p>
        </w:tc>
        <w:tc>
          <w:tcPr>
            <w:tcW w:w="1942" w:type="dxa"/>
          </w:tcPr>
          <w:p w:rsidR="0077425A" w:rsidRDefault="0097635B" w:rsidP="009A62F4">
            <w:pPr>
              <w:pStyle w:val="Default"/>
            </w:pPr>
            <w:r>
              <w:t>Reliability has been disaggregated by student subcategories, however, Kindergarten was not included in this sample</w:t>
            </w:r>
          </w:p>
          <w:p w:rsidR="00EE4F44" w:rsidRDefault="00EE4F44" w:rsidP="009A62F4">
            <w:pPr>
              <w:pStyle w:val="Default"/>
            </w:pPr>
          </w:p>
          <w:p w:rsidR="00EE4F44" w:rsidRDefault="00EE4F44" w:rsidP="00EE4F44">
            <w:pPr>
              <w:pStyle w:val="Default"/>
              <w:rPr>
                <w:sz w:val="20"/>
                <w:szCs w:val="20"/>
              </w:rPr>
            </w:pPr>
            <w:r>
              <w:rPr>
                <w:sz w:val="20"/>
                <w:szCs w:val="20"/>
              </w:rPr>
              <w:t xml:space="preserve">Analyze the SEM for various sub groups, including Black, Hispanic, and White. </w:t>
            </w:r>
          </w:p>
          <w:p w:rsidR="00EE4F44" w:rsidRDefault="00EE4F44" w:rsidP="00EE4F44">
            <w:pPr>
              <w:pStyle w:val="Default"/>
              <w:rPr>
                <w:sz w:val="20"/>
                <w:szCs w:val="20"/>
              </w:rPr>
            </w:pPr>
            <w:r>
              <w:rPr>
                <w:sz w:val="20"/>
                <w:szCs w:val="20"/>
              </w:rPr>
              <w:t xml:space="preserve">Same is done for Split-half reliability. </w:t>
            </w:r>
          </w:p>
          <w:p w:rsidR="00EE4F44" w:rsidRDefault="00EE4F44" w:rsidP="00EE4F44">
            <w:pPr>
              <w:pStyle w:val="Default"/>
            </w:pPr>
            <w:r>
              <w:rPr>
                <w:sz w:val="20"/>
                <w:szCs w:val="20"/>
              </w:rPr>
              <w:t xml:space="preserve">ELL students in sub-groups are not described. </w:t>
            </w:r>
          </w:p>
        </w:tc>
        <w:tc>
          <w:tcPr>
            <w:tcW w:w="1353" w:type="dxa"/>
          </w:tcPr>
          <w:p w:rsidR="00931736" w:rsidRDefault="00500362" w:rsidP="00C87B10">
            <w:r>
              <w:t xml:space="preserve">Does Not Meet – </w:t>
            </w:r>
          </w:p>
          <w:p w:rsidR="00500362" w:rsidRDefault="00500362" w:rsidP="00C87B10"/>
          <w:p w:rsidR="00500362" w:rsidRDefault="00500362" w:rsidP="00C87B10">
            <w:r>
              <w:t xml:space="preserve">Partially Meets – </w:t>
            </w:r>
            <w:r w:rsidR="0097635B">
              <w:t>I</w:t>
            </w:r>
            <w:r w:rsidR="00EE4F44">
              <w:t>I</w:t>
            </w:r>
          </w:p>
          <w:p w:rsidR="00500362" w:rsidRDefault="00500362" w:rsidP="00C87B10"/>
          <w:p w:rsidR="00500362" w:rsidRDefault="00500362" w:rsidP="00C87B10">
            <w:r>
              <w:t xml:space="preserve">Meets or Exceeds - </w:t>
            </w:r>
            <w:r w:rsidR="00CC35E6">
              <w:t>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Alternative forms available for multiple assessments with demonstrated equivalence or comparability</w:t>
            </w:r>
          </w:p>
        </w:tc>
        <w:tc>
          <w:tcPr>
            <w:tcW w:w="2599" w:type="dxa"/>
          </w:tcPr>
          <w:p w:rsidR="00931736" w:rsidRPr="001D41CE" w:rsidRDefault="00931736" w:rsidP="00643E9E">
            <w:pPr>
              <w:widowControl w:val="0"/>
              <w:tabs>
                <w:tab w:val="left" w:pos="1064"/>
              </w:tabs>
              <w:spacing w:after="200" w:line="276" w:lineRule="auto"/>
              <w:rPr>
                <w:sz w:val="20"/>
                <w:szCs w:val="20"/>
              </w:rPr>
            </w:pPr>
            <w:r w:rsidRPr="001D41CE">
              <w:rPr>
                <w:sz w:val="20"/>
                <w:szCs w:val="20"/>
              </w:rPr>
              <w:t>If alternative forms are provided, all forms have demonstrated evidence of equivalence or comparability such as test-retest, parallel form and internal consistency.</w:t>
            </w:r>
          </w:p>
          <w:p w:rsidR="00931736" w:rsidRPr="009E6306" w:rsidRDefault="00931736" w:rsidP="00643E9E">
            <w:pPr>
              <w:tabs>
                <w:tab w:val="left" w:pos="1064"/>
              </w:tabs>
              <w:rPr>
                <w:sz w:val="20"/>
                <w:szCs w:val="20"/>
              </w:rPr>
            </w:pPr>
          </w:p>
          <w:p w:rsidR="00931736" w:rsidRDefault="00931736" w:rsidP="00643E9E">
            <w:pPr>
              <w:tabs>
                <w:tab w:val="left" w:pos="1064"/>
              </w:tabs>
              <w:rPr>
                <w:sz w:val="20"/>
                <w:szCs w:val="20"/>
              </w:rPr>
            </w:pPr>
          </w:p>
          <w:p w:rsidR="00931736" w:rsidRPr="009E6306" w:rsidRDefault="00931736" w:rsidP="00643E9E">
            <w:pPr>
              <w:tabs>
                <w:tab w:val="left" w:pos="1064"/>
              </w:tabs>
              <w:rPr>
                <w:sz w:val="20"/>
                <w:szCs w:val="20"/>
              </w:rPr>
            </w:pPr>
          </w:p>
          <w:p w:rsidR="00931736" w:rsidRDefault="00931736" w:rsidP="00A77A15">
            <w:pPr>
              <w:pStyle w:val="ListParagraph"/>
              <w:numPr>
                <w:ilvl w:val="0"/>
                <w:numId w:val="4"/>
              </w:numPr>
              <w:tabs>
                <w:tab w:val="left" w:pos="1064"/>
              </w:tabs>
              <w:rPr>
                <w:sz w:val="20"/>
                <w:szCs w:val="20"/>
              </w:rPr>
            </w:pPr>
            <w:r>
              <w:rPr>
                <w:sz w:val="20"/>
                <w:szCs w:val="20"/>
              </w:rPr>
              <w:t>T</w:t>
            </w:r>
            <w:r w:rsidRPr="00DB08DF">
              <w:rPr>
                <w:sz w:val="20"/>
                <w:szCs w:val="20"/>
              </w:rPr>
              <w:t xml:space="preserve">echnical reviews </w:t>
            </w:r>
            <w:r>
              <w:rPr>
                <w:sz w:val="20"/>
                <w:szCs w:val="20"/>
              </w:rPr>
              <w:t>indicate</w:t>
            </w:r>
            <w:r w:rsidRPr="00DB08DF">
              <w:rPr>
                <w:sz w:val="20"/>
                <w:szCs w:val="20"/>
              </w:rPr>
              <w:t xml:space="preserve"> all forms for each grade level have demonstrated evidence of comparability and content specifications. </w:t>
            </w:r>
          </w:p>
          <w:p w:rsidR="00931736" w:rsidRPr="00DB08DF" w:rsidRDefault="00931736" w:rsidP="00643E9E">
            <w:pPr>
              <w:widowControl w:val="0"/>
              <w:tabs>
                <w:tab w:val="left" w:pos="1064"/>
              </w:tabs>
              <w:rPr>
                <w:sz w:val="20"/>
                <w:szCs w:val="20"/>
              </w:rPr>
            </w:pPr>
          </w:p>
          <w:p w:rsidR="00931736" w:rsidRDefault="00931736" w:rsidP="00643E9E">
            <w:pPr>
              <w:widowControl w:val="0"/>
              <w:tabs>
                <w:tab w:val="left" w:pos="1064"/>
              </w:tabs>
              <w:rPr>
                <w:b/>
                <w:sz w:val="20"/>
                <w:szCs w:val="20"/>
              </w:rPr>
            </w:pPr>
            <w:r w:rsidRPr="00AA584D">
              <w:rPr>
                <w:b/>
                <w:sz w:val="20"/>
                <w:szCs w:val="20"/>
              </w:rPr>
              <w:t>Evidence includes:</w:t>
            </w:r>
          </w:p>
          <w:p w:rsidR="00931736" w:rsidRDefault="00931736" w:rsidP="00A77A15">
            <w:pPr>
              <w:pStyle w:val="ListParagraph"/>
              <w:numPr>
                <w:ilvl w:val="0"/>
                <w:numId w:val="4"/>
              </w:numPr>
              <w:tabs>
                <w:tab w:val="left" w:pos="1064"/>
              </w:tabs>
              <w:rPr>
                <w:sz w:val="20"/>
                <w:szCs w:val="20"/>
              </w:rPr>
            </w:pPr>
            <w:r w:rsidRPr="00DB08DF">
              <w:rPr>
                <w:sz w:val="20"/>
                <w:szCs w:val="20"/>
              </w:rPr>
              <w:t>Suffic</w:t>
            </w:r>
            <w:r>
              <w:rPr>
                <w:sz w:val="20"/>
                <w:szCs w:val="20"/>
              </w:rPr>
              <w:t xml:space="preserve">ient </w:t>
            </w:r>
            <w:r w:rsidRPr="00DB08DF">
              <w:rPr>
                <w:sz w:val="20"/>
                <w:szCs w:val="20"/>
              </w:rPr>
              <w:t>forms are provided to allow for progress m</w:t>
            </w:r>
            <w:r>
              <w:rPr>
                <w:sz w:val="20"/>
                <w:szCs w:val="20"/>
              </w:rPr>
              <w:t>onitoring between interim assess</w:t>
            </w:r>
            <w:r w:rsidRPr="00DB08DF">
              <w:rPr>
                <w:sz w:val="20"/>
                <w:szCs w:val="20"/>
              </w:rPr>
              <w:t>ments</w:t>
            </w:r>
            <w:r>
              <w:rPr>
                <w:sz w:val="20"/>
                <w:szCs w:val="20"/>
              </w:rPr>
              <w:t>.</w:t>
            </w:r>
          </w:p>
          <w:p w:rsidR="00931736" w:rsidRDefault="00931736" w:rsidP="00A77A15">
            <w:pPr>
              <w:pStyle w:val="ListParagraph"/>
              <w:numPr>
                <w:ilvl w:val="0"/>
                <w:numId w:val="4"/>
              </w:numPr>
              <w:tabs>
                <w:tab w:val="left" w:pos="1064"/>
              </w:tabs>
              <w:rPr>
                <w:sz w:val="20"/>
                <w:szCs w:val="20"/>
              </w:rPr>
            </w:pPr>
            <w:r w:rsidRPr="009E6306">
              <w:rPr>
                <w:sz w:val="20"/>
                <w:szCs w:val="20"/>
              </w:rPr>
              <w:t>Split-half reliability</w:t>
            </w:r>
            <w:r>
              <w:rPr>
                <w:sz w:val="20"/>
                <w:szCs w:val="20"/>
              </w:rPr>
              <w:t>.</w:t>
            </w:r>
          </w:p>
          <w:p w:rsidR="00931736" w:rsidRPr="009E6306" w:rsidRDefault="00931736" w:rsidP="00A77A15">
            <w:pPr>
              <w:pStyle w:val="ListParagraph"/>
              <w:numPr>
                <w:ilvl w:val="0"/>
                <w:numId w:val="4"/>
              </w:numPr>
              <w:tabs>
                <w:tab w:val="left" w:pos="1064"/>
              </w:tabs>
              <w:rPr>
                <w:sz w:val="20"/>
                <w:szCs w:val="20"/>
              </w:rPr>
            </w:pPr>
            <w:r w:rsidRPr="009E6306">
              <w:rPr>
                <w:sz w:val="20"/>
                <w:szCs w:val="20"/>
              </w:rPr>
              <w:t>Coefficient alpha reliability</w:t>
            </w:r>
            <w:r>
              <w:rPr>
                <w:sz w:val="20"/>
                <w:szCs w:val="20"/>
              </w:rPr>
              <w:t>.</w:t>
            </w:r>
            <w:r w:rsidRPr="009E6306">
              <w:rPr>
                <w:sz w:val="20"/>
                <w:szCs w:val="20"/>
              </w:rPr>
              <w:t xml:space="preserve"> </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b/>
                <w:sz w:val="20"/>
                <w:szCs w:val="20"/>
              </w:rPr>
            </w:pPr>
          </w:p>
          <w:p w:rsidR="00931736" w:rsidRDefault="00931736">
            <w:pPr>
              <w:tabs>
                <w:tab w:val="left" w:pos="1064"/>
              </w:tabs>
              <w:rPr>
                <w:b/>
                <w:sz w:val="20"/>
                <w:szCs w:val="20"/>
              </w:rPr>
            </w:pPr>
          </w:p>
          <w:p w:rsidR="00931736" w:rsidRDefault="00931736">
            <w:pPr>
              <w:tabs>
                <w:tab w:val="left" w:pos="1064"/>
              </w:tabs>
              <w:rPr>
                <w:b/>
                <w:sz w:val="20"/>
                <w:szCs w:val="20"/>
              </w:rPr>
            </w:pPr>
          </w:p>
          <w:p w:rsidR="00931736" w:rsidRDefault="00931736">
            <w:pPr>
              <w:tabs>
                <w:tab w:val="left" w:pos="1064"/>
              </w:tabs>
              <w:rPr>
                <w:sz w:val="20"/>
                <w:szCs w:val="20"/>
              </w:rPr>
            </w:pPr>
            <w:r>
              <w:rPr>
                <w:b/>
                <w:sz w:val="20"/>
                <w:szCs w:val="20"/>
              </w:rPr>
              <w:t>PARTIALLY MEETS</w:t>
            </w:r>
            <w:r>
              <w:rPr>
                <w:sz w:val="20"/>
                <w:szCs w:val="20"/>
              </w:rPr>
              <w:t xml:space="preserve">-partial evidence was provided related to the criterion and/ or data </w:t>
            </w:r>
            <w:r>
              <w:rPr>
                <w:sz w:val="20"/>
                <w:szCs w:val="20"/>
              </w:rPr>
              <w:lastRenderedPageBreak/>
              <w:t>provided demonstrates weak evidence. (1)</w:t>
            </w:r>
          </w:p>
          <w:p w:rsidR="00931736" w:rsidRDefault="00931736">
            <w:pPr>
              <w:widowControl w:val="0"/>
              <w:tabs>
                <w:tab w:val="left" w:pos="1064"/>
              </w:tabs>
              <w:spacing w:after="200" w:line="276" w:lineRule="auto"/>
              <w:rPr>
                <w:b/>
                <w:sz w:val="20"/>
                <w:szCs w:val="20"/>
              </w:rPr>
            </w:pPr>
            <w:r>
              <w:rPr>
                <w:b/>
                <w:sz w:val="20"/>
                <w:szCs w:val="20"/>
              </w:rPr>
              <w:t>MEETS OR EXCEEDS</w:t>
            </w:r>
            <w:r>
              <w:rPr>
                <w:sz w:val="20"/>
                <w:szCs w:val="20"/>
              </w:rPr>
              <w:t xml:space="preserve"> –most information for the criterion is provided.   Information and data provided suggests acceptable or strong evidence correlations demonstrate ranges of .7 or higher. (2)</w:t>
            </w:r>
          </w:p>
        </w:tc>
        <w:tc>
          <w:tcPr>
            <w:tcW w:w="1942" w:type="dxa"/>
          </w:tcPr>
          <w:p w:rsidR="0077425A" w:rsidRDefault="0097635B" w:rsidP="009A62F4">
            <w:pPr>
              <w:pStyle w:val="Default"/>
            </w:pPr>
            <w:r>
              <w:lastRenderedPageBreak/>
              <w:t>NA</w:t>
            </w:r>
          </w:p>
          <w:p w:rsidR="00EE4F44" w:rsidRDefault="00EE4F44" w:rsidP="009A62F4">
            <w:pPr>
              <w:pStyle w:val="Default"/>
            </w:pPr>
          </w:p>
          <w:p w:rsidR="00EE4F44" w:rsidRPr="004545D1" w:rsidRDefault="00EE4F44" w:rsidP="009A62F4">
            <w:pPr>
              <w:pStyle w:val="Default"/>
            </w:pPr>
            <w:r>
              <w:t>Computer adapted test.  Can be administered frequently at different times and frequencies depending on student needs.</w:t>
            </w:r>
          </w:p>
        </w:tc>
        <w:tc>
          <w:tcPr>
            <w:tcW w:w="1353" w:type="dxa"/>
          </w:tcPr>
          <w:p w:rsidR="00931736" w:rsidRDefault="009A62F4" w:rsidP="00C87B10">
            <w:r>
              <w:t xml:space="preserve">Does Not Meet – </w:t>
            </w:r>
          </w:p>
          <w:p w:rsidR="004545D1" w:rsidRDefault="004545D1" w:rsidP="00C87B10"/>
          <w:p w:rsidR="004545D1" w:rsidRDefault="004545D1" w:rsidP="00C87B10">
            <w:r>
              <w:t xml:space="preserve">Partially Meets – </w:t>
            </w:r>
          </w:p>
          <w:p w:rsidR="004545D1" w:rsidRDefault="004545D1" w:rsidP="00C87B10"/>
          <w:p w:rsidR="004545D1" w:rsidRDefault="004545D1" w:rsidP="00C87B10">
            <w:r>
              <w:t xml:space="preserve">Meets or Exceeds - </w:t>
            </w:r>
            <w:r w:rsidR="0097635B">
              <w:t>I</w:t>
            </w:r>
            <w:r w:rsidR="00EE4F44">
              <w:t>I</w:t>
            </w:r>
            <w:r w:rsidR="00CC35E6">
              <w:t>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Evidence of content and construct  validity </w:t>
            </w:r>
          </w:p>
          <w:p w:rsidR="00931736" w:rsidRPr="00A77A15" w:rsidRDefault="00931736" w:rsidP="00643E9E">
            <w:pPr>
              <w:widowControl w:val="0"/>
              <w:tabs>
                <w:tab w:val="left" w:pos="1064"/>
              </w:tabs>
              <w:spacing w:after="200" w:line="276" w:lineRule="auto"/>
              <w:rPr>
                <w:sz w:val="20"/>
                <w:szCs w:val="20"/>
              </w:rPr>
            </w:pPr>
          </w:p>
          <w:p w:rsidR="00931736" w:rsidRPr="00A77A15" w:rsidRDefault="00931736" w:rsidP="00643E9E">
            <w:pPr>
              <w:widowControl w:val="0"/>
              <w:tabs>
                <w:tab w:val="left" w:pos="1064"/>
              </w:tabs>
              <w:spacing w:after="200" w:line="276" w:lineRule="auto"/>
              <w:rPr>
                <w:sz w:val="20"/>
                <w:szCs w:val="20"/>
              </w:rPr>
            </w:pPr>
          </w:p>
          <w:p w:rsidR="00931736" w:rsidRPr="00A77A15" w:rsidRDefault="00931736" w:rsidP="00643E9E">
            <w:pPr>
              <w:widowControl w:val="0"/>
              <w:tabs>
                <w:tab w:val="left" w:pos="1064"/>
              </w:tabs>
              <w:spacing w:after="200" w:line="276" w:lineRule="auto"/>
              <w:rPr>
                <w:sz w:val="20"/>
                <w:szCs w:val="20"/>
              </w:rPr>
            </w:pPr>
          </w:p>
          <w:p w:rsidR="00931736" w:rsidRPr="00A77A15" w:rsidRDefault="00931736" w:rsidP="00643E9E">
            <w:pPr>
              <w:widowControl w:val="0"/>
              <w:tabs>
                <w:tab w:val="left" w:pos="1064"/>
              </w:tabs>
              <w:spacing w:after="200" w:line="276" w:lineRule="auto"/>
              <w:rPr>
                <w:sz w:val="20"/>
                <w:szCs w:val="20"/>
              </w:rPr>
            </w:pP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Pr="004562BD" w:rsidRDefault="00931736" w:rsidP="00643E9E">
            <w:pPr>
              <w:widowControl w:val="0"/>
              <w:tabs>
                <w:tab w:val="left" w:pos="1064"/>
              </w:tabs>
              <w:spacing w:after="200" w:line="276" w:lineRule="auto"/>
              <w:rPr>
                <w:sz w:val="20"/>
                <w:szCs w:val="20"/>
              </w:rPr>
            </w:pPr>
            <w:r w:rsidRPr="004562BD">
              <w:rPr>
                <w:sz w:val="20"/>
                <w:szCs w:val="20"/>
              </w:rPr>
              <w:t xml:space="preserve">Evidence </w:t>
            </w:r>
            <w:r>
              <w:rPr>
                <w:sz w:val="20"/>
                <w:szCs w:val="20"/>
              </w:rPr>
              <w:t xml:space="preserve">reported to demonstrate the assessment </w:t>
            </w:r>
            <w:r w:rsidRPr="004562BD">
              <w:rPr>
                <w:sz w:val="20"/>
                <w:szCs w:val="20"/>
              </w:rPr>
              <w:t xml:space="preserve">helps correctly identify students with </w:t>
            </w:r>
            <w:r>
              <w:rPr>
                <w:i/>
                <w:sz w:val="20"/>
                <w:szCs w:val="20"/>
              </w:rPr>
              <w:t>“significant reading deficiencies</w:t>
            </w:r>
            <w:r w:rsidRPr="004562BD">
              <w:rPr>
                <w:i/>
                <w:sz w:val="20"/>
                <w:szCs w:val="20"/>
              </w:rPr>
              <w:t>”</w:t>
            </w:r>
            <w:r w:rsidRPr="004562BD">
              <w:rPr>
                <w:sz w:val="20"/>
                <w:szCs w:val="20"/>
              </w:rPr>
              <w:t xml:space="preserve"> so that successful remediation and intervention can be provided; studies have been conducted with similar assessments to show that the assessment measures reading ability, not other irrelevant criteria</w:t>
            </w:r>
            <w:r>
              <w:rPr>
                <w:sz w:val="20"/>
                <w:szCs w:val="20"/>
              </w:rPr>
              <w:t>.</w:t>
            </w:r>
          </w:p>
          <w:p w:rsidR="00931736" w:rsidRPr="00AA584D" w:rsidRDefault="00931736" w:rsidP="00643E9E">
            <w:pPr>
              <w:widowControl w:val="0"/>
              <w:tabs>
                <w:tab w:val="left" w:pos="1064"/>
              </w:tabs>
              <w:spacing w:line="276" w:lineRule="auto"/>
              <w:rPr>
                <w:b/>
                <w:sz w:val="20"/>
                <w:szCs w:val="20"/>
              </w:rPr>
            </w:pPr>
            <w:r>
              <w:rPr>
                <w:b/>
                <w:sz w:val="20"/>
                <w:szCs w:val="20"/>
              </w:rPr>
              <w:t>Evidence includes:</w:t>
            </w:r>
          </w:p>
          <w:p w:rsidR="00931736" w:rsidRDefault="00931736" w:rsidP="00A77A15">
            <w:pPr>
              <w:numPr>
                <w:ilvl w:val="0"/>
                <w:numId w:val="5"/>
              </w:numPr>
              <w:tabs>
                <w:tab w:val="left" w:pos="1064"/>
              </w:tabs>
              <w:spacing w:line="276" w:lineRule="auto"/>
              <w:rPr>
                <w:sz w:val="20"/>
                <w:szCs w:val="20"/>
              </w:rPr>
            </w:pPr>
            <w:r w:rsidRPr="00AA584D">
              <w:rPr>
                <w:sz w:val="20"/>
                <w:szCs w:val="20"/>
              </w:rPr>
              <w:t xml:space="preserve">A clear description is provided </w:t>
            </w:r>
            <w:r>
              <w:rPr>
                <w:sz w:val="20"/>
                <w:szCs w:val="20"/>
              </w:rPr>
              <w:t>that demonstrates the purpose of</w:t>
            </w:r>
            <w:r w:rsidRPr="00AA584D">
              <w:rPr>
                <w:sz w:val="20"/>
                <w:szCs w:val="20"/>
              </w:rPr>
              <w:t xml:space="preserve"> the assessment is to screen students for reading concerns. </w:t>
            </w:r>
          </w:p>
          <w:p w:rsidR="00931736" w:rsidRDefault="00931736" w:rsidP="00A77A15">
            <w:pPr>
              <w:numPr>
                <w:ilvl w:val="0"/>
                <w:numId w:val="5"/>
              </w:numPr>
              <w:tabs>
                <w:tab w:val="left" w:pos="1064"/>
              </w:tabs>
              <w:spacing w:line="276" w:lineRule="auto"/>
              <w:rPr>
                <w:sz w:val="20"/>
                <w:szCs w:val="20"/>
              </w:rPr>
            </w:pPr>
            <w:r w:rsidRPr="00AA584D">
              <w:rPr>
                <w:sz w:val="20"/>
                <w:szCs w:val="20"/>
              </w:rPr>
              <w:t xml:space="preserve"> Content specifications for each grade-level, including a complete description of the test content, purpose(s), and intended use(s), and </w:t>
            </w:r>
            <w:r w:rsidRPr="00AA584D">
              <w:rPr>
                <w:sz w:val="20"/>
                <w:szCs w:val="20"/>
              </w:rPr>
              <w:lastRenderedPageBreak/>
              <w:t>assessment blueprint as appropriate,  is provided</w:t>
            </w:r>
            <w:r>
              <w:rPr>
                <w:sz w:val="20"/>
                <w:szCs w:val="20"/>
              </w:rPr>
              <w:t>.</w:t>
            </w:r>
          </w:p>
          <w:p w:rsidR="00931736" w:rsidRPr="004D0675" w:rsidRDefault="00931736" w:rsidP="00643E9E">
            <w:pPr>
              <w:tabs>
                <w:tab w:val="left" w:pos="1064"/>
              </w:tabs>
              <w:spacing w:line="276" w:lineRule="auto"/>
              <w:ind w:left="360"/>
              <w:rPr>
                <w:sz w:val="20"/>
                <w:szCs w:val="20"/>
              </w:rPr>
            </w:pPr>
          </w:p>
        </w:tc>
        <w:tc>
          <w:tcPr>
            <w:tcW w:w="1559" w:type="dxa"/>
          </w:tcPr>
          <w:p w:rsidR="00931736" w:rsidRDefault="00931736">
            <w:pPr>
              <w:widowControl w:val="0"/>
              <w:tabs>
                <w:tab w:val="left" w:pos="1064"/>
              </w:tabs>
              <w:spacing w:after="200" w:line="276" w:lineRule="auto"/>
              <w:jc w:val="center"/>
              <w:rPr>
                <w:b/>
                <w:sz w:val="24"/>
                <w:szCs w:val="24"/>
              </w:rPr>
            </w:pPr>
            <w:r>
              <w:rPr>
                <w:b/>
                <w:sz w:val="24"/>
                <w:szCs w:val="24"/>
              </w:rPr>
              <w:lastRenderedPageBreak/>
              <w:t>Rating</w:t>
            </w:r>
          </w:p>
          <w:p w:rsidR="00C01DD1" w:rsidRPr="00AA584D" w:rsidRDefault="00C01DD1" w:rsidP="00C01DD1">
            <w:pPr>
              <w:widowControl w:val="0"/>
              <w:tabs>
                <w:tab w:val="left" w:pos="1064"/>
              </w:tabs>
              <w:spacing w:after="200" w:line="276" w:lineRule="auto"/>
              <w:rPr>
                <w:sz w:val="20"/>
                <w:szCs w:val="20"/>
              </w:rPr>
            </w:pPr>
            <w:r w:rsidRPr="00C01DD1">
              <w:rPr>
                <w:b/>
                <w:sz w:val="20"/>
                <w:szCs w:val="20"/>
              </w:rPr>
              <w:t>DOES NOT MEET</w:t>
            </w:r>
            <w:r w:rsidRPr="00C01DD1">
              <w:rPr>
                <w:sz w:val="20"/>
                <w:szCs w:val="20"/>
              </w:rPr>
              <w:t>-evidence was not provided for this criteria or information does not demonstrate evidence. (0)</w:t>
            </w:r>
          </w:p>
          <w:p w:rsidR="00C01DD1" w:rsidRPr="00AA584D" w:rsidRDefault="00C01DD1" w:rsidP="00C01DD1">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Pr>
                <w:sz w:val="20"/>
                <w:szCs w:val="20"/>
              </w:rPr>
              <w:t xml:space="preserve"> (1)</w:t>
            </w:r>
          </w:p>
          <w:p w:rsidR="00C01DD1" w:rsidRDefault="00C01DD1" w:rsidP="00C01DD1">
            <w:pPr>
              <w:widowControl w:val="0"/>
              <w:tabs>
                <w:tab w:val="left" w:pos="1064"/>
              </w:tabs>
              <w:spacing w:after="200" w:line="276" w:lineRule="auto"/>
              <w:rPr>
                <w:b/>
                <w:sz w:val="24"/>
                <w:szCs w:val="24"/>
              </w:rPr>
            </w:pPr>
            <w:r w:rsidRPr="00AA584D">
              <w:rPr>
                <w:b/>
                <w:sz w:val="20"/>
                <w:szCs w:val="20"/>
              </w:rPr>
              <w:t>MEETS OR EXCEEDS</w:t>
            </w:r>
            <w:r w:rsidRPr="00AA584D">
              <w:rPr>
                <w:sz w:val="20"/>
                <w:szCs w:val="20"/>
              </w:rPr>
              <w:t xml:space="preserve"> –most information for the criterion is provided.   </w:t>
            </w:r>
            <w:r w:rsidRPr="00AA584D">
              <w:rPr>
                <w:sz w:val="20"/>
                <w:szCs w:val="20"/>
              </w:rPr>
              <w:lastRenderedPageBreak/>
              <w:t>Information and data provided suggests acceptable or strong evidence.</w:t>
            </w:r>
            <w:r>
              <w:rPr>
                <w:sz w:val="20"/>
                <w:szCs w:val="20"/>
              </w:rPr>
              <w:t xml:space="preserve"> (2)</w:t>
            </w:r>
          </w:p>
        </w:tc>
        <w:tc>
          <w:tcPr>
            <w:tcW w:w="1942" w:type="dxa"/>
          </w:tcPr>
          <w:p w:rsidR="0097635B" w:rsidRDefault="0097635B" w:rsidP="0097635B">
            <w:pPr>
              <w:pStyle w:val="Default"/>
              <w:rPr>
                <w:sz w:val="20"/>
                <w:szCs w:val="20"/>
              </w:rPr>
            </w:pPr>
            <w:r>
              <w:rPr>
                <w:sz w:val="20"/>
                <w:szCs w:val="20"/>
              </w:rPr>
              <w:lastRenderedPageBreak/>
              <w:t xml:space="preserve">Descriptions of the measures as well as a blueprint are provided. However, there is concern that the items will not adequately address the needs of Kindergarten students. Additionally, research indicates that the most predictive measures of reading success for all students are the more specific skills of letter naming, phonemic awareness and phoneme-grapheme correspondence. This assessment appears to be aligned to the more text-based standards rather than the predictive foundational skills. </w:t>
            </w:r>
          </w:p>
          <w:p w:rsidR="00EE4F44" w:rsidRDefault="00EE4F44" w:rsidP="0097635B">
            <w:pPr>
              <w:pStyle w:val="Default"/>
              <w:rPr>
                <w:sz w:val="20"/>
                <w:szCs w:val="20"/>
              </w:rPr>
            </w:pPr>
          </w:p>
          <w:p w:rsidR="00EE4F44" w:rsidRDefault="00EE4F44" w:rsidP="00EE4F44">
            <w:pPr>
              <w:pStyle w:val="Default"/>
              <w:rPr>
                <w:sz w:val="20"/>
                <w:szCs w:val="20"/>
              </w:rPr>
            </w:pPr>
            <w:r>
              <w:rPr>
                <w:sz w:val="20"/>
                <w:szCs w:val="20"/>
              </w:rPr>
              <w:t xml:space="preserve">Blueprint is provided. </w:t>
            </w:r>
          </w:p>
          <w:p w:rsidR="00EE4F44" w:rsidRDefault="00EE4F44" w:rsidP="00EE4F44">
            <w:pPr>
              <w:pStyle w:val="Default"/>
              <w:rPr>
                <w:sz w:val="20"/>
                <w:szCs w:val="20"/>
              </w:rPr>
            </w:pPr>
            <w:r>
              <w:rPr>
                <w:sz w:val="20"/>
                <w:szCs w:val="20"/>
              </w:rPr>
              <w:lastRenderedPageBreak/>
              <w:t xml:space="preserve">Validity measures are high. .67 </w:t>
            </w:r>
            <w:proofErr w:type="gramStart"/>
            <w:r>
              <w:rPr>
                <w:sz w:val="20"/>
                <w:szCs w:val="20"/>
              </w:rPr>
              <w:t>and</w:t>
            </w:r>
            <w:proofErr w:type="gramEnd"/>
            <w:r>
              <w:rPr>
                <w:sz w:val="20"/>
                <w:szCs w:val="20"/>
              </w:rPr>
              <w:t xml:space="preserve"> higher. </w:t>
            </w:r>
          </w:p>
          <w:p w:rsidR="0077425A" w:rsidRDefault="0077425A" w:rsidP="009A62F4">
            <w:pPr>
              <w:pStyle w:val="Default"/>
            </w:pPr>
          </w:p>
        </w:tc>
        <w:tc>
          <w:tcPr>
            <w:tcW w:w="1353" w:type="dxa"/>
          </w:tcPr>
          <w:p w:rsidR="00931736" w:rsidRDefault="004545D1" w:rsidP="00C87B10">
            <w:r>
              <w:lastRenderedPageBreak/>
              <w:t xml:space="preserve">Does Not Meet – </w:t>
            </w:r>
          </w:p>
          <w:p w:rsidR="004545D1" w:rsidRDefault="004545D1" w:rsidP="00C87B10"/>
          <w:p w:rsidR="004545D1" w:rsidRDefault="004545D1" w:rsidP="00C87B10">
            <w:r>
              <w:t xml:space="preserve">Partially Meets – </w:t>
            </w:r>
            <w:r w:rsidR="0097635B">
              <w:t xml:space="preserve"> I</w:t>
            </w:r>
          </w:p>
          <w:p w:rsidR="004545D1" w:rsidRDefault="004545D1" w:rsidP="00C87B10"/>
          <w:p w:rsidR="004545D1" w:rsidRDefault="004545D1" w:rsidP="00EE4F44">
            <w:r>
              <w:t>Meets or Exceeds -</w:t>
            </w:r>
            <w:r w:rsidR="00EE3228">
              <w:t xml:space="preserve"> </w:t>
            </w:r>
            <w:r>
              <w:t xml:space="preserve"> </w:t>
            </w:r>
            <w:r w:rsidR="00EE4F44">
              <w:t>I</w:t>
            </w:r>
            <w:r w:rsidR="00CC35E6">
              <w:t>I</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Reading levels are reported for passages and how levels were established.  Reading levels of assessment passages have been field-tested or have other evidence</w:t>
            </w:r>
            <w:r>
              <w:rPr>
                <w:sz w:val="20"/>
                <w:szCs w:val="20"/>
              </w:rPr>
              <w:t>.</w:t>
            </w:r>
          </w:p>
          <w:p w:rsidR="00931736" w:rsidRPr="00AA584D" w:rsidRDefault="00931736" w:rsidP="00643E9E">
            <w:pPr>
              <w:widowControl w:val="0"/>
              <w:tabs>
                <w:tab w:val="left" w:pos="1064"/>
              </w:tabs>
              <w:spacing w:line="276" w:lineRule="auto"/>
              <w:rPr>
                <w:sz w:val="20"/>
                <w:szCs w:val="20"/>
              </w:rPr>
            </w:pPr>
            <w:r w:rsidRPr="00AA584D">
              <w:rPr>
                <w:b/>
                <w:sz w:val="20"/>
                <w:szCs w:val="20"/>
              </w:rPr>
              <w:t>Evidence includes</w:t>
            </w:r>
            <w:r w:rsidRPr="00AA584D">
              <w:rPr>
                <w:sz w:val="20"/>
                <w:szCs w:val="20"/>
              </w:rPr>
              <w:t>:</w:t>
            </w:r>
          </w:p>
          <w:p w:rsidR="00931736" w:rsidRPr="004562BD" w:rsidRDefault="00931736" w:rsidP="00A77A15">
            <w:pPr>
              <w:widowControl w:val="0"/>
              <w:numPr>
                <w:ilvl w:val="0"/>
                <w:numId w:val="5"/>
              </w:numPr>
              <w:tabs>
                <w:tab w:val="left" w:pos="1064"/>
              </w:tabs>
              <w:spacing w:line="276" w:lineRule="auto"/>
              <w:rPr>
                <w:sz w:val="20"/>
                <w:szCs w:val="20"/>
              </w:rPr>
            </w:pPr>
            <w:r w:rsidRPr="004562BD">
              <w:rPr>
                <w:sz w:val="20"/>
                <w:szCs w:val="20"/>
              </w:rPr>
              <w:t>Field testing populations should be clear and should mirror the school/district demographic</w:t>
            </w:r>
            <w:r w:rsidRPr="00AA584D">
              <w:rPr>
                <w:sz w:val="20"/>
                <w:szCs w:val="20"/>
              </w:rPr>
              <w:t>s</w:t>
            </w:r>
            <w:r>
              <w:rPr>
                <w:sz w:val="20"/>
                <w:szCs w:val="20"/>
              </w:rPr>
              <w:t>.</w:t>
            </w:r>
          </w:p>
          <w:p w:rsidR="00931736" w:rsidRPr="004562BD" w:rsidRDefault="00931736" w:rsidP="00A77A15">
            <w:pPr>
              <w:widowControl w:val="0"/>
              <w:numPr>
                <w:ilvl w:val="0"/>
                <w:numId w:val="5"/>
              </w:numPr>
              <w:tabs>
                <w:tab w:val="left" w:pos="1064"/>
              </w:tabs>
              <w:spacing w:line="276" w:lineRule="auto"/>
              <w:rPr>
                <w:sz w:val="20"/>
                <w:szCs w:val="20"/>
              </w:rPr>
            </w:pPr>
            <w:r w:rsidRPr="004562BD" w:rsidDel="00B05A88">
              <w:rPr>
                <w:sz w:val="20"/>
                <w:szCs w:val="20"/>
              </w:rPr>
              <w:t>St</w:t>
            </w:r>
            <w:r w:rsidRPr="004562BD">
              <w:rPr>
                <w:sz w:val="20"/>
                <w:szCs w:val="20"/>
              </w:rPr>
              <w:t>atistics used to establish the reading levels are re</w:t>
            </w:r>
            <w:r>
              <w:rPr>
                <w:sz w:val="20"/>
                <w:szCs w:val="20"/>
              </w:rPr>
              <w:t>ported with both ELL and Non-ELL</w:t>
            </w:r>
            <w:r w:rsidRPr="004562BD">
              <w:rPr>
                <w:sz w:val="20"/>
                <w:szCs w:val="20"/>
              </w:rPr>
              <w:t xml:space="preserve"> populations</w:t>
            </w:r>
            <w:r>
              <w:rPr>
                <w:sz w:val="20"/>
                <w:szCs w:val="20"/>
              </w:rPr>
              <w:t>.</w:t>
            </w:r>
          </w:p>
          <w:p w:rsidR="00931736" w:rsidRPr="00AA584D" w:rsidRDefault="00931736" w:rsidP="00A77A15">
            <w:pPr>
              <w:widowControl w:val="0"/>
              <w:numPr>
                <w:ilvl w:val="0"/>
                <w:numId w:val="5"/>
              </w:numPr>
              <w:tabs>
                <w:tab w:val="left" w:pos="1064"/>
              </w:tabs>
              <w:spacing w:line="276" w:lineRule="auto"/>
              <w:rPr>
                <w:sz w:val="20"/>
                <w:szCs w:val="20"/>
              </w:rPr>
            </w:pPr>
            <w:r w:rsidRPr="004562BD">
              <w:rPr>
                <w:sz w:val="20"/>
                <w:szCs w:val="20"/>
              </w:rPr>
              <w:t>Findings from a content review by field experts, including teachers in tested grade levels</w:t>
            </w:r>
            <w:r>
              <w:rPr>
                <w:sz w:val="20"/>
                <w:szCs w:val="20"/>
              </w:rPr>
              <w:t>.</w:t>
            </w:r>
          </w:p>
        </w:tc>
        <w:tc>
          <w:tcPr>
            <w:tcW w:w="1559" w:type="dxa"/>
          </w:tcPr>
          <w:p w:rsidR="00931736" w:rsidRDefault="004545D1" w:rsidP="004545D1">
            <w:pPr>
              <w:widowControl w:val="0"/>
              <w:tabs>
                <w:tab w:val="left" w:pos="1064"/>
              </w:tabs>
              <w:rPr>
                <w:sz w:val="24"/>
                <w:szCs w:val="24"/>
              </w:rPr>
            </w:pPr>
            <w:r>
              <w:rPr>
                <w:sz w:val="24"/>
                <w:szCs w:val="24"/>
              </w:rPr>
              <w:t>Does Not Meet – Evidence was not provided for this criteria or information does not demonstrate evidence. (0)</w:t>
            </w:r>
          </w:p>
          <w:p w:rsidR="004545D1" w:rsidRDefault="004545D1" w:rsidP="004545D1">
            <w:pPr>
              <w:widowControl w:val="0"/>
              <w:tabs>
                <w:tab w:val="left" w:pos="1064"/>
              </w:tabs>
              <w:rPr>
                <w:sz w:val="24"/>
                <w:szCs w:val="24"/>
              </w:rPr>
            </w:pPr>
          </w:p>
          <w:p w:rsidR="004545D1" w:rsidRDefault="004545D1" w:rsidP="004545D1">
            <w:pPr>
              <w:widowControl w:val="0"/>
              <w:tabs>
                <w:tab w:val="left" w:pos="1064"/>
              </w:tabs>
              <w:rPr>
                <w:sz w:val="24"/>
                <w:szCs w:val="24"/>
              </w:rPr>
            </w:pPr>
            <w:r>
              <w:rPr>
                <w:sz w:val="24"/>
                <w:szCs w:val="24"/>
              </w:rPr>
              <w:t>Partially Meets – partial evidence was provided related to the criterion and/or data provided demonstrates weak evidence.</w:t>
            </w:r>
          </w:p>
          <w:p w:rsidR="004545D1" w:rsidRDefault="004545D1" w:rsidP="004545D1">
            <w:pPr>
              <w:widowControl w:val="0"/>
              <w:tabs>
                <w:tab w:val="left" w:pos="1064"/>
              </w:tabs>
              <w:rPr>
                <w:sz w:val="24"/>
                <w:szCs w:val="24"/>
              </w:rPr>
            </w:pPr>
          </w:p>
          <w:p w:rsidR="004545D1" w:rsidRDefault="004545D1" w:rsidP="004545D1">
            <w:pPr>
              <w:widowControl w:val="0"/>
              <w:tabs>
                <w:tab w:val="left" w:pos="1064"/>
              </w:tabs>
              <w:rPr>
                <w:sz w:val="24"/>
                <w:szCs w:val="24"/>
              </w:rPr>
            </w:pPr>
            <w:r>
              <w:rPr>
                <w:sz w:val="24"/>
                <w:szCs w:val="24"/>
              </w:rPr>
              <w:t xml:space="preserve">Meets or Exceeds – most information for the criterion is provided.  Information and data provided suggests acceptable or strong </w:t>
            </w:r>
            <w:r>
              <w:rPr>
                <w:sz w:val="24"/>
                <w:szCs w:val="24"/>
              </w:rPr>
              <w:lastRenderedPageBreak/>
              <w:t>evidence. (2)</w:t>
            </w:r>
          </w:p>
          <w:p w:rsidR="004545D1" w:rsidRPr="004545D1" w:rsidRDefault="004545D1" w:rsidP="004545D1">
            <w:pPr>
              <w:widowControl w:val="0"/>
              <w:tabs>
                <w:tab w:val="left" w:pos="1064"/>
              </w:tabs>
              <w:rPr>
                <w:sz w:val="24"/>
                <w:szCs w:val="24"/>
              </w:rPr>
            </w:pPr>
          </w:p>
        </w:tc>
        <w:tc>
          <w:tcPr>
            <w:tcW w:w="1942" w:type="dxa"/>
          </w:tcPr>
          <w:p w:rsidR="0077425A" w:rsidRDefault="0077425A" w:rsidP="00C87B10"/>
        </w:tc>
        <w:tc>
          <w:tcPr>
            <w:tcW w:w="1353" w:type="dxa"/>
          </w:tcPr>
          <w:p w:rsidR="00931736" w:rsidRDefault="009A62F4" w:rsidP="00C87B10">
            <w:r>
              <w:t xml:space="preserve">Does Not meet – </w:t>
            </w:r>
          </w:p>
          <w:p w:rsidR="004545D1" w:rsidRDefault="004545D1" w:rsidP="00C87B10"/>
          <w:p w:rsidR="004545D1" w:rsidRDefault="004545D1" w:rsidP="00C87B10">
            <w:r>
              <w:t xml:space="preserve">Partially Meets – </w:t>
            </w:r>
          </w:p>
          <w:p w:rsidR="004545D1" w:rsidRDefault="004545D1" w:rsidP="00C87B10"/>
          <w:p w:rsidR="004545D1" w:rsidRDefault="004545D1" w:rsidP="00C87B10">
            <w:r>
              <w:t xml:space="preserve">Meets or Exceeds - </w:t>
            </w:r>
            <w:r w:rsidR="0097635B">
              <w:t>I</w:t>
            </w:r>
            <w:r w:rsidR="00EE4F44">
              <w:t>I</w:t>
            </w:r>
            <w:r w:rsidR="00CC35E6">
              <w:t>I</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Default="00931736" w:rsidP="00643E9E">
            <w:pPr>
              <w:widowControl w:val="0"/>
              <w:tabs>
                <w:tab w:val="left" w:pos="1064"/>
              </w:tabs>
              <w:spacing w:after="200" w:line="276" w:lineRule="auto"/>
              <w:rPr>
                <w:sz w:val="20"/>
                <w:szCs w:val="20"/>
              </w:rPr>
            </w:pPr>
            <w:r w:rsidRPr="00AA584D">
              <w:rPr>
                <w:sz w:val="20"/>
                <w:szCs w:val="20"/>
              </w:rPr>
              <w:t>If appropriate, findings from alignment studies to demonstrate alignment with Colorado</w:t>
            </w:r>
            <w:r>
              <w:rPr>
                <w:sz w:val="20"/>
                <w:szCs w:val="20"/>
              </w:rPr>
              <w:t xml:space="preserve"> Academic Standards for Language Arts</w:t>
            </w:r>
            <w:r w:rsidRPr="00AA584D">
              <w:rPr>
                <w:sz w:val="20"/>
                <w:szCs w:val="20"/>
              </w:rPr>
              <w:t xml:space="preserve"> and resolution for any resulting concerns.</w:t>
            </w:r>
          </w:p>
          <w:p w:rsidR="00931736" w:rsidRPr="00AA584D" w:rsidRDefault="00931736" w:rsidP="00643E9E">
            <w:pPr>
              <w:widowControl w:val="0"/>
              <w:tabs>
                <w:tab w:val="left" w:pos="1064"/>
              </w:tabs>
              <w:spacing w:after="200" w:line="276" w:lineRule="auto"/>
              <w:rPr>
                <w:sz w:val="20"/>
                <w:szCs w:val="20"/>
              </w:rPr>
            </w:pP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77425A" w:rsidRDefault="0077425A" w:rsidP="00C01DD1">
            <w:pPr>
              <w:widowControl w:val="0"/>
              <w:tabs>
                <w:tab w:val="left" w:pos="1064"/>
              </w:tabs>
              <w:spacing w:after="200" w:line="276" w:lineRule="auto"/>
              <w:rPr>
                <w:sz w:val="20"/>
                <w:szCs w:val="20"/>
              </w:rPr>
            </w:pPr>
          </w:p>
          <w:p w:rsidR="00C01DD1" w:rsidRDefault="00C01DD1" w:rsidP="00C87B10"/>
        </w:tc>
        <w:tc>
          <w:tcPr>
            <w:tcW w:w="1353" w:type="dxa"/>
          </w:tcPr>
          <w:p w:rsidR="00931736" w:rsidRDefault="008F72D7" w:rsidP="00C87B10">
            <w:r>
              <w:t xml:space="preserve">Does Not Meet – </w:t>
            </w:r>
          </w:p>
          <w:p w:rsidR="004545D1" w:rsidRDefault="004545D1" w:rsidP="00C87B10"/>
          <w:p w:rsidR="004545D1" w:rsidRDefault="004545D1" w:rsidP="00C87B10">
            <w:r>
              <w:t xml:space="preserve">Partially Meets – </w:t>
            </w:r>
          </w:p>
          <w:p w:rsidR="004545D1" w:rsidRDefault="004545D1" w:rsidP="00C87B10"/>
          <w:p w:rsidR="004545D1" w:rsidRDefault="004545D1" w:rsidP="00C87B10">
            <w:r>
              <w:t xml:space="preserve">Meets or Exceeds - </w:t>
            </w:r>
            <w:r w:rsidR="0097635B">
              <w:t>I</w:t>
            </w:r>
            <w:r w:rsidR="00EE4F44">
              <w:t>I</w:t>
            </w:r>
            <w:r w:rsidR="00CC35E6">
              <w:t>I</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There are studies of construct validity, such as convergent and discriminant analysis, demonstrating correlations of .7 or above.</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 xml:space="preserve">-partial evidence was provided related to the criterion and/ or data provided demonstrates weak evidence. </w:t>
            </w:r>
            <w:r>
              <w:rPr>
                <w:sz w:val="20"/>
                <w:szCs w:val="20"/>
              </w:rPr>
              <w:lastRenderedPageBreak/>
              <w:t>(1)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77425A" w:rsidRDefault="0097635B" w:rsidP="00C87B10">
            <w:r>
              <w:lastRenderedPageBreak/>
              <w:t>Studies of construct validity have been completed.  However, as mentioned previously, there is concern regarding the Kindergarten skills.</w:t>
            </w:r>
          </w:p>
        </w:tc>
        <w:tc>
          <w:tcPr>
            <w:tcW w:w="1353" w:type="dxa"/>
          </w:tcPr>
          <w:p w:rsidR="004545D1" w:rsidRPr="00C01DD1" w:rsidRDefault="008F72D7" w:rsidP="00C87B10">
            <w:r>
              <w:t xml:space="preserve">Does Not Meet –  </w:t>
            </w:r>
          </w:p>
          <w:p w:rsidR="004545D1" w:rsidRDefault="004545D1" w:rsidP="00C87B10"/>
          <w:p w:rsidR="004545D1" w:rsidRDefault="004545D1" w:rsidP="00C87B10">
            <w:r>
              <w:t xml:space="preserve">Partially Meets – </w:t>
            </w:r>
            <w:r w:rsidR="0097635B">
              <w:t>I</w:t>
            </w:r>
          </w:p>
          <w:p w:rsidR="004545D1" w:rsidRDefault="004545D1" w:rsidP="00C87B10"/>
          <w:p w:rsidR="004545D1" w:rsidRDefault="004545D1" w:rsidP="00C87B10">
            <w:r>
              <w:t xml:space="preserve">Meets or Exceeds - </w:t>
            </w:r>
            <w:r w:rsidR="00EE3228">
              <w:t xml:space="preserve"> </w:t>
            </w:r>
            <w:r w:rsidR="00EE4F44">
              <w:t>I</w:t>
            </w:r>
            <w:r w:rsidR="00CC35E6">
              <w:t>I</w:t>
            </w:r>
          </w:p>
          <w:p w:rsidR="00931736" w:rsidRPr="004545D1" w:rsidRDefault="00931736" w:rsidP="004545D1"/>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Evidence of criterion/predictive validity accurately identifying students with </w:t>
            </w:r>
            <w:r w:rsidRPr="00A77A15">
              <w:rPr>
                <w:i/>
                <w:sz w:val="20"/>
                <w:szCs w:val="20"/>
              </w:rPr>
              <w:t xml:space="preserve">“significant reading deficiency”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Pr="00AA584D" w:rsidRDefault="00931736" w:rsidP="00643E9E">
            <w:pPr>
              <w:widowControl w:val="0"/>
              <w:tabs>
                <w:tab w:val="left" w:pos="1064"/>
              </w:tabs>
              <w:spacing w:after="200" w:line="276" w:lineRule="auto"/>
              <w:rPr>
                <w:i/>
                <w:sz w:val="20"/>
                <w:szCs w:val="20"/>
              </w:rPr>
            </w:pPr>
            <w:r w:rsidRPr="00AA584D">
              <w:rPr>
                <w:sz w:val="20"/>
                <w:szCs w:val="20"/>
              </w:rPr>
              <w:t>Evidence reported to demonstrate that the assessment has established criterion and/or predictive validity to correctly identify students with and without</w:t>
            </w:r>
            <w:r>
              <w:rPr>
                <w:sz w:val="20"/>
                <w:szCs w:val="20"/>
              </w:rPr>
              <w:t xml:space="preserve"> a</w:t>
            </w:r>
            <w:r w:rsidRPr="00AA584D">
              <w:rPr>
                <w:sz w:val="20"/>
                <w:szCs w:val="20"/>
              </w:rPr>
              <w:t xml:space="preserve"> </w:t>
            </w:r>
            <w:r w:rsidRPr="00AA584D">
              <w:rPr>
                <w:i/>
                <w:sz w:val="20"/>
                <w:szCs w:val="20"/>
              </w:rPr>
              <w:t>“significant reading deficiency.”</w:t>
            </w:r>
          </w:p>
          <w:p w:rsidR="00931736" w:rsidRPr="00AA584D" w:rsidRDefault="00931736" w:rsidP="00643E9E">
            <w:pPr>
              <w:widowControl w:val="0"/>
              <w:tabs>
                <w:tab w:val="left" w:pos="1064"/>
              </w:tabs>
              <w:spacing w:line="276" w:lineRule="auto"/>
              <w:rPr>
                <w:b/>
                <w:i/>
                <w:sz w:val="20"/>
                <w:szCs w:val="20"/>
              </w:rPr>
            </w:pPr>
            <w:r w:rsidRPr="00AA584D">
              <w:rPr>
                <w:b/>
                <w:i/>
                <w:sz w:val="20"/>
                <w:szCs w:val="20"/>
              </w:rPr>
              <w:t>Evidence includes:</w:t>
            </w:r>
          </w:p>
          <w:p w:rsidR="00931736" w:rsidRPr="00AA584D" w:rsidRDefault="00931736" w:rsidP="00A77A15">
            <w:pPr>
              <w:widowControl w:val="0"/>
              <w:numPr>
                <w:ilvl w:val="0"/>
                <w:numId w:val="6"/>
              </w:numPr>
              <w:tabs>
                <w:tab w:val="left" w:pos="1064"/>
              </w:tabs>
              <w:spacing w:line="276" w:lineRule="auto"/>
              <w:rPr>
                <w:sz w:val="20"/>
                <w:szCs w:val="20"/>
              </w:rPr>
            </w:pPr>
            <w:r w:rsidRPr="00AA584D">
              <w:rPr>
                <w:sz w:val="20"/>
                <w:szCs w:val="20"/>
              </w:rPr>
              <w:t>A clear definition of the criterion or measure that were used to establish concurrent validity.</w:t>
            </w:r>
          </w:p>
          <w:p w:rsidR="00931736" w:rsidRPr="00AA584D" w:rsidRDefault="00931736" w:rsidP="00A77A15">
            <w:pPr>
              <w:widowControl w:val="0"/>
              <w:numPr>
                <w:ilvl w:val="0"/>
                <w:numId w:val="6"/>
              </w:numPr>
              <w:tabs>
                <w:tab w:val="left" w:pos="1064"/>
              </w:tabs>
              <w:spacing w:after="200" w:line="276" w:lineRule="auto"/>
              <w:rPr>
                <w:sz w:val="20"/>
                <w:szCs w:val="20"/>
              </w:rPr>
            </w:pPr>
            <w:r w:rsidRPr="00AA584D">
              <w:rPr>
                <w:sz w:val="20"/>
                <w:szCs w:val="20"/>
              </w:rPr>
              <w:t>Studies with similar assessments that demonstrate the assessment measures reading ability, not other irrelevant criteria</w:t>
            </w:r>
            <w:r>
              <w:rPr>
                <w:sz w:val="20"/>
                <w:szCs w:val="20"/>
              </w:rPr>
              <w:t xml:space="preserve">. </w:t>
            </w:r>
            <w:r w:rsidRPr="00AA584D">
              <w:rPr>
                <w:sz w:val="20"/>
                <w:szCs w:val="20"/>
              </w:rPr>
              <w:t>Predict</w:t>
            </w:r>
            <w:r>
              <w:rPr>
                <w:sz w:val="20"/>
                <w:szCs w:val="20"/>
              </w:rPr>
              <w:t>ive validity correlations above</w:t>
            </w:r>
            <w:r w:rsidRPr="00AA584D">
              <w:rPr>
                <w:sz w:val="20"/>
                <w:szCs w:val="20"/>
              </w:rPr>
              <w:t xml:space="preserve"> .7</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77425A" w:rsidRDefault="0097635B" w:rsidP="00C87B10">
            <w:r>
              <w:t>High predictive validity for 3-6, however, nothing reported for K-2</w:t>
            </w:r>
          </w:p>
          <w:p w:rsidR="00D83574" w:rsidRDefault="00D83574" w:rsidP="00C87B10"/>
          <w:p w:rsidR="00D83574" w:rsidRDefault="00D83574" w:rsidP="00D83574">
            <w:pPr>
              <w:pStyle w:val="Default"/>
              <w:rPr>
                <w:sz w:val="20"/>
                <w:szCs w:val="20"/>
              </w:rPr>
            </w:pPr>
            <w:r>
              <w:rPr>
                <w:sz w:val="20"/>
                <w:szCs w:val="20"/>
              </w:rPr>
              <w:t xml:space="preserve">The rater’s noted a concern because of the lack of application at kindergarten and the lack of early literacy focus. The test is designed for students who have a 100 word reading vocabulary. </w:t>
            </w:r>
          </w:p>
          <w:p w:rsidR="00D83574" w:rsidRDefault="00D83574" w:rsidP="00C87B10"/>
        </w:tc>
        <w:tc>
          <w:tcPr>
            <w:tcW w:w="1353" w:type="dxa"/>
          </w:tcPr>
          <w:p w:rsidR="00931736" w:rsidRDefault="008F72D7" w:rsidP="00C87B10">
            <w:r>
              <w:t xml:space="preserve">Does Not Meet – </w:t>
            </w:r>
            <w:r w:rsidR="0097635B">
              <w:t xml:space="preserve"> I</w:t>
            </w:r>
          </w:p>
          <w:p w:rsidR="004545D1" w:rsidRDefault="004545D1" w:rsidP="00C87B10"/>
          <w:p w:rsidR="004545D1" w:rsidRDefault="004545D1" w:rsidP="00C87B10">
            <w:r>
              <w:t xml:space="preserve">Partially Meets – </w:t>
            </w:r>
            <w:r w:rsidR="00D83574">
              <w:t xml:space="preserve"> I</w:t>
            </w:r>
          </w:p>
          <w:p w:rsidR="004545D1" w:rsidRDefault="004545D1" w:rsidP="00C87B10"/>
          <w:p w:rsidR="004545D1" w:rsidRDefault="004545D1" w:rsidP="00C87B10">
            <w:r>
              <w:t xml:space="preserve">Meets or Exceeds - </w:t>
            </w:r>
            <w:r w:rsidR="00CC35E6">
              <w:t>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 xml:space="preserve">Determination of cut-scores based upon well-designed pilot study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Pr="00E21772" w:rsidRDefault="00931736" w:rsidP="00643E9E">
            <w:pPr>
              <w:widowControl w:val="0"/>
              <w:tabs>
                <w:tab w:val="left" w:pos="1064"/>
              </w:tabs>
              <w:spacing w:after="200" w:line="276" w:lineRule="auto"/>
              <w:rPr>
                <w:sz w:val="20"/>
                <w:szCs w:val="20"/>
              </w:rPr>
            </w:pPr>
            <w:r w:rsidRPr="00AA584D">
              <w:rPr>
                <w:sz w:val="20"/>
                <w:szCs w:val="20"/>
              </w:rPr>
              <w:lastRenderedPageBreak/>
              <w:t>The assessment has established cut-scores for decision making about students’ “</w:t>
            </w:r>
            <w:r w:rsidRPr="00E21772">
              <w:rPr>
                <w:i/>
                <w:sz w:val="20"/>
                <w:szCs w:val="20"/>
              </w:rPr>
              <w:t>significant reading deficiency”</w:t>
            </w:r>
            <w:r w:rsidRPr="00AA584D">
              <w:rPr>
                <w:sz w:val="20"/>
                <w:szCs w:val="20"/>
              </w:rPr>
              <w:t xml:space="preserve"> using </w:t>
            </w:r>
            <w:r w:rsidRPr="00AA584D">
              <w:rPr>
                <w:sz w:val="20"/>
                <w:szCs w:val="20"/>
              </w:rPr>
              <w:lastRenderedPageBreak/>
              <w:t xml:space="preserve">adequate demographics representing </w:t>
            </w:r>
            <w:r w:rsidRPr="00E21772">
              <w:rPr>
                <w:sz w:val="20"/>
                <w:szCs w:val="20"/>
              </w:rPr>
              <w:t>(</w:t>
            </w:r>
            <w:r w:rsidRPr="00AA584D">
              <w:rPr>
                <w:sz w:val="20"/>
                <w:szCs w:val="20"/>
              </w:rPr>
              <w:t>i.e.</w:t>
            </w:r>
            <w:r>
              <w:rPr>
                <w:sz w:val="20"/>
                <w:szCs w:val="20"/>
              </w:rPr>
              <w:t>,</w:t>
            </w:r>
            <w:r w:rsidRPr="00AA584D">
              <w:rPr>
                <w:sz w:val="20"/>
                <w:szCs w:val="20"/>
              </w:rPr>
              <w:t xml:space="preserve"> 10%</w:t>
            </w:r>
            <w:r w:rsidRPr="00AA584D">
              <w:rPr>
                <w:b/>
                <w:sz w:val="20"/>
                <w:szCs w:val="20"/>
              </w:rPr>
              <w:t xml:space="preserve"> </w:t>
            </w:r>
            <w:r w:rsidRPr="00AA584D">
              <w:rPr>
                <w:sz w:val="20"/>
                <w:szCs w:val="20"/>
              </w:rPr>
              <w:t>ELL and 25% F/R lunch</w:t>
            </w:r>
            <w:r w:rsidRPr="00E21772">
              <w:rPr>
                <w:sz w:val="20"/>
                <w:szCs w:val="20"/>
              </w:rPr>
              <w:t>),</w:t>
            </w:r>
            <w:r w:rsidRPr="00AA584D">
              <w:rPr>
                <w:sz w:val="20"/>
                <w:szCs w:val="20"/>
              </w:rPr>
              <w:t xml:space="preserve"> appropriate criterion assessment, adequate sample si</w:t>
            </w:r>
            <w:r>
              <w:rPr>
                <w:sz w:val="20"/>
                <w:szCs w:val="20"/>
              </w:rPr>
              <w:t>ze, and appropriate statistics.</w:t>
            </w:r>
          </w:p>
          <w:p w:rsidR="00931736" w:rsidRPr="00AA584D" w:rsidRDefault="00931736" w:rsidP="00643E9E">
            <w:pPr>
              <w:widowControl w:val="0"/>
              <w:tabs>
                <w:tab w:val="left" w:pos="1064"/>
              </w:tabs>
              <w:spacing w:line="276" w:lineRule="auto"/>
              <w:rPr>
                <w:sz w:val="20"/>
                <w:szCs w:val="20"/>
              </w:rPr>
            </w:pPr>
            <w:r w:rsidRPr="00AA584D">
              <w:rPr>
                <w:b/>
                <w:sz w:val="20"/>
                <w:szCs w:val="20"/>
              </w:rPr>
              <w:t>Evidence indicates</w:t>
            </w:r>
            <w:r w:rsidRPr="00AA584D">
              <w:rPr>
                <w:sz w:val="20"/>
                <w:szCs w:val="20"/>
              </w:rPr>
              <w:t xml:space="preserve">: </w:t>
            </w:r>
          </w:p>
          <w:p w:rsidR="00931736" w:rsidRPr="00AA584D" w:rsidRDefault="00931736" w:rsidP="00A77A15">
            <w:pPr>
              <w:widowControl w:val="0"/>
              <w:numPr>
                <w:ilvl w:val="0"/>
                <w:numId w:val="7"/>
              </w:numPr>
              <w:tabs>
                <w:tab w:val="left" w:pos="1064"/>
              </w:tabs>
              <w:spacing w:line="276" w:lineRule="auto"/>
              <w:rPr>
                <w:sz w:val="20"/>
                <w:szCs w:val="20"/>
              </w:rPr>
            </w:pPr>
            <w:r w:rsidRPr="00AA584D">
              <w:rPr>
                <w:sz w:val="20"/>
                <w:szCs w:val="20"/>
              </w:rPr>
              <w:t>Includes a description of the process used to establish the cut points.</w:t>
            </w:r>
          </w:p>
          <w:p w:rsidR="00931736" w:rsidRDefault="00931736" w:rsidP="00A77A15">
            <w:pPr>
              <w:widowControl w:val="0"/>
              <w:numPr>
                <w:ilvl w:val="0"/>
                <w:numId w:val="7"/>
              </w:numPr>
              <w:tabs>
                <w:tab w:val="left" w:pos="1064"/>
              </w:tabs>
              <w:spacing w:line="276" w:lineRule="auto"/>
              <w:rPr>
                <w:sz w:val="20"/>
                <w:szCs w:val="20"/>
              </w:rPr>
            </w:pPr>
            <w:r w:rsidRPr="00AA584D">
              <w:rPr>
                <w:sz w:val="20"/>
                <w:szCs w:val="20"/>
              </w:rPr>
              <w:t xml:space="preserve"> A full description of the norming sample</w:t>
            </w:r>
            <w:r>
              <w:rPr>
                <w:sz w:val="20"/>
                <w:szCs w:val="20"/>
              </w:rPr>
              <w:t>.</w:t>
            </w:r>
          </w:p>
          <w:p w:rsidR="00931736" w:rsidRPr="00B0423E" w:rsidRDefault="00931736" w:rsidP="00A77A15">
            <w:pPr>
              <w:widowControl w:val="0"/>
              <w:numPr>
                <w:ilvl w:val="0"/>
                <w:numId w:val="7"/>
              </w:numPr>
              <w:tabs>
                <w:tab w:val="left" w:pos="1064"/>
              </w:tabs>
              <w:spacing w:line="276" w:lineRule="auto"/>
              <w:rPr>
                <w:sz w:val="20"/>
                <w:szCs w:val="20"/>
              </w:rPr>
            </w:pPr>
            <w:r>
              <w:rPr>
                <w:sz w:val="20"/>
                <w:szCs w:val="20"/>
              </w:rPr>
              <w:t xml:space="preserve">The norming sample is a </w:t>
            </w:r>
            <w:r w:rsidRPr="00B0423E">
              <w:rPr>
                <w:sz w:val="20"/>
                <w:szCs w:val="20"/>
              </w:rPr>
              <w:t xml:space="preserve">large representative national sample of students at the same grade level </w:t>
            </w:r>
            <w:r>
              <w:rPr>
                <w:sz w:val="20"/>
                <w:szCs w:val="20"/>
              </w:rPr>
              <w:t xml:space="preserve">and </w:t>
            </w:r>
            <w:r w:rsidRPr="00B0423E">
              <w:rPr>
                <w:sz w:val="20"/>
                <w:szCs w:val="20"/>
              </w:rPr>
              <w:t>is representative of the testing population according to gender, ELL status, special needs status and F/R lunch status.</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 xml:space="preserve">-evidence was not provided for this criteria or </w:t>
            </w:r>
            <w:r>
              <w:rPr>
                <w:sz w:val="20"/>
                <w:szCs w:val="20"/>
              </w:rPr>
              <w:lastRenderedPageBreak/>
              <w:t>information does not demonstrate evidence. (0)</w:t>
            </w:r>
          </w:p>
          <w:p w:rsidR="00931736" w:rsidRDefault="00931736">
            <w:pPr>
              <w:tabs>
                <w:tab w:val="left" w:pos="1064"/>
              </w:tabs>
              <w:rPr>
                <w:b/>
                <w:sz w:val="20"/>
                <w:szCs w:val="20"/>
              </w:rPr>
            </w:pP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tabs>
                <w:tab w:val="left" w:pos="1064"/>
              </w:tabs>
              <w:rPr>
                <w:sz w:val="20"/>
                <w:szCs w:val="20"/>
              </w:rPr>
            </w:pP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2data provided suggests acceptable or strong evidence. (2)</w:t>
            </w:r>
          </w:p>
        </w:tc>
        <w:tc>
          <w:tcPr>
            <w:tcW w:w="1942" w:type="dxa"/>
          </w:tcPr>
          <w:p w:rsidR="009B4C8D" w:rsidRDefault="009B4C8D" w:rsidP="004545D1">
            <w:pPr>
              <w:rPr>
                <w:sz w:val="20"/>
                <w:szCs w:val="20"/>
              </w:rPr>
            </w:pPr>
          </w:p>
          <w:p w:rsidR="00845576" w:rsidRDefault="0097635B" w:rsidP="008F72D7">
            <w:pPr>
              <w:pStyle w:val="Default"/>
            </w:pPr>
            <w:r>
              <w:t xml:space="preserve">Concerns regarding Kindergarten scores as it </w:t>
            </w:r>
            <w:r>
              <w:lastRenderedPageBreak/>
              <w:t>appears this was designed for 1-12 grade students and Kindergarten students were not included in the norming sample</w:t>
            </w:r>
          </w:p>
          <w:p w:rsidR="00D83574" w:rsidRDefault="00D83574" w:rsidP="008F72D7">
            <w:pPr>
              <w:pStyle w:val="Default"/>
            </w:pPr>
          </w:p>
          <w:p w:rsidR="00D83574" w:rsidRDefault="00D83574" w:rsidP="00D83574">
            <w:pPr>
              <w:pStyle w:val="Default"/>
              <w:rPr>
                <w:sz w:val="20"/>
                <w:szCs w:val="20"/>
              </w:rPr>
            </w:pPr>
            <w:r>
              <w:rPr>
                <w:sz w:val="20"/>
                <w:szCs w:val="20"/>
              </w:rPr>
              <w:t xml:space="preserve">Kindergarten is of concern because this was not designed for them. </w:t>
            </w:r>
          </w:p>
          <w:p w:rsidR="00D83574" w:rsidRDefault="00D83574" w:rsidP="008F72D7">
            <w:pPr>
              <w:pStyle w:val="Default"/>
            </w:pPr>
          </w:p>
        </w:tc>
        <w:tc>
          <w:tcPr>
            <w:tcW w:w="1353" w:type="dxa"/>
          </w:tcPr>
          <w:p w:rsidR="004545D1" w:rsidRDefault="008F72D7" w:rsidP="004545D1">
            <w:r>
              <w:lastRenderedPageBreak/>
              <w:t xml:space="preserve">Does Not Meet – </w:t>
            </w:r>
          </w:p>
          <w:p w:rsidR="004545D1" w:rsidRDefault="004545D1" w:rsidP="004545D1"/>
          <w:p w:rsidR="004545D1" w:rsidRDefault="004545D1" w:rsidP="004545D1">
            <w:r>
              <w:t xml:space="preserve">Partially Meets – </w:t>
            </w:r>
            <w:r w:rsidR="0097635B">
              <w:t>I</w:t>
            </w:r>
            <w:r w:rsidR="00D83574">
              <w:t>I</w:t>
            </w:r>
          </w:p>
          <w:p w:rsidR="004545D1" w:rsidRDefault="004545D1" w:rsidP="004545D1"/>
          <w:p w:rsidR="00931736" w:rsidRDefault="004545D1" w:rsidP="004545D1">
            <w:r>
              <w:t>Meets or Exceeds -</w:t>
            </w:r>
            <w:r w:rsidR="00EE3228">
              <w:t xml:space="preserve"> </w:t>
            </w:r>
            <w:r w:rsidR="00CC35E6">
              <w:t>I</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Studies of class</w:t>
            </w:r>
            <w:r>
              <w:rPr>
                <w:sz w:val="20"/>
                <w:szCs w:val="20"/>
              </w:rPr>
              <w:t>ification accuracy analysis provide</w:t>
            </w:r>
            <w:r w:rsidRPr="00AA584D">
              <w:rPr>
                <w:sz w:val="20"/>
                <w:szCs w:val="20"/>
              </w:rPr>
              <w:t xml:space="preserve"> evidence that the measure appropriately identifies students as indicated in the descripti</w:t>
            </w:r>
            <w:r>
              <w:rPr>
                <w:sz w:val="20"/>
                <w:szCs w:val="20"/>
              </w:rPr>
              <w:t>on of purpose of the assessment,</w:t>
            </w:r>
            <w:r w:rsidRPr="00AA584D">
              <w:rPr>
                <w:sz w:val="20"/>
                <w:szCs w:val="20"/>
              </w:rPr>
              <w:t xml:space="preserve"> demonstrating values that exceed .8 or higher</w:t>
            </w:r>
            <w:r>
              <w:rPr>
                <w:sz w:val="20"/>
                <w:szCs w:val="20"/>
              </w:rPr>
              <w:t>.</w:t>
            </w:r>
            <w:r w:rsidRPr="00AA584D">
              <w:rPr>
                <w:sz w:val="20"/>
                <w:szCs w:val="20"/>
              </w:rPr>
              <w:t xml:space="preserve"> </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before="240" w:after="200" w:line="276" w:lineRule="auto"/>
              <w:rPr>
                <w:sz w:val="20"/>
                <w:szCs w:val="20"/>
              </w:rPr>
            </w:pPr>
            <w:r>
              <w:rPr>
                <w:b/>
                <w:sz w:val="20"/>
                <w:szCs w:val="20"/>
              </w:rPr>
              <w:t>MEETS OR EXCEEDS</w:t>
            </w:r>
            <w:r>
              <w:rPr>
                <w:sz w:val="20"/>
                <w:szCs w:val="20"/>
              </w:rPr>
              <w:t xml:space="preserve"> –most information for </w:t>
            </w:r>
            <w:r>
              <w:rPr>
                <w:sz w:val="20"/>
                <w:szCs w:val="20"/>
              </w:rPr>
              <w:lastRenderedPageBreak/>
              <w:t>the criterion is provided.   Information and data provided suggests acceptable or strong evidence. (2)</w:t>
            </w:r>
          </w:p>
        </w:tc>
        <w:tc>
          <w:tcPr>
            <w:tcW w:w="1942" w:type="dxa"/>
          </w:tcPr>
          <w:p w:rsidR="0097635B" w:rsidRDefault="0097635B" w:rsidP="0097635B">
            <w:pPr>
              <w:pStyle w:val="Default"/>
              <w:rPr>
                <w:sz w:val="20"/>
                <w:szCs w:val="20"/>
              </w:rPr>
            </w:pPr>
            <w:r>
              <w:rPr>
                <w:sz w:val="20"/>
                <w:szCs w:val="20"/>
              </w:rPr>
              <w:lastRenderedPageBreak/>
              <w:t xml:space="preserve">Again, there is concern as to how accurate classification of kindergarten students will be as this was designed for 1-12. </w:t>
            </w:r>
          </w:p>
          <w:p w:rsidR="00D83574" w:rsidRDefault="00D83574" w:rsidP="0097635B">
            <w:pPr>
              <w:pStyle w:val="Default"/>
              <w:rPr>
                <w:sz w:val="20"/>
                <w:szCs w:val="20"/>
              </w:rPr>
            </w:pPr>
          </w:p>
          <w:p w:rsidR="00D83574" w:rsidRDefault="00D83574" w:rsidP="0097635B">
            <w:pPr>
              <w:pStyle w:val="Default"/>
              <w:rPr>
                <w:sz w:val="20"/>
                <w:szCs w:val="20"/>
              </w:rPr>
            </w:pPr>
            <w:r>
              <w:rPr>
                <w:sz w:val="20"/>
                <w:szCs w:val="20"/>
              </w:rPr>
              <w:t>Kindergarten is a concern</w:t>
            </w:r>
          </w:p>
          <w:p w:rsidR="00845576" w:rsidRPr="004545D1" w:rsidRDefault="00845576" w:rsidP="0097635B">
            <w:pPr>
              <w:pStyle w:val="Default"/>
              <w:jc w:val="both"/>
            </w:pPr>
          </w:p>
        </w:tc>
        <w:tc>
          <w:tcPr>
            <w:tcW w:w="1353" w:type="dxa"/>
          </w:tcPr>
          <w:p w:rsidR="00931736" w:rsidRDefault="004545D1" w:rsidP="00C87B10">
            <w:r>
              <w:t>Does Not Meet –</w:t>
            </w:r>
            <w:r w:rsidR="008F72D7">
              <w:t xml:space="preserve"> </w:t>
            </w:r>
          </w:p>
          <w:p w:rsidR="004545D1" w:rsidRDefault="004545D1" w:rsidP="00C87B10"/>
          <w:p w:rsidR="004545D1" w:rsidRDefault="004545D1" w:rsidP="00C87B10">
            <w:r>
              <w:t xml:space="preserve">Partially Meets – </w:t>
            </w:r>
            <w:r w:rsidR="0097635B">
              <w:t>I</w:t>
            </w:r>
            <w:r w:rsidR="00D83574">
              <w:t>I</w:t>
            </w:r>
          </w:p>
          <w:p w:rsidR="004545D1" w:rsidRDefault="004545D1" w:rsidP="00C87B10"/>
          <w:p w:rsidR="004545D1" w:rsidRDefault="004545D1" w:rsidP="00C87B10">
            <w:r>
              <w:t xml:space="preserve">Meets or Exceeds - </w:t>
            </w:r>
            <w:r w:rsidR="00CC35E6">
              <w:t>I</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Acceptable, recognized procedures are followed for setting cut-scores</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tabs>
                <w:tab w:val="left" w:pos="1064"/>
              </w:tabs>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p w:rsidR="00931736" w:rsidRDefault="00931736">
            <w:pPr>
              <w:widowControl w:val="0"/>
              <w:tabs>
                <w:tab w:val="left" w:pos="1064"/>
              </w:tabs>
              <w:spacing w:after="200" w:line="276" w:lineRule="auto"/>
              <w:rPr>
                <w:sz w:val="20"/>
                <w:szCs w:val="20"/>
              </w:rPr>
            </w:pPr>
          </w:p>
        </w:tc>
        <w:tc>
          <w:tcPr>
            <w:tcW w:w="1942" w:type="dxa"/>
          </w:tcPr>
          <w:p w:rsidR="00845576" w:rsidRDefault="00845576" w:rsidP="008F72D7">
            <w:pPr>
              <w:pStyle w:val="Default"/>
            </w:pPr>
          </w:p>
        </w:tc>
        <w:tc>
          <w:tcPr>
            <w:tcW w:w="1353" w:type="dxa"/>
          </w:tcPr>
          <w:p w:rsidR="00931736" w:rsidRDefault="004545D1" w:rsidP="00C87B10">
            <w:r>
              <w:t>Does Not Meet –</w:t>
            </w:r>
            <w:r w:rsidR="008F72D7">
              <w:t xml:space="preserve"> </w:t>
            </w:r>
          </w:p>
          <w:p w:rsidR="004545D1" w:rsidRDefault="004545D1" w:rsidP="00C87B10"/>
          <w:p w:rsidR="004545D1" w:rsidRDefault="004545D1" w:rsidP="00C87B10">
            <w:r>
              <w:t xml:space="preserve">Partially Meets – </w:t>
            </w:r>
          </w:p>
          <w:p w:rsidR="004545D1" w:rsidRDefault="004545D1" w:rsidP="00C87B10"/>
          <w:p w:rsidR="004545D1" w:rsidRDefault="004545D1" w:rsidP="00C87B10">
            <w:r>
              <w:t xml:space="preserve">Meets or Exceeds - </w:t>
            </w:r>
            <w:r w:rsidR="0097635B">
              <w:t>I</w:t>
            </w:r>
            <w:r w:rsidR="00D83574">
              <w:t>I</w:t>
            </w:r>
            <w:r w:rsidR="00CC35E6">
              <w:t>I</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SEM estimates are reported for cut-scores with guidance for score interpretation.</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 xml:space="preserve">PARTIALLY </w:t>
            </w:r>
            <w:r>
              <w:rPr>
                <w:b/>
                <w:sz w:val="20"/>
                <w:szCs w:val="20"/>
              </w:rPr>
              <w:lastRenderedPageBreak/>
              <w:t>MEETS</w:t>
            </w:r>
            <w:r>
              <w:rPr>
                <w:sz w:val="20"/>
                <w:szCs w:val="20"/>
              </w:rPr>
              <w:t>-partial evidence was provided related to the criterion and/ or data provided demonstrates weak evidence.(1)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845576" w:rsidRDefault="00845576" w:rsidP="00C87B10"/>
        </w:tc>
        <w:tc>
          <w:tcPr>
            <w:tcW w:w="1353" w:type="dxa"/>
          </w:tcPr>
          <w:p w:rsidR="00931736" w:rsidRDefault="008F72D7" w:rsidP="00C87B10">
            <w:r>
              <w:t xml:space="preserve">Does Not Meet – </w:t>
            </w:r>
          </w:p>
          <w:p w:rsidR="004545D1" w:rsidRDefault="004545D1" w:rsidP="00C87B10"/>
          <w:p w:rsidR="004545D1" w:rsidRDefault="004545D1" w:rsidP="00C87B10">
            <w:r>
              <w:t xml:space="preserve">Partially Meets – </w:t>
            </w:r>
            <w:r w:rsidR="0097635B">
              <w:t>I</w:t>
            </w:r>
            <w:r w:rsidR="00D83574">
              <w:t>I</w:t>
            </w:r>
          </w:p>
          <w:p w:rsidR="004545D1" w:rsidRDefault="004545D1" w:rsidP="00C87B10"/>
          <w:p w:rsidR="004545D1" w:rsidRDefault="004545D1" w:rsidP="00C87B10">
            <w:r>
              <w:t xml:space="preserve">Meets or Exceeds - </w:t>
            </w:r>
            <w:r w:rsidR="00CC35E6">
              <w:t>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Universal Design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Default="00931736" w:rsidP="00643E9E">
            <w:pPr>
              <w:widowControl w:val="0"/>
              <w:tabs>
                <w:tab w:val="left" w:pos="1064"/>
              </w:tabs>
              <w:spacing w:after="200" w:line="276" w:lineRule="auto"/>
              <w:rPr>
                <w:sz w:val="20"/>
                <w:szCs w:val="20"/>
              </w:rPr>
            </w:pPr>
            <w:r w:rsidRPr="00AA584D">
              <w:rPr>
                <w:sz w:val="20"/>
                <w:szCs w:val="20"/>
              </w:rPr>
              <w:t xml:space="preserve">Evidence reported to demonstrate that the assessment has cultural validity, that fairness and </w:t>
            </w:r>
            <w:r>
              <w:rPr>
                <w:sz w:val="20"/>
                <w:szCs w:val="20"/>
              </w:rPr>
              <w:t>bias issues have been addressed;</w:t>
            </w:r>
            <w:r w:rsidRPr="00AA584D">
              <w:rPr>
                <w:sz w:val="20"/>
                <w:szCs w:val="20"/>
              </w:rPr>
              <w:t xml:space="preserve"> the assessment is accessible to all learners, considering minimizing language load; the format is not a barrier to student performance.</w:t>
            </w:r>
          </w:p>
          <w:p w:rsidR="00931736" w:rsidRPr="00AA584D" w:rsidRDefault="00931736" w:rsidP="00643E9E">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4D0675" w:rsidRDefault="00931736" w:rsidP="00A77A15">
            <w:pPr>
              <w:widowControl w:val="0"/>
              <w:numPr>
                <w:ilvl w:val="0"/>
                <w:numId w:val="8"/>
              </w:numPr>
              <w:tabs>
                <w:tab w:val="left" w:pos="1064"/>
              </w:tabs>
              <w:spacing w:line="276" w:lineRule="auto"/>
              <w:rPr>
                <w:b/>
                <w:sz w:val="20"/>
                <w:szCs w:val="20"/>
              </w:rPr>
            </w:pPr>
            <w:r w:rsidRPr="00AA584D">
              <w:rPr>
                <w:sz w:val="20"/>
                <w:szCs w:val="20"/>
              </w:rPr>
              <w:t>Addressed issues of equity of utility for all populations</w:t>
            </w:r>
            <w:r w:rsidRPr="00AA584D">
              <w:rPr>
                <w:b/>
                <w:sz w:val="20"/>
                <w:szCs w:val="20"/>
              </w:rPr>
              <w:t>.</w:t>
            </w:r>
          </w:p>
          <w:p w:rsidR="00931736" w:rsidRPr="00AA584D" w:rsidRDefault="00931736" w:rsidP="00A77A15">
            <w:pPr>
              <w:widowControl w:val="0"/>
              <w:numPr>
                <w:ilvl w:val="0"/>
                <w:numId w:val="8"/>
              </w:numPr>
              <w:tabs>
                <w:tab w:val="left" w:pos="1064"/>
              </w:tabs>
              <w:spacing w:line="276" w:lineRule="auto"/>
              <w:rPr>
                <w:sz w:val="20"/>
                <w:szCs w:val="20"/>
              </w:rPr>
            </w:pPr>
            <w:r w:rsidRPr="00AA584D">
              <w:rPr>
                <w:sz w:val="20"/>
                <w:szCs w:val="20"/>
              </w:rPr>
              <w:t>Results of bias reviews and plans that have addressed any concerns</w:t>
            </w:r>
            <w:r>
              <w:rPr>
                <w:sz w:val="20"/>
                <w:szCs w:val="20"/>
              </w:rPr>
              <w:t>.</w:t>
            </w:r>
          </w:p>
          <w:p w:rsidR="00931736" w:rsidRPr="00AA584D" w:rsidRDefault="00931736" w:rsidP="00A77A15">
            <w:pPr>
              <w:widowControl w:val="0"/>
              <w:numPr>
                <w:ilvl w:val="0"/>
                <w:numId w:val="8"/>
              </w:numPr>
              <w:tabs>
                <w:tab w:val="left" w:pos="1064"/>
              </w:tabs>
              <w:spacing w:line="276" w:lineRule="auto"/>
              <w:rPr>
                <w:sz w:val="20"/>
                <w:szCs w:val="20"/>
              </w:rPr>
            </w:pPr>
            <w:r w:rsidRPr="00AA584D">
              <w:rPr>
                <w:sz w:val="20"/>
                <w:szCs w:val="20"/>
              </w:rPr>
              <w:t>At least two to three types of classification, reliability, and validity study data have been disaggregated by subgroups and meet the criteria.</w:t>
            </w:r>
          </w:p>
          <w:p w:rsidR="00931736" w:rsidRDefault="00931736" w:rsidP="00A77A15">
            <w:pPr>
              <w:widowControl w:val="0"/>
              <w:numPr>
                <w:ilvl w:val="0"/>
                <w:numId w:val="8"/>
              </w:numPr>
              <w:tabs>
                <w:tab w:val="left" w:pos="1064"/>
              </w:tabs>
              <w:spacing w:line="276" w:lineRule="auto"/>
              <w:rPr>
                <w:sz w:val="20"/>
                <w:szCs w:val="20"/>
              </w:rPr>
            </w:pPr>
            <w:r w:rsidRPr="00AA584D">
              <w:rPr>
                <w:sz w:val="20"/>
                <w:szCs w:val="20"/>
              </w:rPr>
              <w:lastRenderedPageBreak/>
              <w:t xml:space="preserve">Culturally diverse students were included throughout the entire process of test </w:t>
            </w:r>
            <w:r>
              <w:rPr>
                <w:sz w:val="20"/>
                <w:szCs w:val="20"/>
              </w:rPr>
              <w:t>development. F</w:t>
            </w:r>
            <w:r w:rsidRPr="00AA584D">
              <w:rPr>
                <w:sz w:val="20"/>
                <w:szCs w:val="20"/>
              </w:rPr>
              <w:t>or example in the samples of pilot students, in cognitive interviews, etc.</w:t>
            </w:r>
          </w:p>
          <w:p w:rsidR="00931736" w:rsidRPr="00AA584D" w:rsidRDefault="00931736" w:rsidP="00643E9E">
            <w:pPr>
              <w:widowControl w:val="0"/>
              <w:tabs>
                <w:tab w:val="left" w:pos="1064"/>
              </w:tabs>
              <w:spacing w:line="276" w:lineRule="auto"/>
              <w:ind w:left="360"/>
              <w:rPr>
                <w:sz w:val="20"/>
                <w:szCs w:val="20"/>
              </w:rPr>
            </w:pPr>
          </w:p>
          <w:p w:rsidR="00931736" w:rsidRPr="00B0423E" w:rsidRDefault="00931736" w:rsidP="00A77A15">
            <w:pPr>
              <w:widowControl w:val="0"/>
              <w:numPr>
                <w:ilvl w:val="0"/>
                <w:numId w:val="8"/>
              </w:numPr>
              <w:tabs>
                <w:tab w:val="left" w:pos="1064"/>
              </w:tabs>
              <w:spacing w:line="276" w:lineRule="auto"/>
              <w:rPr>
                <w:sz w:val="20"/>
                <w:szCs w:val="20"/>
              </w:rPr>
            </w:pPr>
            <w:r>
              <w:rPr>
                <w:sz w:val="20"/>
                <w:szCs w:val="20"/>
              </w:rPr>
              <w:t>T</w:t>
            </w:r>
            <w:r w:rsidRPr="00AA584D">
              <w:rPr>
                <w:sz w:val="20"/>
                <w:szCs w:val="20"/>
              </w:rPr>
              <w:t>he content of the reading materials does not favor mainstream culture</w:t>
            </w:r>
            <w:r>
              <w:rPr>
                <w:sz w:val="20"/>
                <w:szCs w:val="20"/>
              </w:rPr>
              <w:t>.</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w:t>
            </w:r>
            <w:r>
              <w:rPr>
                <w:sz w:val="20"/>
                <w:szCs w:val="20"/>
              </w:rPr>
              <w:lastRenderedPageBreak/>
              <w:t>strong evidence. (2)</w:t>
            </w:r>
          </w:p>
        </w:tc>
        <w:tc>
          <w:tcPr>
            <w:tcW w:w="1942" w:type="dxa"/>
          </w:tcPr>
          <w:p w:rsidR="009B4C8D" w:rsidRDefault="009B4C8D" w:rsidP="00C87B10"/>
          <w:p w:rsidR="00845576" w:rsidRDefault="00845576" w:rsidP="00C87B10"/>
        </w:tc>
        <w:tc>
          <w:tcPr>
            <w:tcW w:w="1353" w:type="dxa"/>
          </w:tcPr>
          <w:p w:rsidR="00931736" w:rsidRDefault="00F35EF9" w:rsidP="00C87B10">
            <w:r>
              <w:t xml:space="preserve">Does Not Meet – </w:t>
            </w:r>
          </w:p>
          <w:p w:rsidR="00F35EF9" w:rsidRDefault="00F35EF9" w:rsidP="00C87B10"/>
          <w:p w:rsidR="00F35EF9" w:rsidRDefault="00182E11" w:rsidP="00C87B10">
            <w:r>
              <w:t xml:space="preserve">Partially Meets – </w:t>
            </w:r>
          </w:p>
          <w:p w:rsidR="00F35EF9" w:rsidRDefault="00F35EF9" w:rsidP="00C87B10"/>
          <w:p w:rsidR="00F35EF9" w:rsidRDefault="00F35EF9" w:rsidP="00C87B10">
            <w:r>
              <w:t>Meets or Exceeds</w:t>
            </w:r>
            <w:r w:rsidR="00EE3228">
              <w:t xml:space="preserve"> - </w:t>
            </w:r>
            <w:r w:rsidR="0097635B">
              <w:t>I</w:t>
            </w:r>
            <w:r w:rsidR="00D83574">
              <w:t>I</w:t>
            </w:r>
            <w:r w:rsidR="00CC35E6">
              <w:t>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Third party evaluation conducted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Evidence reported to demonstrate that an independent, qualified third party has provided a thorough and unbiased evaluation of the quality of the assessment.</w:t>
            </w:r>
          </w:p>
          <w:p w:rsidR="00931736" w:rsidRPr="00AA584D" w:rsidRDefault="00931736" w:rsidP="00643E9E">
            <w:pPr>
              <w:widowControl w:val="0"/>
              <w:tabs>
                <w:tab w:val="left" w:pos="1064"/>
              </w:tabs>
              <w:spacing w:after="200" w:line="276" w:lineRule="auto"/>
              <w:rPr>
                <w:sz w:val="20"/>
                <w:szCs w:val="20"/>
              </w:rPr>
            </w:pPr>
          </w:p>
          <w:p w:rsidR="00931736" w:rsidRPr="00AA584D" w:rsidRDefault="00931736" w:rsidP="00643E9E">
            <w:pPr>
              <w:widowControl w:val="0"/>
              <w:tabs>
                <w:tab w:val="left" w:pos="1064"/>
              </w:tabs>
              <w:spacing w:after="200" w:line="276" w:lineRule="auto"/>
              <w:rPr>
                <w:sz w:val="20"/>
                <w:szCs w:val="20"/>
              </w:rPr>
            </w:pPr>
          </w:p>
          <w:p w:rsidR="00931736" w:rsidRPr="00AA584D" w:rsidRDefault="00931736" w:rsidP="00643E9E">
            <w:pPr>
              <w:widowControl w:val="0"/>
              <w:tabs>
                <w:tab w:val="left" w:pos="1064"/>
              </w:tabs>
              <w:spacing w:after="200" w:line="276" w:lineRule="auto"/>
              <w:rPr>
                <w:sz w:val="20"/>
                <w:szCs w:val="20"/>
              </w:rPr>
            </w:pPr>
          </w:p>
          <w:p w:rsidR="00931736" w:rsidRPr="00AA584D" w:rsidRDefault="00931736" w:rsidP="00643E9E">
            <w:pPr>
              <w:widowControl w:val="0"/>
              <w:tabs>
                <w:tab w:val="left" w:pos="1064"/>
              </w:tabs>
              <w:spacing w:after="200" w:line="276" w:lineRule="auto"/>
              <w:rPr>
                <w:sz w:val="20"/>
                <w:szCs w:val="20"/>
              </w:rPr>
            </w:pPr>
          </w:p>
          <w:p w:rsidR="00931736" w:rsidRPr="00687242" w:rsidRDefault="00931736" w:rsidP="00643E9E">
            <w:pPr>
              <w:widowControl w:val="0"/>
              <w:rPr>
                <w:sz w:val="20"/>
                <w:szCs w:val="20"/>
              </w:rPr>
            </w:pP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845576" w:rsidRDefault="00845576" w:rsidP="00C87B10"/>
        </w:tc>
        <w:tc>
          <w:tcPr>
            <w:tcW w:w="1353" w:type="dxa"/>
          </w:tcPr>
          <w:p w:rsidR="00931736" w:rsidRDefault="00182E11" w:rsidP="00C87B10">
            <w:r>
              <w:t xml:space="preserve">Does Not Meet – </w:t>
            </w:r>
          </w:p>
          <w:p w:rsidR="00F35EF9" w:rsidRDefault="00F35EF9" w:rsidP="00C87B10"/>
          <w:p w:rsidR="00F35EF9" w:rsidRDefault="00F35EF9" w:rsidP="00C87B10">
            <w:r>
              <w:t xml:space="preserve">Partially Meets – </w:t>
            </w:r>
          </w:p>
          <w:p w:rsidR="00F35EF9" w:rsidRDefault="00F35EF9" w:rsidP="00C87B10"/>
          <w:p w:rsidR="00F35EF9" w:rsidRDefault="00F35EF9" w:rsidP="00C87B10">
            <w:r>
              <w:t xml:space="preserve">Meets or Exceeds - </w:t>
            </w:r>
            <w:r w:rsidR="0097635B">
              <w:t>I</w:t>
            </w:r>
            <w:r w:rsidR="00D83574">
              <w:t>I</w:t>
            </w:r>
            <w:r w:rsidR="00CC35E6">
              <w:t>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 xml:space="preserve">Standardization of materials and procedures for </w:t>
            </w:r>
            <w:r w:rsidRPr="00A77A15">
              <w:rPr>
                <w:sz w:val="20"/>
                <w:szCs w:val="20"/>
              </w:rPr>
              <w:lastRenderedPageBreak/>
              <w:t xml:space="preserve">administration  </w:t>
            </w: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lastRenderedPageBreak/>
              <w:t>Administration protocol is scripted an</w:t>
            </w:r>
            <w:r>
              <w:rPr>
                <w:sz w:val="20"/>
                <w:szCs w:val="20"/>
              </w:rPr>
              <w:t xml:space="preserve">d provides precise guidelines; </w:t>
            </w:r>
            <w:r>
              <w:rPr>
                <w:sz w:val="20"/>
                <w:szCs w:val="20"/>
              </w:rPr>
              <w:lastRenderedPageBreak/>
              <w:t>a</w:t>
            </w:r>
            <w:r w:rsidRPr="00AA584D">
              <w:rPr>
                <w:sz w:val="20"/>
                <w:szCs w:val="20"/>
              </w:rPr>
              <w:t>dministration w</w:t>
            </w:r>
            <w:r>
              <w:rPr>
                <w:sz w:val="20"/>
                <w:szCs w:val="20"/>
              </w:rPr>
              <w:t>indows are clearly identified; m</w:t>
            </w:r>
            <w:r w:rsidRPr="00AA584D">
              <w:rPr>
                <w:sz w:val="20"/>
                <w:szCs w:val="20"/>
              </w:rPr>
              <w:t>aterials are provided or clear guidelines are provided i</w:t>
            </w:r>
            <w:r>
              <w:rPr>
                <w:sz w:val="20"/>
                <w:szCs w:val="20"/>
              </w:rPr>
              <w:t>f materials are to be created; i</w:t>
            </w:r>
            <w:r w:rsidRPr="00AA584D">
              <w:rPr>
                <w:sz w:val="20"/>
                <w:szCs w:val="20"/>
              </w:rPr>
              <w:t>ncludes both electronic and hard copy administration manual that is clear and concise</w:t>
            </w:r>
            <w:r>
              <w:rPr>
                <w:sz w:val="20"/>
                <w:szCs w:val="20"/>
              </w:rPr>
              <w:t>.</w:t>
            </w:r>
          </w:p>
          <w:p w:rsidR="00931736" w:rsidRPr="00AA584D" w:rsidRDefault="00931736" w:rsidP="00643E9E">
            <w:pPr>
              <w:widowControl w:val="0"/>
              <w:tabs>
                <w:tab w:val="left" w:pos="1064"/>
              </w:tabs>
              <w:spacing w:after="200" w:line="276" w:lineRule="auto"/>
              <w:rPr>
                <w:sz w:val="20"/>
                <w:szCs w:val="20"/>
              </w:rPr>
            </w:pPr>
          </w:p>
          <w:p w:rsidR="00931736" w:rsidRPr="00AA584D" w:rsidRDefault="00931736" w:rsidP="00643E9E">
            <w:pPr>
              <w:widowControl w:val="0"/>
              <w:tabs>
                <w:tab w:val="left" w:pos="1064"/>
              </w:tabs>
              <w:spacing w:after="200" w:line="276" w:lineRule="auto"/>
              <w:rPr>
                <w:sz w:val="20"/>
                <w:szCs w:val="20"/>
              </w:rPr>
            </w:pP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 xml:space="preserve">-evidence was not provided for this </w:t>
            </w:r>
            <w:r>
              <w:rPr>
                <w:sz w:val="20"/>
                <w:szCs w:val="20"/>
              </w:rPr>
              <w:lastRenderedPageBreak/>
              <w:t>criteria or information does not demonstrate evidence. (0)</w:t>
            </w:r>
          </w:p>
          <w:p w:rsidR="00931736" w:rsidRDefault="00931736">
            <w:pPr>
              <w:tabs>
                <w:tab w:val="left" w:pos="1064"/>
              </w:tabs>
              <w:rPr>
                <w:sz w:val="20"/>
                <w:szCs w:val="20"/>
              </w:rPr>
            </w:pPr>
            <w:r>
              <w:rPr>
                <w:b/>
                <w:sz w:val="20"/>
                <w:szCs w:val="20"/>
              </w:rPr>
              <w:b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845576" w:rsidRDefault="00845576" w:rsidP="00182E11">
            <w:pPr>
              <w:pStyle w:val="Default"/>
            </w:pPr>
          </w:p>
        </w:tc>
        <w:tc>
          <w:tcPr>
            <w:tcW w:w="1353" w:type="dxa"/>
          </w:tcPr>
          <w:p w:rsidR="00931736" w:rsidRDefault="00F35EF9" w:rsidP="00C87B10">
            <w:r>
              <w:t xml:space="preserve">Does Not Meet – </w:t>
            </w:r>
          </w:p>
          <w:p w:rsidR="00F35EF9" w:rsidRDefault="00F35EF9" w:rsidP="00C87B10"/>
          <w:p w:rsidR="00F35EF9" w:rsidRDefault="00F35EF9" w:rsidP="00C87B10">
            <w:r>
              <w:lastRenderedPageBreak/>
              <w:t xml:space="preserve">Partially Meets – </w:t>
            </w:r>
          </w:p>
          <w:p w:rsidR="00F35EF9" w:rsidRDefault="00F35EF9" w:rsidP="00C87B10"/>
          <w:p w:rsidR="00F35EF9" w:rsidRDefault="00EE3228" w:rsidP="00C87B10">
            <w:r>
              <w:t xml:space="preserve">Meets or Exceeds - </w:t>
            </w:r>
            <w:r w:rsidR="0097635B">
              <w:t>I</w:t>
            </w:r>
            <w:r w:rsidR="00D83574">
              <w:t>I</w:t>
            </w:r>
            <w:r w:rsidR="00CC35E6">
              <w:t>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Efficiency of administration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Pr="00AA584D" w:rsidRDefault="00931736" w:rsidP="00643E9E">
            <w:pPr>
              <w:widowControl w:val="0"/>
              <w:tabs>
                <w:tab w:val="left" w:pos="1064"/>
              </w:tabs>
              <w:spacing w:after="200" w:line="276" w:lineRule="auto"/>
              <w:rPr>
                <w:b/>
                <w:sz w:val="20"/>
                <w:szCs w:val="20"/>
              </w:rPr>
            </w:pPr>
            <w:r w:rsidRPr="00AA584D">
              <w:rPr>
                <w:sz w:val="20"/>
                <w:szCs w:val="20"/>
              </w:rPr>
              <w:t>The amount of time needed to administer the assessment is reasonable and balanced to</w:t>
            </w:r>
            <w:r>
              <w:rPr>
                <w:sz w:val="20"/>
                <w:szCs w:val="20"/>
              </w:rPr>
              <w:t xml:space="preserve"> the</w:t>
            </w:r>
            <w:r w:rsidRPr="00AA584D">
              <w:rPr>
                <w:sz w:val="20"/>
                <w:szCs w:val="20"/>
              </w:rPr>
              <w:t xml:space="preserve"> information provided.</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widowControl w:val="0"/>
              <w:tabs>
                <w:tab w:val="left" w:pos="1064"/>
              </w:tabs>
              <w:spacing w:after="200" w:line="276" w:lineRule="auto"/>
              <w:rPr>
                <w:sz w:val="20"/>
                <w:szCs w:val="20"/>
              </w:rPr>
            </w:pPr>
            <w:r>
              <w:rPr>
                <w:b/>
                <w:sz w:val="20"/>
                <w:szCs w:val="20"/>
              </w:rPr>
              <w:t>PARTIALLY MEETS</w:t>
            </w:r>
            <w:r>
              <w:rPr>
                <w:sz w:val="20"/>
                <w:szCs w:val="20"/>
              </w:rPr>
              <w:t>-partial evidence was provided related to the criterion and/ or data provided demonstrates weak evidence. (1</w:t>
            </w:r>
            <w:proofErr w:type="gramStart"/>
            <w:r>
              <w:rPr>
                <w:sz w:val="20"/>
                <w:szCs w:val="20"/>
              </w:rPr>
              <w:t>)</w:t>
            </w:r>
            <w:proofErr w:type="gramEnd"/>
            <w:r>
              <w:rPr>
                <w:sz w:val="20"/>
                <w:szCs w:val="20"/>
              </w:rPr>
              <w:br/>
            </w:r>
            <w:r>
              <w:rPr>
                <w:b/>
                <w:sz w:val="20"/>
                <w:szCs w:val="20"/>
              </w:rPr>
              <w:br/>
              <w:t xml:space="preserve">MEETS OR </w:t>
            </w:r>
            <w:r>
              <w:rPr>
                <w:b/>
                <w:sz w:val="20"/>
                <w:szCs w:val="20"/>
              </w:rPr>
              <w:lastRenderedPageBreak/>
              <w:t>EXCEEDS</w:t>
            </w:r>
            <w:r>
              <w:rPr>
                <w:sz w:val="20"/>
                <w:szCs w:val="20"/>
              </w:rPr>
              <w:t xml:space="preserve"> –most information for the criterion is provided.   Information and data provided suggests acceptable or strong evidence. (2)</w:t>
            </w:r>
          </w:p>
        </w:tc>
        <w:tc>
          <w:tcPr>
            <w:tcW w:w="1942" w:type="dxa"/>
          </w:tcPr>
          <w:p w:rsidR="00182E11" w:rsidRDefault="00182E11" w:rsidP="00182E11">
            <w:pPr>
              <w:pStyle w:val="Default"/>
            </w:pPr>
          </w:p>
        </w:tc>
        <w:tc>
          <w:tcPr>
            <w:tcW w:w="1353" w:type="dxa"/>
          </w:tcPr>
          <w:p w:rsidR="00931736" w:rsidRDefault="00182E11" w:rsidP="00C87B10">
            <w:r>
              <w:t xml:space="preserve">Does Not Meet- </w:t>
            </w:r>
          </w:p>
          <w:p w:rsidR="00F35EF9" w:rsidRDefault="00F35EF9" w:rsidP="00C87B10"/>
          <w:p w:rsidR="00F35EF9" w:rsidRDefault="00F35EF9" w:rsidP="00C87B10">
            <w:r>
              <w:t xml:space="preserve">Partially Meets – </w:t>
            </w:r>
          </w:p>
          <w:p w:rsidR="00F35EF9" w:rsidRDefault="00F35EF9" w:rsidP="00C87B10"/>
          <w:p w:rsidR="00F35EF9" w:rsidRDefault="00F35EF9" w:rsidP="00C87B10">
            <w:r>
              <w:t xml:space="preserve">Meets or Exceeds - </w:t>
            </w:r>
            <w:r w:rsidR="0097635B">
              <w:t>I</w:t>
            </w:r>
            <w:r w:rsidR="00D83574">
              <w:t>I</w:t>
            </w:r>
            <w:r w:rsidR="00CC35E6">
              <w:t>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Efficiency of scoring </w:t>
            </w:r>
          </w:p>
        </w:tc>
        <w:tc>
          <w:tcPr>
            <w:tcW w:w="2599" w:type="dxa"/>
          </w:tcPr>
          <w:p w:rsidR="00931736" w:rsidRPr="00AA584D" w:rsidRDefault="00931736" w:rsidP="00643E9E">
            <w:pPr>
              <w:widowControl w:val="0"/>
              <w:tabs>
                <w:tab w:val="left" w:pos="1064"/>
              </w:tabs>
              <w:spacing w:after="200" w:line="276" w:lineRule="auto"/>
              <w:rPr>
                <w:b/>
                <w:sz w:val="20"/>
                <w:szCs w:val="20"/>
              </w:rPr>
            </w:pPr>
            <w:r w:rsidRPr="00AA584D">
              <w:rPr>
                <w:sz w:val="20"/>
                <w:szCs w:val="20"/>
              </w:rPr>
              <w:t xml:space="preserve">The amount of time needed to score the assessment is reasonable and balanced to </w:t>
            </w:r>
            <w:r>
              <w:rPr>
                <w:sz w:val="20"/>
                <w:szCs w:val="20"/>
              </w:rPr>
              <w:t xml:space="preserve">the </w:t>
            </w:r>
            <w:r w:rsidRPr="00AA584D">
              <w:rPr>
                <w:sz w:val="20"/>
                <w:szCs w:val="20"/>
              </w:rPr>
              <w:t>information provided; computer-assisted scoring is available; procedures for calculating scores are clear; scores can be stored and reported electronically.</w:t>
            </w:r>
          </w:p>
        </w:tc>
        <w:tc>
          <w:tcPr>
            <w:tcW w:w="1559" w:type="dxa"/>
          </w:tcPr>
          <w:p w:rsidR="00931736" w:rsidRDefault="00931736">
            <w:pPr>
              <w:widowControl w:val="0"/>
              <w:tabs>
                <w:tab w:val="left" w:pos="1064"/>
              </w:tabs>
              <w:spacing w:after="200" w:line="276" w:lineRule="auto"/>
              <w:rPr>
                <w:b/>
                <w:sz w:val="20"/>
                <w:szCs w:val="20"/>
              </w:rPr>
            </w:pPr>
          </w:p>
        </w:tc>
        <w:tc>
          <w:tcPr>
            <w:tcW w:w="1942" w:type="dxa"/>
          </w:tcPr>
          <w:p w:rsidR="001F312F" w:rsidRDefault="001F312F" w:rsidP="00C87B10"/>
        </w:tc>
        <w:tc>
          <w:tcPr>
            <w:tcW w:w="1353" w:type="dxa"/>
          </w:tcPr>
          <w:p w:rsidR="00F35EF9" w:rsidRDefault="00182E11" w:rsidP="00C87B10">
            <w:r>
              <w:t xml:space="preserve">Does not Meet – </w:t>
            </w:r>
          </w:p>
          <w:p w:rsidR="00F35EF9" w:rsidRDefault="00F35EF9" w:rsidP="00C87B10"/>
          <w:p w:rsidR="00F35EF9" w:rsidRDefault="00F35EF9" w:rsidP="00C87B10">
            <w:r>
              <w:t xml:space="preserve">Partially Meets – </w:t>
            </w:r>
          </w:p>
          <w:p w:rsidR="00EE3228" w:rsidRDefault="00EE3228" w:rsidP="00C87B10"/>
          <w:p w:rsidR="00F35EF9" w:rsidRDefault="00F35EF9" w:rsidP="00C87B10">
            <w:r>
              <w:t xml:space="preserve">Meets or Exceeds- </w:t>
            </w:r>
            <w:r w:rsidR="0097635B">
              <w:t>I</w:t>
            </w:r>
            <w:r w:rsidR="00D83574">
              <w:t>I</w:t>
            </w:r>
            <w:r w:rsidR="00CC35E6">
              <w:t>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Accommodations clearly stated and described for students with disabilities and students with special needs (504, etc.)</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Default="00931736" w:rsidP="00643E9E">
            <w:pPr>
              <w:widowControl w:val="0"/>
              <w:tabs>
                <w:tab w:val="left" w:pos="1064"/>
              </w:tabs>
              <w:spacing w:after="200" w:line="276" w:lineRule="auto"/>
              <w:rPr>
                <w:sz w:val="20"/>
                <w:szCs w:val="20"/>
              </w:rPr>
            </w:pPr>
            <w:r w:rsidRPr="00AA584D">
              <w:rPr>
                <w:sz w:val="20"/>
                <w:szCs w:val="20"/>
              </w:rPr>
              <w:t>The differing needs of students with disabili</w:t>
            </w:r>
            <w:r>
              <w:rPr>
                <w:sz w:val="20"/>
                <w:szCs w:val="20"/>
              </w:rPr>
              <w:t>ties are specifically addressed.</w:t>
            </w:r>
          </w:p>
          <w:p w:rsidR="00931736" w:rsidRPr="00AA584D" w:rsidRDefault="00931736" w:rsidP="00643E9E">
            <w:pPr>
              <w:widowControl w:val="0"/>
              <w:tabs>
                <w:tab w:val="left" w:pos="1064"/>
              </w:tabs>
              <w:spacing w:line="276" w:lineRule="auto"/>
              <w:rPr>
                <w:b/>
                <w:sz w:val="20"/>
                <w:szCs w:val="20"/>
              </w:rPr>
            </w:pPr>
            <w:r w:rsidRPr="00AA584D">
              <w:rPr>
                <w:b/>
                <w:sz w:val="20"/>
                <w:szCs w:val="20"/>
              </w:rPr>
              <w:t>Evidence includes:</w:t>
            </w:r>
          </w:p>
          <w:p w:rsidR="00931736" w:rsidRPr="004A563E" w:rsidRDefault="00931736" w:rsidP="00A77A15">
            <w:pPr>
              <w:widowControl w:val="0"/>
              <w:numPr>
                <w:ilvl w:val="0"/>
                <w:numId w:val="10"/>
              </w:numPr>
              <w:tabs>
                <w:tab w:val="left" w:pos="1064"/>
              </w:tabs>
              <w:spacing w:line="276" w:lineRule="auto"/>
              <w:rPr>
                <w:b/>
                <w:sz w:val="20"/>
                <w:szCs w:val="20"/>
              </w:rPr>
            </w:pPr>
            <w:r w:rsidRPr="00AA584D">
              <w:rPr>
                <w:sz w:val="20"/>
                <w:szCs w:val="20"/>
              </w:rPr>
              <w:t>Any accommodation</w:t>
            </w:r>
            <w:r>
              <w:rPr>
                <w:sz w:val="20"/>
                <w:szCs w:val="20"/>
              </w:rPr>
              <w:t>s</w:t>
            </w:r>
            <w:r w:rsidRPr="00AA584D">
              <w:rPr>
                <w:sz w:val="20"/>
                <w:szCs w:val="20"/>
              </w:rPr>
              <w:t xml:space="preserve"> do not compromise the interpretation or purpose of the test</w:t>
            </w:r>
            <w:r>
              <w:rPr>
                <w:sz w:val="20"/>
                <w:szCs w:val="20"/>
              </w:rPr>
              <w:t>.</w:t>
            </w:r>
          </w:p>
          <w:p w:rsidR="00931736" w:rsidRPr="00AA584D" w:rsidRDefault="00931736" w:rsidP="00A77A15">
            <w:pPr>
              <w:widowControl w:val="0"/>
              <w:numPr>
                <w:ilvl w:val="0"/>
                <w:numId w:val="9"/>
              </w:numPr>
              <w:tabs>
                <w:tab w:val="left" w:pos="1064"/>
              </w:tabs>
              <w:spacing w:line="276" w:lineRule="auto"/>
              <w:rPr>
                <w:sz w:val="20"/>
                <w:szCs w:val="20"/>
              </w:rPr>
            </w:pPr>
            <w:r w:rsidRPr="00AA584D">
              <w:rPr>
                <w:sz w:val="20"/>
                <w:szCs w:val="20"/>
              </w:rPr>
              <w:t>Specific administration guidelines are provided for implementing any accommodations</w:t>
            </w:r>
            <w:r>
              <w:rPr>
                <w:sz w:val="20"/>
                <w:szCs w:val="20"/>
              </w:rPr>
              <w:t>.</w:t>
            </w:r>
          </w:p>
          <w:p w:rsidR="00931736" w:rsidRPr="00AA584D" w:rsidRDefault="00931736" w:rsidP="00A77A15">
            <w:pPr>
              <w:widowControl w:val="0"/>
              <w:numPr>
                <w:ilvl w:val="0"/>
                <w:numId w:val="9"/>
              </w:numPr>
              <w:tabs>
                <w:tab w:val="left" w:pos="1064"/>
              </w:tabs>
              <w:spacing w:line="276" w:lineRule="auto"/>
              <w:rPr>
                <w:sz w:val="20"/>
                <w:szCs w:val="20"/>
              </w:rPr>
            </w:pPr>
            <w:r w:rsidRPr="00AA584D">
              <w:rPr>
                <w:sz w:val="20"/>
                <w:szCs w:val="20"/>
              </w:rPr>
              <w:t>How to address accommodations is specifically addressed in the training</w:t>
            </w:r>
            <w:r>
              <w:rPr>
                <w:sz w:val="20"/>
                <w:szCs w:val="20"/>
              </w:rPr>
              <w:t xml:space="preserve"> materials or program.</w:t>
            </w:r>
          </w:p>
          <w:p w:rsidR="00931736" w:rsidRPr="00AA584D" w:rsidRDefault="00931736" w:rsidP="00A77A15">
            <w:pPr>
              <w:widowControl w:val="0"/>
              <w:numPr>
                <w:ilvl w:val="0"/>
                <w:numId w:val="9"/>
              </w:numPr>
              <w:tabs>
                <w:tab w:val="left" w:pos="1064"/>
              </w:tabs>
              <w:spacing w:after="100" w:line="276" w:lineRule="auto"/>
              <w:rPr>
                <w:sz w:val="20"/>
                <w:szCs w:val="20"/>
              </w:rPr>
            </w:pPr>
            <w:r w:rsidRPr="00AA584D">
              <w:rPr>
                <w:sz w:val="20"/>
                <w:szCs w:val="20"/>
              </w:rPr>
              <w:t>Suggested accommodations are research or evidence-based.</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tabs>
                <w:tab w:val="left" w:pos="1064"/>
              </w:tabs>
              <w:rPr>
                <w:sz w:val="20"/>
                <w:szCs w:val="20"/>
              </w:rPr>
            </w:pPr>
            <w:r>
              <w:rPr>
                <w:b/>
                <w:sz w:val="20"/>
                <w:szCs w:val="20"/>
              </w:rPr>
              <w:t>MEETS OR EXCEEDS –</w:t>
            </w:r>
            <w:r>
              <w:rPr>
                <w:sz w:val="20"/>
                <w:szCs w:val="20"/>
              </w:rPr>
              <w:t xml:space="preserve">most information for the criterion is provided.   Information and data provided suggests acceptable or strong evidence. </w:t>
            </w:r>
            <w:r>
              <w:rPr>
                <w:sz w:val="20"/>
                <w:szCs w:val="20"/>
              </w:rPr>
              <w:lastRenderedPageBreak/>
              <w:t>(2)</w:t>
            </w:r>
          </w:p>
          <w:p w:rsidR="00931736" w:rsidRDefault="00931736">
            <w:pPr>
              <w:rPr>
                <w:sz w:val="20"/>
                <w:szCs w:val="20"/>
              </w:rPr>
            </w:pPr>
          </w:p>
          <w:p w:rsidR="00931736" w:rsidRDefault="00931736">
            <w:pPr>
              <w:widowControl w:val="0"/>
              <w:rPr>
                <w:sz w:val="20"/>
                <w:szCs w:val="20"/>
              </w:rPr>
            </w:pPr>
          </w:p>
        </w:tc>
        <w:tc>
          <w:tcPr>
            <w:tcW w:w="1942" w:type="dxa"/>
          </w:tcPr>
          <w:p w:rsidR="00845576" w:rsidRDefault="00D83574" w:rsidP="00182E11">
            <w:pPr>
              <w:pStyle w:val="Default"/>
            </w:pPr>
            <w:r>
              <w:lastRenderedPageBreak/>
              <w:t>Not addressed in depth</w:t>
            </w:r>
          </w:p>
        </w:tc>
        <w:tc>
          <w:tcPr>
            <w:tcW w:w="1353" w:type="dxa"/>
          </w:tcPr>
          <w:p w:rsidR="00931736" w:rsidRDefault="00EE3228" w:rsidP="00C87B10">
            <w:r>
              <w:t xml:space="preserve">Does Not Meet – </w:t>
            </w:r>
          </w:p>
          <w:p w:rsidR="00F35EF9" w:rsidRDefault="00F35EF9" w:rsidP="00C87B10"/>
          <w:p w:rsidR="00F35EF9" w:rsidRDefault="00F35EF9" w:rsidP="00C87B10">
            <w:r>
              <w:t>Partially Meets-</w:t>
            </w:r>
            <w:r w:rsidR="00D83574">
              <w:t xml:space="preserve"> I</w:t>
            </w:r>
          </w:p>
          <w:p w:rsidR="00F35EF9" w:rsidRDefault="00F35EF9" w:rsidP="00C87B10"/>
          <w:p w:rsidR="00F35EF9" w:rsidRDefault="00F35EF9" w:rsidP="00C87B10">
            <w:r>
              <w:t xml:space="preserve">Meets or Exceeds - </w:t>
            </w:r>
            <w:r w:rsidR="0097635B">
              <w:t>I</w:t>
            </w:r>
            <w:r w:rsidR="00CC35E6">
              <w:t>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Accommodations clearly stated and described for  Second Language Learners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Default="00931736" w:rsidP="00643E9E">
            <w:pPr>
              <w:widowControl w:val="0"/>
              <w:tabs>
                <w:tab w:val="left" w:pos="1064"/>
              </w:tabs>
              <w:spacing w:after="200" w:line="276" w:lineRule="auto"/>
              <w:rPr>
                <w:sz w:val="20"/>
                <w:szCs w:val="20"/>
              </w:rPr>
            </w:pPr>
            <w:r w:rsidRPr="00AA584D">
              <w:rPr>
                <w:sz w:val="20"/>
                <w:szCs w:val="20"/>
              </w:rPr>
              <w:t>The accommodations directly address the linguistic n</w:t>
            </w:r>
            <w:r>
              <w:rPr>
                <w:sz w:val="20"/>
                <w:szCs w:val="20"/>
              </w:rPr>
              <w:t>eeds of the student.</w:t>
            </w:r>
          </w:p>
          <w:p w:rsidR="00931736" w:rsidRDefault="00931736" w:rsidP="00643E9E">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AA584D" w:rsidRDefault="00931736" w:rsidP="00A77A15">
            <w:pPr>
              <w:widowControl w:val="0"/>
              <w:numPr>
                <w:ilvl w:val="0"/>
                <w:numId w:val="11"/>
              </w:numPr>
              <w:tabs>
                <w:tab w:val="left" w:pos="1064"/>
              </w:tabs>
              <w:spacing w:line="276" w:lineRule="auto"/>
              <w:rPr>
                <w:sz w:val="20"/>
                <w:szCs w:val="20"/>
              </w:rPr>
            </w:pPr>
            <w:r w:rsidRPr="00AA584D">
              <w:rPr>
                <w:sz w:val="20"/>
                <w:szCs w:val="20"/>
              </w:rPr>
              <w:t>Any accommodation does not compromise the interpretation or purpose of the test</w:t>
            </w:r>
            <w:r>
              <w:rPr>
                <w:sz w:val="20"/>
                <w:szCs w:val="20"/>
              </w:rPr>
              <w:t>.</w:t>
            </w:r>
          </w:p>
          <w:p w:rsidR="00931736" w:rsidRPr="00AA584D" w:rsidRDefault="00931736" w:rsidP="00A77A15">
            <w:pPr>
              <w:widowControl w:val="0"/>
              <w:numPr>
                <w:ilvl w:val="0"/>
                <w:numId w:val="11"/>
              </w:numPr>
              <w:tabs>
                <w:tab w:val="left" w:pos="1064"/>
              </w:tabs>
              <w:spacing w:line="276" w:lineRule="auto"/>
              <w:rPr>
                <w:sz w:val="20"/>
                <w:szCs w:val="20"/>
              </w:rPr>
            </w:pPr>
            <w:r w:rsidRPr="00AA584D">
              <w:rPr>
                <w:sz w:val="20"/>
                <w:szCs w:val="20"/>
              </w:rPr>
              <w:t>Specific administration guidelines are provided for implementing any accommodations</w:t>
            </w:r>
            <w:r>
              <w:rPr>
                <w:sz w:val="20"/>
                <w:szCs w:val="20"/>
              </w:rPr>
              <w:t>.</w:t>
            </w:r>
          </w:p>
          <w:p w:rsidR="00931736" w:rsidRPr="004D0675" w:rsidRDefault="00931736" w:rsidP="00A77A15">
            <w:pPr>
              <w:widowControl w:val="0"/>
              <w:numPr>
                <w:ilvl w:val="0"/>
                <w:numId w:val="11"/>
              </w:numPr>
              <w:tabs>
                <w:tab w:val="left" w:pos="1064"/>
              </w:tabs>
              <w:spacing w:line="276" w:lineRule="auto"/>
              <w:rPr>
                <w:sz w:val="20"/>
                <w:szCs w:val="20"/>
              </w:rPr>
            </w:pPr>
            <w:r w:rsidRPr="00AA584D">
              <w:rPr>
                <w:sz w:val="20"/>
                <w:szCs w:val="20"/>
              </w:rPr>
              <w:t>How to address accommodations is specifically addressed in the training</w:t>
            </w:r>
            <w:r>
              <w:rPr>
                <w:sz w:val="20"/>
                <w:szCs w:val="20"/>
              </w:rPr>
              <w:t>.</w:t>
            </w:r>
          </w:p>
          <w:p w:rsidR="00931736" w:rsidRPr="00C563B1" w:rsidRDefault="00931736" w:rsidP="00A77A15">
            <w:pPr>
              <w:widowControl w:val="0"/>
              <w:numPr>
                <w:ilvl w:val="0"/>
                <w:numId w:val="11"/>
              </w:numPr>
              <w:tabs>
                <w:tab w:val="left" w:pos="1064"/>
              </w:tabs>
              <w:spacing w:after="200" w:line="276" w:lineRule="auto"/>
              <w:rPr>
                <w:sz w:val="20"/>
                <w:szCs w:val="20"/>
              </w:rPr>
            </w:pPr>
            <w:r w:rsidRPr="00AA584D">
              <w:rPr>
                <w:sz w:val="20"/>
                <w:szCs w:val="20"/>
              </w:rPr>
              <w:t>Suggested accommodations are research or evidence-based</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845576" w:rsidRDefault="0097635B" w:rsidP="00182E11">
            <w:pPr>
              <w:pStyle w:val="Default"/>
            </w:pPr>
            <w:r>
              <w:t>No accommodations for student who do not speak Spanish (Spanish version)</w:t>
            </w:r>
          </w:p>
          <w:p w:rsidR="00D83574" w:rsidRDefault="00D83574" w:rsidP="00182E11">
            <w:pPr>
              <w:pStyle w:val="Default"/>
            </w:pPr>
          </w:p>
          <w:p w:rsidR="00D83574" w:rsidRDefault="00D83574" w:rsidP="00182E11">
            <w:pPr>
              <w:pStyle w:val="Default"/>
            </w:pPr>
            <w:r>
              <w:t>Not addressed in depth</w:t>
            </w:r>
          </w:p>
        </w:tc>
        <w:tc>
          <w:tcPr>
            <w:tcW w:w="1353" w:type="dxa"/>
          </w:tcPr>
          <w:p w:rsidR="00931736" w:rsidRDefault="00F35EF9" w:rsidP="00C87B10">
            <w:r>
              <w:t xml:space="preserve">Does Not Meet – </w:t>
            </w:r>
          </w:p>
          <w:p w:rsidR="00F35EF9" w:rsidRDefault="00F35EF9" w:rsidP="00C87B10"/>
          <w:p w:rsidR="00F35EF9" w:rsidRDefault="00F35EF9" w:rsidP="00C87B10">
            <w:r>
              <w:t xml:space="preserve">Partially Meets – </w:t>
            </w:r>
            <w:r w:rsidR="0097635B">
              <w:t>I</w:t>
            </w:r>
            <w:r w:rsidR="00D83574">
              <w:t>I</w:t>
            </w:r>
          </w:p>
          <w:p w:rsidR="00F35EF9" w:rsidRDefault="00F35EF9" w:rsidP="00C87B10"/>
          <w:p w:rsidR="00F35EF9" w:rsidRDefault="00F35EF9" w:rsidP="00C87B10">
            <w:r>
              <w:t xml:space="preserve">Meets or Exceeds - </w:t>
            </w:r>
            <w:r w:rsidR="00CC35E6">
              <w:t>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 xml:space="preserve">Scores are easily interpreted to determine a </w:t>
            </w:r>
            <w:r w:rsidRPr="00A77A15">
              <w:rPr>
                <w:i/>
                <w:sz w:val="20"/>
                <w:szCs w:val="20"/>
              </w:rPr>
              <w:t xml:space="preserve">“significant reading deficiency” </w:t>
            </w:r>
          </w:p>
        </w:tc>
        <w:tc>
          <w:tcPr>
            <w:tcW w:w="2599" w:type="dxa"/>
          </w:tcPr>
          <w:p w:rsidR="00931736" w:rsidRPr="00AA584D" w:rsidRDefault="00931736" w:rsidP="00643E9E">
            <w:pPr>
              <w:widowControl w:val="0"/>
              <w:tabs>
                <w:tab w:val="left" w:pos="1064"/>
              </w:tabs>
              <w:spacing w:after="200" w:line="276" w:lineRule="auto"/>
              <w:rPr>
                <w:i/>
                <w:sz w:val="20"/>
                <w:szCs w:val="20"/>
              </w:rPr>
            </w:pPr>
            <w:r w:rsidRPr="00AA584D">
              <w:rPr>
                <w:sz w:val="20"/>
                <w:szCs w:val="20"/>
              </w:rPr>
              <w:t xml:space="preserve">Scores clearly specify whether a student is categorized as having a </w:t>
            </w:r>
            <w:r w:rsidRPr="00AA584D">
              <w:rPr>
                <w:i/>
                <w:sz w:val="20"/>
                <w:szCs w:val="20"/>
              </w:rPr>
              <w:t>“significant reading deficiency”</w:t>
            </w:r>
            <w:r>
              <w:rPr>
                <w:i/>
                <w:sz w:val="20"/>
                <w:szCs w:val="20"/>
              </w:rPr>
              <w:t>.</w:t>
            </w:r>
            <w:r w:rsidRPr="00AA584D">
              <w:rPr>
                <w:i/>
                <w:sz w:val="20"/>
                <w:szCs w:val="20"/>
              </w:rPr>
              <w:t xml:space="preserve"> </w:t>
            </w:r>
          </w:p>
          <w:p w:rsidR="00931736" w:rsidRPr="00AA584D" w:rsidRDefault="00931736" w:rsidP="00643E9E">
            <w:pPr>
              <w:widowControl w:val="0"/>
              <w:tabs>
                <w:tab w:val="left" w:pos="1064"/>
              </w:tabs>
              <w:spacing w:line="276" w:lineRule="auto"/>
              <w:rPr>
                <w:b/>
                <w:sz w:val="20"/>
                <w:szCs w:val="20"/>
              </w:rPr>
            </w:pPr>
            <w:r w:rsidRPr="00AA584D">
              <w:rPr>
                <w:b/>
                <w:sz w:val="20"/>
                <w:szCs w:val="20"/>
              </w:rPr>
              <w:t>Evidence includes:</w:t>
            </w:r>
          </w:p>
          <w:p w:rsidR="00931736" w:rsidRPr="00AA584D" w:rsidRDefault="00931736" w:rsidP="00A77A15">
            <w:pPr>
              <w:widowControl w:val="0"/>
              <w:numPr>
                <w:ilvl w:val="0"/>
                <w:numId w:val="12"/>
              </w:numPr>
              <w:tabs>
                <w:tab w:val="left" w:pos="1064"/>
              </w:tabs>
              <w:spacing w:line="276" w:lineRule="auto"/>
              <w:rPr>
                <w:sz w:val="20"/>
                <w:szCs w:val="20"/>
              </w:rPr>
            </w:pPr>
            <w:r w:rsidRPr="00AA584D">
              <w:rPr>
                <w:sz w:val="20"/>
                <w:szCs w:val="20"/>
              </w:rPr>
              <w:t>Score ran</w:t>
            </w:r>
            <w:r>
              <w:rPr>
                <w:sz w:val="20"/>
                <w:szCs w:val="20"/>
              </w:rPr>
              <w:t>ges or a scale is provided.</w:t>
            </w:r>
          </w:p>
          <w:p w:rsidR="00931736" w:rsidRPr="00E21772" w:rsidRDefault="00931736" w:rsidP="00A77A15">
            <w:pPr>
              <w:widowControl w:val="0"/>
              <w:numPr>
                <w:ilvl w:val="0"/>
                <w:numId w:val="12"/>
              </w:numPr>
              <w:tabs>
                <w:tab w:val="left" w:pos="1064"/>
              </w:tabs>
              <w:spacing w:after="200" w:line="276" w:lineRule="auto"/>
              <w:rPr>
                <w:sz w:val="20"/>
                <w:szCs w:val="20"/>
              </w:rPr>
            </w:pPr>
            <w:r w:rsidRPr="00AA584D">
              <w:rPr>
                <w:sz w:val="20"/>
                <w:szCs w:val="20"/>
              </w:rPr>
              <w:t>Guides for interpretation of scores are provided</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evidence.(0)</w:t>
            </w:r>
            <w:r>
              <w:rPr>
                <w:sz w:val="20"/>
                <w:szCs w:val="20"/>
              </w:rPr>
              <w:br/>
            </w:r>
          </w:p>
          <w:p w:rsidR="00931736" w:rsidRDefault="00931736">
            <w:pPr>
              <w:tabs>
                <w:tab w:val="left" w:pos="1064"/>
              </w:tabs>
              <w:rPr>
                <w:sz w:val="20"/>
                <w:szCs w:val="20"/>
              </w:rPr>
            </w:pPr>
            <w:r>
              <w:rPr>
                <w:b/>
                <w:sz w:val="20"/>
                <w:szCs w:val="20"/>
              </w:rPr>
              <w:t>PARTIALLY MEETS</w:t>
            </w:r>
            <w:r>
              <w:rPr>
                <w:sz w:val="20"/>
                <w:szCs w:val="20"/>
              </w:rPr>
              <w:t xml:space="preserve">-partial evidence was provided related to the criterion and/ or data provided </w:t>
            </w:r>
            <w:r>
              <w:rPr>
                <w:sz w:val="20"/>
                <w:szCs w:val="20"/>
              </w:rPr>
              <w:lastRenderedPageBreak/>
              <w:t>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845576" w:rsidRDefault="0097635B" w:rsidP="00182E11">
            <w:pPr>
              <w:pStyle w:val="Default"/>
            </w:pPr>
            <w:r>
              <w:lastRenderedPageBreak/>
              <w:t>According to this assessment it does not appear that any Kindergarten students would ever be identified with a significant reading deficiency in the fall as the cut score for grade level proficiency is 0.</w:t>
            </w:r>
          </w:p>
          <w:p w:rsidR="00D83574" w:rsidRDefault="00D83574" w:rsidP="00182E11">
            <w:pPr>
              <w:pStyle w:val="Default"/>
            </w:pPr>
          </w:p>
          <w:p w:rsidR="00D83574" w:rsidRDefault="00D83574" w:rsidP="00182E11">
            <w:pPr>
              <w:pStyle w:val="Default"/>
            </w:pPr>
            <w:r>
              <w:t>Concern regarding kindergarten appropriateness and early literacy skills addressed</w:t>
            </w:r>
          </w:p>
        </w:tc>
        <w:tc>
          <w:tcPr>
            <w:tcW w:w="1353" w:type="dxa"/>
          </w:tcPr>
          <w:p w:rsidR="00931736" w:rsidRDefault="00182E11" w:rsidP="00C87B10">
            <w:r>
              <w:lastRenderedPageBreak/>
              <w:t xml:space="preserve">Does Not Meet – </w:t>
            </w:r>
          </w:p>
          <w:p w:rsidR="00F35EF9" w:rsidRDefault="00F35EF9" w:rsidP="00C87B10"/>
          <w:p w:rsidR="00F35EF9" w:rsidRDefault="00F35EF9" w:rsidP="00C87B10">
            <w:r>
              <w:t xml:space="preserve">Partially Meets – </w:t>
            </w:r>
            <w:r w:rsidR="0097635B">
              <w:t xml:space="preserve"> I</w:t>
            </w:r>
            <w:r w:rsidR="00D83574">
              <w:t>I</w:t>
            </w:r>
          </w:p>
          <w:p w:rsidR="00F35EF9" w:rsidRDefault="00F35EF9" w:rsidP="00C87B10"/>
          <w:p w:rsidR="00F35EF9" w:rsidRDefault="00F35EF9" w:rsidP="00C87B10">
            <w:r>
              <w:t xml:space="preserve">Meets or Exceeds - </w:t>
            </w:r>
            <w:r w:rsidR="00CC35E6">
              <w:t>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Cost effective:  Materials, administration costs including personnel, scoring, and training </w:t>
            </w: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sidDel="001B6FA7">
              <w:rPr>
                <w:sz w:val="20"/>
                <w:szCs w:val="20"/>
              </w:rPr>
              <w:t>M</w:t>
            </w:r>
            <w:r w:rsidRPr="00AA584D">
              <w:rPr>
                <w:sz w:val="20"/>
                <w:szCs w:val="20"/>
              </w:rPr>
              <w:t>aterials are provided or easily accessible; time away from instruction is minimal; no additional personnel required; all costs inclusive including any additional data platform or storage costs; minimal data entry is required</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evidence.(0)</w:t>
            </w:r>
          </w:p>
          <w:p w:rsidR="00931736" w:rsidRDefault="00931736">
            <w:pPr>
              <w:tabs>
                <w:tab w:val="left" w:pos="1064"/>
              </w:tabs>
              <w:rPr>
                <w:sz w:val="20"/>
                <w:szCs w:val="20"/>
              </w:rPr>
            </w:pPr>
            <w:r>
              <w:rPr>
                <w:b/>
                <w:sz w:val="20"/>
                <w:szCs w:val="20"/>
              </w:rPr>
              <w:t>PARTIALLY MEETS</w:t>
            </w:r>
            <w:r>
              <w:rPr>
                <w:sz w:val="20"/>
                <w:szCs w:val="20"/>
              </w:rPr>
              <w:t xml:space="preserve"> -partial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845576" w:rsidRDefault="0097635B" w:rsidP="00182E11">
            <w:pPr>
              <w:pStyle w:val="Default"/>
            </w:pPr>
            <w:r>
              <w:t>Cannot find</w:t>
            </w:r>
            <w:r w:rsidR="00846713">
              <w:t xml:space="preserve"> cost</w:t>
            </w:r>
          </w:p>
        </w:tc>
        <w:tc>
          <w:tcPr>
            <w:tcW w:w="1353" w:type="dxa"/>
          </w:tcPr>
          <w:p w:rsidR="00F35EF9" w:rsidRDefault="00F35EF9" w:rsidP="00C87B10">
            <w:r>
              <w:t>D</w:t>
            </w:r>
            <w:r w:rsidR="008A7FC4">
              <w:t xml:space="preserve">oes Not Meet – </w:t>
            </w:r>
            <w:r w:rsidR="0097635B">
              <w:t>I</w:t>
            </w:r>
          </w:p>
          <w:p w:rsidR="008A7FC4" w:rsidRDefault="008A7FC4" w:rsidP="00C87B10"/>
          <w:p w:rsidR="008A7FC4" w:rsidRPr="0077425A" w:rsidRDefault="00182E11" w:rsidP="00C87B10">
            <w:r>
              <w:t xml:space="preserve">Partially Meets – </w:t>
            </w:r>
            <w:r w:rsidR="00D83574">
              <w:t xml:space="preserve"> I</w:t>
            </w:r>
          </w:p>
          <w:p w:rsidR="008A7FC4" w:rsidRDefault="008A7FC4" w:rsidP="00C87B10"/>
          <w:p w:rsidR="008A7FC4" w:rsidRDefault="008A7FC4" w:rsidP="00C87B10">
            <w:r>
              <w:t>Meets or Exceeds -</w:t>
            </w:r>
            <w:r w:rsidR="00EE3228">
              <w:t xml:space="preserve"> </w:t>
            </w:r>
            <w:r>
              <w:t xml:space="preserve"> </w:t>
            </w:r>
            <w:r w:rsidR="00CC35E6">
              <w:t>I</w:t>
            </w:r>
          </w:p>
          <w:p w:rsidR="00931736" w:rsidRPr="00F35EF9" w:rsidRDefault="00931736" w:rsidP="00F35EF9"/>
        </w:tc>
      </w:tr>
      <w:tr w:rsidR="00931736" w:rsidTr="00931736">
        <w:tc>
          <w:tcPr>
            <w:tcW w:w="2123" w:type="dxa"/>
          </w:tcPr>
          <w:p w:rsidR="00931736" w:rsidRPr="00A77A15" w:rsidRDefault="00931736" w:rsidP="00643E9E">
            <w:pPr>
              <w:widowControl w:val="0"/>
              <w:tabs>
                <w:tab w:val="left" w:pos="1064"/>
              </w:tabs>
              <w:spacing w:line="276" w:lineRule="auto"/>
              <w:rPr>
                <w:sz w:val="20"/>
                <w:szCs w:val="20"/>
              </w:rPr>
            </w:pPr>
            <w:r w:rsidRPr="00A77A15">
              <w:rPr>
                <w:sz w:val="20"/>
                <w:szCs w:val="20"/>
              </w:rPr>
              <w:t xml:space="preserve">Reports provide guidance for interpretation useful </w:t>
            </w:r>
            <w:r w:rsidRPr="00A77A15">
              <w:rPr>
                <w:sz w:val="20"/>
                <w:szCs w:val="20"/>
              </w:rPr>
              <w:lastRenderedPageBreak/>
              <w:t xml:space="preserve">to educators, administrators, and parents </w:t>
            </w:r>
          </w:p>
          <w:p w:rsidR="00931736" w:rsidRPr="00A77A15" w:rsidRDefault="00931736" w:rsidP="00643E9E">
            <w:pPr>
              <w:widowControl w:val="0"/>
              <w:tabs>
                <w:tab w:val="left" w:pos="1064"/>
              </w:tabs>
              <w:spacing w:line="276" w:lineRule="auto"/>
              <w:rPr>
                <w:sz w:val="20"/>
                <w:szCs w:val="20"/>
              </w:rPr>
            </w:pPr>
          </w:p>
        </w:tc>
        <w:tc>
          <w:tcPr>
            <w:tcW w:w="2599" w:type="dxa"/>
          </w:tcPr>
          <w:p w:rsidR="00931736" w:rsidRDefault="00931736" w:rsidP="00643E9E">
            <w:pPr>
              <w:widowControl w:val="0"/>
              <w:tabs>
                <w:tab w:val="left" w:pos="1064"/>
              </w:tabs>
              <w:spacing w:line="276" w:lineRule="auto"/>
              <w:rPr>
                <w:sz w:val="20"/>
                <w:szCs w:val="20"/>
              </w:rPr>
            </w:pPr>
            <w:r w:rsidRPr="00AA584D">
              <w:rPr>
                <w:sz w:val="20"/>
                <w:szCs w:val="20"/>
              </w:rPr>
              <w:lastRenderedPageBreak/>
              <w:t xml:space="preserve">Information is displayed in a format and language that is understandable to </w:t>
            </w:r>
            <w:r w:rsidRPr="00AA584D">
              <w:rPr>
                <w:sz w:val="20"/>
                <w:szCs w:val="20"/>
              </w:rPr>
              <w:lastRenderedPageBreak/>
              <w:t>educators, adminis</w:t>
            </w:r>
            <w:r>
              <w:rPr>
                <w:sz w:val="20"/>
                <w:szCs w:val="20"/>
              </w:rPr>
              <w:t>trators and parents;</w:t>
            </w:r>
          </w:p>
          <w:p w:rsidR="00931736" w:rsidRPr="00101D09" w:rsidRDefault="00931736" w:rsidP="00A77A15">
            <w:pPr>
              <w:widowControl w:val="0"/>
              <w:numPr>
                <w:ilvl w:val="0"/>
                <w:numId w:val="13"/>
              </w:numPr>
              <w:tabs>
                <w:tab w:val="left" w:pos="1064"/>
              </w:tabs>
              <w:spacing w:line="276" w:lineRule="auto"/>
              <w:rPr>
                <w:sz w:val="20"/>
                <w:szCs w:val="20"/>
              </w:rPr>
            </w:pPr>
            <w:r w:rsidRPr="004562BD">
              <w:rPr>
                <w:sz w:val="20"/>
                <w:szCs w:val="20"/>
              </w:rPr>
              <w:t>Data reports are easily read and interpreted</w:t>
            </w:r>
            <w:r>
              <w:rPr>
                <w:sz w:val="20"/>
                <w:szCs w:val="20"/>
              </w:rPr>
              <w:t>.</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t>Clear description of how to interpret results</w:t>
            </w:r>
            <w:r>
              <w:rPr>
                <w:sz w:val="20"/>
                <w:szCs w:val="20"/>
              </w:rPr>
              <w:t>.</w:t>
            </w:r>
          </w:p>
          <w:p w:rsidR="00931736" w:rsidRPr="00AA584D" w:rsidRDefault="00931736" w:rsidP="00A77A15">
            <w:pPr>
              <w:widowControl w:val="0"/>
              <w:numPr>
                <w:ilvl w:val="0"/>
                <w:numId w:val="13"/>
              </w:numPr>
              <w:tabs>
                <w:tab w:val="left" w:pos="1064"/>
              </w:tabs>
              <w:spacing w:line="276" w:lineRule="auto"/>
              <w:rPr>
                <w:sz w:val="20"/>
                <w:szCs w:val="20"/>
              </w:rPr>
            </w:pPr>
            <w:r w:rsidRPr="004562BD">
              <w:rPr>
                <w:sz w:val="20"/>
                <w:szCs w:val="20"/>
              </w:rPr>
              <w:t>Reports provide trajectory for student progress</w:t>
            </w:r>
            <w:r>
              <w:rPr>
                <w:sz w:val="20"/>
                <w:szCs w:val="20"/>
              </w:rPr>
              <w:t>.</w:t>
            </w:r>
            <w:r w:rsidRPr="004562BD">
              <w:rPr>
                <w:sz w:val="20"/>
                <w:szCs w:val="20"/>
              </w:rPr>
              <w:t xml:space="preserve"> </w:t>
            </w:r>
          </w:p>
          <w:p w:rsidR="00931736" w:rsidRPr="00AA584D" w:rsidRDefault="00931736" w:rsidP="00A77A15">
            <w:pPr>
              <w:widowControl w:val="0"/>
              <w:numPr>
                <w:ilvl w:val="0"/>
                <w:numId w:val="13"/>
              </w:numPr>
              <w:tabs>
                <w:tab w:val="left" w:pos="1064"/>
              </w:tabs>
              <w:spacing w:line="276" w:lineRule="auto"/>
              <w:rPr>
                <w:sz w:val="20"/>
                <w:szCs w:val="20"/>
              </w:rPr>
            </w:pPr>
            <w:r w:rsidRPr="004562BD">
              <w:rPr>
                <w:sz w:val="20"/>
                <w:szCs w:val="20"/>
              </w:rPr>
              <w:t>District, school, classroom, and student reports provided</w:t>
            </w:r>
            <w:r>
              <w:rPr>
                <w:sz w:val="20"/>
                <w:szCs w:val="20"/>
              </w:rPr>
              <w:t>.</w:t>
            </w:r>
          </w:p>
          <w:p w:rsidR="00931736" w:rsidRDefault="00931736" w:rsidP="00A77A15">
            <w:pPr>
              <w:widowControl w:val="0"/>
              <w:numPr>
                <w:ilvl w:val="0"/>
                <w:numId w:val="13"/>
              </w:numPr>
              <w:tabs>
                <w:tab w:val="left" w:pos="1064"/>
              </w:tabs>
              <w:spacing w:line="276" w:lineRule="auto"/>
              <w:rPr>
                <w:sz w:val="20"/>
                <w:szCs w:val="20"/>
              </w:rPr>
            </w:pPr>
            <w:r w:rsidRPr="004562BD">
              <w:rPr>
                <w:sz w:val="20"/>
                <w:szCs w:val="20"/>
              </w:rPr>
              <w:t>Reports available in real-time</w:t>
            </w:r>
            <w:r>
              <w:rPr>
                <w:sz w:val="20"/>
                <w:szCs w:val="20"/>
              </w:rPr>
              <w:t>.</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t>Reports can be exported to data-base formats</w:t>
            </w:r>
            <w:r>
              <w:rPr>
                <w:sz w:val="20"/>
                <w:szCs w:val="20"/>
              </w:rPr>
              <w:t>.</w:t>
            </w:r>
            <w:r w:rsidRPr="004562BD">
              <w:rPr>
                <w:sz w:val="20"/>
                <w:szCs w:val="20"/>
              </w:rPr>
              <w:t xml:space="preserve"> </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t>Reports available in languages other than English</w:t>
            </w:r>
            <w:r>
              <w:rPr>
                <w:sz w:val="20"/>
                <w:szCs w:val="20"/>
              </w:rPr>
              <w:t>.</w:t>
            </w:r>
          </w:p>
          <w:p w:rsidR="00931736" w:rsidRPr="00B85A10" w:rsidRDefault="00931736" w:rsidP="00A77A15">
            <w:pPr>
              <w:widowControl w:val="0"/>
              <w:numPr>
                <w:ilvl w:val="0"/>
                <w:numId w:val="13"/>
              </w:numPr>
              <w:tabs>
                <w:tab w:val="left" w:pos="1064"/>
              </w:tabs>
              <w:spacing w:line="276" w:lineRule="auto"/>
              <w:rPr>
                <w:sz w:val="20"/>
                <w:szCs w:val="20"/>
              </w:rPr>
            </w:pPr>
            <w:r w:rsidRPr="004562BD">
              <w:rPr>
                <w:sz w:val="20"/>
                <w:szCs w:val="20"/>
              </w:rPr>
              <w:t xml:space="preserve">Customer service </w:t>
            </w:r>
            <w:r>
              <w:rPr>
                <w:sz w:val="20"/>
                <w:szCs w:val="20"/>
              </w:rPr>
              <w:t xml:space="preserve">is available </w:t>
            </w:r>
            <w:r w:rsidRPr="004562BD">
              <w:rPr>
                <w:sz w:val="20"/>
                <w:szCs w:val="20"/>
              </w:rPr>
              <w:t>provided for</w:t>
            </w:r>
            <w:r>
              <w:rPr>
                <w:sz w:val="20"/>
                <w:szCs w:val="20"/>
              </w:rPr>
              <w:t xml:space="preserve"> users.</w:t>
            </w:r>
            <w:r w:rsidRPr="00AA584D">
              <w:rPr>
                <w:sz w:val="20"/>
                <w:szCs w:val="20"/>
              </w:rPr>
              <w:t xml:space="preserve"> </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 xml:space="preserve">-evidence was not </w:t>
            </w:r>
            <w:r>
              <w:rPr>
                <w:sz w:val="20"/>
                <w:szCs w:val="20"/>
              </w:rPr>
              <w:lastRenderedPageBreak/>
              <w:t>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line="276" w:lineRule="auto"/>
              <w:rPr>
                <w:b/>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931736" w:rsidP="00C87B10">
            <w:r>
              <w:lastRenderedPageBreak/>
              <w:t xml:space="preserve"> </w:t>
            </w:r>
          </w:p>
          <w:p w:rsidR="008D09C6" w:rsidRDefault="008D09C6" w:rsidP="00C87B10"/>
          <w:p w:rsidR="00845576" w:rsidRDefault="00845576" w:rsidP="00845576">
            <w:pPr>
              <w:pStyle w:val="Default"/>
              <w:rPr>
                <w:sz w:val="20"/>
                <w:szCs w:val="20"/>
              </w:rPr>
            </w:pPr>
            <w:r>
              <w:rPr>
                <w:sz w:val="20"/>
                <w:szCs w:val="20"/>
              </w:rPr>
              <w:t xml:space="preserve"> </w:t>
            </w:r>
          </w:p>
          <w:p w:rsidR="00845576" w:rsidRDefault="00845576" w:rsidP="00C87B10"/>
        </w:tc>
        <w:tc>
          <w:tcPr>
            <w:tcW w:w="1353" w:type="dxa"/>
          </w:tcPr>
          <w:p w:rsidR="00931736" w:rsidRDefault="00F35EF9" w:rsidP="00C87B10">
            <w:r>
              <w:lastRenderedPageBreak/>
              <w:t xml:space="preserve">Does Not Meet – </w:t>
            </w:r>
          </w:p>
          <w:p w:rsidR="00F35EF9" w:rsidRDefault="00F35EF9" w:rsidP="00C87B10"/>
          <w:p w:rsidR="00F35EF9" w:rsidRDefault="00F35EF9" w:rsidP="00C87B10">
            <w:r>
              <w:lastRenderedPageBreak/>
              <w:t xml:space="preserve">Partially Meets – </w:t>
            </w:r>
          </w:p>
          <w:p w:rsidR="00F35EF9" w:rsidRDefault="00F35EF9" w:rsidP="00C87B10"/>
          <w:p w:rsidR="00F35EF9" w:rsidRDefault="0082481D" w:rsidP="00C87B10">
            <w:r>
              <w:t xml:space="preserve">Meets or Exceeds - </w:t>
            </w:r>
            <w:r w:rsidR="00846713">
              <w:t>I</w:t>
            </w:r>
            <w:r w:rsidR="00D83574">
              <w:t>I</w:t>
            </w:r>
            <w:r w:rsidR="00CC35E6">
              <w:t>I</w:t>
            </w:r>
          </w:p>
        </w:tc>
      </w:tr>
    </w:tbl>
    <w:p w:rsidR="00C87B10" w:rsidRDefault="00C87B10" w:rsidP="00C87B10">
      <w:pPr>
        <w:spacing w:after="0"/>
      </w:pPr>
    </w:p>
    <w:p w:rsidR="00F35EF9" w:rsidRDefault="00F35EF9" w:rsidP="00F35EF9">
      <w:pPr>
        <w:spacing w:line="240" w:lineRule="auto"/>
      </w:pPr>
    </w:p>
    <w:p w:rsidR="0082481D" w:rsidRDefault="0082481D" w:rsidP="00F35EF9">
      <w:pPr>
        <w:spacing w:line="240" w:lineRule="auto"/>
      </w:pPr>
      <w:r>
        <w:t>Strengths:</w:t>
      </w:r>
    </w:p>
    <w:p w:rsidR="00846713" w:rsidRDefault="00846713" w:rsidP="00846713">
      <w:pPr>
        <w:pStyle w:val="ListParagraph"/>
        <w:numPr>
          <w:ilvl w:val="0"/>
          <w:numId w:val="21"/>
        </w:numPr>
        <w:spacing w:line="240" w:lineRule="auto"/>
      </w:pPr>
      <w:r>
        <w:t xml:space="preserve"> Computer administration and scoring provide high efficiency</w:t>
      </w:r>
    </w:p>
    <w:p w:rsidR="00846713" w:rsidRDefault="00846713" w:rsidP="00846713">
      <w:pPr>
        <w:pStyle w:val="ListParagraph"/>
        <w:numPr>
          <w:ilvl w:val="0"/>
          <w:numId w:val="21"/>
        </w:numPr>
        <w:spacing w:line="240" w:lineRule="auto"/>
      </w:pPr>
      <w:r>
        <w:t>Very well aligned to Colorado Academic Standards and Common Core State Standards</w:t>
      </w:r>
    </w:p>
    <w:p w:rsidR="00846713" w:rsidRDefault="00D83574" w:rsidP="00846713">
      <w:pPr>
        <w:pStyle w:val="ListParagraph"/>
        <w:numPr>
          <w:ilvl w:val="0"/>
          <w:numId w:val="21"/>
        </w:numPr>
        <w:spacing w:line="240" w:lineRule="auto"/>
      </w:pPr>
      <w:r>
        <w:t>Strong reliability and validity</w:t>
      </w:r>
    </w:p>
    <w:p w:rsidR="00D83574" w:rsidRDefault="00D83574" w:rsidP="00846713">
      <w:pPr>
        <w:pStyle w:val="ListParagraph"/>
        <w:numPr>
          <w:ilvl w:val="0"/>
          <w:numId w:val="21"/>
        </w:numPr>
        <w:spacing w:line="240" w:lineRule="auto"/>
      </w:pPr>
      <w:r>
        <w:t>Strong connection to Colorado Academic Standards and Common Core State Standards</w:t>
      </w:r>
    </w:p>
    <w:p w:rsidR="00CC35E6" w:rsidRDefault="00CC35E6" w:rsidP="00846713">
      <w:pPr>
        <w:pStyle w:val="ListParagraph"/>
        <w:numPr>
          <w:ilvl w:val="0"/>
          <w:numId w:val="21"/>
        </w:numPr>
        <w:spacing w:line="240" w:lineRule="auto"/>
      </w:pPr>
      <w:r>
        <w:t>Information is well organized and easily accessible in the provided binder</w:t>
      </w:r>
    </w:p>
    <w:p w:rsidR="00CC35E6" w:rsidRDefault="00CC35E6" w:rsidP="00846713">
      <w:pPr>
        <w:pStyle w:val="ListParagraph"/>
        <w:numPr>
          <w:ilvl w:val="0"/>
          <w:numId w:val="21"/>
        </w:numPr>
        <w:spacing w:line="240" w:lineRule="auto"/>
      </w:pPr>
      <w:r>
        <w:t>Evidence of test reliability and tables in the technical manual are comprehensive</w:t>
      </w:r>
    </w:p>
    <w:p w:rsidR="00CC35E6" w:rsidRDefault="00CC35E6" w:rsidP="00846713">
      <w:pPr>
        <w:pStyle w:val="ListParagraph"/>
        <w:numPr>
          <w:ilvl w:val="0"/>
          <w:numId w:val="21"/>
        </w:numPr>
        <w:spacing w:line="240" w:lineRule="auto"/>
      </w:pPr>
      <w:r>
        <w:t>The RFI includes P – 3 CAS alignment that is easily accessible</w:t>
      </w:r>
    </w:p>
    <w:p w:rsidR="00CC35E6" w:rsidRDefault="00CC35E6" w:rsidP="00846713">
      <w:pPr>
        <w:pStyle w:val="ListParagraph"/>
        <w:numPr>
          <w:ilvl w:val="0"/>
          <w:numId w:val="21"/>
        </w:numPr>
        <w:spacing w:line="240" w:lineRule="auto"/>
      </w:pPr>
      <w:r>
        <w:t xml:space="preserve">Multiple reports are available, include a parent component, are </w:t>
      </w:r>
      <w:r w:rsidR="003535FD">
        <w:t>meaningful and accessible</w:t>
      </w:r>
    </w:p>
    <w:p w:rsidR="00846713" w:rsidRDefault="00846713" w:rsidP="00846713">
      <w:pPr>
        <w:spacing w:line="240" w:lineRule="auto"/>
      </w:pPr>
    </w:p>
    <w:p w:rsidR="0082481D" w:rsidRDefault="0082481D" w:rsidP="00846713">
      <w:pPr>
        <w:spacing w:line="240" w:lineRule="auto"/>
      </w:pPr>
      <w:r>
        <w:t xml:space="preserve">Weaknesses: </w:t>
      </w:r>
    </w:p>
    <w:p w:rsidR="0082481D" w:rsidRDefault="0082481D" w:rsidP="00846713">
      <w:pPr>
        <w:pStyle w:val="ListParagraph"/>
        <w:numPr>
          <w:ilvl w:val="0"/>
          <w:numId w:val="20"/>
        </w:numPr>
        <w:spacing w:line="240" w:lineRule="auto"/>
      </w:pPr>
      <w:r>
        <w:t xml:space="preserve"> </w:t>
      </w:r>
      <w:r w:rsidR="00846713">
        <w:t>The first page of the RFI states that this assessment is for 1-12 grade students.</w:t>
      </w:r>
    </w:p>
    <w:p w:rsidR="00846713" w:rsidRDefault="00846713" w:rsidP="00846713">
      <w:pPr>
        <w:pStyle w:val="ListParagraph"/>
        <w:numPr>
          <w:ilvl w:val="0"/>
          <w:numId w:val="20"/>
        </w:numPr>
        <w:spacing w:line="240" w:lineRule="auto"/>
      </w:pPr>
      <w:r>
        <w:t>Norming was not done with Kindergarten and cut scores are 0 for Kindergarten students indicating that this assessment cannot be used to identify Kindergarten students with a Significant Reading Deficiency.</w:t>
      </w:r>
    </w:p>
    <w:p w:rsidR="00D83574" w:rsidRDefault="00D83574" w:rsidP="00846713">
      <w:pPr>
        <w:pStyle w:val="ListParagraph"/>
        <w:numPr>
          <w:ilvl w:val="0"/>
          <w:numId w:val="20"/>
        </w:numPr>
        <w:spacing w:line="240" w:lineRule="auto"/>
      </w:pPr>
      <w:r>
        <w:t>Does not meet the purpose of a screener for kindergarten-grade 3</w:t>
      </w:r>
    </w:p>
    <w:p w:rsidR="00D83574" w:rsidRDefault="00D83574" w:rsidP="00846713">
      <w:pPr>
        <w:pStyle w:val="ListParagraph"/>
        <w:numPr>
          <w:ilvl w:val="0"/>
          <w:numId w:val="20"/>
        </w:numPr>
        <w:spacing w:line="240" w:lineRule="auto"/>
      </w:pPr>
      <w:r>
        <w:lastRenderedPageBreak/>
        <w:t>Early literacy skills does not go low enough for kindergarten (phonemic awareness)</w:t>
      </w:r>
    </w:p>
    <w:p w:rsidR="003535FD" w:rsidRDefault="003535FD" w:rsidP="00846713">
      <w:pPr>
        <w:pStyle w:val="ListParagraph"/>
        <w:numPr>
          <w:ilvl w:val="0"/>
          <w:numId w:val="20"/>
        </w:numPr>
        <w:spacing w:line="240" w:lineRule="auto"/>
      </w:pPr>
      <w:r>
        <w:t>None at this time</w:t>
      </w:r>
    </w:p>
    <w:p w:rsidR="00F35EF9" w:rsidRDefault="00F35EF9" w:rsidP="00F35EF9">
      <w:pPr>
        <w:spacing w:line="240" w:lineRule="auto"/>
      </w:pPr>
    </w:p>
    <w:p w:rsidR="00F35EF9" w:rsidRPr="009A62F4" w:rsidRDefault="00F35EF9" w:rsidP="00F35EF9">
      <w:pPr>
        <w:spacing w:line="240" w:lineRule="auto"/>
        <w:rPr>
          <w:b/>
        </w:rPr>
      </w:pPr>
    </w:p>
    <w:p w:rsidR="00C87B10" w:rsidRDefault="00F35EF9" w:rsidP="0082481D">
      <w:pPr>
        <w:spacing w:line="240" w:lineRule="auto"/>
      </w:pPr>
      <w:r w:rsidRPr="009A62F4">
        <w:rPr>
          <w:b/>
        </w:rPr>
        <w:t>Recommended:</w:t>
      </w:r>
      <w:r w:rsidRPr="009A62F4">
        <w:rPr>
          <w:b/>
        </w:rPr>
        <w:tab/>
      </w:r>
      <w:r w:rsidR="00846713">
        <w:rPr>
          <w:b/>
        </w:rPr>
        <w:t xml:space="preserve">   </w:t>
      </w:r>
      <w:r w:rsidR="003535FD">
        <w:rPr>
          <w:b/>
        </w:rPr>
        <w:t>X</w:t>
      </w:r>
      <w:bookmarkStart w:id="0" w:name="_GoBack"/>
      <w:bookmarkEnd w:id="0"/>
      <w:r w:rsidRPr="009A62F4">
        <w:rPr>
          <w:b/>
        </w:rPr>
        <w:tab/>
      </w:r>
      <w:r w:rsidRPr="009A62F4">
        <w:rPr>
          <w:b/>
        </w:rPr>
        <w:tab/>
      </w:r>
      <w:r w:rsidRPr="009A62F4">
        <w:rPr>
          <w:b/>
        </w:rPr>
        <w:tab/>
      </w:r>
      <w:r w:rsidRPr="009A62F4">
        <w:rPr>
          <w:b/>
        </w:rPr>
        <w:tab/>
      </w:r>
      <w:r w:rsidRPr="009A62F4">
        <w:rPr>
          <w:b/>
        </w:rPr>
        <w:tab/>
        <w:t xml:space="preserve">Not Recommended:     </w:t>
      </w:r>
      <w:r w:rsidR="0008365A">
        <w:rPr>
          <w:b/>
        </w:rPr>
        <w:t>X</w:t>
      </w:r>
      <w:r w:rsidR="00D83574">
        <w:rPr>
          <w:b/>
        </w:rPr>
        <w:t xml:space="preserve">   </w:t>
      </w:r>
      <w:proofErr w:type="spellStart"/>
      <w:r w:rsidR="00D83574">
        <w:rPr>
          <w:b/>
        </w:rPr>
        <w:t>X</w:t>
      </w:r>
      <w:proofErr w:type="spellEnd"/>
    </w:p>
    <w:sectPr w:rsidR="00C87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0F6"/>
    <w:multiLevelType w:val="hybridMultilevel"/>
    <w:tmpl w:val="574C5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9D68B8"/>
    <w:multiLevelType w:val="hybridMultilevel"/>
    <w:tmpl w:val="615EE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E65FF0"/>
    <w:multiLevelType w:val="hybridMultilevel"/>
    <w:tmpl w:val="97D8D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2A60EE"/>
    <w:multiLevelType w:val="hybridMultilevel"/>
    <w:tmpl w:val="90905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832693"/>
    <w:multiLevelType w:val="hybridMultilevel"/>
    <w:tmpl w:val="7E2248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66178"/>
    <w:multiLevelType w:val="hybridMultilevel"/>
    <w:tmpl w:val="3594E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1D275A"/>
    <w:multiLevelType w:val="hybridMultilevel"/>
    <w:tmpl w:val="0E1EE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632E7F"/>
    <w:multiLevelType w:val="hybridMultilevel"/>
    <w:tmpl w:val="A8FA26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451860"/>
    <w:multiLevelType w:val="hybridMultilevel"/>
    <w:tmpl w:val="77AEC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0E6BC0"/>
    <w:multiLevelType w:val="hybridMultilevel"/>
    <w:tmpl w:val="C6264E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252A6987"/>
    <w:multiLevelType w:val="hybridMultilevel"/>
    <w:tmpl w:val="38325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B7107C"/>
    <w:multiLevelType w:val="hybridMultilevel"/>
    <w:tmpl w:val="C6264E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290E288F"/>
    <w:multiLevelType w:val="hybridMultilevel"/>
    <w:tmpl w:val="88605C4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35F65A63"/>
    <w:multiLevelType w:val="hybridMultilevel"/>
    <w:tmpl w:val="5032F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3516A6"/>
    <w:multiLevelType w:val="hybridMultilevel"/>
    <w:tmpl w:val="75B40756"/>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0AC384F"/>
    <w:multiLevelType w:val="hybridMultilevel"/>
    <w:tmpl w:val="422C2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6610BEE"/>
    <w:multiLevelType w:val="hybridMultilevel"/>
    <w:tmpl w:val="AD60A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08F09D2"/>
    <w:multiLevelType w:val="hybridMultilevel"/>
    <w:tmpl w:val="C7A24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A382F3F"/>
    <w:multiLevelType w:val="hybridMultilevel"/>
    <w:tmpl w:val="7D7C7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5E51957"/>
    <w:multiLevelType w:val="hybridMultilevel"/>
    <w:tmpl w:val="22CEA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F45539"/>
    <w:multiLevelType w:val="hybridMultilevel"/>
    <w:tmpl w:val="84344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13"/>
  </w:num>
  <w:num w:numId="4">
    <w:abstractNumId w:val="15"/>
  </w:num>
  <w:num w:numId="5">
    <w:abstractNumId w:val="0"/>
  </w:num>
  <w:num w:numId="6">
    <w:abstractNumId w:val="20"/>
  </w:num>
  <w:num w:numId="7">
    <w:abstractNumId w:val="2"/>
  </w:num>
  <w:num w:numId="8">
    <w:abstractNumId w:val="1"/>
  </w:num>
  <w:num w:numId="9">
    <w:abstractNumId w:val="18"/>
  </w:num>
  <w:num w:numId="10">
    <w:abstractNumId w:val="10"/>
  </w:num>
  <w:num w:numId="11">
    <w:abstractNumId w:val="3"/>
  </w:num>
  <w:num w:numId="12">
    <w:abstractNumId w:val="16"/>
  </w:num>
  <w:num w:numId="13">
    <w:abstractNumId w:val="17"/>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B10"/>
    <w:rsid w:val="0008365A"/>
    <w:rsid w:val="00182E11"/>
    <w:rsid w:val="001A3AC4"/>
    <w:rsid w:val="001B7BBA"/>
    <w:rsid w:val="001F312F"/>
    <w:rsid w:val="002F2FE8"/>
    <w:rsid w:val="003455C5"/>
    <w:rsid w:val="003535FD"/>
    <w:rsid w:val="00355C1D"/>
    <w:rsid w:val="004545D1"/>
    <w:rsid w:val="004E17CD"/>
    <w:rsid w:val="00500362"/>
    <w:rsid w:val="00510F83"/>
    <w:rsid w:val="00643E9E"/>
    <w:rsid w:val="007064B9"/>
    <w:rsid w:val="0077425A"/>
    <w:rsid w:val="007F5F7C"/>
    <w:rsid w:val="0082481D"/>
    <w:rsid w:val="00845576"/>
    <w:rsid w:val="00846713"/>
    <w:rsid w:val="008A7FC4"/>
    <w:rsid w:val="008C604F"/>
    <w:rsid w:val="008D09C6"/>
    <w:rsid w:val="008F72D7"/>
    <w:rsid w:val="00931736"/>
    <w:rsid w:val="0097635B"/>
    <w:rsid w:val="009A62F4"/>
    <w:rsid w:val="009B4C8D"/>
    <w:rsid w:val="00A03718"/>
    <w:rsid w:val="00A47B35"/>
    <w:rsid w:val="00A5473D"/>
    <w:rsid w:val="00A77A15"/>
    <w:rsid w:val="00C01DD1"/>
    <w:rsid w:val="00C87B10"/>
    <w:rsid w:val="00CC35E6"/>
    <w:rsid w:val="00D83574"/>
    <w:rsid w:val="00DB5E07"/>
    <w:rsid w:val="00E2537D"/>
    <w:rsid w:val="00EE3228"/>
    <w:rsid w:val="00EE4F44"/>
    <w:rsid w:val="00F3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A15"/>
    <w:pPr>
      <w:widowControl w:val="0"/>
      <w:ind w:left="720"/>
      <w:contextualSpacing/>
    </w:pPr>
  </w:style>
  <w:style w:type="paragraph" w:customStyle="1" w:styleId="Default">
    <w:name w:val="Default"/>
    <w:rsid w:val="0050036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A15"/>
    <w:pPr>
      <w:widowControl w:val="0"/>
      <w:ind w:left="720"/>
      <w:contextualSpacing/>
    </w:pPr>
  </w:style>
  <w:style w:type="paragraph" w:customStyle="1" w:styleId="Default">
    <w:name w:val="Default"/>
    <w:rsid w:val="0050036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17</Pages>
  <Words>3438</Words>
  <Characters>19600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Prestwich, Dian</dc:creator>
  <cp:lastModifiedBy>Anderberg,Rachel</cp:lastModifiedBy>
  <cp:revision>3</cp:revision>
  <dcterms:created xsi:type="dcterms:W3CDTF">2013-12-11T22:30:00Z</dcterms:created>
  <dcterms:modified xsi:type="dcterms:W3CDTF">2013-12-11T23:00:00Z</dcterms:modified>
</cp:coreProperties>
</file>