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49DC0" w14:textId="77777777" w:rsidR="006604DF" w:rsidRPr="00016C72" w:rsidRDefault="006604DF" w:rsidP="006604DF">
      <w:pPr>
        <w:ind w:left="0" w:firstLine="0"/>
        <w:rPr>
          <w:rFonts w:cs="Tahoma"/>
          <w:b/>
          <w:bCs/>
          <w:sz w:val="24"/>
          <w:szCs w:val="24"/>
        </w:rPr>
      </w:pPr>
      <w:r w:rsidRPr="00016C72">
        <w:rPr>
          <w:rFonts w:cs="Tahoma"/>
          <w:b/>
          <w:bCs/>
          <w:sz w:val="24"/>
          <w:szCs w:val="24"/>
        </w:rPr>
        <w:t>One Book Colorado 2020</w:t>
      </w:r>
    </w:p>
    <w:p w14:paraId="2B69044C" w14:textId="035233EB" w:rsidR="006604DF" w:rsidRPr="00016C72" w:rsidRDefault="0094227E" w:rsidP="006604DF">
      <w:pPr>
        <w:ind w:left="0" w:firstLine="0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Social Media Materials</w:t>
      </w:r>
    </w:p>
    <w:p w14:paraId="0A6EDE00" w14:textId="77777777" w:rsidR="00E5132B" w:rsidRDefault="00E5132B" w:rsidP="00E5132B">
      <w:pPr>
        <w:ind w:left="0" w:firstLine="0"/>
        <w:rPr>
          <w:rFonts w:cs="Tahoma"/>
        </w:rPr>
      </w:pPr>
    </w:p>
    <w:p w14:paraId="25430137" w14:textId="77777777" w:rsidR="004F0165" w:rsidRPr="003F4440" w:rsidRDefault="004F0165" w:rsidP="004F0165">
      <w:pPr>
        <w:ind w:left="0" w:firstLine="0"/>
        <w:rPr>
          <w:rFonts w:cs="Tahoma"/>
          <w:bCs/>
          <w:i/>
          <w:color w:val="7F7F7F" w:themeColor="text1" w:themeTint="80"/>
        </w:rPr>
      </w:pPr>
      <w:r w:rsidRPr="003F4440">
        <w:rPr>
          <w:rFonts w:cs="Tahoma"/>
          <w:bCs/>
          <w:i/>
          <w:color w:val="7F7F7F" w:themeColor="text1" w:themeTint="80"/>
        </w:rPr>
        <w:t>Please share the following press release and social media in your community.</w:t>
      </w:r>
      <w:r>
        <w:rPr>
          <w:rFonts w:cs="Tahoma"/>
          <w:bCs/>
          <w:i/>
          <w:color w:val="7F7F7F" w:themeColor="text1" w:themeTint="80"/>
        </w:rPr>
        <w:t xml:space="preserve"> Be sure to customize it by editing the red text with your local information.</w:t>
      </w:r>
    </w:p>
    <w:p w14:paraId="136859A0" w14:textId="77777777" w:rsidR="004F0165" w:rsidRDefault="004F0165" w:rsidP="00E5132B">
      <w:pPr>
        <w:ind w:left="0" w:firstLine="0"/>
        <w:rPr>
          <w:rFonts w:cs="Tahoma"/>
        </w:rPr>
      </w:pPr>
    </w:p>
    <w:p w14:paraId="16927203" w14:textId="77777777" w:rsidR="004F0165" w:rsidRDefault="004F0165" w:rsidP="00E5132B">
      <w:pPr>
        <w:ind w:left="0" w:firstLine="0"/>
        <w:rPr>
          <w:rFonts w:cs="Tahoma"/>
        </w:rPr>
      </w:pPr>
      <w:bookmarkStart w:id="0" w:name="_GoBack"/>
      <w:bookmarkEnd w:id="0"/>
    </w:p>
    <w:p w14:paraId="20A07536" w14:textId="3A7A4D3E" w:rsidR="00016C72" w:rsidRPr="00016C72" w:rsidRDefault="00016C72" w:rsidP="00016C72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rebuchet MS" w:cs="Tahoma"/>
          <w:b/>
          <w:bCs/>
          <w:szCs w:val="20"/>
          <w:u w:val="single"/>
        </w:rPr>
      </w:pPr>
      <w:r>
        <w:rPr>
          <w:rFonts w:eastAsia="Trebuchet MS" w:cs="Tahoma"/>
          <w:b/>
          <w:bCs/>
          <w:szCs w:val="20"/>
          <w:u w:val="single"/>
        </w:rPr>
        <w:t>Social Media:</w:t>
      </w:r>
    </w:p>
    <w:p w14:paraId="4EA06C69" w14:textId="00F20577" w:rsidR="00016C72" w:rsidRDefault="00016C72" w:rsidP="006604DF">
      <w:pPr>
        <w:ind w:left="0" w:firstLine="0"/>
        <w:rPr>
          <w:rFonts w:cs="Tahoma"/>
        </w:rPr>
      </w:pPr>
    </w:p>
    <w:p w14:paraId="2EE1E393" w14:textId="0376A2B6" w:rsidR="00E15418" w:rsidRDefault="00016C72" w:rsidP="006604DF">
      <w:pPr>
        <w:ind w:left="0" w:firstLine="0"/>
        <w:rPr>
          <w:rFonts w:cs="Tahoma"/>
        </w:rPr>
      </w:pPr>
      <w:r>
        <w:rPr>
          <w:rFonts w:cs="Tahoma"/>
        </w:rPr>
        <w:t>In an effort to protect the state’s four-year-olds and their families, the difficult decision</w:t>
      </w:r>
      <w:r w:rsidR="00E71C9B">
        <w:rPr>
          <w:rFonts w:cs="Tahoma"/>
        </w:rPr>
        <w:t xml:space="preserve"> has been made</w:t>
      </w:r>
      <w:r>
        <w:rPr>
          <w:rFonts w:cs="Tahoma"/>
        </w:rPr>
        <w:t xml:space="preserve"> to postpone the 2020 One Book Colorado book distribution and activities. Visit </w:t>
      </w:r>
      <w:hyperlink r:id="rId8" w:history="1">
        <w:r w:rsidRPr="004778C7">
          <w:rPr>
            <w:rStyle w:val="Hyperlink"/>
            <w:rFonts w:cs="Tahoma"/>
          </w:rPr>
          <w:t>www.OneBookColorado.org</w:t>
        </w:r>
      </w:hyperlink>
      <w:r>
        <w:rPr>
          <w:rFonts w:cs="Tahoma"/>
        </w:rPr>
        <w:t xml:space="preserve"> for the latest updates.</w:t>
      </w:r>
      <w:r w:rsidR="00E15418">
        <w:rPr>
          <w:rFonts w:cs="Tahoma"/>
        </w:rPr>
        <w:t xml:space="preserve"> </w:t>
      </w:r>
    </w:p>
    <w:p w14:paraId="14BB3877" w14:textId="77777777" w:rsidR="00E15418" w:rsidRDefault="00E15418" w:rsidP="006604DF">
      <w:pPr>
        <w:ind w:left="0" w:firstLine="0"/>
        <w:rPr>
          <w:rFonts w:cs="Tahoma"/>
        </w:rPr>
      </w:pPr>
    </w:p>
    <w:p w14:paraId="5FC853B6" w14:textId="6B03CECA" w:rsidR="00016C72" w:rsidRDefault="00E5132B" w:rsidP="006604DF">
      <w:pPr>
        <w:ind w:left="0" w:firstLine="0"/>
        <w:rPr>
          <w:rFonts w:cs="Tahoma"/>
        </w:rPr>
      </w:pPr>
      <w:r>
        <w:rPr>
          <w:rFonts w:cs="Tahoma"/>
        </w:rPr>
        <w:t>One Book Colorado may be delayed, but you can</w:t>
      </w:r>
      <w:r w:rsidR="00791C80">
        <w:rPr>
          <w:rFonts w:cs="Tahoma"/>
        </w:rPr>
        <w:t xml:space="preserve"> find great activities here </w:t>
      </w:r>
      <w:r w:rsidR="00791C80" w:rsidRPr="00791C80">
        <w:rPr>
          <w:rFonts w:cs="Tahoma"/>
          <w:i/>
          <w:color w:val="FF0000"/>
        </w:rPr>
        <w:t>&lt;link to your library online early literacy resources&gt;</w:t>
      </w:r>
      <w:r w:rsidRPr="00791C80">
        <w:rPr>
          <w:rFonts w:cs="Tahoma"/>
          <w:color w:val="FF0000"/>
        </w:rPr>
        <w:t xml:space="preserve"> </w:t>
      </w:r>
      <w:r w:rsidR="00E15418">
        <w:rPr>
          <w:rFonts w:cs="Tahoma"/>
        </w:rPr>
        <w:t xml:space="preserve"> </w:t>
      </w:r>
    </w:p>
    <w:p w14:paraId="1834DC8C" w14:textId="3EFDA5E0" w:rsidR="00E15418" w:rsidRDefault="00E15418" w:rsidP="006604DF">
      <w:pPr>
        <w:ind w:left="0" w:firstLine="0"/>
        <w:rPr>
          <w:rFonts w:cs="Tahoma"/>
        </w:rPr>
      </w:pPr>
    </w:p>
    <w:p w14:paraId="0B044C49" w14:textId="388953AF" w:rsidR="003F4440" w:rsidRPr="003F4440" w:rsidRDefault="003F4440" w:rsidP="006604DF">
      <w:pPr>
        <w:ind w:left="0" w:firstLine="0"/>
        <w:rPr>
          <w:rFonts w:cs="Tahoma"/>
          <w:b/>
          <w:u w:val="single"/>
        </w:rPr>
      </w:pPr>
      <w:r w:rsidRPr="003F4440">
        <w:rPr>
          <w:rFonts w:cs="Tahoma"/>
          <w:b/>
          <w:u w:val="single"/>
        </w:rPr>
        <w:t>Other Early Literacy Resources:</w:t>
      </w:r>
    </w:p>
    <w:p w14:paraId="3EEF4EFB" w14:textId="77777777" w:rsidR="003F4440" w:rsidRDefault="003F4440" w:rsidP="006604DF">
      <w:pPr>
        <w:ind w:left="0" w:firstLine="0"/>
        <w:rPr>
          <w:rFonts w:cs="Tahoma"/>
        </w:rPr>
      </w:pPr>
    </w:p>
    <w:p w14:paraId="0C210E2E" w14:textId="767EBB49" w:rsidR="00791C80" w:rsidRPr="003F4440" w:rsidRDefault="00791C80" w:rsidP="006604DF">
      <w:pPr>
        <w:ind w:left="0" w:firstLine="0"/>
        <w:rPr>
          <w:rFonts w:cs="Tahoma"/>
          <w:i/>
          <w:color w:val="7F7F7F" w:themeColor="text1" w:themeTint="80"/>
        </w:rPr>
      </w:pPr>
      <w:r w:rsidRPr="003F4440">
        <w:rPr>
          <w:rFonts w:cs="Tahoma"/>
          <w:i/>
          <w:color w:val="7F7F7F" w:themeColor="text1" w:themeTint="80"/>
        </w:rPr>
        <w:t>If you</w:t>
      </w:r>
      <w:r w:rsidR="003F4440" w:rsidRPr="003F4440">
        <w:rPr>
          <w:rFonts w:cs="Tahoma"/>
          <w:i/>
          <w:color w:val="7F7F7F" w:themeColor="text1" w:themeTint="80"/>
        </w:rPr>
        <w:t xml:space="preserve">r library currently does </w:t>
      </w:r>
      <w:r w:rsidRPr="003F4440">
        <w:rPr>
          <w:rFonts w:cs="Tahoma"/>
          <w:i/>
          <w:color w:val="7F7F7F" w:themeColor="text1" w:themeTint="80"/>
        </w:rPr>
        <w:t>not have online early literacy resources, no problem! Below are some links that you can refer to in your press release and social media</w:t>
      </w:r>
      <w:r w:rsidR="00E10932">
        <w:rPr>
          <w:rFonts w:cs="Tahoma"/>
          <w:i/>
          <w:color w:val="7F7F7F" w:themeColor="text1" w:themeTint="80"/>
        </w:rPr>
        <w:t xml:space="preserve"> posts</w:t>
      </w:r>
      <w:r w:rsidRPr="003F4440">
        <w:rPr>
          <w:rFonts w:cs="Tahoma"/>
          <w:i/>
          <w:color w:val="7F7F7F" w:themeColor="text1" w:themeTint="80"/>
        </w:rPr>
        <w:t>.</w:t>
      </w:r>
    </w:p>
    <w:p w14:paraId="3041EC38" w14:textId="77777777" w:rsidR="003F4440" w:rsidRDefault="003F4440" w:rsidP="006604DF">
      <w:pPr>
        <w:ind w:left="0" w:firstLine="0"/>
        <w:rPr>
          <w:rFonts w:cs="Tahoma"/>
        </w:rPr>
      </w:pPr>
    </w:p>
    <w:p w14:paraId="6C0FF589" w14:textId="2944AF3A" w:rsidR="003F4440" w:rsidRDefault="00E10932" w:rsidP="006604DF">
      <w:pPr>
        <w:ind w:left="0" w:firstLine="0"/>
        <w:rPr>
          <w:rFonts w:cs="Tahoma"/>
        </w:rPr>
      </w:pPr>
      <w:r>
        <w:rPr>
          <w:rFonts w:cs="Tahoma"/>
        </w:rPr>
        <w:t xml:space="preserve">Find fun ways to keep kids engaged at home. </w:t>
      </w:r>
      <w:r w:rsidR="003F4440">
        <w:rPr>
          <w:rFonts w:cs="Tahoma"/>
        </w:rPr>
        <w:t xml:space="preserve">Check out this Colorado Day by Day early literacy calendar </w:t>
      </w:r>
      <w:hyperlink r:id="rId9" w:history="1">
        <w:r w:rsidR="003F4440" w:rsidRPr="00E10932">
          <w:rPr>
            <w:rStyle w:val="Hyperlink"/>
            <w:rFonts w:cs="Tahoma"/>
          </w:rPr>
          <w:t>here</w:t>
        </w:r>
      </w:hyperlink>
      <w:r w:rsidR="003F4440">
        <w:rPr>
          <w:rFonts w:cs="Tahoma"/>
        </w:rPr>
        <w:t xml:space="preserve">. </w:t>
      </w:r>
    </w:p>
    <w:p w14:paraId="0446DBD8" w14:textId="77777777" w:rsidR="00791C80" w:rsidRDefault="00791C80" w:rsidP="006604DF">
      <w:pPr>
        <w:ind w:left="0" w:firstLine="0"/>
        <w:rPr>
          <w:rFonts w:cs="Tahoma"/>
        </w:rPr>
      </w:pPr>
    </w:p>
    <w:p w14:paraId="2BBC655F" w14:textId="192DEAD2" w:rsidR="003F4440" w:rsidRPr="00E10932" w:rsidRDefault="00E10932" w:rsidP="00BE5FB4">
      <w:pPr>
        <w:ind w:left="0" w:firstLine="0"/>
        <w:rPr>
          <w:rFonts w:eastAsia="Trebuchet MS" w:cs="Tahoma"/>
          <w:szCs w:val="20"/>
        </w:rPr>
      </w:pPr>
      <w:r w:rsidRPr="00E10932">
        <w:rPr>
          <w:rFonts w:cs="Tahoma"/>
          <w:bCs/>
          <w:color w:val="000000"/>
          <w:szCs w:val="20"/>
          <w:shd w:val="clear" w:color="auto" w:fill="FFFFFF"/>
        </w:rPr>
        <w:t>Download the </w:t>
      </w:r>
      <w:proofErr w:type="spellStart"/>
      <w:r w:rsidRPr="00E10932">
        <w:rPr>
          <w:rFonts w:cs="Tahoma"/>
          <w:szCs w:val="20"/>
        </w:rPr>
        <w:fldChar w:fldCharType="begin"/>
      </w:r>
      <w:r w:rsidRPr="00E10932">
        <w:rPr>
          <w:rFonts w:cs="Tahoma"/>
          <w:szCs w:val="20"/>
        </w:rPr>
        <w:instrText xml:space="preserve"> HYPERLINK "https://www.vroom.org/" </w:instrText>
      </w:r>
      <w:r w:rsidRPr="00E10932">
        <w:rPr>
          <w:rFonts w:cs="Tahoma"/>
          <w:szCs w:val="20"/>
        </w:rPr>
        <w:fldChar w:fldCharType="separate"/>
      </w:r>
      <w:r w:rsidRPr="00E10932">
        <w:rPr>
          <w:rStyle w:val="Hyperlink"/>
          <w:rFonts w:cs="Tahoma"/>
          <w:bCs/>
          <w:color w:val="1E73BE"/>
          <w:szCs w:val="20"/>
          <w:shd w:val="clear" w:color="auto" w:fill="FFFFFF"/>
        </w:rPr>
        <w:t>VRoOM</w:t>
      </w:r>
      <w:proofErr w:type="spellEnd"/>
      <w:r w:rsidRPr="00E10932">
        <w:rPr>
          <w:rStyle w:val="Hyperlink"/>
          <w:rFonts w:cs="Tahoma"/>
          <w:bCs/>
          <w:color w:val="1E73BE"/>
          <w:szCs w:val="20"/>
          <w:shd w:val="clear" w:color="auto" w:fill="FFFFFF"/>
        </w:rPr>
        <w:t xml:space="preserve"> app</w:t>
      </w:r>
      <w:r w:rsidRPr="00E10932">
        <w:rPr>
          <w:rFonts w:cs="Tahoma"/>
          <w:szCs w:val="20"/>
        </w:rPr>
        <w:fldChar w:fldCharType="end"/>
      </w:r>
      <w:r w:rsidRPr="00E10932">
        <w:rPr>
          <w:rFonts w:cs="Tahoma"/>
          <w:bCs/>
          <w:color w:val="000000"/>
          <w:szCs w:val="20"/>
          <w:shd w:val="clear" w:color="auto" w:fill="FFFFFF"/>
        </w:rPr>
        <w:t xml:space="preserve"> for daily fun activities that keep </w:t>
      </w:r>
      <w:r>
        <w:rPr>
          <w:rFonts w:cs="Tahoma"/>
          <w:bCs/>
          <w:color w:val="000000"/>
          <w:szCs w:val="20"/>
          <w:shd w:val="clear" w:color="auto" w:fill="FFFFFF"/>
        </w:rPr>
        <w:t>your children learning</w:t>
      </w:r>
      <w:r w:rsidRPr="00E10932">
        <w:rPr>
          <w:rFonts w:cs="Tahoma"/>
          <w:bCs/>
          <w:color w:val="000000"/>
          <w:szCs w:val="20"/>
          <w:shd w:val="clear" w:color="auto" w:fill="FFFFFF"/>
        </w:rPr>
        <w:t>.</w:t>
      </w:r>
    </w:p>
    <w:p w14:paraId="7589B8D0" w14:textId="77777777" w:rsidR="003F4440" w:rsidRPr="00E10932" w:rsidRDefault="003F4440" w:rsidP="00BE5FB4">
      <w:pPr>
        <w:ind w:left="0" w:firstLine="0"/>
        <w:rPr>
          <w:rFonts w:eastAsia="Trebuchet MS" w:cs="Tahoma"/>
          <w:szCs w:val="20"/>
        </w:rPr>
      </w:pPr>
    </w:p>
    <w:p w14:paraId="1168BE4F" w14:textId="1E5F996F" w:rsidR="00BE5FB4" w:rsidRPr="00E10932" w:rsidRDefault="00BE5FB4" w:rsidP="00BE5FB4">
      <w:pPr>
        <w:ind w:left="0" w:firstLine="0"/>
        <w:rPr>
          <w:rFonts w:eastAsia="Trebuchet MS" w:cs="Tahoma"/>
          <w:i/>
          <w:color w:val="7F7F7F" w:themeColor="text1" w:themeTint="80"/>
          <w:szCs w:val="20"/>
        </w:rPr>
      </w:pPr>
      <w:r w:rsidRPr="00E10932">
        <w:rPr>
          <w:rFonts w:eastAsia="Trebuchet MS" w:cs="Tahoma"/>
          <w:i/>
          <w:color w:val="7F7F7F" w:themeColor="text1" w:themeTint="80"/>
          <w:szCs w:val="20"/>
        </w:rPr>
        <w:t>Many thanks for your understanding and support. If you have questions or need any additional information, please feel free to contact me.</w:t>
      </w:r>
    </w:p>
    <w:p w14:paraId="548DF716" w14:textId="654CF6EF" w:rsidR="00BE5FB4" w:rsidRPr="00E10932" w:rsidRDefault="00BE5FB4" w:rsidP="00BE5FB4">
      <w:pPr>
        <w:ind w:left="0" w:firstLine="0"/>
        <w:rPr>
          <w:rFonts w:eastAsia="Trebuchet MS" w:cs="Tahoma"/>
          <w:i/>
          <w:color w:val="7F7F7F" w:themeColor="text1" w:themeTint="80"/>
          <w:szCs w:val="20"/>
        </w:rPr>
      </w:pPr>
    </w:p>
    <w:p w14:paraId="54AA16E6" w14:textId="252B007D" w:rsidR="00BE5FB4" w:rsidRPr="00E10932" w:rsidRDefault="00791C80" w:rsidP="00BE5FB4">
      <w:pPr>
        <w:ind w:left="0" w:firstLine="0"/>
        <w:rPr>
          <w:rFonts w:eastAsia="Trebuchet MS" w:cs="Tahoma"/>
          <w:i/>
          <w:color w:val="7F7F7F" w:themeColor="text1" w:themeTint="80"/>
          <w:szCs w:val="20"/>
        </w:rPr>
      </w:pPr>
      <w:r w:rsidRPr="00E10932">
        <w:rPr>
          <w:rFonts w:eastAsia="Trebuchet MS" w:cs="Tahoma"/>
          <w:i/>
          <w:color w:val="7F7F7F" w:themeColor="text1" w:themeTint="80"/>
          <w:szCs w:val="20"/>
        </w:rPr>
        <w:t>Hang in there</w:t>
      </w:r>
      <w:r w:rsidR="00BE5FB4" w:rsidRPr="00E10932">
        <w:rPr>
          <w:rFonts w:eastAsia="Trebuchet MS" w:cs="Tahoma"/>
          <w:i/>
          <w:color w:val="7F7F7F" w:themeColor="text1" w:themeTint="80"/>
          <w:szCs w:val="20"/>
        </w:rPr>
        <w:t>,</w:t>
      </w:r>
    </w:p>
    <w:p w14:paraId="44523BB5" w14:textId="16A01DFE" w:rsidR="00E15418" w:rsidRPr="00E10932" w:rsidRDefault="00791C80" w:rsidP="006604DF">
      <w:pPr>
        <w:ind w:left="0" w:firstLine="0"/>
        <w:rPr>
          <w:rFonts w:cs="Tahoma"/>
          <w:i/>
          <w:color w:val="7F7F7F" w:themeColor="text1" w:themeTint="80"/>
          <w:u w:val="single"/>
        </w:rPr>
      </w:pPr>
      <w:r w:rsidRPr="00E10932">
        <w:rPr>
          <w:rFonts w:eastAsia="Trebuchet MS" w:cs="Tahoma"/>
          <w:i/>
          <w:color w:val="7F7F7F" w:themeColor="text1" w:themeTint="80"/>
          <w:szCs w:val="20"/>
        </w:rPr>
        <w:t>Sharon Morris</w:t>
      </w:r>
    </w:p>
    <w:p w14:paraId="1B5580B4" w14:textId="3A3736E8" w:rsidR="006604DF" w:rsidRDefault="006604DF" w:rsidP="006604DF">
      <w:pPr>
        <w:ind w:left="0" w:firstLine="0"/>
        <w:rPr>
          <w:rFonts w:cs="Tahoma"/>
        </w:rPr>
      </w:pPr>
    </w:p>
    <w:p w14:paraId="54E5DB03" w14:textId="77777777" w:rsidR="003F4440" w:rsidRDefault="003F4440" w:rsidP="006604DF">
      <w:pPr>
        <w:ind w:left="0" w:firstLine="0"/>
        <w:rPr>
          <w:rFonts w:cs="Tahoma"/>
        </w:rPr>
      </w:pPr>
    </w:p>
    <w:p w14:paraId="110FF1D0" w14:textId="77777777" w:rsidR="003F4440" w:rsidRDefault="003F4440" w:rsidP="006604DF">
      <w:pPr>
        <w:ind w:left="0" w:firstLine="0"/>
        <w:rPr>
          <w:rFonts w:cs="Tahoma"/>
        </w:rPr>
      </w:pPr>
    </w:p>
    <w:p w14:paraId="734240FD" w14:textId="77777777" w:rsidR="006604DF" w:rsidRPr="006604DF" w:rsidRDefault="006604DF" w:rsidP="006604DF">
      <w:pPr>
        <w:ind w:left="0" w:firstLine="0"/>
        <w:rPr>
          <w:rFonts w:cs="Tahoma"/>
        </w:rPr>
      </w:pPr>
    </w:p>
    <w:sectPr w:rsidR="006604DF" w:rsidRPr="006604DF" w:rsidSect="003B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13B6"/>
    <w:multiLevelType w:val="hybridMultilevel"/>
    <w:tmpl w:val="FEAE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DF"/>
    <w:rsid w:val="00016C72"/>
    <w:rsid w:val="000D47F7"/>
    <w:rsid w:val="00225596"/>
    <w:rsid w:val="00331832"/>
    <w:rsid w:val="003708B4"/>
    <w:rsid w:val="003B76E0"/>
    <w:rsid w:val="003F4440"/>
    <w:rsid w:val="00496326"/>
    <w:rsid w:val="004F0165"/>
    <w:rsid w:val="0050484B"/>
    <w:rsid w:val="006604DF"/>
    <w:rsid w:val="007405CC"/>
    <w:rsid w:val="00791C80"/>
    <w:rsid w:val="008979C3"/>
    <w:rsid w:val="0094227E"/>
    <w:rsid w:val="00B272E2"/>
    <w:rsid w:val="00B4151E"/>
    <w:rsid w:val="00BE121E"/>
    <w:rsid w:val="00BE5FB4"/>
    <w:rsid w:val="00CB7AB5"/>
    <w:rsid w:val="00D00AD8"/>
    <w:rsid w:val="00D142FC"/>
    <w:rsid w:val="00D9252A"/>
    <w:rsid w:val="00E06FA7"/>
    <w:rsid w:val="00E10932"/>
    <w:rsid w:val="00E15418"/>
    <w:rsid w:val="00E5132B"/>
    <w:rsid w:val="00E64A78"/>
    <w:rsid w:val="00E71C9B"/>
    <w:rsid w:val="00EC3813"/>
    <w:rsid w:val="00F02692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3478"/>
  <w15:chartTrackingRefBased/>
  <w15:docId w15:val="{EFC87AE1-44A9-4999-88AA-1D71A85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C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C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1541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13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5FB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96"/>
    <w:rPr>
      <w:rFonts w:ascii="Segoe UI" w:hAnsi="Segoe UI" w:cs="Segoe UI"/>
      <w:sz w:val="18"/>
      <w:szCs w:val="18"/>
    </w:rPr>
  </w:style>
  <w:style w:type="character" w:customStyle="1" w:styleId="css-901oao">
    <w:name w:val="css-901oao"/>
    <w:basedOn w:val="DefaultParagraphFont"/>
    <w:rsid w:val="003F4440"/>
  </w:style>
  <w:style w:type="character" w:customStyle="1" w:styleId="r-18u37iz">
    <w:name w:val="r-18u37iz"/>
    <w:basedOn w:val="DefaultParagraphFont"/>
    <w:rsid w:val="003F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7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BookColorad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e.state.co.us/cdelib/colorado-day-by-day-family-literacy-activity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1B73BBA15D148ACF45EDDF880ACD0" ma:contentTypeVersion="13" ma:contentTypeDescription="Create a new document." ma:contentTypeScope="" ma:versionID="338ddcb0e42709992ade117fb572e728">
  <xsd:schema xmlns:xsd="http://www.w3.org/2001/XMLSchema" xmlns:xs="http://www.w3.org/2001/XMLSchema" xmlns:p="http://schemas.microsoft.com/office/2006/metadata/properties" xmlns:ns3="07183fb5-7db7-408d-8be0-6333f36f0295" xmlns:ns4="bb00a6ee-d2c7-461a-b0ac-69f5db3b0238" targetNamespace="http://schemas.microsoft.com/office/2006/metadata/properties" ma:root="true" ma:fieldsID="8087ccb2f215ca5b21faa9d3a3888b8b" ns3:_="" ns4:_="">
    <xsd:import namespace="07183fb5-7db7-408d-8be0-6333f36f0295"/>
    <xsd:import namespace="bb00a6ee-d2c7-461a-b0ac-69f5db3b02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3fb5-7db7-408d-8be0-6333f36f0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a6ee-d2c7-461a-b0ac-69f5db3b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25C1F-6594-4EF5-9647-4DB2003D9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83fb5-7db7-408d-8be0-6333f36f0295"/>
    <ds:schemaRef ds:uri="bb00a6ee-d2c7-461a-b0ac-69f5db3b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9D463-AB74-4F25-80FF-E14FD540C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DB744-4B75-401C-8A53-821BA6CCF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Stork, Kristin</dc:creator>
  <cp:keywords/>
  <dc:description/>
  <cp:lastModifiedBy>Bills, Mary</cp:lastModifiedBy>
  <cp:revision>3</cp:revision>
  <dcterms:created xsi:type="dcterms:W3CDTF">2020-04-02T16:48:00Z</dcterms:created>
  <dcterms:modified xsi:type="dcterms:W3CDTF">2020-04-02T16:49:00Z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0x0101005611B73BBA15D148ACF45EDDF880ACD0</vt:lpwstr>
  </property>
</Properties>
</file>